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338C" w14:textId="77777777" w:rsidR="0039365E" w:rsidRDefault="0039365E" w:rsidP="00394310">
      <w:pPr>
        <w:pStyle w:val="Heading1"/>
        <w:spacing w:before="0" w:after="0"/>
        <w:rPr>
          <w:rFonts w:asciiTheme="minorHAnsi" w:hAnsiTheme="minorHAnsi" w:cstheme="minorHAnsi"/>
          <w:sz w:val="28"/>
          <w:szCs w:val="28"/>
        </w:rPr>
      </w:pPr>
    </w:p>
    <w:p w14:paraId="7ECB697B" w14:textId="77777777" w:rsidR="00394310" w:rsidRPr="00394310" w:rsidRDefault="00394310" w:rsidP="00394310">
      <w:pPr>
        <w:pStyle w:val="Heading1"/>
        <w:spacing w:before="0" w:after="0"/>
        <w:rPr>
          <w:rFonts w:asciiTheme="minorHAnsi" w:hAnsiTheme="minorHAnsi" w:cstheme="minorHAnsi"/>
          <w:sz w:val="28"/>
          <w:szCs w:val="28"/>
        </w:rPr>
      </w:pPr>
      <w:r w:rsidRPr="00394310">
        <w:rPr>
          <w:rFonts w:asciiTheme="minorHAnsi" w:hAnsiTheme="minorHAnsi" w:cstheme="minorHAnsi"/>
          <w:sz w:val="28"/>
          <w:szCs w:val="28"/>
        </w:rPr>
        <w:t xml:space="preserve">Teacher of </w:t>
      </w:r>
      <w:r w:rsidR="00BC6578">
        <w:rPr>
          <w:rFonts w:asciiTheme="minorHAnsi" w:hAnsiTheme="minorHAnsi" w:cstheme="minorHAnsi"/>
          <w:sz w:val="28"/>
          <w:szCs w:val="28"/>
        </w:rPr>
        <w:t>Geography</w:t>
      </w:r>
      <w:r w:rsidRPr="00394310">
        <w:rPr>
          <w:rFonts w:asciiTheme="minorHAnsi" w:hAnsiTheme="minorHAnsi" w:cstheme="minorHAnsi"/>
          <w:sz w:val="28"/>
          <w:szCs w:val="28"/>
        </w:rPr>
        <w:t xml:space="preserve"> – Person Specification</w:t>
      </w: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418"/>
        <w:gridCol w:w="1412"/>
      </w:tblGrid>
      <w:tr w:rsidR="00394310" w:rsidRPr="00394310" w14:paraId="2E46D083" w14:textId="77777777" w:rsidTr="00394310">
        <w:trPr>
          <w:trHeight w:hRule="exact" w:val="33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2060"/>
          </w:tcPr>
          <w:p w14:paraId="5C9A9BE7" w14:textId="77777777" w:rsidR="00394310" w:rsidRPr="00394310" w:rsidRDefault="00394310" w:rsidP="0039431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</w:tcPr>
          <w:p w14:paraId="325BCF73" w14:textId="77777777" w:rsidR="00394310" w:rsidRPr="00394310" w:rsidRDefault="00394310" w:rsidP="003943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2060"/>
          </w:tcPr>
          <w:p w14:paraId="07324327" w14:textId="77777777" w:rsidR="00394310" w:rsidRPr="00394310" w:rsidRDefault="00394310" w:rsidP="0039431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Assessed by:</w:t>
            </w:r>
          </w:p>
        </w:tc>
      </w:tr>
      <w:tr w:rsidR="00394310" w:rsidRPr="00394310" w14:paraId="322E1E4B" w14:textId="77777777" w:rsidTr="00394310">
        <w:trPr>
          <w:trHeight w:hRule="exact" w:val="556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2060"/>
          </w:tcPr>
          <w:p w14:paraId="6DBA04E8" w14:textId="77777777" w:rsidR="00394310" w:rsidRPr="00394310" w:rsidRDefault="00394310" w:rsidP="00CB0A72">
            <w:pPr>
              <w:spacing w:after="12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14:paraId="145B37E3" w14:textId="77777777" w:rsidR="00394310" w:rsidRPr="00394310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Essential/ Desirable?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14:paraId="0A7BBFD5" w14:textId="77777777" w:rsidR="00394310" w:rsidRPr="00394310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Application Form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87B02FA" w14:textId="77777777" w:rsidR="00394310" w:rsidRPr="00394310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4310">
              <w:rPr>
                <w:rFonts w:asciiTheme="minorHAnsi" w:hAnsiTheme="minorHAnsi" w:cstheme="minorHAnsi"/>
                <w:b/>
                <w:color w:val="FFFFFF" w:themeColor="background1"/>
              </w:rPr>
              <w:t>Interview/ Assessment</w:t>
            </w:r>
          </w:p>
        </w:tc>
      </w:tr>
      <w:tr w:rsidR="00394310" w:rsidRPr="0039365E" w14:paraId="625668F3" w14:textId="77777777" w:rsidTr="00394310">
        <w:trPr>
          <w:trHeight w:hRule="exact" w:val="397"/>
        </w:trPr>
        <w:tc>
          <w:tcPr>
            <w:tcW w:w="6232" w:type="dxa"/>
            <w:tcBorders>
              <w:top w:val="single" w:sz="4" w:space="0" w:color="auto"/>
              <w:right w:val="nil"/>
            </w:tcBorders>
          </w:tcPr>
          <w:p w14:paraId="2E4CE52F" w14:textId="77777777" w:rsidR="00394310" w:rsidRPr="0039365E" w:rsidRDefault="00394310" w:rsidP="0039431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365E">
              <w:rPr>
                <w:rFonts w:asciiTheme="minorHAnsi" w:hAnsiTheme="minorHAnsi" w:cstheme="minorHAnsi"/>
                <w:b/>
                <w:color w:val="002060"/>
                <w:sz w:val="22"/>
              </w:rPr>
              <w:t>Education/Training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7010FEB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ECC8E06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</w:tcBorders>
          </w:tcPr>
          <w:p w14:paraId="68716C58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67892CC3" w14:textId="77777777" w:rsidTr="00394310">
        <w:trPr>
          <w:trHeight w:hRule="exact" w:val="323"/>
        </w:trPr>
        <w:tc>
          <w:tcPr>
            <w:tcW w:w="6232" w:type="dxa"/>
          </w:tcPr>
          <w:p w14:paraId="28050B38" w14:textId="77777777" w:rsidR="00394310" w:rsidRPr="0039365E" w:rsidRDefault="00394310" w:rsidP="0039431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Honours Degree</w:t>
            </w:r>
          </w:p>
        </w:tc>
        <w:tc>
          <w:tcPr>
            <w:tcW w:w="1276" w:type="dxa"/>
          </w:tcPr>
          <w:p w14:paraId="648C2E1F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70D23FBD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4CE425C1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5343799E" w14:textId="77777777" w:rsidTr="00394310">
        <w:trPr>
          <w:trHeight w:hRule="exact" w:val="285"/>
        </w:trPr>
        <w:tc>
          <w:tcPr>
            <w:tcW w:w="6232" w:type="dxa"/>
          </w:tcPr>
          <w:p w14:paraId="148711E7" w14:textId="77777777" w:rsidR="00394310" w:rsidRPr="0039365E" w:rsidRDefault="00394310" w:rsidP="00ED42A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 xml:space="preserve">Honours Degree - </w:t>
            </w:r>
            <w:r w:rsidR="00BC6578">
              <w:rPr>
                <w:rFonts w:asciiTheme="minorHAnsi" w:hAnsiTheme="minorHAnsi" w:cstheme="minorHAnsi"/>
                <w:sz w:val="22"/>
              </w:rPr>
              <w:t>Geography</w:t>
            </w:r>
          </w:p>
        </w:tc>
        <w:tc>
          <w:tcPr>
            <w:tcW w:w="1276" w:type="dxa"/>
          </w:tcPr>
          <w:p w14:paraId="1CC69553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1418" w:type="dxa"/>
          </w:tcPr>
          <w:p w14:paraId="095B52CB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0F83EDB9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4CAD2814" w14:textId="77777777" w:rsidTr="0039365E">
        <w:trPr>
          <w:trHeight w:hRule="exact" w:val="364"/>
        </w:trPr>
        <w:tc>
          <w:tcPr>
            <w:tcW w:w="6232" w:type="dxa"/>
            <w:tcBorders>
              <w:bottom w:val="single" w:sz="4" w:space="0" w:color="auto"/>
            </w:tcBorders>
          </w:tcPr>
          <w:p w14:paraId="5E9D9111" w14:textId="77777777" w:rsidR="00394310" w:rsidRPr="0039365E" w:rsidRDefault="00394310" w:rsidP="0039431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Teaching qualification together with Qualified Teacher Status (QTS)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D31DE1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2E1F60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F76692A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6CD7429F" w14:textId="77777777" w:rsidTr="0039365E">
        <w:trPr>
          <w:trHeight w:hRule="exact" w:val="355"/>
        </w:trPr>
        <w:tc>
          <w:tcPr>
            <w:tcW w:w="6232" w:type="dxa"/>
            <w:tcBorders>
              <w:bottom w:val="single" w:sz="4" w:space="0" w:color="auto"/>
            </w:tcBorders>
          </w:tcPr>
          <w:p w14:paraId="29E76D78" w14:textId="77777777" w:rsidR="00394310" w:rsidRPr="0039365E" w:rsidRDefault="00394310" w:rsidP="0039431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Evidence of further personal and professional development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5F6525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B7FA09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8FFEA95" w14:textId="77777777" w:rsidR="00394310" w:rsidRPr="0039365E" w:rsidRDefault="00394310" w:rsidP="003943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2920E195" w14:textId="77777777" w:rsidTr="00394310">
        <w:trPr>
          <w:trHeight w:hRule="exact" w:val="90"/>
        </w:trPr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3CE91" w14:textId="77777777" w:rsidR="00394310" w:rsidRPr="0039365E" w:rsidRDefault="00394310" w:rsidP="00CB0A72">
            <w:pPr>
              <w:spacing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4D72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CDCD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724F0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76A984AD" w14:textId="77777777" w:rsidTr="00394310">
        <w:trPr>
          <w:trHeight w:hRule="exact" w:val="397"/>
        </w:trPr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</w:tcPr>
          <w:p w14:paraId="6D7AD529" w14:textId="77777777" w:rsidR="00394310" w:rsidRPr="0039365E" w:rsidRDefault="00394310" w:rsidP="00CB0A72">
            <w:pPr>
              <w:spacing w:after="120"/>
              <w:rPr>
                <w:rFonts w:asciiTheme="minorHAnsi" w:hAnsiTheme="minorHAnsi" w:cstheme="minorHAnsi"/>
                <w:b/>
                <w:sz w:val="22"/>
              </w:rPr>
            </w:pPr>
            <w:r w:rsidRPr="0039365E">
              <w:rPr>
                <w:rFonts w:asciiTheme="minorHAnsi" w:hAnsiTheme="minorHAnsi" w:cstheme="minorHAnsi"/>
                <w:b/>
                <w:color w:val="002060"/>
                <w:sz w:val="22"/>
              </w:rPr>
              <w:t>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8367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C37C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</w:tcPr>
          <w:p w14:paraId="0BD14750" w14:textId="77777777" w:rsidR="00394310" w:rsidRPr="0039365E" w:rsidRDefault="00394310" w:rsidP="00CB0A72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31848E6D" w14:textId="77777777" w:rsidTr="0039365E">
        <w:trPr>
          <w:trHeight w:hRule="exact" w:val="650"/>
        </w:trPr>
        <w:tc>
          <w:tcPr>
            <w:tcW w:w="6232" w:type="dxa"/>
            <w:tcBorders>
              <w:bottom w:val="single" w:sz="4" w:space="0" w:color="auto"/>
            </w:tcBorders>
          </w:tcPr>
          <w:p w14:paraId="6053DF06" w14:textId="77777777" w:rsidR="00394310" w:rsidRPr="0039365E" w:rsidRDefault="00394310" w:rsidP="00ED42A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 xml:space="preserve">A secure knowledge and understanding of the concepts and skills essential for a </w:t>
            </w:r>
            <w:r w:rsidR="006659B1">
              <w:rPr>
                <w:rFonts w:asciiTheme="minorHAnsi" w:hAnsiTheme="minorHAnsi" w:cstheme="minorHAnsi"/>
                <w:sz w:val="22"/>
              </w:rPr>
              <w:t>pupil</w:t>
            </w:r>
            <w:r w:rsidRPr="0039365E">
              <w:rPr>
                <w:rFonts w:asciiTheme="minorHAnsi" w:hAnsiTheme="minorHAnsi" w:cstheme="minorHAnsi"/>
                <w:sz w:val="22"/>
              </w:rPr>
              <w:t xml:space="preserve"> to succeed in </w:t>
            </w:r>
            <w:r w:rsidR="00BC6578">
              <w:rPr>
                <w:rFonts w:asciiTheme="minorHAnsi" w:hAnsiTheme="minorHAnsi" w:cstheme="minorHAnsi"/>
                <w:sz w:val="22"/>
              </w:rPr>
              <w:t>Geography</w:t>
            </w:r>
            <w:r w:rsidRPr="0039365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9FE4E4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1CAE08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04D5362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587B88C4" w14:textId="77777777" w:rsidTr="00394310">
        <w:trPr>
          <w:trHeight w:hRule="exact" w:val="566"/>
        </w:trPr>
        <w:tc>
          <w:tcPr>
            <w:tcW w:w="6232" w:type="dxa"/>
            <w:tcBorders>
              <w:bottom w:val="single" w:sz="4" w:space="0" w:color="auto"/>
            </w:tcBorders>
          </w:tcPr>
          <w:p w14:paraId="4558AB70" w14:textId="77777777" w:rsidR="00394310" w:rsidRPr="0039365E" w:rsidRDefault="00394310" w:rsidP="00ED42A0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 xml:space="preserve">A secure knowledge of the National Curriculum for teaching </w:t>
            </w:r>
            <w:r w:rsidR="00BC6578">
              <w:rPr>
                <w:rFonts w:asciiTheme="minorHAnsi" w:hAnsiTheme="minorHAnsi" w:cstheme="minorHAnsi"/>
                <w:sz w:val="22"/>
              </w:rPr>
              <w:t>Geography</w:t>
            </w:r>
            <w:r w:rsidRPr="0039365E">
              <w:rPr>
                <w:rFonts w:asciiTheme="minorHAnsi" w:hAnsiTheme="minorHAnsi" w:cstheme="minorHAnsi"/>
                <w:sz w:val="22"/>
              </w:rPr>
              <w:t xml:space="preserve"> at KS3 and KS4.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B5C69E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91A0EB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2D74B96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6068ECE3" w14:textId="77777777" w:rsidTr="00394310">
        <w:trPr>
          <w:trHeight w:hRule="exact" w:val="90"/>
        </w:trPr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AA7CA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3A907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857AC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82B10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20FD3934" w14:textId="77777777" w:rsidTr="00394310">
        <w:trPr>
          <w:trHeight w:hRule="exact" w:val="397"/>
        </w:trPr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</w:tcPr>
          <w:p w14:paraId="3454A5D8" w14:textId="77777777" w:rsidR="00394310" w:rsidRPr="0039365E" w:rsidRDefault="00394310" w:rsidP="00CB0A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365E">
              <w:rPr>
                <w:rFonts w:asciiTheme="minorHAnsi" w:hAnsiTheme="minorHAnsi" w:cstheme="minorHAnsi"/>
                <w:b/>
                <w:color w:val="002060"/>
                <w:sz w:val="22"/>
              </w:rPr>
              <w:t>Skills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B2018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AFD47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</w:tcPr>
          <w:p w14:paraId="46936E59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170229C7" w14:textId="77777777" w:rsidTr="0039365E">
        <w:trPr>
          <w:trHeight w:hRule="exact" w:val="788"/>
        </w:trPr>
        <w:tc>
          <w:tcPr>
            <w:tcW w:w="6232" w:type="dxa"/>
          </w:tcPr>
          <w:p w14:paraId="2D8856CF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The ability to use an imaginative range of teaching strategies to promote high expectations and high levels of challenge in the classroom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  <w:p w14:paraId="627711A6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0CECEDF7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7871DC57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431EFDFA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71F20A4B" w14:textId="77777777" w:rsidTr="00394310">
        <w:trPr>
          <w:trHeight w:hRule="exact" w:val="562"/>
        </w:trPr>
        <w:tc>
          <w:tcPr>
            <w:tcW w:w="6232" w:type="dxa"/>
          </w:tcPr>
          <w:p w14:paraId="4909757C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The ability to plan for progression in learning, using intervention as necessary.</w:t>
            </w:r>
          </w:p>
        </w:tc>
        <w:tc>
          <w:tcPr>
            <w:tcW w:w="1276" w:type="dxa"/>
          </w:tcPr>
          <w:p w14:paraId="0AECE6C0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3D5CF8EA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32C60672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696CF416" w14:textId="77777777" w:rsidTr="0039365E">
        <w:trPr>
          <w:trHeight w:hRule="exact" w:val="581"/>
        </w:trPr>
        <w:tc>
          <w:tcPr>
            <w:tcW w:w="6232" w:type="dxa"/>
          </w:tcPr>
          <w:p w14:paraId="6D81D901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 xml:space="preserve">The ability to use assessment for learning to improve teaching and learning as well as to assess and record </w:t>
            </w:r>
            <w:r w:rsidR="006659B1">
              <w:rPr>
                <w:rFonts w:asciiTheme="minorHAnsi" w:hAnsiTheme="minorHAnsi" w:cstheme="minorHAnsi"/>
                <w:sz w:val="22"/>
              </w:rPr>
              <w:t>pupil</w:t>
            </w:r>
            <w:r w:rsidRPr="0039365E">
              <w:rPr>
                <w:rFonts w:asciiTheme="minorHAnsi" w:hAnsiTheme="minorHAnsi" w:cstheme="minorHAnsi"/>
                <w:sz w:val="22"/>
              </w:rPr>
              <w:t xml:space="preserve"> progress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  <w:p w14:paraId="296EDBA6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1CED3285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52B7C92B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6FAD60F1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3241520F" w14:textId="77777777" w:rsidTr="0039365E">
        <w:trPr>
          <w:trHeight w:hRule="exact" w:val="844"/>
        </w:trPr>
        <w:tc>
          <w:tcPr>
            <w:tcW w:w="6232" w:type="dxa"/>
          </w:tcPr>
          <w:p w14:paraId="13DCD79F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 xml:space="preserve">The ability to establish a safe and purposeful working atmosphere that supports learning and in which </w:t>
            </w:r>
            <w:r w:rsidR="006659B1">
              <w:rPr>
                <w:rFonts w:asciiTheme="minorHAnsi" w:hAnsiTheme="minorHAnsi" w:cstheme="minorHAnsi"/>
                <w:sz w:val="22"/>
              </w:rPr>
              <w:t>pupil</w:t>
            </w:r>
            <w:r w:rsidRPr="0039365E">
              <w:rPr>
                <w:rFonts w:asciiTheme="minorHAnsi" w:hAnsiTheme="minorHAnsi" w:cstheme="minorHAnsi"/>
                <w:sz w:val="22"/>
              </w:rPr>
              <w:t>s feel secure and confide</w:t>
            </w:r>
            <w:r w:rsidR="0039365E">
              <w:rPr>
                <w:rFonts w:asciiTheme="minorHAnsi" w:hAnsiTheme="minorHAnsi" w:cstheme="minorHAnsi"/>
                <w:sz w:val="22"/>
              </w:rPr>
              <w:t>nt.</w:t>
            </w:r>
          </w:p>
          <w:p w14:paraId="1A48AA42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70B861FE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6C943A11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0D84947E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6330B0AA" w14:textId="77777777" w:rsidTr="00394310">
        <w:trPr>
          <w:trHeight w:hRule="exact" w:val="288"/>
        </w:trPr>
        <w:tc>
          <w:tcPr>
            <w:tcW w:w="6232" w:type="dxa"/>
          </w:tcPr>
          <w:p w14:paraId="0EF5CA57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An enjoyme</w:t>
            </w:r>
            <w:r w:rsidR="0039365E">
              <w:rPr>
                <w:rFonts w:asciiTheme="minorHAnsi" w:hAnsiTheme="minorHAnsi" w:cstheme="minorHAnsi"/>
                <w:sz w:val="22"/>
              </w:rPr>
              <w:t>nt in working with young people.</w:t>
            </w:r>
          </w:p>
          <w:p w14:paraId="06602AA0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324FE663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3E462886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248D7E3D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4261FB25" w14:textId="77777777" w:rsidTr="00394310">
        <w:trPr>
          <w:trHeight w:hRule="exact" w:val="562"/>
        </w:trPr>
        <w:tc>
          <w:tcPr>
            <w:tcW w:w="6232" w:type="dxa"/>
          </w:tcPr>
          <w:p w14:paraId="5DF66709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 commitment to working collaboratively within the Department and wider staff.</w:t>
            </w:r>
          </w:p>
        </w:tc>
        <w:tc>
          <w:tcPr>
            <w:tcW w:w="1276" w:type="dxa"/>
          </w:tcPr>
          <w:p w14:paraId="50DBB915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18583B4A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0BE74580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33EFFB41" w14:textId="77777777" w:rsidTr="0039365E">
        <w:trPr>
          <w:trHeight w:hRule="exact" w:val="273"/>
        </w:trPr>
        <w:tc>
          <w:tcPr>
            <w:tcW w:w="6232" w:type="dxa"/>
            <w:tcBorders>
              <w:bottom w:val="single" w:sz="4" w:space="0" w:color="auto"/>
            </w:tcBorders>
          </w:tcPr>
          <w:p w14:paraId="43EC8465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 commitment to raising achievement.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9FFB3E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767097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9C9F605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3BC03E0C" w14:textId="77777777" w:rsidTr="0039365E">
        <w:trPr>
          <w:trHeight w:hRule="exact" w:val="291"/>
        </w:trPr>
        <w:tc>
          <w:tcPr>
            <w:tcW w:w="6232" w:type="dxa"/>
            <w:tcBorders>
              <w:bottom w:val="single" w:sz="4" w:space="0" w:color="auto"/>
            </w:tcBorders>
          </w:tcPr>
          <w:p w14:paraId="1886B380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 commitment to teaching the full ability range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0E289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1F5B9D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0A7891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42274351" w14:textId="77777777" w:rsidTr="00394310">
        <w:trPr>
          <w:trHeight w:hRule="exact" w:val="90"/>
        </w:trPr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9375D" w14:textId="77777777" w:rsidR="00394310" w:rsidRPr="0039365E" w:rsidRDefault="00394310" w:rsidP="00CB0A72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DBEEE" w14:textId="77777777" w:rsidR="00394310" w:rsidRPr="0039365E" w:rsidRDefault="00394310" w:rsidP="00CB0A72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289A1" w14:textId="77777777" w:rsidR="00394310" w:rsidRPr="0039365E" w:rsidRDefault="00394310" w:rsidP="00CB0A72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9ECE" w14:textId="77777777" w:rsidR="00394310" w:rsidRPr="0039365E" w:rsidRDefault="00394310" w:rsidP="00CB0A72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394310" w:rsidRPr="0039365E" w14:paraId="44930832" w14:textId="77777777" w:rsidTr="00394310">
        <w:trPr>
          <w:trHeight w:hRule="exact" w:val="421"/>
        </w:trPr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</w:tcPr>
          <w:p w14:paraId="774E4547" w14:textId="77777777" w:rsidR="00394310" w:rsidRPr="0039365E" w:rsidRDefault="00394310" w:rsidP="00CB0A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365E">
              <w:rPr>
                <w:rFonts w:asciiTheme="minorHAnsi" w:hAnsiTheme="minorHAnsi" w:cstheme="minorHAnsi"/>
                <w:b/>
                <w:color w:val="002060"/>
                <w:sz w:val="22"/>
              </w:rPr>
              <w:t>Personal attributes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A03E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43048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</w:tcPr>
          <w:p w14:paraId="6CFD181D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005A4C04" w14:textId="77777777" w:rsidTr="0039365E">
        <w:trPr>
          <w:trHeight w:hRule="exact" w:val="345"/>
        </w:trPr>
        <w:tc>
          <w:tcPr>
            <w:tcW w:w="6232" w:type="dxa"/>
          </w:tcPr>
          <w:p w14:paraId="57AE4326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An ability and willingness to aim inspire and motivate all learners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</w:tcPr>
          <w:p w14:paraId="5352F29A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3031EA11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</w:tcPr>
          <w:p w14:paraId="05ED6C24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04DE2425" w14:textId="77777777" w:rsidTr="0039365E">
        <w:trPr>
          <w:trHeight w:hRule="exact" w:val="292"/>
        </w:trPr>
        <w:tc>
          <w:tcPr>
            <w:tcW w:w="6232" w:type="dxa"/>
          </w:tcPr>
          <w:p w14:paraId="2322EC01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Commitment, enthusiasm and energy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</w:tcPr>
          <w:p w14:paraId="0DC49ED6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4B0E29A5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2" w:type="dxa"/>
          </w:tcPr>
          <w:p w14:paraId="796077BA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</w:tr>
      <w:tr w:rsidR="00394310" w:rsidRPr="0039365E" w14:paraId="4D26D19D" w14:textId="77777777" w:rsidTr="0039365E">
        <w:trPr>
          <w:trHeight w:hRule="exact" w:val="269"/>
        </w:trPr>
        <w:tc>
          <w:tcPr>
            <w:tcW w:w="6232" w:type="dxa"/>
          </w:tcPr>
          <w:p w14:paraId="591D3F6F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Commitment to own personal and professional development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</w:tcPr>
          <w:p w14:paraId="521774AB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68E39AD0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7EB6FD78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4969852F" w14:textId="77777777" w:rsidTr="0039365E">
        <w:trPr>
          <w:trHeight w:hRule="exact" w:val="570"/>
        </w:trPr>
        <w:tc>
          <w:tcPr>
            <w:tcW w:w="6232" w:type="dxa"/>
          </w:tcPr>
          <w:p w14:paraId="654458F6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A reflective and evaluative practitioner who is willing to learn and develop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</w:tcPr>
          <w:p w14:paraId="0A15C8E9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1418" w:type="dxa"/>
          </w:tcPr>
          <w:p w14:paraId="00C94992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45181EFC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94310" w:rsidRPr="0039365E" w14:paraId="5D151CA6" w14:textId="77777777" w:rsidTr="0039365E">
        <w:trPr>
          <w:trHeight w:hRule="exact" w:val="422"/>
        </w:trPr>
        <w:tc>
          <w:tcPr>
            <w:tcW w:w="6232" w:type="dxa"/>
          </w:tcPr>
          <w:p w14:paraId="702746FF" w14:textId="77777777" w:rsidR="00394310" w:rsidRPr="0039365E" w:rsidRDefault="00394310" w:rsidP="00CB0A72">
            <w:pPr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Willingness to contribute to faculty extracurricular activities</w:t>
            </w:r>
            <w:r w:rsidR="0039365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276" w:type="dxa"/>
          </w:tcPr>
          <w:p w14:paraId="2DDB8632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1418" w:type="dxa"/>
          </w:tcPr>
          <w:p w14:paraId="59B7F2D2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9365E">
              <w:rPr>
                <w:rFonts w:asciiTheme="minorHAnsi" w:hAnsiTheme="minorHAnsi" w:cstheme="minorHAnsi"/>
                <w:sz w:val="22"/>
              </w:rPr>
              <w:t>X</w:t>
            </w:r>
          </w:p>
        </w:tc>
        <w:tc>
          <w:tcPr>
            <w:tcW w:w="1412" w:type="dxa"/>
          </w:tcPr>
          <w:p w14:paraId="00EB4726" w14:textId="77777777" w:rsidR="00394310" w:rsidRPr="0039365E" w:rsidRDefault="00394310" w:rsidP="00CB0A7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DF8EDB7" w14:textId="77777777" w:rsidR="009C39D4" w:rsidRPr="00394310" w:rsidRDefault="009C39D4">
      <w:pPr>
        <w:rPr>
          <w:rFonts w:cstheme="minorHAnsi"/>
        </w:rPr>
      </w:pPr>
    </w:p>
    <w:sectPr w:rsidR="009C39D4" w:rsidRPr="00394310" w:rsidSect="00394310">
      <w:headerReference w:type="default" r:id="rId6"/>
      <w:pgSz w:w="11906" w:h="16838"/>
      <w:pgMar w:top="1440" w:right="144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6544" w14:textId="77777777" w:rsidR="0097644B" w:rsidRDefault="0097644B" w:rsidP="00394310">
      <w:pPr>
        <w:spacing w:after="0" w:line="240" w:lineRule="auto"/>
      </w:pPr>
      <w:r>
        <w:separator/>
      </w:r>
    </w:p>
  </w:endnote>
  <w:endnote w:type="continuationSeparator" w:id="0">
    <w:p w14:paraId="38E786E4" w14:textId="77777777" w:rsidR="0097644B" w:rsidRDefault="0097644B" w:rsidP="0039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aborate-Thi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4984" w14:textId="77777777" w:rsidR="0097644B" w:rsidRDefault="0097644B" w:rsidP="00394310">
      <w:pPr>
        <w:spacing w:after="0" w:line="240" w:lineRule="auto"/>
      </w:pPr>
      <w:r>
        <w:separator/>
      </w:r>
    </w:p>
  </w:footnote>
  <w:footnote w:type="continuationSeparator" w:id="0">
    <w:p w14:paraId="31869013" w14:textId="77777777" w:rsidR="0097644B" w:rsidRDefault="0097644B" w:rsidP="0039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C9E5" w14:textId="77777777" w:rsidR="00394310" w:rsidRDefault="00394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BB4616" wp14:editId="1C7C74A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69950" cy="730250"/>
          <wp:effectExtent l="0" t="0" r="6350" b="0"/>
          <wp:wrapTight wrapText="bothSides">
            <wp:wrapPolygon edited="0">
              <wp:start x="0" y="0"/>
              <wp:lineTo x="0" y="20849"/>
              <wp:lineTo x="21285" y="20849"/>
              <wp:lineTo x="2128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ET-StackedLogo-With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341EF">
      <w:rPr>
        <w:noProof/>
        <w:lang w:eastAsia="en-GB"/>
      </w:rPr>
      <w:drawing>
        <wp:inline distT="0" distB="0" distL="0" distR="0" wp14:anchorId="6D9459D9" wp14:editId="6F47CD98">
          <wp:extent cx="628650" cy="753247"/>
          <wp:effectExtent l="0" t="0" r="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43" cy="767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10"/>
    <w:rsid w:val="001919A0"/>
    <w:rsid w:val="0019310D"/>
    <w:rsid w:val="0039365E"/>
    <w:rsid w:val="00394310"/>
    <w:rsid w:val="003C373D"/>
    <w:rsid w:val="006659B1"/>
    <w:rsid w:val="007C6ED3"/>
    <w:rsid w:val="009042D6"/>
    <w:rsid w:val="0097644B"/>
    <w:rsid w:val="009C39D4"/>
    <w:rsid w:val="00B21BEA"/>
    <w:rsid w:val="00BC6578"/>
    <w:rsid w:val="00E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990A"/>
  <w15:chartTrackingRefBased/>
  <w15:docId w15:val="{192F1012-3006-4E3B-A913-47B6E4F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4310"/>
    <w:pPr>
      <w:keepNext/>
      <w:spacing w:before="320" w:after="360" w:line="240" w:lineRule="auto"/>
      <w:outlineLvl w:val="0"/>
    </w:pPr>
    <w:rPr>
      <w:rFonts w:ascii="Colaborate-Thin" w:eastAsia="Times New Roman" w:hAnsi="Colaborate-Thin" w:cs="Arial"/>
      <w:b/>
      <w:bCs/>
      <w:color w:val="1C2958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310"/>
    <w:rPr>
      <w:rFonts w:ascii="Colaborate-Thin" w:eastAsia="Times New Roman" w:hAnsi="Colaborate-Thin" w:cs="Arial"/>
      <w:b/>
      <w:bCs/>
      <w:color w:val="1C2958"/>
      <w:sz w:val="52"/>
      <w:szCs w:val="24"/>
    </w:rPr>
  </w:style>
  <w:style w:type="table" w:styleId="TableGrid">
    <w:name w:val="Table Grid"/>
    <w:basedOn w:val="TableNormal"/>
    <w:uiPriority w:val="59"/>
    <w:rsid w:val="00394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310"/>
  </w:style>
  <w:style w:type="paragraph" w:styleId="Footer">
    <w:name w:val="footer"/>
    <w:basedOn w:val="Normal"/>
    <w:link w:val="FooterChar"/>
    <w:uiPriority w:val="99"/>
    <w:unhideWhenUsed/>
    <w:rsid w:val="00394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CCDF3C965F44AAEE03C4CB08B0D68" ma:contentTypeVersion="16" ma:contentTypeDescription="Create a new document." ma:contentTypeScope="" ma:versionID="16494d4726757d2821784c869b2ebf9d">
  <xsd:schema xmlns:xsd="http://www.w3.org/2001/XMLSchema" xmlns:xs="http://www.w3.org/2001/XMLSchema" xmlns:p="http://schemas.microsoft.com/office/2006/metadata/properties" xmlns:ns2="cd22c9cc-52d6-4476-8757-7f7ff89a902a" xmlns:ns3="75807ee4-40ff-4def-9741-5b768abed2e1" targetNamespace="http://schemas.microsoft.com/office/2006/metadata/properties" ma:root="true" ma:fieldsID="f9e9cb41b47adfc2370fac879499103e" ns2:_="" ns3:_="">
    <xsd:import namespace="cd22c9cc-52d6-4476-8757-7f7ff89a902a"/>
    <xsd:import namespace="75807ee4-40ff-4def-9741-5b768abed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c9cc-52d6-4476-8757-7f7ff89a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07ee4-40ff-4def-9741-5b768abed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28d95-5306-435d-99e5-f85c4aa42f69}" ma:internalName="TaxCatchAll" ma:showField="CatchAllData" ma:web="75807ee4-40ff-4def-9741-5b768abed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2c9cc-52d6-4476-8757-7f7ff89a902a">
      <Terms xmlns="http://schemas.microsoft.com/office/infopath/2007/PartnerControls"/>
    </lcf76f155ced4ddcb4097134ff3c332f>
    <TaxCatchAll xmlns="75807ee4-40ff-4def-9741-5b768abed2e1" xsi:nil="true"/>
  </documentManagement>
</p:properties>
</file>

<file path=customXml/itemProps1.xml><?xml version="1.0" encoding="utf-8"?>
<ds:datastoreItem xmlns:ds="http://schemas.openxmlformats.org/officeDocument/2006/customXml" ds:itemID="{59280FE8-36AA-4611-B683-65764A557EB4}"/>
</file>

<file path=customXml/itemProps2.xml><?xml version="1.0" encoding="utf-8"?>
<ds:datastoreItem xmlns:ds="http://schemas.openxmlformats.org/officeDocument/2006/customXml" ds:itemID="{9313D571-7729-45CC-B58F-DB6BAE9E2546}"/>
</file>

<file path=customXml/itemProps3.xml><?xml version="1.0" encoding="utf-8"?>
<ds:datastoreItem xmlns:ds="http://schemas.openxmlformats.org/officeDocument/2006/customXml" ds:itemID="{A9EEB052-2900-4180-A1D5-44B929C48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Aidan's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PEARSON</dc:creator>
  <cp:keywords/>
  <dc:description/>
  <cp:lastModifiedBy>J Lindsey</cp:lastModifiedBy>
  <cp:revision>2</cp:revision>
  <dcterms:created xsi:type="dcterms:W3CDTF">2022-09-13T09:52:00Z</dcterms:created>
  <dcterms:modified xsi:type="dcterms:W3CDTF">2022-09-13T09:52:00Z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0x010100AB1CCDF3C965F44AAEE03C4CB08B0D68</vt:lpwstr>
  </property>
</Properties>
</file>