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A8" w:rsidRDefault="007929A8" w:rsidP="007929A8">
      <w:pPr>
        <w:jc w:val="center"/>
        <w:rPr>
          <w:rFonts w:ascii="Arial" w:hAnsi="Arial" w:cs="Arial"/>
          <w:b/>
          <w:u w:val="single"/>
        </w:rPr>
      </w:pPr>
      <w:r>
        <w:rPr>
          <w:rFonts w:ascii="Arial" w:hAnsi="Arial" w:cs="Arial"/>
          <w:b/>
          <w:u w:val="single"/>
        </w:rPr>
        <w:t>JOB DESCRIPTION</w:t>
      </w:r>
    </w:p>
    <w:p w:rsidR="007929A8" w:rsidRDefault="007929A8" w:rsidP="007929A8">
      <w:pPr>
        <w:rPr>
          <w:rFonts w:ascii="Arial" w:hAnsi="Arial" w:cs="Arial"/>
          <w:b/>
        </w:rPr>
      </w:pPr>
    </w:p>
    <w:tbl>
      <w:tblPr>
        <w:tblW w:w="9825" w:type="dxa"/>
        <w:tblLayout w:type="fixed"/>
        <w:tblLook w:val="04A0" w:firstRow="1" w:lastRow="0" w:firstColumn="1" w:lastColumn="0" w:noHBand="0" w:noVBand="1"/>
      </w:tblPr>
      <w:tblGrid>
        <w:gridCol w:w="2519"/>
        <w:gridCol w:w="7306"/>
      </w:tblGrid>
      <w:tr w:rsidR="007929A8" w:rsidTr="007929A8">
        <w:trPr>
          <w:trHeight w:val="578"/>
        </w:trPr>
        <w:tc>
          <w:tcPr>
            <w:tcW w:w="2518" w:type="dxa"/>
            <w:hideMark/>
          </w:tcPr>
          <w:p w:rsidR="007929A8" w:rsidRDefault="007929A8">
            <w:pPr>
              <w:spacing w:before="60" w:after="60"/>
              <w:rPr>
                <w:rFonts w:ascii="Arial" w:hAnsi="Arial" w:cs="Arial"/>
                <w:b/>
                <w:szCs w:val="24"/>
              </w:rPr>
            </w:pPr>
            <w:r>
              <w:rPr>
                <w:rFonts w:ascii="Arial" w:hAnsi="Arial" w:cs="Arial"/>
                <w:b/>
                <w:szCs w:val="24"/>
              </w:rPr>
              <w:t>Job Title</w:t>
            </w:r>
          </w:p>
        </w:tc>
        <w:tc>
          <w:tcPr>
            <w:tcW w:w="7302" w:type="dxa"/>
            <w:hideMark/>
          </w:tcPr>
          <w:p w:rsidR="007929A8" w:rsidRDefault="00341995" w:rsidP="00D63781">
            <w:pPr>
              <w:spacing w:before="60" w:after="60"/>
              <w:jc w:val="left"/>
              <w:rPr>
                <w:rFonts w:ascii="Arial" w:hAnsi="Arial" w:cs="Arial"/>
                <w:b/>
                <w:caps/>
                <w:szCs w:val="24"/>
              </w:rPr>
            </w:pPr>
            <w:r>
              <w:rPr>
                <w:rFonts w:ascii="Arial" w:hAnsi="Arial" w:cs="Arial"/>
                <w:b/>
                <w:caps/>
                <w:szCs w:val="24"/>
              </w:rPr>
              <w:t>SPORTS COACH</w:t>
            </w:r>
            <w:r w:rsidR="007929A8">
              <w:rPr>
                <w:rFonts w:ascii="Arial" w:hAnsi="Arial" w:cs="Arial"/>
                <w:b/>
                <w:caps/>
                <w:szCs w:val="24"/>
              </w:rPr>
              <w:t xml:space="preserve"> </w:t>
            </w:r>
            <w:r w:rsidR="004E02F6">
              <w:rPr>
                <w:rFonts w:ascii="Arial" w:hAnsi="Arial" w:cs="Arial"/>
                <w:b/>
                <w:caps/>
                <w:szCs w:val="24"/>
              </w:rPr>
              <w:t>– TURTON S</w:t>
            </w:r>
            <w:r w:rsidR="00D63781">
              <w:rPr>
                <w:rFonts w:ascii="Arial" w:hAnsi="Arial" w:cs="Arial"/>
                <w:b/>
                <w:caps/>
                <w:szCs w:val="24"/>
              </w:rPr>
              <w:t>PORTS CENTRE</w:t>
            </w:r>
            <w:r w:rsidR="00D63781">
              <w:rPr>
                <w:rFonts w:ascii="Arial" w:hAnsi="Arial" w:cs="Arial"/>
                <w:b/>
                <w:caps/>
                <w:szCs w:val="24"/>
              </w:rPr>
              <w:br/>
            </w:r>
            <w:r w:rsidR="00A82D02">
              <w:rPr>
                <w:rFonts w:ascii="Arial" w:hAnsi="Arial" w:cs="Arial"/>
                <w:b/>
                <w:caps/>
                <w:szCs w:val="24"/>
              </w:rPr>
              <w:t>CASUAL HOURS</w:t>
            </w:r>
          </w:p>
        </w:tc>
      </w:tr>
      <w:tr w:rsidR="007929A8" w:rsidTr="007929A8">
        <w:trPr>
          <w:trHeight w:val="558"/>
        </w:trPr>
        <w:tc>
          <w:tcPr>
            <w:tcW w:w="2518" w:type="dxa"/>
            <w:hideMark/>
          </w:tcPr>
          <w:p w:rsidR="007929A8" w:rsidRDefault="007929A8">
            <w:pPr>
              <w:spacing w:before="60" w:after="60"/>
              <w:rPr>
                <w:rFonts w:ascii="Arial" w:hAnsi="Arial" w:cs="Arial"/>
                <w:b/>
                <w:szCs w:val="24"/>
              </w:rPr>
            </w:pPr>
            <w:r>
              <w:rPr>
                <w:rFonts w:ascii="Arial" w:hAnsi="Arial" w:cs="Arial"/>
                <w:b/>
                <w:szCs w:val="24"/>
              </w:rPr>
              <w:t>Grade</w:t>
            </w:r>
          </w:p>
        </w:tc>
        <w:tc>
          <w:tcPr>
            <w:tcW w:w="7302" w:type="dxa"/>
            <w:hideMark/>
          </w:tcPr>
          <w:p w:rsidR="007929A8" w:rsidRPr="000D14A6" w:rsidRDefault="00974B10" w:rsidP="00F65F92">
            <w:pPr>
              <w:spacing w:before="60" w:after="60"/>
              <w:rPr>
                <w:rFonts w:ascii="Arial" w:hAnsi="Arial" w:cs="Arial"/>
                <w:caps/>
                <w:szCs w:val="24"/>
              </w:rPr>
            </w:pPr>
            <w:r w:rsidRPr="000D14A6">
              <w:rPr>
                <w:rFonts w:ascii="Arial" w:hAnsi="Arial" w:cs="Arial"/>
                <w:caps/>
                <w:szCs w:val="24"/>
              </w:rPr>
              <w:t xml:space="preserve">GRADE 5 </w:t>
            </w:r>
            <w:r w:rsidR="000D14A6" w:rsidRPr="000D14A6">
              <w:rPr>
                <w:rFonts w:ascii="Arial" w:hAnsi="Arial" w:cs="Arial"/>
                <w:caps/>
                <w:szCs w:val="24"/>
              </w:rPr>
              <w:t>(</w:t>
            </w:r>
            <w:r w:rsidR="000D14A6" w:rsidRPr="000D14A6">
              <w:rPr>
                <w:rFonts w:ascii="Arial" w:hAnsi="Arial" w:cs="Arial"/>
              </w:rPr>
              <w:t>£</w:t>
            </w:r>
            <w:r w:rsidR="00F65F92">
              <w:rPr>
                <w:rFonts w:ascii="Arial" w:hAnsi="Arial" w:cs="Arial"/>
              </w:rPr>
              <w:t>10.33 - £11.63</w:t>
            </w:r>
            <w:r w:rsidR="000D14A6" w:rsidRPr="000D14A6">
              <w:rPr>
                <w:rFonts w:ascii="Arial" w:hAnsi="Arial" w:cs="Arial"/>
              </w:rPr>
              <w:t>)</w:t>
            </w:r>
          </w:p>
        </w:tc>
      </w:tr>
      <w:tr w:rsidR="007929A8" w:rsidTr="00AC1DA5">
        <w:trPr>
          <w:trHeight w:val="856"/>
        </w:trPr>
        <w:tc>
          <w:tcPr>
            <w:tcW w:w="2518" w:type="dxa"/>
            <w:hideMark/>
          </w:tcPr>
          <w:p w:rsidR="007929A8" w:rsidRDefault="00AC1DA5">
            <w:pPr>
              <w:spacing w:before="60" w:after="60"/>
              <w:rPr>
                <w:rFonts w:ascii="Arial" w:hAnsi="Arial" w:cs="Arial"/>
                <w:b/>
                <w:szCs w:val="24"/>
              </w:rPr>
            </w:pPr>
            <w:r>
              <w:rPr>
                <w:rFonts w:ascii="Arial" w:hAnsi="Arial" w:cs="Arial"/>
                <w:b/>
                <w:szCs w:val="24"/>
              </w:rPr>
              <w:t>Hours o</w:t>
            </w:r>
            <w:r w:rsidR="007929A8">
              <w:rPr>
                <w:rFonts w:ascii="Arial" w:hAnsi="Arial" w:cs="Arial"/>
                <w:b/>
                <w:szCs w:val="24"/>
              </w:rPr>
              <w:t>f Work</w:t>
            </w:r>
          </w:p>
        </w:tc>
        <w:tc>
          <w:tcPr>
            <w:tcW w:w="7302" w:type="dxa"/>
            <w:hideMark/>
          </w:tcPr>
          <w:p w:rsidR="00A82D02" w:rsidRDefault="00A82D02" w:rsidP="004E02F6">
            <w:pPr>
              <w:spacing w:before="60" w:after="60"/>
              <w:jc w:val="left"/>
              <w:rPr>
                <w:rFonts w:ascii="Arial" w:hAnsi="Arial" w:cs="Arial"/>
                <w:szCs w:val="24"/>
              </w:rPr>
            </w:pPr>
            <w:r>
              <w:rPr>
                <w:rFonts w:ascii="Arial" w:hAnsi="Arial" w:cs="Arial"/>
                <w:szCs w:val="24"/>
              </w:rPr>
              <w:t xml:space="preserve">Variable hours each week but within the following: </w:t>
            </w:r>
          </w:p>
          <w:p w:rsidR="00341995" w:rsidRDefault="00341995" w:rsidP="004E02F6">
            <w:pPr>
              <w:spacing w:before="60" w:after="60"/>
              <w:jc w:val="left"/>
              <w:rPr>
                <w:rFonts w:ascii="Arial" w:hAnsi="Arial" w:cs="Arial"/>
                <w:szCs w:val="24"/>
              </w:rPr>
            </w:pPr>
            <w:r>
              <w:rPr>
                <w:rFonts w:ascii="Arial" w:hAnsi="Arial" w:cs="Arial"/>
                <w:szCs w:val="24"/>
              </w:rPr>
              <w:t>Monday to Friday 9.00am – 4.00pm (During School Holidays)</w:t>
            </w:r>
          </w:p>
          <w:p w:rsidR="007929A8" w:rsidRDefault="00341995" w:rsidP="004E02F6">
            <w:pPr>
              <w:spacing w:before="60" w:after="60"/>
              <w:jc w:val="left"/>
              <w:rPr>
                <w:rFonts w:ascii="Arial" w:hAnsi="Arial" w:cs="Arial"/>
                <w:szCs w:val="24"/>
              </w:rPr>
            </w:pPr>
            <w:r>
              <w:rPr>
                <w:rFonts w:ascii="Arial" w:hAnsi="Arial" w:cs="Arial"/>
                <w:szCs w:val="24"/>
              </w:rPr>
              <w:t xml:space="preserve">Saturday &amp; Sunday (Dependent on Sports Centre Bookings) </w:t>
            </w:r>
            <w:r w:rsidR="00A82D02">
              <w:rPr>
                <w:rFonts w:ascii="Arial" w:hAnsi="Arial" w:cs="Arial"/>
                <w:szCs w:val="24"/>
              </w:rPr>
              <w:br/>
            </w:r>
          </w:p>
        </w:tc>
      </w:tr>
      <w:tr w:rsidR="007929A8" w:rsidTr="007929A8">
        <w:trPr>
          <w:trHeight w:val="1270"/>
        </w:trPr>
        <w:tc>
          <w:tcPr>
            <w:tcW w:w="2518" w:type="dxa"/>
            <w:hideMark/>
          </w:tcPr>
          <w:p w:rsidR="007929A8" w:rsidRDefault="007929A8">
            <w:pPr>
              <w:spacing w:before="60" w:after="60"/>
              <w:rPr>
                <w:rFonts w:ascii="Arial" w:hAnsi="Arial" w:cs="Arial"/>
                <w:b/>
                <w:szCs w:val="24"/>
              </w:rPr>
            </w:pPr>
            <w:r>
              <w:rPr>
                <w:rFonts w:ascii="Arial" w:hAnsi="Arial" w:cs="Arial"/>
                <w:b/>
                <w:szCs w:val="24"/>
              </w:rPr>
              <w:t>Purpose of the Role</w:t>
            </w:r>
          </w:p>
        </w:tc>
        <w:tc>
          <w:tcPr>
            <w:tcW w:w="7302" w:type="dxa"/>
            <w:hideMark/>
          </w:tcPr>
          <w:p w:rsidR="00CC43B9" w:rsidRDefault="007929A8">
            <w:pPr>
              <w:tabs>
                <w:tab w:val="left" w:pos="2552"/>
              </w:tabs>
              <w:rPr>
                <w:rFonts w:ascii="Arial" w:hAnsi="Arial" w:cs="Arial"/>
                <w:szCs w:val="24"/>
              </w:rPr>
            </w:pPr>
            <w:r>
              <w:rPr>
                <w:rFonts w:ascii="Arial" w:hAnsi="Arial" w:cs="Arial"/>
                <w:szCs w:val="24"/>
              </w:rPr>
              <w:t xml:space="preserve">To </w:t>
            </w:r>
            <w:r w:rsidR="00980097">
              <w:rPr>
                <w:rFonts w:ascii="Arial" w:hAnsi="Arial" w:cs="Arial"/>
                <w:szCs w:val="24"/>
              </w:rPr>
              <w:t xml:space="preserve">deliver a high quality programme of professional sports </w:t>
            </w:r>
            <w:r w:rsidR="00341995">
              <w:rPr>
                <w:rFonts w:ascii="Arial" w:hAnsi="Arial" w:cs="Arial"/>
                <w:szCs w:val="24"/>
              </w:rPr>
              <w:t>coach</w:t>
            </w:r>
            <w:r w:rsidR="00980097">
              <w:rPr>
                <w:rFonts w:ascii="Arial" w:hAnsi="Arial" w:cs="Arial"/>
                <w:szCs w:val="24"/>
              </w:rPr>
              <w:t>ing teaching and instruction, suitable for a range of ages and abilities</w:t>
            </w:r>
          </w:p>
          <w:p w:rsidR="00CC43B9" w:rsidRDefault="00CC43B9">
            <w:pPr>
              <w:tabs>
                <w:tab w:val="left" w:pos="2552"/>
              </w:tabs>
              <w:rPr>
                <w:rFonts w:ascii="Arial" w:hAnsi="Arial" w:cs="Arial"/>
                <w:szCs w:val="24"/>
              </w:rPr>
            </w:pPr>
          </w:p>
        </w:tc>
      </w:tr>
      <w:tr w:rsidR="007929A8" w:rsidTr="007929A8">
        <w:trPr>
          <w:trHeight w:val="579"/>
        </w:trPr>
        <w:tc>
          <w:tcPr>
            <w:tcW w:w="2518" w:type="dxa"/>
            <w:hideMark/>
          </w:tcPr>
          <w:p w:rsidR="007929A8" w:rsidRDefault="007929A8">
            <w:pPr>
              <w:spacing w:before="60" w:after="60"/>
              <w:rPr>
                <w:rFonts w:ascii="Arial" w:hAnsi="Arial" w:cs="Arial"/>
                <w:b/>
                <w:szCs w:val="24"/>
              </w:rPr>
            </w:pPr>
            <w:r>
              <w:rPr>
                <w:rFonts w:ascii="Arial" w:hAnsi="Arial" w:cs="Arial"/>
                <w:b/>
                <w:szCs w:val="24"/>
              </w:rPr>
              <w:t>Responsible to</w:t>
            </w:r>
          </w:p>
        </w:tc>
        <w:tc>
          <w:tcPr>
            <w:tcW w:w="7302" w:type="dxa"/>
            <w:hideMark/>
          </w:tcPr>
          <w:p w:rsidR="007929A8" w:rsidRDefault="007929A8" w:rsidP="00341995">
            <w:pPr>
              <w:spacing w:before="60" w:after="60"/>
              <w:rPr>
                <w:rFonts w:ascii="Arial" w:hAnsi="Arial" w:cs="Arial"/>
                <w:szCs w:val="24"/>
              </w:rPr>
            </w:pPr>
            <w:r>
              <w:rPr>
                <w:rFonts w:ascii="Arial" w:hAnsi="Arial" w:cs="Arial"/>
                <w:szCs w:val="24"/>
              </w:rPr>
              <w:t>Community Manager</w:t>
            </w:r>
            <w:r w:rsidR="004E02F6">
              <w:rPr>
                <w:rFonts w:ascii="Arial" w:hAnsi="Arial" w:cs="Arial"/>
                <w:szCs w:val="24"/>
              </w:rPr>
              <w:t xml:space="preserve"> </w:t>
            </w:r>
          </w:p>
        </w:tc>
      </w:tr>
      <w:tr w:rsidR="007929A8" w:rsidTr="007929A8">
        <w:tc>
          <w:tcPr>
            <w:tcW w:w="2518" w:type="dxa"/>
            <w:hideMark/>
          </w:tcPr>
          <w:p w:rsidR="007929A8" w:rsidRDefault="007929A8">
            <w:pPr>
              <w:spacing w:before="60" w:after="60"/>
              <w:rPr>
                <w:rFonts w:ascii="Arial" w:hAnsi="Arial" w:cs="Arial"/>
                <w:b/>
                <w:szCs w:val="24"/>
              </w:rPr>
            </w:pPr>
            <w:r>
              <w:rPr>
                <w:rFonts w:ascii="Arial" w:hAnsi="Arial" w:cs="Arial"/>
                <w:b/>
                <w:szCs w:val="24"/>
              </w:rPr>
              <w:t>Responsible for</w:t>
            </w:r>
          </w:p>
        </w:tc>
        <w:tc>
          <w:tcPr>
            <w:tcW w:w="7302" w:type="dxa"/>
            <w:hideMark/>
          </w:tcPr>
          <w:p w:rsidR="007929A8" w:rsidRDefault="00CC43B9" w:rsidP="00341995">
            <w:pPr>
              <w:spacing w:before="60" w:after="60"/>
              <w:rPr>
                <w:rFonts w:ascii="Arial" w:hAnsi="Arial" w:cs="Arial"/>
                <w:szCs w:val="24"/>
              </w:rPr>
            </w:pPr>
            <w:r>
              <w:rPr>
                <w:rFonts w:ascii="Arial" w:hAnsi="Arial" w:cs="Arial"/>
                <w:szCs w:val="24"/>
              </w:rPr>
              <w:t>A</w:t>
            </w:r>
            <w:r w:rsidR="00341995">
              <w:rPr>
                <w:rFonts w:ascii="Arial" w:hAnsi="Arial" w:cs="Arial"/>
                <w:szCs w:val="24"/>
              </w:rPr>
              <w:t>ll participants within sporting activity sessions.</w:t>
            </w:r>
          </w:p>
        </w:tc>
      </w:tr>
    </w:tbl>
    <w:p w:rsidR="007929A8" w:rsidRDefault="007929A8" w:rsidP="007929A8">
      <w:pPr>
        <w:keepNext/>
        <w:tabs>
          <w:tab w:val="left" w:pos="709"/>
          <w:tab w:val="left" w:pos="2552"/>
        </w:tabs>
        <w:outlineLvl w:val="2"/>
        <w:rPr>
          <w:rFonts w:ascii="Arial" w:hAnsi="Arial" w:cs="Arial"/>
          <w:b/>
          <w:u w:val="single"/>
        </w:rPr>
      </w:pPr>
    </w:p>
    <w:p w:rsidR="007929A8" w:rsidRDefault="007929A8" w:rsidP="007929A8">
      <w:pPr>
        <w:keepNext/>
        <w:tabs>
          <w:tab w:val="left" w:pos="709"/>
          <w:tab w:val="left" w:pos="2552"/>
        </w:tabs>
        <w:outlineLvl w:val="2"/>
        <w:rPr>
          <w:rFonts w:ascii="Arial" w:hAnsi="Arial" w:cs="Arial"/>
          <w:b/>
          <w:u w:val="single"/>
        </w:rPr>
      </w:pPr>
      <w:r>
        <w:rPr>
          <w:rFonts w:ascii="Arial" w:hAnsi="Arial" w:cs="Arial"/>
          <w:b/>
          <w:u w:val="single"/>
        </w:rPr>
        <w:t xml:space="preserve">MAIN DUTIES AND RESPONSIBILITIES – </w:t>
      </w:r>
    </w:p>
    <w:p w:rsidR="007929A8" w:rsidRDefault="007929A8" w:rsidP="007929A8">
      <w:pPr>
        <w:jc w:val="left"/>
        <w:rPr>
          <w:rFonts w:ascii="Arial" w:hAnsi="Arial" w:cs="Arial"/>
          <w:szCs w:val="24"/>
        </w:rPr>
      </w:pPr>
    </w:p>
    <w:p w:rsidR="00B64A0D" w:rsidRDefault="008E4036" w:rsidP="007929A8">
      <w:pPr>
        <w:numPr>
          <w:ilvl w:val="0"/>
          <w:numId w:val="12"/>
        </w:numPr>
        <w:rPr>
          <w:rFonts w:ascii="Arial" w:hAnsi="Arial" w:cs="Arial"/>
          <w:szCs w:val="24"/>
        </w:rPr>
      </w:pPr>
      <w:r w:rsidRPr="008E4036">
        <w:rPr>
          <w:rFonts w:ascii="Arial" w:hAnsi="Arial" w:cs="Arial"/>
          <w:szCs w:val="24"/>
        </w:rPr>
        <w:t xml:space="preserve">To deliver </w:t>
      </w:r>
      <w:r w:rsidR="00B64A0D">
        <w:rPr>
          <w:rFonts w:ascii="Arial" w:hAnsi="Arial" w:cs="Arial"/>
          <w:szCs w:val="24"/>
        </w:rPr>
        <w:t xml:space="preserve">a variety of </w:t>
      </w:r>
      <w:r w:rsidRPr="008E4036">
        <w:rPr>
          <w:rFonts w:ascii="Arial" w:hAnsi="Arial" w:cs="Arial"/>
          <w:szCs w:val="24"/>
        </w:rPr>
        <w:t>well-balanced and fully co-ordinated activity</w:t>
      </w:r>
      <w:r w:rsidR="008C0A1B">
        <w:rPr>
          <w:rFonts w:ascii="Arial" w:hAnsi="Arial" w:cs="Arial"/>
          <w:szCs w:val="24"/>
        </w:rPr>
        <w:t xml:space="preserve"> programmes</w:t>
      </w:r>
      <w:r w:rsidR="00B64A0D">
        <w:rPr>
          <w:rFonts w:ascii="Arial" w:hAnsi="Arial" w:cs="Arial"/>
          <w:szCs w:val="24"/>
        </w:rPr>
        <w:t>,</w:t>
      </w:r>
      <w:r w:rsidR="00B64A0D" w:rsidRPr="00B64A0D">
        <w:rPr>
          <w:rFonts w:ascii="Arial" w:hAnsi="Arial" w:cs="Arial"/>
          <w:szCs w:val="24"/>
        </w:rPr>
        <w:t xml:space="preserve"> </w:t>
      </w:r>
      <w:r w:rsidR="00B64A0D">
        <w:rPr>
          <w:rFonts w:ascii="Arial" w:hAnsi="Arial" w:cs="Arial"/>
          <w:szCs w:val="24"/>
        </w:rPr>
        <w:t xml:space="preserve">designed to meet the needs of a wide range of abilities and ages attending </w:t>
      </w:r>
      <w:proofErr w:type="spellStart"/>
      <w:r w:rsidR="00B64A0D">
        <w:rPr>
          <w:rFonts w:ascii="Arial" w:hAnsi="Arial" w:cs="Arial"/>
          <w:szCs w:val="24"/>
        </w:rPr>
        <w:t>Turton</w:t>
      </w:r>
      <w:proofErr w:type="spellEnd"/>
      <w:r w:rsidR="00B64A0D">
        <w:rPr>
          <w:rFonts w:ascii="Arial" w:hAnsi="Arial" w:cs="Arial"/>
          <w:szCs w:val="24"/>
        </w:rPr>
        <w:t xml:space="preserve"> Sports Centre </w:t>
      </w:r>
    </w:p>
    <w:p w:rsidR="00B64A0D" w:rsidRDefault="00B64A0D" w:rsidP="00B64A0D">
      <w:pPr>
        <w:ind w:left="720"/>
        <w:rPr>
          <w:rFonts w:ascii="Arial" w:hAnsi="Arial" w:cs="Arial"/>
          <w:szCs w:val="24"/>
        </w:rPr>
      </w:pPr>
    </w:p>
    <w:p w:rsidR="00B64A0D" w:rsidRPr="008C0A1B" w:rsidRDefault="00B64A0D" w:rsidP="00577DE4">
      <w:pPr>
        <w:numPr>
          <w:ilvl w:val="0"/>
          <w:numId w:val="12"/>
        </w:numPr>
        <w:rPr>
          <w:rFonts w:ascii="Arial" w:hAnsi="Arial" w:cs="Arial"/>
          <w:szCs w:val="24"/>
        </w:rPr>
      </w:pPr>
      <w:r w:rsidRPr="008C0A1B">
        <w:rPr>
          <w:rFonts w:ascii="Arial" w:hAnsi="Arial" w:cs="Arial"/>
          <w:szCs w:val="24"/>
        </w:rPr>
        <w:t>To develop</w:t>
      </w:r>
      <w:r w:rsidR="001D16FC" w:rsidRPr="008C0A1B">
        <w:rPr>
          <w:rFonts w:ascii="Arial" w:hAnsi="Arial" w:cs="Arial"/>
          <w:szCs w:val="24"/>
        </w:rPr>
        <w:t xml:space="preserve"> professional </w:t>
      </w:r>
      <w:r w:rsidRPr="008C0A1B">
        <w:rPr>
          <w:rFonts w:ascii="Arial" w:hAnsi="Arial" w:cs="Arial"/>
          <w:szCs w:val="24"/>
        </w:rPr>
        <w:t xml:space="preserve">coaching programmes that </w:t>
      </w:r>
      <w:r w:rsidR="001D16FC" w:rsidRPr="008C0A1B">
        <w:rPr>
          <w:rFonts w:ascii="Arial" w:hAnsi="Arial" w:cs="Arial"/>
          <w:szCs w:val="24"/>
        </w:rPr>
        <w:t>meet the needs of</w:t>
      </w:r>
      <w:r w:rsidRPr="008C0A1B">
        <w:rPr>
          <w:rFonts w:ascii="Arial" w:hAnsi="Arial" w:cs="Arial"/>
          <w:szCs w:val="24"/>
        </w:rPr>
        <w:t xml:space="preserve"> </w:t>
      </w:r>
      <w:r w:rsidR="002E120C" w:rsidRPr="008C0A1B">
        <w:rPr>
          <w:rFonts w:ascii="Arial" w:hAnsi="Arial" w:cs="Arial"/>
          <w:szCs w:val="24"/>
        </w:rPr>
        <w:t>visitors</w:t>
      </w:r>
      <w:r w:rsidR="001D16FC" w:rsidRPr="008C0A1B">
        <w:rPr>
          <w:rFonts w:ascii="Arial" w:hAnsi="Arial" w:cs="Arial"/>
          <w:szCs w:val="24"/>
        </w:rPr>
        <w:t xml:space="preserve"> to the Centre, </w:t>
      </w:r>
      <w:r w:rsidRPr="008C0A1B">
        <w:rPr>
          <w:rFonts w:ascii="Arial" w:hAnsi="Arial" w:cs="Arial"/>
          <w:szCs w:val="24"/>
        </w:rPr>
        <w:t xml:space="preserve">including school holiday </w:t>
      </w:r>
      <w:r w:rsidR="001D16FC" w:rsidRPr="008C0A1B">
        <w:rPr>
          <w:rFonts w:ascii="Arial" w:hAnsi="Arial" w:cs="Arial"/>
          <w:szCs w:val="24"/>
        </w:rPr>
        <w:t>activities</w:t>
      </w:r>
      <w:r w:rsidRPr="008C0A1B">
        <w:rPr>
          <w:rFonts w:ascii="Arial" w:hAnsi="Arial" w:cs="Arial"/>
          <w:szCs w:val="24"/>
        </w:rPr>
        <w:t>, birthday parties, community events, family bas</w:t>
      </w:r>
      <w:r w:rsidR="001D16FC" w:rsidRPr="008C0A1B">
        <w:rPr>
          <w:rFonts w:ascii="Arial" w:hAnsi="Arial" w:cs="Arial"/>
          <w:szCs w:val="24"/>
        </w:rPr>
        <w:t>ed health and fitness activity programmes</w:t>
      </w:r>
    </w:p>
    <w:p w:rsidR="008C0A1B" w:rsidRPr="006434FE" w:rsidRDefault="00577DE4" w:rsidP="008C0A1B">
      <w:pPr>
        <w:pStyle w:val="ListParagraph"/>
        <w:numPr>
          <w:ilvl w:val="0"/>
          <w:numId w:val="12"/>
        </w:numPr>
        <w:spacing w:before="120" w:line="264" w:lineRule="auto"/>
        <w:rPr>
          <w:rFonts w:ascii="Arial" w:hAnsi="Arial" w:cs="Arial"/>
          <w:szCs w:val="24"/>
        </w:rPr>
      </w:pPr>
      <w:r w:rsidRPr="008C0A1B">
        <w:rPr>
          <w:rFonts w:ascii="Arial" w:hAnsi="Arial" w:cs="Arial"/>
          <w:szCs w:val="24"/>
        </w:rPr>
        <w:t xml:space="preserve">To coach a wide range of ages and abilities and cater for a wide range of </w:t>
      </w:r>
      <w:r w:rsidRPr="006434FE">
        <w:rPr>
          <w:rFonts w:ascii="Arial" w:hAnsi="Arial" w:cs="Arial"/>
          <w:szCs w:val="24"/>
        </w:rPr>
        <w:t>experience.</w:t>
      </w:r>
    </w:p>
    <w:p w:rsidR="001D16FC" w:rsidRPr="006434FE" w:rsidRDefault="001D16FC" w:rsidP="001D16FC">
      <w:pPr>
        <w:numPr>
          <w:ilvl w:val="0"/>
          <w:numId w:val="12"/>
        </w:numPr>
        <w:rPr>
          <w:rFonts w:ascii="Arial" w:hAnsi="Arial" w:cs="Arial"/>
          <w:szCs w:val="24"/>
        </w:rPr>
      </w:pPr>
      <w:r w:rsidRPr="006434FE">
        <w:rPr>
          <w:rFonts w:ascii="Arial" w:hAnsi="Arial" w:cs="Arial"/>
          <w:szCs w:val="24"/>
        </w:rPr>
        <w:t xml:space="preserve">To promote a sustainable programme of sporting activities and work in partnership with the Community Manager to develop new </w:t>
      </w:r>
      <w:r w:rsidR="002E120C" w:rsidRPr="006434FE">
        <w:rPr>
          <w:rFonts w:ascii="Arial" w:hAnsi="Arial" w:cs="Arial"/>
          <w:szCs w:val="24"/>
        </w:rPr>
        <w:t>health</w:t>
      </w:r>
      <w:r w:rsidRPr="006434FE">
        <w:rPr>
          <w:rFonts w:ascii="Arial" w:hAnsi="Arial" w:cs="Arial"/>
          <w:szCs w:val="24"/>
        </w:rPr>
        <w:t xml:space="preserve"> and fitness activities at the Centre</w:t>
      </w:r>
    </w:p>
    <w:p w:rsidR="00B64A0D" w:rsidRPr="006434FE" w:rsidRDefault="00B64A0D" w:rsidP="00B64A0D">
      <w:pPr>
        <w:rPr>
          <w:rFonts w:ascii="Arial" w:hAnsi="Arial" w:cs="Arial"/>
          <w:szCs w:val="24"/>
        </w:rPr>
      </w:pPr>
    </w:p>
    <w:p w:rsidR="001D16FC" w:rsidRPr="006434FE" w:rsidRDefault="00B64A0D" w:rsidP="001D16FC">
      <w:pPr>
        <w:numPr>
          <w:ilvl w:val="0"/>
          <w:numId w:val="12"/>
        </w:numPr>
        <w:rPr>
          <w:rFonts w:ascii="Arial" w:hAnsi="Arial" w:cs="Arial"/>
          <w:szCs w:val="24"/>
        </w:rPr>
      </w:pPr>
      <w:r w:rsidRPr="006434FE">
        <w:rPr>
          <w:rFonts w:ascii="Arial" w:hAnsi="Arial" w:cs="Arial"/>
          <w:szCs w:val="24"/>
        </w:rPr>
        <w:t>To encourage a friendly and professional atmosphere ensuring all those taking part are properly guided and supervised at all times</w:t>
      </w:r>
      <w:r w:rsidR="007253D0" w:rsidRPr="006434FE">
        <w:rPr>
          <w:rFonts w:ascii="Arial" w:hAnsi="Arial"/>
          <w:szCs w:val="24"/>
        </w:rPr>
        <w:t>.</w:t>
      </w:r>
      <w:r w:rsidR="001D16FC" w:rsidRPr="006434FE">
        <w:rPr>
          <w:rFonts w:ascii="Arial" w:hAnsi="Arial" w:cs="Arial"/>
          <w:szCs w:val="24"/>
        </w:rPr>
        <w:t xml:space="preserve"> </w:t>
      </w:r>
    </w:p>
    <w:p w:rsidR="001D16FC" w:rsidRPr="006434FE" w:rsidRDefault="001D16FC" w:rsidP="001D16FC">
      <w:pPr>
        <w:pStyle w:val="ListParagraph"/>
        <w:rPr>
          <w:rFonts w:ascii="Arial" w:hAnsi="Arial" w:cs="Arial"/>
          <w:szCs w:val="24"/>
        </w:rPr>
      </w:pPr>
    </w:p>
    <w:p w:rsidR="007253D0" w:rsidRPr="006434FE" w:rsidRDefault="001D16FC" w:rsidP="001D16FC">
      <w:pPr>
        <w:numPr>
          <w:ilvl w:val="0"/>
          <w:numId w:val="12"/>
        </w:numPr>
        <w:rPr>
          <w:rFonts w:ascii="Arial" w:hAnsi="Arial" w:cs="Arial"/>
          <w:szCs w:val="24"/>
        </w:rPr>
      </w:pPr>
      <w:r w:rsidRPr="006434FE">
        <w:rPr>
          <w:rFonts w:ascii="Arial" w:hAnsi="Arial" w:cs="Arial"/>
          <w:szCs w:val="24"/>
        </w:rPr>
        <w:t>To ensure the effective delivery of a quality coaching package in line with the appropriate governing body standards</w:t>
      </w:r>
    </w:p>
    <w:p w:rsidR="007253D0" w:rsidRPr="006434FE" w:rsidRDefault="007253D0" w:rsidP="007253D0">
      <w:pPr>
        <w:ind w:left="720"/>
        <w:rPr>
          <w:rFonts w:ascii="Arial" w:hAnsi="Arial"/>
          <w:szCs w:val="24"/>
        </w:rPr>
      </w:pPr>
    </w:p>
    <w:p w:rsidR="00577DE4" w:rsidRPr="006434FE" w:rsidRDefault="007253D0" w:rsidP="007929A8">
      <w:pPr>
        <w:numPr>
          <w:ilvl w:val="0"/>
          <w:numId w:val="12"/>
        </w:numPr>
        <w:rPr>
          <w:rFonts w:ascii="Arial" w:hAnsi="Arial"/>
          <w:szCs w:val="24"/>
        </w:rPr>
      </w:pPr>
      <w:r w:rsidRPr="006434FE">
        <w:rPr>
          <w:rFonts w:ascii="Arial" w:hAnsi="Arial"/>
          <w:szCs w:val="24"/>
        </w:rPr>
        <w:t xml:space="preserve">To </w:t>
      </w:r>
      <w:r w:rsidR="001D16FC" w:rsidRPr="006434FE">
        <w:rPr>
          <w:rFonts w:ascii="Arial" w:hAnsi="Arial"/>
          <w:szCs w:val="24"/>
        </w:rPr>
        <w:t>participate</w:t>
      </w:r>
      <w:r w:rsidRPr="006434FE">
        <w:rPr>
          <w:rFonts w:ascii="Arial" w:hAnsi="Arial"/>
          <w:szCs w:val="24"/>
        </w:rPr>
        <w:t xml:space="preserve"> in the formulation of session plans for various sporting activities to ensure that a consistently high standard of coaching/supervision is provided during all</w:t>
      </w:r>
      <w:r w:rsidR="001D7E5A" w:rsidRPr="006434FE">
        <w:rPr>
          <w:rFonts w:ascii="Arial" w:hAnsi="Arial"/>
          <w:szCs w:val="24"/>
        </w:rPr>
        <w:t xml:space="preserve"> sessions. </w:t>
      </w:r>
    </w:p>
    <w:p w:rsidR="00577DE4" w:rsidRPr="006434FE" w:rsidRDefault="00577DE4" w:rsidP="00577DE4">
      <w:pPr>
        <w:pStyle w:val="ListParagraph"/>
        <w:rPr>
          <w:rFonts w:ascii="Arial" w:hAnsi="Arial"/>
          <w:szCs w:val="24"/>
        </w:rPr>
      </w:pPr>
    </w:p>
    <w:p w:rsidR="007253D0" w:rsidRPr="006434FE" w:rsidRDefault="001D7E5A" w:rsidP="007929A8">
      <w:pPr>
        <w:numPr>
          <w:ilvl w:val="0"/>
          <w:numId w:val="12"/>
        </w:numPr>
        <w:rPr>
          <w:rFonts w:ascii="Arial" w:hAnsi="Arial"/>
          <w:szCs w:val="24"/>
        </w:rPr>
      </w:pPr>
      <w:r w:rsidRPr="006434FE">
        <w:rPr>
          <w:rFonts w:ascii="Arial" w:hAnsi="Arial"/>
          <w:szCs w:val="24"/>
        </w:rPr>
        <w:t>To maximise the enjoyment and skill enhancement of all participants</w:t>
      </w:r>
      <w:r w:rsidR="00577DE4" w:rsidRPr="006434FE">
        <w:rPr>
          <w:rFonts w:ascii="Arial" w:hAnsi="Arial"/>
          <w:szCs w:val="24"/>
        </w:rPr>
        <w:t xml:space="preserve"> by seeking to provide </w:t>
      </w:r>
      <w:r w:rsidR="00577DE4" w:rsidRPr="006434FE">
        <w:rPr>
          <w:rFonts w:ascii="Arial" w:hAnsi="Arial" w:cs="Arial"/>
          <w:szCs w:val="24"/>
        </w:rPr>
        <w:t>quality services that customers want and need</w:t>
      </w:r>
    </w:p>
    <w:p w:rsidR="007253D0" w:rsidRDefault="007253D0" w:rsidP="007253D0">
      <w:pPr>
        <w:pStyle w:val="ListParagraph"/>
        <w:rPr>
          <w:rFonts w:ascii="Arial" w:hAnsi="Arial"/>
          <w:szCs w:val="24"/>
        </w:rPr>
      </w:pPr>
    </w:p>
    <w:p w:rsidR="00577DE4" w:rsidRPr="005130F2" w:rsidRDefault="00577DE4" w:rsidP="001D16FC">
      <w:pPr>
        <w:pStyle w:val="ListParagraph"/>
        <w:numPr>
          <w:ilvl w:val="0"/>
          <w:numId w:val="12"/>
        </w:numPr>
        <w:spacing w:before="120" w:line="264" w:lineRule="auto"/>
        <w:rPr>
          <w:rFonts w:ascii="Arial" w:hAnsi="Arial" w:cs="Arial"/>
          <w:szCs w:val="24"/>
        </w:rPr>
      </w:pPr>
      <w:r w:rsidRPr="005130F2">
        <w:rPr>
          <w:rFonts w:ascii="Arial" w:hAnsi="Arial" w:cs="Arial"/>
          <w:szCs w:val="24"/>
        </w:rPr>
        <w:lastRenderedPageBreak/>
        <w:t>To provide quantitative and qualitative progress reports on the coaching programme as requested by the Community Manager</w:t>
      </w:r>
    </w:p>
    <w:p w:rsidR="00577DE4" w:rsidRPr="005130F2" w:rsidRDefault="00577DE4" w:rsidP="00577DE4">
      <w:pPr>
        <w:pStyle w:val="ListParagraph"/>
        <w:rPr>
          <w:rFonts w:ascii="Arial" w:hAnsi="Arial" w:cs="Arial"/>
          <w:szCs w:val="24"/>
        </w:rPr>
      </w:pPr>
    </w:p>
    <w:p w:rsidR="001D16FC" w:rsidRPr="005130F2" w:rsidRDefault="001D16FC" w:rsidP="001D16FC">
      <w:pPr>
        <w:pStyle w:val="ListParagraph"/>
        <w:numPr>
          <w:ilvl w:val="0"/>
          <w:numId w:val="12"/>
        </w:numPr>
        <w:spacing w:before="120" w:line="264" w:lineRule="auto"/>
        <w:rPr>
          <w:rFonts w:ascii="Arial" w:hAnsi="Arial" w:cs="Arial"/>
          <w:szCs w:val="24"/>
        </w:rPr>
      </w:pPr>
      <w:r w:rsidRPr="005130F2">
        <w:rPr>
          <w:rFonts w:ascii="Arial" w:hAnsi="Arial" w:cs="Arial"/>
          <w:szCs w:val="24"/>
        </w:rPr>
        <w:t xml:space="preserve">In partnership with the Community </w:t>
      </w:r>
      <w:r w:rsidR="002E120C" w:rsidRPr="005130F2">
        <w:rPr>
          <w:rFonts w:ascii="Arial" w:hAnsi="Arial" w:cs="Arial"/>
          <w:szCs w:val="24"/>
        </w:rPr>
        <w:t>Manager</w:t>
      </w:r>
      <w:r w:rsidRPr="005130F2">
        <w:rPr>
          <w:rFonts w:ascii="Arial" w:hAnsi="Arial" w:cs="Arial"/>
          <w:szCs w:val="24"/>
        </w:rPr>
        <w:t xml:space="preserve"> seek to deliver and strengthen links with the local community and clubs.</w:t>
      </w:r>
    </w:p>
    <w:p w:rsidR="00577DE4" w:rsidRPr="00577DE4" w:rsidRDefault="00577DE4" w:rsidP="00577DE4">
      <w:pPr>
        <w:rPr>
          <w:rFonts w:ascii="Arial" w:hAnsi="Arial"/>
          <w:szCs w:val="24"/>
        </w:rPr>
      </w:pPr>
    </w:p>
    <w:p w:rsidR="007253D0" w:rsidRDefault="00566D80" w:rsidP="007929A8">
      <w:pPr>
        <w:numPr>
          <w:ilvl w:val="0"/>
          <w:numId w:val="12"/>
        </w:numPr>
        <w:rPr>
          <w:rFonts w:ascii="Arial" w:hAnsi="Arial"/>
          <w:szCs w:val="24"/>
        </w:rPr>
      </w:pPr>
      <w:r>
        <w:rPr>
          <w:rFonts w:ascii="Arial" w:hAnsi="Arial"/>
          <w:szCs w:val="24"/>
        </w:rPr>
        <w:t xml:space="preserve">Set up a variety of sporting activities ensuring that all sessions and equipment are set up in accordance with the </w:t>
      </w:r>
      <w:r w:rsidR="006434FE">
        <w:rPr>
          <w:rFonts w:ascii="Arial" w:hAnsi="Arial"/>
          <w:szCs w:val="24"/>
        </w:rPr>
        <w:t>S</w:t>
      </w:r>
      <w:r>
        <w:rPr>
          <w:rFonts w:ascii="Arial" w:hAnsi="Arial"/>
          <w:szCs w:val="24"/>
        </w:rPr>
        <w:t xml:space="preserve">ports </w:t>
      </w:r>
      <w:r w:rsidR="006434FE">
        <w:rPr>
          <w:rFonts w:ascii="Arial" w:hAnsi="Arial"/>
          <w:szCs w:val="24"/>
        </w:rPr>
        <w:t>C</w:t>
      </w:r>
      <w:r>
        <w:rPr>
          <w:rFonts w:ascii="Arial" w:hAnsi="Arial"/>
          <w:szCs w:val="24"/>
        </w:rPr>
        <w:t>entre activity setting up procedures.</w:t>
      </w:r>
    </w:p>
    <w:p w:rsidR="00566D80" w:rsidRDefault="00566D80" w:rsidP="00566D80">
      <w:pPr>
        <w:pStyle w:val="ListParagraph"/>
        <w:rPr>
          <w:rFonts w:ascii="Arial" w:hAnsi="Arial"/>
          <w:szCs w:val="24"/>
        </w:rPr>
      </w:pPr>
    </w:p>
    <w:p w:rsidR="00566D80" w:rsidRDefault="00566D80" w:rsidP="007929A8">
      <w:pPr>
        <w:numPr>
          <w:ilvl w:val="0"/>
          <w:numId w:val="12"/>
        </w:numPr>
        <w:rPr>
          <w:rFonts w:ascii="Arial" w:hAnsi="Arial"/>
          <w:szCs w:val="24"/>
        </w:rPr>
      </w:pPr>
      <w:r>
        <w:rPr>
          <w:rFonts w:ascii="Arial" w:hAnsi="Arial"/>
          <w:szCs w:val="24"/>
        </w:rPr>
        <w:t xml:space="preserve">To have a working knowledge of risk assessments for all </w:t>
      </w:r>
      <w:r w:rsidR="00577DE4">
        <w:rPr>
          <w:rFonts w:ascii="Arial" w:hAnsi="Arial"/>
          <w:szCs w:val="24"/>
        </w:rPr>
        <w:t>sporting activities within the Sports C</w:t>
      </w:r>
      <w:r>
        <w:rPr>
          <w:rFonts w:ascii="Arial" w:hAnsi="Arial"/>
          <w:szCs w:val="24"/>
        </w:rPr>
        <w:t>entre and ensure that guidance within these documents is strictly adhered to.</w:t>
      </w:r>
    </w:p>
    <w:p w:rsidR="001D7E5A" w:rsidRDefault="001D7E5A" w:rsidP="001D7E5A">
      <w:pPr>
        <w:rPr>
          <w:rFonts w:ascii="Arial" w:hAnsi="Arial"/>
          <w:szCs w:val="24"/>
        </w:rPr>
      </w:pPr>
    </w:p>
    <w:p w:rsidR="007253D0" w:rsidRDefault="001D7E5A" w:rsidP="007929A8">
      <w:pPr>
        <w:numPr>
          <w:ilvl w:val="0"/>
          <w:numId w:val="12"/>
        </w:numPr>
        <w:rPr>
          <w:rFonts w:ascii="Arial" w:hAnsi="Arial"/>
          <w:szCs w:val="24"/>
        </w:rPr>
      </w:pPr>
      <w:r>
        <w:rPr>
          <w:rFonts w:ascii="Arial" w:hAnsi="Arial"/>
          <w:szCs w:val="24"/>
        </w:rPr>
        <w:t>To</w:t>
      </w:r>
      <w:r w:rsidR="00E23B37">
        <w:rPr>
          <w:rFonts w:ascii="Arial" w:hAnsi="Arial"/>
          <w:szCs w:val="24"/>
        </w:rPr>
        <w:t xml:space="preserve"> be responsible for the safety and welfare of all participants and to</w:t>
      </w:r>
      <w:r>
        <w:rPr>
          <w:rFonts w:ascii="Arial" w:hAnsi="Arial"/>
          <w:szCs w:val="24"/>
        </w:rPr>
        <w:t xml:space="preserve"> ensure that a high level </w:t>
      </w:r>
      <w:r w:rsidR="00E23B37">
        <w:rPr>
          <w:rFonts w:ascii="Arial" w:hAnsi="Arial"/>
          <w:szCs w:val="24"/>
        </w:rPr>
        <w:t>of customer care is provided at all times.</w:t>
      </w:r>
    </w:p>
    <w:p w:rsidR="007929A8" w:rsidRDefault="007929A8" w:rsidP="001D7E5A">
      <w:pPr>
        <w:rPr>
          <w:rFonts w:ascii="Arial" w:hAnsi="Arial"/>
          <w:szCs w:val="24"/>
        </w:rPr>
      </w:pPr>
    </w:p>
    <w:p w:rsidR="007929A8" w:rsidRDefault="009D029B" w:rsidP="007929A8">
      <w:pPr>
        <w:numPr>
          <w:ilvl w:val="0"/>
          <w:numId w:val="12"/>
        </w:numPr>
        <w:rPr>
          <w:rFonts w:ascii="Arial" w:hAnsi="Arial"/>
          <w:szCs w:val="24"/>
        </w:rPr>
      </w:pPr>
      <w:r>
        <w:rPr>
          <w:rFonts w:ascii="Arial" w:hAnsi="Arial"/>
          <w:szCs w:val="24"/>
        </w:rPr>
        <w:t>To play an active role in promoti</w:t>
      </w:r>
      <w:r w:rsidR="007253D0">
        <w:rPr>
          <w:rFonts w:ascii="Arial" w:hAnsi="Arial"/>
          <w:szCs w:val="24"/>
        </w:rPr>
        <w:t>ng the importance of physical activity</w:t>
      </w:r>
      <w:r w:rsidR="00566D80">
        <w:rPr>
          <w:rFonts w:ascii="Arial" w:hAnsi="Arial"/>
          <w:szCs w:val="24"/>
        </w:rPr>
        <w:t xml:space="preserve"> for children of all ages</w:t>
      </w:r>
      <w:r>
        <w:rPr>
          <w:rFonts w:ascii="Arial" w:hAnsi="Arial"/>
          <w:szCs w:val="24"/>
        </w:rPr>
        <w:t>.</w:t>
      </w:r>
    </w:p>
    <w:p w:rsidR="008640EB" w:rsidRPr="00577DE4" w:rsidRDefault="008640EB" w:rsidP="00577DE4">
      <w:pPr>
        <w:rPr>
          <w:rFonts w:ascii="Arial" w:hAnsi="Arial"/>
          <w:szCs w:val="24"/>
        </w:rPr>
      </w:pPr>
    </w:p>
    <w:p w:rsidR="008640EB" w:rsidRDefault="008640EB" w:rsidP="007929A8">
      <w:pPr>
        <w:numPr>
          <w:ilvl w:val="0"/>
          <w:numId w:val="12"/>
        </w:numPr>
        <w:rPr>
          <w:rFonts w:ascii="Arial" w:hAnsi="Arial"/>
          <w:szCs w:val="24"/>
        </w:rPr>
      </w:pPr>
      <w:r>
        <w:rPr>
          <w:rFonts w:ascii="Arial" w:hAnsi="Arial"/>
          <w:szCs w:val="24"/>
        </w:rPr>
        <w:t>To have a sound knowledge of first aid (including emerge</w:t>
      </w:r>
      <w:r w:rsidR="00F62810">
        <w:rPr>
          <w:rFonts w:ascii="Arial" w:hAnsi="Arial"/>
          <w:szCs w:val="24"/>
        </w:rPr>
        <w:t>ncy CPR) and</w:t>
      </w:r>
      <w:r w:rsidR="00AC27B9">
        <w:rPr>
          <w:rFonts w:ascii="Arial" w:hAnsi="Arial"/>
          <w:szCs w:val="24"/>
        </w:rPr>
        <w:t xml:space="preserve"> </w:t>
      </w:r>
      <w:r w:rsidR="002E120C">
        <w:rPr>
          <w:rFonts w:ascii="Arial" w:hAnsi="Arial"/>
          <w:szCs w:val="24"/>
        </w:rPr>
        <w:t>to provide</w:t>
      </w:r>
      <w:r w:rsidR="007C5119">
        <w:rPr>
          <w:rFonts w:ascii="Arial" w:hAnsi="Arial"/>
          <w:szCs w:val="24"/>
        </w:rPr>
        <w:t xml:space="preserve"> first aid within </w:t>
      </w:r>
      <w:proofErr w:type="spellStart"/>
      <w:r w:rsidR="007C5119">
        <w:rPr>
          <w:rFonts w:ascii="Arial" w:hAnsi="Arial"/>
          <w:szCs w:val="24"/>
        </w:rPr>
        <w:t>Turton</w:t>
      </w:r>
      <w:proofErr w:type="spellEnd"/>
      <w:r w:rsidR="007C5119">
        <w:rPr>
          <w:rFonts w:ascii="Arial" w:hAnsi="Arial"/>
          <w:szCs w:val="24"/>
        </w:rPr>
        <w:t xml:space="preserve"> School when required</w:t>
      </w:r>
      <w:r>
        <w:rPr>
          <w:rFonts w:ascii="Arial" w:hAnsi="Arial"/>
          <w:szCs w:val="24"/>
        </w:rPr>
        <w:t>.</w:t>
      </w:r>
      <w:r w:rsidR="00F62810">
        <w:rPr>
          <w:rFonts w:ascii="Arial" w:hAnsi="Arial"/>
          <w:szCs w:val="24"/>
        </w:rPr>
        <w:t xml:space="preserve">  Ensure</w:t>
      </w:r>
      <w:r w:rsidR="007C5119">
        <w:rPr>
          <w:rFonts w:ascii="Arial" w:hAnsi="Arial"/>
          <w:szCs w:val="24"/>
        </w:rPr>
        <w:t xml:space="preserve"> that</w:t>
      </w:r>
      <w:r w:rsidR="00F62810">
        <w:rPr>
          <w:rFonts w:ascii="Arial" w:hAnsi="Arial"/>
          <w:szCs w:val="24"/>
        </w:rPr>
        <w:t xml:space="preserve"> the schools accident/incident reporting procedures are fully adhered to.</w:t>
      </w:r>
    </w:p>
    <w:p w:rsidR="007929A8" w:rsidRPr="00AC5D17" w:rsidRDefault="007929A8" w:rsidP="00AC5D17">
      <w:pPr>
        <w:rPr>
          <w:rFonts w:ascii="Arial" w:hAnsi="Arial"/>
          <w:szCs w:val="24"/>
        </w:rPr>
      </w:pPr>
    </w:p>
    <w:p w:rsidR="001D16FC" w:rsidRPr="00577DE4" w:rsidRDefault="008640EB" w:rsidP="00577DE4">
      <w:pPr>
        <w:numPr>
          <w:ilvl w:val="0"/>
          <w:numId w:val="12"/>
        </w:numPr>
        <w:rPr>
          <w:rFonts w:ascii="Arial" w:hAnsi="Arial"/>
          <w:szCs w:val="24"/>
        </w:rPr>
      </w:pPr>
      <w:r>
        <w:rPr>
          <w:rFonts w:ascii="Arial" w:hAnsi="Arial"/>
          <w:szCs w:val="24"/>
        </w:rPr>
        <w:t>To report any health and safety concerns ide</w:t>
      </w:r>
      <w:r w:rsidR="00E23B37">
        <w:rPr>
          <w:rFonts w:ascii="Arial" w:hAnsi="Arial"/>
          <w:szCs w:val="24"/>
        </w:rPr>
        <w:t>ntified to the Community Manager</w:t>
      </w:r>
      <w:r w:rsidR="002E120C">
        <w:rPr>
          <w:rFonts w:ascii="Arial" w:hAnsi="Arial"/>
          <w:szCs w:val="24"/>
        </w:rPr>
        <w:t>.</w:t>
      </w:r>
    </w:p>
    <w:p w:rsidR="007929A8" w:rsidRDefault="007929A8" w:rsidP="00AC5D17">
      <w:pPr>
        <w:rPr>
          <w:rFonts w:ascii="Arial" w:hAnsi="Arial" w:cs="Arial"/>
        </w:rPr>
      </w:pPr>
    </w:p>
    <w:p w:rsidR="007929A8" w:rsidRDefault="007929A8" w:rsidP="007929A8">
      <w:pPr>
        <w:rPr>
          <w:rFonts w:ascii="Arial" w:hAnsi="Arial" w:cs="Arial"/>
        </w:rPr>
      </w:pPr>
    </w:p>
    <w:p w:rsidR="007929A8" w:rsidRDefault="007929A8" w:rsidP="007929A8">
      <w:pPr>
        <w:keepNext/>
        <w:numPr>
          <w:ilvl w:val="0"/>
          <w:numId w:val="12"/>
        </w:numPr>
        <w:ind w:left="567" w:hanging="567"/>
        <w:jc w:val="left"/>
        <w:outlineLvl w:val="2"/>
        <w:rPr>
          <w:rFonts w:ascii="Arial" w:hAnsi="Arial" w:cs="Arial"/>
          <w:b/>
          <w:u w:val="single"/>
        </w:rPr>
      </w:pPr>
      <w:r>
        <w:rPr>
          <w:rFonts w:ascii="Arial" w:hAnsi="Arial" w:cs="Arial"/>
          <w:b/>
        </w:rPr>
        <w:t>Additional Duties and Responsibilities</w:t>
      </w:r>
    </w:p>
    <w:p w:rsidR="007929A8" w:rsidRDefault="007929A8" w:rsidP="00AC5D17">
      <w:pPr>
        <w:rPr>
          <w:rFonts w:ascii="Arial" w:hAnsi="Arial" w:cs="Arial"/>
        </w:rPr>
      </w:pPr>
    </w:p>
    <w:p w:rsidR="007929A8" w:rsidRDefault="001D7E5A" w:rsidP="007929A8">
      <w:pPr>
        <w:numPr>
          <w:ilvl w:val="0"/>
          <w:numId w:val="13"/>
        </w:numPr>
        <w:ind w:left="1134" w:hanging="567"/>
        <w:rPr>
          <w:rFonts w:ascii="Arial" w:hAnsi="Arial" w:cs="Arial"/>
        </w:rPr>
      </w:pPr>
      <w:r>
        <w:rPr>
          <w:rFonts w:ascii="Arial" w:hAnsi="Arial" w:cs="Arial"/>
        </w:rPr>
        <w:t>T</w:t>
      </w:r>
      <w:r w:rsidR="007929A8">
        <w:rPr>
          <w:rFonts w:ascii="Arial" w:hAnsi="Arial" w:cs="Arial"/>
        </w:rPr>
        <w:t>o set a high standard of personal conduct and</w:t>
      </w:r>
      <w:r w:rsidR="007C5119">
        <w:rPr>
          <w:rFonts w:ascii="Arial" w:hAnsi="Arial" w:cs="Arial"/>
        </w:rPr>
        <w:t xml:space="preserve"> commitment to customer s</w:t>
      </w:r>
      <w:r w:rsidR="00AC5D17">
        <w:rPr>
          <w:rFonts w:ascii="Arial" w:hAnsi="Arial" w:cs="Arial"/>
        </w:rPr>
        <w:t>ervice at all times.</w:t>
      </w:r>
    </w:p>
    <w:p w:rsidR="001D7E5A" w:rsidRDefault="001D7E5A" w:rsidP="007929A8">
      <w:pPr>
        <w:numPr>
          <w:ilvl w:val="0"/>
          <w:numId w:val="13"/>
        </w:numPr>
        <w:ind w:left="1134" w:hanging="567"/>
        <w:rPr>
          <w:rFonts w:ascii="Arial" w:hAnsi="Arial" w:cs="Arial"/>
        </w:rPr>
      </w:pPr>
      <w:r>
        <w:rPr>
          <w:rFonts w:ascii="Arial" w:hAnsi="Arial" w:cs="Arial"/>
        </w:rPr>
        <w:t>T</w:t>
      </w:r>
      <w:r w:rsidR="00AC5D17">
        <w:rPr>
          <w:rFonts w:ascii="Arial" w:hAnsi="Arial" w:cs="Arial"/>
        </w:rPr>
        <w:t>o comply with all of the schools procedures and policies.</w:t>
      </w:r>
    </w:p>
    <w:p w:rsidR="00AC5D17" w:rsidRDefault="001D7E5A" w:rsidP="007929A8">
      <w:pPr>
        <w:numPr>
          <w:ilvl w:val="0"/>
          <w:numId w:val="13"/>
        </w:numPr>
        <w:ind w:left="1134" w:hanging="567"/>
        <w:rPr>
          <w:rFonts w:ascii="Arial" w:hAnsi="Arial" w:cs="Arial"/>
        </w:rPr>
      </w:pPr>
      <w:r>
        <w:rPr>
          <w:rFonts w:ascii="Arial" w:hAnsi="Arial" w:cs="Arial"/>
        </w:rPr>
        <w:t>Be willing to undertake any training relevant to the job role.</w:t>
      </w:r>
      <w:r w:rsidR="00AC5D17">
        <w:rPr>
          <w:rFonts w:ascii="Arial" w:hAnsi="Arial" w:cs="Arial"/>
        </w:rPr>
        <w:t xml:space="preserve"> </w:t>
      </w:r>
    </w:p>
    <w:p w:rsidR="007929A8" w:rsidRDefault="007929A8" w:rsidP="000D14A6">
      <w:pPr>
        <w:jc w:val="left"/>
        <w:rPr>
          <w:rFonts w:ascii="Arial" w:hAnsi="Arial" w:cs="Arial"/>
        </w:rPr>
      </w:pPr>
      <w:r>
        <w:rPr>
          <w:rFonts w:ascii="Arial" w:hAnsi="Arial" w:cs="Arial"/>
        </w:rPr>
        <w:br/>
        <w:t>Prepared by:</w:t>
      </w:r>
    </w:p>
    <w:p w:rsidR="007929A8" w:rsidRDefault="007929A8" w:rsidP="000D14A6">
      <w:pPr>
        <w:jc w:val="left"/>
        <w:rPr>
          <w:rFonts w:ascii="Arial" w:hAnsi="Arial" w:cs="Arial"/>
        </w:rPr>
      </w:pPr>
      <w:r>
        <w:rPr>
          <w:rFonts w:ascii="Arial" w:hAnsi="Arial" w:cs="Arial"/>
        </w:rPr>
        <w:t>Dan Overend</w:t>
      </w:r>
    </w:p>
    <w:p w:rsidR="000D14A6" w:rsidRDefault="007929A8" w:rsidP="000D14A6">
      <w:pPr>
        <w:jc w:val="left"/>
        <w:rPr>
          <w:rFonts w:ascii="Arial" w:hAnsi="Arial" w:cs="Arial"/>
        </w:rPr>
      </w:pPr>
      <w:r>
        <w:rPr>
          <w:rFonts w:ascii="Arial" w:hAnsi="Arial" w:cs="Arial"/>
        </w:rPr>
        <w:t>Community Manager</w:t>
      </w:r>
    </w:p>
    <w:p w:rsidR="008E4036" w:rsidRDefault="00F65F92" w:rsidP="000D14A6">
      <w:pPr>
        <w:jc w:val="left"/>
        <w:rPr>
          <w:rFonts w:ascii="Arial" w:hAnsi="Arial" w:cs="Arial"/>
        </w:rPr>
      </w:pPr>
      <w:r>
        <w:rPr>
          <w:rFonts w:ascii="Arial" w:hAnsi="Arial" w:cs="Arial"/>
        </w:rPr>
        <w:t>November</w:t>
      </w:r>
      <w:bookmarkStart w:id="0" w:name="_GoBack"/>
      <w:bookmarkEnd w:id="0"/>
      <w:r w:rsidR="000D14A6">
        <w:rPr>
          <w:rFonts w:ascii="Arial" w:hAnsi="Arial" w:cs="Arial"/>
        </w:rPr>
        <w:t xml:space="preserve"> 2016</w:t>
      </w:r>
    </w:p>
    <w:p w:rsidR="000D14A6" w:rsidRPr="000D14A6" w:rsidRDefault="000D14A6" w:rsidP="000D14A6">
      <w:pPr>
        <w:jc w:val="left"/>
        <w:rPr>
          <w:rFonts w:ascii="Arial" w:hAnsi="Arial" w:cs="Arial"/>
        </w:rPr>
      </w:pPr>
    </w:p>
    <w:p w:rsidR="008E4036" w:rsidRPr="00AC1DA5" w:rsidRDefault="008E4036" w:rsidP="008E4036">
      <w:pPr>
        <w:spacing w:line="264" w:lineRule="auto"/>
        <w:jc w:val="left"/>
        <w:rPr>
          <w:rFonts w:ascii="Arial" w:hAnsi="Arial" w:cs="Arial"/>
          <w:b/>
          <w:noProof/>
          <w:sz w:val="22"/>
          <w:szCs w:val="22"/>
          <w:lang w:eastAsia="en-GB"/>
        </w:rPr>
      </w:pPr>
      <w:r w:rsidRPr="008E4036">
        <w:rPr>
          <w:rFonts w:ascii="Arial" w:hAnsi="Arial"/>
          <w:sz w:val="22"/>
          <w:szCs w:val="22"/>
        </w:rPr>
        <w:br w:type="page"/>
      </w: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6D8C1A80" wp14:editId="32E1947D">
                <wp:simplePos x="0" y="0"/>
                <wp:positionH relativeFrom="column">
                  <wp:posOffset>4519930</wp:posOffset>
                </wp:positionH>
                <wp:positionV relativeFrom="paragraph">
                  <wp:posOffset>-548005</wp:posOffset>
                </wp:positionV>
                <wp:extent cx="1736090" cy="793115"/>
                <wp:effectExtent l="0" t="4445" r="1905" b="2540"/>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609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36" w:rsidRPr="00ED55DD" w:rsidRDefault="008E4036" w:rsidP="008E40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5.9pt;margin-top:-43.15pt;width:136.7pt;height:6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CehgIAACAFAAAOAAAAZHJzL2Uyb0RvYy54bWysVNtu2zAMfR+wfxD0ntpOnYuNOkWTzsOA&#10;7gK0+wBFkmNhsiRIauxu2L+PkpM03QUYhvnBlkT68JA81NX10Em059YJrSqcXaQYcUU1E2pX4c8P&#10;9WSJkfNEMSK14hV+4g5fr16/uupNyae61ZJxiwBEubI3FW69N2WSONryjrgLbbgCY6NtRzxs7S5h&#10;lvSA3slkmqbzpNeWGaspdw5Ob0cjXkX8puHUf2waxz2SFQZuPr5tfG/DO1ldkXJniWkFPdAg/8Ci&#10;I0JB0BPULfEEPVrxC1QnqNVON/6C6i7RTSMojzlANln6Uzb3LTE85gLFceZUJvf/YOmH/SeLBKtw&#10;jpEiHbTogQ8erfWA8lCd3rgSnO4NuPkBjqHLMVNn7jT94pDSm5aoHb9xBqodrM9H1uq+5YQB4SyA&#10;JWdoI7QLuNv+vWYQmTx6HbGHxnahmlAfBAGhcU+nZgV2NLBYXM7TAkwUbIviMstmMQQpj38b6/xb&#10;rjsUFhW2QC+ik/2d84ENKY8uIZjTUrBaSBk3drfdSIv2BIRTx+eA/sJNquCsdPhtRBxPgCTECLZA&#10;NwrhW5FN83Q9LSb1fLmY5HU+mxSLdDlJs2JdzNO8yG/r74FglpetYIyrO6H4UZRZ/ndNP4zHKKco&#10;S9RXuJhNZ2PX/phkGp/fJdkJDzMqRVfh5cmJlKGxbxSDtEnpiZDjOnlJP1YZanD8xqpEGYTOjxrw&#10;w3YAlKCNrWZPIAiroV/QWrhYYNFq+xWjHoa0wgpuEYzkOwWSKrI8DzMdN/lsMYWNPbdszy1EUQCq&#10;sMdoXG78eA88Git2LcQ56voGZFiLqJBnTgfxwhjGVA5XRpjz8330er7YVj8AAAD//wMAUEsDBBQA&#10;BgAIAAAAIQB0xdY+4AAAAAoBAAAPAAAAZHJzL2Rvd25yZXYueG1sTI9RS8MwFIXfBf9DuIJvW9oV&#10;u67r7RBFUITBpj8gTbK2rLmpSbbWf2980sfDOZzznWo3m4FdtfO9JYR0mQDTJK3qqUX4/HhZFMB8&#10;EKTEYEkjfGsPu/r2phKlshMd9PUYWhZLyJcCoQthLDn3stNG+KUdNUXvZJ0RIUrXcuXEFMvNwFdJ&#10;knMjeooLnRj1U6fl+XgxCM+9a76kzV7z9ftG7g/+NL3tOeL93fy4BRb0HP7C8Isf0aGOTI29kPJs&#10;QFinaUQPCIsiz4DFxKZ4WAFrELIiB15X/P+F+gcAAP//AwBQSwECLQAUAAYACAAAACEAtoM4kv4A&#10;AADhAQAAEwAAAAAAAAAAAAAAAAAAAAAAW0NvbnRlbnRfVHlwZXNdLnhtbFBLAQItABQABgAIAAAA&#10;IQA4/SH/1gAAAJQBAAALAAAAAAAAAAAAAAAAAC8BAABfcmVscy8ucmVsc1BLAQItABQABgAIAAAA&#10;IQBQUXCehgIAACAFAAAOAAAAAAAAAAAAAAAAAC4CAABkcnMvZTJvRG9jLnhtbFBLAQItABQABgAI&#10;AAAAIQB0xdY+4AAAAAoBAAAPAAAAAAAAAAAAAAAAAOAEAABkcnMvZG93bnJldi54bWxQSwUGAAAA&#10;AAQABADzAAAA7QUAAAAA&#10;" stroked="f">
                <o:lock v:ext="edit" aspectratio="t"/>
                <v:textbox style="mso-fit-shape-to-text:t">
                  <w:txbxContent>
                    <w:p w:rsidR="008E4036" w:rsidRPr="00ED55DD" w:rsidRDefault="008E4036" w:rsidP="008E4036"/>
                  </w:txbxContent>
                </v:textbox>
                <w10:wrap type="square"/>
              </v:shape>
            </w:pict>
          </mc:Fallback>
        </mc:AlternateContent>
      </w:r>
      <w:r>
        <w:rPr>
          <w:rFonts w:ascii="Arial" w:hAnsi="Arial"/>
          <w:noProof/>
          <w:sz w:val="22"/>
          <w:szCs w:val="22"/>
          <w:lang w:eastAsia="en-GB"/>
        </w:rPr>
        <mc:AlternateContent>
          <mc:Choice Requires="wps">
            <w:drawing>
              <wp:anchor distT="0" distB="0" distL="114300" distR="114300" simplePos="0" relativeHeight="251660288" behindDoc="0" locked="0" layoutInCell="1" allowOverlap="1" wp14:anchorId="130A6025" wp14:editId="10173207">
                <wp:simplePos x="0" y="0"/>
                <wp:positionH relativeFrom="column">
                  <wp:posOffset>-152400</wp:posOffset>
                </wp:positionH>
                <wp:positionV relativeFrom="paragraph">
                  <wp:posOffset>-105410</wp:posOffset>
                </wp:positionV>
                <wp:extent cx="3260725" cy="5359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36" w:rsidRPr="00A663DB" w:rsidRDefault="008E4036" w:rsidP="008E4036">
                            <w:pPr>
                              <w:rPr>
                                <w:rFonts w:cs="Arial"/>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pt;margin-top:-8.3pt;width:256.75pt;height:4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00ggIAABQ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8VGcwrgKnewNufoRtYDlm6sydpl8cUvqmI2rLr6zVQ8cJg+iycDI5OTrhuACy&#10;Gd5rBteQR68j0NjaPpQOioEAHVh6OjITQqGweZ4v0mU+x4iCbX4+L4tIXUKqw2ljnX/LdY/CpMYW&#10;mI/oZHfnfIiGVAeXcJnTUrBGSBkXdru5kRbtCKikiV9M4IWbVMFZ6XBsQpx2IEi4I9hCuJH1b2WW&#10;F+l1Xs6axWo5K5piPiuX6WqWZuV1uUiLsrhtvocAs6LqBGNc3QnFDwrMir9jeN8Lk3aiBtFQ43IO&#10;lYp5/THJNH6/S7IXHhpSir7Gq6MTqQKxbxSDtEnliZDTPPk5/FhlqMHhH6sSZRCYnzTgx80Y9RY1&#10;EiSy0ewJdGE10Abkw2MCk07brxgN0Jg1VvByYCTfKVBWmRVAPfJxUcyXOSzsqWVzaiGKAlCNPUbT&#10;9MZPvf9orNh2cM9By1egxkZEoTzHtNcwtF7MaP9MhN4+XUev58ds/QMAAP//AwBQSwMEFAAGAAgA&#10;AAAhAG5DdDzhAAAACgEAAA8AAABkcnMvZG93bnJldi54bWxMj8FOwzAQRO9I/IO1SNxap6W4aYhT&#10;IRASCKlSCx/g2G4SEa+D7Tbh71lO5TarGc2+KbeT69nZhth5lLCYZ8Asam86bCR8frzMcmAxKTSq&#10;92gl/NgI2+r6qlSF8SPu7fmQGkYlGAsloU1pKDiPurVOxbkfLJJ39MGpRGdouAlqpHLX82WWCe5U&#10;h/ShVYN9aq3+OpychOcu1N/a372K9ftG7/bxOL7tuJS3N9PjA7Bkp3QJwx8+oUNFTLU/oYmslzBb&#10;rmhLIrEQAhglVvnmHlgtQaxz4FXJ/0+ofgEAAP//AwBQSwECLQAUAAYACAAAACEAtoM4kv4AAADh&#10;AQAAEwAAAAAAAAAAAAAAAAAAAAAAW0NvbnRlbnRfVHlwZXNdLnhtbFBLAQItABQABgAIAAAAIQA4&#10;/SH/1gAAAJQBAAALAAAAAAAAAAAAAAAAAC8BAABfcmVscy8ucmVsc1BLAQItABQABgAIAAAAIQDS&#10;ic00ggIAABQFAAAOAAAAAAAAAAAAAAAAAC4CAABkcnMvZTJvRG9jLnhtbFBLAQItABQABgAIAAAA&#10;IQBuQ3Q84QAAAAoBAAAPAAAAAAAAAAAAAAAAANwEAABkcnMvZG93bnJldi54bWxQSwUGAAAAAAQA&#10;BADzAAAA6gUAAAAA&#10;" stroked="f">
                <v:textbox style="mso-fit-shape-to-text:t">
                  <w:txbxContent>
                    <w:p w:rsidR="008E4036" w:rsidRPr="00A663DB" w:rsidRDefault="008E4036" w:rsidP="008E4036">
                      <w:pPr>
                        <w:rPr>
                          <w:rFonts w:cs="Arial"/>
                          <w:b/>
                        </w:rPr>
                      </w:pPr>
                    </w:p>
                  </w:txbxContent>
                </v:textbox>
                <w10:wrap type="square"/>
              </v:shape>
            </w:pict>
          </mc:Fallback>
        </mc:AlternateContent>
      </w:r>
    </w:p>
    <w:p w:rsidR="007929A8" w:rsidRDefault="007929A8" w:rsidP="007929A8">
      <w:pPr>
        <w:rPr>
          <w:rFonts w:ascii="Tahoma" w:hAnsi="Tahoma"/>
          <w:b/>
          <w:sz w:val="20"/>
          <w:lang w:eastAsia="en-GB"/>
        </w:rPr>
      </w:pPr>
      <w:r>
        <w:rPr>
          <w:rFonts w:ascii="Tahoma" w:hAnsi="Tahoma"/>
          <w:b/>
          <w:sz w:val="48"/>
          <w:szCs w:val="48"/>
          <w:lang w:eastAsia="en-GB"/>
        </w:rPr>
        <w:lastRenderedPageBreak/>
        <w:t>PERSON SPECIFICATION</w:t>
      </w:r>
    </w:p>
    <w:p w:rsidR="007929A8" w:rsidRDefault="007929A8" w:rsidP="007929A8">
      <w:pPr>
        <w:jc w:val="left"/>
        <w:rPr>
          <w:rFonts w:ascii="Tahoma" w:hAnsi="Tahoma"/>
          <w:b/>
          <w:sz w:val="10"/>
          <w:szCs w:val="10"/>
          <w:lang w:eastAsia="en-GB"/>
        </w:rPr>
      </w:pPr>
    </w:p>
    <w:tbl>
      <w:tblPr>
        <w:tblW w:w="9750" w:type="dxa"/>
        <w:tblLayout w:type="fixed"/>
        <w:tblLook w:val="04A0" w:firstRow="1" w:lastRow="0" w:firstColumn="1" w:lastColumn="0" w:noHBand="0" w:noVBand="1"/>
      </w:tblPr>
      <w:tblGrid>
        <w:gridCol w:w="2377"/>
        <w:gridCol w:w="7373"/>
      </w:tblGrid>
      <w:tr w:rsidR="007929A8" w:rsidTr="007929A8">
        <w:tc>
          <w:tcPr>
            <w:tcW w:w="2376" w:type="dxa"/>
          </w:tcPr>
          <w:p w:rsidR="007929A8" w:rsidRDefault="007929A8">
            <w:pPr>
              <w:jc w:val="left"/>
              <w:rPr>
                <w:rFonts w:ascii="Tahoma" w:hAnsi="Tahoma"/>
                <w:b/>
                <w:sz w:val="20"/>
                <w:lang w:eastAsia="en-GB"/>
              </w:rPr>
            </w:pPr>
            <w:r>
              <w:rPr>
                <w:rFonts w:ascii="Tahoma" w:hAnsi="Tahoma"/>
                <w:b/>
                <w:sz w:val="20"/>
                <w:lang w:eastAsia="en-GB"/>
              </w:rPr>
              <w:t>Department</w:t>
            </w:r>
          </w:p>
          <w:p w:rsidR="007929A8" w:rsidRDefault="007929A8">
            <w:pPr>
              <w:rPr>
                <w:rFonts w:ascii="Tahoma" w:hAnsi="Tahoma"/>
                <w:sz w:val="10"/>
                <w:szCs w:val="10"/>
                <w:lang w:eastAsia="en-GB"/>
              </w:rPr>
            </w:pPr>
          </w:p>
        </w:tc>
        <w:tc>
          <w:tcPr>
            <w:tcW w:w="7371" w:type="dxa"/>
          </w:tcPr>
          <w:p w:rsidR="007929A8" w:rsidRDefault="007929A8">
            <w:pPr>
              <w:jc w:val="left"/>
              <w:rPr>
                <w:rFonts w:ascii="Tahoma" w:hAnsi="Tahoma"/>
                <w:b/>
                <w:caps/>
                <w:sz w:val="20"/>
                <w:lang w:eastAsia="en-GB"/>
              </w:rPr>
            </w:pPr>
            <w:r>
              <w:rPr>
                <w:rFonts w:ascii="Tahoma" w:hAnsi="Tahoma"/>
                <w:b/>
                <w:caps/>
                <w:sz w:val="20"/>
                <w:lang w:eastAsia="en-GB"/>
              </w:rPr>
              <w:t>Turton sports Centre</w:t>
            </w:r>
          </w:p>
          <w:p w:rsidR="007929A8" w:rsidRDefault="007929A8">
            <w:pPr>
              <w:jc w:val="left"/>
              <w:rPr>
                <w:rFonts w:ascii="Tahoma" w:hAnsi="Tahoma"/>
                <w:caps/>
                <w:sz w:val="10"/>
                <w:szCs w:val="10"/>
                <w:lang w:eastAsia="en-GB"/>
              </w:rPr>
            </w:pPr>
          </w:p>
        </w:tc>
      </w:tr>
      <w:tr w:rsidR="007929A8" w:rsidTr="007929A8">
        <w:tc>
          <w:tcPr>
            <w:tcW w:w="2376" w:type="dxa"/>
            <w:hideMark/>
          </w:tcPr>
          <w:p w:rsidR="007929A8" w:rsidRDefault="007929A8">
            <w:pPr>
              <w:jc w:val="left"/>
              <w:rPr>
                <w:rFonts w:ascii="Tahoma" w:hAnsi="Tahoma"/>
                <w:b/>
                <w:sz w:val="20"/>
                <w:lang w:eastAsia="en-GB"/>
              </w:rPr>
            </w:pPr>
            <w:r>
              <w:rPr>
                <w:rFonts w:ascii="Tahoma" w:hAnsi="Tahoma"/>
                <w:b/>
                <w:sz w:val="20"/>
                <w:lang w:eastAsia="en-GB"/>
              </w:rPr>
              <w:t>Job Title</w:t>
            </w:r>
          </w:p>
        </w:tc>
        <w:tc>
          <w:tcPr>
            <w:tcW w:w="7371" w:type="dxa"/>
          </w:tcPr>
          <w:p w:rsidR="007929A8" w:rsidRDefault="003F7E11">
            <w:pPr>
              <w:jc w:val="left"/>
              <w:rPr>
                <w:rFonts w:ascii="Tahoma" w:hAnsi="Tahoma"/>
                <w:b/>
                <w:caps/>
                <w:sz w:val="20"/>
                <w:lang w:eastAsia="en-GB"/>
              </w:rPr>
            </w:pPr>
            <w:r>
              <w:rPr>
                <w:rFonts w:ascii="Tahoma" w:hAnsi="Tahoma"/>
                <w:b/>
                <w:caps/>
                <w:sz w:val="20"/>
                <w:lang w:eastAsia="en-GB"/>
              </w:rPr>
              <w:t xml:space="preserve">CASUAL </w:t>
            </w:r>
            <w:r w:rsidR="00E23B37">
              <w:rPr>
                <w:rFonts w:ascii="Tahoma" w:hAnsi="Tahoma"/>
                <w:b/>
                <w:caps/>
                <w:sz w:val="20"/>
                <w:lang w:eastAsia="en-GB"/>
              </w:rPr>
              <w:t>SPORTS COACH</w:t>
            </w:r>
            <w:r w:rsidR="007929A8">
              <w:rPr>
                <w:rFonts w:ascii="Tahoma" w:hAnsi="Tahoma"/>
                <w:b/>
                <w:caps/>
                <w:sz w:val="20"/>
                <w:lang w:eastAsia="en-GB"/>
              </w:rPr>
              <w:t xml:space="preserve"> </w:t>
            </w:r>
          </w:p>
          <w:p w:rsidR="007929A8" w:rsidRDefault="007929A8">
            <w:pPr>
              <w:jc w:val="left"/>
              <w:rPr>
                <w:rFonts w:ascii="Tahoma" w:hAnsi="Tahoma"/>
                <w:caps/>
                <w:sz w:val="10"/>
                <w:szCs w:val="10"/>
                <w:lang w:eastAsia="en-GB"/>
              </w:rPr>
            </w:pPr>
          </w:p>
        </w:tc>
      </w:tr>
    </w:tbl>
    <w:p w:rsidR="007929A8" w:rsidRDefault="007929A8" w:rsidP="007929A8">
      <w:pPr>
        <w:jc w:val="left"/>
        <w:rPr>
          <w:rFonts w:ascii="Tahoma" w:hAnsi="Tahoma"/>
          <w:sz w:val="10"/>
          <w:szCs w:val="10"/>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7929A8" w:rsidTr="007929A8">
        <w:trPr>
          <w:cantSplit/>
          <w:tblHeader/>
        </w:trPr>
        <w:tc>
          <w:tcPr>
            <w:tcW w:w="7905" w:type="dxa"/>
            <w:tcBorders>
              <w:top w:val="single" w:sz="4" w:space="0" w:color="auto"/>
              <w:left w:val="single" w:sz="4" w:space="0" w:color="auto"/>
              <w:bottom w:val="single" w:sz="4" w:space="0" w:color="auto"/>
              <w:right w:val="single" w:sz="4" w:space="0" w:color="auto"/>
            </w:tcBorders>
            <w:shd w:val="clear" w:color="auto" w:fill="C0C0C0"/>
          </w:tcPr>
          <w:p w:rsidR="007929A8" w:rsidRDefault="007929A8">
            <w:pPr>
              <w:keepNext/>
              <w:jc w:val="left"/>
              <w:outlineLvl w:val="7"/>
              <w:rPr>
                <w:rFonts w:ascii="Tahoma" w:hAnsi="Tahoma"/>
                <w:b/>
                <w:bCs/>
                <w:sz w:val="20"/>
                <w:lang w:eastAsia="en-GB"/>
              </w:rPr>
            </w:pPr>
            <w:r>
              <w:rPr>
                <w:rFonts w:ascii="Tahoma" w:hAnsi="Tahoma"/>
                <w:b/>
                <w:bCs/>
                <w:sz w:val="20"/>
                <w:lang w:eastAsia="en-GB"/>
              </w:rPr>
              <w:t>EDUCATION &amp; QUALIFICATIONS (all tested at Application Stage 1)</w:t>
            </w:r>
          </w:p>
          <w:p w:rsidR="007929A8" w:rsidRDefault="007929A8">
            <w:pPr>
              <w:keepNext/>
              <w:jc w:val="left"/>
              <w:outlineLvl w:val="7"/>
              <w:rPr>
                <w:rFonts w:ascii="Tahoma" w:hAnsi="Tahoma"/>
                <w:b/>
                <w:bCs/>
                <w:sz w:val="20"/>
                <w:lang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7929A8" w:rsidRDefault="007929A8">
            <w:pPr>
              <w:jc w:val="left"/>
              <w:rPr>
                <w:rFonts w:ascii="Tahoma" w:hAnsi="Tahoma"/>
                <w:b/>
                <w:bCs/>
                <w:sz w:val="20"/>
                <w:lang w:eastAsia="en-GB"/>
              </w:rPr>
            </w:pPr>
            <w:r>
              <w:rPr>
                <w:rFonts w:ascii="Tahoma" w:hAnsi="Tahoma"/>
                <w:b/>
                <w:bCs/>
                <w:sz w:val="20"/>
                <w:lang w:eastAsia="en-GB"/>
              </w:rPr>
              <w:t>E = Essential</w:t>
            </w:r>
          </w:p>
          <w:p w:rsidR="007929A8" w:rsidRDefault="007929A8">
            <w:pPr>
              <w:jc w:val="left"/>
              <w:rPr>
                <w:rFonts w:ascii="Tahoma" w:hAnsi="Tahoma"/>
                <w:b/>
                <w:bCs/>
                <w:sz w:val="20"/>
                <w:lang w:eastAsia="en-GB"/>
              </w:rPr>
            </w:pPr>
            <w:r>
              <w:rPr>
                <w:rFonts w:ascii="Tahoma" w:hAnsi="Tahoma"/>
                <w:b/>
                <w:bCs/>
                <w:sz w:val="20"/>
                <w:lang w:eastAsia="en-GB"/>
              </w:rPr>
              <w:t>D = Desirable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D84AB5" w:rsidP="007929A8">
            <w:pPr>
              <w:numPr>
                <w:ilvl w:val="0"/>
                <w:numId w:val="14"/>
              </w:numPr>
              <w:spacing w:line="360" w:lineRule="auto"/>
              <w:ind w:left="567" w:hanging="567"/>
              <w:rPr>
                <w:rFonts w:ascii="Tahoma" w:hAnsi="Tahoma"/>
                <w:sz w:val="20"/>
                <w:lang w:eastAsia="en-GB"/>
              </w:rPr>
            </w:pPr>
            <w:r>
              <w:rPr>
                <w:rFonts w:ascii="Tahoma" w:hAnsi="Tahoma"/>
                <w:sz w:val="20"/>
                <w:lang w:eastAsia="en-GB"/>
              </w:rPr>
              <w:t>Coaching qualifications in sport and physical activity.</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BA2A5D">
            <w:pPr>
              <w:rPr>
                <w:highlight w:val="yellow"/>
              </w:rPr>
            </w:pPr>
            <w:r>
              <w:rPr>
                <w:rFonts w:ascii="Tahoma" w:hAnsi="Tahoma"/>
                <w:sz w:val="20"/>
                <w:lang w:eastAsia="en-GB"/>
              </w:rPr>
              <w:t>E</w:t>
            </w:r>
            <w:r w:rsidR="007929A8">
              <w:rPr>
                <w:rFonts w:ascii="Tahoma" w:hAnsi="Tahoma"/>
                <w:sz w:val="20"/>
                <w:lang w:eastAsia="en-GB"/>
              </w:rPr>
              <w:t xml:space="preserve">   </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AC5D17">
            <w:pPr>
              <w:numPr>
                <w:ilvl w:val="0"/>
                <w:numId w:val="15"/>
              </w:numPr>
              <w:spacing w:line="360" w:lineRule="auto"/>
              <w:ind w:left="567" w:hanging="567"/>
              <w:jc w:val="left"/>
              <w:rPr>
                <w:rFonts w:ascii="Tahoma" w:hAnsi="Tahoma"/>
                <w:sz w:val="20"/>
                <w:lang w:eastAsia="en-GB"/>
              </w:rPr>
            </w:pPr>
            <w:r>
              <w:rPr>
                <w:rFonts w:ascii="Tahoma" w:hAnsi="Tahoma"/>
                <w:sz w:val="20"/>
                <w:lang w:eastAsia="en-GB"/>
              </w:rPr>
              <w:t xml:space="preserve">Current First Aid Certificate. </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r>
              <w:rPr>
                <w:rFonts w:ascii="Tahoma" w:hAnsi="Tahoma"/>
                <w:sz w:val="20"/>
                <w:lang w:eastAsia="en-GB"/>
              </w:rPr>
              <w:t xml:space="preserve">E    </w:t>
            </w:r>
          </w:p>
        </w:tc>
      </w:tr>
      <w:tr w:rsidR="007929A8" w:rsidTr="007929A8">
        <w:tc>
          <w:tcPr>
            <w:tcW w:w="7905" w:type="dxa"/>
            <w:tcBorders>
              <w:top w:val="single" w:sz="4" w:space="0" w:color="auto"/>
              <w:left w:val="single" w:sz="4" w:space="0" w:color="auto"/>
              <w:bottom w:val="single" w:sz="4" w:space="0" w:color="auto"/>
              <w:right w:val="single" w:sz="4" w:space="0" w:color="auto"/>
            </w:tcBorders>
            <w:shd w:val="clear" w:color="auto" w:fill="A6A6A6"/>
            <w:hideMark/>
          </w:tcPr>
          <w:p w:rsidR="007929A8" w:rsidRDefault="007929A8">
            <w:pPr>
              <w:rPr>
                <w:rFonts w:ascii="Tahoma" w:hAnsi="Tahoma"/>
                <w:b/>
                <w:sz w:val="20"/>
                <w:highlight w:val="yellow"/>
                <w:lang w:eastAsia="en-GB"/>
              </w:rPr>
            </w:pPr>
            <w:r>
              <w:rPr>
                <w:rFonts w:ascii="Tahoma" w:hAnsi="Tahoma"/>
                <w:b/>
                <w:sz w:val="20"/>
                <w:lang w:eastAsia="en-GB"/>
              </w:rPr>
              <w:t>EXPERIENCE RELEVANT TO THE JOB (all tested at Application and Interview Stage 1)</w:t>
            </w:r>
          </w:p>
        </w:tc>
        <w:tc>
          <w:tcPr>
            <w:tcW w:w="1842" w:type="dxa"/>
            <w:tcBorders>
              <w:top w:val="single" w:sz="4" w:space="0" w:color="auto"/>
              <w:left w:val="single" w:sz="4" w:space="0" w:color="auto"/>
              <w:bottom w:val="single" w:sz="4" w:space="0" w:color="auto"/>
              <w:right w:val="single" w:sz="4" w:space="0" w:color="auto"/>
            </w:tcBorders>
          </w:tcPr>
          <w:p w:rsidR="007929A8" w:rsidRDefault="007929A8">
            <w:pPr>
              <w:rPr>
                <w:rFonts w:ascii="Tahoma" w:hAnsi="Tahoma"/>
                <w:sz w:val="20"/>
                <w:highlight w:val="yellow"/>
                <w:lang w:eastAsia="en-GB"/>
              </w:rPr>
            </w:pP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 xml:space="preserve">Experience in </w:t>
            </w:r>
            <w:r w:rsidR="00D84AB5">
              <w:rPr>
                <w:rFonts w:ascii="Tahoma" w:hAnsi="Tahoma"/>
                <w:sz w:val="20"/>
                <w:lang w:eastAsia="en-GB"/>
              </w:rPr>
              <w:t>coaching/supervising children’s sporting activity sessions.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BA2A5D">
            <w:pPr>
              <w:spacing w:line="360" w:lineRule="auto"/>
              <w:rPr>
                <w:rFonts w:ascii="Tahoma" w:hAnsi="Tahoma"/>
                <w:sz w:val="20"/>
                <w:lang w:eastAsia="en-GB"/>
              </w:rPr>
            </w:pPr>
            <w:r>
              <w:rPr>
                <w:rFonts w:ascii="Tahoma" w:hAnsi="Tahoma"/>
                <w:sz w:val="20"/>
                <w:lang w:eastAsia="en-GB"/>
              </w:rPr>
              <w:t>E</w:t>
            </w:r>
            <w:r w:rsidR="007929A8">
              <w:rPr>
                <w:rFonts w:ascii="Tahoma" w:hAnsi="Tahoma"/>
                <w:sz w:val="20"/>
                <w:lang w:eastAsia="en-GB"/>
              </w:rPr>
              <w:t xml:space="preserve">   </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4D4D16" w:rsidP="007929A8">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W</w:t>
            </w:r>
            <w:r w:rsidR="007929A8">
              <w:rPr>
                <w:rFonts w:ascii="Tahoma" w:hAnsi="Tahoma"/>
                <w:sz w:val="20"/>
                <w:lang w:eastAsia="en-GB"/>
              </w:rPr>
              <w:t>illingness to undertake training appropriate to role.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ind w:left="567" w:hanging="567"/>
              <w:jc w:val="left"/>
              <w:rPr>
                <w:rFonts w:ascii="Tahoma" w:hAnsi="Tahoma"/>
                <w:sz w:val="20"/>
                <w:lang w:eastAsia="en-GB"/>
              </w:rPr>
            </w:pPr>
            <w:r>
              <w:rPr>
                <w:rFonts w:ascii="Tahoma" w:hAnsi="Tahoma"/>
                <w:sz w:val="20"/>
                <w:lang w:eastAsia="en-GB"/>
              </w:rPr>
              <w:t>E</w:t>
            </w:r>
            <w:r w:rsidR="00BA2A5D">
              <w:rPr>
                <w:rFonts w:ascii="Tahoma" w:hAnsi="Tahoma"/>
                <w:sz w:val="20"/>
                <w:lang w:eastAsia="en-GB"/>
              </w:rPr>
              <w:t>xperience in providing a high standard of customer care.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C5119">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BA2A5D" w:rsidP="007929A8">
            <w:pPr>
              <w:numPr>
                <w:ilvl w:val="0"/>
                <w:numId w:val="16"/>
              </w:numPr>
              <w:tabs>
                <w:tab w:val="left" w:pos="560"/>
              </w:tabs>
              <w:spacing w:line="360" w:lineRule="auto"/>
              <w:ind w:left="567" w:hanging="567"/>
              <w:rPr>
                <w:rFonts w:ascii="Tahoma" w:hAnsi="Tahoma"/>
                <w:sz w:val="20"/>
                <w:lang w:eastAsia="en-GB"/>
              </w:rPr>
            </w:pPr>
            <w:r>
              <w:rPr>
                <w:rFonts w:ascii="Tahoma" w:hAnsi="Tahoma"/>
                <w:sz w:val="20"/>
                <w:lang w:eastAsia="en-GB"/>
              </w:rPr>
              <w:t>Awareness of health and safety procedure</w:t>
            </w:r>
            <w:r w:rsidR="00D84AB5">
              <w:rPr>
                <w:rFonts w:ascii="Tahoma" w:hAnsi="Tahoma"/>
                <w:sz w:val="20"/>
                <w:lang w:eastAsia="en-GB"/>
              </w:rPr>
              <w:t>s in a sporting environment</w:t>
            </w:r>
            <w:r>
              <w:rPr>
                <w:rFonts w:ascii="Tahoma" w:hAnsi="Tahoma"/>
                <w:sz w:val="20"/>
                <w:lang w:eastAsia="en-GB"/>
              </w:rPr>
              <w:t>.</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shd w:val="clear" w:color="auto" w:fill="A6A6A6"/>
          </w:tcPr>
          <w:p w:rsidR="007929A8" w:rsidRDefault="007929A8">
            <w:pPr>
              <w:rPr>
                <w:rFonts w:ascii="Tahoma" w:hAnsi="Tahoma"/>
                <w:b/>
                <w:sz w:val="20"/>
                <w:lang w:eastAsia="en-GB"/>
              </w:rPr>
            </w:pPr>
            <w:r>
              <w:rPr>
                <w:rFonts w:ascii="Tahoma" w:hAnsi="Tahoma"/>
                <w:b/>
                <w:sz w:val="20"/>
                <w:lang w:eastAsia="en-GB"/>
              </w:rPr>
              <w:t>ABILITIES &amp; SKILLS (all tested at Application and Interview Stage 1)</w:t>
            </w:r>
          </w:p>
          <w:p w:rsidR="007929A8" w:rsidRDefault="007929A8">
            <w:pPr>
              <w:rPr>
                <w:rFonts w:ascii="Tahoma" w:hAnsi="Tahoma"/>
                <w:b/>
                <w:sz w:val="20"/>
                <w:highlight w:val="yellow"/>
                <w:lang w:eastAsia="en-GB"/>
              </w:rPr>
            </w:pPr>
          </w:p>
        </w:tc>
        <w:tc>
          <w:tcPr>
            <w:tcW w:w="1842" w:type="dxa"/>
            <w:tcBorders>
              <w:top w:val="single" w:sz="4" w:space="0" w:color="auto"/>
              <w:left w:val="single" w:sz="4" w:space="0" w:color="auto"/>
              <w:bottom w:val="single" w:sz="4" w:space="0" w:color="auto"/>
              <w:right w:val="single" w:sz="4" w:space="0" w:color="auto"/>
            </w:tcBorders>
          </w:tcPr>
          <w:p w:rsidR="007929A8" w:rsidRDefault="007929A8">
            <w:pPr>
              <w:ind w:firstLine="720"/>
              <w:rPr>
                <w:rFonts w:ascii="Tahoma" w:hAnsi="Tahoma"/>
                <w:sz w:val="20"/>
                <w:highlight w:val="yellow"/>
                <w:lang w:eastAsia="en-GB"/>
              </w:rPr>
            </w:pP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7"/>
              </w:numPr>
              <w:ind w:left="567" w:hanging="567"/>
              <w:rPr>
                <w:rFonts w:ascii="Tahoma" w:hAnsi="Tahoma"/>
                <w:sz w:val="20"/>
                <w:lang w:eastAsia="en-GB"/>
              </w:rPr>
            </w:pPr>
            <w:r>
              <w:rPr>
                <w:rFonts w:ascii="Tahoma" w:hAnsi="Tahoma"/>
                <w:sz w:val="20"/>
                <w:lang w:eastAsia="en-GB"/>
              </w:rPr>
              <w:t>Excellent level of verbal communication skills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7"/>
              </w:numPr>
              <w:spacing w:line="360" w:lineRule="auto"/>
              <w:ind w:left="567" w:hanging="567"/>
              <w:rPr>
                <w:rFonts w:ascii="Tahoma" w:hAnsi="Tahoma"/>
                <w:sz w:val="20"/>
                <w:lang w:eastAsia="en-GB"/>
              </w:rPr>
            </w:pPr>
            <w:r>
              <w:rPr>
                <w:rFonts w:ascii="Tahoma" w:hAnsi="Tahoma"/>
                <w:sz w:val="20"/>
                <w:lang w:eastAsia="en-GB"/>
              </w:rPr>
              <w:t>Good standard of numeracy and literacy skills.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577DE4" w:rsidTr="007929A8">
        <w:trPr>
          <w:trHeight w:val="248"/>
        </w:trPr>
        <w:tc>
          <w:tcPr>
            <w:tcW w:w="7905" w:type="dxa"/>
            <w:tcBorders>
              <w:top w:val="single" w:sz="4" w:space="0" w:color="auto"/>
              <w:left w:val="single" w:sz="4" w:space="0" w:color="auto"/>
              <w:bottom w:val="single" w:sz="4" w:space="0" w:color="auto"/>
              <w:right w:val="single" w:sz="4" w:space="0" w:color="auto"/>
            </w:tcBorders>
          </w:tcPr>
          <w:p w:rsidR="00577DE4" w:rsidRDefault="00577DE4" w:rsidP="007929A8">
            <w:pPr>
              <w:numPr>
                <w:ilvl w:val="0"/>
                <w:numId w:val="17"/>
              </w:numPr>
              <w:spacing w:line="360" w:lineRule="auto"/>
              <w:ind w:left="567" w:hanging="567"/>
              <w:rPr>
                <w:rFonts w:ascii="Tahoma" w:hAnsi="Tahoma"/>
                <w:sz w:val="20"/>
                <w:lang w:eastAsia="en-GB"/>
              </w:rPr>
            </w:pPr>
            <w:r>
              <w:rPr>
                <w:rFonts w:ascii="Tahoma" w:hAnsi="Tahoma"/>
                <w:sz w:val="20"/>
                <w:lang w:eastAsia="en-GB"/>
              </w:rPr>
              <w:t>Good organisational skills</w:t>
            </w:r>
          </w:p>
        </w:tc>
        <w:tc>
          <w:tcPr>
            <w:tcW w:w="1842" w:type="dxa"/>
            <w:tcBorders>
              <w:top w:val="single" w:sz="4" w:space="0" w:color="auto"/>
              <w:left w:val="single" w:sz="4" w:space="0" w:color="auto"/>
              <w:bottom w:val="single" w:sz="4" w:space="0" w:color="auto"/>
              <w:right w:val="single" w:sz="4" w:space="0" w:color="auto"/>
            </w:tcBorders>
          </w:tcPr>
          <w:p w:rsidR="00577DE4" w:rsidRDefault="00577DE4">
            <w:pPr>
              <w:spacing w:line="360" w:lineRule="auto"/>
              <w:rPr>
                <w:rFonts w:ascii="Tahoma" w:hAnsi="Tahoma"/>
                <w:sz w:val="20"/>
                <w:lang w:eastAsia="en-GB"/>
              </w:rPr>
            </w:pPr>
          </w:p>
        </w:tc>
      </w:tr>
      <w:tr w:rsidR="007929A8" w:rsidTr="007929A8">
        <w:trPr>
          <w:trHeight w:val="248"/>
        </w:trPr>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7"/>
              </w:numPr>
              <w:spacing w:line="360" w:lineRule="auto"/>
              <w:ind w:left="567" w:hanging="567"/>
              <w:rPr>
                <w:rFonts w:ascii="Tahoma" w:hAnsi="Tahoma"/>
                <w:sz w:val="20"/>
                <w:lang w:eastAsia="en-GB"/>
              </w:rPr>
            </w:pPr>
            <w:r>
              <w:rPr>
                <w:rFonts w:ascii="Tahoma" w:hAnsi="Tahoma"/>
                <w:sz w:val="20"/>
                <w:lang w:eastAsia="en-GB"/>
              </w:rPr>
              <w:t>Excellent interpersonal skills, demonstrated by friendly, outgoing manner.</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E23B37" w:rsidTr="007929A8">
        <w:tc>
          <w:tcPr>
            <w:tcW w:w="7905" w:type="dxa"/>
            <w:tcBorders>
              <w:top w:val="single" w:sz="4" w:space="0" w:color="auto"/>
              <w:left w:val="single" w:sz="4" w:space="0" w:color="auto"/>
              <w:bottom w:val="single" w:sz="4" w:space="0" w:color="auto"/>
              <w:right w:val="single" w:sz="4" w:space="0" w:color="auto"/>
            </w:tcBorders>
          </w:tcPr>
          <w:p w:rsidR="00E23B37" w:rsidRDefault="00E23B37" w:rsidP="007929A8">
            <w:pPr>
              <w:numPr>
                <w:ilvl w:val="0"/>
                <w:numId w:val="17"/>
              </w:numPr>
              <w:ind w:left="567" w:hanging="567"/>
              <w:rPr>
                <w:rFonts w:ascii="Tahoma" w:hAnsi="Tahoma"/>
                <w:sz w:val="20"/>
                <w:lang w:eastAsia="en-GB"/>
              </w:rPr>
            </w:pPr>
            <w:r>
              <w:rPr>
                <w:rFonts w:ascii="Tahoma" w:hAnsi="Tahoma"/>
                <w:sz w:val="20"/>
                <w:lang w:eastAsia="en-GB"/>
              </w:rPr>
              <w:t>Ability to work effectively with children and young people.</w:t>
            </w:r>
          </w:p>
        </w:tc>
        <w:tc>
          <w:tcPr>
            <w:tcW w:w="1842" w:type="dxa"/>
            <w:tcBorders>
              <w:top w:val="single" w:sz="4" w:space="0" w:color="auto"/>
              <w:left w:val="single" w:sz="4" w:space="0" w:color="auto"/>
              <w:bottom w:val="single" w:sz="4" w:space="0" w:color="auto"/>
              <w:right w:val="single" w:sz="4" w:space="0" w:color="auto"/>
            </w:tcBorders>
          </w:tcPr>
          <w:p w:rsidR="00E23B37" w:rsidRDefault="00E23B37">
            <w:pPr>
              <w:spacing w:line="360" w:lineRule="auto"/>
              <w:rPr>
                <w:rFonts w:ascii="Tahoma" w:hAnsi="Tahoma"/>
                <w:sz w:val="20"/>
                <w:lang w:eastAsia="en-GB"/>
              </w:rPr>
            </w:pP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7"/>
              </w:numPr>
              <w:ind w:left="567" w:hanging="567"/>
              <w:rPr>
                <w:rFonts w:ascii="Tahoma" w:hAnsi="Tahoma"/>
                <w:sz w:val="20"/>
                <w:lang w:eastAsia="en-GB"/>
              </w:rPr>
            </w:pPr>
            <w:r>
              <w:rPr>
                <w:rFonts w:ascii="Tahoma" w:hAnsi="Tahoma"/>
                <w:sz w:val="20"/>
                <w:lang w:eastAsia="en-GB"/>
              </w:rPr>
              <w:t xml:space="preserve">Mature judgement </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rPr>
          <w:cantSplit/>
        </w:trPr>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8"/>
              </w:numPr>
              <w:ind w:left="567" w:hanging="567"/>
              <w:jc w:val="left"/>
              <w:rPr>
                <w:rFonts w:ascii="Tahoma" w:hAnsi="Tahoma"/>
                <w:bCs/>
                <w:sz w:val="20"/>
                <w:lang w:eastAsia="en-GB"/>
              </w:rPr>
            </w:pPr>
            <w:r>
              <w:rPr>
                <w:rFonts w:ascii="Tahoma" w:hAnsi="Tahoma"/>
                <w:bCs/>
                <w:sz w:val="20"/>
                <w:lang w:eastAsia="en-GB"/>
              </w:rPr>
              <w:t>Personal confidence and experience in ability to deal and respond appropriately to a variety of customer demands and abilities.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13194D" w:rsidTr="007929A8">
        <w:trPr>
          <w:cantSplit/>
        </w:trPr>
        <w:tc>
          <w:tcPr>
            <w:tcW w:w="7905" w:type="dxa"/>
            <w:tcBorders>
              <w:top w:val="single" w:sz="4" w:space="0" w:color="auto"/>
              <w:left w:val="single" w:sz="4" w:space="0" w:color="auto"/>
              <w:bottom w:val="single" w:sz="4" w:space="0" w:color="auto"/>
              <w:right w:val="single" w:sz="4" w:space="0" w:color="auto"/>
            </w:tcBorders>
          </w:tcPr>
          <w:p w:rsidR="0013194D" w:rsidRDefault="0013194D" w:rsidP="007929A8">
            <w:pPr>
              <w:numPr>
                <w:ilvl w:val="0"/>
                <w:numId w:val="18"/>
              </w:numPr>
              <w:ind w:left="567" w:hanging="567"/>
              <w:jc w:val="left"/>
              <w:rPr>
                <w:rFonts w:ascii="Tahoma" w:hAnsi="Tahoma"/>
                <w:bCs/>
                <w:sz w:val="20"/>
                <w:lang w:eastAsia="en-GB"/>
              </w:rPr>
            </w:pPr>
            <w:r>
              <w:rPr>
                <w:rFonts w:ascii="Tahoma" w:hAnsi="Tahoma"/>
                <w:bCs/>
                <w:sz w:val="20"/>
                <w:lang w:eastAsia="en-GB"/>
              </w:rPr>
              <w:t>Ability to work as part of a team</w:t>
            </w:r>
          </w:p>
        </w:tc>
        <w:tc>
          <w:tcPr>
            <w:tcW w:w="1842" w:type="dxa"/>
            <w:tcBorders>
              <w:top w:val="single" w:sz="4" w:space="0" w:color="auto"/>
              <w:left w:val="single" w:sz="4" w:space="0" w:color="auto"/>
              <w:bottom w:val="single" w:sz="4" w:space="0" w:color="auto"/>
              <w:right w:val="single" w:sz="4" w:space="0" w:color="auto"/>
            </w:tcBorders>
          </w:tcPr>
          <w:p w:rsidR="0013194D" w:rsidRDefault="0013194D">
            <w:pPr>
              <w:spacing w:line="360" w:lineRule="auto"/>
              <w:jc w:val="left"/>
              <w:rPr>
                <w:rFonts w:ascii="Tahoma" w:hAnsi="Tahoma"/>
                <w:sz w:val="20"/>
                <w:lang w:eastAsia="en-GB"/>
              </w:rPr>
            </w:pP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4"/>
              </w:numPr>
              <w:spacing w:line="360" w:lineRule="auto"/>
              <w:ind w:left="567" w:hanging="567"/>
              <w:rPr>
                <w:rFonts w:ascii="Tahoma" w:hAnsi="Tahoma"/>
                <w:sz w:val="20"/>
                <w:lang w:eastAsia="en-GB"/>
              </w:rPr>
            </w:pPr>
            <w:r>
              <w:rPr>
                <w:rFonts w:ascii="Tahoma" w:hAnsi="Tahoma"/>
                <w:sz w:val="20"/>
                <w:lang w:eastAsia="en-GB"/>
              </w:rPr>
              <w:t>Ability to provide a customer orientated service.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High standards of personal presentation and appearance.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Skill and ability to develop creative positive solutions.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Flexible approach to working hours.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Awareness of school demands and priorities.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D</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Willingness to support development of school initiatives.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Attention to detail and able to organise and maintain accurate records.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Resilient approach to tasks.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D</w:t>
            </w:r>
          </w:p>
        </w:tc>
      </w:tr>
      <w:tr w:rsidR="007929A8" w:rsidTr="007929A8">
        <w:tc>
          <w:tcPr>
            <w:tcW w:w="7905" w:type="dxa"/>
            <w:tcBorders>
              <w:top w:val="single" w:sz="4" w:space="0" w:color="auto"/>
              <w:left w:val="single" w:sz="4" w:space="0" w:color="auto"/>
              <w:bottom w:val="single" w:sz="4" w:space="0" w:color="auto"/>
              <w:right w:val="single" w:sz="4" w:space="0" w:color="auto"/>
            </w:tcBorders>
            <w:shd w:val="clear" w:color="auto" w:fill="A6A6A6"/>
            <w:hideMark/>
          </w:tcPr>
          <w:p w:rsidR="007929A8" w:rsidRDefault="007929A8">
            <w:pPr>
              <w:rPr>
                <w:rFonts w:ascii="Tahoma" w:hAnsi="Tahoma"/>
                <w:b/>
                <w:sz w:val="20"/>
                <w:highlight w:val="yellow"/>
                <w:lang w:eastAsia="en-GB"/>
              </w:rPr>
            </w:pPr>
            <w:r>
              <w:rPr>
                <w:rFonts w:ascii="Tahoma" w:hAnsi="Tahoma"/>
                <w:b/>
                <w:sz w:val="20"/>
                <w:lang w:eastAsia="en-GB"/>
              </w:rPr>
              <w:t>KNOWLEDGE &amp; AWARENESS (all tested at Application and Interview Stage 1</w:t>
            </w:r>
          </w:p>
        </w:tc>
        <w:tc>
          <w:tcPr>
            <w:tcW w:w="1842" w:type="dxa"/>
            <w:tcBorders>
              <w:top w:val="single" w:sz="4" w:space="0" w:color="auto"/>
              <w:left w:val="single" w:sz="4" w:space="0" w:color="auto"/>
              <w:bottom w:val="single" w:sz="4" w:space="0" w:color="auto"/>
              <w:right w:val="single" w:sz="4" w:space="0" w:color="auto"/>
            </w:tcBorders>
          </w:tcPr>
          <w:p w:rsidR="007929A8" w:rsidRDefault="007929A8">
            <w:pPr>
              <w:rPr>
                <w:rFonts w:ascii="Tahoma" w:hAnsi="Tahoma"/>
                <w:sz w:val="20"/>
                <w:highlight w:val="yellow"/>
                <w:lang w:eastAsia="en-GB"/>
              </w:rPr>
            </w:pP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ind w:left="567" w:hanging="567"/>
              <w:jc w:val="left"/>
              <w:rPr>
                <w:rFonts w:ascii="Tahoma" w:hAnsi="Tahoma"/>
                <w:sz w:val="20"/>
                <w:lang w:eastAsia="en-GB"/>
              </w:rPr>
            </w:pPr>
            <w:r>
              <w:rPr>
                <w:rFonts w:ascii="Tahoma" w:hAnsi="Tahoma"/>
                <w:sz w:val="20"/>
                <w:lang w:eastAsia="en-GB"/>
              </w:rPr>
              <w:t>An affinity with</w:t>
            </w:r>
            <w:r w:rsidR="00D84AB5">
              <w:rPr>
                <w:rFonts w:ascii="Tahoma" w:hAnsi="Tahoma"/>
                <w:sz w:val="20"/>
                <w:lang w:eastAsia="en-GB"/>
              </w:rPr>
              <w:t xml:space="preserve"> children participating in sporting activities</w:t>
            </w:r>
            <w:r w:rsidR="004D4D16">
              <w:rPr>
                <w:rFonts w:ascii="Tahoma" w:hAnsi="Tahoma"/>
                <w:sz w:val="20"/>
                <w:lang w:eastAsia="en-GB"/>
              </w:rPr>
              <w:t xml:space="preserve"> and</w:t>
            </w:r>
            <w:r>
              <w:rPr>
                <w:rFonts w:ascii="Tahoma" w:hAnsi="Tahoma"/>
                <w:sz w:val="20"/>
                <w:lang w:eastAsia="en-GB"/>
              </w:rPr>
              <w:t xml:space="preserve"> an understa</w:t>
            </w:r>
            <w:r w:rsidR="004D4D16">
              <w:rPr>
                <w:rFonts w:ascii="Tahoma" w:hAnsi="Tahoma"/>
                <w:sz w:val="20"/>
                <w:lang w:eastAsia="en-GB"/>
              </w:rPr>
              <w:t>nding of the needs of session participants</w:t>
            </w:r>
            <w:r>
              <w:rPr>
                <w:rFonts w:ascii="Tahoma" w:hAnsi="Tahoma"/>
                <w:sz w:val="20"/>
                <w:lang w:eastAsia="en-GB"/>
              </w:rPr>
              <w:t>.</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E23B37" w:rsidTr="007929A8">
        <w:tc>
          <w:tcPr>
            <w:tcW w:w="7905" w:type="dxa"/>
            <w:tcBorders>
              <w:top w:val="single" w:sz="4" w:space="0" w:color="auto"/>
              <w:left w:val="single" w:sz="4" w:space="0" w:color="auto"/>
              <w:bottom w:val="single" w:sz="4" w:space="0" w:color="auto"/>
              <w:right w:val="single" w:sz="4" w:space="0" w:color="auto"/>
            </w:tcBorders>
          </w:tcPr>
          <w:p w:rsidR="00E23B37" w:rsidRDefault="00E23B37" w:rsidP="007929A8">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To have an understanding of child protection and safeguarding principles.</w:t>
            </w:r>
          </w:p>
        </w:tc>
        <w:tc>
          <w:tcPr>
            <w:tcW w:w="1842" w:type="dxa"/>
            <w:tcBorders>
              <w:top w:val="single" w:sz="4" w:space="0" w:color="auto"/>
              <w:left w:val="single" w:sz="4" w:space="0" w:color="auto"/>
              <w:bottom w:val="single" w:sz="4" w:space="0" w:color="auto"/>
              <w:right w:val="single" w:sz="4" w:space="0" w:color="auto"/>
            </w:tcBorders>
          </w:tcPr>
          <w:p w:rsidR="00E23B37" w:rsidRDefault="00E23B37">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Working knowledge of equal opportunities.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Working knowledge of customer care.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ind w:left="567" w:hanging="567"/>
              <w:jc w:val="left"/>
              <w:rPr>
                <w:rFonts w:ascii="Tahoma" w:hAnsi="Tahoma"/>
                <w:sz w:val="20"/>
                <w:lang w:eastAsia="en-GB"/>
              </w:rPr>
            </w:pPr>
            <w:r>
              <w:rPr>
                <w:rFonts w:ascii="Tahoma" w:hAnsi="Tahoma"/>
                <w:sz w:val="20"/>
                <w:lang w:eastAsia="en-GB"/>
              </w:rPr>
              <w:lastRenderedPageBreak/>
              <w:t>Working knowledge of Health and Safety policies,</w:t>
            </w:r>
            <w:r w:rsidR="00AC1DA5">
              <w:rPr>
                <w:rFonts w:ascii="Tahoma" w:hAnsi="Tahoma"/>
                <w:sz w:val="20"/>
                <w:lang w:eastAsia="en-GB"/>
              </w:rPr>
              <w:t xml:space="preserve"> safe working practice</w:t>
            </w:r>
            <w:r>
              <w:rPr>
                <w:rFonts w:ascii="Tahoma" w:hAnsi="Tahoma"/>
                <w:sz w:val="20"/>
                <w:lang w:eastAsia="en-GB"/>
              </w:rPr>
              <w:t xml:space="preserve"> and procedures.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bl>
    <w:p w:rsidR="007929A8" w:rsidRDefault="007929A8" w:rsidP="007929A8">
      <w:pPr>
        <w:jc w:val="left"/>
        <w:rPr>
          <w:rFonts w:ascii="Tahoma" w:hAnsi="Tahoma"/>
          <w:sz w:val="20"/>
          <w:lang w:eastAsia="en-G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2"/>
        <w:gridCol w:w="3829"/>
        <w:gridCol w:w="74"/>
      </w:tblGrid>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shd w:val="clear" w:color="auto" w:fill="C0C0C0"/>
          </w:tcPr>
          <w:p w:rsidR="007929A8" w:rsidRDefault="007929A8">
            <w:pPr>
              <w:rPr>
                <w:b/>
                <w:bCs/>
                <w:sz w:val="20"/>
              </w:rPr>
            </w:pPr>
          </w:p>
          <w:p w:rsidR="007929A8" w:rsidRDefault="007929A8">
            <w:r>
              <w:rPr>
                <w:b/>
                <w:bCs/>
                <w:sz w:val="20"/>
              </w:rPr>
              <w:t>ORGANISATIONAL COMPETENCIES</w:t>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 xml:space="preserve">Valuing Diversity </w:t>
            </w:r>
          </w:p>
          <w:p w:rsidR="007929A8" w:rsidRDefault="007929A8">
            <w:pPr>
              <w:jc w:val="left"/>
              <w:rPr>
                <w:rFonts w:ascii="Arial" w:hAnsi="Arial" w:cs="Arial"/>
              </w:rPr>
            </w:pPr>
            <w:r>
              <w:rPr>
                <w:rFonts w:ascii="Arial" w:hAnsi="Arial" w:cs="Arial"/>
                <w:bCs/>
                <w:sz w:val="20"/>
              </w:rPr>
              <w:t>T</w:t>
            </w:r>
            <w:r>
              <w:rPr>
                <w:rFonts w:ascii="Arial" w:hAnsi="Arial" w:cs="Arial"/>
                <w:sz w:val="20"/>
              </w:rPr>
              <w: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r>
              <w:rPr>
                <w:rFonts w:ascii="Arial" w:hAnsi="Arial" w:cs="Arial"/>
                <w:sz w:val="20"/>
              </w:rPr>
              <w:br/>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Caring for Customers</w:t>
            </w:r>
          </w:p>
          <w:p w:rsidR="007929A8" w:rsidRDefault="007929A8">
            <w:pPr>
              <w:jc w:val="left"/>
              <w:rPr>
                <w:rFonts w:ascii="Arial" w:hAnsi="Arial" w:cs="Arial"/>
                <w:b/>
                <w:sz w:val="20"/>
              </w:rPr>
            </w:pPr>
            <w:r>
              <w:rPr>
                <w:rFonts w:ascii="Arial" w:hAnsi="Arial" w:cs="Arial"/>
                <w:sz w:val="20"/>
              </w:rPr>
              <w:t>To provide quality support for teaching and learning.  To give parents, families and the community the opportunity to comment or complain if they need to.  To work with the school community and do what needs to be done to meet their needs.  To inform your manager about what the school community say in relation to the sports centre</w:t>
            </w:r>
            <w:r w:rsidR="002E120C">
              <w:rPr>
                <w:rFonts w:ascii="Arial" w:hAnsi="Arial" w:cs="Arial"/>
                <w:sz w:val="20"/>
              </w:rPr>
              <w:t>.</w:t>
            </w:r>
            <w:r>
              <w:rPr>
                <w:rFonts w:ascii="Arial" w:hAnsi="Arial" w:cs="Arial"/>
                <w:sz w:val="20"/>
              </w:rPr>
              <w:br/>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 xml:space="preserve">Developing Yourself and Supporting Others </w:t>
            </w:r>
          </w:p>
          <w:p w:rsidR="007929A8" w:rsidRDefault="007929A8">
            <w:pPr>
              <w:pStyle w:val="PlainText"/>
              <w:rPr>
                <w:rFonts w:ascii="Arial" w:hAnsi="Arial" w:cs="Arial"/>
                <w:b/>
              </w:rPr>
            </w:pPr>
            <w:r>
              <w:rPr>
                <w:rFonts w:ascii="Arial" w:hAnsi="Arial" w:cs="Arial"/>
              </w:rPr>
              <w:t>To make every effort to access development opportunities and ensure you spend time with your manager identifying your development needs through your professional development plan.  To be ready to share learning with others.</w:t>
            </w:r>
            <w:r>
              <w:rPr>
                <w:rFonts w:ascii="Arial" w:hAnsi="Arial" w:cs="Arial"/>
              </w:rPr>
              <w:br/>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Health and Safety</w:t>
            </w:r>
          </w:p>
          <w:p w:rsidR="007929A8" w:rsidRDefault="007929A8">
            <w:pPr>
              <w:jc w:val="left"/>
              <w:rPr>
                <w:rFonts w:ascii="Arial" w:hAnsi="Arial" w:cs="Arial"/>
                <w:sz w:val="20"/>
              </w:rPr>
            </w:pPr>
            <w:r>
              <w:rPr>
                <w:rFonts w:ascii="Arial" w:hAnsi="Arial" w:cs="Arial"/>
                <w:sz w:val="20"/>
              </w:rPr>
              <w:t>To operate safely within the workplace with regard to Health and Safety legislation.</w:t>
            </w:r>
            <w:r>
              <w:rPr>
                <w:rFonts w:ascii="Arial" w:hAnsi="Arial" w:cs="Arial"/>
                <w:sz w:val="20"/>
              </w:rPr>
              <w:br/>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Confidentiality</w:t>
            </w:r>
          </w:p>
          <w:p w:rsidR="007929A8" w:rsidRDefault="007929A8">
            <w:pPr>
              <w:jc w:val="left"/>
              <w:rPr>
                <w:rFonts w:ascii="Arial" w:hAnsi="Arial" w:cs="Arial"/>
                <w:sz w:val="20"/>
              </w:rPr>
            </w:pPr>
            <w:r>
              <w:rPr>
                <w:rFonts w:ascii="Arial" w:hAnsi="Arial" w:cs="Arial"/>
                <w:sz w:val="20"/>
              </w:rPr>
              <w:t>An acknowledgement of the need to maintain confidentiality at all times and to become aware of the National, Council and school policies on Confidentiality, and the management and sharing of information.</w:t>
            </w:r>
            <w:r>
              <w:rPr>
                <w:rFonts w:ascii="Arial" w:hAnsi="Arial" w:cs="Arial"/>
                <w:sz w:val="20"/>
              </w:rPr>
              <w:br/>
            </w:r>
          </w:p>
        </w:tc>
      </w:tr>
      <w:tr w:rsidR="007929A8" w:rsidRPr="00FE3E73"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Pr="00FE3E73" w:rsidRDefault="007929A8">
            <w:pPr>
              <w:jc w:val="left"/>
              <w:rPr>
                <w:rFonts w:ascii="Arial" w:hAnsi="Arial" w:cs="Arial"/>
                <w:bCs/>
                <w:sz w:val="20"/>
              </w:rPr>
            </w:pPr>
            <w:r w:rsidRPr="00FE3E73">
              <w:rPr>
                <w:rFonts w:ascii="Arial" w:hAnsi="Arial" w:cs="Arial"/>
                <w:b/>
                <w:sz w:val="20"/>
              </w:rPr>
              <w:t>Energy Efficiency</w:t>
            </w:r>
            <w:r w:rsidRPr="00FE3E73">
              <w:rPr>
                <w:rFonts w:ascii="Arial" w:hAnsi="Arial" w:cs="Arial"/>
                <w:bCs/>
                <w:sz w:val="20"/>
              </w:rPr>
              <w:t xml:space="preserve"> </w:t>
            </w:r>
          </w:p>
          <w:p w:rsidR="007929A8" w:rsidRPr="00FE3E73" w:rsidRDefault="007929A8">
            <w:pPr>
              <w:jc w:val="left"/>
              <w:rPr>
                <w:rFonts w:ascii="Arial" w:hAnsi="Arial" w:cs="Arial"/>
                <w:b/>
                <w:sz w:val="20"/>
              </w:rPr>
            </w:pPr>
            <w:r w:rsidRPr="00FE3E73">
              <w:rPr>
                <w:rFonts w:ascii="Arial" w:hAnsi="Arial" w:cs="Arial"/>
                <w:bCs/>
                <w:sz w:val="20"/>
              </w:rPr>
              <w:t>To promote energy efficiency throughout the workplace and within own area of activity.</w:t>
            </w:r>
            <w:r w:rsidRPr="00FE3E73">
              <w:rPr>
                <w:rFonts w:ascii="Arial" w:hAnsi="Arial" w:cs="Arial"/>
                <w:bCs/>
                <w:sz w:val="20"/>
              </w:rPr>
              <w:br/>
            </w:r>
          </w:p>
        </w:tc>
      </w:tr>
      <w:tr w:rsidR="007929A8" w:rsidTr="007929A8">
        <w:tc>
          <w:tcPr>
            <w:tcW w:w="5920" w:type="dxa"/>
            <w:tcBorders>
              <w:top w:val="nil"/>
              <w:left w:val="nil"/>
              <w:bottom w:val="nil"/>
              <w:right w:val="nil"/>
            </w:tcBorders>
          </w:tcPr>
          <w:p w:rsidR="007929A8" w:rsidRPr="00FE3E73" w:rsidRDefault="007929A8">
            <w:pPr>
              <w:spacing w:before="60" w:after="60"/>
              <w:rPr>
                <w:rFonts w:ascii="Arial" w:hAnsi="Arial" w:cs="Arial"/>
                <w:b/>
                <w:sz w:val="20"/>
              </w:rPr>
            </w:pPr>
          </w:p>
        </w:tc>
        <w:tc>
          <w:tcPr>
            <w:tcW w:w="3901" w:type="dxa"/>
            <w:gridSpan w:val="2"/>
            <w:tcBorders>
              <w:top w:val="nil"/>
              <w:left w:val="nil"/>
              <w:bottom w:val="nil"/>
              <w:right w:val="nil"/>
            </w:tcBorders>
          </w:tcPr>
          <w:p w:rsidR="007929A8" w:rsidRPr="00FE3E73" w:rsidRDefault="007929A8">
            <w:pPr>
              <w:spacing w:before="60" w:after="60"/>
              <w:rPr>
                <w:rFonts w:ascii="Arial" w:hAnsi="Arial" w:cs="Arial"/>
                <w:sz w:val="20"/>
              </w:rPr>
            </w:pPr>
          </w:p>
        </w:tc>
      </w:tr>
      <w:tr w:rsidR="007929A8" w:rsidTr="007929A8">
        <w:tc>
          <w:tcPr>
            <w:tcW w:w="5920" w:type="dxa"/>
            <w:tcBorders>
              <w:top w:val="nil"/>
              <w:left w:val="nil"/>
              <w:bottom w:val="nil"/>
              <w:right w:val="nil"/>
            </w:tcBorders>
            <w:hideMark/>
          </w:tcPr>
          <w:p w:rsidR="007929A8" w:rsidRPr="00FE3E73" w:rsidRDefault="007929A8">
            <w:pPr>
              <w:spacing w:before="60" w:after="60"/>
              <w:rPr>
                <w:rFonts w:ascii="Arial" w:hAnsi="Arial" w:cs="Arial"/>
                <w:b/>
                <w:sz w:val="20"/>
              </w:rPr>
            </w:pPr>
            <w:r w:rsidRPr="00FE3E73">
              <w:rPr>
                <w:rFonts w:ascii="Arial" w:hAnsi="Arial" w:cs="Arial"/>
                <w:b/>
                <w:sz w:val="20"/>
              </w:rPr>
              <w:t>Date Person Specification prepared/updated</w:t>
            </w:r>
          </w:p>
        </w:tc>
        <w:tc>
          <w:tcPr>
            <w:tcW w:w="3901" w:type="dxa"/>
            <w:gridSpan w:val="2"/>
            <w:tcBorders>
              <w:top w:val="nil"/>
              <w:left w:val="nil"/>
              <w:bottom w:val="nil"/>
              <w:right w:val="nil"/>
            </w:tcBorders>
            <w:hideMark/>
          </w:tcPr>
          <w:p w:rsidR="007929A8" w:rsidRPr="00FE3E73" w:rsidRDefault="000D14A6">
            <w:pPr>
              <w:spacing w:before="60" w:after="60"/>
              <w:rPr>
                <w:rFonts w:ascii="Arial" w:hAnsi="Arial" w:cs="Arial"/>
                <w:sz w:val="20"/>
              </w:rPr>
            </w:pPr>
            <w:r w:rsidRPr="00FE3E73">
              <w:rPr>
                <w:rFonts w:ascii="Arial" w:hAnsi="Arial" w:cs="Arial"/>
                <w:sz w:val="20"/>
              </w:rPr>
              <w:t>May 2016</w:t>
            </w:r>
          </w:p>
        </w:tc>
      </w:tr>
      <w:tr w:rsidR="007929A8" w:rsidTr="007929A8">
        <w:tc>
          <w:tcPr>
            <w:tcW w:w="9821" w:type="dxa"/>
            <w:gridSpan w:val="3"/>
            <w:tcBorders>
              <w:top w:val="nil"/>
              <w:left w:val="single" w:sz="4" w:space="0" w:color="auto"/>
              <w:bottom w:val="single" w:sz="4" w:space="0" w:color="auto"/>
              <w:right w:val="single" w:sz="4" w:space="0" w:color="auto"/>
            </w:tcBorders>
            <w:shd w:val="pct25" w:color="auto" w:fill="FFFFFF"/>
            <w:hideMark/>
          </w:tcPr>
          <w:p w:rsidR="007929A8" w:rsidRPr="00FE3E73" w:rsidRDefault="007929A8">
            <w:pPr>
              <w:jc w:val="left"/>
              <w:rPr>
                <w:rFonts w:ascii="Arial" w:hAnsi="Arial" w:cs="Arial"/>
                <w:b/>
                <w:sz w:val="20"/>
              </w:rPr>
            </w:pPr>
            <w:r w:rsidRPr="00FE3E73">
              <w:rPr>
                <w:rFonts w:ascii="Arial" w:hAnsi="Arial" w:cs="Arial"/>
                <w:sz w:val="20"/>
              </w:rPr>
              <w:t>Note to Applicants</w:t>
            </w:r>
            <w:r w:rsidRPr="00FE3E73">
              <w:rPr>
                <w:rFonts w:ascii="Arial" w:hAnsi="Arial" w:cs="Arial"/>
                <w:b/>
                <w:sz w:val="20"/>
              </w:rPr>
              <w:t xml:space="preserve">: </w:t>
            </w:r>
            <w:r w:rsidRPr="00FE3E73">
              <w:rPr>
                <w:rFonts w:ascii="Arial" w:hAnsi="Arial" w:cs="Arial"/>
                <w:b/>
                <w:sz w:val="20"/>
              </w:rPr>
              <w:br/>
              <w:t>Please try to show in your application form, how best you meet these requirements</w:t>
            </w:r>
          </w:p>
        </w:tc>
      </w:tr>
    </w:tbl>
    <w:p w:rsidR="007929A8" w:rsidRDefault="007929A8" w:rsidP="007929A8"/>
    <w:p w:rsidR="00552A51" w:rsidRPr="00790448" w:rsidRDefault="00552A51" w:rsidP="00552A51">
      <w:pPr>
        <w:rPr>
          <w:rFonts w:ascii="Arial" w:hAnsi="Arial" w:cs="Arial"/>
          <w:szCs w:val="24"/>
        </w:rPr>
      </w:pPr>
      <w:r w:rsidRPr="00790448">
        <w:rPr>
          <w:rFonts w:ascii="Arial" w:hAnsi="Arial" w:cs="Arial"/>
          <w:szCs w:val="24"/>
        </w:rPr>
        <w:t> </w:t>
      </w:r>
    </w:p>
    <w:p w:rsidR="00550241" w:rsidRPr="00552A51" w:rsidRDefault="00550241" w:rsidP="00552A51"/>
    <w:sectPr w:rsidR="00550241" w:rsidRPr="00552A51" w:rsidSect="006C47BF">
      <w:headerReference w:type="default" r:id="rId8"/>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BC" w:rsidRDefault="00170EBC">
      <w:r>
        <w:separator/>
      </w:r>
    </w:p>
  </w:endnote>
  <w:endnote w:type="continuationSeparator" w:id="0">
    <w:p w:rsidR="00170EBC" w:rsidRDefault="001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altName w:val="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BC" w:rsidRDefault="00170EBC">
      <w:r>
        <w:separator/>
      </w:r>
    </w:p>
  </w:footnote>
  <w:footnote w:type="continuationSeparator" w:id="0">
    <w:p w:rsidR="00170EBC" w:rsidRDefault="001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37" w:rsidRDefault="00E23B37">
    <w:pPr>
      <w:pStyle w:val="Header"/>
    </w:pPr>
  </w:p>
  <w:p w:rsidR="00E23B37" w:rsidRDefault="00E23B37">
    <w:pPr>
      <w:pStyle w:val="Header"/>
      <w:pBdr>
        <w:top w:val="single" w:sz="12" w:space="1" w:color="auto"/>
        <w:bottom w:val="single" w:sz="12" w:space="1" w:color="auto"/>
      </w:pBdr>
      <w:ind w:left="-720" w:right="-720"/>
      <w:jc w:val="right"/>
    </w:pPr>
  </w:p>
  <w:p w:rsidR="00E23B37" w:rsidRDefault="00E23B37">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B37" w:rsidRDefault="00E23B37">
    <w:pPr>
      <w:pStyle w:val="Header"/>
      <w:pBdr>
        <w:top w:val="single" w:sz="12" w:space="1" w:color="auto"/>
        <w:bottom w:val="single" w:sz="12" w:space="1" w:color="auto"/>
      </w:pBdr>
      <w:ind w:left="-720" w:right="-720"/>
      <w:jc w:val="right"/>
    </w:pPr>
  </w:p>
  <w:p w:rsidR="00E23B37" w:rsidRDefault="00E23B37">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E23B37" w:rsidRDefault="00E23B37">
    <w:pPr>
      <w:pStyle w:val="Header"/>
    </w:pPr>
  </w:p>
  <w:tbl>
    <w:tblPr>
      <w:tblW w:w="0" w:type="auto"/>
      <w:tblInd w:w="-630" w:type="dxa"/>
      <w:tblLayout w:type="fixed"/>
      <w:tblLook w:val="0000" w:firstRow="0" w:lastRow="0" w:firstColumn="0" w:lastColumn="0" w:noHBand="0" w:noVBand="0"/>
    </w:tblPr>
    <w:tblGrid>
      <w:gridCol w:w="10548"/>
    </w:tblGrid>
    <w:tr w:rsidR="00E23B37"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E23B37" w:rsidRDefault="00E23B37">
          <w:pPr>
            <w:pStyle w:val="Footer"/>
          </w:pPr>
        </w:p>
        <w:p w:rsidR="00E23B37" w:rsidRDefault="00E23B37">
          <w:pPr>
            <w:pStyle w:val="Footer"/>
          </w:pPr>
        </w:p>
      </w:tc>
    </w:tr>
  </w:tbl>
  <w:p w:rsidR="00E23B37" w:rsidRDefault="00E23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C0127"/>
    <w:multiLevelType w:val="hybridMultilevel"/>
    <w:tmpl w:val="E6AC0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4124AB"/>
    <w:multiLevelType w:val="multilevel"/>
    <w:tmpl w:val="E478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A30B48"/>
    <w:multiLevelType w:val="hybridMultilevel"/>
    <w:tmpl w:val="0194D642"/>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CC07694"/>
    <w:multiLevelType w:val="hybridMultilevel"/>
    <w:tmpl w:val="A9D4D89C"/>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2D12747"/>
    <w:multiLevelType w:val="multilevel"/>
    <w:tmpl w:val="1E28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73663"/>
    <w:multiLevelType w:val="multilevel"/>
    <w:tmpl w:val="890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B78D0"/>
    <w:multiLevelType w:val="multilevel"/>
    <w:tmpl w:val="47D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BB2C8B"/>
    <w:multiLevelType w:val="hybridMultilevel"/>
    <w:tmpl w:val="10CE3378"/>
    <w:lvl w:ilvl="0" w:tplc="83EA409C">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47A68FA"/>
    <w:multiLevelType w:val="hybridMultilevel"/>
    <w:tmpl w:val="860883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FB25F64"/>
    <w:multiLevelType w:val="multilevel"/>
    <w:tmpl w:val="8BEE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B64D6"/>
    <w:multiLevelType w:val="hybridMultilevel"/>
    <w:tmpl w:val="46A0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B871EF"/>
    <w:multiLevelType w:val="hybridMultilevel"/>
    <w:tmpl w:val="7FCAF862"/>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9C5583F"/>
    <w:multiLevelType w:val="hybridMultilevel"/>
    <w:tmpl w:val="73A061A2"/>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B0E1FC0"/>
    <w:multiLevelType w:val="hybridMultilevel"/>
    <w:tmpl w:val="6F6AA12A"/>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7"/>
  </w:num>
  <w:num w:numId="7">
    <w:abstractNumId w:val="12"/>
  </w:num>
  <w:num w:numId="8">
    <w:abstractNumId w:val="8"/>
  </w:num>
  <w:num w:numId="9">
    <w:abstractNumId w:val="1"/>
  </w:num>
  <w:num w:numId="10">
    <w:abstractNumId w:val="13"/>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5"/>
  </w:num>
  <w:num w:numId="17">
    <w:abstractNumId w:val="1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DB"/>
    <w:rsid w:val="000041E1"/>
    <w:rsid w:val="00012298"/>
    <w:rsid w:val="00015AE0"/>
    <w:rsid w:val="00045763"/>
    <w:rsid w:val="00082FC0"/>
    <w:rsid w:val="000B49D0"/>
    <w:rsid w:val="000D14A6"/>
    <w:rsid w:val="000E724E"/>
    <w:rsid w:val="000F6586"/>
    <w:rsid w:val="0010001B"/>
    <w:rsid w:val="00103411"/>
    <w:rsid w:val="0011361F"/>
    <w:rsid w:val="001277D4"/>
    <w:rsid w:val="0013194D"/>
    <w:rsid w:val="0013215B"/>
    <w:rsid w:val="00150138"/>
    <w:rsid w:val="001604F7"/>
    <w:rsid w:val="00170EBC"/>
    <w:rsid w:val="00177AEF"/>
    <w:rsid w:val="00181C6F"/>
    <w:rsid w:val="001A062C"/>
    <w:rsid w:val="001C27CB"/>
    <w:rsid w:val="001C3DE3"/>
    <w:rsid w:val="001C7952"/>
    <w:rsid w:val="001D16FC"/>
    <w:rsid w:val="001D2F8C"/>
    <w:rsid w:val="001D7E5A"/>
    <w:rsid w:val="001E5685"/>
    <w:rsid w:val="00221ECF"/>
    <w:rsid w:val="00224FA4"/>
    <w:rsid w:val="00231EB0"/>
    <w:rsid w:val="00264B09"/>
    <w:rsid w:val="00274111"/>
    <w:rsid w:val="0029238F"/>
    <w:rsid w:val="002976AB"/>
    <w:rsid w:val="002A452E"/>
    <w:rsid w:val="002A7514"/>
    <w:rsid w:val="002E120C"/>
    <w:rsid w:val="002F00DB"/>
    <w:rsid w:val="003148AB"/>
    <w:rsid w:val="00341995"/>
    <w:rsid w:val="00364F7D"/>
    <w:rsid w:val="003905C1"/>
    <w:rsid w:val="00391C20"/>
    <w:rsid w:val="003925E9"/>
    <w:rsid w:val="00395F93"/>
    <w:rsid w:val="003A6218"/>
    <w:rsid w:val="003F7E11"/>
    <w:rsid w:val="0042453D"/>
    <w:rsid w:val="00431740"/>
    <w:rsid w:val="0045278E"/>
    <w:rsid w:val="0045286E"/>
    <w:rsid w:val="00455735"/>
    <w:rsid w:val="00457709"/>
    <w:rsid w:val="0047499F"/>
    <w:rsid w:val="004C498E"/>
    <w:rsid w:val="004D144C"/>
    <w:rsid w:val="004D449F"/>
    <w:rsid w:val="004D4D16"/>
    <w:rsid w:val="004E02F6"/>
    <w:rsid w:val="004F687C"/>
    <w:rsid w:val="005130F2"/>
    <w:rsid w:val="00535743"/>
    <w:rsid w:val="00536378"/>
    <w:rsid w:val="00550241"/>
    <w:rsid w:val="00552A51"/>
    <w:rsid w:val="00566D80"/>
    <w:rsid w:val="00577DE4"/>
    <w:rsid w:val="005832BB"/>
    <w:rsid w:val="00584A4E"/>
    <w:rsid w:val="005A17C3"/>
    <w:rsid w:val="005C6DFF"/>
    <w:rsid w:val="005E18B3"/>
    <w:rsid w:val="00625409"/>
    <w:rsid w:val="006367E8"/>
    <w:rsid w:val="006434FE"/>
    <w:rsid w:val="00671B2C"/>
    <w:rsid w:val="00685813"/>
    <w:rsid w:val="006C47BF"/>
    <w:rsid w:val="006C6125"/>
    <w:rsid w:val="007253D0"/>
    <w:rsid w:val="00730FEB"/>
    <w:rsid w:val="007655CE"/>
    <w:rsid w:val="00777F7C"/>
    <w:rsid w:val="007929A8"/>
    <w:rsid w:val="007C5119"/>
    <w:rsid w:val="007D19A3"/>
    <w:rsid w:val="00803972"/>
    <w:rsid w:val="008054E5"/>
    <w:rsid w:val="00807017"/>
    <w:rsid w:val="0081665C"/>
    <w:rsid w:val="00816C25"/>
    <w:rsid w:val="00826210"/>
    <w:rsid w:val="00851002"/>
    <w:rsid w:val="008640EB"/>
    <w:rsid w:val="00865B7D"/>
    <w:rsid w:val="008C0A1B"/>
    <w:rsid w:val="008E4036"/>
    <w:rsid w:val="008F1845"/>
    <w:rsid w:val="00902EAE"/>
    <w:rsid w:val="00912EF0"/>
    <w:rsid w:val="00943ECC"/>
    <w:rsid w:val="00974B10"/>
    <w:rsid w:val="00980097"/>
    <w:rsid w:val="009A1554"/>
    <w:rsid w:val="009B5EE5"/>
    <w:rsid w:val="009B61FE"/>
    <w:rsid w:val="009D029B"/>
    <w:rsid w:val="009E548C"/>
    <w:rsid w:val="00A00140"/>
    <w:rsid w:val="00A07382"/>
    <w:rsid w:val="00A778EF"/>
    <w:rsid w:val="00A82D02"/>
    <w:rsid w:val="00A86978"/>
    <w:rsid w:val="00AC1DA5"/>
    <w:rsid w:val="00AC27B9"/>
    <w:rsid w:val="00AC5D17"/>
    <w:rsid w:val="00AE61A1"/>
    <w:rsid w:val="00B54049"/>
    <w:rsid w:val="00B62566"/>
    <w:rsid w:val="00B64A0D"/>
    <w:rsid w:val="00B70595"/>
    <w:rsid w:val="00B82ECC"/>
    <w:rsid w:val="00BA2A5D"/>
    <w:rsid w:val="00BC0642"/>
    <w:rsid w:val="00BE025D"/>
    <w:rsid w:val="00BE4459"/>
    <w:rsid w:val="00BF2D57"/>
    <w:rsid w:val="00BF7120"/>
    <w:rsid w:val="00C177EB"/>
    <w:rsid w:val="00C43CB2"/>
    <w:rsid w:val="00C50CB3"/>
    <w:rsid w:val="00CC43B9"/>
    <w:rsid w:val="00CF35CA"/>
    <w:rsid w:val="00D203F0"/>
    <w:rsid w:val="00D41E1B"/>
    <w:rsid w:val="00D63781"/>
    <w:rsid w:val="00D65950"/>
    <w:rsid w:val="00D773E3"/>
    <w:rsid w:val="00D84AB5"/>
    <w:rsid w:val="00D936A0"/>
    <w:rsid w:val="00D9518A"/>
    <w:rsid w:val="00D9722D"/>
    <w:rsid w:val="00DA0FA9"/>
    <w:rsid w:val="00DD7DCD"/>
    <w:rsid w:val="00E23B37"/>
    <w:rsid w:val="00E249DF"/>
    <w:rsid w:val="00EA7A42"/>
    <w:rsid w:val="00EE01D8"/>
    <w:rsid w:val="00EE5AF8"/>
    <w:rsid w:val="00F41A01"/>
    <w:rsid w:val="00F453B8"/>
    <w:rsid w:val="00F53A21"/>
    <w:rsid w:val="00F62810"/>
    <w:rsid w:val="00F635C2"/>
    <w:rsid w:val="00F65F92"/>
    <w:rsid w:val="00F90146"/>
    <w:rsid w:val="00FA5EA7"/>
    <w:rsid w:val="00FB7E24"/>
    <w:rsid w:val="00FE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2A51"/>
    <w:pPr>
      <w:ind w:left="720"/>
    </w:pPr>
  </w:style>
  <w:style w:type="paragraph" w:styleId="PlainText">
    <w:name w:val="Plain Text"/>
    <w:basedOn w:val="Normal"/>
    <w:link w:val="PlainTextChar"/>
    <w:unhideWhenUsed/>
    <w:rsid w:val="007929A8"/>
    <w:pPr>
      <w:jc w:val="left"/>
    </w:pPr>
    <w:rPr>
      <w:rFonts w:ascii="Courier New" w:hAnsi="Courier New"/>
      <w:sz w:val="20"/>
      <w:lang w:eastAsia="en-GB"/>
    </w:rPr>
  </w:style>
  <w:style w:type="character" w:customStyle="1" w:styleId="PlainTextChar">
    <w:name w:val="Plain Text Char"/>
    <w:basedOn w:val="DefaultParagraphFont"/>
    <w:link w:val="PlainText"/>
    <w:rsid w:val="007929A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2A51"/>
    <w:pPr>
      <w:ind w:left="720"/>
    </w:pPr>
  </w:style>
  <w:style w:type="paragraph" w:styleId="PlainText">
    <w:name w:val="Plain Text"/>
    <w:basedOn w:val="Normal"/>
    <w:link w:val="PlainTextChar"/>
    <w:unhideWhenUsed/>
    <w:rsid w:val="007929A8"/>
    <w:pPr>
      <w:jc w:val="left"/>
    </w:pPr>
    <w:rPr>
      <w:rFonts w:ascii="Courier New" w:hAnsi="Courier New"/>
      <w:sz w:val="20"/>
      <w:lang w:eastAsia="en-GB"/>
    </w:rPr>
  </w:style>
  <w:style w:type="character" w:customStyle="1" w:styleId="PlainTextChar">
    <w:name w:val="Plain Text Char"/>
    <w:basedOn w:val="DefaultParagraphFont"/>
    <w:link w:val="PlainText"/>
    <w:rsid w:val="007929A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6</TotalTime>
  <Pages>4</Pages>
  <Words>1051</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B. Makin</cp:lastModifiedBy>
  <cp:revision>5</cp:revision>
  <cp:lastPrinted>2014-05-08T07:39:00Z</cp:lastPrinted>
  <dcterms:created xsi:type="dcterms:W3CDTF">2016-05-10T12:37:00Z</dcterms:created>
  <dcterms:modified xsi:type="dcterms:W3CDTF">2016-11-29T14:15:00Z</dcterms:modified>
</cp:coreProperties>
</file>