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sdt>
      <w:sdtPr>
        <w:tag w:val="goog_rdk_0"/>
      </w:sdtPr>
      <w:sdtContent>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jc w:val="center"/>
            <w:rPr>
              <w:rFonts w:ascii="Arial" w:cs="Arial" w:eastAsia="Arial" w:hAnsi="Arial"/>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284285</wp:posOffset>
                </wp:positionH>
                <wp:positionV relativeFrom="paragraph">
                  <wp:posOffset>114300</wp:posOffset>
                </wp:positionV>
                <wp:extent cx="2716090" cy="733425"/>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16090" cy="7334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3497580</wp:posOffset>
                </wp:positionH>
                <wp:positionV relativeFrom="paragraph">
                  <wp:posOffset>176530</wp:posOffset>
                </wp:positionV>
                <wp:extent cx="2816352" cy="731520"/>
                <wp:effectExtent b="0" l="0" r="0" t="0"/>
                <wp:wrapNone/>
                <wp:docPr descr="S:\logo\Anglesey New Logo - Find your remarkable.png" id="4" name="image2.png"/>
                <a:graphic>
                  <a:graphicData uri="http://schemas.openxmlformats.org/drawingml/2006/picture">
                    <pic:pic>
                      <pic:nvPicPr>
                        <pic:cNvPr descr="S:\logo\Anglesey New Logo - Find your remarkable.png" id="0" name="image2.png"/>
                        <pic:cNvPicPr preferRelativeResize="0"/>
                      </pic:nvPicPr>
                      <pic:blipFill>
                        <a:blip r:embed="rId8"/>
                        <a:srcRect b="0" l="0" r="0" t="0"/>
                        <a:stretch>
                          <a:fillRect/>
                        </a:stretch>
                      </pic:blipFill>
                      <pic:spPr>
                        <a:xfrm>
                          <a:off x="0" y="0"/>
                          <a:ext cx="2816352" cy="731520"/>
                        </a:xfrm>
                        <a:prstGeom prst="rect"/>
                        <a:ln/>
                      </pic:spPr>
                    </pic:pic>
                  </a:graphicData>
                </a:graphic>
              </wp:anchor>
            </w:drawing>
          </w:r>
        </w:p>
      </w:sdtContent>
    </w:sdt>
    <w:sdt>
      <w:sdtPr>
        <w:tag w:val="goog_rdk_1"/>
      </w:sdtPr>
      <w:sdtContent>
        <w:p w:rsidR="00000000" w:rsidDel="00000000" w:rsidP="00000000" w:rsidRDefault="00000000" w:rsidRPr="00000000" w14:paraId="00000002">
          <w:pPr>
            <w:rPr>
              <w:rFonts w:ascii="Arial" w:cs="Arial" w:eastAsia="Arial" w:hAnsi="Arial"/>
            </w:rPr>
          </w:pPr>
          <w:r w:rsidDel="00000000" w:rsidR="00000000" w:rsidRPr="00000000">
            <w:rPr>
              <w:rtl w:val="0"/>
            </w:rPr>
          </w:r>
        </w:p>
      </w:sdtContent>
    </w:sdt>
    <w:sdt>
      <w:sdtPr>
        <w:tag w:val="goog_rdk_2"/>
      </w:sdtPr>
      <w:sdtContent>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jc w:val="center"/>
            <w:rPr>
              <w:rFonts w:ascii="Arial" w:cs="Arial" w:eastAsia="Arial" w:hAnsi="Arial"/>
              <w:sz w:val="24"/>
              <w:szCs w:val="24"/>
            </w:rPr>
          </w:pPr>
          <w:r w:rsidDel="00000000" w:rsidR="00000000" w:rsidRPr="00000000">
            <w:rPr>
              <w:rtl w:val="0"/>
            </w:rPr>
          </w:r>
        </w:p>
      </w:sdtContent>
    </w:sdt>
    <w:sdt>
      <w:sdtPr>
        <w:tag w:val="goog_rdk_3"/>
      </w:sdtPr>
      <w:sdtContent>
        <w:p w:rsidR="00000000" w:rsidDel="00000000" w:rsidP="00000000" w:rsidRDefault="00000000" w:rsidRPr="00000000" w14:paraId="00000004">
          <w:pPr>
            <w:rPr>
              <w:rFonts w:ascii="Arial" w:cs="Arial" w:eastAsia="Arial" w:hAnsi="Arial"/>
              <w:u w:val="single"/>
            </w:rPr>
          </w:pPr>
          <w:r w:rsidDel="00000000" w:rsidR="00000000" w:rsidRPr="00000000">
            <w:rPr>
              <w:rFonts w:ascii="Arial" w:cs="Arial" w:eastAsia="Arial" w:hAnsi="Arial"/>
              <w:u w:val="single"/>
              <w:rtl w:val="0"/>
            </w:rPr>
            <w:t xml:space="preserve">Academies Enterprise Trust</w:t>
          </w:r>
        </w:p>
      </w:sdtContent>
    </w:sdt>
    <w:sdt>
      <w:sdtPr>
        <w:tag w:val="goog_rdk_4"/>
      </w:sdtPr>
      <w:sdtContent>
        <w:p w:rsidR="00000000" w:rsidDel="00000000" w:rsidP="00000000" w:rsidRDefault="00000000" w:rsidRPr="00000000" w14:paraId="00000005">
          <w:pPr>
            <w:rPr>
              <w:rFonts w:ascii="Arial" w:cs="Arial" w:eastAsia="Arial" w:hAnsi="Arial"/>
              <w:u w:val="single"/>
            </w:rPr>
          </w:pPr>
          <w:r w:rsidDel="00000000" w:rsidR="00000000" w:rsidRPr="00000000">
            <w:rPr>
              <w:rtl w:val="0"/>
            </w:rPr>
          </w:r>
        </w:p>
      </w:sdtContent>
    </w:sdt>
    <w:sdt>
      <w:sdtPr>
        <w:tag w:val="goog_rdk_5"/>
      </w:sdtPr>
      <w:sdtContent>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b w:val="1"/>
              <w:u w:val="single"/>
              <w:rtl w:val="0"/>
            </w:rPr>
            <w:t xml:space="preserve">Job Description</w:t>
          </w:r>
          <w:r w:rsidDel="00000000" w:rsidR="00000000" w:rsidRPr="00000000">
            <w:rPr>
              <w:rtl w:val="0"/>
            </w:rPr>
          </w:r>
        </w:p>
      </w:sdtContent>
    </w:sdt>
    <w:sdt>
      <w:sdtPr>
        <w:tag w:val="goog_rdk_6"/>
      </w:sdtPr>
      <w:sdtContent>
        <w:p w:rsidR="00000000" w:rsidDel="00000000" w:rsidP="00000000" w:rsidRDefault="00000000" w:rsidRPr="00000000" w14:paraId="00000007">
          <w:pPr>
            <w:rPr>
              <w:rFonts w:ascii="Arial" w:cs="Arial" w:eastAsia="Arial" w:hAnsi="Arial"/>
              <w:b w:val="1"/>
              <w:u w:val="single"/>
            </w:rPr>
          </w:pPr>
          <w:r w:rsidDel="00000000" w:rsidR="00000000" w:rsidRPr="00000000">
            <w:rPr>
              <w:rtl w:val="0"/>
            </w:rPr>
          </w:r>
        </w:p>
      </w:sdtContent>
    </w:sdt>
    <w:sdt>
      <w:sdtPr>
        <w:tag w:val="goog_rdk_7"/>
      </w:sdtPr>
      <w:sdtContent>
        <w:p w:rsidR="00000000" w:rsidDel="00000000" w:rsidP="00000000" w:rsidRDefault="00000000" w:rsidRPr="00000000" w14:paraId="00000008">
          <w:pP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Job Title:</w:t>
            <w:tab/>
            <w:tab/>
            <w:t xml:space="preserve">          Teaching Assistant - Advanced Apprenticeship (Primary)</w:t>
          </w:r>
        </w:p>
      </w:sdtContent>
    </w:sdt>
    <w:sdt>
      <w:sdtPr>
        <w:tag w:val="goog_rdk_8"/>
      </w:sdtPr>
      <w:sdtContent>
        <w:p w:rsidR="00000000" w:rsidDel="00000000" w:rsidP="00000000" w:rsidRDefault="00000000" w:rsidRPr="00000000" w14:paraId="00000009">
          <w:pPr>
            <w:rPr>
              <w:rFonts w:ascii="Arial" w:cs="Arial" w:eastAsia="Arial" w:hAnsi="Arial"/>
              <w:b w:val="1"/>
            </w:rPr>
          </w:pPr>
          <w:r w:rsidDel="00000000" w:rsidR="00000000" w:rsidRPr="00000000">
            <w:rPr>
              <w:rtl w:val="0"/>
            </w:rPr>
          </w:r>
        </w:p>
      </w:sdtContent>
    </w:sdt>
    <w:sdt>
      <w:sdtPr>
        <w:tag w:val="goog_rdk_9"/>
      </w:sdtPr>
      <w:sdtContent>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Location:</w:t>
            <w:tab/>
            <w:tab/>
            <w:t xml:space="preserve">           Anglesey Primary Academy</w:t>
            <w:tab/>
          </w:r>
        </w:p>
      </w:sdtContent>
    </w:sdt>
    <w:sdt>
      <w:sdtPr>
        <w:tag w:val="goog_rdk_10"/>
      </w:sdtPr>
      <w:sdtContent>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b w:val="1"/>
              <w:rtl w:val="0"/>
            </w:rPr>
            <w:tab/>
          </w:r>
          <w:r w:rsidDel="00000000" w:rsidR="00000000" w:rsidRPr="00000000">
            <w:rPr>
              <w:rtl w:val="0"/>
            </w:rPr>
          </w:r>
        </w:p>
      </w:sdtContent>
    </w:sdt>
    <w:sdt>
      <w:sdtPr>
        <w:tag w:val="goog_rdk_11"/>
      </w:sdtPr>
      <w:sdtContent>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b w:val="1"/>
              <w:rtl w:val="0"/>
            </w:rPr>
            <w:t xml:space="preserve">Hours of work:</w:t>
            <w:tab/>
            <w:t xml:space="preserve"> </w:t>
            <w:tab/>
            <w:t xml:space="preserve">Term time only</w:t>
          </w:r>
          <w:r w:rsidDel="00000000" w:rsidR="00000000" w:rsidRPr="00000000">
            <w:rPr>
              <w:rtl w:val="0"/>
            </w:rPr>
          </w:r>
        </w:p>
      </w:sdtContent>
    </w:sdt>
    <w:sdt>
      <w:sdtPr>
        <w:tag w:val="goog_rdk_12"/>
      </w:sdtPr>
      <w:sdtContent>
        <w:p w:rsidR="00000000" w:rsidDel="00000000" w:rsidP="00000000" w:rsidRDefault="00000000" w:rsidRPr="00000000" w14:paraId="0000000D">
          <w:pPr>
            <w:rPr>
              <w:rFonts w:ascii="Arial" w:cs="Arial" w:eastAsia="Arial" w:hAnsi="Arial"/>
              <w:b w:val="1"/>
            </w:rPr>
          </w:pPr>
          <w:r w:rsidDel="00000000" w:rsidR="00000000" w:rsidRPr="00000000">
            <w:rPr>
              <w:rtl w:val="0"/>
            </w:rPr>
          </w:r>
        </w:p>
      </w:sdtContent>
    </w:sdt>
    <w:sdt>
      <w:sdtPr>
        <w:tag w:val="goog_rdk_13"/>
      </w:sdtPr>
      <w:sdtContent>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b w:val="1"/>
              <w:rtl w:val="0"/>
            </w:rPr>
            <w:t xml:space="preserve">Reports to:</w:t>
            <w:tab/>
            <w:tab/>
            <w:t xml:space="preserve">           Class Teacher/Senior Leadership Team</w:t>
          </w:r>
          <w:r w:rsidDel="00000000" w:rsidR="00000000" w:rsidRPr="00000000">
            <w:rPr>
              <w:rtl w:val="0"/>
            </w:rPr>
          </w:r>
        </w:p>
      </w:sdtContent>
    </w:sdt>
    <w:sdt>
      <w:sdtPr>
        <w:tag w:val="goog_rdk_14"/>
      </w:sdtPr>
      <w:sdtContent>
        <w:p w:rsidR="00000000" w:rsidDel="00000000" w:rsidP="00000000" w:rsidRDefault="00000000" w:rsidRPr="00000000" w14:paraId="0000000F">
          <w:pPr>
            <w:rPr>
              <w:rFonts w:ascii="Arial" w:cs="Arial" w:eastAsia="Arial" w:hAnsi="Arial"/>
              <w:b w:val="1"/>
            </w:rPr>
          </w:pPr>
          <w:r w:rsidDel="00000000" w:rsidR="00000000" w:rsidRPr="00000000">
            <w:rPr>
              <w:rtl w:val="0"/>
            </w:rPr>
          </w:r>
        </w:p>
      </w:sdtContent>
    </w:sdt>
    <w:sdt>
      <w:sdtPr>
        <w:tag w:val="goog_rdk_15"/>
      </w:sdtPr>
      <w:sdtContent>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u w:val="single"/>
              <w:rtl w:val="0"/>
            </w:rPr>
            <w:t xml:space="preserve">Purpose of the Role (after receiving guidance and training)</w:t>
          </w:r>
          <w:r w:rsidDel="00000000" w:rsidR="00000000" w:rsidRPr="00000000">
            <w:rPr>
              <w:rFonts w:ascii="Arial" w:cs="Arial" w:eastAsia="Arial" w:hAnsi="Arial"/>
              <w:b w:val="1"/>
              <w:rtl w:val="0"/>
            </w:rPr>
            <w:t xml:space="preserve">:</w:t>
          </w:r>
        </w:p>
      </w:sdtContent>
    </w:sdt>
    <w:sdt>
      <w:sdtPr>
        <w:tag w:val="goog_rdk_16"/>
      </w:sdtPr>
      <w:sdtContent>
        <w:p w:rsidR="00000000" w:rsidDel="00000000" w:rsidP="00000000" w:rsidRDefault="00000000" w:rsidRPr="00000000" w14:paraId="00000011">
          <w:pPr>
            <w:rPr>
              <w:rFonts w:ascii="Arial" w:cs="Arial" w:eastAsia="Arial" w:hAnsi="Arial"/>
            </w:rPr>
          </w:pPr>
          <w:r w:rsidDel="00000000" w:rsidR="00000000" w:rsidRPr="00000000">
            <w:rPr>
              <w:rtl w:val="0"/>
            </w:rPr>
          </w:r>
        </w:p>
      </w:sdtContent>
    </w:sdt>
    <w:sdt>
      <w:sdtPr>
        <w:tag w:val="goog_rdk_17"/>
      </w:sdtPr>
      <w:sdtContent>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To support teaching staff in the development and education of pupils, including the provision of specialist skills as appropriate.</w:t>
          </w:r>
        </w:p>
      </w:sdtContent>
    </w:sdt>
    <w:sdt>
      <w:sdtPr>
        <w:tag w:val="goog_rdk_18"/>
      </w:sdtPr>
      <w:sdtContent>
        <w:p w:rsidR="00000000" w:rsidDel="00000000" w:rsidP="00000000" w:rsidRDefault="00000000" w:rsidRPr="00000000" w14:paraId="00000013">
          <w:pPr>
            <w:rPr>
              <w:rFonts w:ascii="Arial" w:cs="Arial" w:eastAsia="Arial" w:hAnsi="Arial"/>
            </w:rPr>
          </w:pPr>
          <w:r w:rsidDel="00000000" w:rsidR="00000000" w:rsidRPr="00000000">
            <w:rPr>
              <w:rtl w:val="0"/>
            </w:rPr>
          </w:r>
        </w:p>
      </w:sdtContent>
    </w:sdt>
    <w:sdt>
      <w:sdtPr>
        <w:tag w:val="goog_rdk_19"/>
      </w:sdtPr>
      <w:sdtContent>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To complete training as per the apprenticeship specification, using work experience gained to support this.</w:t>
          </w:r>
        </w:p>
      </w:sdtContent>
    </w:sdt>
    <w:sdt>
      <w:sdtPr>
        <w:tag w:val="goog_rdk_20"/>
      </w:sdtPr>
      <w:sdtContent>
        <w:p w:rsidR="00000000" w:rsidDel="00000000" w:rsidP="00000000" w:rsidRDefault="00000000" w:rsidRPr="00000000" w14:paraId="00000015">
          <w:pPr>
            <w:rPr>
              <w:rFonts w:ascii="Arial" w:cs="Arial" w:eastAsia="Arial" w:hAnsi="Arial"/>
            </w:rPr>
          </w:pPr>
          <w:r w:rsidDel="00000000" w:rsidR="00000000" w:rsidRPr="00000000">
            <w:rPr>
              <w:rtl w:val="0"/>
            </w:rPr>
          </w:r>
        </w:p>
      </w:sdtContent>
    </w:sdt>
    <w:sdt>
      <w:sdtPr>
        <w:tag w:val="goog_rdk_21"/>
      </w:sdtPr>
      <w:sdtContent>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b w:val="1"/>
              <w:rtl w:val="0"/>
            </w:rPr>
            <w:t xml:space="preserve">Training</w:t>
          </w:r>
          <w:r w:rsidDel="00000000" w:rsidR="00000000" w:rsidRPr="00000000">
            <w:rPr>
              <w:rtl w:val="0"/>
            </w:rPr>
          </w:r>
        </w:p>
      </w:sdtContent>
    </w:sdt>
    <w:sdt>
      <w:sdtPr>
        <w:tag w:val="goog_rdk_22"/>
      </w:sdtPr>
      <w:sdtContent>
        <w:p w:rsidR="00000000" w:rsidDel="00000000" w:rsidP="00000000" w:rsidRDefault="00000000" w:rsidRPr="00000000" w14:paraId="00000017">
          <w:pPr>
            <w:rPr>
              <w:rFonts w:ascii="Arial" w:cs="Arial" w:eastAsia="Arial" w:hAnsi="Arial"/>
            </w:rPr>
          </w:pPr>
          <w:r w:rsidDel="00000000" w:rsidR="00000000" w:rsidRPr="00000000">
            <w:rPr>
              <w:rtl w:val="0"/>
            </w:rPr>
          </w:r>
        </w:p>
      </w:sdtContent>
    </w:sdt>
    <w:sdt>
      <w:sdtPr>
        <w:tag w:val="goog_rdk_23"/>
      </w:sdtPr>
      <w:sdtContent>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During the apprenticeship you will be assigned an Assessor and you will complete a Level 3 Teaching Assistant Standard.  You may also be required to complete Literacy, Numeracy and ICT Functional Skills (this will be determined by existing qualifications).  Training will be mainly through workplace assessment which will take place approximately every 2/3 weeks.</w:t>
          </w:r>
        </w:p>
      </w:sdtContent>
    </w:sdt>
    <w:sdt>
      <w:sdtPr>
        <w:tag w:val="goog_rdk_24"/>
      </w:sdtPr>
      <w:sdtContent>
        <w:p w:rsidR="00000000" w:rsidDel="00000000" w:rsidP="00000000" w:rsidRDefault="00000000" w:rsidRPr="00000000" w14:paraId="00000019">
          <w:pPr>
            <w:rPr>
              <w:rFonts w:ascii="Arial" w:cs="Arial" w:eastAsia="Arial" w:hAnsi="Arial"/>
              <w:b w:val="1"/>
              <w:u w:val="single"/>
            </w:rPr>
          </w:pPr>
          <w:r w:rsidDel="00000000" w:rsidR="00000000" w:rsidRPr="00000000">
            <w:rPr>
              <w:rtl w:val="0"/>
            </w:rPr>
          </w:r>
        </w:p>
      </w:sdtContent>
    </w:sdt>
    <w:sdt>
      <w:sdtPr>
        <w:tag w:val="goog_rdk_25"/>
      </w:sdtPr>
      <w:sdtContent>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u w:val="single"/>
              <w:rtl w:val="0"/>
            </w:rPr>
            <w:t xml:space="preserve">Overall Responsibilities (after receiving guidance and training)</w:t>
          </w:r>
          <w:r w:rsidDel="00000000" w:rsidR="00000000" w:rsidRPr="00000000">
            <w:rPr>
              <w:rFonts w:ascii="Arial" w:cs="Arial" w:eastAsia="Arial" w:hAnsi="Arial"/>
              <w:b w:val="1"/>
              <w:rtl w:val="0"/>
            </w:rPr>
            <w:t xml:space="preserve">:</w:t>
          </w:r>
        </w:p>
      </w:sdtContent>
    </w:sdt>
    <w:sdt>
      <w:sdtPr>
        <w:tag w:val="goog_rdk_26"/>
      </w:sdtPr>
      <w:sdtContent>
        <w:p w:rsidR="00000000" w:rsidDel="00000000" w:rsidP="00000000" w:rsidRDefault="00000000" w:rsidRPr="00000000" w14:paraId="0000001B">
          <w:pPr>
            <w:rPr>
              <w:rFonts w:ascii="Arial" w:cs="Arial" w:eastAsia="Arial" w:hAnsi="Arial"/>
              <w:b w:val="1"/>
            </w:rPr>
          </w:pPr>
          <w:r w:rsidDel="00000000" w:rsidR="00000000" w:rsidRPr="00000000">
            <w:rPr>
              <w:rtl w:val="0"/>
            </w:rPr>
          </w:r>
        </w:p>
      </w:sdtContent>
    </w:sdt>
    <w:sdt>
      <w:sdtPr>
        <w:tag w:val="goog_rdk_27"/>
      </w:sdtPr>
      <w:sdtContent>
        <w:p w:rsidR="00000000" w:rsidDel="00000000" w:rsidP="00000000" w:rsidRDefault="00000000" w:rsidRPr="00000000" w14:paraId="0000001C">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Support the activities of individuals or groups.</w:t>
          </w:r>
        </w:p>
      </w:sdtContent>
    </w:sdt>
    <w:sdt>
      <w:sdtPr>
        <w:tag w:val="goog_rdk_28"/>
      </w:sdtPr>
      <w:sdtContent>
        <w:p w:rsidR="00000000" w:rsidDel="00000000" w:rsidP="00000000" w:rsidRDefault="00000000" w:rsidRPr="00000000" w14:paraId="0000001D">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Establish and maintain relationships with individual pupils and groups.</w:t>
          </w:r>
        </w:p>
      </w:sdtContent>
    </w:sdt>
    <w:sdt>
      <w:sdtPr>
        <w:tag w:val="goog_rdk_29"/>
      </w:sdtPr>
      <w:sdtContent>
        <w:p w:rsidR="00000000" w:rsidDel="00000000" w:rsidP="00000000" w:rsidRDefault="00000000" w:rsidRPr="00000000" w14:paraId="0000001E">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Support pupils during learning activities.</w:t>
          </w:r>
        </w:p>
      </w:sdtContent>
    </w:sdt>
    <w:sdt>
      <w:sdtPr>
        <w:tag w:val="goog_rdk_30"/>
      </w:sdtPr>
      <w:sdtContent>
        <w:p w:rsidR="00000000" w:rsidDel="00000000" w:rsidP="00000000" w:rsidRDefault="00000000" w:rsidRPr="00000000" w14:paraId="0000001F">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Promote pupils’ social and emotional development.</w:t>
          </w:r>
        </w:p>
      </w:sdtContent>
    </w:sdt>
    <w:sdt>
      <w:sdtPr>
        <w:tag w:val="goog_rdk_31"/>
      </w:sdtPr>
      <w:sdtContent>
        <w:p w:rsidR="00000000" w:rsidDel="00000000" w:rsidP="00000000" w:rsidRDefault="00000000" w:rsidRPr="00000000" w14:paraId="00000020">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Contribute to the health and wellbeing of pupils.</w:t>
          </w:r>
        </w:p>
      </w:sdtContent>
    </w:sdt>
    <w:sdt>
      <w:sdtPr>
        <w:tag w:val="goog_rdk_32"/>
      </w:sdtPr>
      <w:sdtContent>
        <w:p w:rsidR="00000000" w:rsidDel="00000000" w:rsidP="00000000" w:rsidRDefault="00000000" w:rsidRPr="00000000" w14:paraId="00000021">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Provide support for EAL pupils (where appropriate to the focus of the role).</w:t>
          </w:r>
        </w:p>
      </w:sdtContent>
    </w:sdt>
    <w:sdt>
      <w:sdtPr>
        <w:tag w:val="goog_rdk_33"/>
      </w:sdtPr>
      <w:sdtContent>
        <w:p w:rsidR="00000000" w:rsidDel="00000000" w:rsidP="00000000" w:rsidRDefault="00000000" w:rsidRPr="00000000" w14:paraId="00000022">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Support children with specific needs (where appropriate to the focus of the role), eg sensory and/or physical impairment, cognitive or learning difficulties, behavioural, emotional and social development needs, communication and interaction difficulties.</w:t>
          </w:r>
        </w:p>
      </w:sdtContent>
    </w:sdt>
    <w:sdt>
      <w:sdtPr>
        <w:tag w:val="goog_rdk_34"/>
      </w:sdtPr>
      <w:sdtContent>
        <w:p w:rsidR="00000000" w:rsidDel="00000000" w:rsidP="00000000" w:rsidRDefault="00000000" w:rsidRPr="00000000" w14:paraId="00000023">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Contribute to individual action plans as appropriate.</w:t>
          </w:r>
        </w:p>
      </w:sdtContent>
    </w:sdt>
    <w:sdt>
      <w:sdtPr>
        <w:tag w:val="goog_rdk_35"/>
      </w:sdtPr>
      <w:sdtContent>
        <w:p w:rsidR="00000000" w:rsidDel="00000000" w:rsidP="00000000" w:rsidRDefault="00000000" w:rsidRPr="00000000" w14:paraId="00000024">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Support pupils with literacy and numeracy skills.</w:t>
          </w:r>
        </w:p>
      </w:sdtContent>
    </w:sdt>
    <w:sdt>
      <w:sdtPr>
        <w:tag w:val="goog_rdk_36"/>
      </w:sdtPr>
      <w:sdtContent>
        <w:p w:rsidR="00000000" w:rsidDel="00000000" w:rsidP="00000000" w:rsidRDefault="00000000" w:rsidRPr="00000000" w14:paraId="00000025">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Support pupils to access the curriculum.</w:t>
          </w:r>
        </w:p>
      </w:sdtContent>
    </w:sdt>
    <w:sdt>
      <w:sdtPr>
        <w:tag w:val="goog_rdk_37"/>
      </w:sdtPr>
      <w:sdtContent>
        <w:p w:rsidR="00000000" w:rsidDel="00000000" w:rsidP="00000000" w:rsidRDefault="00000000" w:rsidRPr="00000000" w14:paraId="00000026">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Dealing with the personal care needs of children, where appropriate.</w:t>
          </w:r>
        </w:p>
      </w:sdtContent>
    </w:sdt>
    <w:sdt>
      <w:sdtPr>
        <w:tag w:val="goog_rdk_38"/>
      </w:sdtPr>
      <w:sdtContent>
        <w:p w:rsidR="00000000" w:rsidDel="00000000" w:rsidP="00000000" w:rsidRDefault="00000000" w:rsidRPr="00000000" w14:paraId="00000027">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To complete the role of reader-scribe during exam periods when required.</w:t>
          </w:r>
        </w:p>
      </w:sdtContent>
    </w:sdt>
    <w:sdt>
      <w:sdtPr>
        <w:tag w:val="goog_rdk_39"/>
      </w:sdtPr>
      <w:sdtContent>
        <w:p w:rsidR="00000000" w:rsidDel="00000000" w:rsidP="00000000" w:rsidRDefault="00000000" w:rsidRPr="00000000" w14:paraId="00000028">
          <w:pPr>
            <w:rPr>
              <w:rFonts w:ascii="Arial" w:cs="Arial" w:eastAsia="Arial" w:hAnsi="Arial"/>
            </w:rPr>
          </w:pPr>
          <w:r w:rsidDel="00000000" w:rsidR="00000000" w:rsidRPr="00000000">
            <w:rPr>
              <w:rtl w:val="0"/>
            </w:rPr>
          </w:r>
        </w:p>
      </w:sdtContent>
    </w:sdt>
    <w:sdt>
      <w:sdtPr>
        <w:tag w:val="goog_rdk_40"/>
      </w:sdtPr>
      <w:sdtContent>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Support for the teacher when instructed to do so by line manager or a member of teaching staff:</w:t>
          </w:r>
        </w:p>
      </w:sdtContent>
    </w:sdt>
    <w:sdt>
      <w:sdtPr>
        <w:tag w:val="goog_rdk_41"/>
      </w:sdtPr>
      <w:sdtContent>
        <w:p w:rsidR="00000000" w:rsidDel="00000000" w:rsidP="00000000" w:rsidRDefault="00000000" w:rsidRPr="00000000" w14:paraId="0000002A">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Observe and report on pupil performance.</w:t>
          </w:r>
        </w:p>
      </w:sdtContent>
    </w:sdt>
    <w:sdt>
      <w:sdtPr>
        <w:tag w:val="goog_rdk_42"/>
      </w:sdtPr>
      <w:sdtContent>
        <w:p w:rsidR="00000000" w:rsidDel="00000000" w:rsidP="00000000" w:rsidRDefault="00000000" w:rsidRPr="00000000" w14:paraId="0000002B">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Contribute to the planning and evaluation of learning activities.</w:t>
          </w:r>
        </w:p>
      </w:sdtContent>
    </w:sdt>
    <w:sdt>
      <w:sdtPr>
        <w:tag w:val="goog_rdk_43"/>
      </w:sdtPr>
      <w:sdtContent>
        <w:p w:rsidR="00000000" w:rsidDel="00000000" w:rsidP="00000000" w:rsidRDefault="00000000" w:rsidRPr="00000000" w14:paraId="0000002C">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Assist in preparing and maintaining the learning environment.</w:t>
          </w:r>
        </w:p>
      </w:sdtContent>
    </w:sdt>
    <w:sdt>
      <w:sdtPr>
        <w:tag w:val="goog_rdk_44"/>
      </w:sdtPr>
      <w:sdtContent>
        <w:p w:rsidR="00000000" w:rsidDel="00000000" w:rsidP="00000000" w:rsidRDefault="00000000" w:rsidRPr="00000000" w14:paraId="0000002D">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Contribute to the management of pupils’ behaviour.</w:t>
          </w:r>
        </w:p>
      </w:sdtContent>
    </w:sdt>
    <w:sdt>
      <w:sdtPr>
        <w:tag w:val="goog_rdk_45"/>
      </w:sdtPr>
      <w:sdtContent>
        <w:p w:rsidR="00000000" w:rsidDel="00000000" w:rsidP="00000000" w:rsidRDefault="00000000" w:rsidRPr="00000000" w14:paraId="0000002E">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Contribute to maintaining pupils’ records.</w:t>
          </w:r>
        </w:p>
      </w:sdtContent>
    </w:sdt>
    <w:sdt>
      <w:sdtPr>
        <w:tag w:val="goog_rdk_46"/>
      </w:sdtPr>
      <w:sdtContent>
        <w:p w:rsidR="00000000" w:rsidDel="00000000" w:rsidP="00000000" w:rsidRDefault="00000000" w:rsidRPr="00000000" w14:paraId="0000002F">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Support the maintenance of pupils’ safety and security.</w:t>
          </w:r>
        </w:p>
      </w:sdtContent>
    </w:sdt>
    <w:sdt>
      <w:sdtPr>
        <w:tag w:val="goog_rdk_47"/>
      </w:sdtPr>
      <w:sdtContent>
        <w:p w:rsidR="00000000" w:rsidDel="00000000" w:rsidP="00000000" w:rsidRDefault="00000000" w:rsidRPr="00000000" w14:paraId="00000030">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Supervise the whole class for a short time in an emergency (normally for a period less than a whole lesson until the teacher returns or alternative arrangements are made) or for a very short period of planned absence for less than a whole lesson.</w:t>
          </w:r>
        </w:p>
      </w:sdtContent>
    </w:sdt>
    <w:sdt>
      <w:sdtPr>
        <w:tag w:val="goog_rdk_48"/>
      </w:sdtPr>
      <w:sdtContent>
        <w:p w:rsidR="00000000" w:rsidDel="00000000" w:rsidP="00000000" w:rsidRDefault="00000000" w:rsidRPr="00000000" w14:paraId="00000031">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Provide feedback to learning, as appropriate, in line with school policy.</w:t>
          </w:r>
        </w:p>
      </w:sdtContent>
    </w:sdt>
    <w:sdt>
      <w:sdtPr>
        <w:tag w:val="goog_rdk_49"/>
      </w:sdtPr>
      <w:sdtContent>
        <w:p w:rsidR="00000000" w:rsidDel="00000000" w:rsidP="00000000" w:rsidRDefault="00000000" w:rsidRPr="00000000" w14:paraId="00000032">
          <w:pPr>
            <w:rPr>
              <w:rFonts w:ascii="Arial" w:cs="Arial" w:eastAsia="Arial" w:hAnsi="Arial"/>
            </w:rPr>
          </w:pPr>
          <w:r w:rsidDel="00000000" w:rsidR="00000000" w:rsidRPr="00000000">
            <w:rPr>
              <w:rtl w:val="0"/>
            </w:rPr>
          </w:r>
        </w:p>
      </w:sdtContent>
    </w:sdt>
    <w:sdt>
      <w:sdtPr>
        <w:tag w:val="goog_rdk_50"/>
      </w:sdtPr>
      <w:sdtContent>
        <w:p w:rsidR="00000000" w:rsidDel="00000000" w:rsidP="00000000" w:rsidRDefault="00000000" w:rsidRPr="00000000" w14:paraId="00000033">
          <w:pPr>
            <w:rPr>
              <w:rFonts w:ascii="Arial" w:cs="Arial" w:eastAsia="Arial" w:hAnsi="Arial"/>
              <w:b w:val="1"/>
            </w:rPr>
          </w:pPr>
          <w:r w:rsidDel="00000000" w:rsidR="00000000" w:rsidRPr="00000000">
            <w:rPr>
              <w:rFonts w:ascii="Arial" w:cs="Arial" w:eastAsia="Arial" w:hAnsi="Arial"/>
              <w:b w:val="1"/>
              <w:rtl w:val="0"/>
            </w:rPr>
            <w:t xml:space="preserve">Support for the school:</w:t>
          </w:r>
        </w:p>
      </w:sdtContent>
    </w:sdt>
    <w:sdt>
      <w:sdtPr>
        <w:tag w:val="goog_rdk_51"/>
      </w:sdtPr>
      <w:sdtContent>
        <w:p w:rsidR="00000000" w:rsidDel="00000000" w:rsidP="00000000" w:rsidRDefault="00000000" w:rsidRPr="00000000" w14:paraId="00000034">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Support the development and effectiveness of teamwork within the school environment.</w:t>
          </w:r>
        </w:p>
      </w:sdtContent>
    </w:sdt>
    <w:sdt>
      <w:sdtPr>
        <w:tag w:val="goog_rdk_52"/>
      </w:sdtPr>
      <w:sdtContent>
        <w:p w:rsidR="00000000" w:rsidDel="00000000" w:rsidP="00000000" w:rsidRDefault="00000000" w:rsidRPr="00000000" w14:paraId="00000035">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Develop and maintain working relationships with other professionals.</w:t>
          </w:r>
        </w:p>
      </w:sdtContent>
    </w:sdt>
    <w:sdt>
      <w:sdtPr>
        <w:tag w:val="goog_rdk_53"/>
      </w:sdtPr>
      <w:sdtContent>
        <w:p w:rsidR="00000000" w:rsidDel="00000000" w:rsidP="00000000" w:rsidRDefault="00000000" w:rsidRPr="00000000" w14:paraId="00000036">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Liaise with parents as appropriate.</w:t>
          </w:r>
        </w:p>
      </w:sdtContent>
    </w:sdt>
    <w:sdt>
      <w:sdtPr>
        <w:tag w:val="goog_rdk_54"/>
      </w:sdtPr>
      <w:sdtContent>
        <w:p w:rsidR="00000000" w:rsidDel="00000000" w:rsidP="00000000" w:rsidRDefault="00000000" w:rsidRPr="00000000" w14:paraId="00000037">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Review and develop own professional practice.</w:t>
          </w:r>
        </w:p>
      </w:sdtContent>
    </w:sdt>
    <w:sdt>
      <w:sdtPr>
        <w:tag w:val="goog_rdk_55"/>
      </w:sdtPr>
      <w:sdtContent>
        <w:p w:rsidR="00000000" w:rsidDel="00000000" w:rsidP="00000000" w:rsidRDefault="00000000" w:rsidRPr="00000000" w14:paraId="00000038">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Work as required across the curriculum and Key Stages within the school in accordance with the job.</w:t>
          </w:r>
        </w:p>
      </w:sdtContent>
    </w:sdt>
    <w:sdt>
      <w:sdtPr>
        <w:tag w:val="goog_rdk_56"/>
      </w:sdtPr>
      <w:sdtContent>
        <w:p w:rsidR="00000000" w:rsidDel="00000000" w:rsidP="00000000" w:rsidRDefault="00000000" w:rsidRPr="00000000" w14:paraId="00000039">
          <w:pPr>
            <w:rPr>
              <w:rFonts w:ascii="Arial" w:cs="Arial" w:eastAsia="Arial" w:hAnsi="Arial"/>
            </w:rPr>
          </w:pPr>
          <w:bookmarkStart w:colFirst="0" w:colLast="0" w:name="_heading=h.30j0zll" w:id="1"/>
          <w:bookmarkEnd w:id="1"/>
          <w:r w:rsidDel="00000000" w:rsidR="00000000" w:rsidRPr="00000000">
            <w:rPr>
              <w:rtl w:val="0"/>
            </w:rPr>
          </w:r>
        </w:p>
      </w:sdtContent>
    </w:sdt>
    <w:sdt>
      <w:sdtPr>
        <w:tag w:val="goog_rdk_57"/>
      </w:sdtPr>
      <w:sdtContent>
        <w:p w:rsidR="00000000" w:rsidDel="00000000" w:rsidP="00000000" w:rsidRDefault="00000000" w:rsidRPr="00000000" w14:paraId="0000003A">
          <w:pPr>
            <w:rPr>
              <w:rFonts w:ascii="Arial" w:cs="Arial" w:eastAsia="Arial" w:hAnsi="Arial"/>
              <w:b w:val="1"/>
            </w:rPr>
          </w:pPr>
          <w:r w:rsidDel="00000000" w:rsidR="00000000" w:rsidRPr="00000000">
            <w:rPr>
              <w:rFonts w:ascii="Arial" w:cs="Arial" w:eastAsia="Arial" w:hAnsi="Arial"/>
              <w:b w:val="1"/>
              <w:rtl w:val="0"/>
            </w:rPr>
            <w:t xml:space="preserve">Support for the curriculum:</w:t>
          </w:r>
        </w:p>
      </w:sdtContent>
    </w:sdt>
    <w:sdt>
      <w:sdtPr>
        <w:tag w:val="goog_rdk_58"/>
      </w:sdtPr>
      <w:sdtContent>
        <w:p w:rsidR="00000000" w:rsidDel="00000000" w:rsidP="00000000" w:rsidRDefault="00000000" w:rsidRPr="00000000" w14:paraId="0000003B">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Support the use of information and communication technology in the classroom.</w:t>
          </w:r>
        </w:p>
      </w:sdtContent>
    </w:sdt>
    <w:sdt>
      <w:sdtPr>
        <w:tag w:val="goog_rdk_59"/>
      </w:sdtPr>
      <w:sdtContent>
        <w:p w:rsidR="00000000" w:rsidDel="00000000" w:rsidP="00000000" w:rsidRDefault="00000000" w:rsidRPr="00000000" w14:paraId="0000003C">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Individuals have a responsibility for promoting and safeguarding the welfare of children and young people he/she is responsible for or comes into contact with.</w:t>
          </w:r>
        </w:p>
      </w:sdtContent>
    </w:sdt>
    <w:sdt>
      <w:sdtPr>
        <w:tag w:val="goog_rdk_60"/>
      </w:sdtPr>
      <w:sdtContent>
        <w:p w:rsidR="00000000" w:rsidDel="00000000" w:rsidP="00000000" w:rsidRDefault="00000000" w:rsidRPr="00000000" w14:paraId="0000003D">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To ensure their tasks are carried out with due regard to Health and Safety.</w:t>
          </w:r>
        </w:p>
      </w:sdtContent>
    </w:sdt>
    <w:sdt>
      <w:sdtPr>
        <w:tag w:val="goog_rdk_61"/>
      </w:sdtPr>
      <w:sdtContent>
        <w:p w:rsidR="00000000" w:rsidDel="00000000" w:rsidP="00000000" w:rsidRDefault="00000000" w:rsidRPr="00000000" w14:paraId="0000003E">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To participate in appropriate professional development.</w:t>
          </w:r>
        </w:p>
      </w:sdtContent>
    </w:sdt>
    <w:sdt>
      <w:sdtPr>
        <w:tag w:val="goog_rdk_62"/>
      </w:sdtPr>
      <w:sdtContent>
        <w:p w:rsidR="00000000" w:rsidDel="00000000" w:rsidP="00000000" w:rsidRDefault="00000000" w:rsidRPr="00000000" w14:paraId="0000003F">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To adhere to the ethos of the school.</w:t>
          </w:r>
        </w:p>
      </w:sdtContent>
    </w:sdt>
    <w:sdt>
      <w:sdtPr>
        <w:tag w:val="goog_rdk_63"/>
      </w:sdtPr>
      <w:sdtContent>
        <w:p w:rsidR="00000000" w:rsidDel="00000000" w:rsidP="00000000" w:rsidRDefault="00000000" w:rsidRPr="00000000" w14:paraId="00000040">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To promote the agreed vision and aims of the school.</w:t>
          </w:r>
        </w:p>
      </w:sdtContent>
    </w:sdt>
    <w:sdt>
      <w:sdtPr>
        <w:tag w:val="goog_rdk_64"/>
      </w:sdtPr>
      <w:sdtContent>
        <w:p w:rsidR="00000000" w:rsidDel="00000000" w:rsidP="00000000" w:rsidRDefault="00000000" w:rsidRPr="00000000" w14:paraId="00000041">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To set an example of personal integrity and professionalism.</w:t>
          </w:r>
        </w:p>
      </w:sdtContent>
    </w:sdt>
    <w:sdt>
      <w:sdtPr>
        <w:tag w:val="goog_rdk_65"/>
      </w:sdtPr>
      <w:sdtContent>
        <w:p w:rsidR="00000000" w:rsidDel="00000000" w:rsidP="00000000" w:rsidRDefault="00000000" w:rsidRPr="00000000" w14:paraId="00000042">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Attendance at appropriate staff meetings and parents’ evenings.</w:t>
          </w:r>
        </w:p>
      </w:sdtContent>
    </w:sdt>
    <w:sdt>
      <w:sdtPr>
        <w:tag w:val="goog_rdk_66"/>
      </w:sdtPr>
      <w:sdtContent>
        <w:p w:rsidR="00000000" w:rsidDel="00000000" w:rsidP="00000000" w:rsidRDefault="00000000" w:rsidRPr="00000000" w14:paraId="00000043">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Any other duties commensurate within the grade in order to ensure the smooth running of the school.</w:t>
          </w:r>
        </w:p>
      </w:sdtContent>
    </w:sdt>
    <w:sdt>
      <w:sdtPr>
        <w:tag w:val="goog_rdk_67"/>
      </w:sdtPr>
      <w:sdtContent>
        <w:p w:rsidR="00000000" w:rsidDel="00000000" w:rsidP="00000000" w:rsidRDefault="00000000" w:rsidRPr="00000000" w14:paraId="00000044">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The post holder is also required to undertake such other duties and training as may be required by or on behalf of AET, provided that they are consistent with the nature of the post.</w:t>
          </w:r>
        </w:p>
      </w:sdtContent>
    </w:sdt>
    <w:sdt>
      <w:sdtPr>
        <w:tag w:val="goog_rdk_68"/>
      </w:sdtPr>
      <w:sdtContent>
        <w:p w:rsidR="00000000" w:rsidDel="00000000" w:rsidP="00000000" w:rsidRDefault="00000000" w:rsidRPr="00000000" w14:paraId="00000045">
          <w:pPr>
            <w:rPr>
              <w:rFonts w:ascii="Arial" w:cs="Arial" w:eastAsia="Arial" w:hAnsi="Arial"/>
            </w:rPr>
          </w:pPr>
          <w:r w:rsidDel="00000000" w:rsidR="00000000" w:rsidRPr="00000000">
            <w:rPr>
              <w:rtl w:val="0"/>
            </w:rPr>
          </w:r>
        </w:p>
      </w:sdtContent>
    </w:sdt>
    <w:sdt>
      <w:sdtPr>
        <w:tag w:val="goog_rdk_69"/>
      </w:sdtPr>
      <w:sdtContent>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AET.</w:t>
          </w:r>
        </w:p>
      </w:sdtContent>
    </w:sdt>
    <w:sdt>
      <w:sdtPr>
        <w:tag w:val="goog_rdk_70"/>
      </w:sdtPr>
      <w:sdtContent>
        <w:p w:rsidR="00000000" w:rsidDel="00000000" w:rsidP="00000000" w:rsidRDefault="00000000" w:rsidRPr="00000000" w14:paraId="00000047">
          <w:pPr>
            <w:rPr>
              <w:rFonts w:ascii="Arial" w:cs="Arial" w:eastAsia="Arial" w:hAnsi="Arial"/>
            </w:rPr>
          </w:pPr>
          <w:r w:rsidDel="00000000" w:rsidR="00000000" w:rsidRPr="00000000">
            <w:rPr>
              <w:rtl w:val="0"/>
            </w:rPr>
          </w:r>
        </w:p>
      </w:sdtContent>
    </w:sdt>
    <w:sdt>
      <w:sdtPr>
        <w:tag w:val="goog_rdk_71"/>
      </w:sdtPr>
      <w:sdtContent>
        <w:p w:rsidR="00000000" w:rsidDel="00000000" w:rsidP="00000000" w:rsidRDefault="00000000" w:rsidRPr="00000000" w14:paraId="00000048">
          <w:pPr>
            <w:rPr>
              <w:rFonts w:ascii="Arial" w:cs="Arial" w:eastAsia="Arial" w:hAnsi="Arial"/>
              <w:b w:val="1"/>
              <w:u w:val="single"/>
            </w:rPr>
          </w:pPr>
          <w:r w:rsidDel="00000000" w:rsidR="00000000" w:rsidRPr="00000000">
            <w:rPr>
              <w:rFonts w:ascii="Arial" w:cs="Arial" w:eastAsia="Arial" w:hAnsi="Arial"/>
              <w:b w:val="1"/>
              <w:u w:val="single"/>
              <w:rtl w:val="0"/>
            </w:rPr>
            <w:t xml:space="preserve">Employee value proposition</w:t>
          </w:r>
          <w:r w:rsidDel="00000000" w:rsidR="00000000" w:rsidRPr="00000000">
            <w:rPr>
              <w:rFonts w:ascii="Arial" w:cs="Arial" w:eastAsia="Arial" w:hAnsi="Arial"/>
              <w:b w:val="1"/>
              <w:rtl w:val="0"/>
            </w:rPr>
            <w:t xml:space="preserve">:</w:t>
          </w:r>
          <w:r w:rsidDel="00000000" w:rsidR="00000000" w:rsidRPr="00000000">
            <w:rPr>
              <w:rtl w:val="0"/>
            </w:rPr>
          </w:r>
        </w:p>
      </w:sdtContent>
    </w:sdt>
    <w:sdt>
      <w:sdtPr>
        <w:tag w:val="goog_rdk_72"/>
      </w:sdtPr>
      <w:sdtContent>
        <w:p w:rsidR="00000000" w:rsidDel="00000000" w:rsidP="00000000" w:rsidRDefault="00000000" w:rsidRPr="00000000" w14:paraId="00000049">
          <w:pPr>
            <w:rPr>
              <w:rFonts w:ascii="Arial" w:cs="Arial" w:eastAsia="Arial" w:hAnsi="Arial"/>
            </w:rPr>
          </w:pPr>
          <w:r w:rsidDel="00000000" w:rsidR="00000000" w:rsidRPr="00000000">
            <w:rPr>
              <w:rtl w:val="0"/>
            </w:rPr>
          </w:r>
        </w:p>
      </w:sdtContent>
    </w:sdt>
    <w:sdt>
      <w:sdtPr>
        <w:tag w:val="goog_rdk_73"/>
      </w:sdtPr>
      <w:sdtContent>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sdtContent>
    </w:sdt>
    <w:sdt>
      <w:sdtPr>
        <w:tag w:val="goog_rdk_74"/>
      </w:sdtPr>
      <w:sdtContent>
        <w:p w:rsidR="00000000" w:rsidDel="00000000" w:rsidP="00000000" w:rsidRDefault="00000000" w:rsidRPr="00000000" w14:paraId="0000004B">
          <w:pPr>
            <w:rPr>
              <w:rFonts w:ascii="Arial" w:cs="Arial" w:eastAsia="Arial" w:hAnsi="Arial"/>
            </w:rPr>
          </w:pPr>
          <w:r w:rsidDel="00000000" w:rsidR="00000000" w:rsidRPr="00000000">
            <w:rPr>
              <w:rtl w:val="0"/>
            </w:rPr>
          </w:r>
        </w:p>
      </w:sdtContent>
    </w:sdt>
    <w:sdt>
      <w:sdtPr>
        <w:tag w:val="goog_rdk_75"/>
      </w:sdtPr>
      <w:sdtContent>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b w:val="1"/>
              <w:u w:val="single"/>
              <w:rtl w:val="0"/>
            </w:rPr>
            <w:t xml:space="preserve">Our values</w:t>
          </w:r>
          <w:r w:rsidDel="00000000" w:rsidR="00000000" w:rsidRPr="00000000">
            <w:rPr>
              <w:rFonts w:ascii="Arial" w:cs="Arial" w:eastAsia="Arial" w:hAnsi="Arial"/>
              <w:rtl w:val="0"/>
            </w:rPr>
            <w:t xml:space="preserve">:</w:t>
          </w:r>
        </w:p>
      </w:sdtContent>
    </w:sdt>
    <w:sdt>
      <w:sdtPr>
        <w:tag w:val="goog_rdk_76"/>
      </w:sdtPr>
      <w:sdtContent>
        <w:p w:rsidR="00000000" w:rsidDel="00000000" w:rsidP="00000000" w:rsidRDefault="00000000" w:rsidRPr="00000000" w14:paraId="0000004D">
          <w:pPr>
            <w:rPr>
              <w:rFonts w:ascii="Arial" w:cs="Arial" w:eastAsia="Arial" w:hAnsi="Arial"/>
            </w:rPr>
          </w:pPr>
          <w:r w:rsidDel="00000000" w:rsidR="00000000" w:rsidRPr="00000000">
            <w:rPr>
              <w:rtl w:val="0"/>
            </w:rPr>
          </w:r>
        </w:p>
      </w:sdtContent>
    </w:sdt>
    <w:sdt>
      <w:sdtPr>
        <w:tag w:val="goog_rdk_77"/>
      </w:sdtPr>
      <w:sdtContent>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The post holder will be expected to operate in line with our values which are:</w:t>
          </w:r>
        </w:p>
      </w:sdtContent>
    </w:sdt>
    <w:sdt>
      <w:sdtPr>
        <w:tag w:val="goog_rdk_78"/>
      </w:sdtPr>
      <w:sdtContent>
        <w:p w:rsidR="00000000" w:rsidDel="00000000" w:rsidP="00000000" w:rsidRDefault="00000000" w:rsidRPr="00000000" w14:paraId="0000004F">
          <w:pPr>
            <w:rPr>
              <w:rFonts w:ascii="Arial" w:cs="Arial" w:eastAsia="Arial" w:hAnsi="Arial"/>
            </w:rPr>
          </w:pPr>
          <w:r w:rsidDel="00000000" w:rsidR="00000000" w:rsidRPr="00000000">
            <w:rPr>
              <w:rtl w:val="0"/>
            </w:rPr>
          </w:r>
        </w:p>
      </w:sdtContent>
    </w:sdt>
    <w:sdt>
      <w:sdtPr>
        <w:tag w:val="goog_rdk_79"/>
      </w:sdtPr>
      <w:sdtContent>
        <w:p w:rsidR="00000000" w:rsidDel="00000000" w:rsidP="00000000" w:rsidRDefault="00000000" w:rsidRPr="00000000" w14:paraId="00000050">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Be unusually brave</w:t>
          </w:r>
        </w:p>
      </w:sdtContent>
    </w:sdt>
    <w:sdt>
      <w:sdtPr>
        <w:tag w:val="goog_rdk_80"/>
      </w:sdtPr>
      <w:sdtContent>
        <w:p w:rsidR="00000000" w:rsidDel="00000000" w:rsidP="00000000" w:rsidRDefault="00000000" w:rsidRPr="00000000" w14:paraId="00000051">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Discover what’s possible</w:t>
          </w:r>
        </w:p>
      </w:sdtContent>
    </w:sdt>
    <w:sdt>
      <w:sdtPr>
        <w:tag w:val="goog_rdk_81"/>
      </w:sdtPr>
      <w:sdtContent>
        <w:p w:rsidR="00000000" w:rsidDel="00000000" w:rsidP="00000000" w:rsidRDefault="00000000" w:rsidRPr="00000000" w14:paraId="00000052">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Push the limits</w:t>
          </w:r>
        </w:p>
      </w:sdtContent>
    </w:sdt>
    <w:sdt>
      <w:sdtPr>
        <w:tag w:val="goog_rdk_82"/>
      </w:sdtPr>
      <w:sdtContent>
        <w:p w:rsidR="00000000" w:rsidDel="00000000" w:rsidP="00000000" w:rsidRDefault="00000000" w:rsidRPr="00000000" w14:paraId="00000053">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Be big hearted</w:t>
          </w:r>
        </w:p>
      </w:sdtContent>
    </w:sdt>
    <w:sdt>
      <w:sdtPr>
        <w:tag w:val="goog_rdk_83"/>
      </w:sdtPr>
      <w:sdtContent>
        <w:p w:rsidR="00000000" w:rsidDel="00000000" w:rsidP="00000000" w:rsidRDefault="00000000" w:rsidRPr="00000000" w14:paraId="00000054">
          <w:pPr>
            <w:rPr>
              <w:rFonts w:ascii="Arial" w:cs="Arial" w:eastAsia="Arial" w:hAnsi="Arial"/>
            </w:rPr>
          </w:pPr>
          <w:r w:rsidDel="00000000" w:rsidR="00000000" w:rsidRPr="00000000">
            <w:rPr>
              <w:rtl w:val="0"/>
            </w:rPr>
          </w:r>
        </w:p>
      </w:sdtContent>
    </w:sdt>
    <w:sdt>
      <w:sdtPr>
        <w:tag w:val="goog_rdk_84"/>
      </w:sdtPr>
      <w:sdtContent>
        <w:p w:rsidR="00000000" w:rsidDel="00000000" w:rsidP="00000000" w:rsidRDefault="00000000" w:rsidRPr="00000000" w14:paraId="00000055">
          <w:pPr>
            <w:rPr>
              <w:rFonts w:ascii="Arial" w:cs="Arial" w:eastAsia="Arial" w:hAnsi="Arial"/>
              <w:b w:val="1"/>
              <w:color w:val="222222"/>
            </w:rPr>
          </w:pPr>
          <w:r w:rsidDel="00000000" w:rsidR="00000000" w:rsidRPr="00000000">
            <w:rPr>
              <w:rFonts w:ascii="Arial" w:cs="Arial" w:eastAsia="Arial" w:hAnsi="Arial"/>
              <w:b w:val="1"/>
              <w:color w:val="222222"/>
              <w:rtl w:val="0"/>
            </w:rPr>
            <w:t xml:space="preserve">Other clauses:</w:t>
          </w:r>
        </w:p>
      </w:sdtContent>
    </w:sdt>
    <w:sdt>
      <w:sdtPr>
        <w:tag w:val="goog_rdk_85"/>
      </w:sdtPr>
      <w:sdtContent>
        <w:p w:rsidR="00000000" w:rsidDel="00000000" w:rsidP="00000000" w:rsidRDefault="00000000" w:rsidRPr="00000000" w14:paraId="00000056">
          <w:pPr>
            <w:rPr>
              <w:rFonts w:ascii="Arial" w:cs="Arial" w:eastAsia="Arial" w:hAnsi="Arial"/>
              <w:b w:val="1"/>
              <w:color w:val="222222"/>
            </w:rPr>
          </w:pPr>
          <w:r w:rsidDel="00000000" w:rsidR="00000000" w:rsidRPr="00000000">
            <w:rPr>
              <w:rtl w:val="0"/>
            </w:rPr>
          </w:r>
        </w:p>
      </w:sdtContent>
    </w:sdt>
    <w:sdt>
      <w:sdtPr>
        <w:tag w:val="goog_rdk_86"/>
      </w:sdtPr>
      <w:sdtContent>
        <w:p w:rsidR="00000000" w:rsidDel="00000000" w:rsidP="00000000" w:rsidRDefault="00000000" w:rsidRPr="00000000" w14:paraId="00000057">
          <w:pPr>
            <w:spacing w:line="276" w:lineRule="auto"/>
            <w:ind w:left="860" w:hanging="360"/>
            <w:rPr>
              <w:rFonts w:ascii="Arial" w:cs="Arial" w:eastAsia="Arial" w:hAnsi="Arial"/>
              <w:b w:val="1"/>
              <w:color w:val="222222"/>
            </w:rPr>
          </w:pPr>
          <w:r w:rsidDel="00000000" w:rsidR="00000000" w:rsidRPr="00000000">
            <w:rPr>
              <w:rFonts w:ascii="Arial" w:cs="Arial" w:eastAsia="Arial" w:hAnsi="Arial"/>
              <w:color w:val="222222"/>
              <w:rtl w:val="0"/>
            </w:rPr>
            <w:t xml:space="preserve">1.    The above responsibilities are subject to the general duties and responsibilities contained in the Statement of Conditions of Employment.</w:t>
          </w:r>
          <w:r w:rsidDel="00000000" w:rsidR="00000000" w:rsidRPr="00000000">
            <w:rPr>
              <w:rtl w:val="0"/>
            </w:rPr>
          </w:r>
        </w:p>
      </w:sdtContent>
    </w:sdt>
    <w:sdt>
      <w:sdtPr>
        <w:tag w:val="goog_rdk_87"/>
      </w:sdtPr>
      <w:sdtContent>
        <w:p w:rsidR="00000000" w:rsidDel="00000000" w:rsidP="00000000" w:rsidRDefault="00000000" w:rsidRPr="00000000" w14:paraId="00000058">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2.</w:t>
            <w:tab/>
            <w:t xml:space="preserve">This job description allocates duties and responsibilities but does not direct the particular amount of time to be spent on carrying them out and no part of it may be so construed.</w:t>
          </w:r>
        </w:p>
      </w:sdtContent>
    </w:sdt>
    <w:sdt>
      <w:sdtPr>
        <w:tag w:val="goog_rdk_88"/>
      </w:sdtPr>
      <w:sdtContent>
        <w:p w:rsidR="00000000" w:rsidDel="00000000" w:rsidP="00000000" w:rsidRDefault="00000000" w:rsidRPr="00000000" w14:paraId="00000059">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sdtContent>
    </w:sdt>
    <w:sdt>
      <w:sdtPr>
        <w:tag w:val="goog_rdk_89"/>
      </w:sdtPr>
      <w:sdtContent>
        <w:p w:rsidR="00000000" w:rsidDel="00000000" w:rsidP="00000000" w:rsidRDefault="00000000" w:rsidRPr="00000000" w14:paraId="0000005A">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4.</w:t>
            <w:tab/>
            <w:t xml:space="preserve">This job description may be varied to meet the changing demands of the academy at the reasonable discretion of the Principal/Group/Chief Executive</w:t>
          </w:r>
        </w:p>
      </w:sdtContent>
    </w:sdt>
    <w:sdt>
      <w:sdtPr>
        <w:tag w:val="goog_rdk_90"/>
      </w:sdtPr>
      <w:sdtContent>
        <w:p w:rsidR="00000000" w:rsidDel="00000000" w:rsidP="00000000" w:rsidRDefault="00000000" w:rsidRPr="00000000" w14:paraId="0000005B">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sdtContent>
    </w:sdt>
    <w:sdt>
      <w:sdtPr>
        <w:tag w:val="goog_rdk_91"/>
      </w:sdtPr>
      <w:sdtContent>
        <w:p w:rsidR="00000000" w:rsidDel="00000000" w:rsidP="00000000" w:rsidRDefault="00000000" w:rsidRPr="00000000" w14:paraId="0000005C">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6.    Postholder may deal with sensitive material and should maintain confidentiality in all academy related matters.</w:t>
          </w:r>
        </w:p>
      </w:sdtContent>
    </w:sdt>
    <w:sdt>
      <w:sdtPr>
        <w:tag w:val="goog_rdk_92"/>
      </w:sdtPr>
      <w:sdtContent>
        <w:p w:rsidR="00000000" w:rsidDel="00000000" w:rsidP="00000000" w:rsidRDefault="00000000" w:rsidRPr="00000000" w14:paraId="0000005D">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sdtContent>
    </w:sdt>
    <w:sdt>
      <w:sdtPr>
        <w:tag w:val="goog_rdk_93"/>
      </w:sdtPr>
      <w:sdtContent>
        <w:p w:rsidR="00000000" w:rsidDel="00000000" w:rsidP="00000000" w:rsidRDefault="00000000" w:rsidRPr="00000000" w14:paraId="0000005E">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Safeguarding                                                      </w:t>
            <w:tab/>
          </w:r>
        </w:p>
      </w:sdtContent>
    </w:sdt>
    <w:sdt>
      <w:sdtPr>
        <w:tag w:val="goog_rdk_94"/>
      </w:sdtPr>
      <w:sdtContent>
        <w:p w:rsidR="00000000" w:rsidDel="00000000" w:rsidP="00000000" w:rsidRDefault="00000000" w:rsidRPr="00000000" w14:paraId="0000005F">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 </w:t>
          </w:r>
        </w:p>
      </w:sdtContent>
    </w:sdt>
    <w:sdt>
      <w:sdtPr>
        <w:tag w:val="goog_rdk_95"/>
      </w:sdtPr>
      <w:sdtContent>
        <w:p w:rsidR="00000000" w:rsidDel="00000000" w:rsidP="00000000" w:rsidRDefault="00000000" w:rsidRPr="00000000" w14:paraId="00000060">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sdtContent>
    </w:sdt>
    <w:sdt>
      <w:sdtPr>
        <w:tag w:val="goog_rdk_96"/>
      </w:sdtPr>
      <w:sdtContent>
        <w:p w:rsidR="00000000" w:rsidDel="00000000" w:rsidP="00000000" w:rsidRDefault="00000000" w:rsidRPr="00000000" w14:paraId="00000061">
          <w:pPr>
            <w:spacing w:line="276" w:lineRule="auto"/>
            <w:rPr>
              <w:rFonts w:ascii="Arial" w:cs="Arial" w:eastAsia="Arial" w:hAnsi="Arial"/>
              <w:color w:val="222222"/>
            </w:rPr>
          </w:pPr>
          <w:r w:rsidDel="00000000" w:rsidR="00000000" w:rsidRPr="00000000">
            <w:rPr>
              <w:rtl w:val="0"/>
            </w:rPr>
          </w:r>
        </w:p>
      </w:sdtContent>
    </w:sdt>
    <w:sdt>
      <w:sdtPr>
        <w:tag w:val="goog_rdk_97"/>
      </w:sdtPr>
      <w:sdtContent>
        <w:p w:rsidR="00000000" w:rsidDel="00000000" w:rsidP="00000000" w:rsidRDefault="00000000" w:rsidRPr="00000000" w14:paraId="00000062">
          <w:pPr>
            <w:spacing w:line="276" w:lineRule="auto"/>
            <w:rPr>
              <w:rFonts w:ascii="Arial" w:cs="Arial" w:eastAsia="Arial" w:hAnsi="Arial"/>
              <w:color w:val="222222"/>
            </w:rPr>
          </w:pPr>
          <w:r w:rsidDel="00000000" w:rsidR="00000000" w:rsidRPr="00000000">
            <w:rPr>
              <w:rtl w:val="0"/>
            </w:rPr>
          </w:r>
        </w:p>
      </w:sdtContent>
    </w:sdt>
    <w:sdt>
      <w:sdtPr>
        <w:tag w:val="goog_rdk_98"/>
      </w:sdtPr>
      <w:sdtContent>
        <w:p w:rsidR="00000000" w:rsidDel="00000000" w:rsidP="00000000" w:rsidRDefault="00000000" w:rsidRPr="00000000" w14:paraId="00000063">
          <w:pPr>
            <w:spacing w:line="276" w:lineRule="auto"/>
            <w:rPr>
              <w:rFonts w:ascii="Arial" w:cs="Arial" w:eastAsia="Arial" w:hAnsi="Arial"/>
              <w:color w:val="222222"/>
            </w:rPr>
          </w:pPr>
          <w:r w:rsidDel="00000000" w:rsidR="00000000" w:rsidRPr="00000000">
            <w:rPr>
              <w:rtl w:val="0"/>
            </w:rPr>
          </w:r>
        </w:p>
      </w:sdtContent>
    </w:sdt>
    <w:sdt>
      <w:sdtPr>
        <w:tag w:val="goog_rdk_99"/>
      </w:sdtPr>
      <w:sdtContent>
        <w:p w:rsidR="00000000" w:rsidDel="00000000" w:rsidP="00000000" w:rsidRDefault="00000000" w:rsidRPr="00000000" w14:paraId="00000064">
          <w:pPr>
            <w:spacing w:line="276" w:lineRule="auto"/>
            <w:rPr>
              <w:rFonts w:ascii="Arial" w:cs="Arial" w:eastAsia="Arial" w:hAnsi="Arial"/>
              <w:color w:val="222222"/>
            </w:rPr>
          </w:pPr>
          <w:r w:rsidDel="00000000" w:rsidR="00000000" w:rsidRPr="00000000">
            <w:rPr>
              <w:rtl w:val="0"/>
            </w:rPr>
          </w:r>
        </w:p>
      </w:sdtContent>
    </w:sdt>
    <w:sdt>
      <w:sdtPr>
        <w:tag w:val="goog_rdk_100"/>
      </w:sdtPr>
      <w:sdtContent>
        <w:p w:rsidR="00000000" w:rsidDel="00000000" w:rsidP="00000000" w:rsidRDefault="00000000" w:rsidRPr="00000000" w14:paraId="00000065">
          <w:pPr>
            <w:spacing w:line="276" w:lineRule="auto"/>
            <w:rPr>
              <w:rFonts w:ascii="Arial" w:cs="Arial" w:eastAsia="Arial" w:hAnsi="Arial"/>
              <w:color w:val="222222"/>
            </w:rPr>
          </w:pPr>
          <w:r w:rsidDel="00000000" w:rsidR="00000000" w:rsidRPr="00000000">
            <w:rPr>
              <w:rtl w:val="0"/>
            </w:rPr>
          </w:r>
        </w:p>
      </w:sdtContent>
    </w:sdt>
    <w:sdt>
      <w:sdtPr>
        <w:tag w:val="goog_rdk_101"/>
      </w:sdtPr>
      <w:sdtContent>
        <w:p w:rsidR="00000000" w:rsidDel="00000000" w:rsidP="00000000" w:rsidRDefault="00000000" w:rsidRPr="00000000" w14:paraId="00000066">
          <w:pPr>
            <w:spacing w:line="276" w:lineRule="auto"/>
            <w:rPr>
              <w:rFonts w:ascii="Arial" w:cs="Arial" w:eastAsia="Arial" w:hAnsi="Arial"/>
              <w:color w:val="222222"/>
            </w:rPr>
          </w:pPr>
          <w:r w:rsidDel="00000000" w:rsidR="00000000" w:rsidRPr="00000000">
            <w:rPr>
              <w:rtl w:val="0"/>
            </w:rPr>
          </w:r>
        </w:p>
      </w:sdtContent>
    </w:sdt>
    <w:sdt>
      <w:sdtPr>
        <w:tag w:val="goog_rdk_102"/>
      </w:sdtPr>
      <w:sdtContent>
        <w:p w:rsidR="00000000" w:rsidDel="00000000" w:rsidP="00000000" w:rsidRDefault="00000000" w:rsidRPr="00000000" w14:paraId="00000067">
          <w:pPr>
            <w:spacing w:line="276" w:lineRule="auto"/>
            <w:rPr>
              <w:rFonts w:ascii="Arial" w:cs="Arial" w:eastAsia="Arial" w:hAnsi="Arial"/>
              <w:color w:val="222222"/>
            </w:rPr>
          </w:pPr>
          <w:r w:rsidDel="00000000" w:rsidR="00000000" w:rsidRPr="00000000">
            <w:rPr>
              <w:rtl w:val="0"/>
            </w:rPr>
          </w:r>
        </w:p>
      </w:sdtContent>
    </w:sdt>
    <w:sdt>
      <w:sdtPr>
        <w:tag w:val="goog_rdk_103"/>
      </w:sdtPr>
      <w:sdtContent>
        <w:p w:rsidR="00000000" w:rsidDel="00000000" w:rsidP="00000000" w:rsidRDefault="00000000" w:rsidRPr="00000000" w14:paraId="00000068">
          <w:pPr>
            <w:spacing w:line="276" w:lineRule="auto"/>
            <w:rPr>
              <w:rFonts w:ascii="Arial" w:cs="Arial" w:eastAsia="Arial" w:hAnsi="Arial"/>
              <w:b w:val="1"/>
              <w:u w:val="single"/>
            </w:rPr>
          </w:pPr>
          <w:r w:rsidDel="00000000" w:rsidR="00000000" w:rsidRPr="00000000">
            <w:rPr>
              <w:rtl w:val="0"/>
            </w:rPr>
          </w:r>
        </w:p>
      </w:sdtContent>
    </w:sdt>
    <w:sdt>
      <w:sdtPr>
        <w:tag w:val="goog_rdk_104"/>
      </w:sdtPr>
      <w:sdtContent>
        <w:p w:rsidR="00000000" w:rsidDel="00000000" w:rsidP="00000000" w:rsidRDefault="00000000" w:rsidRPr="00000000" w14:paraId="00000069">
          <w:pPr>
            <w:spacing w:line="276"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Person Specification</w:t>
          </w:r>
        </w:p>
      </w:sdtContent>
    </w:sdt>
    <w:sdt>
      <w:sdtPr>
        <w:tag w:val="goog_rdk_105"/>
      </w:sdtPr>
      <w:sdtContent>
        <w:p w:rsidR="00000000" w:rsidDel="00000000" w:rsidP="00000000" w:rsidRDefault="00000000" w:rsidRPr="00000000" w14:paraId="0000006A">
          <w:pPr>
            <w:rPr>
              <w:rFonts w:ascii="Arial" w:cs="Arial" w:eastAsia="Arial" w:hAnsi="Arial"/>
              <w:b w:val="1"/>
              <w:u w:val="single"/>
            </w:rPr>
          </w:pPr>
          <w:r w:rsidDel="00000000" w:rsidR="00000000" w:rsidRPr="00000000">
            <w:rPr>
              <w:rtl w:val="0"/>
            </w:rPr>
          </w:r>
        </w:p>
      </w:sdtContent>
    </w:sdt>
    <w:sdt>
      <w:sdtPr>
        <w:tag w:val="goog_rdk_106"/>
      </w:sdtPr>
      <w:sdtContent>
        <w:p w:rsidR="00000000" w:rsidDel="00000000" w:rsidP="00000000" w:rsidRDefault="00000000" w:rsidRPr="00000000" w14:paraId="0000006B">
          <w:pPr>
            <w:rPr>
              <w:rFonts w:ascii="Arial" w:cs="Arial" w:eastAsia="Arial" w:hAnsi="Arial"/>
              <w:b w:val="1"/>
            </w:rPr>
          </w:pPr>
          <w:r w:rsidDel="00000000" w:rsidR="00000000" w:rsidRPr="00000000">
            <w:rPr>
              <w:rFonts w:ascii="Arial" w:cs="Arial" w:eastAsia="Arial" w:hAnsi="Arial"/>
              <w:b w:val="1"/>
              <w:rtl w:val="0"/>
            </w:rPr>
            <w:t xml:space="preserve">Job Title:</w:t>
            <w:tab/>
            <w:t xml:space="preserve">Teaching Assistant - Advanced Apprenticeship (Primary)</w:t>
          </w:r>
        </w:p>
      </w:sdtContent>
    </w:sdt>
    <w:sdt>
      <w:sdtPr>
        <w:tag w:val="goog_rdk_107"/>
      </w:sdtPr>
      <w:sdtContent>
        <w:p w:rsidR="00000000" w:rsidDel="00000000" w:rsidP="00000000" w:rsidRDefault="00000000" w:rsidRPr="00000000" w14:paraId="0000006C">
          <w:pPr>
            <w:rPr>
              <w:rFonts w:ascii="Arial" w:cs="Arial" w:eastAsia="Arial" w:hAnsi="Arial"/>
            </w:rPr>
          </w:pPr>
          <w:r w:rsidDel="00000000" w:rsidR="00000000" w:rsidRPr="00000000">
            <w:rPr>
              <w:rtl w:val="0"/>
            </w:rPr>
          </w:r>
        </w:p>
      </w:sdtContent>
    </w:sdt>
    <w:tbl>
      <w:tblPr>
        <w:tblStyle w:val="Table1"/>
        <w:tblW w:w="10725.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5"/>
        <w:gridCol w:w="2385"/>
        <w:gridCol w:w="3390"/>
        <w:gridCol w:w="2925"/>
        <w:tblGridChange w:id="0">
          <w:tblGrid>
            <w:gridCol w:w="2025"/>
            <w:gridCol w:w="2385"/>
            <w:gridCol w:w="3390"/>
            <w:gridCol w:w="2925"/>
          </w:tblGrid>
        </w:tblGridChange>
      </w:tblGrid>
      <w:tr>
        <w:tc>
          <w:tcPr/>
          <w:sdt>
            <w:sdtPr>
              <w:tag w:val="goog_rdk_108"/>
            </w:sdtPr>
            <w:sdtContent>
              <w:p w:rsidR="00000000" w:rsidDel="00000000" w:rsidP="00000000" w:rsidRDefault="00000000" w:rsidRPr="00000000" w14:paraId="0000006D">
                <w:pPr>
                  <w:rPr>
                    <w:rFonts w:ascii="Arial" w:cs="Arial" w:eastAsia="Arial" w:hAnsi="Arial"/>
                    <w:b w:val="1"/>
                  </w:rPr>
                </w:pPr>
                <w:r w:rsidDel="00000000" w:rsidR="00000000" w:rsidRPr="00000000">
                  <w:rPr>
                    <w:rFonts w:ascii="Arial" w:cs="Arial" w:eastAsia="Arial" w:hAnsi="Arial"/>
                    <w:b w:val="1"/>
                    <w:rtl w:val="0"/>
                  </w:rPr>
                  <w:t xml:space="preserve">General heading</w:t>
                </w:r>
              </w:p>
            </w:sdtContent>
          </w:sdt>
        </w:tc>
        <w:tc>
          <w:tcPr/>
          <w:sdt>
            <w:sdtPr>
              <w:tag w:val="goog_rdk_109"/>
            </w:sdtPr>
            <w:sdtContent>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Detail</w:t>
                </w:r>
              </w:p>
            </w:sdtContent>
          </w:sdt>
        </w:tc>
        <w:tc>
          <w:tcPr/>
          <w:sdt>
            <w:sdtPr>
              <w:tag w:val="goog_rdk_110"/>
            </w:sdtPr>
            <w:sdtContent>
              <w:p w:rsidR="00000000" w:rsidDel="00000000" w:rsidP="00000000" w:rsidRDefault="00000000" w:rsidRPr="00000000" w14:paraId="0000006F">
                <w:pPr>
                  <w:rPr>
                    <w:rFonts w:ascii="Arial" w:cs="Arial" w:eastAsia="Arial" w:hAnsi="Arial"/>
                    <w:b w:val="1"/>
                  </w:rPr>
                </w:pPr>
                <w:r w:rsidDel="00000000" w:rsidR="00000000" w:rsidRPr="00000000">
                  <w:rPr>
                    <w:rFonts w:ascii="Arial" w:cs="Arial" w:eastAsia="Arial" w:hAnsi="Arial"/>
                    <w:b w:val="1"/>
                    <w:rtl w:val="0"/>
                  </w:rPr>
                  <w:t xml:space="preserve">Essential requirements:</w:t>
                </w:r>
              </w:p>
            </w:sdtContent>
          </w:sdt>
        </w:tc>
        <w:tc>
          <w:tcPr/>
          <w:sdt>
            <w:sdtPr>
              <w:tag w:val="goog_rdk_111"/>
            </w:sdtPr>
            <w:sdtContent>
              <w:p w:rsidR="00000000" w:rsidDel="00000000" w:rsidP="00000000" w:rsidRDefault="00000000" w:rsidRPr="00000000" w14:paraId="00000070">
                <w:pPr>
                  <w:rPr>
                    <w:rFonts w:ascii="Arial" w:cs="Arial" w:eastAsia="Arial" w:hAnsi="Arial"/>
                    <w:b w:val="1"/>
                  </w:rPr>
                </w:pPr>
                <w:r w:rsidDel="00000000" w:rsidR="00000000" w:rsidRPr="00000000">
                  <w:rPr>
                    <w:rFonts w:ascii="Arial" w:cs="Arial" w:eastAsia="Arial" w:hAnsi="Arial"/>
                    <w:b w:val="1"/>
                    <w:rtl w:val="0"/>
                  </w:rPr>
                  <w:t xml:space="preserve">Desirable requirements:</w:t>
                </w:r>
              </w:p>
            </w:sdtContent>
          </w:sdt>
        </w:tc>
      </w:tr>
      <w:tr>
        <w:tc>
          <w:tcPr/>
          <w:sdt>
            <w:sdtPr>
              <w:tag w:val="goog_rdk_112"/>
            </w:sdtPr>
            <w:sdtContent>
              <w:p w:rsidR="00000000" w:rsidDel="00000000" w:rsidP="00000000" w:rsidRDefault="00000000" w:rsidRPr="00000000" w14:paraId="00000071">
                <w:pPr>
                  <w:rPr>
                    <w:rFonts w:ascii="Arial" w:cs="Arial" w:eastAsia="Arial" w:hAnsi="Arial"/>
                    <w:b w:val="1"/>
                  </w:rPr>
                </w:pPr>
                <w:r w:rsidDel="00000000" w:rsidR="00000000" w:rsidRPr="00000000">
                  <w:rPr>
                    <w:rFonts w:ascii="Arial" w:cs="Arial" w:eastAsia="Arial" w:hAnsi="Arial"/>
                    <w:b w:val="1"/>
                    <w:rtl w:val="0"/>
                  </w:rPr>
                  <w:t xml:space="preserve">Qualifications</w:t>
                </w:r>
              </w:p>
            </w:sdtContent>
          </w:sdt>
        </w:tc>
        <w:tc>
          <w:tcPr/>
          <w:sdt>
            <w:sdtPr>
              <w:tag w:val="goog_rdk_113"/>
            </w:sdtPr>
            <w:sdtContent>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Qualifications required for the role</w:t>
                </w:r>
              </w:p>
            </w:sdtContent>
          </w:sdt>
        </w:tc>
        <w:tc>
          <w:tcPr/>
          <w:sdt>
            <w:sdtPr>
              <w:tag w:val="goog_rdk_114"/>
            </w:sdtPr>
            <w:sdtContent>
              <w:p w:rsidR="00000000" w:rsidDel="00000000" w:rsidP="00000000" w:rsidRDefault="00000000" w:rsidRPr="00000000" w14:paraId="00000073">
                <w:pPr>
                  <w:numPr>
                    <w:ilvl w:val="0"/>
                    <w:numId w:val="1"/>
                  </w:numPr>
                  <w:ind w:left="360" w:hanging="360"/>
                  <w:rPr/>
                </w:pPr>
                <w:r w:rsidDel="00000000" w:rsidR="00000000" w:rsidRPr="00000000">
                  <w:rPr>
                    <w:rFonts w:ascii="Arial" w:cs="Arial" w:eastAsia="Arial" w:hAnsi="Arial"/>
                    <w:rtl w:val="0"/>
                  </w:rPr>
                  <w:t xml:space="preserve">GCSE Maths and English Grade A-C or equivalent, or willingness to work towards Literacy and Numeracy functional skills qualifications</w:t>
                </w:r>
              </w:p>
            </w:sdtContent>
          </w:sdt>
        </w:tc>
        <w:tc>
          <w:tcPr/>
          <w:sdt>
            <w:sdtPr>
              <w:tag w:val="goog_rdk_115"/>
            </w:sdtPr>
            <w:sdtContent>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w:t>
                </w:r>
              </w:p>
            </w:sdtContent>
          </w:sdt>
        </w:tc>
      </w:tr>
      <w:tr>
        <w:tc>
          <w:tcPr/>
          <w:sdt>
            <w:sdtPr>
              <w:tag w:val="goog_rdk_116"/>
            </w:sdtPr>
            <w:sdtContent>
              <w:p w:rsidR="00000000" w:rsidDel="00000000" w:rsidP="00000000" w:rsidRDefault="00000000" w:rsidRPr="00000000" w14:paraId="00000075">
                <w:pPr>
                  <w:rPr>
                    <w:rFonts w:ascii="Arial" w:cs="Arial" w:eastAsia="Arial" w:hAnsi="Arial"/>
                    <w:b w:val="1"/>
                  </w:rPr>
                </w:pPr>
                <w:r w:rsidDel="00000000" w:rsidR="00000000" w:rsidRPr="00000000">
                  <w:rPr>
                    <w:rFonts w:ascii="Arial" w:cs="Arial" w:eastAsia="Arial" w:hAnsi="Arial"/>
                    <w:b w:val="1"/>
                    <w:rtl w:val="0"/>
                  </w:rPr>
                  <w:t xml:space="preserve">Knowledge / Experience</w:t>
                </w:r>
              </w:p>
            </w:sdtContent>
          </w:sdt>
        </w:tc>
        <w:tc>
          <w:tcPr/>
          <w:sdt>
            <w:sdtPr>
              <w:tag w:val="goog_rdk_117"/>
            </w:sdtPr>
            <w:sdtContent>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Specific knowledge/</w:t>
                </w:r>
              </w:p>
            </w:sdtContent>
          </w:sdt>
          <w:sdt>
            <w:sdtPr>
              <w:tag w:val="goog_rdk_118"/>
            </w:sdtPr>
            <w:sdtContent>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experience required for the role</w:t>
                </w:r>
              </w:p>
            </w:sdtContent>
          </w:sdt>
        </w:tc>
        <w:tc>
          <w:tcPr/>
          <w:sdt>
            <w:sdtPr>
              <w:tag w:val="goog_rdk_119"/>
            </w:sdtPr>
            <w:sdtContent>
              <w:p w:rsidR="00000000" w:rsidDel="00000000" w:rsidP="00000000" w:rsidRDefault="00000000" w:rsidRPr="00000000" w14:paraId="00000078">
                <w:pPr>
                  <w:numPr>
                    <w:ilvl w:val="0"/>
                    <w:numId w:val="1"/>
                  </w:numPr>
                  <w:ind w:left="360" w:hanging="360"/>
                  <w:rPr/>
                </w:pPr>
                <w:r w:rsidDel="00000000" w:rsidR="00000000" w:rsidRPr="00000000">
                  <w:rPr>
                    <w:rFonts w:ascii="Arial" w:cs="Arial" w:eastAsia="Arial" w:hAnsi="Arial"/>
                    <w:rtl w:val="0"/>
                  </w:rPr>
                  <w:t xml:space="preserve">Experience of working with or caring for children of a relevant age</w:t>
                </w:r>
              </w:p>
            </w:sdtContent>
          </w:sdt>
          <w:sdt>
            <w:sdtPr>
              <w:tag w:val="goog_rdk_120"/>
            </w:sdtPr>
            <w:sdtContent>
              <w:p w:rsidR="00000000" w:rsidDel="00000000" w:rsidP="00000000" w:rsidRDefault="00000000" w:rsidRPr="00000000" w14:paraId="00000079">
                <w:pPr>
                  <w:numPr>
                    <w:ilvl w:val="0"/>
                    <w:numId w:val="1"/>
                  </w:numPr>
                  <w:ind w:left="360" w:hanging="360"/>
                  <w:rPr/>
                </w:pPr>
                <w:r w:rsidDel="00000000" w:rsidR="00000000" w:rsidRPr="00000000">
                  <w:rPr>
                    <w:rFonts w:ascii="Arial" w:cs="Arial" w:eastAsia="Arial" w:hAnsi="Arial"/>
                    <w:rtl w:val="0"/>
                  </w:rPr>
                  <w:t xml:space="preserve">Basic understanding of child development and learning</w:t>
                </w:r>
              </w:p>
            </w:sdtContent>
          </w:sdt>
        </w:tc>
        <w:tc>
          <w:tcPr/>
          <w:sdt>
            <w:sdtPr>
              <w:tag w:val="goog_rdk_121"/>
            </w:sdtPr>
            <w:sdtContent>
              <w:p w:rsidR="00000000" w:rsidDel="00000000" w:rsidP="00000000" w:rsidRDefault="00000000" w:rsidRPr="00000000" w14:paraId="0000007A">
                <w:pPr>
                  <w:numPr>
                    <w:ilvl w:val="0"/>
                    <w:numId w:val="1"/>
                  </w:numPr>
                  <w:ind w:left="360" w:hanging="360"/>
                  <w:rPr/>
                </w:pPr>
                <w:r w:rsidDel="00000000" w:rsidR="00000000" w:rsidRPr="00000000">
                  <w:rPr>
                    <w:rFonts w:ascii="Arial" w:cs="Arial" w:eastAsia="Arial" w:hAnsi="Arial"/>
                    <w:rtl w:val="0"/>
                  </w:rPr>
                  <w:t xml:space="preserve">Experience of working with children with SEN</w:t>
                </w:r>
              </w:p>
            </w:sdtContent>
          </w:sdt>
        </w:tc>
      </w:tr>
      <w:tr>
        <w:tc>
          <w:tcPr>
            <w:vMerge w:val="restart"/>
          </w:tcPr>
          <w:sdt>
            <w:sdtPr>
              <w:tag w:val="goog_rdk_122"/>
            </w:sdtPr>
            <w:sdtContent>
              <w:p w:rsidR="00000000" w:rsidDel="00000000" w:rsidP="00000000" w:rsidRDefault="00000000" w:rsidRPr="00000000" w14:paraId="0000007B">
                <w:pPr>
                  <w:rPr>
                    <w:rFonts w:ascii="Arial" w:cs="Arial" w:eastAsia="Arial" w:hAnsi="Arial"/>
                    <w:b w:val="1"/>
                  </w:rPr>
                </w:pPr>
                <w:r w:rsidDel="00000000" w:rsidR="00000000" w:rsidRPr="00000000">
                  <w:rPr>
                    <w:rFonts w:ascii="Arial" w:cs="Arial" w:eastAsia="Arial" w:hAnsi="Arial"/>
                    <w:b w:val="1"/>
                    <w:rtl w:val="0"/>
                  </w:rPr>
                  <w:t xml:space="preserve">Skills</w:t>
                </w:r>
              </w:p>
            </w:sdtContent>
          </w:sdt>
        </w:tc>
        <w:tc>
          <w:tcPr/>
          <w:sdt>
            <w:sdtPr>
              <w:tag w:val="goog_rdk_123"/>
            </w:sdtPr>
            <w:sdtContent>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Line management responsibilities (No.)</w:t>
                </w:r>
              </w:p>
            </w:sdtContent>
          </w:sdt>
        </w:tc>
        <w:tc>
          <w:tcPr/>
          <w:sdt>
            <w:sdtPr>
              <w:tag w:val="goog_rdk_124"/>
            </w:sdtPr>
            <w:sdtContent>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w:t>
                </w:r>
              </w:p>
            </w:sdtContent>
          </w:sdt>
        </w:tc>
        <w:tc>
          <w:tcPr/>
          <w:sdt>
            <w:sdtPr>
              <w:tag w:val="goog_rdk_125"/>
            </w:sdtPr>
            <w:sdtContent>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w:t>
                </w:r>
              </w:p>
            </w:sdtContent>
          </w:sdt>
        </w:tc>
      </w:tr>
      <w:tr>
        <w:tc>
          <w:tcPr>
            <w:vMerge w:val="continue"/>
          </w:tcPr>
          <w:sdt>
            <w:sdtPr>
              <w:tag w:val="goog_rdk_126"/>
            </w:sdtPr>
            <w:sdtContent>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sdtContent>
          </w:sdt>
        </w:tc>
        <w:tc>
          <w:tcPr/>
          <w:sdt>
            <w:sdtPr>
              <w:tag w:val="goog_rdk_127"/>
            </w:sdtPr>
            <w:sdtContent>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Forward and strategic planning</w:t>
                </w:r>
              </w:p>
            </w:sdtContent>
          </w:sdt>
        </w:tc>
        <w:tc>
          <w:tcPr/>
          <w:sdt>
            <w:sdtPr>
              <w:tag w:val="goog_rdk_128"/>
            </w:sdtPr>
            <w:sdtContent>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w:t>
                </w:r>
              </w:p>
            </w:sdtContent>
          </w:sdt>
        </w:tc>
        <w:tc>
          <w:tcPr/>
          <w:sdt>
            <w:sdtPr>
              <w:tag w:val="goog_rdk_129"/>
            </w:sdtPr>
            <w:sdtContent>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w:t>
                </w:r>
              </w:p>
            </w:sdtContent>
          </w:sdt>
        </w:tc>
      </w:tr>
      <w:tr>
        <w:tc>
          <w:tcPr>
            <w:vMerge w:val="continue"/>
          </w:tcPr>
          <w:sdt>
            <w:sdtPr>
              <w:tag w:val="goog_rdk_130"/>
            </w:sdtPr>
            <w:sdtContent>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sdtContent>
          </w:sdt>
        </w:tc>
        <w:tc>
          <w:tcPr/>
          <w:sdt>
            <w:sdtPr>
              <w:tag w:val="goog_rdk_131"/>
            </w:sdtPr>
            <w:sdtContent>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Budget (size and responsibilities)</w:t>
                </w:r>
              </w:p>
            </w:sdtContent>
          </w:sdt>
        </w:tc>
        <w:tc>
          <w:tcPr/>
          <w:sdt>
            <w:sdtPr>
              <w:tag w:val="goog_rdk_132"/>
            </w:sdtPr>
            <w:sdtContent>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w:t>
                </w:r>
              </w:p>
            </w:sdtContent>
          </w:sdt>
        </w:tc>
        <w:tc>
          <w:tcPr/>
          <w:sdt>
            <w:sdtPr>
              <w:tag w:val="goog_rdk_133"/>
            </w:sdtPr>
            <w:sdtContent>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w:t>
                </w:r>
              </w:p>
            </w:sdtContent>
          </w:sdt>
        </w:tc>
      </w:tr>
      <w:tr>
        <w:tc>
          <w:tcPr>
            <w:vMerge w:val="continue"/>
          </w:tcPr>
          <w:sdt>
            <w:sdtPr>
              <w:tag w:val="goog_rdk_134"/>
            </w:sdtPr>
            <w:sdtContent>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sdtContent>
          </w:sdt>
        </w:tc>
        <w:tc>
          <w:tcPr/>
          <w:sdt>
            <w:sdtPr>
              <w:tag w:val="goog_rdk_135"/>
            </w:sdtPr>
            <w:sdtContent>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Abilities</w:t>
                </w:r>
              </w:p>
            </w:sdtContent>
          </w:sdt>
        </w:tc>
        <w:tc>
          <w:tcPr/>
          <w:sdt>
            <w:sdtPr>
              <w:tag w:val="goog_rdk_136"/>
            </w:sdtPr>
            <w:sdtContent>
              <w:p w:rsidR="00000000" w:rsidDel="00000000" w:rsidP="00000000" w:rsidRDefault="00000000" w:rsidRPr="00000000" w14:paraId="00000089">
                <w:pPr>
                  <w:numPr>
                    <w:ilvl w:val="0"/>
                    <w:numId w:val="1"/>
                  </w:numPr>
                  <w:ind w:left="360" w:hanging="360"/>
                  <w:rPr/>
                </w:pPr>
                <w:r w:rsidDel="00000000" w:rsidR="00000000" w:rsidRPr="00000000">
                  <w:rPr>
                    <w:rFonts w:ascii="Arial" w:cs="Arial" w:eastAsia="Arial" w:hAnsi="Arial"/>
                    <w:rtl w:val="0"/>
                  </w:rPr>
                  <w:t xml:space="preserve">Good numeracy/literacy skills</w:t>
                </w:r>
              </w:p>
            </w:sdtContent>
          </w:sdt>
          <w:sdt>
            <w:sdtPr>
              <w:tag w:val="goog_rdk_137"/>
            </w:sdtPr>
            <w:sdtContent>
              <w:p w:rsidR="00000000" w:rsidDel="00000000" w:rsidP="00000000" w:rsidRDefault="00000000" w:rsidRPr="00000000" w14:paraId="0000008A">
                <w:pPr>
                  <w:numPr>
                    <w:ilvl w:val="0"/>
                    <w:numId w:val="1"/>
                  </w:numPr>
                  <w:ind w:left="360" w:hanging="360"/>
                  <w:rPr/>
                </w:pPr>
                <w:r w:rsidDel="00000000" w:rsidR="00000000" w:rsidRPr="00000000">
                  <w:rPr>
                    <w:rFonts w:ascii="Arial" w:cs="Arial" w:eastAsia="Arial" w:hAnsi="Arial"/>
                    <w:rtl w:val="0"/>
                  </w:rPr>
                  <w:t xml:space="preserve">Able to communicate and relate well to both children and adults</w:t>
                </w:r>
              </w:p>
            </w:sdtContent>
          </w:sdt>
          <w:sdt>
            <w:sdtPr>
              <w:tag w:val="goog_rdk_138"/>
            </w:sdtPr>
            <w:sdtContent>
              <w:p w:rsidR="00000000" w:rsidDel="00000000" w:rsidP="00000000" w:rsidRDefault="00000000" w:rsidRPr="00000000" w14:paraId="0000008B">
                <w:pPr>
                  <w:numPr>
                    <w:ilvl w:val="0"/>
                    <w:numId w:val="1"/>
                  </w:numPr>
                  <w:ind w:left="360" w:hanging="360"/>
                  <w:rPr/>
                </w:pPr>
                <w:r w:rsidDel="00000000" w:rsidR="00000000" w:rsidRPr="00000000">
                  <w:rPr>
                    <w:rFonts w:ascii="Arial" w:cs="Arial" w:eastAsia="Arial" w:hAnsi="Arial"/>
                    <w:rtl w:val="0"/>
                  </w:rPr>
                  <w:t xml:space="preserve">Effective use of ICT to support learning</w:t>
                </w:r>
              </w:p>
            </w:sdtContent>
          </w:sdt>
          <w:sdt>
            <w:sdtPr>
              <w:tag w:val="goog_rdk_139"/>
            </w:sdtPr>
            <w:sdtContent>
              <w:p w:rsidR="00000000" w:rsidDel="00000000" w:rsidP="00000000" w:rsidRDefault="00000000" w:rsidRPr="00000000" w14:paraId="0000008C">
                <w:pPr>
                  <w:numPr>
                    <w:ilvl w:val="0"/>
                    <w:numId w:val="1"/>
                  </w:numPr>
                  <w:ind w:left="360" w:hanging="360"/>
                  <w:rPr/>
                </w:pPr>
                <w:r w:rsidDel="00000000" w:rsidR="00000000" w:rsidRPr="00000000">
                  <w:rPr>
                    <w:rFonts w:ascii="Arial" w:cs="Arial" w:eastAsia="Arial" w:hAnsi="Arial"/>
                    <w:rtl w:val="0"/>
                  </w:rPr>
                  <w:t xml:space="preserve">Ability to self-evaluate learning needs and actively seek learning opportunities</w:t>
                </w:r>
              </w:p>
            </w:sdtContent>
          </w:sdt>
        </w:tc>
        <w:tc>
          <w:tcPr/>
          <w:sdt>
            <w:sdtPr>
              <w:tag w:val="goog_rdk_140"/>
            </w:sdtPr>
            <w:sdtContent>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w:t>
                </w:r>
              </w:p>
            </w:sdtContent>
          </w:sdt>
        </w:tc>
      </w:tr>
      <w:tr>
        <w:trPr>
          <w:trHeight w:val="200" w:hRule="atLeast"/>
        </w:trPr>
        <w:tc>
          <w:tcPr>
            <w:vMerge w:val="restart"/>
          </w:tcPr>
          <w:sdt>
            <w:sdtPr>
              <w:tag w:val="goog_rdk_141"/>
            </w:sdtPr>
            <w:sdtContent>
              <w:p w:rsidR="00000000" w:rsidDel="00000000" w:rsidP="00000000" w:rsidRDefault="00000000" w:rsidRPr="00000000" w14:paraId="0000008E">
                <w:pPr>
                  <w:rPr>
                    <w:rFonts w:ascii="Arial" w:cs="Arial" w:eastAsia="Arial" w:hAnsi="Arial"/>
                    <w:b w:val="1"/>
                  </w:rPr>
                </w:pPr>
                <w:r w:rsidDel="00000000" w:rsidR="00000000" w:rsidRPr="00000000">
                  <w:rPr>
                    <w:rFonts w:ascii="Arial" w:cs="Arial" w:eastAsia="Arial" w:hAnsi="Arial"/>
                    <w:b w:val="1"/>
                    <w:rtl w:val="0"/>
                  </w:rPr>
                  <w:t xml:space="preserve">Personal Characteristics</w:t>
                </w:r>
              </w:p>
            </w:sdtContent>
          </w:sdt>
        </w:tc>
        <w:tc>
          <w:tcPr/>
          <w:sdt>
            <w:sdtPr>
              <w:tag w:val="goog_rdk_142"/>
            </w:sdtPr>
            <w:sdtContent>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Behaviours</w:t>
                </w:r>
              </w:p>
            </w:sdtContent>
          </w:sdt>
        </w:tc>
        <w:tc>
          <w:tcPr/>
          <w:sdt>
            <w:sdtPr>
              <w:tag w:val="goog_rdk_143"/>
            </w:sdtPr>
            <w:sdtContent>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Ability to:</w:t>
                </w:r>
              </w:p>
            </w:sdtContent>
          </w:sdt>
          <w:sdt>
            <w:sdtPr>
              <w:tag w:val="goog_rdk_144"/>
            </w:sdtPr>
            <w:sdtContent>
              <w:p w:rsidR="00000000" w:rsidDel="00000000" w:rsidP="00000000" w:rsidRDefault="00000000" w:rsidRPr="00000000" w14:paraId="00000091">
                <w:pPr>
                  <w:numPr>
                    <w:ilvl w:val="0"/>
                    <w:numId w:val="1"/>
                  </w:numPr>
                  <w:ind w:left="360" w:hanging="360"/>
                  <w:rPr/>
                </w:pPr>
                <w:r w:rsidDel="00000000" w:rsidR="00000000" w:rsidRPr="00000000">
                  <w:rPr>
                    <w:rFonts w:ascii="Arial" w:cs="Arial" w:eastAsia="Arial" w:hAnsi="Arial"/>
                    <w:rtl w:val="0"/>
                  </w:rPr>
                  <w:t xml:space="preserve">work effectively as part of a team</w:t>
                </w:r>
              </w:p>
            </w:sdtContent>
          </w:sdt>
          <w:sdt>
            <w:sdtPr>
              <w:tag w:val="goog_rdk_145"/>
            </w:sdtPr>
            <w:sdtContent>
              <w:p w:rsidR="00000000" w:rsidDel="00000000" w:rsidP="00000000" w:rsidRDefault="00000000" w:rsidRPr="00000000" w14:paraId="00000092">
                <w:pPr>
                  <w:numPr>
                    <w:ilvl w:val="0"/>
                    <w:numId w:val="1"/>
                  </w:numPr>
                  <w:ind w:left="360" w:hanging="360"/>
                  <w:rPr/>
                </w:pPr>
                <w:r w:rsidDel="00000000" w:rsidR="00000000" w:rsidRPr="00000000">
                  <w:rPr>
                    <w:rFonts w:ascii="Arial" w:cs="Arial" w:eastAsia="Arial" w:hAnsi="Arial"/>
                    <w:rtl w:val="0"/>
                  </w:rPr>
                  <w:t xml:space="preserve">stay calm under pressure</w:t>
                </w:r>
              </w:p>
            </w:sdtContent>
          </w:sdt>
          <w:sdt>
            <w:sdtPr>
              <w:tag w:val="goog_rdk_146"/>
            </w:sdtPr>
            <w:sdtContent>
              <w:p w:rsidR="00000000" w:rsidDel="00000000" w:rsidP="00000000" w:rsidRDefault="00000000" w:rsidRPr="00000000" w14:paraId="00000093">
                <w:pPr>
                  <w:numPr>
                    <w:ilvl w:val="0"/>
                    <w:numId w:val="1"/>
                  </w:numPr>
                  <w:ind w:left="360" w:hanging="360"/>
                  <w:rPr/>
                </w:pPr>
                <w:r w:rsidDel="00000000" w:rsidR="00000000" w:rsidRPr="00000000">
                  <w:rPr>
                    <w:rFonts w:ascii="Arial" w:cs="Arial" w:eastAsia="Arial" w:hAnsi="Arial"/>
                    <w:rtl w:val="0"/>
                  </w:rPr>
                  <w:t xml:space="preserve">communicate effectively and relate well to both children and adults</w:t>
                </w:r>
              </w:p>
            </w:sdtContent>
          </w:sdt>
          <w:sdt>
            <w:sdtPr>
              <w:tag w:val="goog_rdk_147"/>
            </w:sdtPr>
            <w:sdtContent>
              <w:p w:rsidR="00000000" w:rsidDel="00000000" w:rsidP="00000000" w:rsidRDefault="00000000" w:rsidRPr="00000000" w14:paraId="00000094">
                <w:pPr>
                  <w:numPr>
                    <w:ilvl w:val="0"/>
                    <w:numId w:val="1"/>
                  </w:numPr>
                  <w:ind w:left="360" w:hanging="360"/>
                  <w:rPr/>
                </w:pPr>
                <w:r w:rsidDel="00000000" w:rsidR="00000000" w:rsidRPr="00000000">
                  <w:rPr>
                    <w:rFonts w:ascii="Arial" w:cs="Arial" w:eastAsia="Arial" w:hAnsi="Arial"/>
                    <w:rtl w:val="0"/>
                  </w:rPr>
                  <w:t xml:space="preserve">work flexibly to meet needs of the academy</w:t>
                </w:r>
              </w:p>
            </w:sdtContent>
          </w:sdt>
          <w:sdt>
            <w:sdtPr>
              <w:tag w:val="goog_rdk_148"/>
            </w:sdtPr>
            <w:sdtContent>
              <w:p w:rsidR="00000000" w:rsidDel="00000000" w:rsidP="00000000" w:rsidRDefault="00000000" w:rsidRPr="00000000" w14:paraId="00000095">
                <w:pPr>
                  <w:numPr>
                    <w:ilvl w:val="0"/>
                    <w:numId w:val="1"/>
                  </w:numPr>
                  <w:ind w:left="360" w:hanging="360"/>
                  <w:rPr/>
                </w:pPr>
                <w:r w:rsidDel="00000000" w:rsidR="00000000" w:rsidRPr="00000000">
                  <w:rPr>
                    <w:rFonts w:ascii="Arial" w:cs="Arial" w:eastAsia="Arial" w:hAnsi="Arial"/>
                    <w:rtl w:val="0"/>
                  </w:rPr>
                  <w:t xml:space="preserve">willing to undertake relevant training courses</w:t>
                </w:r>
              </w:p>
            </w:sdtContent>
          </w:sdt>
        </w:tc>
        <w:tc>
          <w:tcPr/>
          <w:sdt>
            <w:sdtPr>
              <w:tag w:val="goog_rdk_149"/>
            </w:sdtPr>
            <w:sdtContent>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w:t>
                </w:r>
              </w:p>
            </w:sdtContent>
          </w:sdt>
        </w:tc>
      </w:tr>
      <w:tr>
        <w:trPr>
          <w:trHeight w:val="200" w:hRule="atLeast"/>
        </w:trPr>
        <w:tc>
          <w:tcPr>
            <w:vMerge w:val="continue"/>
          </w:tcPr>
          <w:sdt>
            <w:sdtPr>
              <w:tag w:val="goog_rdk_150"/>
            </w:sdtPr>
            <w:sdtContent>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sdtContent>
          </w:sdt>
        </w:tc>
        <w:tc>
          <w:tcPr/>
          <w:sdt>
            <w:sdtPr>
              <w:tag w:val="goog_rdk_151"/>
            </w:sdtPr>
            <w:sdtContent>
              <w:p w:rsidR="00000000" w:rsidDel="00000000" w:rsidP="00000000" w:rsidRDefault="00000000" w:rsidRPr="00000000" w14:paraId="00000098">
                <w:pPr>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Values</w:t>
                </w:r>
              </w:p>
            </w:sdtContent>
          </w:sdt>
        </w:tc>
        <w:tc>
          <w:tcPr/>
          <w:sdt>
            <w:sdtPr>
              <w:tag w:val="goog_rdk_152"/>
            </w:sdtPr>
            <w:sdtContent>
              <w:p w:rsidR="00000000" w:rsidDel="00000000" w:rsidP="00000000" w:rsidRDefault="00000000" w:rsidRPr="00000000" w14:paraId="00000099">
                <w:pPr>
                  <w:spacing w:line="276" w:lineRule="auto"/>
                  <w:rPr>
                    <w:rFonts w:ascii="Arial" w:cs="Arial" w:eastAsia="Arial" w:hAnsi="Arial"/>
                  </w:rPr>
                </w:pPr>
                <w:r w:rsidDel="00000000" w:rsidR="00000000" w:rsidRPr="00000000">
                  <w:rPr>
                    <w:rFonts w:ascii="Arial" w:cs="Arial" w:eastAsia="Arial" w:hAnsi="Arial"/>
                    <w:rtl w:val="0"/>
                  </w:rPr>
                  <w:t xml:space="preserve">Ability to demonstrate, understand and apply our values:</w:t>
                </w:r>
              </w:p>
            </w:sdtContent>
          </w:sdt>
          <w:sdt>
            <w:sdtPr>
              <w:tag w:val="goog_rdk_153"/>
            </w:sdtPr>
            <w:sdtContent>
              <w:p w:rsidR="00000000" w:rsidDel="00000000" w:rsidP="00000000" w:rsidRDefault="00000000" w:rsidRPr="00000000" w14:paraId="0000009A">
                <w:pPr>
                  <w:numPr>
                    <w:ilvl w:val="0"/>
                    <w:numId w:val="1"/>
                  </w:numPr>
                  <w:spacing w:line="276" w:lineRule="auto"/>
                  <w:ind w:left="360" w:hanging="360"/>
                  <w:rPr/>
                </w:pPr>
                <w:r w:rsidDel="00000000" w:rsidR="00000000" w:rsidRPr="00000000">
                  <w:rPr>
                    <w:rFonts w:ascii="Arial" w:cs="Arial" w:eastAsia="Arial" w:hAnsi="Arial"/>
                    <w:rtl w:val="0"/>
                  </w:rPr>
                  <w:t xml:space="preserve">Be unusually brave</w:t>
                </w:r>
              </w:p>
            </w:sdtContent>
          </w:sdt>
          <w:sdt>
            <w:sdtPr>
              <w:tag w:val="goog_rdk_154"/>
            </w:sdtPr>
            <w:sdtContent>
              <w:p w:rsidR="00000000" w:rsidDel="00000000" w:rsidP="00000000" w:rsidRDefault="00000000" w:rsidRPr="00000000" w14:paraId="0000009B">
                <w:pPr>
                  <w:numPr>
                    <w:ilvl w:val="0"/>
                    <w:numId w:val="1"/>
                  </w:numPr>
                  <w:spacing w:line="276" w:lineRule="auto"/>
                  <w:ind w:left="360" w:hanging="360"/>
                  <w:rPr/>
                </w:pPr>
                <w:r w:rsidDel="00000000" w:rsidR="00000000" w:rsidRPr="00000000">
                  <w:rPr>
                    <w:rFonts w:ascii="Arial" w:cs="Arial" w:eastAsia="Arial" w:hAnsi="Arial"/>
                    <w:rtl w:val="0"/>
                  </w:rPr>
                  <w:t xml:space="preserve">Discover what’s possible</w:t>
                </w:r>
              </w:p>
            </w:sdtContent>
          </w:sdt>
          <w:sdt>
            <w:sdtPr>
              <w:tag w:val="goog_rdk_155"/>
            </w:sdtPr>
            <w:sdtContent>
              <w:p w:rsidR="00000000" w:rsidDel="00000000" w:rsidP="00000000" w:rsidRDefault="00000000" w:rsidRPr="00000000" w14:paraId="0000009C">
                <w:pPr>
                  <w:numPr>
                    <w:ilvl w:val="0"/>
                    <w:numId w:val="1"/>
                  </w:numPr>
                  <w:spacing w:line="276" w:lineRule="auto"/>
                  <w:ind w:left="360" w:hanging="360"/>
                  <w:rPr/>
                </w:pPr>
                <w:r w:rsidDel="00000000" w:rsidR="00000000" w:rsidRPr="00000000">
                  <w:rPr>
                    <w:rFonts w:ascii="Arial" w:cs="Arial" w:eastAsia="Arial" w:hAnsi="Arial"/>
                    <w:rtl w:val="0"/>
                  </w:rPr>
                  <w:t xml:space="preserve">Push the limits</w:t>
                </w:r>
              </w:p>
            </w:sdtContent>
          </w:sdt>
          <w:sdt>
            <w:sdtPr>
              <w:tag w:val="goog_rdk_156"/>
            </w:sdtPr>
            <w:sdtContent>
              <w:p w:rsidR="00000000" w:rsidDel="00000000" w:rsidP="00000000" w:rsidRDefault="00000000" w:rsidRPr="00000000" w14:paraId="0000009D">
                <w:pPr>
                  <w:numPr>
                    <w:ilvl w:val="0"/>
                    <w:numId w:val="1"/>
                  </w:numPr>
                  <w:spacing w:line="276" w:lineRule="auto"/>
                  <w:ind w:left="360" w:hanging="360"/>
                  <w:rPr/>
                </w:pPr>
                <w:r w:rsidDel="00000000" w:rsidR="00000000" w:rsidRPr="00000000">
                  <w:rPr>
                    <w:rFonts w:ascii="Arial" w:cs="Arial" w:eastAsia="Arial" w:hAnsi="Arial"/>
                    <w:rtl w:val="0"/>
                  </w:rPr>
                  <w:t xml:space="preserve">Be big hearted</w:t>
                </w:r>
              </w:p>
            </w:sdtContent>
          </w:sdt>
        </w:tc>
        <w:tc>
          <w:tcPr/>
          <w:sdt>
            <w:sdtPr>
              <w:tag w:val="goog_rdk_157"/>
            </w:sdtPr>
            <w:sdtContent>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w:t>
                </w:r>
              </w:p>
            </w:sdtContent>
          </w:sdt>
        </w:tc>
      </w:tr>
      <w:tr>
        <w:tc>
          <w:tcPr/>
          <w:sdt>
            <w:sdtPr>
              <w:tag w:val="goog_rdk_158"/>
            </w:sdtPr>
            <w:sdtContent>
              <w:p w:rsidR="00000000" w:rsidDel="00000000" w:rsidP="00000000" w:rsidRDefault="00000000" w:rsidRPr="00000000" w14:paraId="0000009F">
                <w:pPr>
                  <w:rPr>
                    <w:rFonts w:ascii="Arial" w:cs="Arial" w:eastAsia="Arial" w:hAnsi="Arial"/>
                    <w:b w:val="1"/>
                  </w:rPr>
                </w:pPr>
                <w:r w:rsidDel="00000000" w:rsidR="00000000" w:rsidRPr="00000000">
                  <w:rPr>
                    <w:rFonts w:ascii="Arial" w:cs="Arial" w:eastAsia="Arial" w:hAnsi="Arial"/>
                    <w:b w:val="1"/>
                    <w:rtl w:val="0"/>
                  </w:rPr>
                  <w:t xml:space="preserve">Special Requirements</w:t>
                </w:r>
              </w:p>
            </w:sdtContent>
          </w:sdt>
        </w:tc>
        <w:tc>
          <w:tcPr/>
          <w:sdt>
            <w:sdtPr>
              <w:tag w:val="goog_rdk_159"/>
            </w:sdtPr>
            <w:sdtContent>
              <w:p w:rsidR="00000000" w:rsidDel="00000000" w:rsidP="00000000" w:rsidRDefault="00000000" w:rsidRPr="00000000" w14:paraId="000000A0">
                <w:pPr>
                  <w:rPr>
                    <w:rFonts w:ascii="Arial" w:cs="Arial" w:eastAsia="Arial" w:hAnsi="Arial"/>
                  </w:rPr>
                </w:pPr>
                <w:r w:rsidDel="00000000" w:rsidR="00000000" w:rsidRPr="00000000">
                  <w:rPr>
                    <w:rtl w:val="0"/>
                  </w:rPr>
                </w:r>
              </w:p>
            </w:sdtContent>
          </w:sdt>
        </w:tc>
        <w:tc>
          <w:tcPr/>
          <w:sdt>
            <w:sdtPr>
              <w:tag w:val="goog_rdk_160"/>
            </w:sdtPr>
            <w:sdtContent>
              <w:p w:rsidR="00000000" w:rsidDel="00000000" w:rsidP="00000000" w:rsidRDefault="00000000" w:rsidRPr="00000000" w14:paraId="000000A1">
                <w:pPr>
                  <w:numPr>
                    <w:ilvl w:val="0"/>
                    <w:numId w:val="1"/>
                  </w:numPr>
                  <w:ind w:left="360" w:hanging="360"/>
                  <w:rPr/>
                </w:pPr>
                <w:r w:rsidDel="00000000" w:rsidR="00000000" w:rsidRPr="00000000">
                  <w:rPr>
                    <w:rFonts w:ascii="Arial" w:cs="Arial" w:eastAsia="Arial" w:hAnsi="Arial"/>
                    <w:rtl w:val="0"/>
                  </w:rPr>
                  <w:t xml:space="preserve">Successful candidate will be subject to an enhanced Disclosure and Barring Service Check</w:t>
                </w:r>
              </w:p>
            </w:sdtContent>
          </w:sdt>
          <w:sdt>
            <w:sdtPr>
              <w:tag w:val="goog_rdk_161"/>
            </w:sdtPr>
            <w:sdtContent>
              <w:p w:rsidR="00000000" w:rsidDel="00000000" w:rsidP="00000000" w:rsidRDefault="00000000" w:rsidRPr="00000000" w14:paraId="000000A2">
                <w:pPr>
                  <w:numPr>
                    <w:ilvl w:val="0"/>
                    <w:numId w:val="1"/>
                  </w:numPr>
                  <w:ind w:left="360" w:hanging="360"/>
                  <w:rPr/>
                </w:pPr>
                <w:r w:rsidDel="00000000" w:rsidR="00000000" w:rsidRPr="00000000">
                  <w:rPr>
                    <w:rFonts w:ascii="Arial" w:cs="Arial" w:eastAsia="Arial" w:hAnsi="Arial"/>
                    <w:rtl w:val="0"/>
                  </w:rPr>
                  <w:t xml:space="preserve">Right to work in the UK</w:t>
                </w:r>
              </w:p>
            </w:sdtContent>
          </w:sdt>
          <w:sdt>
            <w:sdtPr>
              <w:tag w:val="goog_rdk_162"/>
            </w:sdtPr>
            <w:sdtContent>
              <w:p w:rsidR="00000000" w:rsidDel="00000000" w:rsidP="00000000" w:rsidRDefault="00000000" w:rsidRPr="00000000" w14:paraId="000000A3">
                <w:pPr>
                  <w:numPr>
                    <w:ilvl w:val="0"/>
                    <w:numId w:val="1"/>
                  </w:numPr>
                  <w:ind w:left="360" w:hanging="360"/>
                  <w:rPr/>
                </w:pPr>
                <w:r w:rsidDel="00000000" w:rsidR="00000000" w:rsidRPr="00000000">
                  <w:rPr>
                    <w:rFonts w:ascii="Arial" w:cs="Arial" w:eastAsia="Arial" w:hAnsi="Arial"/>
                    <w:rtl w:val="0"/>
                  </w:rPr>
                  <w:t xml:space="preserve">Evidence of a commitment to promoting the welfare and safeguarding of children and young people</w:t>
                </w:r>
              </w:p>
            </w:sdtContent>
          </w:sdt>
        </w:tc>
        <w:tc>
          <w:tcPr/>
          <w:sdt>
            <w:sdtPr>
              <w:tag w:val="goog_rdk_163"/>
            </w:sdtPr>
            <w:sdtContent>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w:t>
                </w:r>
              </w:p>
            </w:sdtContent>
          </w:sdt>
        </w:tc>
      </w:tr>
    </w:tbl>
    <w:sdt>
      <w:sdtPr>
        <w:tag w:val="goog_rdk_164"/>
      </w:sdtPr>
      <w:sdtContent>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Arial" w:cs="Arial" w:eastAsia="Arial" w:hAnsi="Arial"/>
              <w:u w:val="single"/>
            </w:rPr>
          </w:pPr>
          <w:r w:rsidDel="00000000" w:rsidR="00000000" w:rsidRPr="00000000">
            <w:rPr>
              <w:rtl w:val="0"/>
            </w:rPr>
          </w:r>
        </w:p>
      </w:sdtContent>
    </w:sdt>
    <w:sectPr>
      <w:headerReference r:id="rId9" w:type="default"/>
      <w:pgSz w:h="16838" w:w="11906"/>
      <w:pgMar w:bottom="566" w:top="566" w:left="1077" w:right="1077" w:header="0" w:footer="3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65"/>
    </w:sdtPr>
    <w:sdtContent>
      <w:p w:rsidR="00000000" w:rsidDel="00000000" w:rsidP="00000000" w:rsidRDefault="00000000" w:rsidRPr="00000000" w14:paraId="000000A6">
        <w:pPr>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120"/>
      <w:ind w:left="360" w:hanging="360"/>
      <w:jc w:val="both"/>
      <w:outlineLvl w:val="0"/>
    </w:pPr>
    <w:rPr>
      <w:b w:val="1"/>
      <w:color w:val="365f91"/>
      <w:sz w:val="28"/>
      <w:szCs w:val="28"/>
    </w:rPr>
  </w:style>
  <w:style w:type="paragraph" w:styleId="Heading2">
    <w:name w:val="heading 2"/>
    <w:basedOn w:val="Normal"/>
    <w:next w:val="Normal"/>
    <w:pPr>
      <w:keepNext w:val="1"/>
      <w:keepLines w:val="1"/>
      <w:tabs>
        <w:tab w:val="left" w:pos="709"/>
      </w:tabs>
      <w:spacing w:after="120" w:before="120"/>
      <w:ind w:left="426" w:hanging="225"/>
      <w:jc w:val="both"/>
      <w:outlineLvl w:val="1"/>
    </w:pPr>
    <w:rPr>
      <w:b w:val="1"/>
      <w:color w:val="4f81bd"/>
      <w:sz w:val="22"/>
      <w:szCs w:val="22"/>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826A51"/>
    <w:pPr>
      <w:ind w:left="720"/>
      <w:contextualSpacing w:val="1"/>
    </w:pPr>
  </w:style>
  <w:style w:type="paragraph" w:styleId="BalloonText">
    <w:name w:val="Balloon Text"/>
    <w:basedOn w:val="Normal"/>
    <w:link w:val="BalloonTextChar"/>
    <w:uiPriority w:val="99"/>
    <w:semiHidden w:val="1"/>
    <w:unhideWhenUsed w:val="1"/>
    <w:rsid w:val="00D852B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852B8"/>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uk4aJyz0eml2I6rPdYMKgvp8Vg==">AMUW2mXySyCYGCBBmF4XMGV+YJG287clBUcK+svR5U/Qboy2qA/spiW8dlUpZuTNt6P9Wnsfucw2C28tyMpsaKsf12PtWiuBRDIDx+RzMtbRv3pZZMk22A3Wn2EquNuR1g9wyiXV8ZDG5vfR6EMMppHioYRmCBrDEA==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2019-06-05T11:14:00Z</dcterms:created>
  <dc:creator>Sally Gibson</dc:creator>
</cp:coreProperties>
</file>