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282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1"/>
        <w:gridCol w:w="3573"/>
        <w:gridCol w:w="3969"/>
        <w:gridCol w:w="1559"/>
      </w:tblGrid>
      <w:tr w:rsidR="000A4AEB" w:rsidRPr="00E81BE8" w14:paraId="2A7B75E7" w14:textId="77777777" w:rsidTr="000200BF">
        <w:trPr>
          <w:trHeight w:val="811"/>
        </w:trPr>
        <w:tc>
          <w:tcPr>
            <w:tcW w:w="11282" w:type="dxa"/>
            <w:gridSpan w:val="4"/>
            <w:shd w:val="clear" w:color="auto" w:fill="0070C0"/>
          </w:tcPr>
          <w:p w14:paraId="466CA5FF" w14:textId="77777777"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128EF91" w14:textId="2C80313D" w:rsidR="000A4AEB" w:rsidRPr="00E81BE8" w:rsidRDefault="000A4AEB" w:rsidP="00431CAD">
            <w:pPr>
              <w:rPr>
                <w:rFonts w:ascii="Gilroy-Light" w:hAnsi="Gilroy-Light"/>
                <w:b/>
                <w:sz w:val="20"/>
              </w:rPr>
            </w:pPr>
            <w:r w:rsidRPr="004B5111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Person Specification</w:t>
            </w:r>
            <w:r w:rsidR="00E81BE8" w:rsidRPr="004B5111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– </w:t>
            </w:r>
            <w:r w:rsidR="00337F42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HTLA</w:t>
            </w:r>
          </w:p>
        </w:tc>
      </w:tr>
      <w:tr w:rsidR="00337F42" w:rsidRPr="00E81BE8" w14:paraId="3593D07C" w14:textId="77777777" w:rsidTr="000200BF">
        <w:trPr>
          <w:trHeight w:val="606"/>
        </w:trPr>
        <w:tc>
          <w:tcPr>
            <w:tcW w:w="2181" w:type="dxa"/>
            <w:vAlign w:val="center"/>
          </w:tcPr>
          <w:p w14:paraId="5D66EBCB" w14:textId="77777777" w:rsidR="00337F42" w:rsidRPr="004B5111" w:rsidRDefault="00337F42" w:rsidP="00431CAD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070B285" w14:textId="77777777" w:rsidR="00337F42" w:rsidRPr="004B5111" w:rsidRDefault="00337F42" w:rsidP="00431CA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Attributes</w:t>
            </w:r>
          </w:p>
        </w:tc>
        <w:tc>
          <w:tcPr>
            <w:tcW w:w="3573" w:type="dxa"/>
            <w:vAlign w:val="center"/>
          </w:tcPr>
          <w:p w14:paraId="0E7D881D" w14:textId="77777777" w:rsidR="00337F42" w:rsidRPr="004B5111" w:rsidRDefault="00337F42" w:rsidP="00431CAD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0DB7451" w14:textId="77777777" w:rsidR="00337F42" w:rsidRPr="004B5111" w:rsidRDefault="00337F42" w:rsidP="00431CAD">
            <w:pPr>
              <w:rPr>
                <w:rFonts w:cstheme="minorHAnsi"/>
                <w:b/>
                <w:sz w:val="24"/>
                <w:szCs w:val="24"/>
              </w:rPr>
            </w:pPr>
            <w:r w:rsidRPr="004B5111">
              <w:rPr>
                <w:rFonts w:cstheme="minorHAnsi"/>
                <w:b/>
                <w:sz w:val="24"/>
                <w:szCs w:val="24"/>
              </w:rPr>
              <w:t>Essential</w:t>
            </w:r>
          </w:p>
        </w:tc>
        <w:tc>
          <w:tcPr>
            <w:tcW w:w="3969" w:type="dxa"/>
            <w:vAlign w:val="center"/>
          </w:tcPr>
          <w:p w14:paraId="54FDB876" w14:textId="77777777" w:rsidR="00337F42" w:rsidRPr="004B5111" w:rsidRDefault="00337F42" w:rsidP="00431CAD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49A5C96" w14:textId="77777777" w:rsidR="00337F42" w:rsidRPr="004B5111" w:rsidRDefault="00337F42" w:rsidP="00431CAD">
            <w:pPr>
              <w:rPr>
                <w:rFonts w:cstheme="minorHAnsi"/>
                <w:b/>
                <w:sz w:val="24"/>
                <w:szCs w:val="24"/>
              </w:rPr>
            </w:pPr>
            <w:r w:rsidRPr="004B5111">
              <w:rPr>
                <w:rFonts w:cstheme="minorHAnsi"/>
                <w:b/>
                <w:sz w:val="24"/>
                <w:szCs w:val="24"/>
              </w:rPr>
              <w:t>Desirable</w:t>
            </w:r>
          </w:p>
        </w:tc>
        <w:tc>
          <w:tcPr>
            <w:tcW w:w="1559" w:type="dxa"/>
            <w:vAlign w:val="center"/>
          </w:tcPr>
          <w:p w14:paraId="415A08B8" w14:textId="77777777" w:rsidR="00337F42" w:rsidRPr="004B5111" w:rsidRDefault="00337F42" w:rsidP="00431CAD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60D416D" w14:textId="77777777" w:rsidR="00337F42" w:rsidRPr="004B5111" w:rsidRDefault="00337F42" w:rsidP="00431CAD">
            <w:pPr>
              <w:rPr>
                <w:rFonts w:cstheme="minorHAnsi"/>
                <w:b/>
                <w:sz w:val="24"/>
                <w:szCs w:val="24"/>
              </w:rPr>
            </w:pPr>
            <w:r w:rsidRPr="004B5111">
              <w:rPr>
                <w:rFonts w:cstheme="minorHAnsi"/>
                <w:b/>
                <w:sz w:val="24"/>
                <w:szCs w:val="24"/>
              </w:rPr>
              <w:t>How to be assessed</w:t>
            </w:r>
          </w:p>
        </w:tc>
      </w:tr>
      <w:tr w:rsidR="00337F42" w:rsidRPr="00E81BE8" w14:paraId="4698BF90" w14:textId="77777777" w:rsidTr="000200BF">
        <w:trPr>
          <w:trHeight w:val="2249"/>
        </w:trPr>
        <w:tc>
          <w:tcPr>
            <w:tcW w:w="2181" w:type="dxa"/>
          </w:tcPr>
          <w:p w14:paraId="02B1EF61" w14:textId="77777777" w:rsidR="00337F42" w:rsidRPr="004B5111" w:rsidRDefault="00337F42" w:rsidP="00431CAD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F3916E7" w14:textId="77777777" w:rsidR="00337F42" w:rsidRPr="004B5111" w:rsidRDefault="00337F42" w:rsidP="004B5111">
            <w:pPr>
              <w:rPr>
                <w:rFonts w:cstheme="minorHAnsi"/>
                <w:sz w:val="24"/>
                <w:szCs w:val="24"/>
              </w:rPr>
            </w:pPr>
            <w:r w:rsidRPr="004B5111">
              <w:rPr>
                <w:rFonts w:cstheme="minorHAnsi"/>
                <w:b/>
                <w:sz w:val="24"/>
                <w:szCs w:val="24"/>
              </w:rPr>
              <w:t>Qualifications, Knowledge and Experience:</w:t>
            </w:r>
          </w:p>
        </w:tc>
        <w:tc>
          <w:tcPr>
            <w:tcW w:w="3573" w:type="dxa"/>
          </w:tcPr>
          <w:p w14:paraId="3E43DD94" w14:textId="26CAB72A" w:rsidR="00337F42" w:rsidRDefault="00B872B5" w:rsidP="00B872B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Qualified to work in the UK</w:t>
            </w:r>
          </w:p>
          <w:p w14:paraId="4C30A4BD" w14:textId="36765565" w:rsidR="00B872B5" w:rsidRPr="00B872B5" w:rsidRDefault="00B872B5" w:rsidP="00B872B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GCSE level 4/Grace C or equivalent in English and Maths</w:t>
            </w:r>
          </w:p>
        </w:tc>
        <w:tc>
          <w:tcPr>
            <w:tcW w:w="3969" w:type="dxa"/>
          </w:tcPr>
          <w:p w14:paraId="41360A61" w14:textId="77777777" w:rsidR="00337F42" w:rsidRDefault="005E43CA" w:rsidP="00B872B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Further or Higher education</w:t>
            </w:r>
          </w:p>
          <w:p w14:paraId="1641A9BF" w14:textId="06988C7C" w:rsidR="005E43CA" w:rsidRPr="00B872B5" w:rsidRDefault="005E43CA" w:rsidP="00B872B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Professional qualifications relating to Autism </w:t>
            </w:r>
          </w:p>
        </w:tc>
        <w:tc>
          <w:tcPr>
            <w:tcW w:w="1559" w:type="dxa"/>
          </w:tcPr>
          <w:p w14:paraId="1B37CBF9" w14:textId="5916D41E" w:rsidR="00337F42" w:rsidRPr="004B5111" w:rsidRDefault="008D763A" w:rsidP="00431C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Application form and letter</w:t>
            </w:r>
          </w:p>
        </w:tc>
      </w:tr>
      <w:tr w:rsidR="00337F42" w:rsidRPr="00E81BE8" w14:paraId="218BD0CC" w14:textId="77777777" w:rsidTr="000200BF">
        <w:trPr>
          <w:trHeight w:val="1119"/>
        </w:trPr>
        <w:tc>
          <w:tcPr>
            <w:tcW w:w="2181" w:type="dxa"/>
          </w:tcPr>
          <w:p w14:paraId="6CF9C250" w14:textId="77777777" w:rsidR="00337F42" w:rsidRPr="004B5111" w:rsidRDefault="00337F42" w:rsidP="00431CAD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4A07072" w14:textId="77777777" w:rsidR="00337F42" w:rsidRPr="004B5111" w:rsidRDefault="00337F42" w:rsidP="00431CAD">
            <w:pPr>
              <w:rPr>
                <w:rFonts w:cstheme="minorHAnsi"/>
                <w:sz w:val="24"/>
                <w:szCs w:val="24"/>
              </w:rPr>
            </w:pPr>
            <w:r w:rsidRPr="004B5111">
              <w:rPr>
                <w:rFonts w:cstheme="minorHAnsi"/>
                <w:b/>
                <w:sz w:val="24"/>
                <w:szCs w:val="24"/>
              </w:rPr>
              <w:t>Planning and Organising:</w:t>
            </w:r>
          </w:p>
          <w:p w14:paraId="5A06A924" w14:textId="77777777" w:rsidR="00337F42" w:rsidRPr="004B5111" w:rsidRDefault="00337F42" w:rsidP="00431C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73" w:type="dxa"/>
          </w:tcPr>
          <w:p w14:paraId="4C93C137" w14:textId="77777777" w:rsidR="00337F42" w:rsidRPr="004B5111" w:rsidRDefault="00337F42" w:rsidP="00431CAD">
            <w:pPr>
              <w:rPr>
                <w:rFonts w:cstheme="minorHAnsi"/>
                <w:sz w:val="24"/>
                <w:szCs w:val="24"/>
              </w:rPr>
            </w:pPr>
          </w:p>
          <w:p w14:paraId="1ADC7490" w14:textId="77777777" w:rsidR="00337F42" w:rsidRDefault="008D763A" w:rsidP="008D763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Training and expertise in planning, delivering and assessing interventions </w:t>
            </w:r>
            <w:r w:rsidR="00F834FD">
              <w:rPr>
                <w:rFonts w:cstheme="minorHAnsi"/>
                <w:sz w:val="24"/>
                <w:szCs w:val="24"/>
              </w:rPr>
              <w:t xml:space="preserve">and support strategies for students with Autism </w:t>
            </w:r>
          </w:p>
          <w:p w14:paraId="5B682D7A" w14:textId="5A88CC90" w:rsidR="00F834FD" w:rsidRPr="008D763A" w:rsidRDefault="00F834FD" w:rsidP="008D763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Working and collaborating with outside agencies and parents </w:t>
            </w:r>
            <w:r w:rsidR="00B26045">
              <w:rPr>
                <w:rFonts w:cstheme="minorHAnsi"/>
                <w:sz w:val="24"/>
                <w:szCs w:val="24"/>
              </w:rPr>
              <w:t>and contributing to a multi-agency approach towards specific students</w:t>
            </w:r>
          </w:p>
        </w:tc>
        <w:tc>
          <w:tcPr>
            <w:tcW w:w="3969" w:type="dxa"/>
          </w:tcPr>
          <w:p w14:paraId="05357697" w14:textId="566ED00A" w:rsidR="00337F42" w:rsidRPr="00C202C3" w:rsidRDefault="00B26045" w:rsidP="00C202C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C202C3">
              <w:rPr>
                <w:rFonts w:cstheme="minorHAnsi"/>
                <w:sz w:val="24"/>
                <w:szCs w:val="24"/>
              </w:rPr>
              <w:t xml:space="preserve">Experience or </w:t>
            </w:r>
            <w:r w:rsidR="00D8641A">
              <w:rPr>
                <w:rFonts w:cstheme="minorHAnsi"/>
                <w:sz w:val="24"/>
                <w:szCs w:val="24"/>
              </w:rPr>
              <w:t xml:space="preserve">expertise in using techniques to support pupils with Autism </w:t>
            </w:r>
            <w:r w:rsidR="00394B1F">
              <w:rPr>
                <w:rFonts w:cstheme="minorHAnsi"/>
                <w:sz w:val="24"/>
                <w:szCs w:val="24"/>
              </w:rPr>
              <w:t>e.g.</w:t>
            </w:r>
            <w:r w:rsidR="00D8641A">
              <w:rPr>
                <w:rFonts w:cstheme="minorHAnsi"/>
                <w:sz w:val="24"/>
                <w:szCs w:val="24"/>
              </w:rPr>
              <w:t xml:space="preserve"> TEACCH, Social stories, comic strip conversations etc</w:t>
            </w:r>
          </w:p>
        </w:tc>
        <w:tc>
          <w:tcPr>
            <w:tcW w:w="1559" w:type="dxa"/>
          </w:tcPr>
          <w:p w14:paraId="1A190C27" w14:textId="77777777" w:rsidR="00337F42" w:rsidRPr="004B5111" w:rsidRDefault="00337F42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DF3EB04" w14:textId="156B328B" w:rsidR="00337F42" w:rsidRPr="004B5111" w:rsidRDefault="00D8641A" w:rsidP="00431C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Application form</w:t>
            </w:r>
            <w:r w:rsidR="003D5F64">
              <w:rPr>
                <w:rFonts w:cstheme="minorHAnsi"/>
                <w:sz w:val="24"/>
                <w:szCs w:val="24"/>
              </w:rPr>
              <w:t>, letter, and references</w:t>
            </w:r>
          </w:p>
        </w:tc>
      </w:tr>
      <w:tr w:rsidR="00337F42" w:rsidRPr="00E81BE8" w14:paraId="11FBE469" w14:textId="77777777" w:rsidTr="000200BF">
        <w:trPr>
          <w:trHeight w:val="1277"/>
        </w:trPr>
        <w:tc>
          <w:tcPr>
            <w:tcW w:w="2181" w:type="dxa"/>
          </w:tcPr>
          <w:p w14:paraId="0BD5DB82" w14:textId="77777777" w:rsidR="00337F42" w:rsidRPr="004B5111" w:rsidRDefault="00337F42" w:rsidP="00431CAD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652C2F3" w14:textId="639023DE" w:rsidR="00337F42" w:rsidRDefault="00FA672F" w:rsidP="004B511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Skills and Abilities </w:t>
            </w:r>
          </w:p>
          <w:p w14:paraId="500DAB02" w14:textId="77777777" w:rsidR="00337F42" w:rsidRPr="004B5111" w:rsidRDefault="00337F42" w:rsidP="004B51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73" w:type="dxa"/>
          </w:tcPr>
          <w:p w14:paraId="3766578D" w14:textId="4E5DB3F1" w:rsidR="00337F42" w:rsidRDefault="00363BF8" w:rsidP="00363BF8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ability to work calmly under pressure and deliver consistently outstanding results</w:t>
            </w:r>
          </w:p>
          <w:p w14:paraId="04367DC3" w14:textId="7153CAD9" w:rsidR="00363BF8" w:rsidRDefault="00363BF8" w:rsidP="00363BF8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ability to lead, coach and motivate </w:t>
            </w:r>
            <w:r w:rsidR="00ED423B">
              <w:rPr>
                <w:rFonts w:cstheme="minorHAnsi"/>
                <w:sz w:val="24"/>
                <w:szCs w:val="24"/>
              </w:rPr>
              <w:t xml:space="preserve">students within the </w:t>
            </w:r>
            <w:r w:rsidR="00B65AFB">
              <w:rPr>
                <w:rFonts w:cstheme="minorHAnsi"/>
                <w:sz w:val="24"/>
                <w:szCs w:val="24"/>
              </w:rPr>
              <w:t>systems</w:t>
            </w:r>
            <w:r w:rsidR="00ED423B">
              <w:rPr>
                <w:rFonts w:cstheme="minorHAnsi"/>
                <w:sz w:val="24"/>
                <w:szCs w:val="24"/>
              </w:rPr>
              <w:t xml:space="preserve"> and structures in school, challenging underperformance whilst building self-esteem</w:t>
            </w:r>
          </w:p>
          <w:p w14:paraId="45F3FBD0" w14:textId="58B24753" w:rsidR="00ED423B" w:rsidRDefault="00ED423B" w:rsidP="00363BF8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Excellent written communication skills, a professional and clear written style</w:t>
            </w:r>
          </w:p>
          <w:p w14:paraId="6E89325C" w14:textId="5F1E6CAC" w:rsidR="00ED423B" w:rsidRDefault="00ED423B" w:rsidP="00363BF8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ICT </w:t>
            </w:r>
            <w:r w:rsidR="005752CE">
              <w:rPr>
                <w:rFonts w:cstheme="minorHAnsi"/>
                <w:sz w:val="24"/>
                <w:szCs w:val="24"/>
              </w:rPr>
              <w:t>skill</w:t>
            </w:r>
            <w:r w:rsidR="00C42B46">
              <w:rPr>
                <w:rFonts w:cstheme="minorHAnsi"/>
                <w:sz w:val="24"/>
                <w:szCs w:val="24"/>
              </w:rPr>
              <w:t>s</w:t>
            </w:r>
            <w:r w:rsidR="007F7112">
              <w:rPr>
                <w:rFonts w:cstheme="minorHAnsi"/>
                <w:sz w:val="24"/>
                <w:szCs w:val="24"/>
              </w:rPr>
              <w:t xml:space="preserve">; the ability to use Google Classroom, Excel, </w:t>
            </w:r>
            <w:r w:rsidR="007F7112">
              <w:rPr>
                <w:rFonts w:cstheme="minorHAnsi"/>
                <w:sz w:val="24"/>
                <w:szCs w:val="24"/>
              </w:rPr>
              <w:lastRenderedPageBreak/>
              <w:t xml:space="preserve">Word, </w:t>
            </w:r>
            <w:r w:rsidR="00B65AFB">
              <w:rPr>
                <w:rFonts w:cstheme="minorHAnsi"/>
                <w:sz w:val="24"/>
                <w:szCs w:val="24"/>
              </w:rPr>
              <w:t>PowerPoint</w:t>
            </w:r>
            <w:r w:rsidR="007F7112">
              <w:rPr>
                <w:rFonts w:cstheme="minorHAnsi"/>
                <w:sz w:val="24"/>
                <w:szCs w:val="24"/>
              </w:rPr>
              <w:t xml:space="preserve"> with a high level of proficiency </w:t>
            </w:r>
          </w:p>
          <w:p w14:paraId="39E9845A" w14:textId="0A81F5C2" w:rsidR="007F7112" w:rsidRDefault="00830DF0" w:rsidP="00363BF8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Excellent interpersonal and listening skills; a high degree of emotional intelligence; and an effective oral </w:t>
            </w:r>
            <w:r w:rsidR="00412FFA">
              <w:rPr>
                <w:rFonts w:cstheme="minorHAnsi"/>
                <w:sz w:val="24"/>
                <w:szCs w:val="24"/>
              </w:rPr>
              <w:t>and written</w:t>
            </w:r>
            <w:r w:rsidR="007F1968">
              <w:rPr>
                <w:rFonts w:cstheme="minorHAnsi"/>
                <w:sz w:val="24"/>
                <w:szCs w:val="24"/>
              </w:rPr>
              <w:t xml:space="preserve"> communication style</w:t>
            </w:r>
          </w:p>
          <w:p w14:paraId="7907846C" w14:textId="364A6D19" w:rsidR="00412FFA" w:rsidRDefault="00220634" w:rsidP="00363BF8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An excellent communicator with children, staff, parents and other professionals </w:t>
            </w:r>
          </w:p>
          <w:p w14:paraId="4B45CCB3" w14:textId="36BDD796" w:rsidR="00220634" w:rsidRDefault="00220634" w:rsidP="00363BF8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ability to develop positive </w:t>
            </w:r>
            <w:r w:rsidR="00AB3C2C">
              <w:rPr>
                <w:rFonts w:cstheme="minorHAnsi"/>
                <w:sz w:val="24"/>
                <w:szCs w:val="24"/>
              </w:rPr>
              <w:t xml:space="preserve">working </w:t>
            </w:r>
            <w:r w:rsidR="002C6DBA">
              <w:rPr>
                <w:rFonts w:cstheme="minorHAnsi"/>
                <w:sz w:val="24"/>
                <w:szCs w:val="24"/>
              </w:rPr>
              <w:t>relationships with all young people</w:t>
            </w:r>
          </w:p>
          <w:p w14:paraId="397FF490" w14:textId="59016F6C" w:rsidR="002C6DBA" w:rsidRDefault="002C6DBA" w:rsidP="00363BF8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Well-developed planning &amp; organising skills including </w:t>
            </w:r>
            <w:r w:rsidR="002C48C1">
              <w:rPr>
                <w:rFonts w:cstheme="minorHAnsi"/>
                <w:sz w:val="24"/>
                <w:szCs w:val="24"/>
              </w:rPr>
              <w:t>time management, prioritisation, delegation and administration</w:t>
            </w:r>
          </w:p>
          <w:p w14:paraId="086F1AC6" w14:textId="178A24FE" w:rsidR="002C48C1" w:rsidRDefault="002C48C1" w:rsidP="00363BF8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Ability to plan, monitor, evaluate, review and lead by example</w:t>
            </w:r>
          </w:p>
          <w:p w14:paraId="5D1A69F1" w14:textId="4CD4CE75" w:rsidR="002C48C1" w:rsidRDefault="002C48C1" w:rsidP="00363BF8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Sound jud</w:t>
            </w:r>
            <w:r w:rsidR="00DB56B6">
              <w:rPr>
                <w:rFonts w:cstheme="minorHAnsi"/>
                <w:sz w:val="24"/>
                <w:szCs w:val="24"/>
              </w:rPr>
              <w:t>gement and problem- solving skills</w:t>
            </w:r>
          </w:p>
          <w:p w14:paraId="184E7FFB" w14:textId="322DF9C5" w:rsidR="00DB56B6" w:rsidRDefault="00DB56B6" w:rsidP="00363BF8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 understanding and empathy towards individuals with ASD and a wider SEN needs</w:t>
            </w:r>
          </w:p>
          <w:p w14:paraId="5D9A58B7" w14:textId="77777777" w:rsidR="00DB56B6" w:rsidRPr="00363BF8" w:rsidRDefault="00DB56B6" w:rsidP="00973948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14:paraId="6C397E4F" w14:textId="77777777" w:rsidR="00337F42" w:rsidRPr="004B5111" w:rsidRDefault="00337F42" w:rsidP="004B51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C906B9B" w14:textId="77777777" w:rsidR="00337F42" w:rsidRDefault="005C5675" w:rsidP="005C5675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A proven ability to use data confidently and forensically to inform and </w:t>
            </w:r>
            <w:r w:rsidR="00F93363">
              <w:rPr>
                <w:rFonts w:cstheme="minorHAnsi"/>
                <w:sz w:val="24"/>
                <w:szCs w:val="24"/>
              </w:rPr>
              <w:t xml:space="preserve">diagnose </w:t>
            </w:r>
            <w:r w:rsidR="00071151">
              <w:rPr>
                <w:rFonts w:cstheme="minorHAnsi"/>
                <w:sz w:val="24"/>
                <w:szCs w:val="24"/>
              </w:rPr>
              <w:t xml:space="preserve">weaknesses that need addressing, and ability to plan effectively in order to raise </w:t>
            </w:r>
            <w:r w:rsidR="00E52AAB">
              <w:rPr>
                <w:rFonts w:cstheme="minorHAnsi"/>
                <w:sz w:val="24"/>
                <w:szCs w:val="24"/>
              </w:rPr>
              <w:t>individuals’ and cohorts’ attainment</w:t>
            </w:r>
          </w:p>
          <w:p w14:paraId="49F08032" w14:textId="77777777" w:rsidR="00E52AAB" w:rsidRDefault="00E52AAB" w:rsidP="005C5675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 effective and confident leadership style and the ability to organise, lead and motivate a team</w:t>
            </w:r>
          </w:p>
          <w:p w14:paraId="51189D3C" w14:textId="77777777" w:rsidR="00E52AAB" w:rsidRDefault="00E52AAB" w:rsidP="005C5675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An understanding and evaluative approach to their own knowledge and development, taking </w:t>
            </w:r>
            <w:r>
              <w:rPr>
                <w:rFonts w:cstheme="minorHAnsi"/>
                <w:sz w:val="24"/>
                <w:szCs w:val="24"/>
              </w:rPr>
              <w:lastRenderedPageBreak/>
              <w:t>responsibility for their own learning needs</w:t>
            </w:r>
          </w:p>
          <w:p w14:paraId="32B18292" w14:textId="3766FEFD" w:rsidR="00B65AFB" w:rsidRPr="005C5675" w:rsidRDefault="00B65AFB" w:rsidP="005C5675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0A632C" w14:textId="77777777" w:rsidR="00337F42" w:rsidRPr="004B5111" w:rsidRDefault="00337F42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58B745D" w14:textId="7676CBE8" w:rsidR="00337F42" w:rsidRPr="004B5111" w:rsidRDefault="00B65AFB" w:rsidP="00431C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Letter, references, interview, specific tasks at interview</w:t>
            </w:r>
          </w:p>
        </w:tc>
      </w:tr>
      <w:tr w:rsidR="001A3B14" w:rsidRPr="004B5111" w14:paraId="7B62F866" w14:textId="77777777" w:rsidTr="000200BF">
        <w:trPr>
          <w:trHeight w:val="1407"/>
        </w:trPr>
        <w:tc>
          <w:tcPr>
            <w:tcW w:w="2181" w:type="dxa"/>
          </w:tcPr>
          <w:p w14:paraId="077654B5" w14:textId="77777777" w:rsidR="001A3B14" w:rsidRPr="004B5111" w:rsidRDefault="001A3B14" w:rsidP="00431CAD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19C5EF2" w14:textId="230AAE70" w:rsidR="001A3B14" w:rsidRPr="004B5111" w:rsidRDefault="000200BF" w:rsidP="004B511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Motivation and personality</w:t>
            </w:r>
          </w:p>
          <w:p w14:paraId="46F356C9" w14:textId="77777777" w:rsidR="001A3B14" w:rsidRPr="004B5111" w:rsidRDefault="001A3B14" w:rsidP="00431CAD">
            <w:pPr>
              <w:rPr>
                <w:rFonts w:cstheme="minorHAnsi"/>
                <w:sz w:val="24"/>
                <w:szCs w:val="24"/>
              </w:rPr>
            </w:pPr>
          </w:p>
          <w:p w14:paraId="005533F1" w14:textId="77777777" w:rsidR="001A3B14" w:rsidRPr="004B5111" w:rsidRDefault="001A3B14" w:rsidP="00431C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</w:tcPr>
          <w:p w14:paraId="5FB64CA3" w14:textId="2E6960A3" w:rsidR="001A3B14" w:rsidRDefault="000200BF" w:rsidP="000200BF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Willing t</w:t>
            </w:r>
            <w:r w:rsidR="00973948">
              <w:rPr>
                <w:rFonts w:cstheme="minorHAnsi"/>
                <w:sz w:val="24"/>
                <w:szCs w:val="24"/>
              </w:rPr>
              <w:t>o</w:t>
            </w:r>
            <w:r>
              <w:rPr>
                <w:rFonts w:cstheme="minorHAnsi"/>
                <w:sz w:val="24"/>
                <w:szCs w:val="24"/>
              </w:rPr>
              <w:t xml:space="preserve"> be fully engaged in, and contribute to, the wider aspects of school life</w:t>
            </w:r>
          </w:p>
          <w:p w14:paraId="34FAEA62" w14:textId="4B5E43F3" w:rsidR="000200BF" w:rsidRDefault="000200BF" w:rsidP="000200BF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Committed to teamwork and working collaboratively with colleagues</w:t>
            </w:r>
          </w:p>
          <w:p w14:paraId="5B9BE89E" w14:textId="0FF56413" w:rsidR="000200BF" w:rsidRDefault="000200BF" w:rsidP="000200BF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 clear vision of what you want your students to achieve, which is aligned </w:t>
            </w:r>
            <w:r>
              <w:rPr>
                <w:rFonts w:cstheme="minorHAnsi"/>
                <w:sz w:val="24"/>
                <w:szCs w:val="24"/>
              </w:rPr>
              <w:lastRenderedPageBreak/>
              <w:t xml:space="preserve">to The Kingsway </w:t>
            </w:r>
            <w:r w:rsidR="00973948">
              <w:rPr>
                <w:rFonts w:cstheme="minorHAnsi"/>
                <w:sz w:val="24"/>
                <w:szCs w:val="24"/>
              </w:rPr>
              <w:t xml:space="preserve">School </w:t>
            </w:r>
            <w:r>
              <w:rPr>
                <w:rFonts w:cstheme="minorHAnsi"/>
                <w:sz w:val="24"/>
                <w:szCs w:val="24"/>
              </w:rPr>
              <w:t>core vision and values.</w:t>
            </w:r>
          </w:p>
          <w:p w14:paraId="5616C129" w14:textId="0197B347" w:rsidR="000200BF" w:rsidRPr="000200BF" w:rsidRDefault="000200BF" w:rsidP="000200BF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 commitment to the safeguarding and welfare of all pupils</w:t>
            </w:r>
          </w:p>
          <w:p w14:paraId="6FA6E9DF" w14:textId="77777777" w:rsidR="001A3B14" w:rsidRPr="004B5111" w:rsidRDefault="001A3B14" w:rsidP="00431C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51AC7A64" w14:textId="77777777" w:rsidR="001A3B14" w:rsidRPr="004B5111" w:rsidRDefault="001A3B14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1B734724" w14:textId="77777777" w:rsidR="001A3B14" w:rsidRPr="004B5111" w:rsidRDefault="001A3B14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07CE9B3" w14:textId="77777777" w:rsidR="001A3B14" w:rsidRPr="004B5111" w:rsidRDefault="001A3B14" w:rsidP="00431CAD">
            <w:pPr>
              <w:rPr>
                <w:rFonts w:cstheme="minorHAnsi"/>
                <w:sz w:val="24"/>
                <w:szCs w:val="24"/>
              </w:rPr>
            </w:pPr>
          </w:p>
          <w:p w14:paraId="431E45A7" w14:textId="5483FB24" w:rsidR="001A3B14" w:rsidRPr="004B5111" w:rsidRDefault="000200BF" w:rsidP="00431C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Letter, references and interview</w:t>
            </w:r>
          </w:p>
        </w:tc>
      </w:tr>
      <w:tr w:rsidR="001A3B14" w:rsidRPr="004B5111" w14:paraId="5D21A87A" w14:textId="77777777" w:rsidTr="000200BF">
        <w:trPr>
          <w:trHeight w:val="1257"/>
        </w:trPr>
        <w:tc>
          <w:tcPr>
            <w:tcW w:w="2181" w:type="dxa"/>
          </w:tcPr>
          <w:p w14:paraId="1EE04E01" w14:textId="77777777" w:rsidR="001A3B14" w:rsidRPr="004B5111" w:rsidRDefault="001A3B14" w:rsidP="00431CAD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E1D340A" w14:textId="5E31CDAF" w:rsidR="001A3B14" w:rsidRPr="004B5111" w:rsidRDefault="000200BF" w:rsidP="00431C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Personal </w:t>
            </w:r>
          </w:p>
          <w:p w14:paraId="61621589" w14:textId="77777777" w:rsidR="001A3B14" w:rsidRPr="004B5111" w:rsidRDefault="001A3B14" w:rsidP="00431CAD">
            <w:pPr>
              <w:tabs>
                <w:tab w:val="left" w:pos="0"/>
              </w:tabs>
              <w:suppressAutoHyphens/>
              <w:ind w:left="1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</w:tcPr>
          <w:p w14:paraId="0AE10190" w14:textId="77777777" w:rsidR="001A3B14" w:rsidRPr="004B5111" w:rsidRDefault="001A3B14" w:rsidP="00431CAD">
            <w:pPr>
              <w:rPr>
                <w:rFonts w:cstheme="minorHAnsi"/>
                <w:sz w:val="24"/>
                <w:szCs w:val="24"/>
              </w:rPr>
            </w:pPr>
          </w:p>
          <w:p w14:paraId="4A23A348" w14:textId="77777777" w:rsidR="001A3B14" w:rsidRPr="00580147" w:rsidRDefault="00580147" w:rsidP="00580147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580147">
              <w:rPr>
                <w:rFonts w:cstheme="minorHAnsi"/>
                <w:sz w:val="24"/>
                <w:szCs w:val="24"/>
              </w:rPr>
              <w:t>Passion, resilience, maturity and optimism to leave through day-to-day challenges while maintaining a clear strategic vision and direction</w:t>
            </w:r>
          </w:p>
          <w:p w14:paraId="03057E01" w14:textId="77777777" w:rsidR="00580147" w:rsidRPr="00580147" w:rsidRDefault="00580147" w:rsidP="00580147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580147">
              <w:rPr>
                <w:rFonts w:cstheme="minorHAnsi"/>
                <w:sz w:val="24"/>
                <w:szCs w:val="24"/>
              </w:rPr>
              <w:t>Confidence and self-motivation to work well and be decisive under pressure</w:t>
            </w:r>
          </w:p>
          <w:p w14:paraId="2C62302B" w14:textId="77777777" w:rsidR="00580147" w:rsidRPr="00580147" w:rsidRDefault="00580147" w:rsidP="00580147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580147">
              <w:rPr>
                <w:rFonts w:cstheme="minorHAnsi"/>
                <w:sz w:val="24"/>
                <w:szCs w:val="24"/>
              </w:rPr>
              <w:t>An entrepreneurial attitude</w:t>
            </w:r>
          </w:p>
          <w:p w14:paraId="4928BD1F" w14:textId="77777777" w:rsidR="00580147" w:rsidRPr="00580147" w:rsidRDefault="00580147" w:rsidP="00580147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580147">
              <w:rPr>
                <w:rFonts w:cstheme="minorHAnsi"/>
                <w:sz w:val="24"/>
                <w:szCs w:val="24"/>
              </w:rPr>
              <w:t>Genuine belief in the potential of every student</w:t>
            </w:r>
          </w:p>
          <w:p w14:paraId="7505AE27" w14:textId="3CBBFDA2" w:rsidR="00580147" w:rsidRPr="00580147" w:rsidRDefault="00580147" w:rsidP="00580147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580147">
              <w:rPr>
                <w:rFonts w:cstheme="minorHAnsi"/>
                <w:sz w:val="24"/>
                <w:szCs w:val="24"/>
              </w:rPr>
              <w:t xml:space="preserve">The ability to contribute to wider aspects of school life </w:t>
            </w:r>
          </w:p>
        </w:tc>
        <w:tc>
          <w:tcPr>
            <w:tcW w:w="3969" w:type="dxa"/>
            <w:shd w:val="clear" w:color="auto" w:fill="auto"/>
          </w:tcPr>
          <w:p w14:paraId="6F67418F" w14:textId="77777777" w:rsidR="001A3B14" w:rsidRPr="004B5111" w:rsidRDefault="001A3B14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1433CE66" w14:textId="77777777" w:rsidR="001A3B14" w:rsidRPr="004B5111" w:rsidRDefault="001A3B14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281D887" w14:textId="77777777" w:rsidR="001A3B14" w:rsidRPr="004B5111" w:rsidRDefault="001A3B14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A5C72BB" w14:textId="3205B69C" w:rsidR="001A3B14" w:rsidRPr="004B5111" w:rsidRDefault="005072E7" w:rsidP="00431C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References and interview </w:t>
            </w:r>
          </w:p>
          <w:p w14:paraId="77AA58E8" w14:textId="77777777" w:rsidR="001A3B14" w:rsidRPr="004B5111" w:rsidRDefault="001A3B14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3CB32409" w14:textId="0AE57463" w:rsidR="00FE2898" w:rsidRPr="004B5111" w:rsidRDefault="00FE2898">
      <w:pPr>
        <w:rPr>
          <w:rFonts w:cstheme="minorHAnsi"/>
          <w:b/>
          <w:sz w:val="24"/>
          <w:szCs w:val="24"/>
        </w:rPr>
      </w:pPr>
    </w:p>
    <w:sectPr w:rsidR="00FE2898" w:rsidRPr="004B5111" w:rsidSect="000200BF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A0247E" w14:textId="77777777" w:rsidR="008146DD" w:rsidRDefault="008146DD" w:rsidP="000A4AEB">
      <w:pPr>
        <w:spacing w:after="0" w:line="240" w:lineRule="auto"/>
      </w:pPr>
      <w:r>
        <w:separator/>
      </w:r>
    </w:p>
  </w:endnote>
  <w:endnote w:type="continuationSeparator" w:id="0">
    <w:p w14:paraId="49CFCFFE" w14:textId="77777777" w:rsidR="008146DD" w:rsidRDefault="008146DD" w:rsidP="000A4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roy-Light">
    <w:altName w:val="Calibri"/>
    <w:charset w:val="00"/>
    <w:family w:val="auto"/>
    <w:pitch w:val="variable"/>
    <w:sig w:usb0="00000001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8E080" w14:textId="77777777" w:rsidR="008146DD" w:rsidRDefault="008146DD" w:rsidP="000A4AEB">
      <w:pPr>
        <w:spacing w:after="0" w:line="240" w:lineRule="auto"/>
      </w:pPr>
      <w:r>
        <w:separator/>
      </w:r>
    </w:p>
  </w:footnote>
  <w:footnote w:type="continuationSeparator" w:id="0">
    <w:p w14:paraId="28FF3468" w14:textId="77777777" w:rsidR="008146DD" w:rsidRDefault="008146DD" w:rsidP="000A4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73BD9" w14:textId="77777777" w:rsidR="000A4AEB" w:rsidRDefault="000A4AEB">
    <w:pPr>
      <w:pStyle w:val="Header"/>
    </w:pPr>
    <w:r>
      <w:rPr>
        <w:noProof/>
        <w:lang w:eastAsia="en-GB"/>
      </w:rPr>
      <w:drawing>
        <wp:inline distT="0" distB="0" distL="0" distR="0" wp14:anchorId="74EAD524" wp14:editId="6FFFCAC6">
          <wp:extent cx="2072640" cy="821909"/>
          <wp:effectExtent l="0" t="0" r="3810" b="0"/>
          <wp:docPr id="52424691" name="Picture 524246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1 Logo J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4958" cy="830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F0666A"/>
    <w:multiLevelType w:val="hybridMultilevel"/>
    <w:tmpl w:val="96025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12A92"/>
    <w:multiLevelType w:val="hybridMultilevel"/>
    <w:tmpl w:val="B130F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60CD3"/>
    <w:multiLevelType w:val="hybridMultilevel"/>
    <w:tmpl w:val="58483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52FB8"/>
    <w:multiLevelType w:val="hybridMultilevel"/>
    <w:tmpl w:val="754E9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B648F"/>
    <w:multiLevelType w:val="hybridMultilevel"/>
    <w:tmpl w:val="C4D6F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060886">
    <w:abstractNumId w:val="4"/>
  </w:num>
  <w:num w:numId="2" w16cid:durableId="1151140707">
    <w:abstractNumId w:val="2"/>
  </w:num>
  <w:num w:numId="3" w16cid:durableId="340548698">
    <w:abstractNumId w:val="3"/>
  </w:num>
  <w:num w:numId="4" w16cid:durableId="862550921">
    <w:abstractNumId w:val="1"/>
  </w:num>
  <w:num w:numId="5" w16cid:durableId="291835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AEB"/>
    <w:rsid w:val="000200BF"/>
    <w:rsid w:val="00071151"/>
    <w:rsid w:val="000A4AEB"/>
    <w:rsid w:val="001A3B14"/>
    <w:rsid w:val="00220634"/>
    <w:rsid w:val="002C48C1"/>
    <w:rsid w:val="002C6DBA"/>
    <w:rsid w:val="00337F42"/>
    <w:rsid w:val="00363BF8"/>
    <w:rsid w:val="00394B1F"/>
    <w:rsid w:val="003D5F64"/>
    <w:rsid w:val="00412FFA"/>
    <w:rsid w:val="004672FC"/>
    <w:rsid w:val="004B5111"/>
    <w:rsid w:val="005072E7"/>
    <w:rsid w:val="005752CE"/>
    <w:rsid w:val="00580147"/>
    <w:rsid w:val="00595BCF"/>
    <w:rsid w:val="005C5675"/>
    <w:rsid w:val="005E43CA"/>
    <w:rsid w:val="00696E1B"/>
    <w:rsid w:val="00796169"/>
    <w:rsid w:val="007F1968"/>
    <w:rsid w:val="007F7112"/>
    <w:rsid w:val="008146DD"/>
    <w:rsid w:val="00830DF0"/>
    <w:rsid w:val="0087745D"/>
    <w:rsid w:val="008D763A"/>
    <w:rsid w:val="00973948"/>
    <w:rsid w:val="00985888"/>
    <w:rsid w:val="00AB365C"/>
    <w:rsid w:val="00AB3C2C"/>
    <w:rsid w:val="00B26045"/>
    <w:rsid w:val="00B65AFB"/>
    <w:rsid w:val="00B872B5"/>
    <w:rsid w:val="00C202C3"/>
    <w:rsid w:val="00C42B46"/>
    <w:rsid w:val="00CD043E"/>
    <w:rsid w:val="00D8641A"/>
    <w:rsid w:val="00DB56B6"/>
    <w:rsid w:val="00DC0503"/>
    <w:rsid w:val="00E52AAB"/>
    <w:rsid w:val="00E81BE8"/>
    <w:rsid w:val="00ED423B"/>
    <w:rsid w:val="00EE3ACA"/>
    <w:rsid w:val="00F03B08"/>
    <w:rsid w:val="00F834FD"/>
    <w:rsid w:val="00F93363"/>
    <w:rsid w:val="00FA672F"/>
    <w:rsid w:val="00FE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9A0A6"/>
  <w15:chartTrackingRefBased/>
  <w15:docId w15:val="{ED8A3EF8-BA89-4158-B590-16A44D694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AEB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A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AE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A4A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AEB"/>
    <w:rPr>
      <w:lang w:val="en-GB"/>
    </w:rPr>
  </w:style>
  <w:style w:type="paragraph" w:styleId="ListParagraph">
    <w:name w:val="List Paragraph"/>
    <w:basedOn w:val="Normal"/>
    <w:uiPriority w:val="34"/>
    <w:qFormat/>
    <w:rsid w:val="00B87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67D4A-7A01-4631-BC30-604A7A32E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JJones</dc:creator>
  <cp:keywords/>
  <dc:description/>
  <cp:lastModifiedBy>k.wells</cp:lastModifiedBy>
  <cp:revision>37</cp:revision>
  <dcterms:created xsi:type="dcterms:W3CDTF">2024-10-30T11:03:00Z</dcterms:created>
  <dcterms:modified xsi:type="dcterms:W3CDTF">2024-10-30T11:40:00Z</dcterms:modified>
</cp:coreProperties>
</file>