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59" w:rsidRPr="00BC4D58" w:rsidRDefault="00BC4D58" w:rsidP="00AB5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C4D58">
        <w:rPr>
          <w:rFonts w:ascii="Arial" w:hAnsi="Arial" w:cs="Arial"/>
          <w:b/>
          <w:noProof/>
          <w:color w:val="000000"/>
          <w:sz w:val="28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7490764</wp:posOffset>
            </wp:positionH>
            <wp:positionV relativeFrom="paragraph">
              <wp:posOffset>-790042</wp:posOffset>
            </wp:positionV>
            <wp:extent cx="2104491" cy="5165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Peter's and St Oswald'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491" cy="51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D58">
        <w:rPr>
          <w:rFonts w:ascii="Arial" w:hAnsi="Arial" w:cs="Arial"/>
          <w:b/>
          <w:color w:val="000000"/>
          <w:sz w:val="28"/>
          <w:szCs w:val="24"/>
        </w:rPr>
        <w:t>Person Specification</w:t>
      </w:r>
      <w:r w:rsidR="007B3502">
        <w:rPr>
          <w:rFonts w:ascii="Arial" w:hAnsi="Arial" w:cs="Arial"/>
          <w:b/>
          <w:color w:val="000000"/>
          <w:sz w:val="28"/>
          <w:szCs w:val="24"/>
        </w:rPr>
        <w:t xml:space="preserve"> - Teacher</w:t>
      </w:r>
    </w:p>
    <w:p w:rsidR="00BC4D58" w:rsidRPr="00AB5159" w:rsidRDefault="00BC4D58" w:rsidP="00AB5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7"/>
        <w:gridCol w:w="4577"/>
        <w:gridCol w:w="4578"/>
      </w:tblGrid>
      <w:tr w:rsidR="00A4160A" w:rsidRPr="00AB5159" w:rsidTr="00AB5159">
        <w:trPr>
          <w:trHeight w:val="245"/>
        </w:trPr>
        <w:tc>
          <w:tcPr>
            <w:tcW w:w="4577" w:type="dxa"/>
          </w:tcPr>
          <w:p w:rsidR="00A4160A" w:rsidRPr="00BC4D58" w:rsidRDefault="00BC4D58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Criteria</w:t>
            </w:r>
          </w:p>
        </w:tc>
        <w:tc>
          <w:tcPr>
            <w:tcW w:w="4577" w:type="dxa"/>
          </w:tcPr>
          <w:p w:rsidR="00A4160A" w:rsidRPr="00AB5159" w:rsidRDefault="00A4160A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5159">
              <w:rPr>
                <w:rFonts w:ascii="Arial" w:hAnsi="Arial" w:cs="Arial"/>
                <w:b/>
                <w:bCs/>
                <w:color w:val="000000"/>
              </w:rPr>
              <w:t>Essential</w:t>
            </w:r>
          </w:p>
        </w:tc>
        <w:tc>
          <w:tcPr>
            <w:tcW w:w="4578" w:type="dxa"/>
          </w:tcPr>
          <w:p w:rsidR="00A4160A" w:rsidRPr="00AB5159" w:rsidRDefault="00A4160A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5159">
              <w:rPr>
                <w:rFonts w:ascii="Arial" w:hAnsi="Arial" w:cs="Arial"/>
                <w:b/>
                <w:bCs/>
                <w:color w:val="000000"/>
              </w:rPr>
              <w:t>Desirable</w:t>
            </w:r>
          </w:p>
        </w:tc>
      </w:tr>
      <w:tr w:rsidR="00AB5159" w:rsidRPr="00AB5159" w:rsidTr="00AB5159">
        <w:trPr>
          <w:trHeight w:val="245"/>
        </w:trPr>
        <w:tc>
          <w:tcPr>
            <w:tcW w:w="4577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B5159">
              <w:rPr>
                <w:rFonts w:ascii="Arial" w:hAnsi="Arial" w:cs="Arial"/>
                <w:color w:val="000000"/>
              </w:rPr>
              <w:t xml:space="preserve">Qualifications </w:t>
            </w:r>
          </w:p>
        </w:tc>
        <w:tc>
          <w:tcPr>
            <w:tcW w:w="4577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159" w:rsidRPr="00AB5159" w:rsidRDefault="00AB5159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B5159">
              <w:rPr>
                <w:rFonts w:ascii="Arial" w:hAnsi="Arial" w:cs="Arial"/>
                <w:color w:val="000000"/>
              </w:rPr>
              <w:t xml:space="preserve">Qualified Teacher status. </w:t>
            </w:r>
          </w:p>
          <w:p w:rsidR="00AB5159" w:rsidRDefault="00AB5159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B5159">
              <w:rPr>
                <w:rFonts w:ascii="Arial" w:hAnsi="Arial" w:cs="Arial"/>
                <w:color w:val="000000"/>
              </w:rPr>
              <w:t>Degree</w:t>
            </w:r>
            <w:r w:rsidR="00BC4D58">
              <w:rPr>
                <w:rFonts w:ascii="Arial" w:hAnsi="Arial" w:cs="Arial"/>
                <w:color w:val="000000"/>
              </w:rPr>
              <w:t xml:space="preserve"> 2:2 or higher</w:t>
            </w:r>
            <w:r w:rsidRPr="00AB5159">
              <w:rPr>
                <w:rFonts w:ascii="Arial" w:hAnsi="Arial" w:cs="Arial"/>
                <w:color w:val="000000"/>
              </w:rPr>
              <w:t xml:space="preserve"> /</w:t>
            </w:r>
            <w:r w:rsidR="00BC4D58">
              <w:rPr>
                <w:rFonts w:ascii="Arial" w:hAnsi="Arial" w:cs="Arial"/>
                <w:color w:val="000000"/>
              </w:rPr>
              <w:t xml:space="preserve"> </w:t>
            </w:r>
            <w:r w:rsidRPr="00AB5159">
              <w:rPr>
                <w:rFonts w:ascii="Arial" w:hAnsi="Arial" w:cs="Arial"/>
                <w:color w:val="000000"/>
              </w:rPr>
              <w:t>PGC</w:t>
            </w:r>
            <w:r w:rsidR="0068710E">
              <w:rPr>
                <w:rFonts w:ascii="Arial" w:hAnsi="Arial" w:cs="Arial"/>
                <w:color w:val="000000"/>
              </w:rPr>
              <w:t>E or equivalent qualifications in relevant subject.</w:t>
            </w:r>
          </w:p>
          <w:p w:rsidR="0030004C" w:rsidRDefault="0030004C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Relevant up to date training in specialist subject.</w:t>
            </w:r>
          </w:p>
          <w:p w:rsidR="00AB5159" w:rsidRPr="00102E5F" w:rsidRDefault="00690D16" w:rsidP="0010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690D16">
              <w:rPr>
                <w:rFonts w:ascii="Arial" w:hAnsi="Arial" w:cs="Arial"/>
                <w:color w:val="FF0000"/>
              </w:rPr>
              <w:tab/>
            </w:r>
          </w:p>
        </w:tc>
        <w:tc>
          <w:tcPr>
            <w:tcW w:w="4578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159" w:rsidRPr="00217EA3" w:rsidRDefault="00AB5159" w:rsidP="00217EA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7EA3">
              <w:rPr>
                <w:rFonts w:ascii="Arial" w:hAnsi="Arial" w:cs="Arial"/>
                <w:color w:val="000000"/>
              </w:rPr>
              <w:t xml:space="preserve">Working on / willingness to undertake </w:t>
            </w:r>
            <w:r w:rsidR="00690D16">
              <w:rPr>
                <w:rFonts w:ascii="Arial" w:hAnsi="Arial" w:cs="Arial"/>
                <w:color w:val="000000"/>
              </w:rPr>
              <w:t>personal</w:t>
            </w:r>
            <w:r w:rsidR="0068710E">
              <w:rPr>
                <w:rFonts w:ascii="Arial" w:hAnsi="Arial" w:cs="Arial"/>
                <w:color w:val="000000"/>
              </w:rPr>
              <w:t xml:space="preserve"> development</w:t>
            </w:r>
            <w:r w:rsidRPr="00217EA3">
              <w:rPr>
                <w:rFonts w:ascii="Arial" w:hAnsi="Arial" w:cs="Arial"/>
                <w:color w:val="000000"/>
              </w:rPr>
              <w:t xml:space="preserve">. </w:t>
            </w:r>
          </w:p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B5159" w:rsidRPr="00AB5159" w:rsidTr="00A4160A">
        <w:trPr>
          <w:trHeight w:val="841"/>
        </w:trPr>
        <w:tc>
          <w:tcPr>
            <w:tcW w:w="4577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B5159">
              <w:rPr>
                <w:rFonts w:ascii="Arial" w:hAnsi="Arial" w:cs="Arial"/>
                <w:color w:val="000000"/>
              </w:rPr>
              <w:t xml:space="preserve">Knowledge and Experience </w:t>
            </w:r>
          </w:p>
        </w:tc>
        <w:tc>
          <w:tcPr>
            <w:tcW w:w="4577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159" w:rsidRPr="00AB5159" w:rsidRDefault="00AB5159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B5159">
              <w:rPr>
                <w:rFonts w:ascii="Arial" w:hAnsi="Arial" w:cs="Arial"/>
                <w:color w:val="000000"/>
              </w:rPr>
              <w:t xml:space="preserve">Evidence of providing excellent provision for all students and achieving high standards of student progress. </w:t>
            </w:r>
          </w:p>
          <w:p w:rsidR="00BC4D58" w:rsidRPr="00AB5159" w:rsidRDefault="00BC4D58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Evidence of success in raising student achievement across a broad range of abilities.</w:t>
            </w:r>
          </w:p>
          <w:p w:rsidR="000F33E6" w:rsidRDefault="00AB5159" w:rsidP="00102E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B5159">
              <w:rPr>
                <w:rFonts w:ascii="Arial" w:hAnsi="Arial" w:cs="Arial"/>
                <w:color w:val="000000"/>
              </w:rPr>
              <w:t xml:space="preserve">Up to date knowledge of educational and curriculum change. </w:t>
            </w:r>
          </w:p>
          <w:p w:rsidR="000F33E6" w:rsidRPr="00D061D0" w:rsidRDefault="00102E5F" w:rsidP="00102E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Effective Teaching &amp; Learning Strategies</w:t>
            </w:r>
          </w:p>
          <w:p w:rsidR="000F33E6" w:rsidRPr="00D061D0" w:rsidRDefault="00102E5F" w:rsidP="00102E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Current assessment and target setting practices</w:t>
            </w:r>
          </w:p>
          <w:p w:rsidR="00102E5F" w:rsidRPr="00D061D0" w:rsidRDefault="00102E5F" w:rsidP="00102E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Strategies to promote social inclusion</w:t>
            </w:r>
          </w:p>
          <w:p w:rsidR="00102E5F" w:rsidRPr="00102E5F" w:rsidRDefault="00102E5F" w:rsidP="00102E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78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5159" w:rsidRDefault="00AB5159" w:rsidP="00D061D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color w:val="000000"/>
              </w:rPr>
            </w:pPr>
          </w:p>
          <w:p w:rsidR="00D061D0" w:rsidRPr="00D061D0" w:rsidRDefault="00D061D0" w:rsidP="00D0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B5159" w:rsidRPr="00AB5159" w:rsidTr="00AB5159">
        <w:trPr>
          <w:trHeight w:val="1680"/>
        </w:trPr>
        <w:tc>
          <w:tcPr>
            <w:tcW w:w="4577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B5159">
              <w:rPr>
                <w:rFonts w:ascii="Arial" w:hAnsi="Arial" w:cs="Arial"/>
                <w:color w:val="000000"/>
              </w:rPr>
              <w:t xml:space="preserve">Professional Skills </w:t>
            </w:r>
          </w:p>
        </w:tc>
        <w:tc>
          <w:tcPr>
            <w:tcW w:w="4577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02E5F" w:rsidRPr="00D061D0" w:rsidRDefault="00690D16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 xml:space="preserve">Successful </w:t>
            </w:r>
            <w:r w:rsidR="0030004C" w:rsidRPr="00D061D0">
              <w:rPr>
                <w:rFonts w:ascii="Arial" w:hAnsi="Arial" w:cs="Arial"/>
              </w:rPr>
              <w:t>classroom teacher</w:t>
            </w:r>
            <w:r w:rsidR="00AB5159" w:rsidRPr="00D061D0">
              <w:rPr>
                <w:rFonts w:ascii="Arial" w:hAnsi="Arial" w:cs="Arial"/>
              </w:rPr>
              <w:t xml:space="preserve"> </w:t>
            </w:r>
            <w:r w:rsidR="0030004C" w:rsidRPr="00D061D0">
              <w:rPr>
                <w:rFonts w:ascii="Arial" w:hAnsi="Arial" w:cs="Arial"/>
              </w:rPr>
              <w:t>at KS3 and 4</w:t>
            </w:r>
            <w:r w:rsidR="00102E5F" w:rsidRPr="00D061D0">
              <w:rPr>
                <w:rFonts w:ascii="Arial" w:hAnsi="Arial" w:cs="Arial"/>
              </w:rPr>
              <w:t xml:space="preserve"> </w:t>
            </w:r>
          </w:p>
          <w:p w:rsidR="00AB5159" w:rsidRPr="00D061D0" w:rsidRDefault="00102E5F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Strong classroom management</w:t>
            </w:r>
          </w:p>
          <w:p w:rsidR="00690D16" w:rsidRPr="00D061D0" w:rsidRDefault="00690D16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Sound grasp of subject knowledge as it relates to the National Curriculum</w:t>
            </w:r>
            <w:r w:rsidR="00102E5F" w:rsidRPr="00D061D0">
              <w:rPr>
                <w:rFonts w:ascii="Arial" w:hAnsi="Arial" w:cs="Arial"/>
              </w:rPr>
              <w:t xml:space="preserve"> and examination requirements</w:t>
            </w:r>
          </w:p>
          <w:p w:rsidR="00102E5F" w:rsidRPr="00D061D0" w:rsidRDefault="00102E5F" w:rsidP="00102E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 xml:space="preserve">Awareness of the importance of </w:t>
            </w:r>
            <w:r w:rsidRPr="00D061D0">
              <w:rPr>
                <w:rFonts w:ascii="Arial" w:hAnsi="Arial" w:cs="Arial"/>
              </w:rPr>
              <w:lastRenderedPageBreak/>
              <w:t>support for students with SEN</w:t>
            </w:r>
          </w:p>
          <w:p w:rsidR="0030004C" w:rsidRPr="00D061D0" w:rsidRDefault="0030004C" w:rsidP="0030004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Ability to engage, enthuse and motivate students</w:t>
            </w:r>
          </w:p>
          <w:p w:rsidR="00AB5159" w:rsidRPr="00D061D0" w:rsidRDefault="00AB5159" w:rsidP="00AB51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Excelle</w:t>
            </w:r>
            <w:r w:rsidR="000F33E6" w:rsidRPr="00D061D0">
              <w:rPr>
                <w:rFonts w:ascii="Arial" w:hAnsi="Arial" w:cs="Arial"/>
              </w:rPr>
              <w:t>nt relationships with students</w:t>
            </w:r>
          </w:p>
          <w:p w:rsidR="00102E5F" w:rsidRPr="00D061D0" w:rsidRDefault="00102E5F" w:rsidP="00690D1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 xml:space="preserve">Able to operate both on own initiative and as a member of a team </w:t>
            </w:r>
          </w:p>
          <w:p w:rsidR="00102E5F" w:rsidRPr="00D061D0" w:rsidRDefault="00690D16" w:rsidP="00102E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ICT literate</w:t>
            </w:r>
          </w:p>
          <w:p w:rsidR="00AB5159" w:rsidRPr="000F33E6" w:rsidRDefault="00102E5F" w:rsidP="000F33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061D0">
              <w:rPr>
                <w:rFonts w:ascii="Arial" w:hAnsi="Arial" w:cs="Arial"/>
              </w:rPr>
              <w:t>Communicate effectively, both orally and in writing</w:t>
            </w:r>
          </w:p>
        </w:tc>
        <w:tc>
          <w:tcPr>
            <w:tcW w:w="4578" w:type="dxa"/>
          </w:tcPr>
          <w:p w:rsidR="00AB5159" w:rsidRPr="00AB5159" w:rsidRDefault="00AB5159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F33E6" w:rsidRPr="00D061D0" w:rsidRDefault="000F33E6" w:rsidP="000F33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Analyse data effectively</w:t>
            </w:r>
          </w:p>
          <w:p w:rsidR="00AB5159" w:rsidRPr="009E3DF5" w:rsidRDefault="00AB5159" w:rsidP="00D061D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Arial" w:hAnsi="Arial" w:cs="Arial"/>
                <w:color w:val="000000"/>
              </w:rPr>
            </w:pPr>
          </w:p>
        </w:tc>
      </w:tr>
      <w:tr w:rsidR="00BC4D58" w:rsidRPr="00AB5159" w:rsidTr="00AB5159">
        <w:trPr>
          <w:trHeight w:val="1680"/>
        </w:trPr>
        <w:tc>
          <w:tcPr>
            <w:tcW w:w="4577" w:type="dxa"/>
          </w:tcPr>
          <w:p w:rsidR="00BC4D58" w:rsidRPr="00AB5159" w:rsidRDefault="00BC4D58" w:rsidP="00AB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Personal Qualities</w:t>
            </w:r>
          </w:p>
        </w:tc>
        <w:tc>
          <w:tcPr>
            <w:tcW w:w="4577" w:type="dxa"/>
          </w:tcPr>
          <w:p w:rsidR="00A40764" w:rsidRPr="00D061D0" w:rsidRDefault="00A40764" w:rsidP="00252A9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61D0">
              <w:rPr>
                <w:rFonts w:ascii="Arial" w:hAnsi="Arial" w:cs="Arial"/>
              </w:rPr>
              <w:t xml:space="preserve">Ability to identify and </w:t>
            </w:r>
            <w:r w:rsidR="009E3DF5" w:rsidRPr="00D061D0">
              <w:rPr>
                <w:rFonts w:ascii="Arial" w:hAnsi="Arial" w:cs="Arial"/>
              </w:rPr>
              <w:t>implement solutions to problems</w:t>
            </w:r>
          </w:p>
          <w:p w:rsidR="00102E5F" w:rsidRPr="00D061D0" w:rsidRDefault="00102E5F" w:rsidP="00252A9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61D0">
              <w:rPr>
                <w:rFonts w:ascii="Arial" w:hAnsi="Arial" w:cs="Arial"/>
              </w:rPr>
              <w:t xml:space="preserve">Good planning and organisation skills </w:t>
            </w:r>
          </w:p>
          <w:p w:rsidR="009E3DF5" w:rsidRPr="00D061D0" w:rsidRDefault="009E3DF5" w:rsidP="00252A9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61D0">
              <w:rPr>
                <w:rFonts w:ascii="Arial" w:hAnsi="Arial" w:cs="Arial"/>
              </w:rPr>
              <w:t>Ability to meet deadlines</w:t>
            </w:r>
          </w:p>
          <w:p w:rsidR="00690D16" w:rsidRPr="00D061D0" w:rsidRDefault="00252A9A" w:rsidP="00690D16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Sympathetic to the ethos of a Catholic School</w:t>
            </w:r>
          </w:p>
          <w:p w:rsidR="00102E5F" w:rsidRPr="00D061D0" w:rsidRDefault="00102E5F" w:rsidP="00102E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Personal presence, enthusiasm for the job and self-confidence</w:t>
            </w:r>
          </w:p>
          <w:p w:rsidR="00102E5F" w:rsidRPr="00D061D0" w:rsidRDefault="00102E5F" w:rsidP="00102E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Ability to find solutions</w:t>
            </w:r>
          </w:p>
          <w:p w:rsidR="00102E5F" w:rsidRPr="00D061D0" w:rsidRDefault="00102E5F" w:rsidP="00102E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Integrity and sense of fair play</w:t>
            </w:r>
          </w:p>
          <w:p w:rsidR="00102E5F" w:rsidRPr="00D061D0" w:rsidRDefault="00102E5F" w:rsidP="00102E5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061D0">
              <w:rPr>
                <w:rFonts w:ascii="Arial" w:hAnsi="Arial" w:cs="Arial"/>
              </w:rPr>
              <w:t>Good sense of humour</w:t>
            </w:r>
          </w:p>
          <w:p w:rsidR="00102E5F" w:rsidRPr="00690D16" w:rsidRDefault="00102E5F" w:rsidP="00102E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:rsidR="00BC4D58" w:rsidRPr="00252A9A" w:rsidRDefault="00252A9A" w:rsidP="001207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2A9A">
              <w:rPr>
                <w:rFonts w:ascii="Arial" w:hAnsi="Arial" w:cs="Arial"/>
              </w:rPr>
              <w:t>Practi</w:t>
            </w:r>
            <w:r w:rsidR="00120745">
              <w:rPr>
                <w:rFonts w:ascii="Arial" w:hAnsi="Arial" w:cs="Arial"/>
              </w:rPr>
              <w:t>s</w:t>
            </w:r>
            <w:bookmarkStart w:id="0" w:name="_GoBack"/>
            <w:bookmarkEnd w:id="0"/>
            <w:r w:rsidRPr="00252A9A">
              <w:rPr>
                <w:rFonts w:ascii="Arial" w:hAnsi="Arial" w:cs="Arial"/>
              </w:rPr>
              <w:t>ing Catholic</w:t>
            </w:r>
          </w:p>
        </w:tc>
      </w:tr>
    </w:tbl>
    <w:p w:rsidR="00324BA9" w:rsidRDefault="00324BA9"/>
    <w:sectPr w:rsidR="00324BA9" w:rsidSect="00AB51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D58" w:rsidRDefault="00BC4D58" w:rsidP="00BC4D58">
      <w:pPr>
        <w:spacing w:after="0" w:line="240" w:lineRule="auto"/>
      </w:pPr>
      <w:r>
        <w:separator/>
      </w:r>
    </w:p>
  </w:endnote>
  <w:endnote w:type="continuationSeparator" w:id="0">
    <w:p w:rsidR="00BC4D58" w:rsidRDefault="00BC4D58" w:rsidP="00BC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D58" w:rsidRDefault="00BC4D58" w:rsidP="00BC4D58">
      <w:pPr>
        <w:spacing w:after="0" w:line="240" w:lineRule="auto"/>
      </w:pPr>
      <w:r>
        <w:separator/>
      </w:r>
    </w:p>
  </w:footnote>
  <w:footnote w:type="continuationSeparator" w:id="0">
    <w:p w:rsidR="00BC4D58" w:rsidRDefault="00BC4D58" w:rsidP="00BC4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2B2"/>
    <w:multiLevelType w:val="hybridMultilevel"/>
    <w:tmpl w:val="5508641E"/>
    <w:lvl w:ilvl="0" w:tplc="3C8411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22248E7"/>
    <w:multiLevelType w:val="hybridMultilevel"/>
    <w:tmpl w:val="0298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5040"/>
    <w:multiLevelType w:val="hybridMultilevel"/>
    <w:tmpl w:val="C0180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B3A59"/>
    <w:multiLevelType w:val="hybridMultilevel"/>
    <w:tmpl w:val="3BA0D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C6C69"/>
    <w:multiLevelType w:val="hybridMultilevel"/>
    <w:tmpl w:val="9CEA47D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A6E9134">
      <w:numFmt w:val="bullet"/>
      <w:lvlText w:val="•"/>
      <w:lvlJc w:val="left"/>
      <w:pPr>
        <w:ind w:left="1582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E2A00D5"/>
    <w:multiLevelType w:val="hybridMultilevel"/>
    <w:tmpl w:val="2B20ADE0"/>
    <w:lvl w:ilvl="0" w:tplc="63D8BC9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7D9E"/>
    <w:multiLevelType w:val="hybridMultilevel"/>
    <w:tmpl w:val="DEF04870"/>
    <w:lvl w:ilvl="0" w:tplc="63D8BC94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3F6646"/>
    <w:multiLevelType w:val="hybridMultilevel"/>
    <w:tmpl w:val="8F38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F3F2F"/>
    <w:multiLevelType w:val="hybridMultilevel"/>
    <w:tmpl w:val="87D813E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9"/>
    <w:rsid w:val="00010BD5"/>
    <w:rsid w:val="000F33E6"/>
    <w:rsid w:val="00102E5F"/>
    <w:rsid w:val="00120745"/>
    <w:rsid w:val="00217EA3"/>
    <w:rsid w:val="00252A9A"/>
    <w:rsid w:val="0030004C"/>
    <w:rsid w:val="00324BA9"/>
    <w:rsid w:val="00436D37"/>
    <w:rsid w:val="00437E65"/>
    <w:rsid w:val="0068710E"/>
    <w:rsid w:val="00690D16"/>
    <w:rsid w:val="00782629"/>
    <w:rsid w:val="007B3502"/>
    <w:rsid w:val="007E3D79"/>
    <w:rsid w:val="009E3DF5"/>
    <w:rsid w:val="00A40764"/>
    <w:rsid w:val="00A4160A"/>
    <w:rsid w:val="00AB5159"/>
    <w:rsid w:val="00AF49B5"/>
    <w:rsid w:val="00BC4D58"/>
    <w:rsid w:val="00D061D0"/>
    <w:rsid w:val="00E5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ECA2"/>
  <w15:docId w15:val="{DDB09FF2-E76E-4A6C-A32F-4B6F3E81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4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D58"/>
  </w:style>
  <w:style w:type="paragraph" w:styleId="Footer">
    <w:name w:val="footer"/>
    <w:basedOn w:val="Normal"/>
    <w:link w:val="FooterChar"/>
    <w:uiPriority w:val="99"/>
    <w:unhideWhenUsed/>
    <w:rsid w:val="00BC4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58"/>
  </w:style>
  <w:style w:type="table" w:styleId="TableGrid">
    <w:name w:val="Table Grid"/>
    <w:basedOn w:val="TableNormal"/>
    <w:rsid w:val="0025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Miss K Hall</cp:lastModifiedBy>
  <cp:revision>7</cp:revision>
  <cp:lastPrinted>2017-02-28T09:32:00Z</cp:lastPrinted>
  <dcterms:created xsi:type="dcterms:W3CDTF">2017-03-01T11:21:00Z</dcterms:created>
  <dcterms:modified xsi:type="dcterms:W3CDTF">2017-03-06T17:43:00Z</dcterms:modified>
</cp:coreProperties>
</file>