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815"/>
        <w:gridCol w:w="4201"/>
      </w:tblGrid>
      <w:tr w:rsidR="002B1965" w:rsidRPr="00013E47" w14:paraId="1C318717" w14:textId="77777777" w:rsidTr="7E75D6FA">
        <w:tc>
          <w:tcPr>
            <w:tcW w:w="4815" w:type="dxa"/>
          </w:tcPr>
          <w:p w14:paraId="2FD0A2AB" w14:textId="77777777" w:rsidR="002B1965" w:rsidRPr="003F58F4" w:rsidRDefault="002B1965">
            <w:pPr>
              <w:rPr>
                <w:rFonts w:cstheme="minorHAnsi"/>
                <w:b/>
                <w:bCs/>
              </w:rPr>
            </w:pPr>
            <w:r w:rsidRPr="003F58F4">
              <w:rPr>
                <w:rFonts w:cstheme="minorHAnsi"/>
                <w:b/>
                <w:bCs/>
              </w:rPr>
              <w:t>Job Title</w:t>
            </w:r>
          </w:p>
        </w:tc>
        <w:tc>
          <w:tcPr>
            <w:tcW w:w="4201" w:type="dxa"/>
          </w:tcPr>
          <w:p w14:paraId="71FD4449" w14:textId="2EAEE739" w:rsidR="002B1965" w:rsidRPr="00013E47" w:rsidRDefault="00BD1569" w:rsidP="4C434B48">
            <w:r>
              <w:t>Kitchen</w:t>
            </w:r>
            <w:r w:rsidR="7326189D" w:rsidRPr="7326189D">
              <w:t xml:space="preserve"> Assistant</w:t>
            </w:r>
          </w:p>
        </w:tc>
      </w:tr>
      <w:tr w:rsidR="002B1965" w:rsidRPr="00013E47" w14:paraId="7B0E47F6" w14:textId="77777777" w:rsidTr="7E75D6FA">
        <w:tc>
          <w:tcPr>
            <w:tcW w:w="4815" w:type="dxa"/>
          </w:tcPr>
          <w:p w14:paraId="33184211" w14:textId="77777777" w:rsidR="002B1965" w:rsidRPr="003F58F4" w:rsidRDefault="002B1965">
            <w:pPr>
              <w:rPr>
                <w:rFonts w:cstheme="minorHAnsi"/>
                <w:b/>
                <w:bCs/>
              </w:rPr>
            </w:pPr>
            <w:r w:rsidRPr="003F58F4">
              <w:rPr>
                <w:rFonts w:cstheme="minorHAnsi"/>
                <w:b/>
                <w:bCs/>
              </w:rPr>
              <w:t>Job Family</w:t>
            </w:r>
          </w:p>
        </w:tc>
        <w:tc>
          <w:tcPr>
            <w:tcW w:w="4201" w:type="dxa"/>
          </w:tcPr>
          <w:p w14:paraId="44AB4F4E" w14:textId="2E35A44C" w:rsidR="002B1965" w:rsidRPr="00013E47" w:rsidRDefault="116D5405" w:rsidP="4C434B48">
            <w:r w:rsidRPr="5D46A19D">
              <w:t xml:space="preserve">Catering Department, </w:t>
            </w:r>
            <w:r w:rsidR="13A1FDA0" w:rsidRPr="5D46A19D">
              <w:t>Facilities and Services</w:t>
            </w:r>
          </w:p>
        </w:tc>
      </w:tr>
      <w:tr w:rsidR="003E13AD" w:rsidRPr="00013E47" w14:paraId="06728CBC" w14:textId="77777777" w:rsidTr="7E75D6FA">
        <w:tc>
          <w:tcPr>
            <w:tcW w:w="4815" w:type="dxa"/>
          </w:tcPr>
          <w:p w14:paraId="43110FA7" w14:textId="4E833D00" w:rsidR="003E13AD" w:rsidRPr="003F58F4" w:rsidRDefault="003E13AD">
            <w:pPr>
              <w:rPr>
                <w:rFonts w:cstheme="minorHAnsi"/>
                <w:b/>
                <w:bCs/>
              </w:rPr>
            </w:pPr>
            <w:r w:rsidRPr="003F58F4">
              <w:rPr>
                <w:rFonts w:cstheme="minorHAnsi"/>
                <w:b/>
                <w:bCs/>
              </w:rPr>
              <w:t>Line Manager</w:t>
            </w:r>
          </w:p>
        </w:tc>
        <w:tc>
          <w:tcPr>
            <w:tcW w:w="4201" w:type="dxa"/>
          </w:tcPr>
          <w:p w14:paraId="00924520" w14:textId="113867F9" w:rsidR="003E13AD" w:rsidRPr="00013E47" w:rsidRDefault="00491F23" w:rsidP="40409BAE">
            <w:pPr>
              <w:spacing w:line="259" w:lineRule="auto"/>
            </w:pPr>
            <w:r>
              <w:t>Prep Chef Manager</w:t>
            </w:r>
          </w:p>
        </w:tc>
      </w:tr>
      <w:tr w:rsidR="00D72876" w:rsidRPr="00013E47" w14:paraId="4CB68680" w14:textId="77777777" w:rsidTr="7E75D6FA">
        <w:tc>
          <w:tcPr>
            <w:tcW w:w="4815" w:type="dxa"/>
          </w:tcPr>
          <w:p w14:paraId="124B03B2" w14:textId="3247CC30" w:rsidR="00D72876" w:rsidRPr="003F58F4" w:rsidRDefault="00D72876">
            <w:pPr>
              <w:rPr>
                <w:rFonts w:cstheme="minorHAnsi"/>
                <w:b/>
                <w:bCs/>
              </w:rPr>
            </w:pPr>
            <w:r w:rsidRPr="003F58F4">
              <w:rPr>
                <w:rFonts w:cstheme="minorHAnsi"/>
                <w:b/>
                <w:bCs/>
              </w:rPr>
              <w:t>Key Stakeholders/Internal Customers</w:t>
            </w:r>
          </w:p>
        </w:tc>
        <w:tc>
          <w:tcPr>
            <w:tcW w:w="4201" w:type="dxa"/>
          </w:tcPr>
          <w:p w14:paraId="62D97DA8" w14:textId="2FB35491" w:rsidR="00D72876" w:rsidRPr="00013E47" w:rsidRDefault="00A60F74" w:rsidP="5D0B8AA4">
            <w:r>
              <w:t xml:space="preserve">Head of catering, </w:t>
            </w:r>
            <w:r w:rsidR="5D0B8AA4" w:rsidRPr="5D0B8AA4">
              <w:t>SMT, Head of boarding</w:t>
            </w:r>
          </w:p>
        </w:tc>
      </w:tr>
      <w:tr w:rsidR="002B1965" w:rsidRPr="00013E47" w14:paraId="5FF56270" w14:textId="77777777" w:rsidTr="7E75D6FA">
        <w:tc>
          <w:tcPr>
            <w:tcW w:w="4815" w:type="dxa"/>
          </w:tcPr>
          <w:p w14:paraId="72BAB734" w14:textId="77777777" w:rsidR="002B1965" w:rsidRPr="003F58F4" w:rsidRDefault="002B1965">
            <w:pPr>
              <w:rPr>
                <w:rFonts w:cstheme="minorHAnsi"/>
                <w:b/>
                <w:bCs/>
              </w:rPr>
            </w:pPr>
            <w:r w:rsidRPr="003F58F4">
              <w:rPr>
                <w:rFonts w:cstheme="minorHAnsi"/>
                <w:b/>
                <w:bCs/>
              </w:rPr>
              <w:t>Hours</w:t>
            </w:r>
          </w:p>
        </w:tc>
        <w:tc>
          <w:tcPr>
            <w:tcW w:w="4201" w:type="dxa"/>
          </w:tcPr>
          <w:p w14:paraId="74DDD4F0" w14:textId="77777777" w:rsidR="0048487E" w:rsidRDefault="00491F23" w:rsidP="00891023">
            <w:pPr>
              <w:rPr>
                <w:rFonts w:eastAsia="Times New Roman"/>
              </w:rPr>
            </w:pPr>
            <w:r>
              <w:rPr>
                <w:rFonts w:eastAsia="Times New Roman"/>
              </w:rPr>
              <w:t>Friday 4pm until 7pm</w:t>
            </w:r>
          </w:p>
          <w:p w14:paraId="44C2954B" w14:textId="77777777" w:rsidR="00491F23" w:rsidRDefault="00491F23" w:rsidP="00891023">
            <w:pPr>
              <w:rPr>
                <w:rFonts w:eastAsia="Times New Roman"/>
              </w:rPr>
            </w:pPr>
            <w:r>
              <w:rPr>
                <w:rFonts w:eastAsia="Times New Roman"/>
              </w:rPr>
              <w:t>Saturday 11am until 6pm</w:t>
            </w:r>
          </w:p>
          <w:p w14:paraId="7CEB0A41" w14:textId="66DBB583" w:rsidR="00491F23" w:rsidRPr="00013E47" w:rsidRDefault="00491F23" w:rsidP="00891023">
            <w:pPr>
              <w:rPr>
                <w:rFonts w:eastAsia="Times New Roman"/>
              </w:rPr>
            </w:pPr>
            <w:r>
              <w:rPr>
                <w:rFonts w:eastAsia="Times New Roman"/>
              </w:rPr>
              <w:t>Sunday 11am until 6pm</w:t>
            </w:r>
          </w:p>
        </w:tc>
      </w:tr>
      <w:tr w:rsidR="00342136" w:rsidRPr="00013E47" w14:paraId="05945721" w14:textId="77777777" w:rsidTr="7E75D6FA">
        <w:tc>
          <w:tcPr>
            <w:tcW w:w="4815" w:type="dxa"/>
          </w:tcPr>
          <w:p w14:paraId="6BFCBDBE" w14:textId="488B9CB5" w:rsidR="00342136" w:rsidRPr="003F58F4" w:rsidRDefault="00342136">
            <w:pPr>
              <w:rPr>
                <w:rFonts w:cstheme="minorHAnsi"/>
                <w:b/>
                <w:bCs/>
              </w:rPr>
            </w:pPr>
            <w:r w:rsidRPr="003F58F4">
              <w:rPr>
                <w:rFonts w:cstheme="minorHAnsi"/>
                <w:b/>
                <w:bCs/>
              </w:rPr>
              <w:t>Holidays</w:t>
            </w:r>
          </w:p>
        </w:tc>
        <w:tc>
          <w:tcPr>
            <w:tcW w:w="4201" w:type="dxa"/>
          </w:tcPr>
          <w:p w14:paraId="5A082585" w14:textId="0ACF8011" w:rsidR="00342136" w:rsidRPr="00013E47" w:rsidRDefault="3A9CE70A" w:rsidP="3A584266">
            <w:pPr>
              <w:spacing w:line="259" w:lineRule="auto"/>
              <w:ind w:right="-214"/>
            </w:pPr>
            <w:r w:rsidRPr="5AA607E6">
              <w:t xml:space="preserve">This is a </w:t>
            </w:r>
            <w:r w:rsidR="00DD1FB8">
              <w:t>part</w:t>
            </w:r>
            <w:r w:rsidRPr="5AA607E6">
              <w:t xml:space="preserve"> time</w:t>
            </w:r>
            <w:r w:rsidR="391EE870" w:rsidRPr="5AA607E6">
              <w:t>, term time</w:t>
            </w:r>
            <w:r w:rsidR="42DB166C" w:rsidRPr="5AA607E6">
              <w:t xml:space="preserve"> </w:t>
            </w:r>
            <w:r w:rsidR="502BFF6C" w:rsidRPr="5AA607E6">
              <w:t>role</w:t>
            </w:r>
            <w:r w:rsidR="00DD1FB8">
              <w:t>.</w:t>
            </w:r>
          </w:p>
        </w:tc>
      </w:tr>
      <w:tr w:rsidR="002B1965" w:rsidRPr="00013E47" w14:paraId="642175A9" w14:textId="77777777" w:rsidTr="7E75D6FA">
        <w:tc>
          <w:tcPr>
            <w:tcW w:w="4815" w:type="dxa"/>
          </w:tcPr>
          <w:p w14:paraId="63CE4FDB" w14:textId="77777777" w:rsidR="002B1965" w:rsidRPr="003F58F4" w:rsidRDefault="002B1965">
            <w:pPr>
              <w:rPr>
                <w:rFonts w:cstheme="minorHAnsi"/>
                <w:b/>
                <w:bCs/>
              </w:rPr>
            </w:pPr>
            <w:r w:rsidRPr="003F58F4">
              <w:rPr>
                <w:rFonts w:cstheme="minorHAnsi"/>
                <w:b/>
                <w:bCs/>
              </w:rPr>
              <w:t>Location</w:t>
            </w:r>
          </w:p>
        </w:tc>
        <w:tc>
          <w:tcPr>
            <w:tcW w:w="4201" w:type="dxa"/>
          </w:tcPr>
          <w:p w14:paraId="7CDA7758" w14:textId="6BB94B3C" w:rsidR="002B1965" w:rsidRPr="00013E47" w:rsidRDefault="00491F23" w:rsidP="3A584266">
            <w:r>
              <w:t>Repton Prep School</w:t>
            </w:r>
          </w:p>
        </w:tc>
      </w:tr>
      <w:tr w:rsidR="002B1965" w:rsidRPr="00013E47" w14:paraId="1A02BECB" w14:textId="77777777" w:rsidTr="7E75D6FA">
        <w:trPr>
          <w:trHeight w:val="1095"/>
        </w:trPr>
        <w:tc>
          <w:tcPr>
            <w:tcW w:w="4815" w:type="dxa"/>
          </w:tcPr>
          <w:p w14:paraId="72ABB69F" w14:textId="44921747" w:rsidR="002B1965" w:rsidRPr="003F58F4" w:rsidRDefault="003E13AD">
            <w:pPr>
              <w:rPr>
                <w:rFonts w:cstheme="minorHAnsi"/>
                <w:b/>
                <w:bCs/>
              </w:rPr>
            </w:pPr>
            <w:r w:rsidRPr="003F58F4">
              <w:rPr>
                <w:rFonts w:cstheme="minorHAnsi"/>
                <w:b/>
                <w:bCs/>
              </w:rPr>
              <w:t>Benefits</w:t>
            </w:r>
          </w:p>
        </w:tc>
        <w:tc>
          <w:tcPr>
            <w:tcW w:w="4201" w:type="dxa"/>
          </w:tcPr>
          <w:p w14:paraId="54BE0BBE" w14:textId="46B267DE" w:rsidR="00D424E4" w:rsidRPr="00013E47" w:rsidRDefault="00D72876">
            <w:pPr>
              <w:rPr>
                <w:rFonts w:cstheme="minorHAnsi"/>
              </w:rPr>
            </w:pPr>
            <w:r w:rsidRPr="00013E47">
              <w:rPr>
                <w:rFonts w:cstheme="minorHAnsi"/>
              </w:rPr>
              <w:t xml:space="preserve">Employer </w:t>
            </w:r>
            <w:r w:rsidR="003E13AD" w:rsidRPr="00013E47">
              <w:rPr>
                <w:rFonts w:cstheme="minorHAnsi"/>
              </w:rPr>
              <w:t>Pension Scheme</w:t>
            </w:r>
          </w:p>
          <w:p w14:paraId="1083593A" w14:textId="7FB30BFC" w:rsidR="003E13AD" w:rsidRPr="00013E47" w:rsidRDefault="00A85723">
            <w:pPr>
              <w:rPr>
                <w:rFonts w:cstheme="minorHAnsi"/>
              </w:rPr>
            </w:pPr>
            <w:r>
              <w:rPr>
                <w:rFonts w:cstheme="minorHAnsi"/>
              </w:rPr>
              <w:t xml:space="preserve">Discount on </w:t>
            </w:r>
            <w:r w:rsidR="003E13AD" w:rsidRPr="00013E47">
              <w:rPr>
                <w:rFonts w:cstheme="minorHAnsi"/>
              </w:rPr>
              <w:t>Sports Centre Membership</w:t>
            </w:r>
          </w:p>
        </w:tc>
      </w:tr>
      <w:tr w:rsidR="00F04491" w:rsidRPr="00013E47" w14:paraId="17A98C25" w14:textId="77777777" w:rsidTr="7E75D6FA">
        <w:tc>
          <w:tcPr>
            <w:tcW w:w="9016" w:type="dxa"/>
            <w:gridSpan w:val="2"/>
          </w:tcPr>
          <w:p w14:paraId="765E387A" w14:textId="77777777" w:rsidR="00F04491" w:rsidRPr="00013E47" w:rsidRDefault="00F04491" w:rsidP="000B0630">
            <w:pPr>
              <w:rPr>
                <w:rFonts w:cstheme="minorHAnsi"/>
                <w:b/>
              </w:rPr>
            </w:pPr>
            <w:r w:rsidRPr="00013E47">
              <w:rPr>
                <w:rFonts w:cstheme="minorHAnsi"/>
                <w:b/>
              </w:rPr>
              <w:t>Role Overview</w:t>
            </w:r>
          </w:p>
        </w:tc>
      </w:tr>
      <w:tr w:rsidR="002B1965" w:rsidRPr="00013E47" w14:paraId="0D8DC1F0" w14:textId="77777777" w:rsidTr="7E75D6FA">
        <w:tc>
          <w:tcPr>
            <w:tcW w:w="9016" w:type="dxa"/>
            <w:gridSpan w:val="2"/>
          </w:tcPr>
          <w:p w14:paraId="5E72299A" w14:textId="77777777" w:rsidR="00F04491" w:rsidRPr="00013E47" w:rsidRDefault="00F04491" w:rsidP="000B0630">
            <w:pPr>
              <w:rPr>
                <w:rFonts w:cstheme="minorHAnsi"/>
              </w:rPr>
            </w:pPr>
          </w:p>
          <w:p w14:paraId="000365CE" w14:textId="7E72C8BA" w:rsidR="00D72876" w:rsidRDefault="3B0E4C47" w:rsidP="3A584266">
            <w:r w:rsidRPr="421EEB19">
              <w:t xml:space="preserve">To </w:t>
            </w:r>
            <w:r w:rsidR="1CBEBD5D" w:rsidRPr="421EEB19">
              <w:t>work as part of the</w:t>
            </w:r>
            <w:r w:rsidRPr="421EEB19">
              <w:t xml:space="preserve"> catering team of </w:t>
            </w:r>
            <w:r w:rsidR="00491F23">
              <w:t>Repton Prep School K</w:t>
            </w:r>
            <w:r w:rsidRPr="421EEB19">
              <w:t xml:space="preserve">itchen in the </w:t>
            </w:r>
            <w:r w:rsidR="3B927E69" w:rsidRPr="421EEB19">
              <w:t>p</w:t>
            </w:r>
            <w:r w:rsidR="00D72876" w:rsidRPr="421EEB19">
              <w:t xml:space="preserve">rovision of </w:t>
            </w:r>
            <w:r w:rsidR="14F042D1" w:rsidRPr="421EEB19">
              <w:t xml:space="preserve">a </w:t>
            </w:r>
            <w:r w:rsidR="00F973AA" w:rsidRPr="421EEB19">
              <w:t>first</w:t>
            </w:r>
            <w:r w:rsidR="003F58F4">
              <w:t>-</w:t>
            </w:r>
            <w:r w:rsidR="00F973AA" w:rsidRPr="421EEB19">
              <w:t>class</w:t>
            </w:r>
            <w:r w:rsidR="00C06D01" w:rsidRPr="421EEB19">
              <w:t xml:space="preserve"> food</w:t>
            </w:r>
            <w:r w:rsidR="2EA9E0AF" w:rsidRPr="421EEB19">
              <w:t xml:space="preserve"> service</w:t>
            </w:r>
            <w:r w:rsidR="15526513" w:rsidRPr="421EEB19">
              <w:t xml:space="preserve">. </w:t>
            </w:r>
            <w:r w:rsidR="30DF16EA" w:rsidRPr="421EEB19">
              <w:t xml:space="preserve">Assisting the </w:t>
            </w:r>
            <w:r w:rsidR="00491F23">
              <w:t>Chef Manager</w:t>
            </w:r>
            <w:r w:rsidR="30DF16EA" w:rsidRPr="421EEB19">
              <w:t xml:space="preserve"> d</w:t>
            </w:r>
            <w:r w:rsidR="00BC62C6" w:rsidRPr="421EEB19">
              <w:t xml:space="preserve">elivering </w:t>
            </w:r>
            <w:r w:rsidR="00EC0774" w:rsidRPr="421EEB19">
              <w:t xml:space="preserve">high </w:t>
            </w:r>
            <w:r w:rsidR="00BC62C6" w:rsidRPr="421EEB19">
              <w:t xml:space="preserve">quality, </w:t>
            </w:r>
            <w:r w:rsidR="106795E1" w:rsidRPr="421EEB19">
              <w:t xml:space="preserve">fresh, </w:t>
            </w:r>
            <w:r w:rsidR="00BC62C6" w:rsidRPr="421EEB19">
              <w:t>nutritious</w:t>
            </w:r>
            <w:r w:rsidR="235001BB" w:rsidRPr="421EEB19">
              <w:t>, imaginative</w:t>
            </w:r>
            <w:r w:rsidR="00BC62C6" w:rsidRPr="421EEB19">
              <w:t xml:space="preserve"> food </w:t>
            </w:r>
            <w:r w:rsidR="00C06D01" w:rsidRPr="421EEB19">
              <w:t xml:space="preserve">that meets the needs of the pupils, </w:t>
            </w:r>
            <w:r w:rsidR="00A85723" w:rsidRPr="421EEB19">
              <w:t>visitors,</w:t>
            </w:r>
            <w:r w:rsidR="00C06D01" w:rsidRPr="421EEB19">
              <w:t xml:space="preserve"> and staff</w:t>
            </w:r>
            <w:r w:rsidR="00F973AA" w:rsidRPr="421EEB19">
              <w:t xml:space="preserve"> </w:t>
            </w:r>
            <w:r w:rsidR="5905A411" w:rsidRPr="421EEB19">
              <w:t>within the parameters of set budget</w:t>
            </w:r>
            <w:r w:rsidR="74FD539A" w:rsidRPr="421EEB19">
              <w:t xml:space="preserve">. </w:t>
            </w:r>
          </w:p>
          <w:p w14:paraId="49F9D85F" w14:textId="77777777" w:rsidR="003F58F4" w:rsidRPr="00013E47" w:rsidRDefault="003F58F4" w:rsidP="3A584266"/>
          <w:p w14:paraId="3EC4879F" w14:textId="10EE82E4" w:rsidR="00D72876" w:rsidRDefault="7326189D" w:rsidP="7326189D">
            <w:pPr>
              <w:rPr>
                <w:rFonts w:ascii="Calibri" w:eastAsia="Calibri" w:hAnsi="Calibri" w:cs="Calibri"/>
              </w:rPr>
            </w:pPr>
            <w:r w:rsidRPr="7326189D">
              <w:rPr>
                <w:rFonts w:ascii="Calibri" w:eastAsia="Calibri" w:hAnsi="Calibri" w:cs="Calibri"/>
              </w:rPr>
              <w:t xml:space="preserve">Assist with the setting up service counters, serving food and clear down of area afterwards within the main dining hall area. </w:t>
            </w:r>
          </w:p>
          <w:p w14:paraId="29201828" w14:textId="77777777" w:rsidR="003F58F4" w:rsidRPr="00013E47" w:rsidRDefault="003F58F4" w:rsidP="7326189D">
            <w:pPr>
              <w:rPr>
                <w:rFonts w:ascii="Calibri" w:eastAsia="Calibri" w:hAnsi="Calibri" w:cs="Calibri"/>
              </w:rPr>
            </w:pPr>
          </w:p>
          <w:p w14:paraId="1D9E6456" w14:textId="3D238F99" w:rsidR="00D72876" w:rsidRDefault="7326189D" w:rsidP="7326189D">
            <w:pPr>
              <w:rPr>
                <w:rFonts w:ascii="Calibri" w:eastAsia="Calibri" w:hAnsi="Calibri" w:cs="Calibri"/>
              </w:rPr>
            </w:pPr>
            <w:r w:rsidRPr="421EEB19">
              <w:rPr>
                <w:rFonts w:ascii="Calibri" w:eastAsia="Calibri" w:hAnsi="Calibri" w:cs="Calibri"/>
              </w:rPr>
              <w:t xml:space="preserve">Assist with the cleaning of all crockery, </w:t>
            </w:r>
            <w:r w:rsidR="00A85723" w:rsidRPr="421EEB19">
              <w:rPr>
                <w:rFonts w:ascii="Calibri" w:eastAsia="Calibri" w:hAnsi="Calibri" w:cs="Calibri"/>
              </w:rPr>
              <w:t>cutlery,</w:t>
            </w:r>
            <w:r w:rsidRPr="421EEB19">
              <w:rPr>
                <w:rFonts w:ascii="Calibri" w:eastAsia="Calibri" w:hAnsi="Calibri" w:cs="Calibri"/>
              </w:rPr>
              <w:t xml:space="preserve"> and service utensils within the plate room area. </w:t>
            </w:r>
          </w:p>
          <w:p w14:paraId="558940F4" w14:textId="4F4B7A44" w:rsidR="003F58F4" w:rsidRPr="00013E47" w:rsidRDefault="003F58F4" w:rsidP="7326189D">
            <w:pPr>
              <w:rPr>
                <w:rFonts w:ascii="Calibri" w:eastAsia="Calibri" w:hAnsi="Calibri" w:cs="Calibri"/>
              </w:rPr>
            </w:pPr>
          </w:p>
        </w:tc>
      </w:tr>
      <w:tr w:rsidR="002B1965" w:rsidRPr="00013E47" w14:paraId="16D0B779" w14:textId="77777777" w:rsidTr="7E75D6FA">
        <w:tc>
          <w:tcPr>
            <w:tcW w:w="4815" w:type="dxa"/>
          </w:tcPr>
          <w:p w14:paraId="1255B9E1" w14:textId="77777777" w:rsidR="002B1965" w:rsidRPr="00013E47" w:rsidRDefault="002B1965">
            <w:pPr>
              <w:rPr>
                <w:rFonts w:cstheme="minorHAnsi"/>
                <w:b/>
              </w:rPr>
            </w:pPr>
            <w:r w:rsidRPr="00013E47">
              <w:rPr>
                <w:rFonts w:cstheme="minorHAnsi"/>
                <w:b/>
              </w:rPr>
              <w:t>Role Outcomes</w:t>
            </w:r>
          </w:p>
        </w:tc>
        <w:tc>
          <w:tcPr>
            <w:tcW w:w="4201" w:type="dxa"/>
          </w:tcPr>
          <w:p w14:paraId="7DC8AE39" w14:textId="77777777" w:rsidR="002B1965" w:rsidRPr="00013E47" w:rsidRDefault="002B1965">
            <w:pPr>
              <w:rPr>
                <w:rFonts w:cstheme="minorHAnsi"/>
                <w:b/>
              </w:rPr>
            </w:pPr>
            <w:r w:rsidRPr="00013E47">
              <w:rPr>
                <w:rFonts w:cstheme="minorHAnsi"/>
                <w:b/>
              </w:rPr>
              <w:t>Key Performance Indicator(s)</w:t>
            </w:r>
          </w:p>
        </w:tc>
      </w:tr>
      <w:tr w:rsidR="00BF5AB3" w:rsidRPr="00013E47" w14:paraId="46C35989" w14:textId="77777777" w:rsidTr="7E75D6FA">
        <w:tc>
          <w:tcPr>
            <w:tcW w:w="4815" w:type="dxa"/>
          </w:tcPr>
          <w:p w14:paraId="2BF882EA" w14:textId="3EC10756" w:rsidR="00BF5AB3" w:rsidRDefault="0048487E" w:rsidP="3A584266">
            <w:r w:rsidRPr="7326189D">
              <w:rPr>
                <w:b/>
                <w:bCs/>
              </w:rPr>
              <w:t>Management</w:t>
            </w:r>
            <w:r w:rsidR="2A2186E6" w:rsidRPr="7326189D">
              <w:rPr>
                <w:b/>
                <w:bCs/>
              </w:rPr>
              <w:t xml:space="preserve"> &amp; Cooking</w:t>
            </w:r>
            <w:r w:rsidR="55F74398" w:rsidRPr="7326189D">
              <w:rPr>
                <w:b/>
                <w:bCs/>
              </w:rPr>
              <w:t xml:space="preserve"> - </w:t>
            </w:r>
            <w:r w:rsidR="4F1FA0C7" w:rsidRPr="7326189D">
              <w:t xml:space="preserve">To </w:t>
            </w:r>
            <w:r w:rsidR="54B19788" w:rsidRPr="7326189D">
              <w:t>be part of the</w:t>
            </w:r>
            <w:r w:rsidR="4F1FA0C7" w:rsidRPr="7326189D">
              <w:t xml:space="preserve"> kitchen team </w:t>
            </w:r>
            <w:r w:rsidR="1A7E8D0C" w:rsidRPr="7326189D">
              <w:t>in the delivery of</w:t>
            </w:r>
            <w:r w:rsidR="10EED1DF" w:rsidRPr="7326189D">
              <w:t xml:space="preserve"> excellent</w:t>
            </w:r>
            <w:r w:rsidR="2BA8B80E" w:rsidRPr="7326189D">
              <w:t>, fresh</w:t>
            </w:r>
            <w:r w:rsidR="10EED1DF" w:rsidRPr="7326189D">
              <w:t xml:space="preserve"> food</w:t>
            </w:r>
            <w:r w:rsidR="7400D693" w:rsidRPr="7326189D">
              <w:t>,</w:t>
            </w:r>
            <w:r w:rsidR="2CADEE0B" w:rsidRPr="7326189D">
              <w:t xml:space="preserve"> which is</w:t>
            </w:r>
            <w:r w:rsidR="7400D693" w:rsidRPr="7326189D">
              <w:t xml:space="preserve"> well prepared and presented</w:t>
            </w:r>
            <w:r w:rsidR="10EED1DF" w:rsidRPr="7326189D">
              <w:t xml:space="preserve"> </w:t>
            </w:r>
            <w:r w:rsidR="00A85723" w:rsidRPr="7326189D">
              <w:t>on</w:t>
            </w:r>
            <w:r w:rsidR="7FB77DA1" w:rsidRPr="7326189D">
              <w:t xml:space="preserve"> every occasion.  Presentation and delivery of imaginative, well </w:t>
            </w:r>
            <w:r w:rsidR="00A85723" w:rsidRPr="7326189D">
              <w:t>balanced,</w:t>
            </w:r>
            <w:r w:rsidR="7FB77DA1" w:rsidRPr="7326189D">
              <w:t xml:space="preserve"> and nutritious food for all pupils, </w:t>
            </w:r>
            <w:r w:rsidR="002E7089" w:rsidRPr="7326189D">
              <w:t>staff,</w:t>
            </w:r>
            <w:r w:rsidR="7FB77DA1" w:rsidRPr="7326189D">
              <w:t xml:space="preserve"> and visitors.</w:t>
            </w:r>
          </w:p>
          <w:p w14:paraId="48C1C086" w14:textId="5A41DE42" w:rsidR="0048487E" w:rsidRPr="00013E47" w:rsidRDefault="0048487E" w:rsidP="0059478D">
            <w:pPr>
              <w:rPr>
                <w:rFonts w:cstheme="minorHAnsi"/>
                <w:b/>
                <w:bCs/>
              </w:rPr>
            </w:pPr>
          </w:p>
        </w:tc>
        <w:tc>
          <w:tcPr>
            <w:tcW w:w="4201" w:type="dxa"/>
          </w:tcPr>
          <w:p w14:paraId="0BE0DC38" w14:textId="518AE275" w:rsidR="008310BF" w:rsidRDefault="008310BF" w:rsidP="3A584266">
            <w:r w:rsidRPr="5D0B8AA4">
              <w:t xml:space="preserve">Set up appealing food offers </w:t>
            </w:r>
            <w:r w:rsidR="59FFCF3B" w:rsidRPr="5D0B8AA4">
              <w:t xml:space="preserve">using fresh ingredients </w:t>
            </w:r>
            <w:r w:rsidR="051F61D9" w:rsidRPr="5D0B8AA4">
              <w:t>wherever</w:t>
            </w:r>
            <w:r w:rsidR="17525E67" w:rsidRPr="5D0B8AA4">
              <w:t xml:space="preserve"> </w:t>
            </w:r>
            <w:r w:rsidR="00A85723" w:rsidRPr="5D0B8AA4">
              <w:t>possible.</w:t>
            </w:r>
          </w:p>
          <w:p w14:paraId="273238E2" w14:textId="7D38983D" w:rsidR="00B0438C" w:rsidRDefault="0048487E" w:rsidP="3A584266">
            <w:r w:rsidRPr="7326189D">
              <w:t xml:space="preserve">Feedback from </w:t>
            </w:r>
            <w:r w:rsidR="630E6222" w:rsidRPr="7326189D">
              <w:t>students &amp; staff</w:t>
            </w:r>
          </w:p>
          <w:p w14:paraId="4C03BF01" w14:textId="021979BA" w:rsidR="00B0438C" w:rsidRPr="00013E47" w:rsidRDefault="630E6222" w:rsidP="3A584266">
            <w:r w:rsidRPr="7326189D">
              <w:t xml:space="preserve">Compliance with </w:t>
            </w:r>
            <w:r w:rsidR="00D46F1C" w:rsidRPr="7326189D">
              <w:t>EH</w:t>
            </w:r>
            <w:r w:rsidR="6974F886" w:rsidRPr="7326189D">
              <w:t>O and Health &amp; Safety legislation</w:t>
            </w:r>
          </w:p>
        </w:tc>
      </w:tr>
      <w:tr w:rsidR="002B1965" w:rsidRPr="00013E47" w14:paraId="73758B5C" w14:textId="77777777" w:rsidTr="7E75D6FA">
        <w:tc>
          <w:tcPr>
            <w:tcW w:w="4815" w:type="dxa"/>
          </w:tcPr>
          <w:p w14:paraId="5E50FCF9" w14:textId="1AFEBE6C" w:rsidR="00B0438C" w:rsidRPr="00B0438C" w:rsidRDefault="00B0438C" w:rsidP="3A584266">
            <w:r w:rsidRPr="7326189D">
              <w:rPr>
                <w:b/>
                <w:bCs/>
              </w:rPr>
              <w:t>Service Design and Delivery</w:t>
            </w:r>
            <w:r w:rsidR="17CC5986" w:rsidRPr="7326189D">
              <w:rPr>
                <w:b/>
                <w:bCs/>
              </w:rPr>
              <w:t xml:space="preserve"> -</w:t>
            </w:r>
            <w:r w:rsidRPr="7326189D">
              <w:t xml:space="preserve"> </w:t>
            </w:r>
            <w:r w:rsidR="00303553" w:rsidRPr="7326189D">
              <w:t xml:space="preserve">The </w:t>
            </w:r>
            <w:r w:rsidR="008310BF" w:rsidRPr="7326189D">
              <w:t xml:space="preserve">delivery </w:t>
            </w:r>
            <w:r w:rsidR="516F726E" w:rsidRPr="7326189D">
              <w:t xml:space="preserve">and presentation </w:t>
            </w:r>
            <w:r w:rsidR="008310BF" w:rsidRPr="7326189D">
              <w:t>of a quality catering product</w:t>
            </w:r>
            <w:r w:rsidR="76B19491" w:rsidRPr="7326189D">
              <w:t>, which</w:t>
            </w:r>
            <w:r w:rsidR="00303553" w:rsidRPr="7326189D">
              <w:t xml:space="preserve"> </w:t>
            </w:r>
            <w:r w:rsidR="00A17A78" w:rsidRPr="7326189D">
              <w:t>is managed</w:t>
            </w:r>
            <w:r w:rsidRPr="7326189D">
              <w:t xml:space="preserve"> efficiently, effectively and to the highest standards, meeting the </w:t>
            </w:r>
            <w:r w:rsidR="6A378799" w:rsidRPr="7326189D">
              <w:t xml:space="preserve">broad </w:t>
            </w:r>
            <w:r w:rsidRPr="7326189D">
              <w:t xml:space="preserve">expectations </w:t>
            </w:r>
            <w:r w:rsidR="00303553" w:rsidRPr="7326189D">
              <w:t xml:space="preserve">of pupils, </w:t>
            </w:r>
            <w:r w:rsidR="00A85723" w:rsidRPr="7326189D">
              <w:t>staff,</w:t>
            </w:r>
            <w:r w:rsidR="00303553" w:rsidRPr="7326189D">
              <w:t xml:space="preserve"> and visitors.</w:t>
            </w:r>
          </w:p>
          <w:p w14:paraId="19B8F87F" w14:textId="5A50F9AA" w:rsidR="00D35ADB" w:rsidRPr="00013E47" w:rsidRDefault="00D35ADB" w:rsidP="0048487E">
            <w:pPr>
              <w:rPr>
                <w:rFonts w:cstheme="minorHAnsi"/>
              </w:rPr>
            </w:pPr>
          </w:p>
        </w:tc>
        <w:tc>
          <w:tcPr>
            <w:tcW w:w="4201" w:type="dxa"/>
          </w:tcPr>
          <w:p w14:paraId="478626EF" w14:textId="1A3496B8" w:rsidR="00B0438C" w:rsidRDefault="00B0438C" w:rsidP="00EC43AB">
            <w:pPr>
              <w:rPr>
                <w:rFonts w:cstheme="minorHAnsi"/>
              </w:rPr>
            </w:pPr>
            <w:r>
              <w:rPr>
                <w:rFonts w:cstheme="minorHAnsi"/>
              </w:rPr>
              <w:t>Delivery vs SLA</w:t>
            </w:r>
          </w:p>
          <w:p w14:paraId="452CFED1" w14:textId="21D37041" w:rsidR="00F34C34" w:rsidRDefault="00B0438C" w:rsidP="00EC43AB">
            <w:pPr>
              <w:rPr>
                <w:rFonts w:cstheme="minorHAnsi"/>
              </w:rPr>
            </w:pPr>
            <w:r>
              <w:rPr>
                <w:rFonts w:cstheme="minorHAnsi"/>
              </w:rPr>
              <w:t>Feedback from internal stakeholders</w:t>
            </w:r>
          </w:p>
          <w:p w14:paraId="13144923" w14:textId="091A84AA" w:rsidR="00B0438C" w:rsidRDefault="00B0438C" w:rsidP="00EC43AB">
            <w:pPr>
              <w:rPr>
                <w:rFonts w:cstheme="minorHAnsi"/>
              </w:rPr>
            </w:pPr>
            <w:r>
              <w:rPr>
                <w:rFonts w:cstheme="minorHAnsi"/>
              </w:rPr>
              <w:t>Cost management/effectiveness</w:t>
            </w:r>
          </w:p>
          <w:p w14:paraId="1C2FDE72" w14:textId="598A6348" w:rsidR="00B0438C" w:rsidRPr="00013E47" w:rsidRDefault="00B0438C" w:rsidP="00EC43AB">
            <w:pPr>
              <w:rPr>
                <w:rFonts w:cstheme="minorHAnsi"/>
              </w:rPr>
            </w:pPr>
            <w:r>
              <w:rPr>
                <w:rFonts w:cstheme="minorHAnsi"/>
              </w:rPr>
              <w:t>Quality of Service – review and feedback</w:t>
            </w:r>
          </w:p>
        </w:tc>
      </w:tr>
      <w:tr w:rsidR="00B0438C" w:rsidRPr="00013E47" w14:paraId="351EB1DC" w14:textId="77777777" w:rsidTr="7E75D6FA">
        <w:tc>
          <w:tcPr>
            <w:tcW w:w="4815" w:type="dxa"/>
          </w:tcPr>
          <w:p w14:paraId="0BBC5684" w14:textId="4CC39C42" w:rsidR="00B0438C" w:rsidRDefault="00B0438C" w:rsidP="421EEB19">
            <w:r w:rsidRPr="421EEB19">
              <w:rPr>
                <w:b/>
                <w:bCs/>
              </w:rPr>
              <w:t>Compliance -</w:t>
            </w:r>
            <w:r w:rsidRPr="421EEB19">
              <w:t xml:space="preserve"> All </w:t>
            </w:r>
            <w:r w:rsidR="008310BF" w:rsidRPr="421EEB19">
              <w:t xml:space="preserve">catering </w:t>
            </w:r>
            <w:r w:rsidRPr="421EEB19">
              <w:t>operations</w:t>
            </w:r>
            <w:r w:rsidR="008310BF" w:rsidRPr="421EEB19">
              <w:t xml:space="preserve">, </w:t>
            </w:r>
            <w:r w:rsidR="00635DBA" w:rsidRPr="421EEB19">
              <w:t>working practices</w:t>
            </w:r>
            <w:r w:rsidR="008310BF" w:rsidRPr="421EEB19">
              <w:t xml:space="preserve"> and </w:t>
            </w:r>
            <w:r w:rsidR="005E6FC1" w:rsidRPr="421EEB19">
              <w:t xml:space="preserve">associated </w:t>
            </w:r>
            <w:r w:rsidR="008310BF" w:rsidRPr="421EEB19">
              <w:t>areas</w:t>
            </w:r>
            <w:r w:rsidRPr="421EEB19">
              <w:t xml:space="preserve"> meet requirements for compliance, inspection, </w:t>
            </w:r>
            <w:r w:rsidR="008310BF" w:rsidRPr="421EEB19">
              <w:t xml:space="preserve">Environmental Health, </w:t>
            </w:r>
            <w:r w:rsidRPr="421EEB19">
              <w:t>H+S and all other relevant legislation. Relevant policies and protocols are in place, with supporting practices.</w:t>
            </w:r>
          </w:p>
          <w:p w14:paraId="64915978" w14:textId="72719DB6" w:rsidR="00B0438C" w:rsidRPr="00013E47" w:rsidRDefault="00B0438C" w:rsidP="002B1965">
            <w:pPr>
              <w:rPr>
                <w:rFonts w:cstheme="minorHAnsi"/>
              </w:rPr>
            </w:pPr>
          </w:p>
        </w:tc>
        <w:tc>
          <w:tcPr>
            <w:tcW w:w="4201" w:type="dxa"/>
          </w:tcPr>
          <w:p w14:paraId="5F58CBEC" w14:textId="58D2960E" w:rsidR="00B0438C" w:rsidRDefault="00B0438C" w:rsidP="00B0438C">
            <w:pPr>
              <w:rPr>
                <w:rFonts w:cstheme="minorHAnsi"/>
              </w:rPr>
            </w:pPr>
            <w:r>
              <w:rPr>
                <w:rFonts w:cstheme="minorHAnsi"/>
              </w:rPr>
              <w:t>100% Compliance</w:t>
            </w:r>
          </w:p>
          <w:p w14:paraId="37222CD5" w14:textId="3ADE48B0" w:rsidR="00B0438C" w:rsidRDefault="00B0438C" w:rsidP="00B0438C">
            <w:pPr>
              <w:rPr>
                <w:rFonts w:cstheme="minorHAnsi"/>
              </w:rPr>
            </w:pPr>
            <w:r>
              <w:rPr>
                <w:rFonts w:cstheme="minorHAnsi"/>
              </w:rPr>
              <w:t>Policy/Practice</w:t>
            </w:r>
          </w:p>
        </w:tc>
      </w:tr>
      <w:tr w:rsidR="00B0438C" w:rsidRPr="00013E47" w14:paraId="0A2B2261" w14:textId="77777777" w:rsidTr="7E75D6FA">
        <w:tc>
          <w:tcPr>
            <w:tcW w:w="4815" w:type="dxa"/>
          </w:tcPr>
          <w:p w14:paraId="21F68A89" w14:textId="278F7965" w:rsidR="00B0438C" w:rsidRPr="00B0438C" w:rsidRDefault="1B4B4B6C" w:rsidP="00B0438C">
            <w:r w:rsidRPr="421EEB19">
              <w:rPr>
                <w:b/>
                <w:bCs/>
              </w:rPr>
              <w:t>Performance -</w:t>
            </w:r>
            <w:r w:rsidR="00B0438C" w:rsidRPr="421EEB19">
              <w:rPr>
                <w:b/>
                <w:bCs/>
              </w:rPr>
              <w:t xml:space="preserve"> </w:t>
            </w:r>
            <w:r w:rsidR="3A31E305">
              <w:t>To support the senior chefs to complete</w:t>
            </w:r>
            <w:r w:rsidR="7BAF85E2">
              <w:t xml:space="preserve"> </w:t>
            </w:r>
            <w:r w:rsidR="00B0438C">
              <w:t xml:space="preserve">reports and </w:t>
            </w:r>
            <w:r w:rsidR="31C63F5B">
              <w:t xml:space="preserve">records </w:t>
            </w:r>
            <w:r w:rsidR="174B21C5">
              <w:t>ready to be</w:t>
            </w:r>
            <w:r w:rsidR="31C63F5B">
              <w:t xml:space="preserve"> </w:t>
            </w:r>
            <w:r w:rsidR="66392B43">
              <w:t>returned</w:t>
            </w:r>
            <w:r w:rsidR="31C63F5B">
              <w:t xml:space="preserve"> in a timely fashion </w:t>
            </w:r>
            <w:r w:rsidR="564ADF88">
              <w:t xml:space="preserve">to the Head of Catering for inspection &amp; review. </w:t>
            </w:r>
          </w:p>
        </w:tc>
        <w:tc>
          <w:tcPr>
            <w:tcW w:w="4201" w:type="dxa"/>
          </w:tcPr>
          <w:p w14:paraId="297A029A" w14:textId="012446FF" w:rsidR="00B0438C" w:rsidRDefault="00B0438C" w:rsidP="00B0438C">
            <w:r>
              <w:t>Team Feedback</w:t>
            </w:r>
            <w:r w:rsidR="18264D25">
              <w:t xml:space="preserve"> and weekly team meetings with the House Matrons to review weekly </w:t>
            </w:r>
            <w:r w:rsidR="00A85723">
              <w:t>performance.</w:t>
            </w:r>
          </w:p>
          <w:p w14:paraId="0A2D6292" w14:textId="6A0B0F89" w:rsidR="00B0438C" w:rsidRDefault="47CAF2A6" w:rsidP="3A584266">
            <w:r>
              <w:t xml:space="preserve">Allocation of duties &amp; rotas </w:t>
            </w:r>
          </w:p>
        </w:tc>
      </w:tr>
      <w:tr w:rsidR="00B0438C" w:rsidRPr="00013E47" w14:paraId="34B7564D" w14:textId="77777777" w:rsidTr="7E75D6FA">
        <w:tc>
          <w:tcPr>
            <w:tcW w:w="4815" w:type="dxa"/>
          </w:tcPr>
          <w:p w14:paraId="6FC1E9FA" w14:textId="737934E5" w:rsidR="00B0438C" w:rsidRDefault="00491F23" w:rsidP="3A584266">
            <w:r>
              <w:rPr>
                <w:b/>
                <w:bCs/>
              </w:rPr>
              <w:t>B</w:t>
            </w:r>
            <w:r w:rsidR="00B0438C" w:rsidRPr="421EEB19">
              <w:rPr>
                <w:b/>
                <w:bCs/>
              </w:rPr>
              <w:t xml:space="preserve">udgetary Control - </w:t>
            </w:r>
            <w:r w:rsidR="00B0438C" w:rsidRPr="421EEB19">
              <w:t xml:space="preserve">Tight budgetary control is exercised </w:t>
            </w:r>
            <w:r w:rsidR="0CD77DA9" w:rsidRPr="421EEB19">
              <w:t>in the allocation of duties and provision expenditure is monitored against budget.</w:t>
            </w:r>
          </w:p>
          <w:p w14:paraId="1C7320D0" w14:textId="1D375B9A" w:rsidR="00B0438C" w:rsidRPr="00013E47" w:rsidRDefault="00B0438C" w:rsidP="00B0438C">
            <w:pPr>
              <w:rPr>
                <w:rFonts w:cstheme="minorHAnsi"/>
              </w:rPr>
            </w:pPr>
            <w:r w:rsidRPr="00013E47">
              <w:rPr>
                <w:rFonts w:cstheme="minorHAnsi"/>
                <w:bCs/>
              </w:rPr>
              <w:t xml:space="preserve"> </w:t>
            </w:r>
          </w:p>
        </w:tc>
        <w:tc>
          <w:tcPr>
            <w:tcW w:w="4201" w:type="dxa"/>
          </w:tcPr>
          <w:p w14:paraId="5CE87F72" w14:textId="77777777" w:rsidR="00B0438C" w:rsidRPr="00013E47" w:rsidRDefault="00B0438C" w:rsidP="00B0438C">
            <w:pPr>
              <w:rPr>
                <w:rFonts w:cstheme="minorHAnsi"/>
              </w:rPr>
            </w:pPr>
          </w:p>
          <w:p w14:paraId="1F94B809" w14:textId="6A783D6C" w:rsidR="7326189D" w:rsidRDefault="7326189D" w:rsidP="7326189D">
            <w:pPr>
              <w:spacing w:line="259" w:lineRule="auto"/>
            </w:pPr>
            <w:r w:rsidRPr="7326189D">
              <w:t xml:space="preserve">Support the </w:t>
            </w:r>
            <w:r w:rsidR="00491F23">
              <w:t>Chef Manager</w:t>
            </w:r>
            <w:r w:rsidRPr="7326189D">
              <w:t xml:space="preserve"> in achieving these </w:t>
            </w:r>
            <w:r w:rsidR="00A85723" w:rsidRPr="7326189D">
              <w:t>goals.</w:t>
            </w:r>
          </w:p>
          <w:p w14:paraId="07BE906D" w14:textId="43D62193" w:rsidR="00B0438C" w:rsidRPr="00013E47" w:rsidRDefault="00B0438C" w:rsidP="00B0438C">
            <w:pPr>
              <w:rPr>
                <w:rFonts w:cstheme="minorHAnsi"/>
              </w:rPr>
            </w:pPr>
          </w:p>
        </w:tc>
      </w:tr>
      <w:tr w:rsidR="00B0438C" w:rsidRPr="00013E47" w14:paraId="41075273" w14:textId="77777777" w:rsidTr="7E75D6FA">
        <w:tc>
          <w:tcPr>
            <w:tcW w:w="4815" w:type="dxa"/>
            <w:hideMark/>
          </w:tcPr>
          <w:p w14:paraId="56A66B78" w14:textId="56EA57E3" w:rsidR="00B0438C" w:rsidRPr="00013E47" w:rsidRDefault="00B0438C" w:rsidP="00B0438C">
            <w:pPr>
              <w:rPr>
                <w:rFonts w:cstheme="minorHAnsi"/>
              </w:rPr>
            </w:pPr>
          </w:p>
        </w:tc>
        <w:tc>
          <w:tcPr>
            <w:tcW w:w="4201" w:type="dxa"/>
            <w:hideMark/>
          </w:tcPr>
          <w:p w14:paraId="7962092F" w14:textId="6147D8AB" w:rsidR="00B0438C" w:rsidRPr="00013E47" w:rsidRDefault="00B0438C" w:rsidP="00B0438C">
            <w:pPr>
              <w:rPr>
                <w:rFonts w:cstheme="minorHAnsi"/>
              </w:rPr>
            </w:pPr>
          </w:p>
        </w:tc>
      </w:tr>
      <w:tr w:rsidR="002B1965" w:rsidRPr="00013E47" w14:paraId="33010CE4" w14:textId="77777777" w:rsidTr="7E75D6FA">
        <w:tc>
          <w:tcPr>
            <w:tcW w:w="9016" w:type="dxa"/>
            <w:gridSpan w:val="2"/>
          </w:tcPr>
          <w:p w14:paraId="07B7D8B3" w14:textId="7B96BB2F" w:rsidR="002B1965" w:rsidRPr="00013E47" w:rsidRDefault="00763C24">
            <w:pPr>
              <w:rPr>
                <w:rFonts w:cstheme="minorHAnsi"/>
                <w:b/>
              </w:rPr>
            </w:pPr>
            <w:r w:rsidRPr="00013E47">
              <w:rPr>
                <w:rFonts w:cstheme="minorHAnsi"/>
              </w:rPr>
              <w:lastRenderedPageBreak/>
              <w:br w:type="page"/>
            </w:r>
            <w:r w:rsidR="002B1965" w:rsidRPr="00013E47">
              <w:rPr>
                <w:rFonts w:cstheme="minorHAnsi"/>
                <w:b/>
              </w:rPr>
              <w:t>Role Responsibilities</w:t>
            </w:r>
          </w:p>
        </w:tc>
      </w:tr>
      <w:tr w:rsidR="004458FB" w:rsidRPr="00013E47" w14:paraId="024A2240" w14:textId="77777777" w:rsidTr="7E75D6FA">
        <w:tc>
          <w:tcPr>
            <w:tcW w:w="9016" w:type="dxa"/>
            <w:gridSpan w:val="2"/>
          </w:tcPr>
          <w:p w14:paraId="6C682436" w14:textId="77777777" w:rsidR="004458FB" w:rsidRPr="00013E47" w:rsidRDefault="004458FB" w:rsidP="7326189D">
            <w:pPr>
              <w:ind w:left="720" w:hanging="720"/>
              <w:rPr>
                <w:highlight w:val="yellow"/>
              </w:rPr>
            </w:pPr>
          </w:p>
          <w:p w14:paraId="2DE6DF4B" w14:textId="661B620C" w:rsidR="0048487E" w:rsidRPr="0048487E" w:rsidRDefault="00A85723" w:rsidP="3A584266">
            <w:pPr>
              <w:rPr>
                <w:u w:val="single"/>
              </w:rPr>
            </w:pPr>
            <w:r>
              <w:rPr>
                <w:u w:val="single"/>
              </w:rPr>
              <w:t>Kitchen</w:t>
            </w:r>
            <w:r w:rsidR="273DF63F" w:rsidRPr="7326189D">
              <w:rPr>
                <w:u w:val="single"/>
              </w:rPr>
              <w:t xml:space="preserve"> Assistant</w:t>
            </w:r>
          </w:p>
          <w:p w14:paraId="291DBFE9" w14:textId="66A2AB5F" w:rsidR="6540742E" w:rsidRDefault="27A4813A" w:rsidP="5AA5D991">
            <w:r w:rsidRPr="5D0B8AA4">
              <w:t xml:space="preserve">The role of </w:t>
            </w:r>
            <w:r w:rsidR="00A85723">
              <w:t>Kitchen</w:t>
            </w:r>
            <w:r w:rsidR="000F00DE" w:rsidRPr="5D0B8AA4">
              <w:t xml:space="preserve"> Assistant </w:t>
            </w:r>
            <w:r w:rsidRPr="5D0B8AA4">
              <w:t xml:space="preserve">is responsible in assisting the </w:t>
            </w:r>
            <w:r w:rsidR="00491F23">
              <w:t>Chef Manager</w:t>
            </w:r>
            <w:r w:rsidRPr="5D0B8AA4">
              <w:t xml:space="preserve"> and catering team in the provision of a </w:t>
            </w:r>
            <w:r w:rsidR="00A85723" w:rsidRPr="5D0B8AA4">
              <w:t>high-quality</w:t>
            </w:r>
            <w:r w:rsidRPr="5D0B8AA4">
              <w:t xml:space="preserve"> </w:t>
            </w:r>
            <w:r w:rsidR="7648056A" w:rsidRPr="5D0B8AA4">
              <w:t>catering service</w:t>
            </w:r>
            <w:r w:rsidR="4DC95243" w:rsidRPr="5D0B8AA4">
              <w:t xml:space="preserve"> - this role is focussed on the delivery of the food offer</w:t>
            </w:r>
            <w:r w:rsidR="6E03F353" w:rsidRPr="5D0B8AA4">
              <w:t xml:space="preserve">. This is a </w:t>
            </w:r>
            <w:r w:rsidR="00A85723" w:rsidRPr="5D0B8AA4">
              <w:t>hand</w:t>
            </w:r>
            <w:r w:rsidR="6E03F353" w:rsidRPr="5D0B8AA4">
              <w:t xml:space="preserve"> </w:t>
            </w:r>
            <w:r w:rsidR="43CD8321" w:rsidRPr="5D0B8AA4">
              <w:t>on,</w:t>
            </w:r>
            <w:r w:rsidR="6E03F353" w:rsidRPr="5D0B8AA4">
              <w:t xml:space="preserve"> proactive role that requires </w:t>
            </w:r>
            <w:r w:rsidR="143BCB19" w:rsidRPr="5D0B8AA4">
              <w:t>a passion</w:t>
            </w:r>
            <w:r w:rsidR="6E03F353" w:rsidRPr="5D0B8AA4">
              <w:t xml:space="preserve"> </w:t>
            </w:r>
            <w:r w:rsidR="3C06911C" w:rsidRPr="5D0B8AA4">
              <w:t xml:space="preserve">for fresh, </w:t>
            </w:r>
            <w:r w:rsidR="00A85723" w:rsidRPr="5D0B8AA4">
              <w:t>nutritious,</w:t>
            </w:r>
            <w:r w:rsidR="3C06911C" w:rsidRPr="5D0B8AA4">
              <w:t xml:space="preserve"> and </w:t>
            </w:r>
            <w:r w:rsidR="78F5D0A4" w:rsidRPr="5D0B8AA4">
              <w:t xml:space="preserve">seasonal produce, setting up and being organised, delivery to pupils, </w:t>
            </w:r>
            <w:r w:rsidR="00A85723" w:rsidRPr="5D0B8AA4">
              <w:t>staff,</w:t>
            </w:r>
            <w:r w:rsidR="78F5D0A4" w:rsidRPr="5D0B8AA4">
              <w:t xml:space="preserve"> and visitors.</w:t>
            </w:r>
            <w:r w:rsidR="56A9F96C" w:rsidRPr="5D0B8AA4">
              <w:t xml:space="preserve"> </w:t>
            </w:r>
            <w:r w:rsidR="496348E9" w:rsidRPr="5D0B8AA4">
              <w:t xml:space="preserve"> Whilst after service clearing down and ensuring you are organised for the following day.</w:t>
            </w:r>
          </w:p>
          <w:p w14:paraId="28EA66FD" w14:textId="77777777" w:rsidR="0048487E" w:rsidRDefault="0048487E" w:rsidP="7326189D">
            <w:pPr>
              <w:rPr>
                <w:highlight w:val="yellow"/>
              </w:rPr>
            </w:pPr>
          </w:p>
          <w:p w14:paraId="3D8A547C" w14:textId="7291368C" w:rsidR="0096212C" w:rsidRDefault="6A6E71C4" w:rsidP="3A584266">
            <w:pPr>
              <w:rPr>
                <w:u w:val="single"/>
              </w:rPr>
            </w:pPr>
            <w:r w:rsidRPr="7326189D">
              <w:rPr>
                <w:u w:val="single"/>
              </w:rPr>
              <w:t>Managing Resources</w:t>
            </w:r>
          </w:p>
          <w:p w14:paraId="3AAB06DC" w14:textId="65FD7712" w:rsidR="0096212C" w:rsidRDefault="1F344191" w:rsidP="3A584266">
            <w:pPr>
              <w:pStyle w:val="ListParagraph"/>
              <w:numPr>
                <w:ilvl w:val="0"/>
                <w:numId w:val="37"/>
              </w:numPr>
              <w:rPr>
                <w:rFonts w:eastAsiaTheme="minorEastAsia"/>
              </w:rPr>
            </w:pPr>
            <w:r w:rsidRPr="5D0B8AA4">
              <w:t xml:space="preserve">To work closely with the </w:t>
            </w:r>
            <w:r w:rsidR="318A1CB3" w:rsidRPr="5D0B8AA4">
              <w:t>Chef</w:t>
            </w:r>
            <w:r w:rsidR="00491F23">
              <w:t xml:space="preserve"> Manager</w:t>
            </w:r>
            <w:r w:rsidRPr="5D0B8AA4">
              <w:t xml:space="preserve"> to provide best value without comprising quality of catering, food service and </w:t>
            </w:r>
            <w:r w:rsidR="00A85723" w:rsidRPr="5D0B8AA4">
              <w:t>hospitality.</w:t>
            </w:r>
          </w:p>
          <w:p w14:paraId="131B9636" w14:textId="2B9D4FA6" w:rsidR="16177B57" w:rsidRDefault="6C665FF4" w:rsidP="7326189D">
            <w:pPr>
              <w:pStyle w:val="ListParagraph"/>
              <w:numPr>
                <w:ilvl w:val="0"/>
                <w:numId w:val="37"/>
              </w:numPr>
            </w:pPr>
            <w:r w:rsidRPr="421EEB19">
              <w:t>To ensure that you support in the clean down and set up of all areas.</w:t>
            </w:r>
          </w:p>
          <w:p w14:paraId="5FD6E13A" w14:textId="28A95057" w:rsidR="08041582" w:rsidRDefault="432DD772" w:rsidP="7326189D">
            <w:pPr>
              <w:pStyle w:val="ListParagraph"/>
              <w:numPr>
                <w:ilvl w:val="0"/>
                <w:numId w:val="37"/>
              </w:numPr>
            </w:pPr>
            <w:r w:rsidRPr="7326189D">
              <w:t>To ensure delivery notes/invoices are checked against orders/delivered items, signed for as accurate and an</w:t>
            </w:r>
            <w:r w:rsidR="757B4606" w:rsidRPr="7326189D">
              <w:t>y discrepancies are communicated immediately to the supplier.</w:t>
            </w:r>
          </w:p>
          <w:p w14:paraId="1010F4F3" w14:textId="05F343D9" w:rsidR="3A584266" w:rsidRDefault="3A584266" w:rsidP="7326189D">
            <w:pPr>
              <w:rPr>
                <w:highlight w:val="yellow"/>
              </w:rPr>
            </w:pPr>
          </w:p>
          <w:p w14:paraId="2E32E351" w14:textId="09532C8F" w:rsidR="00233DC6" w:rsidRPr="00D86580" w:rsidRDefault="353C7070" w:rsidP="7326189D">
            <w:pPr>
              <w:rPr>
                <w:u w:val="single"/>
              </w:rPr>
            </w:pPr>
            <w:r w:rsidRPr="7326189D">
              <w:rPr>
                <w:u w:val="single"/>
              </w:rPr>
              <w:t xml:space="preserve">Service </w:t>
            </w:r>
            <w:r w:rsidR="48D04796" w:rsidRPr="7326189D">
              <w:rPr>
                <w:u w:val="single"/>
              </w:rPr>
              <w:t>Provision</w:t>
            </w:r>
            <w:r w:rsidRPr="7326189D">
              <w:rPr>
                <w:u w:val="single"/>
              </w:rPr>
              <w:t xml:space="preserve"> and Delivery</w:t>
            </w:r>
          </w:p>
          <w:p w14:paraId="0527E966" w14:textId="3F51C8B8" w:rsidR="0096212C" w:rsidRDefault="213DEAD6" w:rsidP="40409BAE">
            <w:pPr>
              <w:numPr>
                <w:ilvl w:val="0"/>
                <w:numId w:val="37"/>
              </w:numPr>
              <w:rPr>
                <w:rFonts w:eastAsiaTheme="minorEastAsia"/>
              </w:rPr>
            </w:pPr>
            <w:r w:rsidRPr="5D0B8AA4">
              <w:t xml:space="preserve">Work closely with the </w:t>
            </w:r>
            <w:r w:rsidR="551323E1" w:rsidRPr="5D0B8AA4">
              <w:t>Chef</w:t>
            </w:r>
            <w:r w:rsidR="00491F23">
              <w:t xml:space="preserve"> Manager</w:t>
            </w:r>
            <w:r w:rsidR="00635DBA" w:rsidRPr="5D0B8AA4">
              <w:t xml:space="preserve"> </w:t>
            </w:r>
            <w:r w:rsidRPr="5D0B8AA4">
              <w:t>to ensure effective delivery of service.</w:t>
            </w:r>
          </w:p>
          <w:p w14:paraId="6E6191D5" w14:textId="71710A42" w:rsidR="002860B1" w:rsidRPr="0096212C" w:rsidRDefault="5A7261DE" w:rsidP="3A584266">
            <w:pPr>
              <w:numPr>
                <w:ilvl w:val="0"/>
                <w:numId w:val="37"/>
              </w:numPr>
            </w:pPr>
            <w:r w:rsidRPr="7326189D">
              <w:t xml:space="preserve">Proactively respond to service issues or escalations. Promptly and </w:t>
            </w:r>
            <w:r w:rsidR="38466526" w:rsidRPr="7326189D">
              <w:t xml:space="preserve">resolve </w:t>
            </w:r>
            <w:r w:rsidRPr="7326189D">
              <w:t>professionally.</w:t>
            </w:r>
          </w:p>
          <w:p w14:paraId="0212C188" w14:textId="14A19D4F" w:rsidR="00B0438C" w:rsidRDefault="00B0438C" w:rsidP="3A584266">
            <w:pPr>
              <w:numPr>
                <w:ilvl w:val="0"/>
                <w:numId w:val="37"/>
              </w:numPr>
            </w:pPr>
            <w:r w:rsidRPr="7326189D">
              <w:t xml:space="preserve">Proactively review the quantity and quality of all </w:t>
            </w:r>
            <w:r w:rsidR="42495A39" w:rsidRPr="7326189D">
              <w:t>food during service periods</w:t>
            </w:r>
            <w:r w:rsidR="31D567C4" w:rsidRPr="7326189D">
              <w:t>.</w:t>
            </w:r>
          </w:p>
          <w:p w14:paraId="6D672663" w14:textId="58076EF9" w:rsidR="002860B1" w:rsidRPr="002860B1" w:rsidRDefault="3C65E52D" w:rsidP="7326189D">
            <w:pPr>
              <w:numPr>
                <w:ilvl w:val="0"/>
                <w:numId w:val="37"/>
              </w:numPr>
            </w:pPr>
            <w:r w:rsidRPr="7326189D">
              <w:t>To constantly strive to improve what we do</w:t>
            </w:r>
            <w:r w:rsidR="5D59018A" w:rsidRPr="7326189D">
              <w:t>.</w:t>
            </w:r>
          </w:p>
          <w:p w14:paraId="74C4F88B" w14:textId="2834CAF5" w:rsidR="5F6AD851" w:rsidRDefault="45302B5A" w:rsidP="7326189D">
            <w:pPr>
              <w:numPr>
                <w:ilvl w:val="0"/>
                <w:numId w:val="37"/>
              </w:numPr>
            </w:pPr>
            <w:r w:rsidRPr="7326189D">
              <w:t>To ensure that sufficient</w:t>
            </w:r>
            <w:r w:rsidR="518E0D35" w:rsidRPr="7326189D">
              <w:t xml:space="preserve"> portions are prepared and available at the appropriate service times.</w:t>
            </w:r>
          </w:p>
          <w:p w14:paraId="407CF1AA" w14:textId="56D33F04" w:rsidR="3A584266" w:rsidRPr="00491F23" w:rsidRDefault="435BE477" w:rsidP="7326189D">
            <w:pPr>
              <w:numPr>
                <w:ilvl w:val="0"/>
                <w:numId w:val="37"/>
              </w:numPr>
            </w:pPr>
            <w:r w:rsidRPr="7326189D">
              <w:t>To ensure th</w:t>
            </w:r>
            <w:r w:rsidR="152BFF97" w:rsidRPr="7326189D">
              <w:t xml:space="preserve">at food is </w:t>
            </w:r>
            <w:r w:rsidRPr="7326189D">
              <w:t>attractive</w:t>
            </w:r>
            <w:r w:rsidR="28E12CE1" w:rsidRPr="7326189D">
              <w:t xml:space="preserve"> and appealing</w:t>
            </w:r>
            <w:r w:rsidRPr="7326189D">
              <w:t xml:space="preserve"> to </w:t>
            </w:r>
            <w:r w:rsidR="5F2DCE61" w:rsidRPr="7326189D">
              <w:t xml:space="preserve">the end user </w:t>
            </w:r>
            <w:r w:rsidRPr="7326189D">
              <w:t>of the catering provision</w:t>
            </w:r>
            <w:r w:rsidR="577E844A" w:rsidRPr="7326189D">
              <w:t>.</w:t>
            </w:r>
            <w:r w:rsidRPr="7326189D">
              <w:t xml:space="preserve"> </w:t>
            </w:r>
          </w:p>
          <w:p w14:paraId="1D9C9ED9" w14:textId="5FCFA7E3" w:rsidR="3A584266" w:rsidRDefault="3A584266" w:rsidP="7326189D">
            <w:pPr>
              <w:rPr>
                <w:highlight w:val="yellow"/>
              </w:rPr>
            </w:pPr>
          </w:p>
          <w:p w14:paraId="77F94DFA" w14:textId="56E12837" w:rsidR="00D86580" w:rsidRPr="00D86580" w:rsidRDefault="54E1C070" w:rsidP="7326189D">
            <w:pPr>
              <w:rPr>
                <w:u w:val="single"/>
              </w:rPr>
            </w:pPr>
            <w:r w:rsidRPr="7326189D">
              <w:rPr>
                <w:u w:val="single"/>
              </w:rPr>
              <w:t>Health and Safety/Compliance</w:t>
            </w:r>
          </w:p>
          <w:p w14:paraId="636B599D" w14:textId="2CB584B8" w:rsidR="799B5291" w:rsidRDefault="540D2DD2" w:rsidP="3A584266">
            <w:pPr>
              <w:pStyle w:val="ListParagraph"/>
              <w:numPr>
                <w:ilvl w:val="0"/>
                <w:numId w:val="37"/>
              </w:numPr>
              <w:spacing w:line="259" w:lineRule="auto"/>
              <w:rPr>
                <w:rFonts w:eastAsiaTheme="minorEastAsia"/>
              </w:rPr>
            </w:pPr>
            <w:r w:rsidRPr="7326189D">
              <w:t>To ensure adherence to all procedures within the School’s Health &amp;</w:t>
            </w:r>
            <w:r w:rsidR="1FB31D89" w:rsidRPr="7326189D">
              <w:t xml:space="preserve"> </w:t>
            </w:r>
            <w:r w:rsidRPr="7326189D">
              <w:t>Safe</w:t>
            </w:r>
            <w:r w:rsidR="692F6DBA" w:rsidRPr="7326189D">
              <w:t>t</w:t>
            </w:r>
            <w:r w:rsidRPr="7326189D">
              <w:t>y manual</w:t>
            </w:r>
            <w:r w:rsidR="0343D45B" w:rsidRPr="7326189D">
              <w:t>.</w:t>
            </w:r>
          </w:p>
          <w:p w14:paraId="4FD8F067" w14:textId="531352C4" w:rsidR="799B5291" w:rsidRDefault="78ECA501" w:rsidP="3A584266">
            <w:pPr>
              <w:pStyle w:val="ListParagraph"/>
              <w:numPr>
                <w:ilvl w:val="0"/>
                <w:numId w:val="37"/>
              </w:numPr>
              <w:spacing w:line="259" w:lineRule="auto"/>
            </w:pPr>
            <w:r w:rsidRPr="7326189D">
              <w:t>To ensure compliance with the agreed health and safety policy</w:t>
            </w:r>
            <w:r w:rsidR="17091BCE" w:rsidRPr="7326189D">
              <w:t xml:space="preserve"> and the completion of daily due diligence diary, adhering to COSHH regulations </w:t>
            </w:r>
            <w:r w:rsidR="4B817BEC" w:rsidRPr="7326189D">
              <w:t>regarding</w:t>
            </w:r>
            <w:r w:rsidR="17091BCE" w:rsidRPr="7326189D">
              <w:t xml:space="preserve"> food,</w:t>
            </w:r>
            <w:r w:rsidR="11090938" w:rsidRPr="7326189D">
              <w:t xml:space="preserve"> equipment, </w:t>
            </w:r>
            <w:r w:rsidR="00A85723" w:rsidRPr="7326189D">
              <w:t>materials,</w:t>
            </w:r>
            <w:r w:rsidR="11090938" w:rsidRPr="7326189D">
              <w:t xml:space="preserve"> and general safety.</w:t>
            </w:r>
          </w:p>
          <w:p w14:paraId="380D7A40" w14:textId="5438672A" w:rsidR="0E75DE5B" w:rsidRDefault="4F9B9C84" w:rsidP="3A584266">
            <w:pPr>
              <w:pStyle w:val="ListParagraph"/>
              <w:numPr>
                <w:ilvl w:val="0"/>
                <w:numId w:val="37"/>
              </w:numPr>
              <w:spacing w:line="259" w:lineRule="auto"/>
            </w:pPr>
            <w:r w:rsidRPr="5D0B8AA4">
              <w:t>To ensure that the safe and efficient functionality of all kitchen equipment and report an</w:t>
            </w:r>
            <w:r w:rsidR="33710D2F" w:rsidRPr="5D0B8AA4">
              <w:t xml:space="preserve">y defects to the </w:t>
            </w:r>
            <w:r w:rsidR="00491F23">
              <w:t>Chef Manager.</w:t>
            </w:r>
            <w:r w:rsidR="33710D2F" w:rsidRPr="5D0B8AA4">
              <w:t xml:space="preserve"> </w:t>
            </w:r>
          </w:p>
          <w:p w14:paraId="7C5AFFD9" w14:textId="05689720" w:rsidR="324F9A67" w:rsidRDefault="1247E3F8" w:rsidP="3A584266">
            <w:pPr>
              <w:pStyle w:val="ListParagraph"/>
              <w:numPr>
                <w:ilvl w:val="0"/>
                <w:numId w:val="37"/>
              </w:numPr>
              <w:spacing w:line="259" w:lineRule="auto"/>
            </w:pPr>
            <w:r w:rsidRPr="7326189D">
              <w:t>To ensure that all catering staff maintain a clean and hazard free kitchen</w:t>
            </w:r>
            <w:r w:rsidR="2F80B992" w:rsidRPr="7326189D">
              <w:t xml:space="preserve"> and follow best practice on all aspects of food storage, preparation and service relating to customer health</w:t>
            </w:r>
            <w:r w:rsidR="09FB2B56" w:rsidRPr="7326189D">
              <w:t>.</w:t>
            </w:r>
          </w:p>
          <w:p w14:paraId="43912056" w14:textId="7DC00A26" w:rsidR="23506A24" w:rsidRDefault="09FB2B56" w:rsidP="3A584266">
            <w:pPr>
              <w:pStyle w:val="ListParagraph"/>
              <w:numPr>
                <w:ilvl w:val="0"/>
                <w:numId w:val="37"/>
              </w:numPr>
              <w:spacing w:line="259" w:lineRule="auto"/>
            </w:pPr>
            <w:r w:rsidRPr="7326189D">
              <w:t xml:space="preserve">To </w:t>
            </w:r>
            <w:r w:rsidR="7B70FE67" w:rsidRPr="7326189D">
              <w:t>always ensure the security of catering areas</w:t>
            </w:r>
            <w:r w:rsidR="2703AC35" w:rsidRPr="7326189D">
              <w:t xml:space="preserve">, that storage areas are </w:t>
            </w:r>
            <w:r w:rsidR="082EBC76" w:rsidRPr="7326189D">
              <w:t>locked,</w:t>
            </w:r>
            <w:r w:rsidR="2703AC35" w:rsidRPr="7326189D">
              <w:t xml:space="preserve"> and that the facility is secure out of hours.</w:t>
            </w:r>
          </w:p>
          <w:p w14:paraId="4D2BC6CE" w14:textId="3589CC3F" w:rsidR="4A64248A" w:rsidRDefault="268CE0F5" w:rsidP="3A584266">
            <w:pPr>
              <w:pStyle w:val="ListParagraph"/>
              <w:numPr>
                <w:ilvl w:val="0"/>
                <w:numId w:val="37"/>
              </w:numPr>
              <w:spacing w:line="259" w:lineRule="auto"/>
            </w:pPr>
            <w:r w:rsidRPr="7326189D">
              <w:t xml:space="preserve">To ensure that all catering personnel maintain high standards of cleanliness, personal </w:t>
            </w:r>
            <w:r w:rsidR="002E7089" w:rsidRPr="7326189D">
              <w:t>hygiene,</w:t>
            </w:r>
            <w:r w:rsidRPr="7326189D">
              <w:t xml:space="preserve"> and appearance</w:t>
            </w:r>
            <w:r w:rsidR="43873248" w:rsidRPr="7326189D">
              <w:t>.</w:t>
            </w:r>
          </w:p>
          <w:p w14:paraId="1EFE6579" w14:textId="5912D56B" w:rsidR="4ADA86F7" w:rsidRDefault="0AA7BFD4" w:rsidP="3A584266">
            <w:pPr>
              <w:pStyle w:val="ListParagraph"/>
              <w:numPr>
                <w:ilvl w:val="0"/>
                <w:numId w:val="37"/>
              </w:numPr>
              <w:spacing w:line="259" w:lineRule="auto"/>
              <w:rPr>
                <w:rFonts w:eastAsiaTheme="minorEastAsia"/>
              </w:rPr>
            </w:pPr>
            <w:r w:rsidRPr="7326189D">
              <w:t>To maintain level 1 food hygiene as a minimum, undertaking refresher training whe</w:t>
            </w:r>
            <w:r w:rsidR="0E52458C" w:rsidRPr="7326189D">
              <w:t>n required.</w:t>
            </w:r>
          </w:p>
          <w:p w14:paraId="2F2EF088" w14:textId="77777777" w:rsidR="00D86580" w:rsidRPr="00D86580" w:rsidRDefault="00D86580" w:rsidP="7326189D"/>
          <w:p w14:paraId="35434D5D" w14:textId="012554CC" w:rsidR="004458FB" w:rsidRPr="00491F23" w:rsidRDefault="50FC29B5" w:rsidP="00491F23">
            <w:pPr>
              <w:rPr>
                <w:u w:val="single"/>
              </w:rPr>
            </w:pPr>
            <w:r w:rsidRPr="7326189D">
              <w:rPr>
                <w:u w:val="single"/>
              </w:rPr>
              <w:t>Other Responsibilities</w:t>
            </w:r>
          </w:p>
          <w:p w14:paraId="07727079" w14:textId="41D10232" w:rsidR="418DE3AA" w:rsidRDefault="42C8218B" w:rsidP="3A584266">
            <w:pPr>
              <w:numPr>
                <w:ilvl w:val="0"/>
                <w:numId w:val="37"/>
              </w:numPr>
              <w:rPr>
                <w:rFonts w:eastAsiaTheme="minorEastAsia"/>
              </w:rPr>
            </w:pPr>
            <w:r w:rsidRPr="7326189D">
              <w:t>To operate within the ethos, culture, overall aims &amp; policies of the School.</w:t>
            </w:r>
          </w:p>
          <w:p w14:paraId="2815A75F" w14:textId="7748990B" w:rsidR="01BC8712" w:rsidRDefault="0B13064B" w:rsidP="5AA5D991">
            <w:pPr>
              <w:pStyle w:val="ListParagraph"/>
              <w:numPr>
                <w:ilvl w:val="0"/>
                <w:numId w:val="37"/>
              </w:numPr>
              <w:rPr>
                <w:rFonts w:eastAsiaTheme="minorEastAsia"/>
              </w:rPr>
            </w:pPr>
            <w:r w:rsidRPr="7326189D">
              <w:t>Provision of induction training for new team members</w:t>
            </w:r>
            <w:r w:rsidR="01FD45C5" w:rsidRPr="7326189D">
              <w:t>.</w:t>
            </w:r>
          </w:p>
          <w:p w14:paraId="15556019" w14:textId="0480AE35" w:rsidR="01BC8712" w:rsidRDefault="0B13064B" w:rsidP="3A584266">
            <w:pPr>
              <w:pStyle w:val="ListParagraph"/>
              <w:numPr>
                <w:ilvl w:val="0"/>
                <w:numId w:val="37"/>
              </w:numPr>
              <w:rPr>
                <w:rFonts w:eastAsiaTheme="minorEastAsia"/>
              </w:rPr>
            </w:pPr>
            <w:r w:rsidRPr="7326189D">
              <w:t>To work flexibly and undertake when required other duties associated with supporting the needs of the school such as functions or as may reasonably be determined by the Head of Catering or Director of Facilities &amp; Services.</w:t>
            </w:r>
          </w:p>
          <w:p w14:paraId="49DA3FA2" w14:textId="64F3AF03" w:rsidR="01BC8712" w:rsidRDefault="5B4AFC69" w:rsidP="3A584266">
            <w:pPr>
              <w:pStyle w:val="ListParagraph"/>
              <w:numPr>
                <w:ilvl w:val="0"/>
                <w:numId w:val="37"/>
              </w:numPr>
            </w:pPr>
            <w:r w:rsidRPr="7326189D">
              <w:t>Any other duties as the School may reasonably request.</w:t>
            </w:r>
          </w:p>
          <w:p w14:paraId="41D69401" w14:textId="6416D621" w:rsidR="3A584266" w:rsidRDefault="3A584266" w:rsidP="7326189D">
            <w:pPr>
              <w:rPr>
                <w:highlight w:val="yellow"/>
              </w:rPr>
            </w:pPr>
          </w:p>
          <w:p w14:paraId="68B5E5B0" w14:textId="77777777" w:rsidR="004458FB" w:rsidRDefault="004458FB" w:rsidP="7326189D">
            <w:pPr>
              <w:ind w:right="-214"/>
              <w:rPr>
                <w:highlight w:val="yellow"/>
              </w:rPr>
            </w:pPr>
          </w:p>
          <w:p w14:paraId="56E3F566" w14:textId="4609F30B" w:rsidR="009E62D6" w:rsidRPr="00013E47" w:rsidRDefault="009E62D6" w:rsidP="7326189D">
            <w:pPr>
              <w:ind w:right="-214"/>
              <w:rPr>
                <w:highlight w:val="yellow"/>
              </w:rPr>
            </w:pPr>
          </w:p>
        </w:tc>
      </w:tr>
      <w:tr w:rsidR="004458FB" w:rsidRPr="00013E47" w14:paraId="1AB9E0BF" w14:textId="77777777" w:rsidTr="7E75D6FA">
        <w:tc>
          <w:tcPr>
            <w:tcW w:w="9016" w:type="dxa"/>
            <w:gridSpan w:val="2"/>
          </w:tcPr>
          <w:p w14:paraId="4BB931D7" w14:textId="74FF97D0" w:rsidR="004458FB" w:rsidRPr="00013E47" w:rsidRDefault="18AAF9D8" w:rsidP="7326189D">
            <w:pPr>
              <w:rPr>
                <w:b/>
                <w:bCs/>
              </w:rPr>
            </w:pPr>
            <w:r w:rsidRPr="7326189D">
              <w:rPr>
                <w:b/>
                <w:bCs/>
              </w:rPr>
              <w:lastRenderedPageBreak/>
              <w:t>Person Specification</w:t>
            </w:r>
          </w:p>
        </w:tc>
      </w:tr>
      <w:tr w:rsidR="004458FB" w:rsidRPr="00013E47" w14:paraId="3065820B" w14:textId="77777777" w:rsidTr="7E75D6FA">
        <w:tc>
          <w:tcPr>
            <w:tcW w:w="9016" w:type="dxa"/>
            <w:gridSpan w:val="2"/>
          </w:tcPr>
          <w:p w14:paraId="6BDB6041" w14:textId="21672780" w:rsidR="004458FB" w:rsidRPr="00013E47" w:rsidRDefault="004458FB" w:rsidP="7326189D">
            <w:pPr>
              <w:rPr>
                <w:b/>
                <w:bCs/>
              </w:rPr>
            </w:pPr>
          </w:p>
          <w:p w14:paraId="0D63215C" w14:textId="101C043A" w:rsidR="004458FB" w:rsidRPr="00013E47" w:rsidRDefault="18AAF9D8" w:rsidP="7326189D">
            <w:pPr>
              <w:rPr>
                <w:u w:val="single"/>
              </w:rPr>
            </w:pPr>
            <w:r w:rsidRPr="7326189D">
              <w:rPr>
                <w:u w:val="single"/>
              </w:rPr>
              <w:t xml:space="preserve">Relevant Prior Experience </w:t>
            </w:r>
          </w:p>
          <w:p w14:paraId="79103D3E" w14:textId="6ED98662" w:rsidR="004458FB" w:rsidRPr="00013E47" w:rsidRDefault="004458FB" w:rsidP="7326189D"/>
          <w:p w14:paraId="18E20C43" w14:textId="1D72C854" w:rsidR="0048487E" w:rsidRPr="00B0438C" w:rsidRDefault="0437FDEE" w:rsidP="3A584266">
            <w:pPr>
              <w:pStyle w:val="ListParagraph"/>
              <w:numPr>
                <w:ilvl w:val="0"/>
                <w:numId w:val="39"/>
              </w:numPr>
            </w:pPr>
            <w:r w:rsidRPr="7326189D">
              <w:t xml:space="preserve">Experience in </w:t>
            </w:r>
            <w:r w:rsidR="7FD1F2FA" w:rsidRPr="7326189D">
              <w:t xml:space="preserve">working </w:t>
            </w:r>
            <w:r w:rsidR="604F466F" w:rsidRPr="7326189D">
              <w:t>within</w:t>
            </w:r>
            <w:r w:rsidR="7FD1F2FA" w:rsidRPr="7326189D">
              <w:t xml:space="preserve"> </w:t>
            </w:r>
            <w:r w:rsidR="0C5B438F" w:rsidRPr="7326189D">
              <w:t>a busy &amp; diverse kitchen</w:t>
            </w:r>
            <w:r w:rsidRPr="7326189D">
              <w:t xml:space="preserve">.  </w:t>
            </w:r>
          </w:p>
          <w:p w14:paraId="353B5CEC" w14:textId="14FD9C97" w:rsidR="0048487E" w:rsidRPr="00B0438C" w:rsidRDefault="69A27934" w:rsidP="3A584266">
            <w:pPr>
              <w:pStyle w:val="ListParagraph"/>
              <w:numPr>
                <w:ilvl w:val="0"/>
                <w:numId w:val="39"/>
              </w:numPr>
            </w:pPr>
            <w:r w:rsidRPr="7326189D">
              <w:t xml:space="preserve">Experience in </w:t>
            </w:r>
            <w:r w:rsidR="7C34F557" w:rsidRPr="7326189D">
              <w:t>the delivery of</w:t>
            </w:r>
            <w:r w:rsidR="005E6FC1" w:rsidRPr="7326189D">
              <w:t xml:space="preserve"> </w:t>
            </w:r>
            <w:r w:rsidR="0665340C" w:rsidRPr="7326189D">
              <w:t>quality</w:t>
            </w:r>
            <w:r w:rsidR="7C34F557" w:rsidRPr="7326189D">
              <w:t xml:space="preserve">, nutritious and </w:t>
            </w:r>
            <w:r w:rsidR="1893479D" w:rsidRPr="7326189D">
              <w:t>well-balanced</w:t>
            </w:r>
            <w:r w:rsidR="7C34F557" w:rsidRPr="7326189D">
              <w:t xml:space="preserve"> food</w:t>
            </w:r>
            <w:r w:rsidR="0665340C" w:rsidRPr="7326189D">
              <w:t>.</w:t>
            </w:r>
            <w:r w:rsidRPr="7326189D">
              <w:t xml:space="preserve">  </w:t>
            </w:r>
          </w:p>
          <w:p w14:paraId="32726CCB" w14:textId="7B96C2B9" w:rsidR="7326189D" w:rsidRDefault="7326189D" w:rsidP="421EEB19">
            <w:pPr>
              <w:pStyle w:val="ListParagraph"/>
              <w:numPr>
                <w:ilvl w:val="0"/>
                <w:numId w:val="39"/>
              </w:numPr>
            </w:pPr>
            <w:r w:rsidRPr="421EEB19">
              <w:t xml:space="preserve">Experience in working front of house in a school </w:t>
            </w:r>
            <w:r w:rsidR="00A85723" w:rsidRPr="421EEB19">
              <w:t>environment.</w:t>
            </w:r>
          </w:p>
          <w:p w14:paraId="40E23BCC" w14:textId="54705B99" w:rsidR="0048487E" w:rsidRPr="00B0438C" w:rsidRDefault="0048487E" w:rsidP="3A584266">
            <w:pPr>
              <w:pStyle w:val="ListParagraph"/>
              <w:numPr>
                <w:ilvl w:val="0"/>
                <w:numId w:val="39"/>
              </w:numPr>
            </w:pPr>
            <w:r w:rsidRPr="7326189D">
              <w:t xml:space="preserve">Knowledge of relevant </w:t>
            </w:r>
            <w:r w:rsidR="1ACC4BF6" w:rsidRPr="7326189D">
              <w:t xml:space="preserve">Food Hygiene &amp; Health &amp; Safety </w:t>
            </w:r>
            <w:r w:rsidR="7C34F557" w:rsidRPr="7326189D">
              <w:t>Regulations</w:t>
            </w:r>
            <w:r w:rsidRPr="7326189D">
              <w:t>.</w:t>
            </w:r>
          </w:p>
          <w:p w14:paraId="5F8D9FF5" w14:textId="77777777" w:rsidR="0048487E" w:rsidRPr="00013E47" w:rsidRDefault="0048487E" w:rsidP="7326189D"/>
          <w:p w14:paraId="23340CE6" w14:textId="3160F49A" w:rsidR="004458FB" w:rsidRPr="00013E47" w:rsidRDefault="18AAF9D8" w:rsidP="7326189D">
            <w:pPr>
              <w:rPr>
                <w:u w:val="single"/>
              </w:rPr>
            </w:pPr>
            <w:r w:rsidRPr="7326189D">
              <w:rPr>
                <w:u w:val="single"/>
              </w:rPr>
              <w:t>Candidate Profile</w:t>
            </w:r>
          </w:p>
          <w:p w14:paraId="6F948425" w14:textId="2F9E753B" w:rsidR="004458FB" w:rsidRPr="00013E47" w:rsidRDefault="004458FB" w:rsidP="7326189D"/>
          <w:p w14:paraId="1558B101" w14:textId="6AD10260" w:rsidR="004458FB" w:rsidRPr="00013E47" w:rsidRDefault="18AAF9D8" w:rsidP="7326189D">
            <w:pPr>
              <w:pStyle w:val="ListParagraph"/>
              <w:numPr>
                <w:ilvl w:val="0"/>
                <w:numId w:val="19"/>
              </w:numPr>
            </w:pPr>
            <w:r w:rsidRPr="7326189D">
              <w:t xml:space="preserve">High energy, </w:t>
            </w:r>
            <w:r w:rsidR="6280B456" w:rsidRPr="7326189D">
              <w:t xml:space="preserve">resilient, </w:t>
            </w:r>
            <w:r w:rsidRPr="7326189D">
              <w:t xml:space="preserve">can-do attitude, proactive </w:t>
            </w:r>
            <w:r w:rsidR="6AE296BF" w:rsidRPr="7326189D">
              <w:t xml:space="preserve">and flexible </w:t>
            </w:r>
            <w:r w:rsidRPr="7326189D">
              <w:t>approach</w:t>
            </w:r>
          </w:p>
          <w:p w14:paraId="1C436EEE" w14:textId="251CAAED" w:rsidR="002C6A17" w:rsidRPr="00013E47" w:rsidRDefault="60880FCC" w:rsidP="3A584266">
            <w:pPr>
              <w:pStyle w:val="ListParagraph"/>
              <w:numPr>
                <w:ilvl w:val="0"/>
                <w:numId w:val="19"/>
              </w:numPr>
            </w:pPr>
            <w:r w:rsidRPr="7326189D">
              <w:t xml:space="preserve">Strong leadership and </w:t>
            </w:r>
            <w:r w:rsidR="7D8E1D82" w:rsidRPr="7326189D">
              <w:t xml:space="preserve">hands on </w:t>
            </w:r>
            <w:r w:rsidRPr="7326189D">
              <w:t>management skills</w:t>
            </w:r>
          </w:p>
          <w:p w14:paraId="02EEEECC" w14:textId="06AF3774" w:rsidR="004458FB" w:rsidRPr="00013E47" w:rsidRDefault="0CE52B9B" w:rsidP="3A584266">
            <w:pPr>
              <w:pStyle w:val="ListParagraph"/>
              <w:numPr>
                <w:ilvl w:val="0"/>
                <w:numId w:val="19"/>
              </w:numPr>
            </w:pPr>
            <w:r w:rsidRPr="7326189D">
              <w:t>K</w:t>
            </w:r>
            <w:r w:rsidR="535DD634" w:rsidRPr="7326189D">
              <w:t>een to support staff and pupils</w:t>
            </w:r>
            <w:r w:rsidR="5975293D" w:rsidRPr="7326189D">
              <w:t>, whilst work</w:t>
            </w:r>
            <w:r w:rsidR="1E2C7F25" w:rsidRPr="7326189D">
              <w:t>ing</w:t>
            </w:r>
            <w:r w:rsidR="5975293D" w:rsidRPr="7326189D">
              <w:t xml:space="preserve"> </w:t>
            </w:r>
            <w:r w:rsidR="495F50BF" w:rsidRPr="7326189D">
              <w:t>towards the School</w:t>
            </w:r>
            <w:r w:rsidR="1CCF0382" w:rsidRPr="7326189D">
              <w:t>’</w:t>
            </w:r>
            <w:r w:rsidR="495F50BF" w:rsidRPr="7326189D">
              <w:t>s ethos &amp; objectives</w:t>
            </w:r>
          </w:p>
          <w:p w14:paraId="36E3C0CD" w14:textId="21FA666D" w:rsidR="004458FB" w:rsidRDefault="18AAF9D8" w:rsidP="7326189D">
            <w:pPr>
              <w:pStyle w:val="ListParagraph"/>
              <w:numPr>
                <w:ilvl w:val="0"/>
                <w:numId w:val="19"/>
              </w:numPr>
            </w:pPr>
            <w:r w:rsidRPr="7326189D">
              <w:t xml:space="preserve">Confident verbal communicator, able to communicate effectively with </w:t>
            </w:r>
            <w:r w:rsidR="51A4CD4E" w:rsidRPr="7326189D">
              <w:t xml:space="preserve">professionals, staff, </w:t>
            </w:r>
            <w:r w:rsidR="00A85723" w:rsidRPr="7326189D">
              <w:t>pupils,</w:t>
            </w:r>
            <w:r w:rsidR="51A4CD4E" w:rsidRPr="7326189D">
              <w:t xml:space="preserve"> and </w:t>
            </w:r>
            <w:r w:rsidR="00A85723" w:rsidRPr="7326189D">
              <w:t>contractors.</w:t>
            </w:r>
          </w:p>
          <w:p w14:paraId="6D042096" w14:textId="5E1A7208" w:rsidR="004458FB" w:rsidRPr="00E04C56" w:rsidRDefault="1E396D0D" w:rsidP="3A584266">
            <w:pPr>
              <w:pStyle w:val="ListParagraph"/>
              <w:numPr>
                <w:ilvl w:val="0"/>
                <w:numId w:val="19"/>
              </w:numPr>
            </w:pPr>
            <w:r w:rsidRPr="7326189D">
              <w:t>Well organised, u</w:t>
            </w:r>
            <w:r w:rsidR="5205258D" w:rsidRPr="7326189D">
              <w:t>sed to working at pace</w:t>
            </w:r>
            <w:r w:rsidR="492C3EBE" w:rsidRPr="7326189D">
              <w:t>.</w:t>
            </w:r>
          </w:p>
          <w:p w14:paraId="0E997FE1" w14:textId="65FB49C7" w:rsidR="004458FB" w:rsidRPr="00013E47" w:rsidRDefault="5205258D" w:rsidP="3A584266">
            <w:pPr>
              <w:pStyle w:val="ListParagraph"/>
              <w:numPr>
                <w:ilvl w:val="0"/>
                <w:numId w:val="19"/>
              </w:numPr>
            </w:pPr>
            <w:r w:rsidRPr="7326189D">
              <w:t xml:space="preserve">Care and attention, particularly for all aspects of </w:t>
            </w:r>
            <w:r w:rsidR="03E596BB" w:rsidRPr="7326189D">
              <w:t>food</w:t>
            </w:r>
            <w:r w:rsidRPr="7326189D">
              <w:t xml:space="preserve"> </w:t>
            </w:r>
            <w:r w:rsidR="11450C47" w:rsidRPr="7326189D">
              <w:t xml:space="preserve">presentation &amp; </w:t>
            </w:r>
            <w:r w:rsidRPr="7326189D">
              <w:t>safety</w:t>
            </w:r>
          </w:p>
          <w:p w14:paraId="78E8395D" w14:textId="77777777" w:rsidR="004458FB" w:rsidRPr="00013E47" w:rsidRDefault="004458FB" w:rsidP="7326189D">
            <w:pPr>
              <w:rPr>
                <w:b/>
                <w:bCs/>
              </w:rPr>
            </w:pPr>
          </w:p>
          <w:p w14:paraId="60081048" w14:textId="2A1814F1" w:rsidR="004458FB" w:rsidRPr="00013E47" w:rsidRDefault="004458FB" w:rsidP="7326189D">
            <w:pPr>
              <w:rPr>
                <w:b/>
                <w:bCs/>
              </w:rPr>
            </w:pPr>
          </w:p>
        </w:tc>
      </w:tr>
      <w:tr w:rsidR="004458FB" w:rsidRPr="00013E47" w14:paraId="6078FBFF" w14:textId="77777777" w:rsidTr="7E75D6FA">
        <w:tc>
          <w:tcPr>
            <w:tcW w:w="9016" w:type="dxa"/>
            <w:gridSpan w:val="2"/>
          </w:tcPr>
          <w:p w14:paraId="267E9077" w14:textId="5FDAA370" w:rsidR="004458FB" w:rsidRPr="00013E47" w:rsidRDefault="004458FB" w:rsidP="004458FB">
            <w:pPr>
              <w:rPr>
                <w:rFonts w:cstheme="minorHAnsi"/>
                <w:b/>
                <w:bCs/>
              </w:rPr>
            </w:pPr>
            <w:r w:rsidRPr="00013E47">
              <w:rPr>
                <w:rFonts w:cstheme="minorHAnsi"/>
                <w:b/>
                <w:bCs/>
              </w:rPr>
              <w:t>Other Important Information</w:t>
            </w:r>
          </w:p>
        </w:tc>
      </w:tr>
      <w:tr w:rsidR="004458FB" w:rsidRPr="00013E47" w14:paraId="35261F95" w14:textId="77777777" w:rsidTr="7E75D6FA">
        <w:tc>
          <w:tcPr>
            <w:tcW w:w="9016" w:type="dxa"/>
            <w:gridSpan w:val="2"/>
          </w:tcPr>
          <w:p w14:paraId="03E4E924" w14:textId="77777777" w:rsidR="004458FB" w:rsidRPr="00013E47" w:rsidRDefault="004458FB" w:rsidP="004458FB">
            <w:pPr>
              <w:rPr>
                <w:rFonts w:cstheme="minorHAnsi"/>
                <w:u w:val="single"/>
              </w:rPr>
            </w:pPr>
          </w:p>
          <w:p w14:paraId="38B25331" w14:textId="7FD0C5CB" w:rsidR="004458FB" w:rsidRPr="00013E47" w:rsidRDefault="004458FB" w:rsidP="004458FB">
            <w:pPr>
              <w:rPr>
                <w:rFonts w:cstheme="minorHAnsi"/>
                <w:u w:val="single"/>
              </w:rPr>
            </w:pPr>
            <w:r w:rsidRPr="00013E47">
              <w:rPr>
                <w:rFonts w:cstheme="minorHAnsi"/>
                <w:u w:val="single"/>
              </w:rPr>
              <w:t>Safeguarding</w:t>
            </w:r>
          </w:p>
          <w:p w14:paraId="0740F409" w14:textId="77777777" w:rsidR="004458FB" w:rsidRPr="00013E47" w:rsidRDefault="004458FB" w:rsidP="004458FB">
            <w:pPr>
              <w:rPr>
                <w:rFonts w:cstheme="minorHAnsi"/>
                <w:u w:val="single"/>
              </w:rPr>
            </w:pPr>
          </w:p>
          <w:p w14:paraId="2C2E4E73" w14:textId="6CDBA32C" w:rsidR="004458FB" w:rsidRPr="00013E47" w:rsidRDefault="78E90B91" w:rsidP="3A584266">
            <w:r w:rsidRPr="3A584266">
              <w:t>Promoting and safeguarding the welfare of children and young persons for whom you are responsible and with whom you come into contact is a critical part of all roles at Repton/</w:t>
            </w:r>
            <w:r w:rsidR="1D73A247" w:rsidRPr="3A584266">
              <w:t>Repton Prep</w:t>
            </w:r>
            <w:r w:rsidRPr="3A584266">
              <w:t>.</w:t>
            </w:r>
          </w:p>
          <w:p w14:paraId="382C55AE" w14:textId="77777777" w:rsidR="004458FB" w:rsidRPr="00013E47" w:rsidRDefault="004458FB" w:rsidP="004458FB">
            <w:pPr>
              <w:rPr>
                <w:rFonts w:cstheme="minorHAnsi"/>
              </w:rPr>
            </w:pPr>
          </w:p>
          <w:p w14:paraId="07846ED8" w14:textId="655147D8" w:rsidR="004458FB" w:rsidRPr="00013E47" w:rsidRDefault="004458FB" w:rsidP="004458FB">
            <w:pPr>
              <w:rPr>
                <w:rFonts w:cstheme="minorHAnsi"/>
              </w:rPr>
            </w:pPr>
            <w:r w:rsidRPr="00013E47">
              <w:rPr>
                <w:rFonts w:cstheme="minorHAnsi"/>
              </w:rPr>
              <w:t>Under the Sexual Offences Act 2003 it is a criminal offence for a person over 18 (</w:t>
            </w:r>
            <w:r w:rsidR="00A85723" w:rsidRPr="00013E47">
              <w:rPr>
                <w:rFonts w:cstheme="minorHAnsi"/>
              </w:rPr>
              <w:t>e.g.,</w:t>
            </w:r>
            <w:r w:rsidRPr="00013E47">
              <w:rPr>
                <w:rFonts w:cstheme="minorHAnsi"/>
              </w:rPr>
              <w:t xml:space="preserve"> teacher, matron, sports coach) to have a sexual relationship with a child under 18 where that person is in a position of trust in respect of that child, even if the relationship is consensual.  This applies where the child is in full-time education and the person works in the same establishment as the child, even if s/he does not teach the child. </w:t>
            </w:r>
          </w:p>
          <w:p w14:paraId="7D44792C" w14:textId="77777777" w:rsidR="004458FB" w:rsidRPr="00013E47" w:rsidRDefault="004458FB" w:rsidP="004458FB">
            <w:pPr>
              <w:rPr>
                <w:rFonts w:cstheme="minorHAnsi"/>
              </w:rPr>
            </w:pPr>
          </w:p>
          <w:p w14:paraId="7E9CF881" w14:textId="46E97C1A" w:rsidR="004458FB" w:rsidRPr="00013E47" w:rsidRDefault="004458FB" w:rsidP="004458FB">
            <w:pPr>
              <w:rPr>
                <w:rFonts w:cstheme="minorHAnsi"/>
              </w:rPr>
            </w:pPr>
            <w:r w:rsidRPr="00013E47">
              <w:rPr>
                <w:rFonts w:cstheme="minorHAnsi"/>
              </w:rPr>
              <w:t>Moreover, whatever the age of the pupil, a sexual relationship between an employee and a pupil will be considered an abuse of a position of trust and gross misconduct, likely to result in dismissal.</w:t>
            </w:r>
          </w:p>
          <w:p w14:paraId="79DD7FCA" w14:textId="77777777" w:rsidR="002E7089" w:rsidRPr="00013E47" w:rsidRDefault="002E7089" w:rsidP="004458FB">
            <w:pPr>
              <w:rPr>
                <w:rFonts w:cstheme="minorHAnsi"/>
              </w:rPr>
            </w:pPr>
          </w:p>
          <w:p w14:paraId="66F67B3A" w14:textId="77777777" w:rsidR="004458FB" w:rsidRPr="00013E47" w:rsidRDefault="004458FB" w:rsidP="004458FB">
            <w:pPr>
              <w:rPr>
                <w:rFonts w:cstheme="minorHAnsi"/>
                <w:u w:val="single"/>
              </w:rPr>
            </w:pPr>
            <w:r w:rsidRPr="00013E47">
              <w:rPr>
                <w:rFonts w:cstheme="minorHAnsi"/>
                <w:u w:val="single"/>
              </w:rPr>
              <w:t xml:space="preserve">Health </w:t>
            </w:r>
          </w:p>
          <w:p w14:paraId="4BE97932" w14:textId="77777777" w:rsidR="004458FB" w:rsidRPr="00013E47" w:rsidRDefault="004458FB" w:rsidP="004458FB">
            <w:pPr>
              <w:rPr>
                <w:rFonts w:cstheme="minorHAnsi"/>
              </w:rPr>
            </w:pPr>
            <w:r w:rsidRPr="00013E47">
              <w:rPr>
                <w:rFonts w:cstheme="minorHAnsi"/>
              </w:rPr>
              <w:t>The successful applicant will be required to complete a Health Declaration once a formal offer of employment has been made and accepted.</w:t>
            </w:r>
          </w:p>
          <w:p w14:paraId="18E23E68" w14:textId="008D685D" w:rsidR="004458FB" w:rsidRPr="00013E47" w:rsidRDefault="004458FB" w:rsidP="004458FB">
            <w:pPr>
              <w:rPr>
                <w:rFonts w:cstheme="minorHAnsi"/>
              </w:rPr>
            </w:pPr>
            <w:r w:rsidRPr="00013E47">
              <w:rPr>
                <w:rFonts w:cstheme="minorHAnsi"/>
              </w:rPr>
              <w:t xml:space="preserve"> </w:t>
            </w:r>
          </w:p>
          <w:p w14:paraId="3A80E98F" w14:textId="77777777" w:rsidR="004458FB" w:rsidRPr="00013E47" w:rsidRDefault="004458FB" w:rsidP="004458FB">
            <w:pPr>
              <w:rPr>
                <w:rFonts w:cstheme="minorHAnsi"/>
                <w:u w:val="single"/>
              </w:rPr>
            </w:pPr>
            <w:r w:rsidRPr="00013E47">
              <w:rPr>
                <w:rFonts w:cstheme="minorHAnsi"/>
                <w:u w:val="single"/>
              </w:rPr>
              <w:t xml:space="preserve">Children Act and Referees </w:t>
            </w:r>
          </w:p>
          <w:p w14:paraId="7E8CDB40" w14:textId="56DB62F5" w:rsidR="004458FB" w:rsidRPr="00013E47" w:rsidRDefault="004458FB" w:rsidP="004458FB">
            <w:pPr>
              <w:rPr>
                <w:rFonts w:cstheme="minorHAnsi"/>
              </w:rPr>
            </w:pPr>
            <w:r w:rsidRPr="00013E47">
              <w:rPr>
                <w:rFonts w:cstheme="minorHAnsi"/>
              </w:rPr>
              <w:t>Successful appointment will be dependent upon statutory criminal conviction checks including an enhanced DBS Check in accordance with the Children Act, as well as favourable reports from two referees.  It will be assumed that the School may contact your nominated referees without further reference to you, unless you specify any alternative arrangements.</w:t>
            </w:r>
          </w:p>
          <w:p w14:paraId="3970369B" w14:textId="77777777" w:rsidR="004458FB" w:rsidRPr="00013E47" w:rsidRDefault="004458FB" w:rsidP="004458FB">
            <w:pPr>
              <w:rPr>
                <w:rFonts w:cstheme="minorHAnsi"/>
              </w:rPr>
            </w:pPr>
          </w:p>
          <w:p w14:paraId="7CC43150" w14:textId="77777777" w:rsidR="004458FB" w:rsidRPr="00013E47" w:rsidRDefault="004458FB" w:rsidP="004458FB">
            <w:pPr>
              <w:rPr>
                <w:rFonts w:cstheme="minorHAnsi"/>
                <w:u w:val="single"/>
              </w:rPr>
            </w:pPr>
            <w:r w:rsidRPr="00013E47">
              <w:rPr>
                <w:rFonts w:cstheme="minorHAnsi"/>
                <w:u w:val="single"/>
              </w:rPr>
              <w:t>Child Protection Policy</w:t>
            </w:r>
          </w:p>
          <w:p w14:paraId="0EDE994E" w14:textId="77777777" w:rsidR="004458FB" w:rsidRPr="00013E47" w:rsidRDefault="004458FB" w:rsidP="004458FB">
            <w:pPr>
              <w:rPr>
                <w:rFonts w:cstheme="minorHAnsi"/>
              </w:rPr>
            </w:pPr>
            <w:r w:rsidRPr="00013E47">
              <w:rPr>
                <w:rFonts w:cstheme="minorHAnsi"/>
              </w:rPr>
              <w:t xml:space="preserve">All applicants must be familiar with our Child Protection Policy which can be found at </w:t>
            </w:r>
            <w:hyperlink r:id="rId8" w:history="1">
              <w:r w:rsidRPr="00013E47">
                <w:rPr>
                  <w:rStyle w:val="Hyperlink"/>
                  <w:rFonts w:cstheme="minorHAnsi"/>
                </w:rPr>
                <w:t>https://www.repton.org.uk/userfiles/reptonmvc/Documents/06-Key-Information/Employment-Opportunities/170916-Child-Protection-and-Staff-Behaviour-Policy.pdf</w:t>
              </w:r>
            </w:hyperlink>
          </w:p>
          <w:p w14:paraId="25FEA5AA" w14:textId="20EBBDD7" w:rsidR="004458FB" w:rsidRPr="00013E47" w:rsidRDefault="004458FB" w:rsidP="004458FB">
            <w:pPr>
              <w:rPr>
                <w:rFonts w:cstheme="minorHAnsi"/>
                <w:b/>
                <w:bCs/>
              </w:rPr>
            </w:pPr>
          </w:p>
        </w:tc>
      </w:tr>
    </w:tbl>
    <w:p w14:paraId="48CF8D1C" w14:textId="77777777" w:rsidR="00C828B1" w:rsidRPr="00013E47" w:rsidRDefault="00C828B1">
      <w:pPr>
        <w:rPr>
          <w:rFonts w:cstheme="minorHAnsi"/>
        </w:rPr>
      </w:pPr>
    </w:p>
    <w:sectPr w:rsidR="00C828B1" w:rsidRPr="00013E47" w:rsidSect="00491F23">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4D06"/>
    <w:multiLevelType w:val="hybridMultilevel"/>
    <w:tmpl w:val="3CE4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60AAA"/>
    <w:multiLevelType w:val="hybridMultilevel"/>
    <w:tmpl w:val="2B14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B4E7B"/>
    <w:multiLevelType w:val="hybridMultilevel"/>
    <w:tmpl w:val="FFAE5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41E94"/>
    <w:multiLevelType w:val="hybridMultilevel"/>
    <w:tmpl w:val="92F4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2792D"/>
    <w:multiLevelType w:val="hybridMultilevel"/>
    <w:tmpl w:val="2F78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C4091"/>
    <w:multiLevelType w:val="hybridMultilevel"/>
    <w:tmpl w:val="555A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75063"/>
    <w:multiLevelType w:val="hybridMultilevel"/>
    <w:tmpl w:val="5106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303FF"/>
    <w:multiLevelType w:val="hybridMultilevel"/>
    <w:tmpl w:val="DFFA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E49BF"/>
    <w:multiLevelType w:val="hybridMultilevel"/>
    <w:tmpl w:val="DBF85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3006E"/>
    <w:multiLevelType w:val="hybridMultilevel"/>
    <w:tmpl w:val="35CC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0E3C85"/>
    <w:multiLevelType w:val="hybridMultilevel"/>
    <w:tmpl w:val="F322E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043B36"/>
    <w:multiLevelType w:val="hybridMultilevel"/>
    <w:tmpl w:val="709E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C4B9D"/>
    <w:multiLevelType w:val="hybridMultilevel"/>
    <w:tmpl w:val="145C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C5427D"/>
    <w:multiLevelType w:val="hybridMultilevel"/>
    <w:tmpl w:val="D650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32FE0"/>
    <w:multiLevelType w:val="hybridMultilevel"/>
    <w:tmpl w:val="B730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77214"/>
    <w:multiLevelType w:val="hybridMultilevel"/>
    <w:tmpl w:val="54BE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EE3E61"/>
    <w:multiLevelType w:val="hybridMultilevel"/>
    <w:tmpl w:val="8974A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45044A"/>
    <w:multiLevelType w:val="hybridMultilevel"/>
    <w:tmpl w:val="99C6B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7CC2EB2"/>
    <w:multiLevelType w:val="hybridMultilevel"/>
    <w:tmpl w:val="CF044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8042B4"/>
    <w:multiLevelType w:val="hybridMultilevel"/>
    <w:tmpl w:val="80D049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9D6CF8"/>
    <w:multiLevelType w:val="hybridMultilevel"/>
    <w:tmpl w:val="E6D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CC186F"/>
    <w:multiLevelType w:val="hybridMultilevel"/>
    <w:tmpl w:val="2654A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B763E"/>
    <w:multiLevelType w:val="hybridMultilevel"/>
    <w:tmpl w:val="03ECC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B06161"/>
    <w:multiLevelType w:val="hybridMultilevel"/>
    <w:tmpl w:val="450E9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30D5001"/>
    <w:multiLevelType w:val="hybridMultilevel"/>
    <w:tmpl w:val="E7DE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634EA"/>
    <w:multiLevelType w:val="hybridMultilevel"/>
    <w:tmpl w:val="6758F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4633ED"/>
    <w:multiLevelType w:val="hybridMultilevel"/>
    <w:tmpl w:val="AB465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5048D"/>
    <w:multiLevelType w:val="hybridMultilevel"/>
    <w:tmpl w:val="A1BE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620727"/>
    <w:multiLevelType w:val="hybridMultilevel"/>
    <w:tmpl w:val="88AA6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3064BB"/>
    <w:multiLevelType w:val="hybridMultilevel"/>
    <w:tmpl w:val="69CE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C24DC8"/>
    <w:multiLevelType w:val="hybridMultilevel"/>
    <w:tmpl w:val="7304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F452EA"/>
    <w:multiLevelType w:val="hybridMultilevel"/>
    <w:tmpl w:val="2220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A94862"/>
    <w:multiLevelType w:val="hybridMultilevel"/>
    <w:tmpl w:val="5B88C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197C2C"/>
    <w:multiLevelType w:val="hybridMultilevel"/>
    <w:tmpl w:val="E9309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412BBE"/>
    <w:multiLevelType w:val="hybridMultilevel"/>
    <w:tmpl w:val="B26C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7E3B2B"/>
    <w:multiLevelType w:val="hybridMultilevel"/>
    <w:tmpl w:val="E5A6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0540D"/>
    <w:multiLevelType w:val="hybridMultilevel"/>
    <w:tmpl w:val="9048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094E84"/>
    <w:multiLevelType w:val="hybridMultilevel"/>
    <w:tmpl w:val="C7C8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2575D2"/>
    <w:multiLevelType w:val="hybridMultilevel"/>
    <w:tmpl w:val="B2BC6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913398">
    <w:abstractNumId w:val="34"/>
  </w:num>
  <w:num w:numId="2" w16cid:durableId="1346176456">
    <w:abstractNumId w:val="9"/>
  </w:num>
  <w:num w:numId="3" w16cid:durableId="208803107">
    <w:abstractNumId w:val="4"/>
  </w:num>
  <w:num w:numId="4" w16cid:durableId="941108603">
    <w:abstractNumId w:val="2"/>
  </w:num>
  <w:num w:numId="5" w16cid:durableId="332074727">
    <w:abstractNumId w:val="19"/>
  </w:num>
  <w:num w:numId="6" w16cid:durableId="855343098">
    <w:abstractNumId w:val="38"/>
  </w:num>
  <w:num w:numId="7" w16cid:durableId="126094065">
    <w:abstractNumId w:val="27"/>
  </w:num>
  <w:num w:numId="8" w16cid:durableId="2044623980">
    <w:abstractNumId w:val="0"/>
  </w:num>
  <w:num w:numId="9" w16cid:durableId="799877677">
    <w:abstractNumId w:val="14"/>
  </w:num>
  <w:num w:numId="10" w16cid:durableId="1516774348">
    <w:abstractNumId w:val="6"/>
  </w:num>
  <w:num w:numId="11" w16cid:durableId="1198930941">
    <w:abstractNumId w:val="30"/>
  </w:num>
  <w:num w:numId="12" w16cid:durableId="950163796">
    <w:abstractNumId w:val="11"/>
  </w:num>
  <w:num w:numId="13" w16cid:durableId="349338609">
    <w:abstractNumId w:val="7"/>
  </w:num>
  <w:num w:numId="14" w16cid:durableId="1650086878">
    <w:abstractNumId w:val="15"/>
  </w:num>
  <w:num w:numId="15" w16cid:durableId="1813447470">
    <w:abstractNumId w:val="17"/>
  </w:num>
  <w:num w:numId="16" w16cid:durableId="1215848407">
    <w:abstractNumId w:val="23"/>
  </w:num>
  <w:num w:numId="17" w16cid:durableId="1500539750">
    <w:abstractNumId w:val="10"/>
  </w:num>
  <w:num w:numId="18" w16cid:durableId="692732916">
    <w:abstractNumId w:val="12"/>
  </w:num>
  <w:num w:numId="19" w16cid:durableId="226960588">
    <w:abstractNumId w:val="13"/>
  </w:num>
  <w:num w:numId="20" w16cid:durableId="281377243">
    <w:abstractNumId w:val="3"/>
  </w:num>
  <w:num w:numId="21" w16cid:durableId="806973494">
    <w:abstractNumId w:val="31"/>
  </w:num>
  <w:num w:numId="22" w16cid:durableId="1951009106">
    <w:abstractNumId w:val="16"/>
  </w:num>
  <w:num w:numId="23" w16cid:durableId="378172079">
    <w:abstractNumId w:val="37"/>
  </w:num>
  <w:num w:numId="24" w16cid:durableId="415982304">
    <w:abstractNumId w:val="22"/>
  </w:num>
  <w:num w:numId="25" w16cid:durableId="2143889275">
    <w:abstractNumId w:val="21"/>
  </w:num>
  <w:num w:numId="26" w16cid:durableId="1657955299">
    <w:abstractNumId w:val="29"/>
  </w:num>
  <w:num w:numId="27" w16cid:durableId="1739475878">
    <w:abstractNumId w:val="33"/>
  </w:num>
  <w:num w:numId="28" w16cid:durableId="1188980356">
    <w:abstractNumId w:val="24"/>
  </w:num>
  <w:num w:numId="29" w16cid:durableId="1169713975">
    <w:abstractNumId w:val="25"/>
  </w:num>
  <w:num w:numId="30" w16cid:durableId="1646550456">
    <w:abstractNumId w:val="8"/>
  </w:num>
  <w:num w:numId="31" w16cid:durableId="902717841">
    <w:abstractNumId w:val="5"/>
  </w:num>
  <w:num w:numId="32" w16cid:durableId="1151168308">
    <w:abstractNumId w:val="28"/>
  </w:num>
  <w:num w:numId="33" w16cid:durableId="119542760">
    <w:abstractNumId w:val="18"/>
  </w:num>
  <w:num w:numId="34" w16cid:durableId="766727848">
    <w:abstractNumId w:val="35"/>
  </w:num>
  <w:num w:numId="35" w16cid:durableId="861893388">
    <w:abstractNumId w:val="20"/>
  </w:num>
  <w:num w:numId="36" w16cid:durableId="516623725">
    <w:abstractNumId w:val="1"/>
  </w:num>
  <w:num w:numId="37" w16cid:durableId="1968586404">
    <w:abstractNumId w:val="36"/>
  </w:num>
  <w:num w:numId="38" w16cid:durableId="290522141">
    <w:abstractNumId w:val="26"/>
  </w:num>
  <w:num w:numId="39" w16cid:durableId="110592926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65"/>
    <w:rsid w:val="00006FC6"/>
    <w:rsid w:val="00013E47"/>
    <w:rsid w:val="000209A7"/>
    <w:rsid w:val="00040F83"/>
    <w:rsid w:val="000517F0"/>
    <w:rsid w:val="00065260"/>
    <w:rsid w:val="00081F9D"/>
    <w:rsid w:val="000977F3"/>
    <w:rsid w:val="000B0630"/>
    <w:rsid w:val="000B689F"/>
    <w:rsid w:val="000C11A7"/>
    <w:rsid w:val="000C4E6C"/>
    <w:rsid w:val="000C65A2"/>
    <w:rsid w:val="000D1572"/>
    <w:rsid w:val="000F00DE"/>
    <w:rsid w:val="001876AF"/>
    <w:rsid w:val="001C3615"/>
    <w:rsid w:val="001E73EF"/>
    <w:rsid w:val="001F7CDD"/>
    <w:rsid w:val="00233DC6"/>
    <w:rsid w:val="00234928"/>
    <w:rsid w:val="00246D22"/>
    <w:rsid w:val="00266979"/>
    <w:rsid w:val="00274635"/>
    <w:rsid w:val="002860B1"/>
    <w:rsid w:val="0029434E"/>
    <w:rsid w:val="00294A00"/>
    <w:rsid w:val="00294C78"/>
    <w:rsid w:val="002A51CA"/>
    <w:rsid w:val="002B00E8"/>
    <w:rsid w:val="002B1965"/>
    <w:rsid w:val="002C6A17"/>
    <w:rsid w:val="002E7089"/>
    <w:rsid w:val="00303553"/>
    <w:rsid w:val="00331A91"/>
    <w:rsid w:val="00342136"/>
    <w:rsid w:val="0036278A"/>
    <w:rsid w:val="00370C3F"/>
    <w:rsid w:val="003B59FD"/>
    <w:rsid w:val="003D3CDF"/>
    <w:rsid w:val="003D650D"/>
    <w:rsid w:val="003E13AD"/>
    <w:rsid w:val="003F58F4"/>
    <w:rsid w:val="003F6207"/>
    <w:rsid w:val="004458FB"/>
    <w:rsid w:val="00447A43"/>
    <w:rsid w:val="0045597A"/>
    <w:rsid w:val="00476786"/>
    <w:rsid w:val="0048487E"/>
    <w:rsid w:val="00491F23"/>
    <w:rsid w:val="004A4E7C"/>
    <w:rsid w:val="004B349F"/>
    <w:rsid w:val="004C573F"/>
    <w:rsid w:val="004D2D97"/>
    <w:rsid w:val="004D4B55"/>
    <w:rsid w:val="004E2560"/>
    <w:rsid w:val="004F65C8"/>
    <w:rsid w:val="00512CE0"/>
    <w:rsid w:val="00534675"/>
    <w:rsid w:val="005430D9"/>
    <w:rsid w:val="005678BD"/>
    <w:rsid w:val="0058074A"/>
    <w:rsid w:val="0059478D"/>
    <w:rsid w:val="005B6DDB"/>
    <w:rsid w:val="005E5A68"/>
    <w:rsid w:val="005E6FC1"/>
    <w:rsid w:val="005F330A"/>
    <w:rsid w:val="00605B93"/>
    <w:rsid w:val="00630930"/>
    <w:rsid w:val="00635DBA"/>
    <w:rsid w:val="00636D72"/>
    <w:rsid w:val="00640311"/>
    <w:rsid w:val="00645ABD"/>
    <w:rsid w:val="006650D9"/>
    <w:rsid w:val="006A3FDA"/>
    <w:rsid w:val="006C1EFA"/>
    <w:rsid w:val="006D264B"/>
    <w:rsid w:val="006D39ED"/>
    <w:rsid w:val="006E191F"/>
    <w:rsid w:val="006E23A4"/>
    <w:rsid w:val="00732D26"/>
    <w:rsid w:val="00736B8F"/>
    <w:rsid w:val="007523BA"/>
    <w:rsid w:val="00763C24"/>
    <w:rsid w:val="007B3BCA"/>
    <w:rsid w:val="007C3D59"/>
    <w:rsid w:val="008212F9"/>
    <w:rsid w:val="008310BF"/>
    <w:rsid w:val="008510DD"/>
    <w:rsid w:val="00867EC3"/>
    <w:rsid w:val="00891023"/>
    <w:rsid w:val="008B7004"/>
    <w:rsid w:val="008B7FAD"/>
    <w:rsid w:val="00942417"/>
    <w:rsid w:val="0094D8D2"/>
    <w:rsid w:val="0096212C"/>
    <w:rsid w:val="0099266D"/>
    <w:rsid w:val="009E578A"/>
    <w:rsid w:val="009E62D6"/>
    <w:rsid w:val="00A17A78"/>
    <w:rsid w:val="00A25059"/>
    <w:rsid w:val="00A60F74"/>
    <w:rsid w:val="00A79229"/>
    <w:rsid w:val="00A85723"/>
    <w:rsid w:val="00AB1D93"/>
    <w:rsid w:val="00B0438C"/>
    <w:rsid w:val="00B047D3"/>
    <w:rsid w:val="00B103D9"/>
    <w:rsid w:val="00B18D0E"/>
    <w:rsid w:val="00B36394"/>
    <w:rsid w:val="00B517DF"/>
    <w:rsid w:val="00B5496C"/>
    <w:rsid w:val="00B71C58"/>
    <w:rsid w:val="00B902F5"/>
    <w:rsid w:val="00B93C74"/>
    <w:rsid w:val="00BC62C6"/>
    <w:rsid w:val="00BC6644"/>
    <w:rsid w:val="00BD1569"/>
    <w:rsid w:val="00BE66DC"/>
    <w:rsid w:val="00BF5AB3"/>
    <w:rsid w:val="00C06D01"/>
    <w:rsid w:val="00C14913"/>
    <w:rsid w:val="00C25E20"/>
    <w:rsid w:val="00C828B1"/>
    <w:rsid w:val="00C96AA2"/>
    <w:rsid w:val="00CA07A5"/>
    <w:rsid w:val="00CA47C6"/>
    <w:rsid w:val="00CC22C4"/>
    <w:rsid w:val="00D0EC7A"/>
    <w:rsid w:val="00D20B41"/>
    <w:rsid w:val="00D35ADB"/>
    <w:rsid w:val="00D424E4"/>
    <w:rsid w:val="00D46F1C"/>
    <w:rsid w:val="00D65A9D"/>
    <w:rsid w:val="00D72876"/>
    <w:rsid w:val="00D75B0B"/>
    <w:rsid w:val="00D762F1"/>
    <w:rsid w:val="00D76795"/>
    <w:rsid w:val="00D86580"/>
    <w:rsid w:val="00DB597A"/>
    <w:rsid w:val="00DC544A"/>
    <w:rsid w:val="00DD1FB8"/>
    <w:rsid w:val="00DE4FF1"/>
    <w:rsid w:val="00DF6B6F"/>
    <w:rsid w:val="00E04C56"/>
    <w:rsid w:val="00E23A93"/>
    <w:rsid w:val="00E267C8"/>
    <w:rsid w:val="00E50861"/>
    <w:rsid w:val="00E53730"/>
    <w:rsid w:val="00E60CD9"/>
    <w:rsid w:val="00E61F28"/>
    <w:rsid w:val="00E76431"/>
    <w:rsid w:val="00EC0774"/>
    <w:rsid w:val="00EC43AB"/>
    <w:rsid w:val="00EC492D"/>
    <w:rsid w:val="00EE526A"/>
    <w:rsid w:val="00F04491"/>
    <w:rsid w:val="00F26A68"/>
    <w:rsid w:val="00F34C34"/>
    <w:rsid w:val="00F36AEF"/>
    <w:rsid w:val="00F53A38"/>
    <w:rsid w:val="00F77D52"/>
    <w:rsid w:val="00F93FD8"/>
    <w:rsid w:val="00F973AA"/>
    <w:rsid w:val="00FA445A"/>
    <w:rsid w:val="00FA485E"/>
    <w:rsid w:val="00FB61AF"/>
    <w:rsid w:val="00FD493B"/>
    <w:rsid w:val="00FD5BB6"/>
    <w:rsid w:val="00FD60D2"/>
    <w:rsid w:val="00FE4BE8"/>
    <w:rsid w:val="00FED059"/>
    <w:rsid w:val="01077BBC"/>
    <w:rsid w:val="010A4828"/>
    <w:rsid w:val="012055B8"/>
    <w:rsid w:val="01598056"/>
    <w:rsid w:val="01760E14"/>
    <w:rsid w:val="017BC186"/>
    <w:rsid w:val="018E34B8"/>
    <w:rsid w:val="01BC8712"/>
    <w:rsid w:val="01FD45C5"/>
    <w:rsid w:val="025F2487"/>
    <w:rsid w:val="0288EAF4"/>
    <w:rsid w:val="031F2508"/>
    <w:rsid w:val="0343D45B"/>
    <w:rsid w:val="035E2A53"/>
    <w:rsid w:val="039345BA"/>
    <w:rsid w:val="03952D8E"/>
    <w:rsid w:val="03C07DC5"/>
    <w:rsid w:val="03E596BB"/>
    <w:rsid w:val="03EEFD0F"/>
    <w:rsid w:val="041025F5"/>
    <w:rsid w:val="0433FA5D"/>
    <w:rsid w:val="0437FDEE"/>
    <w:rsid w:val="044ED9D5"/>
    <w:rsid w:val="045DF5F3"/>
    <w:rsid w:val="0464C2F0"/>
    <w:rsid w:val="047B4F5F"/>
    <w:rsid w:val="048536C1"/>
    <w:rsid w:val="04903982"/>
    <w:rsid w:val="051AD8A9"/>
    <w:rsid w:val="051F61D9"/>
    <w:rsid w:val="051FC2DD"/>
    <w:rsid w:val="052782B3"/>
    <w:rsid w:val="0539F712"/>
    <w:rsid w:val="056D19F3"/>
    <w:rsid w:val="0592892A"/>
    <w:rsid w:val="059D02F9"/>
    <w:rsid w:val="05A0F684"/>
    <w:rsid w:val="05E9DDA9"/>
    <w:rsid w:val="06151E9A"/>
    <w:rsid w:val="062486A0"/>
    <w:rsid w:val="0636CEC8"/>
    <w:rsid w:val="063EBD17"/>
    <w:rsid w:val="0665340C"/>
    <w:rsid w:val="06910F28"/>
    <w:rsid w:val="069280C1"/>
    <w:rsid w:val="06D48219"/>
    <w:rsid w:val="0714B68D"/>
    <w:rsid w:val="0723A32A"/>
    <w:rsid w:val="07493A4B"/>
    <w:rsid w:val="076B126F"/>
    <w:rsid w:val="07808D88"/>
    <w:rsid w:val="078E2E80"/>
    <w:rsid w:val="0790B23A"/>
    <w:rsid w:val="07C329FF"/>
    <w:rsid w:val="07D0CA49"/>
    <w:rsid w:val="08041582"/>
    <w:rsid w:val="081CBC65"/>
    <w:rsid w:val="082AE05E"/>
    <w:rsid w:val="082B9307"/>
    <w:rsid w:val="082EBC76"/>
    <w:rsid w:val="08362202"/>
    <w:rsid w:val="084F896E"/>
    <w:rsid w:val="0858807B"/>
    <w:rsid w:val="08A4BAB5"/>
    <w:rsid w:val="08AAF25F"/>
    <w:rsid w:val="08D4A3BB"/>
    <w:rsid w:val="090F1E69"/>
    <w:rsid w:val="0916B44C"/>
    <w:rsid w:val="091F48B5"/>
    <w:rsid w:val="094AF8E2"/>
    <w:rsid w:val="097AEA28"/>
    <w:rsid w:val="09888250"/>
    <w:rsid w:val="099E625D"/>
    <w:rsid w:val="09A54323"/>
    <w:rsid w:val="09A84811"/>
    <w:rsid w:val="09AF01E3"/>
    <w:rsid w:val="09C08494"/>
    <w:rsid w:val="09FB2B56"/>
    <w:rsid w:val="0A308ADD"/>
    <w:rsid w:val="0A3746DC"/>
    <w:rsid w:val="0A4F2541"/>
    <w:rsid w:val="0A988D87"/>
    <w:rsid w:val="0AA7BFD4"/>
    <w:rsid w:val="0AAD3A25"/>
    <w:rsid w:val="0B13064B"/>
    <w:rsid w:val="0B1E0F7C"/>
    <w:rsid w:val="0B505E40"/>
    <w:rsid w:val="0BB2A4C2"/>
    <w:rsid w:val="0BEB0D10"/>
    <w:rsid w:val="0BF4B902"/>
    <w:rsid w:val="0C16F881"/>
    <w:rsid w:val="0C5B438F"/>
    <w:rsid w:val="0C8BBF0A"/>
    <w:rsid w:val="0CD77DA9"/>
    <w:rsid w:val="0CE52B9B"/>
    <w:rsid w:val="0D28A8D4"/>
    <w:rsid w:val="0D86DD71"/>
    <w:rsid w:val="0DD2FDBC"/>
    <w:rsid w:val="0DFD7004"/>
    <w:rsid w:val="0E164011"/>
    <w:rsid w:val="0E2C1907"/>
    <w:rsid w:val="0E52458C"/>
    <w:rsid w:val="0E75DE5B"/>
    <w:rsid w:val="0ECDD8A5"/>
    <w:rsid w:val="0F3AEBEB"/>
    <w:rsid w:val="0F8F9AC4"/>
    <w:rsid w:val="0FAA7DF6"/>
    <w:rsid w:val="0FFF7711"/>
    <w:rsid w:val="10318983"/>
    <w:rsid w:val="10562F69"/>
    <w:rsid w:val="106795E1"/>
    <w:rsid w:val="10833F1D"/>
    <w:rsid w:val="108CAB08"/>
    <w:rsid w:val="10DA84CA"/>
    <w:rsid w:val="10EED1DF"/>
    <w:rsid w:val="10FDD778"/>
    <w:rsid w:val="11090938"/>
    <w:rsid w:val="1132C282"/>
    <w:rsid w:val="11450C47"/>
    <w:rsid w:val="116D5405"/>
    <w:rsid w:val="11905D1E"/>
    <w:rsid w:val="12014937"/>
    <w:rsid w:val="122EA095"/>
    <w:rsid w:val="1247E3F8"/>
    <w:rsid w:val="125FEA32"/>
    <w:rsid w:val="12EAE77C"/>
    <w:rsid w:val="12F253B5"/>
    <w:rsid w:val="134F9EA6"/>
    <w:rsid w:val="13640FA5"/>
    <w:rsid w:val="137103C9"/>
    <w:rsid w:val="13A1FDA0"/>
    <w:rsid w:val="13D2FA1A"/>
    <w:rsid w:val="13F49DFB"/>
    <w:rsid w:val="143BCB19"/>
    <w:rsid w:val="145939F5"/>
    <w:rsid w:val="147DEF19"/>
    <w:rsid w:val="14948C85"/>
    <w:rsid w:val="14A86349"/>
    <w:rsid w:val="14B5E6A3"/>
    <w:rsid w:val="14F042D1"/>
    <w:rsid w:val="151338DB"/>
    <w:rsid w:val="152BFF97"/>
    <w:rsid w:val="15526513"/>
    <w:rsid w:val="15AA6557"/>
    <w:rsid w:val="15EE3623"/>
    <w:rsid w:val="1610FB69"/>
    <w:rsid w:val="16177B57"/>
    <w:rsid w:val="16266860"/>
    <w:rsid w:val="1629F477"/>
    <w:rsid w:val="164D613A"/>
    <w:rsid w:val="16636198"/>
    <w:rsid w:val="16824722"/>
    <w:rsid w:val="16A8A48B"/>
    <w:rsid w:val="1702C78E"/>
    <w:rsid w:val="17091BCE"/>
    <w:rsid w:val="1743007D"/>
    <w:rsid w:val="174B21C5"/>
    <w:rsid w:val="17525E67"/>
    <w:rsid w:val="176C6BC9"/>
    <w:rsid w:val="17A35284"/>
    <w:rsid w:val="17CC5986"/>
    <w:rsid w:val="17D56452"/>
    <w:rsid w:val="18082604"/>
    <w:rsid w:val="1814E22A"/>
    <w:rsid w:val="1820D04E"/>
    <w:rsid w:val="18264D25"/>
    <w:rsid w:val="183D1FD9"/>
    <w:rsid w:val="186672AF"/>
    <w:rsid w:val="18708ABB"/>
    <w:rsid w:val="18922A38"/>
    <w:rsid w:val="1893479D"/>
    <w:rsid w:val="18AAF9D8"/>
    <w:rsid w:val="18E0741C"/>
    <w:rsid w:val="18E20619"/>
    <w:rsid w:val="1917FC69"/>
    <w:rsid w:val="193E3F65"/>
    <w:rsid w:val="194151D1"/>
    <w:rsid w:val="194E5584"/>
    <w:rsid w:val="1979252D"/>
    <w:rsid w:val="19B9E9C2"/>
    <w:rsid w:val="19C4D4E5"/>
    <w:rsid w:val="19CB5F73"/>
    <w:rsid w:val="19D5C90C"/>
    <w:rsid w:val="19F09A8C"/>
    <w:rsid w:val="1A58D8C8"/>
    <w:rsid w:val="1A7DD67A"/>
    <w:rsid w:val="1A7E8D0C"/>
    <w:rsid w:val="1A83FB88"/>
    <w:rsid w:val="1A8697E6"/>
    <w:rsid w:val="1A97FCE4"/>
    <w:rsid w:val="1AB28021"/>
    <w:rsid w:val="1ACC4BF6"/>
    <w:rsid w:val="1B06C145"/>
    <w:rsid w:val="1B2D0810"/>
    <w:rsid w:val="1B2F9E2D"/>
    <w:rsid w:val="1B4B4B6C"/>
    <w:rsid w:val="1B4E990B"/>
    <w:rsid w:val="1B55DD40"/>
    <w:rsid w:val="1B587110"/>
    <w:rsid w:val="1B94D389"/>
    <w:rsid w:val="1BD6ADEC"/>
    <w:rsid w:val="1C0F640D"/>
    <w:rsid w:val="1C1100A8"/>
    <w:rsid w:val="1C627FD4"/>
    <w:rsid w:val="1CA8DB9D"/>
    <w:rsid w:val="1CAA8892"/>
    <w:rsid w:val="1CBEBD5D"/>
    <w:rsid w:val="1CC82687"/>
    <w:rsid w:val="1CCF0382"/>
    <w:rsid w:val="1CD100B8"/>
    <w:rsid w:val="1CF75FE7"/>
    <w:rsid w:val="1D23B91D"/>
    <w:rsid w:val="1D3BC4F7"/>
    <w:rsid w:val="1D48B862"/>
    <w:rsid w:val="1D73A247"/>
    <w:rsid w:val="1D7B6772"/>
    <w:rsid w:val="1DB09BE1"/>
    <w:rsid w:val="1E2BDEFA"/>
    <w:rsid w:val="1E2C7F25"/>
    <w:rsid w:val="1E396D0D"/>
    <w:rsid w:val="1E3AE0CB"/>
    <w:rsid w:val="1EA93A2F"/>
    <w:rsid w:val="1EDB50CC"/>
    <w:rsid w:val="1EF4A03D"/>
    <w:rsid w:val="1EFD2048"/>
    <w:rsid w:val="1F0D6BE6"/>
    <w:rsid w:val="1F0EEBF7"/>
    <w:rsid w:val="1F24C4ED"/>
    <w:rsid w:val="1F344191"/>
    <w:rsid w:val="1F825FE2"/>
    <w:rsid w:val="1F9D74FE"/>
    <w:rsid w:val="1FB31D89"/>
    <w:rsid w:val="2059B4AC"/>
    <w:rsid w:val="20934ED0"/>
    <w:rsid w:val="20FFBF2E"/>
    <w:rsid w:val="21091BE5"/>
    <w:rsid w:val="211BCCE8"/>
    <w:rsid w:val="212F23C3"/>
    <w:rsid w:val="21316D4E"/>
    <w:rsid w:val="213DEAD6"/>
    <w:rsid w:val="21478710"/>
    <w:rsid w:val="215DC0D9"/>
    <w:rsid w:val="21826655"/>
    <w:rsid w:val="2196872D"/>
    <w:rsid w:val="21B355E5"/>
    <w:rsid w:val="21B7C6A6"/>
    <w:rsid w:val="21C98A1E"/>
    <w:rsid w:val="21D03792"/>
    <w:rsid w:val="21D750FB"/>
    <w:rsid w:val="21D90C8E"/>
    <w:rsid w:val="21DC4EF0"/>
    <w:rsid w:val="221C2985"/>
    <w:rsid w:val="222D8905"/>
    <w:rsid w:val="22304240"/>
    <w:rsid w:val="224A6171"/>
    <w:rsid w:val="22A1219F"/>
    <w:rsid w:val="22B4DA39"/>
    <w:rsid w:val="22C36D51"/>
    <w:rsid w:val="22CCF95A"/>
    <w:rsid w:val="22F20797"/>
    <w:rsid w:val="233B66B0"/>
    <w:rsid w:val="235001BB"/>
    <w:rsid w:val="23506A24"/>
    <w:rsid w:val="23A7B9E7"/>
    <w:rsid w:val="23AEB72E"/>
    <w:rsid w:val="23B91B84"/>
    <w:rsid w:val="23C19F87"/>
    <w:rsid w:val="23D49C46"/>
    <w:rsid w:val="23D8F12F"/>
    <w:rsid w:val="23EC8446"/>
    <w:rsid w:val="24612BAC"/>
    <w:rsid w:val="24629663"/>
    <w:rsid w:val="24C87B8F"/>
    <w:rsid w:val="250EF1BD"/>
    <w:rsid w:val="2554EBE5"/>
    <w:rsid w:val="25557D92"/>
    <w:rsid w:val="255D6FE8"/>
    <w:rsid w:val="256AC293"/>
    <w:rsid w:val="25769845"/>
    <w:rsid w:val="25880A04"/>
    <w:rsid w:val="25BF236E"/>
    <w:rsid w:val="25C6A0BF"/>
    <w:rsid w:val="261DD2F3"/>
    <w:rsid w:val="263131FC"/>
    <w:rsid w:val="268CE0F5"/>
    <w:rsid w:val="268FB5AE"/>
    <w:rsid w:val="26B18DA8"/>
    <w:rsid w:val="2703AC35"/>
    <w:rsid w:val="27399ECB"/>
    <w:rsid w:val="273DF63F"/>
    <w:rsid w:val="276C35F0"/>
    <w:rsid w:val="279298AD"/>
    <w:rsid w:val="27A4813A"/>
    <w:rsid w:val="27F2E104"/>
    <w:rsid w:val="2811234B"/>
    <w:rsid w:val="28239804"/>
    <w:rsid w:val="289510AA"/>
    <w:rsid w:val="2899B915"/>
    <w:rsid w:val="2899D8F9"/>
    <w:rsid w:val="28E12CE1"/>
    <w:rsid w:val="291DC911"/>
    <w:rsid w:val="293D937C"/>
    <w:rsid w:val="294370C6"/>
    <w:rsid w:val="297BA227"/>
    <w:rsid w:val="29880FA3"/>
    <w:rsid w:val="2A2186E6"/>
    <w:rsid w:val="2A275DF9"/>
    <w:rsid w:val="2B2B15D7"/>
    <w:rsid w:val="2B593F8F"/>
    <w:rsid w:val="2B87BD37"/>
    <w:rsid w:val="2BA8B80E"/>
    <w:rsid w:val="2BEDC461"/>
    <w:rsid w:val="2BF62B0B"/>
    <w:rsid w:val="2C523A18"/>
    <w:rsid w:val="2C6C5953"/>
    <w:rsid w:val="2C937B8D"/>
    <w:rsid w:val="2CADEE0B"/>
    <w:rsid w:val="2D04A17C"/>
    <w:rsid w:val="2D3B2786"/>
    <w:rsid w:val="2D41CA6D"/>
    <w:rsid w:val="2D865783"/>
    <w:rsid w:val="2D89F45B"/>
    <w:rsid w:val="2D901D16"/>
    <w:rsid w:val="2DBEEE58"/>
    <w:rsid w:val="2DDBDCA7"/>
    <w:rsid w:val="2DFB0418"/>
    <w:rsid w:val="2E023043"/>
    <w:rsid w:val="2E325C35"/>
    <w:rsid w:val="2E4F134A"/>
    <w:rsid w:val="2E7124C2"/>
    <w:rsid w:val="2E756D1D"/>
    <w:rsid w:val="2E7B4686"/>
    <w:rsid w:val="2EA9E0AF"/>
    <w:rsid w:val="2EAE2322"/>
    <w:rsid w:val="2EDD9ACE"/>
    <w:rsid w:val="2EDFAEDB"/>
    <w:rsid w:val="2F36B4F1"/>
    <w:rsid w:val="2F57F928"/>
    <w:rsid w:val="2F80B992"/>
    <w:rsid w:val="2FAAEDE5"/>
    <w:rsid w:val="2FD08A9F"/>
    <w:rsid w:val="2FD0BF2F"/>
    <w:rsid w:val="3031240F"/>
    <w:rsid w:val="306EB344"/>
    <w:rsid w:val="30796B2F"/>
    <w:rsid w:val="307B6463"/>
    <w:rsid w:val="308A2AA6"/>
    <w:rsid w:val="308E8185"/>
    <w:rsid w:val="30ACD572"/>
    <w:rsid w:val="30C6E7BA"/>
    <w:rsid w:val="30DF16EA"/>
    <w:rsid w:val="30F3CBA0"/>
    <w:rsid w:val="311A303D"/>
    <w:rsid w:val="318A1CB3"/>
    <w:rsid w:val="31A483C5"/>
    <w:rsid w:val="31AB64DF"/>
    <w:rsid w:val="31C28E85"/>
    <w:rsid w:val="31C63F5B"/>
    <w:rsid w:val="31D567C4"/>
    <w:rsid w:val="31EE078B"/>
    <w:rsid w:val="31F8B0A4"/>
    <w:rsid w:val="32211278"/>
    <w:rsid w:val="324F9A67"/>
    <w:rsid w:val="325108EE"/>
    <w:rsid w:val="3253430E"/>
    <w:rsid w:val="3264EA26"/>
    <w:rsid w:val="326AE7FE"/>
    <w:rsid w:val="32737095"/>
    <w:rsid w:val="32C17B9C"/>
    <w:rsid w:val="32EA8AA7"/>
    <w:rsid w:val="33528CFD"/>
    <w:rsid w:val="33563984"/>
    <w:rsid w:val="33603EF4"/>
    <w:rsid w:val="33710D2F"/>
    <w:rsid w:val="33C812B1"/>
    <w:rsid w:val="3445160A"/>
    <w:rsid w:val="3473BDFE"/>
    <w:rsid w:val="349598FE"/>
    <w:rsid w:val="34A8B846"/>
    <w:rsid w:val="34BA2108"/>
    <w:rsid w:val="34BE54CE"/>
    <w:rsid w:val="34DA51FA"/>
    <w:rsid w:val="34DD1A0F"/>
    <w:rsid w:val="34F1E368"/>
    <w:rsid w:val="34F46DCB"/>
    <w:rsid w:val="3504954B"/>
    <w:rsid w:val="350DF8B6"/>
    <w:rsid w:val="35262612"/>
    <w:rsid w:val="353C7070"/>
    <w:rsid w:val="356836A3"/>
    <w:rsid w:val="35945145"/>
    <w:rsid w:val="35981550"/>
    <w:rsid w:val="35AAF8C2"/>
    <w:rsid w:val="35DB3377"/>
    <w:rsid w:val="35FB458B"/>
    <w:rsid w:val="365A252F"/>
    <w:rsid w:val="36A5A352"/>
    <w:rsid w:val="36C47709"/>
    <w:rsid w:val="36D0E451"/>
    <w:rsid w:val="36FB4FF0"/>
    <w:rsid w:val="370F631C"/>
    <w:rsid w:val="37175199"/>
    <w:rsid w:val="372E47CD"/>
    <w:rsid w:val="37876F5C"/>
    <w:rsid w:val="37C039F6"/>
    <w:rsid w:val="37F5F590"/>
    <w:rsid w:val="37FC3500"/>
    <w:rsid w:val="38466526"/>
    <w:rsid w:val="384A80E7"/>
    <w:rsid w:val="384FA542"/>
    <w:rsid w:val="38526948"/>
    <w:rsid w:val="391DC917"/>
    <w:rsid w:val="391EE870"/>
    <w:rsid w:val="393C937D"/>
    <w:rsid w:val="3952D56D"/>
    <w:rsid w:val="3953449C"/>
    <w:rsid w:val="397B3E5B"/>
    <w:rsid w:val="39E06ED8"/>
    <w:rsid w:val="3A158CB1"/>
    <w:rsid w:val="3A1F763C"/>
    <w:rsid w:val="3A2970F4"/>
    <w:rsid w:val="3A31E305"/>
    <w:rsid w:val="3A39A9A5"/>
    <w:rsid w:val="3A443C2F"/>
    <w:rsid w:val="3A52D44A"/>
    <w:rsid w:val="3A584266"/>
    <w:rsid w:val="3A7C0C21"/>
    <w:rsid w:val="3A9CE70A"/>
    <w:rsid w:val="3AB8C75A"/>
    <w:rsid w:val="3ABACD00"/>
    <w:rsid w:val="3AF50109"/>
    <w:rsid w:val="3B0E4C47"/>
    <w:rsid w:val="3B62DA6E"/>
    <w:rsid w:val="3B7C3F39"/>
    <w:rsid w:val="3B927E69"/>
    <w:rsid w:val="3BE7C588"/>
    <w:rsid w:val="3C06911C"/>
    <w:rsid w:val="3C0D0218"/>
    <w:rsid w:val="3C1D58B3"/>
    <w:rsid w:val="3C3A7A90"/>
    <w:rsid w:val="3C4580EF"/>
    <w:rsid w:val="3C5475CF"/>
    <w:rsid w:val="3C569D61"/>
    <w:rsid w:val="3C65E52D"/>
    <w:rsid w:val="3C9CF303"/>
    <w:rsid w:val="3CF32B9F"/>
    <w:rsid w:val="3D7E8E1F"/>
    <w:rsid w:val="3D9E69E3"/>
    <w:rsid w:val="3D9F9341"/>
    <w:rsid w:val="3DA71303"/>
    <w:rsid w:val="3DDD804C"/>
    <w:rsid w:val="3E094376"/>
    <w:rsid w:val="3E47DAF1"/>
    <w:rsid w:val="3E632AF2"/>
    <w:rsid w:val="3E817D2A"/>
    <w:rsid w:val="3E8AC1D5"/>
    <w:rsid w:val="3EAB7A5D"/>
    <w:rsid w:val="3EFE1098"/>
    <w:rsid w:val="3F2ACE49"/>
    <w:rsid w:val="3F3A1BC8"/>
    <w:rsid w:val="3F736628"/>
    <w:rsid w:val="3F8DD54E"/>
    <w:rsid w:val="3FC0CB4B"/>
    <w:rsid w:val="3FC7A846"/>
    <w:rsid w:val="3FFF52BB"/>
    <w:rsid w:val="401A1EF5"/>
    <w:rsid w:val="40409BAE"/>
    <w:rsid w:val="404F62C9"/>
    <w:rsid w:val="405A50C8"/>
    <w:rsid w:val="4075219C"/>
    <w:rsid w:val="418DE3AA"/>
    <w:rsid w:val="418FA618"/>
    <w:rsid w:val="41C49780"/>
    <w:rsid w:val="41CA6017"/>
    <w:rsid w:val="41CBF410"/>
    <w:rsid w:val="41E5D9AE"/>
    <w:rsid w:val="4204DB4C"/>
    <w:rsid w:val="421EEB19"/>
    <w:rsid w:val="422DF612"/>
    <w:rsid w:val="42495A39"/>
    <w:rsid w:val="4260AD19"/>
    <w:rsid w:val="42C8218B"/>
    <w:rsid w:val="42DB166C"/>
    <w:rsid w:val="430EB44D"/>
    <w:rsid w:val="432DD772"/>
    <w:rsid w:val="435BE477"/>
    <w:rsid w:val="43873248"/>
    <w:rsid w:val="43A21EC5"/>
    <w:rsid w:val="43C961AF"/>
    <w:rsid w:val="43CD8321"/>
    <w:rsid w:val="43D11675"/>
    <w:rsid w:val="446C824E"/>
    <w:rsid w:val="44866676"/>
    <w:rsid w:val="4490FBD3"/>
    <w:rsid w:val="44D06F37"/>
    <w:rsid w:val="44E934AC"/>
    <w:rsid w:val="45302B5A"/>
    <w:rsid w:val="45338870"/>
    <w:rsid w:val="45428F5F"/>
    <w:rsid w:val="458F6C8D"/>
    <w:rsid w:val="45B06E8E"/>
    <w:rsid w:val="45B6CA54"/>
    <w:rsid w:val="45D46582"/>
    <w:rsid w:val="45FEE06D"/>
    <w:rsid w:val="460454A5"/>
    <w:rsid w:val="462E64CC"/>
    <w:rsid w:val="463681EF"/>
    <w:rsid w:val="464E2CEF"/>
    <w:rsid w:val="467104F5"/>
    <w:rsid w:val="4672BC63"/>
    <w:rsid w:val="46B94EC9"/>
    <w:rsid w:val="46D7BCD2"/>
    <w:rsid w:val="470661BA"/>
    <w:rsid w:val="471358D7"/>
    <w:rsid w:val="471EC497"/>
    <w:rsid w:val="472D4D2A"/>
    <w:rsid w:val="473593D0"/>
    <w:rsid w:val="474F60D5"/>
    <w:rsid w:val="47881531"/>
    <w:rsid w:val="47B056A9"/>
    <w:rsid w:val="47B46FA8"/>
    <w:rsid w:val="47B991CE"/>
    <w:rsid w:val="47CAF2A6"/>
    <w:rsid w:val="47FE6A58"/>
    <w:rsid w:val="48080FF9"/>
    <w:rsid w:val="48398AD4"/>
    <w:rsid w:val="4841FB1B"/>
    <w:rsid w:val="4885FF6A"/>
    <w:rsid w:val="48BCD04A"/>
    <w:rsid w:val="48C655E2"/>
    <w:rsid w:val="48D04796"/>
    <w:rsid w:val="48D7332B"/>
    <w:rsid w:val="48F08697"/>
    <w:rsid w:val="492C3EBE"/>
    <w:rsid w:val="49480A85"/>
    <w:rsid w:val="49504009"/>
    <w:rsid w:val="495F50BF"/>
    <w:rsid w:val="496348E9"/>
    <w:rsid w:val="49C7A77A"/>
    <w:rsid w:val="49D09C90"/>
    <w:rsid w:val="49F692A2"/>
    <w:rsid w:val="4A0673CE"/>
    <w:rsid w:val="4A0DA8AD"/>
    <w:rsid w:val="4A1678BC"/>
    <w:rsid w:val="4A64248A"/>
    <w:rsid w:val="4A6D66BF"/>
    <w:rsid w:val="4A8BA50E"/>
    <w:rsid w:val="4A8F52DF"/>
    <w:rsid w:val="4A9E115D"/>
    <w:rsid w:val="4AC2C72C"/>
    <w:rsid w:val="4ADA86F7"/>
    <w:rsid w:val="4AEDE913"/>
    <w:rsid w:val="4AF97D2B"/>
    <w:rsid w:val="4B0A5AED"/>
    <w:rsid w:val="4B447618"/>
    <w:rsid w:val="4B6377DB"/>
    <w:rsid w:val="4B817BEC"/>
    <w:rsid w:val="4B93875B"/>
    <w:rsid w:val="4BD5D770"/>
    <w:rsid w:val="4BD89058"/>
    <w:rsid w:val="4BF25BE2"/>
    <w:rsid w:val="4C1699D3"/>
    <w:rsid w:val="4C1F2C0B"/>
    <w:rsid w:val="4C425DF7"/>
    <w:rsid w:val="4C434B48"/>
    <w:rsid w:val="4C63731E"/>
    <w:rsid w:val="4CB8B31E"/>
    <w:rsid w:val="4CBE4FFD"/>
    <w:rsid w:val="4CE7C9AD"/>
    <w:rsid w:val="4D0A2A1F"/>
    <w:rsid w:val="4D0D5852"/>
    <w:rsid w:val="4D5AD03B"/>
    <w:rsid w:val="4D633001"/>
    <w:rsid w:val="4DC95243"/>
    <w:rsid w:val="4DE07EE6"/>
    <w:rsid w:val="4E5E2920"/>
    <w:rsid w:val="4E68EBCC"/>
    <w:rsid w:val="4E7997FD"/>
    <w:rsid w:val="4EB34DB2"/>
    <w:rsid w:val="4ED04948"/>
    <w:rsid w:val="4EEDF418"/>
    <w:rsid w:val="4F1FA0C7"/>
    <w:rsid w:val="4F28EC5F"/>
    <w:rsid w:val="4F2D8A7E"/>
    <w:rsid w:val="4F6148B4"/>
    <w:rsid w:val="4F6A1648"/>
    <w:rsid w:val="4F9B9C84"/>
    <w:rsid w:val="4FAA0C7D"/>
    <w:rsid w:val="4FB5054C"/>
    <w:rsid w:val="4FF47497"/>
    <w:rsid w:val="50043C4E"/>
    <w:rsid w:val="501FE60F"/>
    <w:rsid w:val="502BFF6C"/>
    <w:rsid w:val="5046F231"/>
    <w:rsid w:val="5065D426"/>
    <w:rsid w:val="50A494CE"/>
    <w:rsid w:val="50E9EAEC"/>
    <w:rsid w:val="50ED920F"/>
    <w:rsid w:val="50FBDC0E"/>
    <w:rsid w:val="50FC29B5"/>
    <w:rsid w:val="50FEF74B"/>
    <w:rsid w:val="5127DED2"/>
    <w:rsid w:val="5167355C"/>
    <w:rsid w:val="516F726E"/>
    <w:rsid w:val="518E0D35"/>
    <w:rsid w:val="5195C9E2"/>
    <w:rsid w:val="51A4CD4E"/>
    <w:rsid w:val="51C7D37D"/>
    <w:rsid w:val="51E0B6E9"/>
    <w:rsid w:val="5205258D"/>
    <w:rsid w:val="52365810"/>
    <w:rsid w:val="524498A0"/>
    <w:rsid w:val="527B2AB0"/>
    <w:rsid w:val="52BFBD89"/>
    <w:rsid w:val="52CAC7D8"/>
    <w:rsid w:val="52D775CD"/>
    <w:rsid w:val="52D7ECAB"/>
    <w:rsid w:val="52FA652C"/>
    <w:rsid w:val="53344D51"/>
    <w:rsid w:val="535DD634"/>
    <w:rsid w:val="536FD56C"/>
    <w:rsid w:val="5390CA97"/>
    <w:rsid w:val="53B379A2"/>
    <w:rsid w:val="53B3C2E2"/>
    <w:rsid w:val="53E2B1AC"/>
    <w:rsid w:val="540D2DD2"/>
    <w:rsid w:val="5436E0AA"/>
    <w:rsid w:val="54669839"/>
    <w:rsid w:val="5490C1DE"/>
    <w:rsid w:val="5492F2B0"/>
    <w:rsid w:val="54A12087"/>
    <w:rsid w:val="54B19788"/>
    <w:rsid w:val="54BC1D9E"/>
    <w:rsid w:val="54BCF765"/>
    <w:rsid w:val="54BD797B"/>
    <w:rsid w:val="54CCA383"/>
    <w:rsid w:val="54E1C070"/>
    <w:rsid w:val="54E627A5"/>
    <w:rsid w:val="54EDA56E"/>
    <w:rsid w:val="551323E1"/>
    <w:rsid w:val="552C55F8"/>
    <w:rsid w:val="5570294A"/>
    <w:rsid w:val="55C60B23"/>
    <w:rsid w:val="55D591CB"/>
    <w:rsid w:val="55E1BD96"/>
    <w:rsid w:val="55F0133A"/>
    <w:rsid w:val="55F69371"/>
    <w:rsid w:val="55F74398"/>
    <w:rsid w:val="562446D0"/>
    <w:rsid w:val="562E2C94"/>
    <w:rsid w:val="564038C7"/>
    <w:rsid w:val="5645C395"/>
    <w:rsid w:val="564ADF88"/>
    <w:rsid w:val="56A9F96C"/>
    <w:rsid w:val="56C4240F"/>
    <w:rsid w:val="56FB1AA7"/>
    <w:rsid w:val="571A57F7"/>
    <w:rsid w:val="57500C00"/>
    <w:rsid w:val="57729625"/>
    <w:rsid w:val="577E844A"/>
    <w:rsid w:val="579C8913"/>
    <w:rsid w:val="57AF61ED"/>
    <w:rsid w:val="57FB65C5"/>
    <w:rsid w:val="58050B66"/>
    <w:rsid w:val="5805D4D4"/>
    <w:rsid w:val="5874055A"/>
    <w:rsid w:val="58765FCB"/>
    <w:rsid w:val="5878EB0A"/>
    <w:rsid w:val="587C6E8C"/>
    <w:rsid w:val="58943ED4"/>
    <w:rsid w:val="5905A411"/>
    <w:rsid w:val="5919EC7E"/>
    <w:rsid w:val="5922B13F"/>
    <w:rsid w:val="592F0537"/>
    <w:rsid w:val="59321BD6"/>
    <w:rsid w:val="593E8F91"/>
    <w:rsid w:val="59655059"/>
    <w:rsid w:val="5975293D"/>
    <w:rsid w:val="597887F7"/>
    <w:rsid w:val="59973626"/>
    <w:rsid w:val="59CE72E2"/>
    <w:rsid w:val="59DE241F"/>
    <w:rsid w:val="59F09AAD"/>
    <w:rsid w:val="59FFCF3B"/>
    <w:rsid w:val="5A0CB66C"/>
    <w:rsid w:val="5A24F307"/>
    <w:rsid w:val="5A3E1541"/>
    <w:rsid w:val="5A7261DE"/>
    <w:rsid w:val="5A98A81B"/>
    <w:rsid w:val="5AA5D991"/>
    <w:rsid w:val="5AA607E6"/>
    <w:rsid w:val="5AC61995"/>
    <w:rsid w:val="5AF18C25"/>
    <w:rsid w:val="5AF8E425"/>
    <w:rsid w:val="5B2B623D"/>
    <w:rsid w:val="5B49FAF7"/>
    <w:rsid w:val="5B4AFC69"/>
    <w:rsid w:val="5B55D485"/>
    <w:rsid w:val="5B5A9886"/>
    <w:rsid w:val="5BCA49F0"/>
    <w:rsid w:val="5BE4D635"/>
    <w:rsid w:val="5C2EBFC1"/>
    <w:rsid w:val="5C47B5DC"/>
    <w:rsid w:val="5C53385D"/>
    <w:rsid w:val="5C69BC98"/>
    <w:rsid w:val="5C6D5E98"/>
    <w:rsid w:val="5C932C28"/>
    <w:rsid w:val="5CBBB7A0"/>
    <w:rsid w:val="5CFE57C9"/>
    <w:rsid w:val="5D0B8AA4"/>
    <w:rsid w:val="5D401222"/>
    <w:rsid w:val="5D46A19D"/>
    <w:rsid w:val="5D59018A"/>
    <w:rsid w:val="5D81E99C"/>
    <w:rsid w:val="5D9D9A96"/>
    <w:rsid w:val="5DAEA4F8"/>
    <w:rsid w:val="5DD048DD"/>
    <w:rsid w:val="5DDB2532"/>
    <w:rsid w:val="5DE0D3F3"/>
    <w:rsid w:val="5E058CF9"/>
    <w:rsid w:val="5E1410DC"/>
    <w:rsid w:val="5E194EAD"/>
    <w:rsid w:val="5E73356F"/>
    <w:rsid w:val="5EFCF1EC"/>
    <w:rsid w:val="5F108CCB"/>
    <w:rsid w:val="5F12FDF3"/>
    <w:rsid w:val="5F1EE36C"/>
    <w:rsid w:val="5F2DCE61"/>
    <w:rsid w:val="5F41BCB8"/>
    <w:rsid w:val="5F4541DF"/>
    <w:rsid w:val="5F6AD851"/>
    <w:rsid w:val="5FC6B1F0"/>
    <w:rsid w:val="5FFD66C7"/>
    <w:rsid w:val="60042748"/>
    <w:rsid w:val="60220EE5"/>
    <w:rsid w:val="602EEA9E"/>
    <w:rsid w:val="6041DCC8"/>
    <w:rsid w:val="60471BCF"/>
    <w:rsid w:val="604E177D"/>
    <w:rsid w:val="604F466F"/>
    <w:rsid w:val="607489DB"/>
    <w:rsid w:val="60880FCC"/>
    <w:rsid w:val="60D9AD9B"/>
    <w:rsid w:val="613D2DBB"/>
    <w:rsid w:val="614A9D52"/>
    <w:rsid w:val="61760066"/>
    <w:rsid w:val="618D37E9"/>
    <w:rsid w:val="6199EBEB"/>
    <w:rsid w:val="61CDC2F8"/>
    <w:rsid w:val="6217C851"/>
    <w:rsid w:val="621FB5D7"/>
    <w:rsid w:val="6273ADC0"/>
    <w:rsid w:val="62798177"/>
    <w:rsid w:val="6280B456"/>
    <w:rsid w:val="62A8E980"/>
    <w:rsid w:val="6302C9D8"/>
    <w:rsid w:val="630E6222"/>
    <w:rsid w:val="633E186C"/>
    <w:rsid w:val="63608E1A"/>
    <w:rsid w:val="637E5496"/>
    <w:rsid w:val="6388A3D3"/>
    <w:rsid w:val="63AD7AE3"/>
    <w:rsid w:val="63BBE2F6"/>
    <w:rsid w:val="63FDFEA9"/>
    <w:rsid w:val="64007BF6"/>
    <w:rsid w:val="6401090C"/>
    <w:rsid w:val="6405E494"/>
    <w:rsid w:val="640E92CD"/>
    <w:rsid w:val="640F7E21"/>
    <w:rsid w:val="64ADA128"/>
    <w:rsid w:val="64D49876"/>
    <w:rsid w:val="64FC5E7B"/>
    <w:rsid w:val="650F4314"/>
    <w:rsid w:val="6540742E"/>
    <w:rsid w:val="658170C7"/>
    <w:rsid w:val="65BBB96F"/>
    <w:rsid w:val="6625C4B3"/>
    <w:rsid w:val="6631F12F"/>
    <w:rsid w:val="66392B43"/>
    <w:rsid w:val="663F1019"/>
    <w:rsid w:val="6657D52B"/>
    <w:rsid w:val="6676629F"/>
    <w:rsid w:val="66CF8602"/>
    <w:rsid w:val="66DA0CEE"/>
    <w:rsid w:val="671380C3"/>
    <w:rsid w:val="673DE562"/>
    <w:rsid w:val="674B5C86"/>
    <w:rsid w:val="6761D1E5"/>
    <w:rsid w:val="676940B1"/>
    <w:rsid w:val="67A9B84B"/>
    <w:rsid w:val="67E39B20"/>
    <w:rsid w:val="685D70EA"/>
    <w:rsid w:val="68A03232"/>
    <w:rsid w:val="68A3A420"/>
    <w:rsid w:val="68D63B2E"/>
    <w:rsid w:val="68E842E9"/>
    <w:rsid w:val="69145069"/>
    <w:rsid w:val="692F6DBA"/>
    <w:rsid w:val="6974F886"/>
    <w:rsid w:val="69750717"/>
    <w:rsid w:val="6979416A"/>
    <w:rsid w:val="6985964F"/>
    <w:rsid w:val="69A27934"/>
    <w:rsid w:val="69BEED17"/>
    <w:rsid w:val="69CD5F48"/>
    <w:rsid w:val="6A22415D"/>
    <w:rsid w:val="6A378799"/>
    <w:rsid w:val="6A4A30FE"/>
    <w:rsid w:val="6A55675E"/>
    <w:rsid w:val="6A5FD456"/>
    <w:rsid w:val="6A6E71C4"/>
    <w:rsid w:val="6A89BF7B"/>
    <w:rsid w:val="6AA387F4"/>
    <w:rsid w:val="6AC1B8B8"/>
    <w:rsid w:val="6AC40996"/>
    <w:rsid w:val="6AE296BF"/>
    <w:rsid w:val="6B0DDBBD"/>
    <w:rsid w:val="6B15BA39"/>
    <w:rsid w:val="6B1E8AAF"/>
    <w:rsid w:val="6B2D3379"/>
    <w:rsid w:val="6B2FC586"/>
    <w:rsid w:val="6B7F9D4F"/>
    <w:rsid w:val="6B82119D"/>
    <w:rsid w:val="6BA67903"/>
    <w:rsid w:val="6BC7F6C4"/>
    <w:rsid w:val="6BD7055E"/>
    <w:rsid w:val="6C2148AF"/>
    <w:rsid w:val="6C26FFB7"/>
    <w:rsid w:val="6C665FF4"/>
    <w:rsid w:val="6C7D296E"/>
    <w:rsid w:val="6C836AF7"/>
    <w:rsid w:val="6CA135BC"/>
    <w:rsid w:val="6D5D831A"/>
    <w:rsid w:val="6D93E51B"/>
    <w:rsid w:val="6E03F353"/>
    <w:rsid w:val="6E3441A8"/>
    <w:rsid w:val="6E378325"/>
    <w:rsid w:val="6E4A90F7"/>
    <w:rsid w:val="6E62836C"/>
    <w:rsid w:val="6E6F903C"/>
    <w:rsid w:val="6E82B8B9"/>
    <w:rsid w:val="6E9A7662"/>
    <w:rsid w:val="6EC1073D"/>
    <w:rsid w:val="6F86212D"/>
    <w:rsid w:val="6FDD1BD7"/>
    <w:rsid w:val="6FF67E8B"/>
    <w:rsid w:val="7056E2D7"/>
    <w:rsid w:val="705DDDCF"/>
    <w:rsid w:val="709A0940"/>
    <w:rsid w:val="70A201FE"/>
    <w:rsid w:val="70EB1F5C"/>
    <w:rsid w:val="70FEC241"/>
    <w:rsid w:val="7126B6EB"/>
    <w:rsid w:val="71536C69"/>
    <w:rsid w:val="716BE26A"/>
    <w:rsid w:val="720D6413"/>
    <w:rsid w:val="721767E0"/>
    <w:rsid w:val="72471478"/>
    <w:rsid w:val="7247E959"/>
    <w:rsid w:val="727E344C"/>
    <w:rsid w:val="72CFF3C4"/>
    <w:rsid w:val="7326189D"/>
    <w:rsid w:val="73409BFD"/>
    <w:rsid w:val="73857A12"/>
    <w:rsid w:val="73A1564B"/>
    <w:rsid w:val="73B781F8"/>
    <w:rsid w:val="73DBAEEF"/>
    <w:rsid w:val="73F1CF5C"/>
    <w:rsid w:val="7400D279"/>
    <w:rsid w:val="7400D693"/>
    <w:rsid w:val="741F1A5C"/>
    <w:rsid w:val="7435C8EF"/>
    <w:rsid w:val="743E57FE"/>
    <w:rsid w:val="744A5EDD"/>
    <w:rsid w:val="747A8C51"/>
    <w:rsid w:val="747C5B92"/>
    <w:rsid w:val="74AC4498"/>
    <w:rsid w:val="74C56CF5"/>
    <w:rsid w:val="74D9CD57"/>
    <w:rsid w:val="74E44100"/>
    <w:rsid w:val="74FD539A"/>
    <w:rsid w:val="757B4606"/>
    <w:rsid w:val="758BD339"/>
    <w:rsid w:val="75CAA72D"/>
    <w:rsid w:val="75E517EF"/>
    <w:rsid w:val="75ED752B"/>
    <w:rsid w:val="760AE357"/>
    <w:rsid w:val="7648056A"/>
    <w:rsid w:val="7652122C"/>
    <w:rsid w:val="767371D2"/>
    <w:rsid w:val="76821227"/>
    <w:rsid w:val="768702D3"/>
    <w:rsid w:val="76A2C443"/>
    <w:rsid w:val="76A73CB1"/>
    <w:rsid w:val="76B19491"/>
    <w:rsid w:val="76FCE8A5"/>
    <w:rsid w:val="775E4D9A"/>
    <w:rsid w:val="775E5986"/>
    <w:rsid w:val="7766778E"/>
    <w:rsid w:val="779A831D"/>
    <w:rsid w:val="780B5C9D"/>
    <w:rsid w:val="7820238C"/>
    <w:rsid w:val="783C55A0"/>
    <w:rsid w:val="78510128"/>
    <w:rsid w:val="78E90B91"/>
    <w:rsid w:val="78ECA501"/>
    <w:rsid w:val="78F5D0A4"/>
    <w:rsid w:val="790247EF"/>
    <w:rsid w:val="7923ED32"/>
    <w:rsid w:val="792D0373"/>
    <w:rsid w:val="792EF1A8"/>
    <w:rsid w:val="793DE83A"/>
    <w:rsid w:val="794DB733"/>
    <w:rsid w:val="799B5291"/>
    <w:rsid w:val="79A57DAB"/>
    <w:rsid w:val="79BE6DD4"/>
    <w:rsid w:val="79D82601"/>
    <w:rsid w:val="79DABC67"/>
    <w:rsid w:val="79E1C3C4"/>
    <w:rsid w:val="79ED4D60"/>
    <w:rsid w:val="79FEFF1F"/>
    <w:rsid w:val="7A2279C5"/>
    <w:rsid w:val="7A37576A"/>
    <w:rsid w:val="7A924A69"/>
    <w:rsid w:val="7AA3B1C3"/>
    <w:rsid w:val="7AF23CA7"/>
    <w:rsid w:val="7B12C4B0"/>
    <w:rsid w:val="7B1EFEE5"/>
    <w:rsid w:val="7B4C2316"/>
    <w:rsid w:val="7B70FE67"/>
    <w:rsid w:val="7B73F662"/>
    <w:rsid w:val="7BAF85E2"/>
    <w:rsid w:val="7BD70895"/>
    <w:rsid w:val="7BEB9FF7"/>
    <w:rsid w:val="7BF88E22"/>
    <w:rsid w:val="7C34F557"/>
    <w:rsid w:val="7C501BD7"/>
    <w:rsid w:val="7C64414D"/>
    <w:rsid w:val="7C9DF1B2"/>
    <w:rsid w:val="7CB20D19"/>
    <w:rsid w:val="7D2D23D7"/>
    <w:rsid w:val="7D35992A"/>
    <w:rsid w:val="7D8E1D82"/>
    <w:rsid w:val="7DCD8F1E"/>
    <w:rsid w:val="7DD5B912"/>
    <w:rsid w:val="7DE34377"/>
    <w:rsid w:val="7E205056"/>
    <w:rsid w:val="7E75D6FA"/>
    <w:rsid w:val="7EA64FDB"/>
    <w:rsid w:val="7EAB9724"/>
    <w:rsid w:val="7EAE5EE6"/>
    <w:rsid w:val="7ED1698B"/>
    <w:rsid w:val="7EFFBA81"/>
    <w:rsid w:val="7F476F77"/>
    <w:rsid w:val="7F4B5242"/>
    <w:rsid w:val="7F5719BB"/>
    <w:rsid w:val="7F5824A8"/>
    <w:rsid w:val="7F7976F9"/>
    <w:rsid w:val="7FB77DA1"/>
    <w:rsid w:val="7FBE9241"/>
    <w:rsid w:val="7FD1F2FA"/>
    <w:rsid w:val="7FEA4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E1055"/>
  <w15:docId w15:val="{1EE15BE4-D3B0-47A4-AEE4-633A5C35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1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3C24"/>
    <w:pPr>
      <w:ind w:left="720"/>
      <w:contextualSpacing/>
    </w:pPr>
  </w:style>
  <w:style w:type="paragraph" w:styleId="BalloonText">
    <w:name w:val="Balloon Text"/>
    <w:basedOn w:val="Normal"/>
    <w:link w:val="BalloonTextChar"/>
    <w:uiPriority w:val="99"/>
    <w:semiHidden/>
    <w:unhideWhenUsed/>
    <w:rsid w:val="00B549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96C"/>
    <w:rPr>
      <w:rFonts w:ascii="Segoe UI" w:hAnsi="Segoe UI" w:cs="Segoe UI"/>
      <w:sz w:val="18"/>
      <w:szCs w:val="18"/>
    </w:rPr>
  </w:style>
  <w:style w:type="character" w:styleId="Hyperlink">
    <w:name w:val="Hyperlink"/>
    <w:basedOn w:val="DefaultParagraphFont"/>
    <w:uiPriority w:val="99"/>
    <w:unhideWhenUsed/>
    <w:rsid w:val="003B59FD"/>
    <w:rPr>
      <w:color w:val="0000FF"/>
      <w:u w:val="single"/>
    </w:rPr>
  </w:style>
  <w:style w:type="character" w:customStyle="1" w:styleId="UnresolvedMention1">
    <w:name w:val="Unresolved Mention1"/>
    <w:basedOn w:val="DefaultParagraphFont"/>
    <w:uiPriority w:val="99"/>
    <w:semiHidden/>
    <w:unhideWhenUsed/>
    <w:rsid w:val="003B59FD"/>
    <w:rPr>
      <w:color w:val="605E5C"/>
      <w:shd w:val="clear" w:color="auto" w:fill="E1DFDD"/>
    </w:rPr>
  </w:style>
  <w:style w:type="character" w:customStyle="1" w:styleId="textrun">
    <w:name w:val="textrun"/>
    <w:basedOn w:val="DefaultParagraphFont"/>
    <w:rsid w:val="00D72876"/>
  </w:style>
  <w:style w:type="character" w:customStyle="1" w:styleId="apple-tab-span">
    <w:name w:val="apple-tab-span"/>
    <w:basedOn w:val="DefaultParagraphFont"/>
    <w:rsid w:val="00D72876"/>
  </w:style>
  <w:style w:type="paragraph" w:customStyle="1" w:styleId="paragraph">
    <w:name w:val="paragraph"/>
    <w:basedOn w:val="Normal"/>
    <w:rsid w:val="00D72876"/>
    <w:pPr>
      <w:spacing w:before="100" w:beforeAutospacing="1" w:after="100" w:afterAutospacing="1" w:line="240" w:lineRule="auto"/>
    </w:pPr>
    <w:rPr>
      <w:rFonts w:ascii="Calibri" w:hAnsi="Calibri" w:cs="Calibri"/>
      <w:lang w:eastAsia="en-GB"/>
    </w:rPr>
  </w:style>
  <w:style w:type="character" w:customStyle="1" w:styleId="eop">
    <w:name w:val="eop"/>
    <w:basedOn w:val="DefaultParagraphFont"/>
    <w:rsid w:val="00D72876"/>
  </w:style>
  <w:style w:type="character" w:customStyle="1" w:styleId="contextualspellingandgrammarerror">
    <w:name w:val="contextualspellingandgrammarerror"/>
    <w:basedOn w:val="DefaultParagraphFont"/>
    <w:rsid w:val="00D72876"/>
  </w:style>
  <w:style w:type="character" w:customStyle="1" w:styleId="scxw181036830">
    <w:name w:val="scxw181036830"/>
    <w:basedOn w:val="DefaultParagraphFont"/>
    <w:rsid w:val="00D72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1016">
      <w:bodyDiv w:val="1"/>
      <w:marLeft w:val="0"/>
      <w:marRight w:val="0"/>
      <w:marTop w:val="0"/>
      <w:marBottom w:val="0"/>
      <w:divBdr>
        <w:top w:val="none" w:sz="0" w:space="0" w:color="auto"/>
        <w:left w:val="none" w:sz="0" w:space="0" w:color="auto"/>
        <w:bottom w:val="none" w:sz="0" w:space="0" w:color="auto"/>
        <w:right w:val="none" w:sz="0" w:space="0" w:color="auto"/>
      </w:divBdr>
    </w:div>
    <w:div w:id="269631812">
      <w:bodyDiv w:val="1"/>
      <w:marLeft w:val="0"/>
      <w:marRight w:val="0"/>
      <w:marTop w:val="0"/>
      <w:marBottom w:val="0"/>
      <w:divBdr>
        <w:top w:val="none" w:sz="0" w:space="0" w:color="auto"/>
        <w:left w:val="none" w:sz="0" w:space="0" w:color="auto"/>
        <w:bottom w:val="none" w:sz="0" w:space="0" w:color="auto"/>
        <w:right w:val="none" w:sz="0" w:space="0" w:color="auto"/>
      </w:divBdr>
    </w:div>
    <w:div w:id="329405949">
      <w:bodyDiv w:val="1"/>
      <w:marLeft w:val="0"/>
      <w:marRight w:val="0"/>
      <w:marTop w:val="0"/>
      <w:marBottom w:val="0"/>
      <w:divBdr>
        <w:top w:val="none" w:sz="0" w:space="0" w:color="auto"/>
        <w:left w:val="none" w:sz="0" w:space="0" w:color="auto"/>
        <w:bottom w:val="none" w:sz="0" w:space="0" w:color="auto"/>
        <w:right w:val="none" w:sz="0" w:space="0" w:color="auto"/>
      </w:divBdr>
    </w:div>
    <w:div w:id="459030694">
      <w:bodyDiv w:val="1"/>
      <w:marLeft w:val="0"/>
      <w:marRight w:val="0"/>
      <w:marTop w:val="0"/>
      <w:marBottom w:val="0"/>
      <w:divBdr>
        <w:top w:val="none" w:sz="0" w:space="0" w:color="auto"/>
        <w:left w:val="none" w:sz="0" w:space="0" w:color="auto"/>
        <w:bottom w:val="none" w:sz="0" w:space="0" w:color="auto"/>
        <w:right w:val="none" w:sz="0" w:space="0" w:color="auto"/>
      </w:divBdr>
    </w:div>
    <w:div w:id="496310648">
      <w:bodyDiv w:val="1"/>
      <w:marLeft w:val="0"/>
      <w:marRight w:val="0"/>
      <w:marTop w:val="0"/>
      <w:marBottom w:val="0"/>
      <w:divBdr>
        <w:top w:val="none" w:sz="0" w:space="0" w:color="auto"/>
        <w:left w:val="none" w:sz="0" w:space="0" w:color="auto"/>
        <w:bottom w:val="none" w:sz="0" w:space="0" w:color="auto"/>
        <w:right w:val="none" w:sz="0" w:space="0" w:color="auto"/>
      </w:divBdr>
    </w:div>
    <w:div w:id="806122629">
      <w:bodyDiv w:val="1"/>
      <w:marLeft w:val="0"/>
      <w:marRight w:val="0"/>
      <w:marTop w:val="0"/>
      <w:marBottom w:val="0"/>
      <w:divBdr>
        <w:top w:val="none" w:sz="0" w:space="0" w:color="auto"/>
        <w:left w:val="none" w:sz="0" w:space="0" w:color="auto"/>
        <w:bottom w:val="none" w:sz="0" w:space="0" w:color="auto"/>
        <w:right w:val="none" w:sz="0" w:space="0" w:color="auto"/>
      </w:divBdr>
    </w:div>
    <w:div w:id="1021928736">
      <w:bodyDiv w:val="1"/>
      <w:marLeft w:val="0"/>
      <w:marRight w:val="0"/>
      <w:marTop w:val="0"/>
      <w:marBottom w:val="0"/>
      <w:divBdr>
        <w:top w:val="none" w:sz="0" w:space="0" w:color="auto"/>
        <w:left w:val="none" w:sz="0" w:space="0" w:color="auto"/>
        <w:bottom w:val="none" w:sz="0" w:space="0" w:color="auto"/>
        <w:right w:val="none" w:sz="0" w:space="0" w:color="auto"/>
      </w:divBdr>
    </w:div>
    <w:div w:id="1140465000">
      <w:bodyDiv w:val="1"/>
      <w:marLeft w:val="0"/>
      <w:marRight w:val="0"/>
      <w:marTop w:val="0"/>
      <w:marBottom w:val="0"/>
      <w:divBdr>
        <w:top w:val="none" w:sz="0" w:space="0" w:color="auto"/>
        <w:left w:val="none" w:sz="0" w:space="0" w:color="auto"/>
        <w:bottom w:val="none" w:sz="0" w:space="0" w:color="auto"/>
        <w:right w:val="none" w:sz="0" w:space="0" w:color="auto"/>
      </w:divBdr>
    </w:div>
    <w:div w:id="1225994099">
      <w:bodyDiv w:val="1"/>
      <w:marLeft w:val="0"/>
      <w:marRight w:val="0"/>
      <w:marTop w:val="0"/>
      <w:marBottom w:val="0"/>
      <w:divBdr>
        <w:top w:val="none" w:sz="0" w:space="0" w:color="auto"/>
        <w:left w:val="none" w:sz="0" w:space="0" w:color="auto"/>
        <w:bottom w:val="none" w:sz="0" w:space="0" w:color="auto"/>
        <w:right w:val="none" w:sz="0" w:space="0" w:color="auto"/>
      </w:divBdr>
    </w:div>
    <w:div w:id="1368528266">
      <w:bodyDiv w:val="1"/>
      <w:marLeft w:val="0"/>
      <w:marRight w:val="0"/>
      <w:marTop w:val="0"/>
      <w:marBottom w:val="0"/>
      <w:divBdr>
        <w:top w:val="none" w:sz="0" w:space="0" w:color="auto"/>
        <w:left w:val="none" w:sz="0" w:space="0" w:color="auto"/>
        <w:bottom w:val="none" w:sz="0" w:space="0" w:color="auto"/>
        <w:right w:val="none" w:sz="0" w:space="0" w:color="auto"/>
      </w:divBdr>
    </w:div>
    <w:div w:id="1452019754">
      <w:bodyDiv w:val="1"/>
      <w:marLeft w:val="0"/>
      <w:marRight w:val="0"/>
      <w:marTop w:val="0"/>
      <w:marBottom w:val="0"/>
      <w:divBdr>
        <w:top w:val="none" w:sz="0" w:space="0" w:color="auto"/>
        <w:left w:val="none" w:sz="0" w:space="0" w:color="auto"/>
        <w:bottom w:val="none" w:sz="0" w:space="0" w:color="auto"/>
        <w:right w:val="none" w:sz="0" w:space="0" w:color="auto"/>
      </w:divBdr>
    </w:div>
    <w:div w:id="1618292960">
      <w:bodyDiv w:val="1"/>
      <w:marLeft w:val="0"/>
      <w:marRight w:val="0"/>
      <w:marTop w:val="0"/>
      <w:marBottom w:val="0"/>
      <w:divBdr>
        <w:top w:val="none" w:sz="0" w:space="0" w:color="auto"/>
        <w:left w:val="none" w:sz="0" w:space="0" w:color="auto"/>
        <w:bottom w:val="none" w:sz="0" w:space="0" w:color="auto"/>
        <w:right w:val="none" w:sz="0" w:space="0" w:color="auto"/>
      </w:divBdr>
    </w:div>
    <w:div w:id="1845590021">
      <w:bodyDiv w:val="1"/>
      <w:marLeft w:val="0"/>
      <w:marRight w:val="0"/>
      <w:marTop w:val="0"/>
      <w:marBottom w:val="0"/>
      <w:divBdr>
        <w:top w:val="none" w:sz="0" w:space="0" w:color="auto"/>
        <w:left w:val="none" w:sz="0" w:space="0" w:color="auto"/>
        <w:bottom w:val="none" w:sz="0" w:space="0" w:color="auto"/>
        <w:right w:val="none" w:sz="0" w:space="0" w:color="auto"/>
      </w:divBdr>
    </w:div>
    <w:div w:id="1875968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pton.org.uk/userfiles/reptonmvc/Documents/06-Key-Information/Employment-Opportunities/170916-Child-Protection-and-Staff-Behaviour-Policy.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FF5134EFE0D4993B0106B930F36B7" ma:contentTypeVersion="18" ma:contentTypeDescription="Create a new document." ma:contentTypeScope="" ma:versionID="4f61f860f65ed25e5b5ce7b720119c6a">
  <xsd:schema xmlns:xsd="http://www.w3.org/2001/XMLSchema" xmlns:xs="http://www.w3.org/2001/XMLSchema" xmlns:p="http://schemas.microsoft.com/office/2006/metadata/properties" xmlns:ns2="26026ffd-e567-42c7-afdf-7d1108649c90" xmlns:ns3="94bd464a-b4a9-4b04-bd40-031ddfc3a51a" targetNamespace="http://schemas.microsoft.com/office/2006/metadata/properties" ma:root="true" ma:fieldsID="6d46962f9d45a11d6c2ef1f1f6df61b5" ns2:_="" ns3:_="">
    <xsd:import namespace="26026ffd-e567-42c7-afdf-7d1108649c90"/>
    <xsd:import namespace="94bd464a-b4a9-4b04-bd40-031ddfc3a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26ffd-e567-42c7-afdf-7d110864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af6cd1-e734-4730-b68e-ac1c82fbdd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bd464a-b4a9-4b04-bd40-031ddfc3a5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0ce1dc-9a91-4212-8189-0e1137b4dde6}" ma:internalName="TaxCatchAll" ma:showField="CatchAllData" ma:web="94bd464a-b4a9-4b04-bd40-031ddfc3a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026ffd-e567-42c7-afdf-7d1108649c90">
      <Terms xmlns="http://schemas.microsoft.com/office/infopath/2007/PartnerControls"/>
    </lcf76f155ced4ddcb4097134ff3c332f>
    <TaxCatchAll xmlns="94bd464a-b4a9-4b04-bd40-031ddfc3a5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00C376-B1CA-4486-A7D8-0F99CEA25200}"/>
</file>

<file path=customXml/itemProps2.xml><?xml version="1.0" encoding="utf-8"?>
<ds:datastoreItem xmlns:ds="http://schemas.openxmlformats.org/officeDocument/2006/customXml" ds:itemID="{C8A9A061-364C-499C-8979-2244AFC57F4B}">
  <ds:schemaRefs>
    <ds:schemaRef ds:uri="http://schemas.microsoft.com/office/2006/metadata/properties"/>
    <ds:schemaRef ds:uri="http://schemas.microsoft.com/office/infopath/2007/PartnerControls"/>
    <ds:schemaRef ds:uri="c0993a29-76da-4ba3-9a88-1d459c7bbf5b"/>
    <ds:schemaRef ds:uri="6002dd4c-b64e-4c86-9afd-b639d5d99303"/>
  </ds:schemaRefs>
</ds:datastoreItem>
</file>

<file path=customXml/itemProps3.xml><?xml version="1.0" encoding="utf-8"?>
<ds:datastoreItem xmlns:ds="http://schemas.openxmlformats.org/officeDocument/2006/customXml" ds:itemID="{CA45F256-8F38-481D-B5D3-94BA8C909F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Bateman</dc:creator>
  <cp:keywords/>
  <dc:description/>
  <cp:lastModifiedBy>Julie MacGiffin</cp:lastModifiedBy>
  <cp:revision>2</cp:revision>
  <cp:lastPrinted>2020-01-31T15:36:00Z</cp:lastPrinted>
  <dcterms:created xsi:type="dcterms:W3CDTF">2024-02-06T13:59:00Z</dcterms:created>
  <dcterms:modified xsi:type="dcterms:W3CDTF">2024-02-06T13:59:00Z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0x0101001ABFF5134EFE0D4993B0106B930F36B7</vt:lpwstr>
  </property>
  <property fmtid="{D5CDD505-2E9C-101B-9397-08002B2CF9AE}" pid="3" name="Order">
    <vt:r8>261500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ies>
</file>