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C5B2" w14:textId="77777777" w:rsidR="00852F50" w:rsidRDefault="00852F50"/>
    <w:p w14:paraId="0E5FFA36" w14:textId="77777777" w:rsidR="00852F50" w:rsidRDefault="00852F50"/>
    <w:p w14:paraId="130E941B" w14:textId="245B8C6E" w:rsidR="00852F50" w:rsidRDefault="002E494B">
      <w:pPr>
        <w:jc w:val="center"/>
      </w:pPr>
      <w:r>
        <w:rPr>
          <w:rFonts w:ascii="Arial" w:eastAsia="Arial" w:hAnsi="Arial" w:cs="Arial"/>
          <w:noProof/>
        </w:rPr>
        <w:drawing>
          <wp:inline distT="0" distB="0" distL="114300" distR="114300" wp14:anchorId="67270CEF" wp14:editId="0B6ED51E">
            <wp:extent cx="3333750" cy="1362075"/>
            <wp:effectExtent l="0" t="0" r="0" b="9525"/>
            <wp:docPr id="1"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3333750" cy="1362075"/>
                    </a:xfrm>
                    <a:prstGeom prst="rect">
                      <a:avLst/>
                    </a:prstGeom>
                    <a:ln/>
                  </pic:spPr>
                </pic:pic>
              </a:graphicData>
            </a:graphic>
          </wp:inline>
        </w:drawing>
      </w:r>
    </w:p>
    <w:p w14:paraId="315482E9" w14:textId="309FE0F3" w:rsidR="00852F50" w:rsidRDefault="00852F50"/>
    <w:p w14:paraId="0085A219" w14:textId="21A84810" w:rsidR="002E494B" w:rsidRDefault="002E494B"/>
    <w:p w14:paraId="4FE16362" w14:textId="14AE7637" w:rsidR="002E494B" w:rsidRDefault="002E494B"/>
    <w:p w14:paraId="03F9E26B" w14:textId="246FCC75" w:rsidR="002E494B" w:rsidRDefault="002E494B"/>
    <w:p w14:paraId="70037713" w14:textId="77777777" w:rsidR="002E494B" w:rsidRDefault="002E494B"/>
    <w:p w14:paraId="122EF9D7" w14:textId="77777777" w:rsidR="00852F50" w:rsidRDefault="00852F50"/>
    <w:p w14:paraId="2F3374BD" w14:textId="156EF0A2" w:rsidR="00852F50" w:rsidRDefault="002E494B">
      <w:pPr>
        <w:jc w:val="center"/>
        <w:rPr>
          <w:rFonts w:ascii="Arial" w:eastAsia="Arial" w:hAnsi="Arial" w:cs="Arial"/>
          <w:sz w:val="48"/>
          <w:szCs w:val="48"/>
        </w:rPr>
      </w:pPr>
      <w:r>
        <w:rPr>
          <w:rFonts w:ascii="Arial" w:eastAsia="Arial" w:hAnsi="Arial" w:cs="Arial"/>
          <w:sz w:val="48"/>
          <w:szCs w:val="48"/>
        </w:rPr>
        <w:t>Appointment to Receptionist</w:t>
      </w:r>
    </w:p>
    <w:p w14:paraId="2144699B" w14:textId="77777777" w:rsidR="00852F50" w:rsidRDefault="00852F50">
      <w:pPr>
        <w:jc w:val="center"/>
        <w:rPr>
          <w:rFonts w:ascii="Arial" w:eastAsia="Arial" w:hAnsi="Arial" w:cs="Arial"/>
          <w:sz w:val="48"/>
          <w:szCs w:val="48"/>
        </w:rPr>
      </w:pPr>
    </w:p>
    <w:p w14:paraId="589418C7" w14:textId="5B324FF3" w:rsidR="00852F50" w:rsidRDefault="002E494B">
      <w:pPr>
        <w:jc w:val="center"/>
        <w:rPr>
          <w:rFonts w:ascii="Arial" w:eastAsia="Arial" w:hAnsi="Arial" w:cs="Arial"/>
          <w:sz w:val="48"/>
          <w:szCs w:val="48"/>
        </w:rPr>
      </w:pPr>
      <w:r>
        <w:rPr>
          <w:rFonts w:ascii="Arial" w:eastAsia="Arial" w:hAnsi="Arial" w:cs="Arial"/>
          <w:sz w:val="48"/>
          <w:szCs w:val="48"/>
        </w:rPr>
        <w:t>June</w:t>
      </w:r>
      <w:r>
        <w:rPr>
          <w:rFonts w:ascii="Arial" w:eastAsia="Arial" w:hAnsi="Arial" w:cs="Arial"/>
          <w:sz w:val="48"/>
          <w:szCs w:val="48"/>
        </w:rPr>
        <w:t xml:space="preserve"> 2025</w:t>
      </w:r>
    </w:p>
    <w:p w14:paraId="44877058" w14:textId="77777777" w:rsidR="00852F50" w:rsidRDefault="00852F50">
      <w:pPr>
        <w:jc w:val="center"/>
        <w:rPr>
          <w:rFonts w:ascii="Arial" w:eastAsia="Arial" w:hAnsi="Arial" w:cs="Arial"/>
          <w:sz w:val="44"/>
          <w:szCs w:val="44"/>
        </w:rPr>
      </w:pPr>
    </w:p>
    <w:p w14:paraId="1AEDC8F2" w14:textId="77777777" w:rsidR="00852F50" w:rsidRDefault="00852F50">
      <w:pPr>
        <w:jc w:val="center"/>
        <w:rPr>
          <w:rFonts w:ascii="Arial" w:eastAsia="Arial" w:hAnsi="Arial" w:cs="Arial"/>
          <w:sz w:val="44"/>
          <w:szCs w:val="44"/>
        </w:rPr>
      </w:pPr>
    </w:p>
    <w:p w14:paraId="2F42B1C0" w14:textId="77777777" w:rsidR="00852F50" w:rsidRDefault="00852F50">
      <w:pPr>
        <w:jc w:val="center"/>
        <w:rPr>
          <w:rFonts w:ascii="Arial" w:eastAsia="Arial" w:hAnsi="Arial" w:cs="Arial"/>
          <w:sz w:val="44"/>
          <w:szCs w:val="44"/>
        </w:rPr>
      </w:pPr>
    </w:p>
    <w:p w14:paraId="2CA9D151" w14:textId="77777777" w:rsidR="00852F50" w:rsidRDefault="00852F50">
      <w:pPr>
        <w:jc w:val="center"/>
        <w:rPr>
          <w:rFonts w:ascii="Arial" w:eastAsia="Arial" w:hAnsi="Arial" w:cs="Arial"/>
          <w:sz w:val="44"/>
          <w:szCs w:val="44"/>
        </w:rPr>
      </w:pPr>
    </w:p>
    <w:p w14:paraId="09CFDD9B" w14:textId="77777777" w:rsidR="00852F50" w:rsidRDefault="002E494B">
      <w:pPr>
        <w:jc w:val="center"/>
        <w:rPr>
          <w:rFonts w:ascii="Arial" w:eastAsia="Arial" w:hAnsi="Arial" w:cs="Arial"/>
          <w:sz w:val="40"/>
          <w:szCs w:val="40"/>
        </w:rPr>
      </w:pPr>
      <w:r>
        <w:rPr>
          <w:rFonts w:ascii="Arial" w:eastAsia="Arial" w:hAnsi="Arial" w:cs="Arial"/>
          <w:sz w:val="40"/>
          <w:szCs w:val="40"/>
        </w:rPr>
        <w:t>INFORMATION FOR POTENTIAL APPLICANTS</w:t>
      </w:r>
    </w:p>
    <w:p w14:paraId="06753A3C" w14:textId="77777777" w:rsidR="00852F50" w:rsidRDefault="00852F50">
      <w:pPr>
        <w:jc w:val="center"/>
        <w:rPr>
          <w:rFonts w:ascii="Arial" w:eastAsia="Arial" w:hAnsi="Arial" w:cs="Arial"/>
          <w:sz w:val="44"/>
          <w:szCs w:val="44"/>
        </w:rPr>
      </w:pPr>
    </w:p>
    <w:p w14:paraId="5A47C8BE" w14:textId="77777777" w:rsidR="00852F50" w:rsidRDefault="00852F50">
      <w:pPr>
        <w:jc w:val="center"/>
        <w:rPr>
          <w:rFonts w:ascii="Arial" w:eastAsia="Arial" w:hAnsi="Arial" w:cs="Arial"/>
          <w:sz w:val="24"/>
          <w:szCs w:val="24"/>
        </w:rPr>
      </w:pPr>
    </w:p>
    <w:p w14:paraId="0EECFCAA" w14:textId="13BD759F" w:rsidR="00852F50" w:rsidRDefault="00852F50"/>
    <w:p w14:paraId="34A5BEDB" w14:textId="77777777" w:rsidR="00852F50" w:rsidRDefault="00852F50">
      <w:pPr>
        <w:spacing w:after="0" w:line="240" w:lineRule="auto"/>
        <w:rPr>
          <w:rFonts w:ascii="Times New Roman" w:eastAsia="Times New Roman" w:hAnsi="Times New Roman" w:cs="Times New Roman"/>
          <w:sz w:val="24"/>
          <w:szCs w:val="24"/>
        </w:rPr>
      </w:pPr>
    </w:p>
    <w:p w14:paraId="55979AC5" w14:textId="77777777" w:rsidR="00852F50" w:rsidRDefault="00852F50">
      <w:pPr>
        <w:spacing w:after="0" w:line="240" w:lineRule="auto"/>
        <w:rPr>
          <w:rFonts w:ascii="Arial" w:eastAsia="Arial" w:hAnsi="Arial" w:cs="Arial"/>
          <w:color w:val="000000"/>
        </w:rPr>
      </w:pPr>
    </w:p>
    <w:p w14:paraId="34194EC9" w14:textId="77777777" w:rsidR="00852F50" w:rsidRDefault="00852F50">
      <w:pPr>
        <w:spacing w:after="0" w:line="240" w:lineRule="auto"/>
        <w:rPr>
          <w:rFonts w:ascii="Arial" w:eastAsia="Arial" w:hAnsi="Arial" w:cs="Arial"/>
          <w:color w:val="000000"/>
        </w:rPr>
      </w:pPr>
    </w:p>
    <w:p w14:paraId="3624D90A" w14:textId="77777777" w:rsidR="002E494B" w:rsidRDefault="002E494B">
      <w:pPr>
        <w:spacing w:after="0" w:line="240" w:lineRule="auto"/>
        <w:jc w:val="center"/>
        <w:rPr>
          <w:rFonts w:ascii="Arial" w:eastAsia="Arial" w:hAnsi="Arial" w:cs="Arial"/>
          <w:b/>
          <w:color w:val="000000"/>
          <w:sz w:val="24"/>
          <w:szCs w:val="24"/>
        </w:rPr>
      </w:pPr>
      <w:r>
        <w:rPr>
          <w:rFonts w:ascii="Arial" w:eastAsia="Arial" w:hAnsi="Arial" w:cs="Arial"/>
          <w:noProof/>
        </w:rPr>
        <w:drawing>
          <wp:inline distT="0" distB="0" distL="114300" distR="114300" wp14:anchorId="0EDA0E93" wp14:editId="5E6DDCDD">
            <wp:extent cx="2376805" cy="1002030"/>
            <wp:effectExtent l="0" t="0" r="0" b="0"/>
            <wp:docPr id="12"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2376805" cy="1002030"/>
                    </a:xfrm>
                    <a:prstGeom prst="rect">
                      <a:avLst/>
                    </a:prstGeom>
                    <a:ln/>
                  </pic:spPr>
                </pic:pic>
              </a:graphicData>
            </a:graphic>
          </wp:inline>
        </w:drawing>
      </w:r>
    </w:p>
    <w:p w14:paraId="302CF86E" w14:textId="77777777" w:rsidR="002E494B" w:rsidRDefault="002E494B">
      <w:pPr>
        <w:spacing w:after="0" w:line="240" w:lineRule="auto"/>
        <w:jc w:val="center"/>
        <w:rPr>
          <w:rFonts w:ascii="Arial" w:eastAsia="Arial" w:hAnsi="Arial" w:cs="Arial"/>
          <w:b/>
          <w:color w:val="000000"/>
          <w:sz w:val="24"/>
          <w:szCs w:val="24"/>
        </w:rPr>
      </w:pPr>
    </w:p>
    <w:p w14:paraId="10A19996" w14:textId="77777777" w:rsidR="002E494B" w:rsidRDefault="002E494B" w:rsidP="002E494B">
      <w:pPr>
        <w:spacing w:after="0" w:line="240" w:lineRule="auto"/>
        <w:rPr>
          <w:rFonts w:ascii="Arial" w:eastAsia="Arial" w:hAnsi="Arial" w:cs="Arial"/>
          <w:b/>
          <w:color w:val="000000"/>
          <w:sz w:val="24"/>
          <w:szCs w:val="24"/>
        </w:rPr>
      </w:pPr>
    </w:p>
    <w:p w14:paraId="49F038FB" w14:textId="5FB3D28F" w:rsidR="00852F50" w:rsidRDefault="002E494B" w:rsidP="002E494B">
      <w:pPr>
        <w:spacing w:after="0" w:line="240" w:lineRule="auto"/>
        <w:rPr>
          <w:rFonts w:ascii="Times New Roman" w:eastAsia="Times New Roman" w:hAnsi="Times New Roman" w:cs="Times New Roman"/>
          <w:sz w:val="28"/>
          <w:szCs w:val="28"/>
        </w:rPr>
      </w:pPr>
      <w:r>
        <w:rPr>
          <w:rFonts w:ascii="Arial" w:eastAsia="Arial" w:hAnsi="Arial" w:cs="Arial"/>
          <w:b/>
          <w:color w:val="000000"/>
          <w:sz w:val="24"/>
          <w:szCs w:val="24"/>
        </w:rPr>
        <w:t>Letter from Chair of Governors</w:t>
      </w:r>
    </w:p>
    <w:p w14:paraId="1FC6C55C" w14:textId="77777777" w:rsidR="00852F50" w:rsidRDefault="00852F50">
      <w:pPr>
        <w:spacing w:after="240" w:line="240" w:lineRule="auto"/>
        <w:rPr>
          <w:rFonts w:ascii="Times New Roman" w:eastAsia="Times New Roman" w:hAnsi="Times New Roman" w:cs="Times New Roman"/>
          <w:sz w:val="24"/>
          <w:szCs w:val="24"/>
        </w:rPr>
      </w:pPr>
    </w:p>
    <w:p w14:paraId="278E1B89"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Dear potential applicant</w:t>
      </w:r>
    </w:p>
    <w:p w14:paraId="11C32AB1" w14:textId="77777777" w:rsidR="00852F50" w:rsidRDefault="00852F50">
      <w:pPr>
        <w:spacing w:after="0" w:line="240" w:lineRule="auto"/>
        <w:rPr>
          <w:rFonts w:ascii="Times New Roman" w:eastAsia="Times New Roman" w:hAnsi="Times New Roman" w:cs="Times New Roman"/>
          <w:sz w:val="24"/>
          <w:szCs w:val="24"/>
        </w:rPr>
      </w:pPr>
    </w:p>
    <w:p w14:paraId="07498C90" w14:textId="2FF14530"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Thank you for your interest in the Receptionist </w:t>
      </w:r>
      <w:r>
        <w:rPr>
          <w:rFonts w:ascii="Arial" w:eastAsia="Arial" w:hAnsi="Arial" w:cs="Arial"/>
          <w:color w:val="000000"/>
        </w:rPr>
        <w:t>position</w:t>
      </w:r>
      <w:r>
        <w:rPr>
          <w:rFonts w:ascii="Arial" w:eastAsia="Arial" w:hAnsi="Arial" w:cs="Arial"/>
          <w:color w:val="000000"/>
        </w:rPr>
        <w:t xml:space="preserve"> that is</w:t>
      </w:r>
      <w:r>
        <w:rPr>
          <w:rFonts w:ascii="Arial" w:eastAsia="Arial" w:hAnsi="Arial" w:cs="Arial"/>
          <w:color w:val="000000"/>
        </w:rPr>
        <w:t xml:space="preserve"> available within the office staff team at Kingsmeadow Community School.  I hope that you will find the information pack interesting and inspiring.   </w:t>
      </w:r>
    </w:p>
    <w:p w14:paraId="2BA235FF" w14:textId="77777777" w:rsidR="00852F50" w:rsidRDefault="00852F50">
      <w:pPr>
        <w:spacing w:after="0" w:line="240" w:lineRule="auto"/>
        <w:rPr>
          <w:rFonts w:ascii="Times New Roman" w:eastAsia="Times New Roman" w:hAnsi="Times New Roman" w:cs="Times New Roman"/>
          <w:sz w:val="24"/>
          <w:szCs w:val="24"/>
        </w:rPr>
      </w:pPr>
    </w:p>
    <w:p w14:paraId="08FE4EA2" w14:textId="77777777" w:rsidR="00852F50" w:rsidRDefault="002E494B">
      <w:pPr>
        <w:spacing w:after="0" w:line="240" w:lineRule="auto"/>
        <w:rPr>
          <w:rFonts w:ascii="Arial" w:eastAsia="Arial" w:hAnsi="Arial" w:cs="Arial"/>
          <w:color w:val="000000"/>
        </w:rPr>
      </w:pPr>
      <w:r>
        <w:rPr>
          <w:rFonts w:ascii="Arial" w:eastAsia="Arial" w:hAnsi="Arial" w:cs="Arial"/>
          <w:color w:val="000000"/>
        </w:rPr>
        <w:t>The governors are extreme</w:t>
      </w:r>
      <w:r>
        <w:rPr>
          <w:rFonts w:ascii="Arial" w:eastAsia="Arial" w:hAnsi="Arial" w:cs="Arial"/>
          <w:color w:val="000000"/>
        </w:rPr>
        <w:t xml:space="preserve">ly proud of the school.  It is a very exciting place to learn, for students and staff.  New developments are becoming well established, taking the school forward to achieve its ambition of becoming an outstanding school and provide a ‘World </w:t>
      </w:r>
      <w:proofErr w:type="spellStart"/>
      <w:r>
        <w:rPr>
          <w:rFonts w:ascii="Arial" w:eastAsia="Arial" w:hAnsi="Arial" w:cs="Arial"/>
          <w:color w:val="000000"/>
        </w:rPr>
        <w:t>Class’</w:t>
      </w:r>
      <w:proofErr w:type="spellEnd"/>
      <w:r>
        <w:rPr>
          <w:rFonts w:ascii="Arial" w:eastAsia="Arial" w:hAnsi="Arial" w:cs="Arial"/>
          <w:color w:val="000000"/>
        </w:rPr>
        <w:t xml:space="preserve"> educatio</w:t>
      </w:r>
      <w:r>
        <w:rPr>
          <w:rFonts w:ascii="Arial" w:eastAsia="Arial" w:hAnsi="Arial" w:cs="Arial"/>
          <w:color w:val="000000"/>
        </w:rPr>
        <w:t xml:space="preserve">n for its students.  An innovative curriculum, effective teaching strategies and strong pastoral care continue to raise standards and ensure students become confident, lifelong learners. </w:t>
      </w:r>
    </w:p>
    <w:p w14:paraId="1F1B4BE9" w14:textId="77777777" w:rsidR="00852F50" w:rsidRDefault="00852F50">
      <w:pPr>
        <w:spacing w:after="0" w:line="240" w:lineRule="auto"/>
        <w:rPr>
          <w:rFonts w:ascii="Times New Roman" w:eastAsia="Times New Roman" w:hAnsi="Times New Roman" w:cs="Times New Roman"/>
          <w:sz w:val="24"/>
          <w:szCs w:val="24"/>
        </w:rPr>
      </w:pPr>
    </w:p>
    <w:p w14:paraId="753BDFD1"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Governors and senior leaders are united in their aim that each indi</w:t>
      </w:r>
      <w:r>
        <w:rPr>
          <w:rFonts w:ascii="Arial" w:eastAsia="Arial" w:hAnsi="Arial" w:cs="Arial"/>
          <w:color w:val="000000"/>
        </w:rPr>
        <w:t>vidual student achieves his or her maximum potential regardless of prior achievement.  Behaviour and pastoral care are exemplary.  The school has an inclusive ethos and the gap between the achievement of Pupil Premium students (who make up about half of th</w:t>
      </w:r>
      <w:r>
        <w:rPr>
          <w:rFonts w:ascii="Arial" w:eastAsia="Arial" w:hAnsi="Arial" w:cs="Arial"/>
          <w:color w:val="000000"/>
        </w:rPr>
        <w:t>e school population) and others is narrowing year on year.  </w:t>
      </w:r>
    </w:p>
    <w:p w14:paraId="15063B48" w14:textId="77777777" w:rsidR="00852F50" w:rsidRDefault="00852F50">
      <w:pPr>
        <w:spacing w:after="0" w:line="240" w:lineRule="auto"/>
        <w:rPr>
          <w:rFonts w:ascii="Times New Roman" w:eastAsia="Times New Roman" w:hAnsi="Times New Roman" w:cs="Times New Roman"/>
          <w:sz w:val="24"/>
          <w:szCs w:val="24"/>
        </w:rPr>
      </w:pPr>
    </w:p>
    <w:p w14:paraId="2B1CF16E"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A very clear vision and school improvement plan all help staff to have clear aims and targets. Teamwork is well developed, with staff learning from and supporting each other, and there are oppor</w:t>
      </w:r>
      <w:r>
        <w:rPr>
          <w:rFonts w:ascii="Arial" w:eastAsia="Arial" w:hAnsi="Arial" w:cs="Arial"/>
          <w:color w:val="000000"/>
        </w:rPr>
        <w:t>tunities to develop leadership skills.  Staff are very well supported through performance management and a focused, relevant CPD programme which meets individual as well as whole school needs.  </w:t>
      </w:r>
    </w:p>
    <w:p w14:paraId="1066CC40" w14:textId="77777777" w:rsidR="00852F50" w:rsidRDefault="00852F50">
      <w:pPr>
        <w:spacing w:after="0" w:line="240" w:lineRule="auto"/>
        <w:rPr>
          <w:rFonts w:ascii="Times New Roman" w:eastAsia="Times New Roman" w:hAnsi="Times New Roman" w:cs="Times New Roman"/>
          <w:sz w:val="24"/>
          <w:szCs w:val="24"/>
        </w:rPr>
      </w:pPr>
    </w:p>
    <w:p w14:paraId="52B66B12"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This is an exciting opportunity to join the school team and </w:t>
      </w:r>
      <w:r>
        <w:rPr>
          <w:rFonts w:ascii="Arial" w:eastAsia="Arial" w:hAnsi="Arial" w:cs="Arial"/>
          <w:color w:val="000000"/>
        </w:rPr>
        <w:t>help shape the future of our school. I urge you to visit us to learn more and to see our excellent modern facilities at first hand.  </w:t>
      </w:r>
    </w:p>
    <w:p w14:paraId="3B3677BE" w14:textId="77777777" w:rsidR="00852F50" w:rsidRDefault="00852F50">
      <w:pPr>
        <w:spacing w:after="0" w:line="240" w:lineRule="auto"/>
        <w:rPr>
          <w:rFonts w:ascii="Times New Roman" w:eastAsia="Times New Roman" w:hAnsi="Times New Roman" w:cs="Times New Roman"/>
          <w:sz w:val="24"/>
          <w:szCs w:val="24"/>
        </w:rPr>
      </w:pPr>
    </w:p>
    <w:p w14:paraId="339C8493" w14:textId="77777777" w:rsidR="00852F50" w:rsidRDefault="00852F50">
      <w:pPr>
        <w:spacing w:after="0" w:line="240" w:lineRule="auto"/>
        <w:rPr>
          <w:rFonts w:ascii="Times New Roman" w:eastAsia="Times New Roman" w:hAnsi="Times New Roman" w:cs="Times New Roman"/>
          <w:sz w:val="24"/>
          <w:szCs w:val="24"/>
        </w:rPr>
      </w:pPr>
    </w:p>
    <w:p w14:paraId="1696B8FF" w14:textId="77777777" w:rsidR="00852F50" w:rsidRDefault="00852F50">
      <w:pPr>
        <w:spacing w:after="0" w:line="240" w:lineRule="auto"/>
        <w:rPr>
          <w:rFonts w:ascii="Times New Roman" w:eastAsia="Times New Roman" w:hAnsi="Times New Roman" w:cs="Times New Roman"/>
          <w:sz w:val="24"/>
          <w:szCs w:val="24"/>
        </w:rPr>
      </w:pPr>
    </w:p>
    <w:p w14:paraId="2F43CDF4"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Yours sincerely,</w:t>
      </w:r>
    </w:p>
    <w:p w14:paraId="5740CFC6" w14:textId="77777777" w:rsidR="00852F50" w:rsidRDefault="00852F50">
      <w:pPr>
        <w:spacing w:after="0" w:line="240" w:lineRule="auto"/>
        <w:rPr>
          <w:rFonts w:ascii="Times New Roman" w:eastAsia="Times New Roman" w:hAnsi="Times New Roman" w:cs="Times New Roman"/>
          <w:sz w:val="24"/>
          <w:szCs w:val="24"/>
        </w:rPr>
      </w:pPr>
    </w:p>
    <w:p w14:paraId="6C6FB95E"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Sarah Diggle</w:t>
      </w:r>
    </w:p>
    <w:p w14:paraId="15272E35"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Chair of Governors</w:t>
      </w:r>
    </w:p>
    <w:p w14:paraId="1B245FD4" w14:textId="77777777" w:rsidR="00852F50" w:rsidRDefault="00852F50">
      <w:pPr>
        <w:spacing w:after="0" w:line="240" w:lineRule="auto"/>
        <w:rPr>
          <w:rFonts w:ascii="Times New Roman" w:eastAsia="Times New Roman" w:hAnsi="Times New Roman" w:cs="Times New Roman"/>
          <w:sz w:val="24"/>
          <w:szCs w:val="24"/>
        </w:rPr>
      </w:pPr>
    </w:p>
    <w:p w14:paraId="5D7D00CF" w14:textId="228DB69B" w:rsidR="00852F50" w:rsidRDefault="00852F50">
      <w:pPr>
        <w:jc w:val="center"/>
        <w:rPr>
          <w:rFonts w:ascii="Arial" w:eastAsia="Arial" w:hAnsi="Arial" w:cs="Arial"/>
          <w:sz w:val="20"/>
          <w:szCs w:val="20"/>
        </w:rPr>
      </w:pPr>
    </w:p>
    <w:p w14:paraId="31A32B1B" w14:textId="77777777" w:rsidR="002E494B" w:rsidRDefault="002E494B">
      <w:pPr>
        <w:jc w:val="center"/>
        <w:rPr>
          <w:rFonts w:ascii="Arial" w:eastAsia="Arial" w:hAnsi="Arial" w:cs="Arial"/>
          <w:sz w:val="20"/>
          <w:szCs w:val="20"/>
        </w:rPr>
      </w:pPr>
    </w:p>
    <w:p w14:paraId="6E4DB0F4" w14:textId="77777777" w:rsidR="002E494B" w:rsidRDefault="002E494B">
      <w:pPr>
        <w:spacing w:after="0" w:line="240" w:lineRule="auto"/>
        <w:rPr>
          <w:rFonts w:ascii="Arial" w:eastAsia="Arial" w:hAnsi="Arial" w:cs="Arial"/>
          <w:b/>
          <w:color w:val="000000"/>
        </w:rPr>
      </w:pPr>
    </w:p>
    <w:p w14:paraId="192DE1E1" w14:textId="288724F0" w:rsidR="002E494B" w:rsidRDefault="002E494B" w:rsidP="002E494B">
      <w:pPr>
        <w:spacing w:after="0" w:line="240" w:lineRule="auto"/>
        <w:jc w:val="center"/>
        <w:rPr>
          <w:rFonts w:ascii="Arial" w:eastAsia="Arial" w:hAnsi="Arial" w:cs="Arial"/>
          <w:b/>
          <w:color w:val="000000"/>
        </w:rPr>
      </w:pPr>
      <w:r>
        <w:rPr>
          <w:rFonts w:ascii="Arial" w:eastAsia="Arial" w:hAnsi="Arial" w:cs="Arial"/>
          <w:noProof/>
        </w:rPr>
        <w:lastRenderedPageBreak/>
        <w:drawing>
          <wp:inline distT="0" distB="0" distL="114300" distR="114300" wp14:anchorId="63A0C4F5" wp14:editId="29B0C691">
            <wp:extent cx="2376805" cy="1002030"/>
            <wp:effectExtent l="0" t="0" r="0" b="0"/>
            <wp:docPr id="11"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2376805" cy="1002030"/>
                    </a:xfrm>
                    <a:prstGeom prst="rect">
                      <a:avLst/>
                    </a:prstGeom>
                    <a:ln/>
                  </pic:spPr>
                </pic:pic>
              </a:graphicData>
            </a:graphic>
          </wp:inline>
        </w:drawing>
      </w:r>
    </w:p>
    <w:p w14:paraId="64609BD8" w14:textId="77777777" w:rsidR="002E494B" w:rsidRDefault="002E494B">
      <w:pPr>
        <w:spacing w:after="0" w:line="240" w:lineRule="auto"/>
        <w:rPr>
          <w:rFonts w:ascii="Arial" w:eastAsia="Arial" w:hAnsi="Arial" w:cs="Arial"/>
          <w:b/>
          <w:color w:val="000000"/>
        </w:rPr>
      </w:pPr>
    </w:p>
    <w:p w14:paraId="7D405844" w14:textId="77777777" w:rsidR="002E494B" w:rsidRDefault="002E494B">
      <w:pPr>
        <w:spacing w:after="0" w:line="240" w:lineRule="auto"/>
        <w:rPr>
          <w:rFonts w:ascii="Arial" w:eastAsia="Arial" w:hAnsi="Arial" w:cs="Arial"/>
          <w:b/>
          <w:color w:val="000000"/>
        </w:rPr>
      </w:pPr>
    </w:p>
    <w:p w14:paraId="486E752F" w14:textId="77777777" w:rsidR="002E494B" w:rsidRDefault="002E494B">
      <w:pPr>
        <w:spacing w:after="0" w:line="240" w:lineRule="auto"/>
        <w:rPr>
          <w:rFonts w:ascii="Arial" w:eastAsia="Arial" w:hAnsi="Arial" w:cs="Arial"/>
          <w:b/>
          <w:color w:val="000000"/>
        </w:rPr>
      </w:pPr>
    </w:p>
    <w:p w14:paraId="3C68A624" w14:textId="77777777" w:rsidR="002E494B" w:rsidRDefault="002E494B" w:rsidP="002E494B">
      <w:pPr>
        <w:rPr>
          <w:rFonts w:ascii="Times New Roman" w:eastAsia="Times New Roman" w:hAnsi="Times New Roman" w:cs="Times New Roman"/>
          <w:sz w:val="24"/>
          <w:szCs w:val="24"/>
        </w:rPr>
      </w:pPr>
      <w:r>
        <w:rPr>
          <w:rFonts w:ascii="Arial" w:eastAsia="Arial" w:hAnsi="Arial" w:cs="Arial"/>
          <w:color w:val="000000"/>
        </w:rPr>
        <w:t>Dear Candidate</w:t>
      </w:r>
    </w:p>
    <w:p w14:paraId="230BC04E" w14:textId="77777777" w:rsidR="002E494B" w:rsidRDefault="002E494B">
      <w:pPr>
        <w:spacing w:after="0" w:line="240" w:lineRule="auto"/>
        <w:rPr>
          <w:rFonts w:ascii="Arial" w:eastAsia="Arial" w:hAnsi="Arial" w:cs="Arial"/>
          <w:b/>
          <w:color w:val="000000"/>
        </w:rPr>
      </w:pPr>
    </w:p>
    <w:p w14:paraId="312B670B" w14:textId="70CDD25A" w:rsidR="00852F50" w:rsidRDefault="002E494B">
      <w:pPr>
        <w:spacing w:after="0" w:line="240" w:lineRule="auto"/>
        <w:rPr>
          <w:rFonts w:ascii="Arial" w:eastAsia="Arial" w:hAnsi="Arial" w:cs="Arial"/>
          <w:b/>
          <w:color w:val="000000"/>
        </w:rPr>
      </w:pPr>
      <w:r>
        <w:rPr>
          <w:rFonts w:ascii="Arial" w:eastAsia="Arial" w:hAnsi="Arial" w:cs="Arial"/>
          <w:b/>
          <w:color w:val="000000"/>
        </w:rPr>
        <w:t xml:space="preserve">Receptionist </w:t>
      </w:r>
      <w:r>
        <w:rPr>
          <w:rFonts w:ascii="Arial" w:eastAsia="Arial" w:hAnsi="Arial" w:cs="Arial"/>
          <w:b/>
          <w:color w:val="000000"/>
        </w:rPr>
        <w:t>Vacancy</w:t>
      </w:r>
    </w:p>
    <w:p w14:paraId="691CD375" w14:textId="77777777" w:rsidR="00852F50" w:rsidRDefault="00852F50">
      <w:pPr>
        <w:spacing w:after="0" w:line="240" w:lineRule="auto"/>
        <w:rPr>
          <w:rFonts w:ascii="Arial" w:eastAsia="Arial" w:hAnsi="Arial" w:cs="Arial"/>
          <w:color w:val="000000"/>
        </w:rPr>
      </w:pPr>
    </w:p>
    <w:p w14:paraId="11E90DC4" w14:textId="77777777" w:rsidR="00852F50" w:rsidRDefault="002E494B">
      <w:pPr>
        <w:spacing w:after="0" w:line="240" w:lineRule="auto"/>
        <w:rPr>
          <w:rFonts w:ascii="Arial" w:eastAsia="Arial" w:hAnsi="Arial" w:cs="Arial"/>
          <w:color w:val="000000"/>
        </w:rPr>
      </w:pPr>
      <w:r>
        <w:rPr>
          <w:rFonts w:ascii="Arial" w:eastAsia="Arial" w:hAnsi="Arial" w:cs="Arial"/>
          <w:color w:val="000000"/>
        </w:rPr>
        <w:t xml:space="preserve">At the heart of Kingsmeadow lies a highly aspirational academic curriculum of which we are fiercely proud. This academic curriculum is supported by a generous and well-planned Character Curriculum which runs through years 7 to </w:t>
      </w:r>
      <w:r>
        <w:rPr>
          <w:rFonts w:ascii="Arial" w:eastAsia="Arial" w:hAnsi="Arial" w:cs="Arial"/>
          <w:color w:val="000000"/>
        </w:rPr>
        <w:t>13. Our status as the last maintained secondary school in Gateshead means that we are not bound by the rules of a larger trust or academy chain. Every decision we make is closely tailored to the needs of our students, their families and the local community</w:t>
      </w:r>
      <w:r>
        <w:rPr>
          <w:rFonts w:ascii="Arial" w:eastAsia="Arial" w:hAnsi="Arial" w:cs="Arial"/>
          <w:color w:val="000000"/>
        </w:rPr>
        <w:t>.</w:t>
      </w:r>
    </w:p>
    <w:p w14:paraId="34C1DF03" w14:textId="77777777" w:rsidR="00852F50" w:rsidRDefault="00852F50">
      <w:pPr>
        <w:spacing w:after="0" w:line="240" w:lineRule="auto"/>
        <w:rPr>
          <w:rFonts w:ascii="Arial" w:eastAsia="Arial" w:hAnsi="Arial" w:cs="Arial"/>
          <w:color w:val="000000"/>
        </w:rPr>
      </w:pPr>
    </w:p>
    <w:p w14:paraId="0C954285" w14:textId="77777777" w:rsidR="00852F50" w:rsidRDefault="002E494B">
      <w:pPr>
        <w:spacing w:after="0" w:line="240" w:lineRule="auto"/>
        <w:rPr>
          <w:rFonts w:ascii="Arial" w:eastAsia="Arial" w:hAnsi="Arial" w:cs="Arial"/>
          <w:color w:val="000000"/>
        </w:rPr>
      </w:pPr>
      <w:r>
        <w:rPr>
          <w:rFonts w:ascii="Arial" w:eastAsia="Arial" w:hAnsi="Arial" w:cs="Arial"/>
          <w:color w:val="000000"/>
        </w:rPr>
        <w:t>Staff at Kingsmeadow Community School have unerringly high expectations for all. Through developing their understanding of learning, and working in partnership with home, we seek to instil these high expectations into our students. Using our core values</w:t>
      </w:r>
      <w:r>
        <w:rPr>
          <w:rFonts w:ascii="Arial" w:eastAsia="Arial" w:hAnsi="Arial" w:cs="Arial"/>
          <w:color w:val="000000"/>
        </w:rPr>
        <w:t xml:space="preserve"> of Integrity, Resilience and Respect, we equip our students with the skills they need to be successful citizens who contribute positively to society, whilst giving them the academic profile they need to be able to open up doors of opportunity in their fut</w:t>
      </w:r>
      <w:r>
        <w:rPr>
          <w:rFonts w:ascii="Arial" w:eastAsia="Arial" w:hAnsi="Arial" w:cs="Arial"/>
          <w:color w:val="000000"/>
        </w:rPr>
        <w:t>ure.</w:t>
      </w:r>
    </w:p>
    <w:p w14:paraId="5525A648" w14:textId="77777777" w:rsidR="00852F50" w:rsidRDefault="00852F50">
      <w:pPr>
        <w:spacing w:after="0" w:line="240" w:lineRule="auto"/>
        <w:rPr>
          <w:rFonts w:ascii="Times New Roman" w:eastAsia="Times New Roman" w:hAnsi="Times New Roman" w:cs="Times New Roman"/>
          <w:sz w:val="24"/>
          <w:szCs w:val="24"/>
        </w:rPr>
      </w:pPr>
    </w:p>
    <w:p w14:paraId="7657A6F3" w14:textId="77777777" w:rsidR="00852F50" w:rsidRDefault="002E494B">
      <w:pPr>
        <w:ind w:hanging="2"/>
        <w:rPr>
          <w:rFonts w:ascii="Arial" w:eastAsia="Arial" w:hAnsi="Arial" w:cs="Arial"/>
        </w:rPr>
      </w:pPr>
      <w:r>
        <w:rPr>
          <w:rFonts w:ascii="Arial" w:eastAsia="Arial" w:hAnsi="Arial" w:cs="Arial"/>
        </w:rPr>
        <w:t>The successful candidate will:</w:t>
      </w:r>
    </w:p>
    <w:p w14:paraId="1BACBAF4" w14:textId="77777777" w:rsidR="00852F50" w:rsidRDefault="002E494B">
      <w:pPr>
        <w:numPr>
          <w:ilvl w:val="0"/>
          <w:numId w:val="7"/>
        </w:numPr>
        <w:spacing w:before="280" w:after="0" w:line="240" w:lineRule="auto"/>
        <w:ind w:left="0" w:hanging="2"/>
      </w:pPr>
      <w:r>
        <w:rPr>
          <w:rFonts w:ascii="Arial" w:eastAsia="Arial" w:hAnsi="Arial" w:cs="Arial"/>
        </w:rPr>
        <w:t>Enjoy being a collegiate and positive member of a professional team</w:t>
      </w:r>
    </w:p>
    <w:p w14:paraId="4C8CF416" w14:textId="77777777" w:rsidR="00852F50" w:rsidRDefault="002E494B">
      <w:pPr>
        <w:numPr>
          <w:ilvl w:val="0"/>
          <w:numId w:val="7"/>
        </w:numPr>
        <w:spacing w:after="0" w:line="240" w:lineRule="auto"/>
        <w:ind w:left="0" w:hanging="2"/>
      </w:pPr>
      <w:r>
        <w:rPr>
          <w:rFonts w:ascii="Arial" w:eastAsia="Arial" w:hAnsi="Arial" w:cs="Arial"/>
        </w:rPr>
        <w:t>Understand the need to relentlessly improve academic standards for all students in order to open up doors of opportunity for their future</w:t>
      </w:r>
    </w:p>
    <w:p w14:paraId="567CDAD7" w14:textId="77777777" w:rsidR="00852F50" w:rsidRDefault="002E494B">
      <w:pPr>
        <w:numPr>
          <w:ilvl w:val="0"/>
          <w:numId w:val="7"/>
        </w:numPr>
        <w:spacing w:after="0" w:line="240" w:lineRule="auto"/>
        <w:ind w:left="0" w:hanging="2"/>
      </w:pPr>
      <w:r>
        <w:rPr>
          <w:rFonts w:ascii="Arial" w:eastAsia="Arial" w:hAnsi="Arial" w:cs="Arial"/>
        </w:rPr>
        <w:t>Firmly believe in developing the character of students</w:t>
      </w:r>
    </w:p>
    <w:p w14:paraId="0EE444B2" w14:textId="77777777" w:rsidR="00852F50" w:rsidRDefault="002E494B">
      <w:pPr>
        <w:numPr>
          <w:ilvl w:val="0"/>
          <w:numId w:val="7"/>
        </w:numPr>
        <w:spacing w:after="0" w:line="240" w:lineRule="auto"/>
        <w:ind w:left="0" w:hanging="2"/>
      </w:pPr>
      <w:r>
        <w:rPr>
          <w:rFonts w:ascii="Arial" w:eastAsia="Arial" w:hAnsi="Arial" w:cs="Arial"/>
        </w:rPr>
        <w:t>Contribute to the community ethos of Kingsmeadow Community Scho</w:t>
      </w:r>
      <w:r>
        <w:rPr>
          <w:rFonts w:ascii="Arial" w:eastAsia="Arial" w:hAnsi="Arial" w:cs="Arial"/>
        </w:rPr>
        <w:t>ol, building positive and respectful relationships with students, parents, staff and all stakeholders</w:t>
      </w:r>
    </w:p>
    <w:p w14:paraId="662C2B4A" w14:textId="77777777" w:rsidR="00852F50" w:rsidRDefault="002E494B">
      <w:pPr>
        <w:numPr>
          <w:ilvl w:val="0"/>
          <w:numId w:val="7"/>
        </w:numPr>
        <w:spacing w:after="280" w:line="240" w:lineRule="auto"/>
        <w:ind w:left="0" w:hanging="2"/>
      </w:pPr>
      <w:r>
        <w:rPr>
          <w:rFonts w:ascii="Arial" w:eastAsia="Arial" w:hAnsi="Arial" w:cs="Arial"/>
        </w:rPr>
        <w:t>Have high expectations of students, and of self as a positive role model</w:t>
      </w:r>
    </w:p>
    <w:p w14:paraId="4785B2CA"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If you require any further information prior to making an application, please con</w:t>
      </w:r>
      <w:r>
        <w:rPr>
          <w:rFonts w:ascii="Arial" w:eastAsia="Arial" w:hAnsi="Arial" w:cs="Arial"/>
          <w:color w:val="000000"/>
        </w:rPr>
        <w:t>tact the Office</w:t>
      </w:r>
    </w:p>
    <w:p w14:paraId="6F28C15A"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Manager; Michelle Lane at mlane@kingsmeadow.org.uk or on 0191 4606004 </w:t>
      </w:r>
      <w:proofErr w:type="spellStart"/>
      <w:r>
        <w:rPr>
          <w:rFonts w:ascii="Arial" w:eastAsia="Arial" w:hAnsi="Arial" w:cs="Arial"/>
          <w:color w:val="000000"/>
        </w:rPr>
        <w:t>ext</w:t>
      </w:r>
      <w:proofErr w:type="spellEnd"/>
      <w:r>
        <w:rPr>
          <w:rFonts w:ascii="Arial" w:eastAsia="Arial" w:hAnsi="Arial" w:cs="Arial"/>
          <w:color w:val="000000"/>
        </w:rPr>
        <w:t xml:space="preserve"> 222. School visits are welcomed.</w:t>
      </w:r>
    </w:p>
    <w:p w14:paraId="098E8EF6" w14:textId="77777777" w:rsidR="00852F50" w:rsidRDefault="00852F50">
      <w:pPr>
        <w:spacing w:after="0" w:line="240" w:lineRule="auto"/>
        <w:rPr>
          <w:rFonts w:ascii="Times New Roman" w:eastAsia="Times New Roman" w:hAnsi="Times New Roman" w:cs="Times New Roman"/>
          <w:sz w:val="24"/>
          <w:szCs w:val="24"/>
        </w:rPr>
      </w:pPr>
    </w:p>
    <w:p w14:paraId="3D0F312F"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I look forward to receiving your application. Further information about our school can be found on our website.</w:t>
      </w:r>
    </w:p>
    <w:p w14:paraId="0ADEAC4C" w14:textId="77777777" w:rsidR="00852F50" w:rsidRDefault="00852F50">
      <w:pPr>
        <w:spacing w:after="0" w:line="240" w:lineRule="auto"/>
        <w:rPr>
          <w:rFonts w:ascii="Times New Roman" w:eastAsia="Times New Roman" w:hAnsi="Times New Roman" w:cs="Times New Roman"/>
          <w:sz w:val="24"/>
          <w:szCs w:val="24"/>
        </w:rPr>
      </w:pPr>
    </w:p>
    <w:p w14:paraId="1B849962" w14:textId="77777777" w:rsidR="00852F50" w:rsidRDefault="002E494B">
      <w:pPr>
        <w:spacing w:after="0" w:line="240" w:lineRule="auto"/>
        <w:rPr>
          <w:rFonts w:ascii="Arial" w:eastAsia="Arial" w:hAnsi="Arial" w:cs="Arial"/>
          <w:color w:val="000000"/>
        </w:rPr>
      </w:pPr>
      <w:r>
        <w:rPr>
          <w:rFonts w:ascii="Arial" w:eastAsia="Arial" w:hAnsi="Arial" w:cs="Arial"/>
          <w:color w:val="000000"/>
        </w:rPr>
        <w:t>Yours faithfully</w:t>
      </w:r>
    </w:p>
    <w:p w14:paraId="48FCF9CD" w14:textId="77777777" w:rsidR="00852F50" w:rsidRDefault="00852F50">
      <w:pPr>
        <w:spacing w:after="0" w:line="240" w:lineRule="auto"/>
        <w:rPr>
          <w:rFonts w:ascii="Times New Roman" w:eastAsia="Times New Roman" w:hAnsi="Times New Roman" w:cs="Times New Roman"/>
          <w:sz w:val="24"/>
          <w:szCs w:val="24"/>
        </w:rPr>
      </w:pPr>
    </w:p>
    <w:p w14:paraId="2C0805F7" w14:textId="77777777" w:rsidR="00852F50" w:rsidRDefault="002E494B">
      <w:pPr>
        <w:spacing w:after="0" w:line="240" w:lineRule="auto"/>
        <w:rPr>
          <w:rFonts w:ascii="Times New Roman" w:eastAsia="Times New Roman" w:hAnsi="Times New Roman" w:cs="Times New Roman"/>
          <w:sz w:val="24"/>
          <w:szCs w:val="24"/>
        </w:rPr>
      </w:pPr>
      <w:r>
        <w:rPr>
          <w:rFonts w:ascii="Arial" w:eastAsia="Arial" w:hAnsi="Arial" w:cs="Arial"/>
          <w:color w:val="000000"/>
        </w:rPr>
        <w:t>Mark Barrett</w:t>
      </w:r>
    </w:p>
    <w:p w14:paraId="4AD99C10" w14:textId="77777777" w:rsidR="00852F50" w:rsidRDefault="002E494B">
      <w:pPr>
        <w:spacing w:after="0" w:line="240" w:lineRule="auto"/>
        <w:ind w:hanging="2"/>
        <w:rPr>
          <w:rFonts w:ascii="Times New Roman" w:eastAsia="Times New Roman" w:hAnsi="Times New Roman" w:cs="Times New Roman"/>
          <w:sz w:val="24"/>
          <w:szCs w:val="24"/>
          <w:u w:val="single"/>
        </w:rPr>
      </w:pPr>
      <w:r>
        <w:rPr>
          <w:rFonts w:ascii="Arial" w:eastAsia="Arial" w:hAnsi="Arial" w:cs="Arial"/>
          <w:color w:val="000000"/>
          <w:u w:val="single"/>
        </w:rPr>
        <w:t>Head Teacher</w:t>
      </w:r>
    </w:p>
    <w:p w14:paraId="1944E8A8" w14:textId="77777777" w:rsidR="00852F50" w:rsidRDefault="00852F50">
      <w:pPr>
        <w:ind w:left="6480" w:firstLine="720"/>
        <w:jc w:val="right"/>
        <w:rPr>
          <w:rFonts w:ascii="Arial" w:eastAsia="Arial" w:hAnsi="Arial" w:cs="Arial"/>
          <w:sz w:val="20"/>
          <w:szCs w:val="20"/>
        </w:rPr>
      </w:pPr>
    </w:p>
    <w:p w14:paraId="039E3C84" w14:textId="15BA8235" w:rsidR="00852F50" w:rsidRDefault="00852F50">
      <w:pPr>
        <w:spacing w:after="0"/>
      </w:pPr>
    </w:p>
    <w:p w14:paraId="6884525E" w14:textId="77777777" w:rsidR="00852F50" w:rsidRDefault="00852F50">
      <w:pPr>
        <w:spacing w:after="0"/>
      </w:pPr>
    </w:p>
    <w:p w14:paraId="3758C5C1" w14:textId="77777777" w:rsidR="00852F50" w:rsidRDefault="00852F50">
      <w:pPr>
        <w:spacing w:after="0"/>
      </w:pPr>
    </w:p>
    <w:p w14:paraId="7C279EF0" w14:textId="235C10C1" w:rsidR="002E494B" w:rsidRDefault="002E494B">
      <w:pPr>
        <w:pBdr>
          <w:top w:val="nil"/>
          <w:left w:val="nil"/>
          <w:bottom w:val="nil"/>
          <w:right w:val="nil"/>
          <w:between w:val="nil"/>
        </w:pBdr>
        <w:spacing w:before="200"/>
        <w:ind w:left="864" w:right="864"/>
        <w:jc w:val="center"/>
        <w:rPr>
          <w:i/>
          <w:color w:val="404040"/>
          <w:sz w:val="32"/>
          <w:szCs w:val="32"/>
        </w:rPr>
      </w:pPr>
      <w:r>
        <w:rPr>
          <w:rFonts w:ascii="Arial" w:eastAsia="Arial" w:hAnsi="Arial" w:cs="Arial"/>
          <w:noProof/>
        </w:rPr>
        <w:lastRenderedPageBreak/>
        <w:drawing>
          <wp:inline distT="0" distB="0" distL="114300" distR="114300" wp14:anchorId="1DFB74B0" wp14:editId="52B83CBB">
            <wp:extent cx="2376805" cy="1002030"/>
            <wp:effectExtent l="0" t="0" r="0" b="0"/>
            <wp:docPr id="13"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2376805" cy="1002030"/>
                    </a:xfrm>
                    <a:prstGeom prst="rect">
                      <a:avLst/>
                    </a:prstGeom>
                    <a:ln/>
                  </pic:spPr>
                </pic:pic>
              </a:graphicData>
            </a:graphic>
          </wp:inline>
        </w:drawing>
      </w:r>
    </w:p>
    <w:p w14:paraId="5E78A9D4" w14:textId="77777777" w:rsidR="002E494B" w:rsidRDefault="002E494B">
      <w:pPr>
        <w:pBdr>
          <w:top w:val="nil"/>
          <w:left w:val="nil"/>
          <w:bottom w:val="nil"/>
          <w:right w:val="nil"/>
          <w:between w:val="nil"/>
        </w:pBdr>
        <w:spacing w:before="200"/>
        <w:ind w:left="864" w:right="864"/>
        <w:jc w:val="center"/>
        <w:rPr>
          <w:i/>
          <w:color w:val="404040"/>
          <w:sz w:val="32"/>
          <w:szCs w:val="32"/>
        </w:rPr>
      </w:pPr>
    </w:p>
    <w:p w14:paraId="73FF4737" w14:textId="77777777" w:rsidR="002E494B" w:rsidRDefault="002E494B">
      <w:pPr>
        <w:pBdr>
          <w:top w:val="nil"/>
          <w:left w:val="nil"/>
          <w:bottom w:val="nil"/>
          <w:right w:val="nil"/>
          <w:between w:val="nil"/>
        </w:pBdr>
        <w:spacing w:before="200"/>
        <w:ind w:left="864" w:right="864"/>
        <w:jc w:val="center"/>
        <w:rPr>
          <w:i/>
          <w:color w:val="404040"/>
          <w:sz w:val="32"/>
          <w:szCs w:val="32"/>
        </w:rPr>
      </w:pPr>
    </w:p>
    <w:p w14:paraId="63A73C47" w14:textId="22EFF0AF" w:rsidR="00852F50" w:rsidRDefault="002E494B">
      <w:pPr>
        <w:pBdr>
          <w:top w:val="nil"/>
          <w:left w:val="nil"/>
          <w:bottom w:val="nil"/>
          <w:right w:val="nil"/>
          <w:between w:val="nil"/>
        </w:pBdr>
        <w:spacing w:before="200"/>
        <w:ind w:left="864" w:right="864"/>
        <w:jc w:val="center"/>
        <w:rPr>
          <w:i/>
          <w:color w:val="404040"/>
          <w:sz w:val="32"/>
          <w:szCs w:val="32"/>
          <w:highlight w:val="yellow"/>
        </w:rPr>
      </w:pPr>
      <w:r>
        <w:rPr>
          <w:i/>
          <w:color w:val="404040"/>
          <w:sz w:val="32"/>
          <w:szCs w:val="32"/>
        </w:rPr>
        <w:t>THE POST:   RECEPTIONIST</w:t>
      </w:r>
    </w:p>
    <w:p w14:paraId="21C04E5B" w14:textId="77777777" w:rsidR="00852F50" w:rsidRDefault="00852F50">
      <w:pPr>
        <w:spacing w:after="0"/>
        <w:rPr>
          <w:rFonts w:ascii="Arial" w:eastAsia="Arial" w:hAnsi="Arial" w:cs="Arial"/>
          <w:sz w:val="24"/>
          <w:szCs w:val="24"/>
        </w:rPr>
      </w:pPr>
    </w:p>
    <w:p w14:paraId="698AB560" w14:textId="77777777" w:rsidR="00852F50" w:rsidRDefault="002E494B">
      <w:pPr>
        <w:spacing w:after="0"/>
        <w:rPr>
          <w:rFonts w:ascii="Arial" w:eastAsia="Arial" w:hAnsi="Arial" w:cs="Arial"/>
          <w:sz w:val="24"/>
          <w:szCs w:val="24"/>
        </w:rPr>
      </w:pPr>
      <w:r>
        <w:rPr>
          <w:rFonts w:ascii="Arial" w:eastAsia="Arial" w:hAnsi="Arial" w:cs="Arial"/>
          <w:b/>
          <w:sz w:val="24"/>
          <w:szCs w:val="24"/>
        </w:rPr>
        <w:t>PROCEDURE FOR APPLICATION</w:t>
      </w:r>
    </w:p>
    <w:p w14:paraId="095D062F" w14:textId="77777777" w:rsidR="00852F50" w:rsidRDefault="00852F50">
      <w:pPr>
        <w:spacing w:after="0"/>
        <w:rPr>
          <w:rFonts w:ascii="Arial" w:eastAsia="Arial" w:hAnsi="Arial" w:cs="Arial"/>
          <w:sz w:val="24"/>
          <w:szCs w:val="24"/>
        </w:rPr>
      </w:pPr>
    </w:p>
    <w:p w14:paraId="50C2F88A" w14:textId="77777777" w:rsidR="00852F50" w:rsidRDefault="00852F50">
      <w:pPr>
        <w:spacing w:after="0"/>
        <w:rPr>
          <w:rFonts w:ascii="Arial" w:eastAsia="Arial" w:hAnsi="Arial" w:cs="Arial"/>
          <w:sz w:val="24"/>
          <w:szCs w:val="24"/>
        </w:rPr>
      </w:pPr>
    </w:p>
    <w:p w14:paraId="62C59A33" w14:textId="2F780CAA" w:rsidR="00852F50" w:rsidRDefault="002E494B">
      <w:pPr>
        <w:spacing w:after="0"/>
        <w:rPr>
          <w:rFonts w:ascii="Arial" w:eastAsia="Arial" w:hAnsi="Arial" w:cs="Arial"/>
          <w:sz w:val="24"/>
          <w:szCs w:val="24"/>
        </w:rPr>
      </w:pPr>
      <w:r>
        <w:rPr>
          <w:rFonts w:ascii="Arial" w:eastAsia="Arial" w:hAnsi="Arial" w:cs="Arial"/>
          <w:sz w:val="24"/>
          <w:szCs w:val="24"/>
        </w:rPr>
        <w:t xml:space="preserve">If you wish to be considered for the Receptionist vacancy </w:t>
      </w:r>
      <w:r>
        <w:rPr>
          <w:rFonts w:ascii="Arial" w:eastAsia="Arial" w:hAnsi="Arial" w:cs="Arial"/>
          <w:sz w:val="24"/>
          <w:szCs w:val="24"/>
        </w:rPr>
        <w:t>within the office staff team you should complete an application form on TES, giving the names and addresses of two referees (references will be taken-up prior to interview).</w:t>
      </w:r>
    </w:p>
    <w:p w14:paraId="51B98F16" w14:textId="77777777" w:rsidR="00852F50" w:rsidRDefault="00852F50">
      <w:pPr>
        <w:spacing w:after="0"/>
        <w:rPr>
          <w:rFonts w:ascii="Arial" w:eastAsia="Arial" w:hAnsi="Arial" w:cs="Arial"/>
          <w:sz w:val="24"/>
          <w:szCs w:val="24"/>
        </w:rPr>
      </w:pPr>
    </w:p>
    <w:p w14:paraId="56B322CC" w14:textId="77777777" w:rsidR="00852F50" w:rsidRDefault="002E494B">
      <w:pPr>
        <w:spacing w:after="0"/>
        <w:rPr>
          <w:rFonts w:ascii="Arial" w:eastAsia="Arial" w:hAnsi="Arial" w:cs="Arial"/>
          <w:sz w:val="24"/>
          <w:szCs w:val="24"/>
        </w:rPr>
      </w:pPr>
      <w:r>
        <w:rPr>
          <w:rFonts w:ascii="Arial" w:eastAsia="Arial" w:hAnsi="Arial" w:cs="Arial"/>
          <w:sz w:val="24"/>
          <w:szCs w:val="24"/>
        </w:rPr>
        <w:t>The link to the app</w:t>
      </w:r>
      <w:r>
        <w:rPr>
          <w:rFonts w:ascii="Arial" w:eastAsia="Arial" w:hAnsi="Arial" w:cs="Arial"/>
          <w:sz w:val="24"/>
          <w:szCs w:val="24"/>
        </w:rPr>
        <w:t xml:space="preserve">lication form and relevant documents can be found on the school’s website under Staff Vacancies.  We will only accept applications via TES and CV’s or other application formats will not be accepted.  </w:t>
      </w:r>
    </w:p>
    <w:p w14:paraId="314AC3DA" w14:textId="77777777" w:rsidR="00852F50" w:rsidRDefault="00852F50">
      <w:pPr>
        <w:spacing w:after="0"/>
        <w:rPr>
          <w:rFonts w:ascii="Arial" w:eastAsia="Arial" w:hAnsi="Arial" w:cs="Arial"/>
          <w:sz w:val="24"/>
          <w:szCs w:val="24"/>
        </w:rPr>
      </w:pPr>
    </w:p>
    <w:p w14:paraId="1C485093" w14:textId="226658FA" w:rsidR="00852F50" w:rsidRDefault="002E494B">
      <w:pPr>
        <w:spacing w:after="0"/>
        <w:rPr>
          <w:rFonts w:ascii="Arial" w:eastAsia="Arial" w:hAnsi="Arial" w:cs="Arial"/>
          <w:sz w:val="24"/>
          <w:szCs w:val="24"/>
        </w:rPr>
      </w:pPr>
      <w:r>
        <w:rPr>
          <w:rFonts w:ascii="Arial" w:eastAsia="Arial" w:hAnsi="Arial" w:cs="Arial"/>
          <w:sz w:val="24"/>
          <w:szCs w:val="24"/>
        </w:rPr>
        <w:t>Applications should be completed and submitted by noon on Tuesday 24 June 2025.</w:t>
      </w:r>
    </w:p>
    <w:p w14:paraId="1D47CABB" w14:textId="77777777" w:rsidR="00852F50" w:rsidRDefault="00852F50">
      <w:pPr>
        <w:spacing w:after="0"/>
        <w:rPr>
          <w:rFonts w:ascii="Arial" w:eastAsia="Arial" w:hAnsi="Arial" w:cs="Arial"/>
          <w:sz w:val="24"/>
          <w:szCs w:val="24"/>
        </w:rPr>
      </w:pPr>
    </w:p>
    <w:p w14:paraId="66392BAB" w14:textId="543C8B7E" w:rsidR="00852F50" w:rsidRDefault="002E494B">
      <w:pPr>
        <w:spacing w:after="0"/>
        <w:rPr>
          <w:rFonts w:ascii="Arial" w:eastAsia="Arial" w:hAnsi="Arial" w:cs="Arial"/>
          <w:sz w:val="24"/>
          <w:szCs w:val="24"/>
        </w:rPr>
      </w:pPr>
      <w:r>
        <w:rPr>
          <w:rFonts w:ascii="Arial" w:eastAsia="Arial" w:hAnsi="Arial" w:cs="Arial"/>
          <w:sz w:val="24"/>
          <w:szCs w:val="24"/>
        </w:rPr>
        <w:t>Interviews will take place during week commencing 30 June 2025</w:t>
      </w:r>
      <w:r>
        <w:rPr>
          <w:rFonts w:ascii="Arial" w:eastAsia="Arial" w:hAnsi="Arial" w:cs="Arial"/>
          <w:sz w:val="24"/>
          <w:szCs w:val="24"/>
        </w:rPr>
        <w:t xml:space="preserve">. If you have not heard from us by this </w:t>
      </w:r>
      <w:proofErr w:type="gramStart"/>
      <w:r>
        <w:rPr>
          <w:rFonts w:ascii="Arial" w:eastAsia="Arial" w:hAnsi="Arial" w:cs="Arial"/>
          <w:sz w:val="24"/>
          <w:szCs w:val="24"/>
        </w:rPr>
        <w:t>time</w:t>
      </w:r>
      <w:proofErr w:type="gramEnd"/>
      <w:r>
        <w:rPr>
          <w:rFonts w:ascii="Arial" w:eastAsia="Arial" w:hAnsi="Arial" w:cs="Arial"/>
          <w:sz w:val="24"/>
          <w:szCs w:val="24"/>
        </w:rPr>
        <w:t xml:space="preserve"> you must assume that your application has been unsuccessful on</w:t>
      </w:r>
      <w:r>
        <w:rPr>
          <w:rFonts w:ascii="Arial" w:eastAsia="Arial" w:hAnsi="Arial" w:cs="Arial"/>
          <w:sz w:val="24"/>
          <w:szCs w:val="24"/>
        </w:rPr>
        <w:t xml:space="preserve"> this occasion, in which case the Governors and I would like to thank you for your time and your interest in the school. </w:t>
      </w:r>
    </w:p>
    <w:p w14:paraId="3A4D20C1" w14:textId="77777777" w:rsidR="00852F50" w:rsidRDefault="00852F50">
      <w:pPr>
        <w:spacing w:after="0"/>
        <w:rPr>
          <w:rFonts w:ascii="Arial" w:eastAsia="Arial" w:hAnsi="Arial" w:cs="Arial"/>
          <w:sz w:val="24"/>
          <w:szCs w:val="24"/>
        </w:rPr>
      </w:pPr>
    </w:p>
    <w:p w14:paraId="3BEE5997" w14:textId="77777777" w:rsidR="00852F50" w:rsidRDefault="00852F50">
      <w:pPr>
        <w:spacing w:after="0"/>
        <w:rPr>
          <w:rFonts w:ascii="Arial" w:eastAsia="Arial" w:hAnsi="Arial" w:cs="Arial"/>
          <w:sz w:val="24"/>
          <w:szCs w:val="24"/>
        </w:rPr>
      </w:pPr>
    </w:p>
    <w:p w14:paraId="41EFC8A7" w14:textId="77777777" w:rsidR="00852F50" w:rsidRDefault="00852F50">
      <w:pPr>
        <w:spacing w:after="0"/>
        <w:rPr>
          <w:rFonts w:ascii="Arial" w:eastAsia="Arial" w:hAnsi="Arial" w:cs="Arial"/>
          <w:sz w:val="24"/>
          <w:szCs w:val="24"/>
        </w:rPr>
      </w:pPr>
    </w:p>
    <w:p w14:paraId="26F17D7F" w14:textId="77777777" w:rsidR="00852F50" w:rsidRDefault="00852F50">
      <w:pPr>
        <w:spacing w:after="0"/>
        <w:rPr>
          <w:rFonts w:ascii="Arial" w:eastAsia="Arial" w:hAnsi="Arial" w:cs="Arial"/>
          <w:sz w:val="24"/>
          <w:szCs w:val="24"/>
        </w:rPr>
      </w:pPr>
    </w:p>
    <w:p w14:paraId="196827E9" w14:textId="77777777" w:rsidR="00852F50" w:rsidRDefault="00852F50">
      <w:pPr>
        <w:spacing w:after="0"/>
        <w:rPr>
          <w:rFonts w:ascii="Arial" w:eastAsia="Arial" w:hAnsi="Arial" w:cs="Arial"/>
          <w:sz w:val="24"/>
          <w:szCs w:val="24"/>
        </w:rPr>
      </w:pPr>
    </w:p>
    <w:p w14:paraId="4BCFE704" w14:textId="77777777" w:rsidR="00852F50" w:rsidRDefault="00852F50">
      <w:pPr>
        <w:spacing w:after="0"/>
        <w:rPr>
          <w:rFonts w:ascii="Arial" w:eastAsia="Arial" w:hAnsi="Arial" w:cs="Arial"/>
          <w:sz w:val="24"/>
          <w:szCs w:val="24"/>
        </w:rPr>
      </w:pPr>
    </w:p>
    <w:p w14:paraId="01DE6856" w14:textId="77777777" w:rsidR="00852F50" w:rsidRDefault="00852F50">
      <w:pPr>
        <w:spacing w:after="0"/>
        <w:rPr>
          <w:rFonts w:ascii="Arial" w:eastAsia="Arial" w:hAnsi="Arial" w:cs="Arial"/>
          <w:sz w:val="24"/>
          <w:szCs w:val="24"/>
        </w:rPr>
      </w:pPr>
    </w:p>
    <w:p w14:paraId="4C556396" w14:textId="77777777" w:rsidR="00852F50" w:rsidRDefault="00852F50">
      <w:pPr>
        <w:spacing w:after="0"/>
        <w:rPr>
          <w:rFonts w:ascii="Arial" w:eastAsia="Arial" w:hAnsi="Arial" w:cs="Arial"/>
          <w:sz w:val="24"/>
          <w:szCs w:val="24"/>
        </w:rPr>
      </w:pPr>
    </w:p>
    <w:p w14:paraId="02DA621E" w14:textId="77777777" w:rsidR="00852F50" w:rsidRDefault="00852F50">
      <w:pPr>
        <w:spacing w:after="0"/>
        <w:rPr>
          <w:rFonts w:ascii="Arial" w:eastAsia="Arial" w:hAnsi="Arial" w:cs="Arial"/>
          <w:sz w:val="24"/>
          <w:szCs w:val="24"/>
        </w:rPr>
      </w:pPr>
    </w:p>
    <w:p w14:paraId="0EF2BD3E" w14:textId="77777777" w:rsidR="00852F50" w:rsidRDefault="00852F50">
      <w:pPr>
        <w:spacing w:after="0"/>
        <w:rPr>
          <w:rFonts w:ascii="Arial" w:eastAsia="Arial" w:hAnsi="Arial" w:cs="Arial"/>
          <w:sz w:val="24"/>
          <w:szCs w:val="24"/>
        </w:rPr>
      </w:pPr>
    </w:p>
    <w:p w14:paraId="1152AAAD" w14:textId="77777777" w:rsidR="00852F50" w:rsidRDefault="00852F50">
      <w:pPr>
        <w:spacing w:after="0"/>
        <w:rPr>
          <w:rFonts w:ascii="Arial" w:eastAsia="Arial" w:hAnsi="Arial" w:cs="Arial"/>
          <w:sz w:val="24"/>
          <w:szCs w:val="24"/>
        </w:rPr>
      </w:pPr>
    </w:p>
    <w:p w14:paraId="2B6A6D57" w14:textId="77777777" w:rsidR="00852F50" w:rsidRDefault="00852F50">
      <w:pPr>
        <w:spacing w:after="0"/>
        <w:rPr>
          <w:rFonts w:ascii="Arial" w:eastAsia="Arial" w:hAnsi="Arial" w:cs="Arial"/>
          <w:sz w:val="24"/>
          <w:szCs w:val="24"/>
        </w:rPr>
      </w:pPr>
    </w:p>
    <w:p w14:paraId="2CF168D1" w14:textId="77777777" w:rsidR="00852F50" w:rsidRDefault="00852F50">
      <w:pPr>
        <w:spacing w:after="0"/>
        <w:rPr>
          <w:rFonts w:ascii="Arial" w:eastAsia="Arial" w:hAnsi="Arial" w:cs="Arial"/>
          <w:sz w:val="24"/>
          <w:szCs w:val="24"/>
        </w:rPr>
      </w:pPr>
    </w:p>
    <w:p w14:paraId="444ED4F8" w14:textId="77777777" w:rsidR="00852F50" w:rsidRDefault="00852F50">
      <w:pPr>
        <w:spacing w:after="0"/>
        <w:rPr>
          <w:rFonts w:ascii="Arial" w:eastAsia="Arial" w:hAnsi="Arial" w:cs="Arial"/>
          <w:sz w:val="24"/>
          <w:szCs w:val="24"/>
        </w:rPr>
      </w:pPr>
    </w:p>
    <w:p w14:paraId="1F4D0D08" w14:textId="77777777" w:rsidR="00852F50" w:rsidRDefault="002E494B">
      <w:pPr>
        <w:spacing w:after="0"/>
        <w:rPr>
          <w:rFonts w:ascii="Arial" w:eastAsia="Arial" w:hAnsi="Arial" w:cs="Arial"/>
          <w:sz w:val="24"/>
          <w:szCs w:val="24"/>
        </w:rPr>
      </w:pPr>
      <w:r>
        <w:rPr>
          <w:rFonts w:ascii="Arial" w:eastAsia="Arial" w:hAnsi="Arial" w:cs="Arial"/>
          <w:sz w:val="24"/>
          <w:szCs w:val="24"/>
        </w:rPr>
        <w:t>.</w:t>
      </w:r>
    </w:p>
    <w:p w14:paraId="69F9A4B3" w14:textId="77777777" w:rsidR="00852F50" w:rsidRDefault="00852F50">
      <w:pPr>
        <w:spacing w:after="0"/>
        <w:rPr>
          <w:rFonts w:ascii="Arial" w:eastAsia="Arial" w:hAnsi="Arial" w:cs="Arial"/>
          <w:sz w:val="24"/>
          <w:szCs w:val="24"/>
        </w:rPr>
      </w:pPr>
    </w:p>
    <w:p w14:paraId="29305B18" w14:textId="36C368A3" w:rsidR="00852F50" w:rsidRDefault="002E494B" w:rsidP="002E494B">
      <w:pPr>
        <w:spacing w:after="0"/>
        <w:jc w:val="center"/>
      </w:pPr>
      <w:r>
        <w:rPr>
          <w:rFonts w:ascii="Arial" w:eastAsia="Arial" w:hAnsi="Arial" w:cs="Arial"/>
          <w:noProof/>
        </w:rPr>
        <w:lastRenderedPageBreak/>
        <w:drawing>
          <wp:inline distT="0" distB="0" distL="114300" distR="114300" wp14:anchorId="01921966" wp14:editId="5CE50BE9">
            <wp:extent cx="2376805" cy="1002030"/>
            <wp:effectExtent l="0" t="0" r="0" b="0"/>
            <wp:docPr id="14"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2376805" cy="1002030"/>
                    </a:xfrm>
                    <a:prstGeom prst="rect">
                      <a:avLst/>
                    </a:prstGeom>
                    <a:ln/>
                  </pic:spPr>
                </pic:pic>
              </a:graphicData>
            </a:graphic>
          </wp:inline>
        </w:drawing>
      </w:r>
    </w:p>
    <w:p w14:paraId="3F23690E" w14:textId="77777777" w:rsidR="00852F50" w:rsidRDefault="00852F50">
      <w:pPr>
        <w:spacing w:after="0"/>
      </w:pPr>
    </w:p>
    <w:p w14:paraId="4C8226E9" w14:textId="77777777" w:rsidR="00852F50" w:rsidRDefault="002E494B">
      <w:pPr>
        <w:spacing w:after="0"/>
        <w:jc w:val="center"/>
        <w:rPr>
          <w:rFonts w:ascii="Arial" w:eastAsia="Arial" w:hAnsi="Arial" w:cs="Arial"/>
          <w:sz w:val="24"/>
          <w:szCs w:val="24"/>
          <w:u w:val="single"/>
        </w:rPr>
      </w:pPr>
      <w:r>
        <w:rPr>
          <w:rFonts w:ascii="Arial" w:eastAsia="Arial" w:hAnsi="Arial" w:cs="Arial"/>
          <w:b/>
          <w:sz w:val="24"/>
          <w:szCs w:val="24"/>
          <w:u w:val="single"/>
        </w:rPr>
        <w:t>ABOUT KINGSMEADOW SCHOOL</w:t>
      </w:r>
    </w:p>
    <w:p w14:paraId="381B96E8" w14:textId="77777777" w:rsidR="00852F50" w:rsidRDefault="00852F50">
      <w:pPr>
        <w:shd w:val="clear" w:color="auto" w:fill="FFFFFF"/>
        <w:spacing w:after="0" w:line="240" w:lineRule="auto"/>
        <w:jc w:val="center"/>
        <w:rPr>
          <w:rFonts w:ascii="Arial" w:eastAsia="Arial" w:hAnsi="Arial" w:cs="Arial"/>
          <w:color w:val="333333"/>
          <w:sz w:val="21"/>
          <w:szCs w:val="21"/>
        </w:rPr>
      </w:pPr>
    </w:p>
    <w:p w14:paraId="15790917" w14:textId="77777777" w:rsidR="00852F50" w:rsidRDefault="002E494B">
      <w:pPr>
        <w:spacing w:after="0" w:line="240" w:lineRule="auto"/>
        <w:jc w:val="both"/>
        <w:rPr>
          <w:rFonts w:ascii="Times New Roman" w:eastAsia="Times New Roman" w:hAnsi="Times New Roman" w:cs="Times New Roman"/>
          <w:sz w:val="24"/>
          <w:szCs w:val="24"/>
        </w:rPr>
      </w:pPr>
      <w:r>
        <w:rPr>
          <w:rFonts w:ascii="Arial" w:eastAsia="Arial" w:hAnsi="Arial" w:cs="Arial"/>
          <w:i/>
          <w:color w:val="000000"/>
          <w:sz w:val="24"/>
          <w:szCs w:val="24"/>
        </w:rPr>
        <w:t>‘Kingsmeadow is a Good school………. Teachers teach about the importance of respect, integr</w:t>
      </w:r>
      <w:r>
        <w:rPr>
          <w:rFonts w:ascii="Arial" w:eastAsia="Arial" w:hAnsi="Arial" w:cs="Arial"/>
          <w:i/>
          <w:color w:val="000000"/>
          <w:sz w:val="24"/>
          <w:szCs w:val="24"/>
        </w:rPr>
        <w:t>ity, compassion, courage, pride and quality. They set a good example and pupils conduct themselves maturely.’</w:t>
      </w:r>
    </w:p>
    <w:p w14:paraId="5F5E83C8" w14:textId="77777777" w:rsidR="00852F50" w:rsidRDefault="002E494B">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t>OFSTED Sept 2021</w:t>
      </w:r>
    </w:p>
    <w:p w14:paraId="47F273FC" w14:textId="77777777" w:rsidR="00852F50" w:rsidRDefault="002E494B">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B586CB4" w14:textId="77777777" w:rsidR="00852F50" w:rsidRDefault="002E494B">
      <w:pPr>
        <w:spacing w:after="0"/>
        <w:rPr>
          <w:rFonts w:ascii="Arial" w:eastAsia="Arial" w:hAnsi="Arial" w:cs="Arial"/>
          <w:sz w:val="21"/>
          <w:szCs w:val="21"/>
        </w:rPr>
      </w:pPr>
      <w:r>
        <w:rPr>
          <w:rFonts w:ascii="Arial" w:eastAsia="Arial" w:hAnsi="Arial" w:cs="Arial"/>
          <w:sz w:val="21"/>
          <w:szCs w:val="21"/>
        </w:rPr>
        <w:t>There is a proud sense of community in Dunston and the surrounding areas. As our community grows, thanks to the development of new housing and industry in Gateshead, we are equally proud to welcome new and existing families to our school. We understand and</w:t>
      </w:r>
      <w:r>
        <w:rPr>
          <w:rFonts w:ascii="Arial" w:eastAsia="Arial" w:hAnsi="Arial" w:cs="Arial"/>
          <w:sz w:val="21"/>
          <w:szCs w:val="21"/>
        </w:rPr>
        <w:t xml:space="preserve"> appreciate the importance of working in partnership with parents and carers so that Kingsmeadow Community School offers a safe, caring and inclusive environment centred on the pursuit of academic excellence for all. It is for this reason that we maintain </w:t>
      </w:r>
      <w:r>
        <w:rPr>
          <w:rFonts w:ascii="Arial" w:eastAsia="Arial" w:hAnsi="Arial" w:cs="Arial"/>
          <w:sz w:val="21"/>
          <w:szCs w:val="21"/>
        </w:rPr>
        <w:t xml:space="preserve">the word ‘community’ in our </w:t>
      </w:r>
      <w:proofErr w:type="gramStart"/>
      <w:r>
        <w:rPr>
          <w:rFonts w:ascii="Arial" w:eastAsia="Arial" w:hAnsi="Arial" w:cs="Arial"/>
          <w:sz w:val="21"/>
          <w:szCs w:val="21"/>
        </w:rPr>
        <w:t>school</w:t>
      </w:r>
      <w:proofErr w:type="gramEnd"/>
      <w:r>
        <w:rPr>
          <w:rFonts w:ascii="Arial" w:eastAsia="Arial" w:hAnsi="Arial" w:cs="Arial"/>
          <w:sz w:val="21"/>
          <w:szCs w:val="21"/>
        </w:rPr>
        <w:t xml:space="preserve"> name, and will continue to do so for the foreseeable future. </w:t>
      </w:r>
    </w:p>
    <w:p w14:paraId="4A4F0D48" w14:textId="77777777" w:rsidR="00852F50" w:rsidRDefault="00852F50">
      <w:pPr>
        <w:spacing w:after="0"/>
        <w:rPr>
          <w:rFonts w:ascii="Arial" w:eastAsia="Arial" w:hAnsi="Arial" w:cs="Arial"/>
          <w:sz w:val="21"/>
          <w:szCs w:val="21"/>
        </w:rPr>
      </w:pPr>
    </w:p>
    <w:p w14:paraId="55BD5F78" w14:textId="77777777" w:rsidR="00852F50" w:rsidRDefault="002E494B">
      <w:pPr>
        <w:spacing w:after="0"/>
        <w:rPr>
          <w:rFonts w:ascii="Arial" w:eastAsia="Arial" w:hAnsi="Arial" w:cs="Arial"/>
          <w:sz w:val="21"/>
          <w:szCs w:val="21"/>
        </w:rPr>
      </w:pPr>
      <w:r>
        <w:rPr>
          <w:rFonts w:ascii="Arial" w:eastAsia="Arial" w:hAnsi="Arial" w:cs="Arial"/>
          <w:sz w:val="21"/>
          <w:szCs w:val="21"/>
        </w:rPr>
        <w:t>At Kingsmeadow Community School, we take pride in offering a highly ambitious academic curriculum. All students enter the school expecting to follow the Engli</w:t>
      </w:r>
      <w:r>
        <w:rPr>
          <w:rFonts w:ascii="Arial" w:eastAsia="Arial" w:hAnsi="Arial" w:cs="Arial"/>
          <w:sz w:val="21"/>
          <w:szCs w:val="21"/>
        </w:rPr>
        <w:t>sh Baccalaureate (EBacc), which the government describes as, “a set of subjects at GCSE that keeps young people’s options open for further study and future careers.” The opportunity for the study of a modern foreign language is afforded to every child as i</w:t>
      </w:r>
      <w:r>
        <w:rPr>
          <w:rFonts w:ascii="Arial" w:eastAsia="Arial" w:hAnsi="Arial" w:cs="Arial"/>
          <w:sz w:val="21"/>
          <w:szCs w:val="21"/>
        </w:rPr>
        <w:t>s the separate study of all three science disciplines, alongside a rich creative arts curriculum. Our students thrive on the high aspirations set for them by a team of committed and dedicated staff.</w:t>
      </w:r>
    </w:p>
    <w:p w14:paraId="5D04500A" w14:textId="77777777" w:rsidR="00852F50" w:rsidRDefault="00852F50">
      <w:pPr>
        <w:spacing w:after="0"/>
        <w:rPr>
          <w:rFonts w:ascii="Arial" w:eastAsia="Arial" w:hAnsi="Arial" w:cs="Arial"/>
          <w:sz w:val="21"/>
          <w:szCs w:val="21"/>
        </w:rPr>
      </w:pPr>
    </w:p>
    <w:p w14:paraId="097F7A7C" w14:textId="77777777" w:rsidR="00852F50" w:rsidRDefault="002E494B">
      <w:pPr>
        <w:spacing w:after="0"/>
        <w:rPr>
          <w:rFonts w:ascii="Arial" w:eastAsia="Arial" w:hAnsi="Arial" w:cs="Arial"/>
          <w:sz w:val="21"/>
          <w:szCs w:val="21"/>
        </w:rPr>
      </w:pPr>
      <w:r>
        <w:rPr>
          <w:rFonts w:ascii="Arial" w:eastAsia="Arial" w:hAnsi="Arial" w:cs="Arial"/>
          <w:sz w:val="21"/>
          <w:szCs w:val="21"/>
        </w:rPr>
        <w:t xml:space="preserve">This high level of expectation continues into our sixth </w:t>
      </w:r>
      <w:r>
        <w:rPr>
          <w:rFonts w:ascii="Arial" w:eastAsia="Arial" w:hAnsi="Arial" w:cs="Arial"/>
          <w:sz w:val="21"/>
          <w:szCs w:val="21"/>
        </w:rPr>
        <w:t>form, where we offer a wide range of level 3 qualifications for further study. We are delighted that the increasing numbers of pupils who choose Kingsmeadow Community School as their provider for key stage five education will soon have access to a brand ne</w:t>
      </w:r>
      <w:r>
        <w:rPr>
          <w:rFonts w:ascii="Arial" w:eastAsia="Arial" w:hAnsi="Arial" w:cs="Arial"/>
          <w:sz w:val="21"/>
          <w:szCs w:val="21"/>
        </w:rPr>
        <w:t>w sixth form centre, which is scheduled for completion in the Autumn Term. In the classroom, students benefit from small group sizes which allow them to gain the qualifications and rounded education they need to take their next steps. All of our sixth form</w:t>
      </w:r>
      <w:r>
        <w:rPr>
          <w:rFonts w:ascii="Arial" w:eastAsia="Arial" w:hAnsi="Arial" w:cs="Arial"/>
          <w:sz w:val="21"/>
          <w:szCs w:val="21"/>
        </w:rPr>
        <w:t xml:space="preserve"> students have moved on to the university course or career of their choice when they leave us.</w:t>
      </w:r>
    </w:p>
    <w:p w14:paraId="7A8A9B45" w14:textId="77777777" w:rsidR="00852F50" w:rsidRDefault="00852F50">
      <w:pPr>
        <w:spacing w:after="0"/>
        <w:rPr>
          <w:rFonts w:ascii="Arial" w:eastAsia="Arial" w:hAnsi="Arial" w:cs="Arial"/>
          <w:sz w:val="21"/>
          <w:szCs w:val="21"/>
        </w:rPr>
      </w:pPr>
    </w:p>
    <w:p w14:paraId="3273970F" w14:textId="77777777" w:rsidR="00852F50" w:rsidRDefault="002E494B">
      <w:pPr>
        <w:spacing w:after="0"/>
        <w:ind w:left="-2"/>
        <w:rPr>
          <w:rFonts w:ascii="Arial" w:eastAsia="Arial" w:hAnsi="Arial" w:cs="Arial"/>
          <w:sz w:val="21"/>
          <w:szCs w:val="21"/>
        </w:rPr>
      </w:pPr>
      <w:r>
        <w:rPr>
          <w:rFonts w:ascii="Arial" w:eastAsia="Arial" w:hAnsi="Arial" w:cs="Arial"/>
          <w:sz w:val="21"/>
          <w:szCs w:val="21"/>
        </w:rPr>
        <w:t>Our Character Curriculums is delivered through our daily Thrive sessions, which account for two hours of curriculum time per week. These sessions incorporate mu</w:t>
      </w:r>
      <w:r>
        <w:rPr>
          <w:rFonts w:ascii="Arial" w:eastAsia="Arial" w:hAnsi="Arial" w:cs="Arial"/>
          <w:sz w:val="21"/>
          <w:szCs w:val="21"/>
        </w:rPr>
        <w:t>ch of the PSHE, RSE, SMSC and British Values education, as well as our own Character Curriculum. This was all highly commended in our September 2021 Ofsted visit and has moved from strength to strength since then.</w:t>
      </w:r>
    </w:p>
    <w:p w14:paraId="1776F0FF" w14:textId="77777777" w:rsidR="00852F50" w:rsidRDefault="00852F50">
      <w:pPr>
        <w:spacing w:after="0"/>
        <w:ind w:hanging="2"/>
        <w:rPr>
          <w:rFonts w:ascii="Arial" w:eastAsia="Arial" w:hAnsi="Arial" w:cs="Arial"/>
          <w:sz w:val="21"/>
          <w:szCs w:val="21"/>
        </w:rPr>
      </w:pPr>
    </w:p>
    <w:p w14:paraId="4908123F" w14:textId="77777777" w:rsidR="00852F50" w:rsidRDefault="002E494B">
      <w:pPr>
        <w:spacing w:after="0"/>
        <w:ind w:hanging="2"/>
        <w:rPr>
          <w:rFonts w:ascii="Arial" w:eastAsia="Arial" w:hAnsi="Arial" w:cs="Arial"/>
          <w:sz w:val="21"/>
          <w:szCs w:val="21"/>
        </w:rPr>
      </w:pPr>
      <w:r>
        <w:rPr>
          <w:rFonts w:ascii="Arial" w:eastAsia="Arial" w:hAnsi="Arial" w:cs="Arial"/>
          <w:sz w:val="21"/>
          <w:szCs w:val="21"/>
        </w:rPr>
        <w:t>As a Google Reference school we use the G</w:t>
      </w:r>
      <w:r>
        <w:rPr>
          <w:rFonts w:ascii="Arial" w:eastAsia="Arial" w:hAnsi="Arial" w:cs="Arial"/>
          <w:sz w:val="21"/>
          <w:szCs w:val="21"/>
        </w:rPr>
        <w:t xml:space="preserve">oogle suite across the school. Teachers and students are well versed in using Google Classroom for classwork and homework. Students have good access to technology, with over 400 Chromebooks plus desktops available in school. </w:t>
      </w:r>
    </w:p>
    <w:p w14:paraId="55B0C9C9" w14:textId="77777777" w:rsidR="00852F50" w:rsidRDefault="00852F50">
      <w:pPr>
        <w:spacing w:after="0"/>
        <w:ind w:hanging="2"/>
        <w:rPr>
          <w:rFonts w:ascii="Arial" w:eastAsia="Arial" w:hAnsi="Arial" w:cs="Arial"/>
          <w:sz w:val="21"/>
          <w:szCs w:val="21"/>
        </w:rPr>
      </w:pPr>
    </w:p>
    <w:p w14:paraId="7A3A081F" w14:textId="77777777" w:rsidR="00852F50" w:rsidRDefault="002E494B">
      <w:pPr>
        <w:spacing w:after="0"/>
        <w:ind w:hanging="2"/>
        <w:rPr>
          <w:rFonts w:ascii="Arial" w:eastAsia="Arial" w:hAnsi="Arial" w:cs="Arial"/>
          <w:sz w:val="21"/>
          <w:szCs w:val="21"/>
        </w:rPr>
      </w:pPr>
      <w:r>
        <w:rPr>
          <w:rFonts w:ascii="Arial" w:eastAsia="Arial" w:hAnsi="Arial" w:cs="Arial"/>
          <w:sz w:val="21"/>
          <w:szCs w:val="21"/>
        </w:rPr>
        <w:t>I am excited to be leading Ki</w:t>
      </w:r>
      <w:r>
        <w:rPr>
          <w:rFonts w:ascii="Arial" w:eastAsia="Arial" w:hAnsi="Arial" w:cs="Arial"/>
          <w:sz w:val="21"/>
          <w:szCs w:val="21"/>
        </w:rPr>
        <w:t>ngsmeadow School from September 2024. I will be building on the work that has already been done in improving the school. Moving forward, we have a number of areas for development which we will be addressing, including: working more closely with home and th</w:t>
      </w:r>
      <w:r>
        <w:rPr>
          <w:rFonts w:ascii="Arial" w:eastAsia="Arial" w:hAnsi="Arial" w:cs="Arial"/>
          <w:sz w:val="21"/>
          <w:szCs w:val="21"/>
        </w:rPr>
        <w:t xml:space="preserve">e community; tackling inherently low-levels of literacy; further building resilience through aspiration. I am looking to appoint the right person who can work with me and the senior </w:t>
      </w:r>
      <w:r>
        <w:rPr>
          <w:rFonts w:ascii="Arial" w:eastAsia="Arial" w:hAnsi="Arial" w:cs="Arial"/>
          <w:sz w:val="21"/>
          <w:szCs w:val="21"/>
        </w:rPr>
        <w:lastRenderedPageBreak/>
        <w:t>leadership team in making the improvements that the students and community</w:t>
      </w:r>
      <w:r>
        <w:rPr>
          <w:rFonts w:ascii="Arial" w:eastAsia="Arial" w:hAnsi="Arial" w:cs="Arial"/>
          <w:sz w:val="21"/>
          <w:szCs w:val="21"/>
        </w:rPr>
        <w:t xml:space="preserve"> of Kingsmeadow Community School deserves.</w:t>
      </w:r>
    </w:p>
    <w:p w14:paraId="1F5680E1" w14:textId="77777777" w:rsidR="00852F50" w:rsidRDefault="00852F50">
      <w:pPr>
        <w:spacing w:after="0"/>
        <w:ind w:hanging="2"/>
        <w:rPr>
          <w:rFonts w:ascii="Arial" w:eastAsia="Arial" w:hAnsi="Arial" w:cs="Arial"/>
          <w:sz w:val="21"/>
          <w:szCs w:val="21"/>
        </w:rPr>
      </w:pPr>
    </w:p>
    <w:p w14:paraId="549AF5B4" w14:textId="77777777" w:rsidR="00852F50" w:rsidRDefault="002E494B">
      <w:pPr>
        <w:spacing w:after="0"/>
        <w:ind w:hanging="2"/>
        <w:rPr>
          <w:rFonts w:ascii="Arial" w:eastAsia="Arial" w:hAnsi="Arial" w:cs="Arial"/>
        </w:rPr>
      </w:pPr>
      <w:r>
        <w:rPr>
          <w:rFonts w:ascii="Arial" w:eastAsia="Arial" w:hAnsi="Arial" w:cs="Arial"/>
          <w:b/>
        </w:rPr>
        <w:t>Mark Barrett</w:t>
      </w:r>
    </w:p>
    <w:p w14:paraId="57D0DC8C" w14:textId="77777777" w:rsidR="00852F50" w:rsidRDefault="002E494B">
      <w:pPr>
        <w:spacing w:after="0"/>
        <w:ind w:hanging="2"/>
        <w:rPr>
          <w:rFonts w:ascii="Arial" w:eastAsia="Arial" w:hAnsi="Arial" w:cs="Arial"/>
          <w:b/>
        </w:rPr>
      </w:pPr>
      <w:r>
        <w:rPr>
          <w:rFonts w:ascii="Arial" w:eastAsia="Arial" w:hAnsi="Arial" w:cs="Arial"/>
          <w:b/>
        </w:rPr>
        <w:t xml:space="preserve">Head Teacher </w:t>
      </w:r>
    </w:p>
    <w:p w14:paraId="02A9BEC1" w14:textId="77777777" w:rsidR="00852F50" w:rsidRDefault="00852F50">
      <w:pPr>
        <w:spacing w:after="0"/>
        <w:ind w:hanging="2"/>
        <w:rPr>
          <w:rFonts w:ascii="Arial" w:eastAsia="Arial" w:hAnsi="Arial" w:cs="Arial"/>
          <w:b/>
        </w:rPr>
      </w:pPr>
    </w:p>
    <w:p w14:paraId="4507A810" w14:textId="77777777" w:rsidR="00852F50" w:rsidRDefault="00852F50">
      <w:pPr>
        <w:spacing w:after="0"/>
        <w:ind w:hanging="2"/>
        <w:rPr>
          <w:rFonts w:ascii="Arial" w:eastAsia="Arial" w:hAnsi="Arial" w:cs="Arial"/>
          <w:b/>
        </w:rPr>
      </w:pPr>
    </w:p>
    <w:p w14:paraId="51C73F43" w14:textId="77777777" w:rsidR="00852F50" w:rsidRDefault="00852F50">
      <w:pPr>
        <w:spacing w:after="0"/>
        <w:ind w:hanging="2"/>
        <w:rPr>
          <w:rFonts w:ascii="Arial" w:eastAsia="Arial" w:hAnsi="Arial" w:cs="Arial"/>
          <w:b/>
        </w:rPr>
      </w:pPr>
    </w:p>
    <w:p w14:paraId="63D2C8D3" w14:textId="77777777" w:rsidR="00852F50" w:rsidRDefault="00852F50">
      <w:pPr>
        <w:spacing w:after="0"/>
        <w:ind w:hanging="2"/>
        <w:rPr>
          <w:rFonts w:ascii="Arial" w:eastAsia="Arial" w:hAnsi="Arial" w:cs="Arial"/>
          <w:b/>
        </w:rPr>
      </w:pPr>
    </w:p>
    <w:p w14:paraId="286F3E8A" w14:textId="77777777" w:rsidR="00852F50" w:rsidRDefault="00852F50">
      <w:pPr>
        <w:spacing w:after="0"/>
        <w:ind w:hanging="2"/>
        <w:rPr>
          <w:rFonts w:ascii="Arial" w:eastAsia="Arial" w:hAnsi="Arial" w:cs="Arial"/>
          <w:b/>
        </w:rPr>
      </w:pPr>
    </w:p>
    <w:p w14:paraId="4EBEFF96" w14:textId="77777777" w:rsidR="00852F50" w:rsidRDefault="00852F50">
      <w:pPr>
        <w:spacing w:after="0"/>
        <w:ind w:hanging="2"/>
        <w:rPr>
          <w:rFonts w:ascii="Arial" w:eastAsia="Arial" w:hAnsi="Arial" w:cs="Arial"/>
          <w:b/>
        </w:rPr>
      </w:pPr>
    </w:p>
    <w:p w14:paraId="105FF3F6" w14:textId="77777777" w:rsidR="00852F50" w:rsidRDefault="00852F50">
      <w:pPr>
        <w:spacing w:after="0"/>
        <w:ind w:hanging="2"/>
        <w:rPr>
          <w:rFonts w:ascii="Arial" w:eastAsia="Arial" w:hAnsi="Arial" w:cs="Arial"/>
          <w:b/>
        </w:rPr>
      </w:pPr>
    </w:p>
    <w:p w14:paraId="4C1EEF5F" w14:textId="77777777" w:rsidR="00852F50" w:rsidRDefault="00852F50">
      <w:pPr>
        <w:spacing w:after="0"/>
        <w:ind w:hanging="2"/>
        <w:rPr>
          <w:rFonts w:ascii="Arial" w:eastAsia="Arial" w:hAnsi="Arial" w:cs="Arial"/>
          <w:b/>
        </w:rPr>
      </w:pPr>
    </w:p>
    <w:p w14:paraId="59D1E288" w14:textId="77777777" w:rsidR="00852F50" w:rsidRDefault="00852F50">
      <w:pPr>
        <w:spacing w:after="0"/>
        <w:ind w:hanging="2"/>
        <w:rPr>
          <w:rFonts w:ascii="Arial" w:eastAsia="Arial" w:hAnsi="Arial" w:cs="Arial"/>
          <w:b/>
        </w:rPr>
      </w:pPr>
    </w:p>
    <w:p w14:paraId="63EC5F22" w14:textId="77777777" w:rsidR="00852F50" w:rsidRDefault="00852F50">
      <w:pPr>
        <w:spacing w:after="0"/>
        <w:ind w:hanging="2"/>
        <w:rPr>
          <w:rFonts w:ascii="Arial" w:eastAsia="Arial" w:hAnsi="Arial" w:cs="Arial"/>
          <w:b/>
        </w:rPr>
      </w:pPr>
    </w:p>
    <w:p w14:paraId="7E0A927C" w14:textId="77777777" w:rsidR="00852F50" w:rsidRDefault="00852F50">
      <w:pPr>
        <w:spacing w:after="0"/>
        <w:ind w:hanging="2"/>
        <w:rPr>
          <w:rFonts w:ascii="Arial" w:eastAsia="Arial" w:hAnsi="Arial" w:cs="Arial"/>
          <w:b/>
        </w:rPr>
      </w:pPr>
    </w:p>
    <w:p w14:paraId="76A297E7" w14:textId="77777777" w:rsidR="00852F50" w:rsidRDefault="00852F50">
      <w:pPr>
        <w:spacing w:after="0"/>
        <w:ind w:hanging="2"/>
        <w:rPr>
          <w:rFonts w:ascii="Arial" w:eastAsia="Arial" w:hAnsi="Arial" w:cs="Arial"/>
          <w:b/>
        </w:rPr>
      </w:pPr>
    </w:p>
    <w:p w14:paraId="56AA78AB" w14:textId="77777777" w:rsidR="00852F50" w:rsidRDefault="00852F50">
      <w:pPr>
        <w:spacing w:after="0"/>
        <w:ind w:hanging="2"/>
        <w:rPr>
          <w:rFonts w:ascii="Arial" w:eastAsia="Arial" w:hAnsi="Arial" w:cs="Arial"/>
          <w:b/>
        </w:rPr>
      </w:pPr>
    </w:p>
    <w:p w14:paraId="64E42CC8" w14:textId="77777777" w:rsidR="00852F50" w:rsidRDefault="00852F50">
      <w:pPr>
        <w:spacing w:after="0"/>
        <w:ind w:hanging="2"/>
        <w:rPr>
          <w:rFonts w:ascii="Arial" w:eastAsia="Arial" w:hAnsi="Arial" w:cs="Arial"/>
          <w:b/>
        </w:rPr>
      </w:pPr>
    </w:p>
    <w:p w14:paraId="2096EDBE" w14:textId="77777777" w:rsidR="00852F50" w:rsidRDefault="00852F50">
      <w:pPr>
        <w:spacing w:after="0"/>
        <w:ind w:hanging="2"/>
        <w:rPr>
          <w:rFonts w:ascii="Arial" w:eastAsia="Arial" w:hAnsi="Arial" w:cs="Arial"/>
          <w:b/>
        </w:rPr>
      </w:pPr>
    </w:p>
    <w:p w14:paraId="592B59E1" w14:textId="77777777" w:rsidR="00852F50" w:rsidRDefault="00852F50">
      <w:pPr>
        <w:spacing w:after="0"/>
        <w:ind w:hanging="2"/>
        <w:rPr>
          <w:rFonts w:ascii="Arial" w:eastAsia="Arial" w:hAnsi="Arial" w:cs="Arial"/>
          <w:b/>
        </w:rPr>
      </w:pPr>
    </w:p>
    <w:p w14:paraId="6F23EDFE" w14:textId="77777777" w:rsidR="00852F50" w:rsidRDefault="00852F50">
      <w:pPr>
        <w:spacing w:after="0"/>
        <w:ind w:hanging="2"/>
        <w:rPr>
          <w:rFonts w:ascii="Arial" w:eastAsia="Arial" w:hAnsi="Arial" w:cs="Arial"/>
          <w:b/>
        </w:rPr>
      </w:pPr>
    </w:p>
    <w:p w14:paraId="506E20A2" w14:textId="77777777" w:rsidR="00852F50" w:rsidRDefault="00852F50">
      <w:pPr>
        <w:spacing w:after="0"/>
        <w:ind w:hanging="2"/>
        <w:rPr>
          <w:rFonts w:ascii="Arial" w:eastAsia="Arial" w:hAnsi="Arial" w:cs="Arial"/>
          <w:b/>
        </w:rPr>
      </w:pPr>
    </w:p>
    <w:p w14:paraId="2BE6CE54" w14:textId="77777777" w:rsidR="00852F50" w:rsidRDefault="00852F50">
      <w:pPr>
        <w:spacing w:after="0"/>
        <w:ind w:hanging="2"/>
        <w:rPr>
          <w:rFonts w:ascii="Arial" w:eastAsia="Arial" w:hAnsi="Arial" w:cs="Arial"/>
          <w:b/>
        </w:rPr>
      </w:pPr>
    </w:p>
    <w:p w14:paraId="5086406F" w14:textId="77777777" w:rsidR="00852F50" w:rsidRDefault="00852F50">
      <w:pPr>
        <w:spacing w:after="0"/>
        <w:ind w:hanging="2"/>
        <w:rPr>
          <w:rFonts w:ascii="Arial" w:eastAsia="Arial" w:hAnsi="Arial" w:cs="Arial"/>
          <w:b/>
        </w:rPr>
      </w:pPr>
    </w:p>
    <w:p w14:paraId="4962CCF2" w14:textId="77777777" w:rsidR="00852F50" w:rsidRDefault="00852F50">
      <w:pPr>
        <w:spacing w:after="0"/>
        <w:ind w:hanging="2"/>
        <w:rPr>
          <w:rFonts w:ascii="Arial" w:eastAsia="Arial" w:hAnsi="Arial" w:cs="Arial"/>
          <w:b/>
        </w:rPr>
      </w:pPr>
    </w:p>
    <w:p w14:paraId="6E5D4BF5" w14:textId="77777777" w:rsidR="00852F50" w:rsidRDefault="00852F50">
      <w:pPr>
        <w:spacing w:after="0"/>
        <w:ind w:hanging="2"/>
        <w:rPr>
          <w:rFonts w:ascii="Arial" w:eastAsia="Arial" w:hAnsi="Arial" w:cs="Arial"/>
          <w:b/>
        </w:rPr>
      </w:pPr>
    </w:p>
    <w:p w14:paraId="0C37F35D" w14:textId="77777777" w:rsidR="00852F50" w:rsidRDefault="00852F50">
      <w:pPr>
        <w:spacing w:after="0"/>
        <w:ind w:hanging="2"/>
        <w:rPr>
          <w:rFonts w:ascii="Arial" w:eastAsia="Arial" w:hAnsi="Arial" w:cs="Arial"/>
          <w:b/>
        </w:rPr>
      </w:pPr>
    </w:p>
    <w:p w14:paraId="597FE5EA" w14:textId="77777777" w:rsidR="00852F50" w:rsidRDefault="00852F50">
      <w:pPr>
        <w:spacing w:after="0"/>
        <w:ind w:hanging="2"/>
        <w:rPr>
          <w:rFonts w:ascii="Arial" w:eastAsia="Arial" w:hAnsi="Arial" w:cs="Arial"/>
          <w:b/>
        </w:rPr>
      </w:pPr>
    </w:p>
    <w:p w14:paraId="1AA42584" w14:textId="77777777" w:rsidR="00852F50" w:rsidRDefault="00852F50">
      <w:pPr>
        <w:spacing w:after="0"/>
        <w:ind w:hanging="2"/>
        <w:rPr>
          <w:rFonts w:ascii="Arial" w:eastAsia="Arial" w:hAnsi="Arial" w:cs="Arial"/>
          <w:b/>
        </w:rPr>
      </w:pPr>
    </w:p>
    <w:p w14:paraId="263FF4D3" w14:textId="77777777" w:rsidR="00852F50" w:rsidRDefault="00852F50">
      <w:pPr>
        <w:spacing w:after="0"/>
        <w:ind w:hanging="2"/>
        <w:rPr>
          <w:rFonts w:ascii="Arial" w:eastAsia="Arial" w:hAnsi="Arial" w:cs="Arial"/>
          <w:b/>
        </w:rPr>
      </w:pPr>
    </w:p>
    <w:p w14:paraId="7E9FFB25" w14:textId="77777777" w:rsidR="00852F50" w:rsidRDefault="00852F50">
      <w:pPr>
        <w:spacing w:after="0"/>
        <w:ind w:hanging="2"/>
        <w:rPr>
          <w:rFonts w:ascii="Arial" w:eastAsia="Arial" w:hAnsi="Arial" w:cs="Arial"/>
          <w:b/>
        </w:rPr>
      </w:pPr>
    </w:p>
    <w:p w14:paraId="5A72B8FE" w14:textId="77777777" w:rsidR="00852F50" w:rsidRDefault="00852F50">
      <w:pPr>
        <w:spacing w:after="0"/>
        <w:ind w:hanging="2"/>
        <w:rPr>
          <w:rFonts w:ascii="Arial" w:eastAsia="Arial" w:hAnsi="Arial" w:cs="Arial"/>
          <w:b/>
        </w:rPr>
      </w:pPr>
    </w:p>
    <w:p w14:paraId="7E2FE088" w14:textId="77777777" w:rsidR="00852F50" w:rsidRDefault="00852F50">
      <w:pPr>
        <w:spacing w:after="0"/>
        <w:ind w:hanging="2"/>
        <w:rPr>
          <w:rFonts w:ascii="Arial" w:eastAsia="Arial" w:hAnsi="Arial" w:cs="Arial"/>
          <w:b/>
        </w:rPr>
      </w:pPr>
    </w:p>
    <w:p w14:paraId="0DC5AFB4" w14:textId="77777777" w:rsidR="00852F50" w:rsidRDefault="00852F50">
      <w:pPr>
        <w:spacing w:after="0"/>
        <w:ind w:hanging="2"/>
        <w:rPr>
          <w:rFonts w:ascii="Arial" w:eastAsia="Arial" w:hAnsi="Arial" w:cs="Arial"/>
          <w:b/>
        </w:rPr>
      </w:pPr>
    </w:p>
    <w:p w14:paraId="73F24E40" w14:textId="77777777" w:rsidR="00852F50" w:rsidRDefault="00852F50">
      <w:pPr>
        <w:spacing w:after="0"/>
        <w:ind w:hanging="2"/>
        <w:rPr>
          <w:rFonts w:ascii="Arial" w:eastAsia="Arial" w:hAnsi="Arial" w:cs="Arial"/>
          <w:b/>
        </w:rPr>
      </w:pPr>
    </w:p>
    <w:p w14:paraId="31B0E07E" w14:textId="77777777" w:rsidR="00852F50" w:rsidRDefault="00852F50">
      <w:pPr>
        <w:spacing w:after="0"/>
        <w:ind w:hanging="2"/>
        <w:rPr>
          <w:rFonts w:ascii="Arial" w:eastAsia="Arial" w:hAnsi="Arial" w:cs="Arial"/>
          <w:b/>
        </w:rPr>
      </w:pPr>
    </w:p>
    <w:p w14:paraId="69A10355" w14:textId="77777777" w:rsidR="00852F50" w:rsidRDefault="00852F50">
      <w:pPr>
        <w:spacing w:after="0"/>
        <w:ind w:hanging="2"/>
        <w:rPr>
          <w:rFonts w:ascii="Arial" w:eastAsia="Arial" w:hAnsi="Arial" w:cs="Arial"/>
          <w:b/>
        </w:rPr>
      </w:pPr>
    </w:p>
    <w:p w14:paraId="6109D19B" w14:textId="77777777" w:rsidR="00852F50" w:rsidRDefault="00852F50">
      <w:pPr>
        <w:spacing w:after="0"/>
        <w:ind w:hanging="2"/>
        <w:rPr>
          <w:rFonts w:ascii="Arial" w:eastAsia="Arial" w:hAnsi="Arial" w:cs="Arial"/>
          <w:b/>
        </w:rPr>
      </w:pPr>
    </w:p>
    <w:p w14:paraId="50BB1F91" w14:textId="77777777" w:rsidR="00852F50" w:rsidRDefault="00852F50">
      <w:pPr>
        <w:spacing w:after="0"/>
        <w:ind w:hanging="2"/>
        <w:rPr>
          <w:rFonts w:ascii="Arial" w:eastAsia="Arial" w:hAnsi="Arial" w:cs="Arial"/>
          <w:b/>
        </w:rPr>
      </w:pPr>
    </w:p>
    <w:p w14:paraId="35B6EBF9" w14:textId="77777777" w:rsidR="00852F50" w:rsidRDefault="00852F50">
      <w:pPr>
        <w:spacing w:after="0"/>
        <w:ind w:hanging="2"/>
        <w:rPr>
          <w:rFonts w:ascii="Arial" w:eastAsia="Arial" w:hAnsi="Arial" w:cs="Arial"/>
          <w:b/>
        </w:rPr>
      </w:pPr>
    </w:p>
    <w:p w14:paraId="45877152" w14:textId="77777777" w:rsidR="00852F50" w:rsidRDefault="00852F50">
      <w:pPr>
        <w:spacing w:after="0"/>
        <w:ind w:hanging="2"/>
        <w:rPr>
          <w:rFonts w:ascii="Arial" w:eastAsia="Arial" w:hAnsi="Arial" w:cs="Arial"/>
          <w:b/>
        </w:rPr>
      </w:pPr>
    </w:p>
    <w:p w14:paraId="781323AA" w14:textId="77777777" w:rsidR="00852F50" w:rsidRDefault="00852F50">
      <w:pPr>
        <w:spacing w:after="0"/>
        <w:ind w:hanging="2"/>
        <w:rPr>
          <w:rFonts w:ascii="Arial" w:eastAsia="Arial" w:hAnsi="Arial" w:cs="Arial"/>
          <w:b/>
        </w:rPr>
      </w:pPr>
    </w:p>
    <w:p w14:paraId="114C1889" w14:textId="77777777" w:rsidR="00852F50" w:rsidRDefault="00852F50">
      <w:pPr>
        <w:spacing w:after="0"/>
        <w:ind w:hanging="2"/>
        <w:rPr>
          <w:rFonts w:ascii="Arial" w:eastAsia="Arial" w:hAnsi="Arial" w:cs="Arial"/>
          <w:b/>
        </w:rPr>
      </w:pPr>
    </w:p>
    <w:p w14:paraId="2F560947" w14:textId="77777777" w:rsidR="00852F50" w:rsidRDefault="00852F50">
      <w:pPr>
        <w:spacing w:after="0"/>
        <w:ind w:hanging="2"/>
        <w:rPr>
          <w:rFonts w:ascii="Arial" w:eastAsia="Arial" w:hAnsi="Arial" w:cs="Arial"/>
          <w:b/>
        </w:rPr>
      </w:pPr>
    </w:p>
    <w:p w14:paraId="12AEA38A" w14:textId="77777777" w:rsidR="00852F50" w:rsidRDefault="00852F50">
      <w:pPr>
        <w:spacing w:after="0"/>
        <w:ind w:hanging="2"/>
        <w:rPr>
          <w:rFonts w:ascii="Arial" w:eastAsia="Arial" w:hAnsi="Arial" w:cs="Arial"/>
          <w:b/>
        </w:rPr>
      </w:pPr>
    </w:p>
    <w:p w14:paraId="50C4A831" w14:textId="77777777" w:rsidR="00852F50" w:rsidRDefault="00852F50">
      <w:pPr>
        <w:spacing w:after="0"/>
        <w:ind w:hanging="2"/>
        <w:rPr>
          <w:rFonts w:ascii="Arial" w:eastAsia="Arial" w:hAnsi="Arial" w:cs="Arial"/>
          <w:b/>
        </w:rPr>
      </w:pPr>
    </w:p>
    <w:p w14:paraId="23754F72" w14:textId="77777777" w:rsidR="00852F50" w:rsidRDefault="00852F50">
      <w:pPr>
        <w:spacing w:after="0"/>
        <w:ind w:hanging="2"/>
        <w:rPr>
          <w:rFonts w:ascii="Arial" w:eastAsia="Arial" w:hAnsi="Arial" w:cs="Arial"/>
          <w:b/>
        </w:rPr>
      </w:pPr>
    </w:p>
    <w:p w14:paraId="6675949D" w14:textId="6EF42620" w:rsidR="00852F50" w:rsidRDefault="00852F50">
      <w:pPr>
        <w:spacing w:after="0"/>
        <w:ind w:hanging="2"/>
        <w:jc w:val="center"/>
        <w:rPr>
          <w:rFonts w:ascii="Arial" w:eastAsia="Arial" w:hAnsi="Arial" w:cs="Arial"/>
          <w:b/>
        </w:rPr>
      </w:pPr>
    </w:p>
    <w:p w14:paraId="47D340D3" w14:textId="77777777" w:rsidR="00852F50" w:rsidRDefault="00852F50">
      <w:pPr>
        <w:spacing w:after="0"/>
        <w:ind w:hanging="2"/>
        <w:rPr>
          <w:rFonts w:ascii="Arial" w:eastAsia="Arial" w:hAnsi="Arial" w:cs="Arial"/>
          <w:b/>
        </w:rPr>
      </w:pPr>
    </w:p>
    <w:p w14:paraId="0E6AA6D0" w14:textId="77777777" w:rsidR="00852F50" w:rsidRDefault="00852F50">
      <w:pPr>
        <w:spacing w:after="0"/>
        <w:ind w:hanging="2"/>
        <w:rPr>
          <w:rFonts w:ascii="Arial" w:eastAsia="Arial" w:hAnsi="Arial" w:cs="Arial"/>
          <w:b/>
        </w:rPr>
      </w:pPr>
    </w:p>
    <w:p w14:paraId="5829147B" w14:textId="77777777" w:rsidR="00852F50" w:rsidRDefault="00852F50">
      <w:pPr>
        <w:spacing w:after="0"/>
        <w:rPr>
          <w:rFonts w:ascii="Arial" w:eastAsia="Arial" w:hAnsi="Arial" w:cs="Arial"/>
        </w:rPr>
      </w:pPr>
    </w:p>
    <w:p w14:paraId="3B039BCF" w14:textId="4C2A4DD5" w:rsidR="00852F50" w:rsidRDefault="002E494B" w:rsidP="002E494B">
      <w:pPr>
        <w:spacing w:after="0"/>
        <w:jc w:val="center"/>
        <w:rPr>
          <w:rFonts w:ascii="Arial" w:eastAsia="Arial" w:hAnsi="Arial" w:cs="Arial"/>
          <w:color w:val="FF0000"/>
          <w:sz w:val="21"/>
          <w:szCs w:val="21"/>
        </w:rPr>
      </w:pPr>
      <w:r>
        <w:rPr>
          <w:rFonts w:ascii="Arial" w:eastAsia="Arial" w:hAnsi="Arial" w:cs="Arial"/>
          <w:noProof/>
        </w:rPr>
        <w:drawing>
          <wp:inline distT="0" distB="0" distL="114300" distR="114300" wp14:anchorId="0DF8B501" wp14:editId="1944ABED">
            <wp:extent cx="2376805" cy="1002030"/>
            <wp:effectExtent l="0" t="0" r="0" b="0"/>
            <wp:docPr id="15"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2376805" cy="1002030"/>
                    </a:xfrm>
                    <a:prstGeom prst="rect">
                      <a:avLst/>
                    </a:prstGeom>
                    <a:ln/>
                  </pic:spPr>
                </pic:pic>
              </a:graphicData>
            </a:graphic>
          </wp:inline>
        </w:drawing>
      </w:r>
    </w:p>
    <w:p w14:paraId="432229C1" w14:textId="77777777" w:rsidR="002E494B" w:rsidRDefault="002E494B">
      <w:pPr>
        <w:spacing w:after="0"/>
        <w:rPr>
          <w:rFonts w:ascii="Arial" w:eastAsia="Arial" w:hAnsi="Arial" w:cs="Arial"/>
          <w:b/>
          <w:u w:val="single"/>
        </w:rPr>
      </w:pPr>
    </w:p>
    <w:p w14:paraId="147D27F9" w14:textId="7A845E4A" w:rsidR="00852F50" w:rsidRDefault="002E494B">
      <w:pPr>
        <w:spacing w:after="0"/>
        <w:rPr>
          <w:rFonts w:ascii="Arial" w:eastAsia="Arial" w:hAnsi="Arial" w:cs="Arial"/>
          <w:u w:val="single"/>
        </w:rPr>
      </w:pPr>
      <w:r>
        <w:rPr>
          <w:rFonts w:ascii="Arial" w:eastAsia="Arial" w:hAnsi="Arial" w:cs="Arial"/>
          <w:b/>
          <w:u w:val="single"/>
        </w:rPr>
        <w:t>DEPARTMENT INFORMATION</w:t>
      </w:r>
    </w:p>
    <w:p w14:paraId="207331C8" w14:textId="77777777" w:rsidR="00852F50" w:rsidRDefault="00852F50"/>
    <w:p w14:paraId="7E499394" w14:textId="04461644" w:rsidR="00852F50" w:rsidRDefault="002E494B">
      <w:pPr>
        <w:spacing w:after="0"/>
        <w:rPr>
          <w:rFonts w:ascii="Arial" w:eastAsia="Arial" w:hAnsi="Arial" w:cs="Arial"/>
        </w:rPr>
      </w:pPr>
      <w:r>
        <w:rPr>
          <w:rFonts w:ascii="Arial" w:eastAsia="Arial" w:hAnsi="Arial" w:cs="Arial"/>
        </w:rPr>
        <w:t xml:space="preserve">Thank you for your interest in the Receptionist vacancy </w:t>
      </w:r>
      <w:r>
        <w:rPr>
          <w:rFonts w:ascii="Arial" w:eastAsia="Arial" w:hAnsi="Arial" w:cs="Arial"/>
        </w:rPr>
        <w:t xml:space="preserve">at Kingsmeadow. </w:t>
      </w:r>
    </w:p>
    <w:p w14:paraId="67AF915F" w14:textId="77777777" w:rsidR="00852F50" w:rsidRDefault="00852F50">
      <w:pPr>
        <w:spacing w:after="0"/>
        <w:rPr>
          <w:rFonts w:ascii="Arial" w:eastAsia="Arial" w:hAnsi="Arial" w:cs="Arial"/>
          <w:color w:val="FF0000"/>
        </w:rPr>
      </w:pPr>
    </w:p>
    <w:p w14:paraId="12E616BD" w14:textId="77777777" w:rsidR="002E494B" w:rsidRDefault="002E494B" w:rsidP="002E494B">
      <w:pPr>
        <w:pBdr>
          <w:top w:val="nil"/>
          <w:left w:val="nil"/>
          <w:bottom w:val="nil"/>
          <w:right w:val="nil"/>
          <w:between w:val="nil"/>
        </w:pBdr>
        <w:spacing w:before="240" w:line="240" w:lineRule="auto"/>
        <w:jc w:val="both"/>
        <w:rPr>
          <w:rFonts w:ascii="Times New Roman" w:eastAsia="Times New Roman" w:hAnsi="Times New Roman" w:cs="Times New Roman"/>
          <w:color w:val="000000"/>
        </w:rPr>
      </w:pPr>
      <w:r>
        <w:rPr>
          <w:rFonts w:ascii="Arial" w:eastAsia="Arial" w:hAnsi="Arial" w:cs="Arial"/>
          <w:color w:val="000000"/>
          <w:highlight w:val="white"/>
        </w:rPr>
        <w:t>We are seeking to appoint a professional and very personable Receptionist to be the face of our school.  The successful candidate will welcome our many visitors and students into school each day with a smile. You will be the main point of contact for all visitors in person and on the telephone, and will direct queries accordingly in a timely manner.</w:t>
      </w:r>
    </w:p>
    <w:p w14:paraId="13AA71FC" w14:textId="77777777" w:rsidR="002E494B" w:rsidRDefault="002E494B">
      <w:pPr>
        <w:spacing w:after="0"/>
        <w:rPr>
          <w:rFonts w:ascii="Arial" w:eastAsia="Arial" w:hAnsi="Arial" w:cs="Arial"/>
          <w:color w:val="000000"/>
          <w:highlight w:val="white"/>
        </w:rPr>
      </w:pPr>
    </w:p>
    <w:p w14:paraId="5568C60C" w14:textId="7BB6E7CB" w:rsidR="00852F50" w:rsidRDefault="002E494B">
      <w:pPr>
        <w:spacing w:after="0"/>
        <w:rPr>
          <w:rFonts w:ascii="Arial" w:eastAsia="Arial" w:hAnsi="Arial" w:cs="Arial"/>
          <w:highlight w:val="white"/>
        </w:rPr>
      </w:pPr>
      <w:r>
        <w:rPr>
          <w:rFonts w:ascii="Arial" w:eastAsia="Arial" w:hAnsi="Arial" w:cs="Arial"/>
          <w:color w:val="000000"/>
          <w:highlight w:val="white"/>
        </w:rPr>
        <w:t>This is a very exciting opportunity for the right candidate to join a recently established team</w:t>
      </w:r>
      <w:r>
        <w:rPr>
          <w:rFonts w:ascii="Arial" w:eastAsia="Arial" w:hAnsi="Arial" w:cs="Arial"/>
          <w:color w:val="000000"/>
          <w:highlight w:val="white"/>
        </w:rPr>
        <w:t>.  You will be instrumental in shaping the vision for our administrative s</w:t>
      </w:r>
      <w:r>
        <w:rPr>
          <w:rFonts w:ascii="Arial" w:eastAsia="Arial" w:hAnsi="Arial" w:cs="Arial"/>
          <w:color w:val="000000"/>
          <w:highlight w:val="white"/>
        </w:rPr>
        <w:t>upport service, significantly impact our service offering going forward and enhance a sound team working culture to be the very best we can be and provide a first-class service to all stakeholders.</w:t>
      </w:r>
    </w:p>
    <w:p w14:paraId="2F82A0B6" w14:textId="77777777" w:rsidR="00852F50" w:rsidRDefault="00852F50">
      <w:pPr>
        <w:spacing w:after="0"/>
        <w:rPr>
          <w:rFonts w:ascii="Arial" w:eastAsia="Arial" w:hAnsi="Arial" w:cs="Arial"/>
          <w:highlight w:val="white"/>
        </w:rPr>
      </w:pPr>
    </w:p>
    <w:p w14:paraId="415C449A" w14:textId="77777777" w:rsidR="00852F50" w:rsidRDefault="002E494B">
      <w:pPr>
        <w:spacing w:after="0"/>
        <w:rPr>
          <w:rFonts w:ascii="Arial" w:eastAsia="Arial" w:hAnsi="Arial" w:cs="Arial"/>
        </w:rPr>
      </w:pPr>
      <w:r>
        <w:rPr>
          <w:rFonts w:ascii="Arial" w:eastAsia="Arial" w:hAnsi="Arial" w:cs="Arial"/>
        </w:rPr>
        <w:t>No day is the same in a busy school office! It is essenti</w:t>
      </w:r>
      <w:r>
        <w:rPr>
          <w:rFonts w:ascii="Arial" w:eastAsia="Arial" w:hAnsi="Arial" w:cs="Arial"/>
        </w:rPr>
        <w:t xml:space="preserve">al that you have a positive, can-do attitude, high standards, excellent time management and organisational skills, and that you provide outstanding customer service at all times with confidentiality and professionalism of the upmost importance. </w:t>
      </w:r>
    </w:p>
    <w:p w14:paraId="39B6050E" w14:textId="77777777" w:rsidR="00852F50" w:rsidRDefault="00852F50">
      <w:pPr>
        <w:spacing w:after="0"/>
        <w:rPr>
          <w:rFonts w:ascii="Arial" w:eastAsia="Arial" w:hAnsi="Arial" w:cs="Arial"/>
        </w:rPr>
      </w:pPr>
    </w:p>
    <w:p w14:paraId="16ECCD25" w14:textId="77777777" w:rsidR="00852F50" w:rsidRDefault="002E494B">
      <w:pPr>
        <w:spacing w:after="0" w:line="240" w:lineRule="auto"/>
        <w:rPr>
          <w:rFonts w:ascii="Arial" w:eastAsia="Arial" w:hAnsi="Arial" w:cs="Arial"/>
        </w:rPr>
      </w:pPr>
      <w:r>
        <w:rPr>
          <w:rFonts w:ascii="Arial" w:eastAsia="Arial" w:hAnsi="Arial" w:cs="Arial"/>
        </w:rPr>
        <w:t>Prospective candidates are warmly welcomed to visit school prior to applications being submitted and have an informal chat to answer any questions that you m</w:t>
      </w:r>
      <w:r>
        <w:rPr>
          <w:rFonts w:ascii="Arial" w:eastAsia="Arial" w:hAnsi="Arial" w:cs="Arial"/>
        </w:rPr>
        <w:t xml:space="preserve">ay have about the role.  To arrange an appointment, please contact Michelle Lane; Office Manager via email </w:t>
      </w:r>
      <w:hyperlink r:id="rId6">
        <w:r>
          <w:rPr>
            <w:rFonts w:ascii="Arial" w:eastAsia="Arial" w:hAnsi="Arial" w:cs="Arial"/>
            <w:color w:val="0000FF"/>
            <w:u w:val="single"/>
          </w:rPr>
          <w:t>mlane@kingsmeadow.org.uk</w:t>
        </w:r>
      </w:hyperlink>
      <w:r>
        <w:rPr>
          <w:rFonts w:ascii="Arial" w:eastAsia="Arial" w:hAnsi="Arial" w:cs="Arial"/>
        </w:rPr>
        <w:t xml:space="preserve"> or by telephone on 0191 4606004 ext. 222.</w:t>
      </w:r>
    </w:p>
    <w:p w14:paraId="1586BCDE" w14:textId="77777777" w:rsidR="00852F50" w:rsidRDefault="00852F50">
      <w:pPr>
        <w:spacing w:after="0" w:line="240" w:lineRule="auto"/>
        <w:rPr>
          <w:rFonts w:ascii="Arial" w:eastAsia="Arial" w:hAnsi="Arial" w:cs="Arial"/>
        </w:rPr>
      </w:pPr>
    </w:p>
    <w:p w14:paraId="6D083B81" w14:textId="77777777" w:rsidR="00852F50" w:rsidRDefault="00852F50">
      <w:pPr>
        <w:spacing w:after="0" w:line="240" w:lineRule="auto"/>
        <w:rPr>
          <w:rFonts w:ascii="Arial" w:eastAsia="Arial" w:hAnsi="Arial" w:cs="Arial"/>
          <w:b/>
        </w:rPr>
      </w:pPr>
    </w:p>
    <w:p w14:paraId="6FDFC02B" w14:textId="77777777" w:rsidR="00852F50" w:rsidRDefault="002E494B">
      <w:pPr>
        <w:spacing w:after="0" w:line="240" w:lineRule="auto"/>
        <w:rPr>
          <w:rFonts w:ascii="Arial" w:eastAsia="Arial" w:hAnsi="Arial" w:cs="Arial"/>
          <w:b/>
        </w:rPr>
      </w:pPr>
      <w:r>
        <w:rPr>
          <w:rFonts w:ascii="Arial" w:eastAsia="Arial" w:hAnsi="Arial" w:cs="Arial"/>
          <w:b/>
        </w:rPr>
        <w:t>CATHERINE BULMAN</w:t>
      </w:r>
    </w:p>
    <w:p w14:paraId="75DC18A5" w14:textId="77777777" w:rsidR="00852F50" w:rsidRDefault="002E494B">
      <w:pPr>
        <w:spacing w:after="0" w:line="240" w:lineRule="auto"/>
        <w:rPr>
          <w:rFonts w:ascii="Times New Roman" w:eastAsia="Times New Roman" w:hAnsi="Times New Roman" w:cs="Times New Roman"/>
          <w:b/>
          <w:sz w:val="20"/>
          <w:szCs w:val="20"/>
        </w:rPr>
      </w:pPr>
      <w:r>
        <w:rPr>
          <w:rFonts w:ascii="Arial" w:eastAsia="Arial" w:hAnsi="Arial" w:cs="Arial"/>
          <w:b/>
        </w:rPr>
        <w:t>SCHOOL BUSINESS MANAGER</w:t>
      </w:r>
    </w:p>
    <w:p w14:paraId="17AA68DB" w14:textId="77777777" w:rsidR="00852F50" w:rsidRDefault="00852F50">
      <w:pPr>
        <w:spacing w:after="0"/>
        <w:rPr>
          <w:rFonts w:ascii="Arial" w:eastAsia="Arial" w:hAnsi="Arial" w:cs="Arial"/>
          <w:b/>
        </w:rPr>
      </w:pPr>
    </w:p>
    <w:p w14:paraId="7F855739" w14:textId="77777777" w:rsidR="00852F50" w:rsidRDefault="00852F50">
      <w:pPr>
        <w:rPr>
          <w:rFonts w:ascii="Arial" w:eastAsia="Arial" w:hAnsi="Arial" w:cs="Arial"/>
        </w:rPr>
      </w:pPr>
    </w:p>
    <w:p w14:paraId="3970125B" w14:textId="77777777" w:rsidR="00852F50" w:rsidRDefault="00852F50">
      <w:pPr>
        <w:rPr>
          <w:rFonts w:ascii="Arial" w:eastAsia="Arial" w:hAnsi="Arial" w:cs="Arial"/>
        </w:rPr>
      </w:pPr>
    </w:p>
    <w:p w14:paraId="1B7CEF39" w14:textId="77777777" w:rsidR="00852F50" w:rsidRDefault="00852F50">
      <w:pPr>
        <w:spacing w:after="0"/>
        <w:rPr>
          <w:rFonts w:ascii="Arial" w:eastAsia="Arial" w:hAnsi="Arial" w:cs="Arial"/>
          <w:highlight w:val="yellow"/>
        </w:rPr>
      </w:pPr>
    </w:p>
    <w:p w14:paraId="22F22018" w14:textId="77777777" w:rsidR="00852F50" w:rsidRDefault="00852F50">
      <w:pPr>
        <w:spacing w:after="0"/>
        <w:rPr>
          <w:rFonts w:ascii="Arial" w:eastAsia="Arial" w:hAnsi="Arial" w:cs="Arial"/>
        </w:rPr>
      </w:pPr>
    </w:p>
    <w:p w14:paraId="3DC61003" w14:textId="77777777" w:rsidR="00852F50" w:rsidRDefault="00852F50">
      <w:pPr>
        <w:spacing w:after="0"/>
        <w:rPr>
          <w:rFonts w:ascii="Arial" w:eastAsia="Arial" w:hAnsi="Arial" w:cs="Arial"/>
        </w:rPr>
      </w:pPr>
    </w:p>
    <w:p w14:paraId="72610E04" w14:textId="77777777" w:rsidR="00852F50" w:rsidRDefault="00852F50">
      <w:pPr>
        <w:spacing w:after="0"/>
        <w:rPr>
          <w:rFonts w:ascii="Arial" w:eastAsia="Arial" w:hAnsi="Arial" w:cs="Arial"/>
        </w:rPr>
      </w:pPr>
    </w:p>
    <w:p w14:paraId="1063A1DF" w14:textId="77777777" w:rsidR="00852F50" w:rsidRDefault="00852F50">
      <w:pPr>
        <w:spacing w:after="0"/>
        <w:rPr>
          <w:rFonts w:ascii="Arial" w:eastAsia="Arial" w:hAnsi="Arial" w:cs="Arial"/>
        </w:rPr>
      </w:pPr>
    </w:p>
    <w:p w14:paraId="5945A993" w14:textId="77777777" w:rsidR="00852F50" w:rsidRDefault="00852F50">
      <w:pPr>
        <w:spacing w:after="0"/>
        <w:rPr>
          <w:rFonts w:ascii="Arial" w:eastAsia="Arial" w:hAnsi="Arial" w:cs="Arial"/>
        </w:rPr>
      </w:pPr>
    </w:p>
    <w:p w14:paraId="608743C4" w14:textId="77777777" w:rsidR="00852F50" w:rsidRDefault="00852F50">
      <w:pPr>
        <w:spacing w:after="0"/>
        <w:rPr>
          <w:rFonts w:ascii="Arial" w:eastAsia="Arial" w:hAnsi="Arial" w:cs="Arial"/>
        </w:rPr>
      </w:pPr>
    </w:p>
    <w:p w14:paraId="403FAE77" w14:textId="77777777" w:rsidR="00852F50" w:rsidRDefault="00852F50">
      <w:pPr>
        <w:spacing w:after="0"/>
        <w:rPr>
          <w:rFonts w:ascii="Arial" w:eastAsia="Arial" w:hAnsi="Arial" w:cs="Arial"/>
        </w:rPr>
      </w:pPr>
    </w:p>
    <w:p w14:paraId="6614D329" w14:textId="77777777" w:rsidR="00852F50" w:rsidRDefault="00852F50">
      <w:pPr>
        <w:spacing w:after="0"/>
        <w:rPr>
          <w:rFonts w:ascii="Arial" w:eastAsia="Arial" w:hAnsi="Arial" w:cs="Arial"/>
        </w:rPr>
      </w:pPr>
    </w:p>
    <w:p w14:paraId="47F5B41F" w14:textId="77777777" w:rsidR="00852F50" w:rsidRDefault="00852F50">
      <w:pPr>
        <w:spacing w:after="0"/>
        <w:rPr>
          <w:rFonts w:ascii="Arial" w:eastAsia="Arial" w:hAnsi="Arial" w:cs="Arial"/>
        </w:rPr>
      </w:pPr>
    </w:p>
    <w:p w14:paraId="380BD624" w14:textId="77777777" w:rsidR="00852F50" w:rsidRDefault="00852F50">
      <w:pPr>
        <w:spacing w:after="0"/>
        <w:rPr>
          <w:rFonts w:ascii="Arial" w:eastAsia="Arial" w:hAnsi="Arial" w:cs="Arial"/>
        </w:rPr>
      </w:pPr>
    </w:p>
    <w:p w14:paraId="3922E47E" w14:textId="3145E93A" w:rsidR="00852F50" w:rsidRDefault="002E494B">
      <w:pPr>
        <w:spacing w:after="0"/>
        <w:jc w:val="center"/>
      </w:pPr>
      <w:r>
        <w:rPr>
          <w:rFonts w:ascii="Arial" w:eastAsia="Arial" w:hAnsi="Arial" w:cs="Arial"/>
          <w:noProof/>
        </w:rPr>
        <w:drawing>
          <wp:inline distT="0" distB="0" distL="114300" distR="114300" wp14:anchorId="6211329B" wp14:editId="48CF4AA9">
            <wp:extent cx="2376805" cy="1002030"/>
            <wp:effectExtent l="0" t="0" r="0" b="0"/>
            <wp:docPr id="16"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2376805" cy="1002030"/>
                    </a:xfrm>
                    <a:prstGeom prst="rect">
                      <a:avLst/>
                    </a:prstGeom>
                    <a:ln/>
                  </pic:spPr>
                </pic:pic>
              </a:graphicData>
            </a:graphic>
          </wp:inline>
        </w:drawing>
      </w:r>
    </w:p>
    <w:p w14:paraId="0AA47F35" w14:textId="77777777" w:rsidR="00852F50" w:rsidRDefault="00852F50">
      <w:pPr>
        <w:spacing w:after="0"/>
        <w:rPr>
          <w:rFonts w:ascii="Arial" w:eastAsia="Arial" w:hAnsi="Arial" w:cs="Arial"/>
          <w:b/>
          <w:sz w:val="28"/>
          <w:szCs w:val="28"/>
        </w:rPr>
      </w:pPr>
    </w:p>
    <w:p w14:paraId="0DB77A74" w14:textId="77777777" w:rsidR="002E494B" w:rsidRDefault="002E494B">
      <w:pPr>
        <w:spacing w:after="0"/>
        <w:ind w:left="1" w:hanging="3"/>
        <w:jc w:val="center"/>
        <w:rPr>
          <w:rFonts w:ascii="Arial" w:eastAsia="Arial" w:hAnsi="Arial" w:cs="Arial"/>
          <w:b/>
          <w:sz w:val="28"/>
          <w:szCs w:val="28"/>
        </w:rPr>
      </w:pPr>
    </w:p>
    <w:p w14:paraId="63B0C807" w14:textId="537013E1" w:rsidR="00852F50" w:rsidRDefault="002E494B">
      <w:pPr>
        <w:spacing w:after="0"/>
        <w:ind w:left="1" w:hanging="3"/>
        <w:jc w:val="center"/>
        <w:rPr>
          <w:rFonts w:ascii="Arial" w:eastAsia="Arial" w:hAnsi="Arial" w:cs="Arial"/>
          <w:b/>
          <w:sz w:val="28"/>
          <w:szCs w:val="28"/>
        </w:rPr>
      </w:pPr>
      <w:r>
        <w:rPr>
          <w:rFonts w:ascii="Arial" w:eastAsia="Arial" w:hAnsi="Arial" w:cs="Arial"/>
          <w:b/>
          <w:sz w:val="28"/>
          <w:szCs w:val="28"/>
        </w:rPr>
        <w:t>LEADERSHIP STRUCTURE</w:t>
      </w:r>
    </w:p>
    <w:p w14:paraId="0FF6A217" w14:textId="77777777" w:rsidR="00852F50" w:rsidRDefault="00852F50">
      <w:pPr>
        <w:spacing w:after="0"/>
        <w:ind w:left="1" w:hanging="3"/>
        <w:rPr>
          <w:rFonts w:ascii="Arial" w:eastAsia="Arial" w:hAnsi="Arial" w:cs="Arial"/>
          <w:sz w:val="28"/>
          <w:szCs w:val="28"/>
        </w:rPr>
      </w:pPr>
    </w:p>
    <w:p w14:paraId="03B51544" w14:textId="77777777" w:rsidR="00852F50" w:rsidRDefault="00852F50">
      <w:pPr>
        <w:spacing w:after="0"/>
        <w:ind w:left="1" w:hanging="3"/>
        <w:jc w:val="center"/>
        <w:rPr>
          <w:rFonts w:ascii="Arial" w:eastAsia="Arial" w:hAnsi="Arial" w:cs="Arial"/>
          <w:sz w:val="28"/>
          <w:szCs w:val="28"/>
        </w:rPr>
      </w:pPr>
    </w:p>
    <w:p w14:paraId="54FD7B10" w14:textId="77777777" w:rsidR="00852F50" w:rsidRDefault="00852F50">
      <w:pPr>
        <w:spacing w:after="0"/>
        <w:ind w:left="1" w:hanging="3"/>
        <w:jc w:val="center"/>
        <w:rPr>
          <w:rFonts w:ascii="Arial" w:eastAsia="Arial" w:hAnsi="Arial" w:cs="Arial"/>
          <w:sz w:val="28"/>
          <w:szCs w:val="28"/>
        </w:rPr>
      </w:pPr>
    </w:p>
    <w:p w14:paraId="1B66F8D8"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b/>
          <w:color w:val="333333"/>
          <w:sz w:val="24"/>
          <w:szCs w:val="24"/>
        </w:rPr>
        <w:t>Headteacher</w:t>
      </w:r>
    </w:p>
    <w:p w14:paraId="58653CC0"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p>
    <w:p w14:paraId="3ED87A20"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color w:val="333333"/>
          <w:sz w:val="24"/>
          <w:szCs w:val="24"/>
        </w:rPr>
        <w:t>Mr M. Barrett</w:t>
      </w:r>
    </w:p>
    <w:p w14:paraId="11D1F871" w14:textId="77777777" w:rsidR="00852F50" w:rsidRDefault="00852F50">
      <w:pPr>
        <w:pBdr>
          <w:top w:val="nil"/>
          <w:left w:val="nil"/>
          <w:bottom w:val="nil"/>
          <w:right w:val="nil"/>
          <w:between w:val="nil"/>
        </w:pBdr>
        <w:shd w:val="clear" w:color="auto" w:fill="FFFFFF"/>
        <w:spacing w:after="360" w:line="240" w:lineRule="auto"/>
        <w:ind w:hanging="2"/>
        <w:rPr>
          <w:rFonts w:ascii="Arial" w:eastAsia="Arial" w:hAnsi="Arial" w:cs="Arial"/>
          <w:color w:val="333333"/>
          <w:sz w:val="24"/>
          <w:szCs w:val="24"/>
        </w:rPr>
      </w:pPr>
    </w:p>
    <w:p w14:paraId="3F34C039"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b/>
          <w:color w:val="333333"/>
          <w:sz w:val="24"/>
          <w:szCs w:val="24"/>
        </w:rPr>
        <w:t>Deputy Headteachers</w:t>
      </w:r>
    </w:p>
    <w:p w14:paraId="65BF14E2"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p>
    <w:p w14:paraId="6E911B8F"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color w:val="333333"/>
          <w:sz w:val="24"/>
          <w:szCs w:val="24"/>
        </w:rPr>
        <w:t>Mrs A Douglas</w:t>
      </w:r>
    </w:p>
    <w:p w14:paraId="4FDB27A5"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p>
    <w:p w14:paraId="258CD7F5" w14:textId="77777777" w:rsidR="00852F50" w:rsidRDefault="002E494B">
      <w:pPr>
        <w:pBdr>
          <w:top w:val="nil"/>
          <w:left w:val="nil"/>
          <w:bottom w:val="nil"/>
          <w:right w:val="nil"/>
          <w:between w:val="nil"/>
        </w:pBdr>
        <w:shd w:val="clear" w:color="auto" w:fill="FFFFFF"/>
        <w:spacing w:after="360" w:line="240" w:lineRule="auto"/>
        <w:ind w:hanging="2"/>
        <w:rPr>
          <w:rFonts w:ascii="Arial" w:eastAsia="Arial" w:hAnsi="Arial" w:cs="Arial"/>
          <w:color w:val="333333"/>
          <w:sz w:val="24"/>
          <w:szCs w:val="24"/>
        </w:rPr>
      </w:pPr>
      <w:r>
        <w:rPr>
          <w:rFonts w:ascii="Arial" w:eastAsia="Arial" w:hAnsi="Arial" w:cs="Arial"/>
          <w:color w:val="333333"/>
          <w:sz w:val="24"/>
          <w:szCs w:val="24"/>
        </w:rPr>
        <w:t>Mr S Ferguson</w:t>
      </w:r>
    </w:p>
    <w:p w14:paraId="2745A4E0" w14:textId="77777777" w:rsidR="00852F50" w:rsidRDefault="00852F50">
      <w:pPr>
        <w:pBdr>
          <w:top w:val="nil"/>
          <w:left w:val="nil"/>
          <w:bottom w:val="nil"/>
          <w:right w:val="nil"/>
          <w:between w:val="nil"/>
        </w:pBdr>
        <w:shd w:val="clear" w:color="auto" w:fill="FFFFFF"/>
        <w:spacing w:after="360" w:line="240" w:lineRule="auto"/>
        <w:ind w:hanging="2"/>
        <w:rPr>
          <w:rFonts w:ascii="Arial" w:eastAsia="Arial" w:hAnsi="Arial" w:cs="Arial"/>
          <w:color w:val="333333"/>
          <w:sz w:val="24"/>
          <w:szCs w:val="24"/>
        </w:rPr>
      </w:pPr>
    </w:p>
    <w:p w14:paraId="35D2FB2B"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b/>
          <w:color w:val="333333"/>
          <w:sz w:val="24"/>
          <w:szCs w:val="24"/>
        </w:rPr>
      </w:pPr>
      <w:r>
        <w:rPr>
          <w:rFonts w:ascii="Arial" w:eastAsia="Arial" w:hAnsi="Arial" w:cs="Arial"/>
          <w:b/>
          <w:color w:val="333333"/>
          <w:sz w:val="24"/>
          <w:szCs w:val="24"/>
        </w:rPr>
        <w:t>Business Manager</w:t>
      </w:r>
    </w:p>
    <w:p w14:paraId="79FA79A2"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b/>
          <w:color w:val="333333"/>
          <w:sz w:val="24"/>
          <w:szCs w:val="24"/>
        </w:rPr>
      </w:pPr>
    </w:p>
    <w:p w14:paraId="191933F7" w14:textId="77777777" w:rsidR="00852F50" w:rsidRDefault="002E494B">
      <w:pPr>
        <w:pBdr>
          <w:top w:val="nil"/>
          <w:left w:val="nil"/>
          <w:bottom w:val="nil"/>
          <w:right w:val="nil"/>
          <w:between w:val="nil"/>
        </w:pBdr>
        <w:shd w:val="clear" w:color="auto" w:fill="FFFFFF"/>
        <w:spacing w:after="360" w:line="240" w:lineRule="auto"/>
        <w:ind w:hanging="2"/>
        <w:rPr>
          <w:rFonts w:ascii="Arial" w:eastAsia="Arial" w:hAnsi="Arial" w:cs="Arial"/>
          <w:color w:val="333333"/>
          <w:sz w:val="24"/>
          <w:szCs w:val="24"/>
        </w:rPr>
      </w:pPr>
      <w:r>
        <w:rPr>
          <w:rFonts w:ascii="Arial" w:eastAsia="Arial" w:hAnsi="Arial" w:cs="Arial"/>
          <w:color w:val="333333"/>
          <w:sz w:val="24"/>
          <w:szCs w:val="24"/>
        </w:rPr>
        <w:t>Miss C. Bulman</w:t>
      </w:r>
    </w:p>
    <w:p w14:paraId="76EB44CC" w14:textId="77777777" w:rsidR="00852F50" w:rsidRDefault="00852F50">
      <w:pPr>
        <w:pBdr>
          <w:top w:val="nil"/>
          <w:left w:val="nil"/>
          <w:bottom w:val="nil"/>
          <w:right w:val="nil"/>
          <w:between w:val="nil"/>
        </w:pBdr>
        <w:shd w:val="clear" w:color="auto" w:fill="FFFFFF"/>
        <w:spacing w:after="360" w:line="240" w:lineRule="auto"/>
        <w:ind w:hanging="2"/>
        <w:rPr>
          <w:rFonts w:ascii="Arial" w:eastAsia="Arial" w:hAnsi="Arial" w:cs="Arial"/>
          <w:color w:val="333333"/>
          <w:sz w:val="24"/>
          <w:szCs w:val="24"/>
        </w:rPr>
      </w:pPr>
    </w:p>
    <w:p w14:paraId="3ABB3D8C"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b/>
          <w:color w:val="333333"/>
          <w:sz w:val="24"/>
          <w:szCs w:val="24"/>
        </w:rPr>
      </w:pPr>
      <w:r>
        <w:rPr>
          <w:rFonts w:ascii="Arial" w:eastAsia="Arial" w:hAnsi="Arial" w:cs="Arial"/>
          <w:b/>
          <w:color w:val="333333"/>
          <w:sz w:val="24"/>
          <w:szCs w:val="24"/>
        </w:rPr>
        <w:t>Assistant Headteachers</w:t>
      </w:r>
    </w:p>
    <w:p w14:paraId="3C34EC04"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p>
    <w:p w14:paraId="554F2C38"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color w:val="333333"/>
          <w:sz w:val="24"/>
          <w:szCs w:val="24"/>
        </w:rPr>
        <w:t>Mr G. Dunlop</w:t>
      </w:r>
    </w:p>
    <w:p w14:paraId="59604738"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p>
    <w:p w14:paraId="5D99183E"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color w:val="333333"/>
          <w:sz w:val="24"/>
          <w:szCs w:val="24"/>
        </w:rPr>
        <w:t>Mrs M. Langley</w:t>
      </w:r>
    </w:p>
    <w:p w14:paraId="5543E7C0"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p>
    <w:p w14:paraId="291E99CD" w14:textId="32E74FFB"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color w:val="333333"/>
          <w:sz w:val="24"/>
          <w:szCs w:val="24"/>
        </w:rPr>
        <w:t xml:space="preserve">Mr A. Milton </w:t>
      </w:r>
    </w:p>
    <w:p w14:paraId="15FF1A47" w14:textId="77777777" w:rsidR="00852F50" w:rsidRDefault="00852F50">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p>
    <w:p w14:paraId="769FD03C" w14:textId="77777777" w:rsidR="00852F50" w:rsidRDefault="002E494B">
      <w:pPr>
        <w:pBdr>
          <w:top w:val="nil"/>
          <w:left w:val="nil"/>
          <w:bottom w:val="nil"/>
          <w:right w:val="nil"/>
          <w:between w:val="nil"/>
        </w:pBdr>
        <w:shd w:val="clear" w:color="auto" w:fill="FFFFFF"/>
        <w:spacing w:after="0" w:line="240" w:lineRule="auto"/>
        <w:ind w:hanging="2"/>
        <w:rPr>
          <w:rFonts w:ascii="Arial" w:eastAsia="Arial" w:hAnsi="Arial" w:cs="Arial"/>
          <w:color w:val="333333"/>
          <w:sz w:val="24"/>
          <w:szCs w:val="24"/>
        </w:rPr>
      </w:pPr>
      <w:r>
        <w:rPr>
          <w:rFonts w:ascii="Arial" w:eastAsia="Arial" w:hAnsi="Arial" w:cs="Arial"/>
          <w:color w:val="333333"/>
          <w:sz w:val="24"/>
          <w:szCs w:val="24"/>
        </w:rPr>
        <w:t>Mrs C. Richardson</w:t>
      </w:r>
    </w:p>
    <w:p w14:paraId="6C0481B5" w14:textId="77777777" w:rsidR="00852F50" w:rsidRDefault="00852F50">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yellow"/>
        </w:rPr>
      </w:pPr>
    </w:p>
    <w:p w14:paraId="03F0FCF6" w14:textId="77777777" w:rsidR="00852F50" w:rsidRDefault="00852F50">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yellow"/>
        </w:rPr>
      </w:pPr>
    </w:p>
    <w:p w14:paraId="4F2514C0" w14:textId="77777777" w:rsidR="00852F50" w:rsidRDefault="00852F50">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yellow"/>
        </w:rPr>
      </w:pPr>
    </w:p>
    <w:p w14:paraId="5C99EA1B" w14:textId="77777777" w:rsidR="00852F50" w:rsidRDefault="00852F50">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yellow"/>
        </w:rPr>
      </w:pPr>
    </w:p>
    <w:p w14:paraId="17B6FE47" w14:textId="77777777" w:rsidR="00852F50" w:rsidRDefault="00852F50">
      <w:pPr>
        <w:spacing w:after="0"/>
        <w:rPr>
          <w:rFonts w:ascii="Arial" w:eastAsia="Arial" w:hAnsi="Arial" w:cs="Arial"/>
        </w:rPr>
      </w:pPr>
    </w:p>
    <w:p w14:paraId="6245B5EB" w14:textId="77777777" w:rsidR="00852F50" w:rsidRDefault="00852F50">
      <w:pPr>
        <w:spacing w:after="0"/>
        <w:rPr>
          <w:rFonts w:ascii="Arial" w:eastAsia="Arial" w:hAnsi="Arial" w:cs="Arial"/>
        </w:rPr>
      </w:pPr>
    </w:p>
    <w:p w14:paraId="019BBDD4" w14:textId="77777777" w:rsidR="00852F50" w:rsidRDefault="00852F50">
      <w:pPr>
        <w:widowControl w:val="0"/>
        <w:pBdr>
          <w:top w:val="nil"/>
          <w:left w:val="nil"/>
          <w:bottom w:val="nil"/>
          <w:right w:val="nil"/>
          <w:between w:val="nil"/>
        </w:pBdr>
        <w:spacing w:after="0" w:line="276" w:lineRule="auto"/>
        <w:rPr>
          <w:rFonts w:ascii="Arial" w:eastAsia="Arial" w:hAnsi="Arial" w:cs="Arial"/>
          <w:sz w:val="20"/>
          <w:szCs w:val="20"/>
        </w:rPr>
      </w:pPr>
    </w:p>
    <w:tbl>
      <w:tblPr>
        <w:tblStyle w:val="a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2480"/>
        <w:gridCol w:w="3986"/>
      </w:tblGrid>
      <w:tr w:rsidR="00852F50" w14:paraId="205543E1" w14:textId="77777777">
        <w:tc>
          <w:tcPr>
            <w:tcW w:w="9493" w:type="dxa"/>
            <w:gridSpan w:val="3"/>
            <w:tcBorders>
              <w:top w:val="single" w:sz="4" w:space="0" w:color="000000"/>
              <w:left w:val="single" w:sz="4" w:space="0" w:color="000000"/>
              <w:bottom w:val="single" w:sz="4" w:space="0" w:color="000000"/>
              <w:right w:val="single" w:sz="4" w:space="0" w:color="000000"/>
            </w:tcBorders>
            <w:shd w:val="clear" w:color="auto" w:fill="808080"/>
          </w:tcPr>
          <w:p w14:paraId="4ECE1F05" w14:textId="77777777" w:rsidR="00852F50" w:rsidRDefault="002E494B">
            <w:pPr>
              <w:jc w:val="center"/>
              <w:rPr>
                <w:rFonts w:ascii="Arial" w:eastAsia="Arial" w:hAnsi="Arial" w:cs="Arial"/>
                <w:color w:val="FFFFFF"/>
                <w:sz w:val="28"/>
                <w:szCs w:val="28"/>
              </w:rPr>
            </w:pPr>
            <w:r>
              <w:rPr>
                <w:rFonts w:ascii="Arial" w:eastAsia="Arial" w:hAnsi="Arial" w:cs="Arial"/>
                <w:color w:val="FFFFFF"/>
                <w:sz w:val="28"/>
                <w:szCs w:val="28"/>
              </w:rPr>
              <w:t>Job Profile – Receptionist (Grade C)</w:t>
            </w:r>
          </w:p>
          <w:p w14:paraId="5488D4B7" w14:textId="77777777" w:rsidR="00852F50" w:rsidRDefault="00852F50">
            <w:pPr>
              <w:jc w:val="center"/>
              <w:rPr>
                <w:rFonts w:ascii="Arial" w:eastAsia="Arial" w:hAnsi="Arial" w:cs="Arial"/>
                <w:sz w:val="24"/>
                <w:szCs w:val="24"/>
              </w:rPr>
            </w:pPr>
          </w:p>
        </w:tc>
      </w:tr>
      <w:tr w:rsidR="00852F50" w14:paraId="4014B6EA" w14:textId="77777777">
        <w:tc>
          <w:tcPr>
            <w:tcW w:w="3027" w:type="dxa"/>
            <w:tcBorders>
              <w:top w:val="single" w:sz="4" w:space="0" w:color="000000"/>
              <w:left w:val="single" w:sz="4" w:space="0" w:color="000000"/>
              <w:bottom w:val="single" w:sz="4" w:space="0" w:color="000000"/>
              <w:right w:val="single" w:sz="4" w:space="0" w:color="000000"/>
            </w:tcBorders>
            <w:shd w:val="clear" w:color="auto" w:fill="D9D9D9"/>
          </w:tcPr>
          <w:p w14:paraId="0219C896" w14:textId="77777777" w:rsidR="00852F50" w:rsidRDefault="002E494B">
            <w:pPr>
              <w:rPr>
                <w:rFonts w:ascii="Arial" w:eastAsia="Arial" w:hAnsi="Arial" w:cs="Arial"/>
                <w:b/>
                <w:sz w:val="24"/>
                <w:szCs w:val="24"/>
              </w:rPr>
            </w:pPr>
            <w:r>
              <w:rPr>
                <w:rFonts w:ascii="Arial" w:eastAsia="Arial" w:hAnsi="Arial" w:cs="Arial"/>
                <w:b/>
                <w:sz w:val="24"/>
                <w:szCs w:val="24"/>
              </w:rPr>
              <w:t>Job Title</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Pr>
          <w:p w14:paraId="3230DEA9" w14:textId="77777777" w:rsidR="00852F50" w:rsidRDefault="002E494B">
            <w:pPr>
              <w:rPr>
                <w:rFonts w:ascii="Arial" w:eastAsia="Arial" w:hAnsi="Arial" w:cs="Arial"/>
                <w:b/>
                <w:sz w:val="24"/>
                <w:szCs w:val="24"/>
              </w:rPr>
            </w:pPr>
            <w:r>
              <w:rPr>
                <w:rFonts w:ascii="Arial" w:eastAsia="Arial" w:hAnsi="Arial" w:cs="Arial"/>
                <w:b/>
                <w:sz w:val="24"/>
                <w:szCs w:val="24"/>
              </w:rPr>
              <w:t>Reports to</w:t>
            </w:r>
          </w:p>
        </w:tc>
        <w:tc>
          <w:tcPr>
            <w:tcW w:w="3986" w:type="dxa"/>
            <w:tcBorders>
              <w:top w:val="single" w:sz="4" w:space="0" w:color="000000"/>
              <w:left w:val="single" w:sz="4" w:space="0" w:color="000000"/>
              <w:bottom w:val="single" w:sz="4" w:space="0" w:color="000000"/>
              <w:right w:val="single" w:sz="4" w:space="0" w:color="000000"/>
            </w:tcBorders>
            <w:shd w:val="clear" w:color="auto" w:fill="D9D9D9"/>
          </w:tcPr>
          <w:p w14:paraId="17DACDC5" w14:textId="77777777" w:rsidR="00852F50" w:rsidRDefault="002E494B">
            <w:pPr>
              <w:rPr>
                <w:rFonts w:ascii="Arial" w:eastAsia="Arial" w:hAnsi="Arial" w:cs="Arial"/>
                <w:b/>
                <w:sz w:val="24"/>
                <w:szCs w:val="24"/>
              </w:rPr>
            </w:pPr>
            <w:r>
              <w:rPr>
                <w:rFonts w:ascii="Arial" w:eastAsia="Arial" w:hAnsi="Arial" w:cs="Arial"/>
                <w:b/>
                <w:sz w:val="24"/>
                <w:szCs w:val="24"/>
              </w:rPr>
              <w:t>Department</w:t>
            </w:r>
          </w:p>
        </w:tc>
      </w:tr>
      <w:tr w:rsidR="00852F50" w14:paraId="70458DC2" w14:textId="77777777">
        <w:tc>
          <w:tcPr>
            <w:tcW w:w="3027" w:type="dxa"/>
            <w:tcBorders>
              <w:top w:val="single" w:sz="4" w:space="0" w:color="000000"/>
              <w:left w:val="single" w:sz="4" w:space="0" w:color="000000"/>
              <w:bottom w:val="single" w:sz="4" w:space="0" w:color="000000"/>
              <w:right w:val="single" w:sz="4" w:space="0" w:color="000000"/>
            </w:tcBorders>
          </w:tcPr>
          <w:p w14:paraId="75B9F942" w14:textId="77777777" w:rsidR="00852F50" w:rsidRDefault="002E494B">
            <w:pPr>
              <w:rPr>
                <w:rFonts w:ascii="Arial" w:eastAsia="Arial" w:hAnsi="Arial" w:cs="Arial"/>
                <w:sz w:val="24"/>
                <w:szCs w:val="24"/>
              </w:rPr>
            </w:pPr>
            <w:r>
              <w:rPr>
                <w:rFonts w:ascii="Arial" w:eastAsia="Arial" w:hAnsi="Arial" w:cs="Arial"/>
                <w:sz w:val="24"/>
                <w:szCs w:val="24"/>
              </w:rPr>
              <w:t>Receptionist</w:t>
            </w:r>
          </w:p>
        </w:tc>
        <w:tc>
          <w:tcPr>
            <w:tcW w:w="2480" w:type="dxa"/>
            <w:tcBorders>
              <w:top w:val="single" w:sz="4" w:space="0" w:color="000000"/>
              <w:left w:val="single" w:sz="4" w:space="0" w:color="000000"/>
              <w:bottom w:val="single" w:sz="4" w:space="0" w:color="000000"/>
              <w:right w:val="single" w:sz="4" w:space="0" w:color="000000"/>
            </w:tcBorders>
          </w:tcPr>
          <w:p w14:paraId="7A9C5967" w14:textId="77777777" w:rsidR="00852F50" w:rsidRDefault="002E494B">
            <w:pPr>
              <w:rPr>
                <w:rFonts w:ascii="Arial" w:eastAsia="Arial" w:hAnsi="Arial" w:cs="Arial"/>
                <w:sz w:val="24"/>
                <w:szCs w:val="24"/>
              </w:rPr>
            </w:pPr>
            <w:r>
              <w:rPr>
                <w:rFonts w:ascii="Arial" w:eastAsia="Arial" w:hAnsi="Arial" w:cs="Arial"/>
                <w:sz w:val="24"/>
                <w:szCs w:val="24"/>
              </w:rPr>
              <w:t>Office Manager</w:t>
            </w:r>
          </w:p>
          <w:p w14:paraId="5B1EAB25" w14:textId="77777777" w:rsidR="00852F50" w:rsidRDefault="002E494B">
            <w:pPr>
              <w:rPr>
                <w:rFonts w:ascii="Arial" w:eastAsia="Arial" w:hAnsi="Arial" w:cs="Arial"/>
                <w:sz w:val="24"/>
                <w:szCs w:val="24"/>
              </w:rPr>
            </w:pPr>
            <w:r>
              <w:rPr>
                <w:rFonts w:ascii="Arial" w:eastAsia="Arial" w:hAnsi="Arial" w:cs="Arial"/>
                <w:sz w:val="24"/>
                <w:szCs w:val="24"/>
              </w:rPr>
              <w:t>Business Manager</w:t>
            </w:r>
          </w:p>
        </w:tc>
        <w:tc>
          <w:tcPr>
            <w:tcW w:w="3986" w:type="dxa"/>
            <w:tcBorders>
              <w:top w:val="single" w:sz="4" w:space="0" w:color="000000"/>
              <w:left w:val="single" w:sz="4" w:space="0" w:color="000000"/>
              <w:bottom w:val="single" w:sz="4" w:space="0" w:color="000000"/>
              <w:right w:val="single" w:sz="4" w:space="0" w:color="000000"/>
            </w:tcBorders>
          </w:tcPr>
          <w:p w14:paraId="4298857B" w14:textId="77777777" w:rsidR="00852F50" w:rsidRDefault="002E494B">
            <w:pPr>
              <w:rPr>
                <w:rFonts w:ascii="Arial" w:eastAsia="Arial" w:hAnsi="Arial" w:cs="Arial"/>
                <w:sz w:val="24"/>
                <w:szCs w:val="24"/>
              </w:rPr>
            </w:pPr>
            <w:r>
              <w:rPr>
                <w:rFonts w:ascii="Arial" w:eastAsia="Arial" w:hAnsi="Arial" w:cs="Arial"/>
                <w:sz w:val="24"/>
                <w:szCs w:val="24"/>
              </w:rPr>
              <w:t>School Office</w:t>
            </w:r>
          </w:p>
        </w:tc>
      </w:tr>
      <w:tr w:rsidR="00852F50" w14:paraId="2B4DE40E" w14:textId="77777777">
        <w:tc>
          <w:tcPr>
            <w:tcW w:w="3027" w:type="dxa"/>
            <w:tcBorders>
              <w:top w:val="single" w:sz="4" w:space="0" w:color="000000"/>
              <w:left w:val="single" w:sz="4" w:space="0" w:color="000000"/>
              <w:bottom w:val="single" w:sz="4" w:space="0" w:color="000000"/>
              <w:right w:val="single" w:sz="4" w:space="0" w:color="000000"/>
            </w:tcBorders>
            <w:shd w:val="clear" w:color="auto" w:fill="D9D9D9"/>
          </w:tcPr>
          <w:p w14:paraId="375C2FA8" w14:textId="77777777" w:rsidR="00852F50" w:rsidRDefault="002E494B">
            <w:pPr>
              <w:rPr>
                <w:rFonts w:ascii="Arial" w:eastAsia="Arial" w:hAnsi="Arial" w:cs="Arial"/>
                <w:b/>
                <w:sz w:val="24"/>
                <w:szCs w:val="24"/>
              </w:rPr>
            </w:pPr>
            <w:r>
              <w:rPr>
                <w:rFonts w:ascii="Arial" w:eastAsia="Arial" w:hAnsi="Arial" w:cs="Arial"/>
                <w:b/>
                <w:sz w:val="24"/>
                <w:szCs w:val="24"/>
              </w:rPr>
              <w:t>Salary Grade</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Pr>
          <w:p w14:paraId="669D1453" w14:textId="77777777" w:rsidR="00852F50" w:rsidRDefault="002E494B">
            <w:pPr>
              <w:rPr>
                <w:rFonts w:ascii="Arial" w:eastAsia="Arial" w:hAnsi="Arial" w:cs="Arial"/>
                <w:b/>
                <w:sz w:val="24"/>
                <w:szCs w:val="24"/>
              </w:rPr>
            </w:pPr>
            <w:r>
              <w:rPr>
                <w:rFonts w:ascii="Arial" w:eastAsia="Arial" w:hAnsi="Arial" w:cs="Arial"/>
                <w:b/>
                <w:sz w:val="24"/>
                <w:szCs w:val="24"/>
              </w:rPr>
              <w:t>Hours</w:t>
            </w:r>
          </w:p>
        </w:tc>
        <w:tc>
          <w:tcPr>
            <w:tcW w:w="3986" w:type="dxa"/>
            <w:tcBorders>
              <w:top w:val="single" w:sz="4" w:space="0" w:color="000000"/>
              <w:left w:val="single" w:sz="4" w:space="0" w:color="000000"/>
              <w:bottom w:val="single" w:sz="4" w:space="0" w:color="000000"/>
              <w:right w:val="single" w:sz="4" w:space="0" w:color="000000"/>
            </w:tcBorders>
            <w:shd w:val="clear" w:color="auto" w:fill="D9D9D9"/>
          </w:tcPr>
          <w:p w14:paraId="33219B41" w14:textId="77777777" w:rsidR="00852F50" w:rsidRDefault="002E494B">
            <w:pPr>
              <w:rPr>
                <w:rFonts w:ascii="Arial" w:eastAsia="Arial" w:hAnsi="Arial" w:cs="Arial"/>
                <w:b/>
                <w:sz w:val="24"/>
                <w:szCs w:val="24"/>
              </w:rPr>
            </w:pPr>
            <w:r>
              <w:rPr>
                <w:rFonts w:ascii="Arial" w:eastAsia="Arial" w:hAnsi="Arial" w:cs="Arial"/>
                <w:b/>
                <w:sz w:val="24"/>
                <w:szCs w:val="24"/>
              </w:rPr>
              <w:t>Line Management Responsibilities</w:t>
            </w:r>
          </w:p>
        </w:tc>
      </w:tr>
      <w:tr w:rsidR="00852F50" w14:paraId="7958DBA2" w14:textId="77777777">
        <w:tc>
          <w:tcPr>
            <w:tcW w:w="3027" w:type="dxa"/>
            <w:tcBorders>
              <w:top w:val="single" w:sz="4" w:space="0" w:color="000000"/>
              <w:left w:val="single" w:sz="4" w:space="0" w:color="000000"/>
              <w:bottom w:val="single" w:sz="4" w:space="0" w:color="000000"/>
              <w:right w:val="single" w:sz="4" w:space="0" w:color="000000"/>
            </w:tcBorders>
          </w:tcPr>
          <w:p w14:paraId="6632C5F3" w14:textId="77777777" w:rsidR="00852F50" w:rsidRDefault="002E494B">
            <w:pPr>
              <w:rPr>
                <w:rFonts w:ascii="Arial" w:eastAsia="Arial" w:hAnsi="Arial" w:cs="Arial"/>
                <w:sz w:val="24"/>
                <w:szCs w:val="24"/>
              </w:rPr>
            </w:pPr>
            <w:r>
              <w:rPr>
                <w:rFonts w:ascii="Arial" w:eastAsia="Arial" w:hAnsi="Arial" w:cs="Arial"/>
                <w:sz w:val="24"/>
                <w:szCs w:val="24"/>
              </w:rPr>
              <w:t xml:space="preserve">Grade C </w:t>
            </w:r>
          </w:p>
          <w:p w14:paraId="44E0E573" w14:textId="77777777" w:rsidR="00852F50" w:rsidRDefault="002E494B">
            <w:pPr>
              <w:rPr>
                <w:rFonts w:ascii="Arial" w:eastAsia="Arial" w:hAnsi="Arial" w:cs="Arial"/>
                <w:sz w:val="24"/>
                <w:szCs w:val="24"/>
              </w:rPr>
            </w:pPr>
            <w:r>
              <w:rPr>
                <w:rFonts w:ascii="Arial" w:eastAsia="Arial" w:hAnsi="Arial" w:cs="Arial"/>
                <w:sz w:val="24"/>
                <w:szCs w:val="24"/>
              </w:rPr>
              <w:t>Pro Rata Term Time Only</w:t>
            </w:r>
          </w:p>
        </w:tc>
        <w:tc>
          <w:tcPr>
            <w:tcW w:w="2480" w:type="dxa"/>
            <w:tcBorders>
              <w:top w:val="single" w:sz="4" w:space="0" w:color="000000"/>
              <w:left w:val="single" w:sz="4" w:space="0" w:color="000000"/>
              <w:bottom w:val="single" w:sz="4" w:space="0" w:color="000000"/>
              <w:right w:val="single" w:sz="4" w:space="0" w:color="000000"/>
            </w:tcBorders>
          </w:tcPr>
          <w:p w14:paraId="02CF5562" w14:textId="77777777" w:rsidR="00852F50" w:rsidRDefault="002E494B">
            <w:pPr>
              <w:spacing w:line="240" w:lineRule="auto"/>
              <w:rPr>
                <w:rFonts w:ascii="Arial" w:eastAsia="Arial" w:hAnsi="Arial" w:cs="Arial"/>
                <w:sz w:val="24"/>
                <w:szCs w:val="24"/>
              </w:rPr>
            </w:pPr>
            <w:r>
              <w:rPr>
                <w:rFonts w:ascii="Arial" w:eastAsia="Arial" w:hAnsi="Arial" w:cs="Arial"/>
                <w:sz w:val="24"/>
                <w:szCs w:val="24"/>
              </w:rPr>
              <w:t>37 hours</w:t>
            </w:r>
          </w:p>
          <w:p w14:paraId="670B3397" w14:textId="77777777" w:rsidR="00852F50" w:rsidRDefault="002E494B">
            <w:pPr>
              <w:spacing w:line="240" w:lineRule="auto"/>
              <w:rPr>
                <w:rFonts w:ascii="Arial" w:eastAsia="Arial" w:hAnsi="Arial" w:cs="Arial"/>
                <w:sz w:val="24"/>
                <w:szCs w:val="24"/>
              </w:rPr>
            </w:pPr>
            <w:r>
              <w:rPr>
                <w:rFonts w:ascii="Arial" w:eastAsia="Arial" w:hAnsi="Arial" w:cs="Arial"/>
                <w:sz w:val="24"/>
                <w:szCs w:val="24"/>
              </w:rPr>
              <w:t>Permanent Post</w:t>
            </w:r>
          </w:p>
        </w:tc>
        <w:tc>
          <w:tcPr>
            <w:tcW w:w="3986" w:type="dxa"/>
            <w:tcBorders>
              <w:top w:val="single" w:sz="4" w:space="0" w:color="000000"/>
              <w:left w:val="single" w:sz="4" w:space="0" w:color="000000"/>
              <w:bottom w:val="single" w:sz="4" w:space="0" w:color="000000"/>
              <w:right w:val="single" w:sz="4" w:space="0" w:color="000000"/>
            </w:tcBorders>
          </w:tcPr>
          <w:p w14:paraId="33C72164" w14:textId="77777777" w:rsidR="00852F50" w:rsidRDefault="002E494B">
            <w:pPr>
              <w:rPr>
                <w:rFonts w:ascii="Arial" w:eastAsia="Arial" w:hAnsi="Arial" w:cs="Arial"/>
                <w:sz w:val="24"/>
                <w:szCs w:val="24"/>
              </w:rPr>
            </w:pPr>
            <w:r>
              <w:rPr>
                <w:rFonts w:ascii="Arial" w:eastAsia="Arial" w:hAnsi="Arial" w:cs="Arial"/>
                <w:sz w:val="24"/>
                <w:szCs w:val="24"/>
              </w:rPr>
              <w:t>No</w:t>
            </w:r>
          </w:p>
        </w:tc>
      </w:tr>
      <w:tr w:rsidR="00852F50" w14:paraId="41A2D65B" w14:textId="77777777">
        <w:tc>
          <w:tcPr>
            <w:tcW w:w="949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EEBBAD" w14:textId="77777777" w:rsidR="00852F50" w:rsidRDefault="002E494B">
            <w:pPr>
              <w:rPr>
                <w:rFonts w:ascii="Arial" w:eastAsia="Arial" w:hAnsi="Arial" w:cs="Arial"/>
                <w:b/>
                <w:sz w:val="24"/>
                <w:szCs w:val="24"/>
              </w:rPr>
            </w:pPr>
            <w:r>
              <w:rPr>
                <w:rFonts w:ascii="Arial" w:eastAsia="Arial" w:hAnsi="Arial" w:cs="Arial"/>
                <w:b/>
                <w:sz w:val="24"/>
                <w:szCs w:val="24"/>
              </w:rPr>
              <w:t xml:space="preserve">Summary of Role </w:t>
            </w:r>
          </w:p>
        </w:tc>
      </w:tr>
      <w:tr w:rsidR="00852F50" w14:paraId="4CF47C64" w14:textId="77777777">
        <w:tc>
          <w:tcPr>
            <w:tcW w:w="949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F063A3A" w14:textId="77777777" w:rsidR="00852F50" w:rsidRDefault="002E494B">
            <w:pPr>
              <w:numPr>
                <w:ilvl w:val="0"/>
                <w:numId w:val="11"/>
              </w:numPr>
              <w:spacing w:line="256" w:lineRule="auto"/>
              <w:rPr>
                <w:rFonts w:ascii="Arial" w:eastAsia="Arial" w:hAnsi="Arial" w:cs="Arial"/>
                <w:b/>
                <w:sz w:val="24"/>
                <w:szCs w:val="24"/>
              </w:rPr>
            </w:pPr>
            <w:r>
              <w:rPr>
                <w:rFonts w:ascii="Arial" w:eastAsia="Arial" w:hAnsi="Arial" w:cs="Arial"/>
                <w:b/>
                <w:sz w:val="24"/>
                <w:szCs w:val="24"/>
              </w:rPr>
              <w:t>Key Responsibility</w:t>
            </w:r>
          </w:p>
        </w:tc>
      </w:tr>
      <w:tr w:rsidR="00852F50" w14:paraId="1A355C27" w14:textId="77777777">
        <w:tc>
          <w:tcPr>
            <w:tcW w:w="9493" w:type="dxa"/>
            <w:gridSpan w:val="3"/>
            <w:tcBorders>
              <w:top w:val="single" w:sz="4" w:space="0" w:color="000000"/>
              <w:left w:val="single" w:sz="4" w:space="0" w:color="000000"/>
              <w:bottom w:val="single" w:sz="4" w:space="0" w:color="000000"/>
              <w:right w:val="single" w:sz="4" w:space="0" w:color="000000"/>
            </w:tcBorders>
          </w:tcPr>
          <w:p w14:paraId="5A54E071" w14:textId="77777777" w:rsidR="00852F50" w:rsidRDefault="00852F50">
            <w:pPr>
              <w:pBdr>
                <w:top w:val="nil"/>
                <w:left w:val="nil"/>
                <w:bottom w:val="nil"/>
                <w:right w:val="nil"/>
                <w:between w:val="nil"/>
              </w:pBdr>
              <w:spacing w:after="7" w:line="246" w:lineRule="auto"/>
              <w:ind w:right="12"/>
              <w:rPr>
                <w:rFonts w:ascii="Arial" w:eastAsia="Arial" w:hAnsi="Arial" w:cs="Arial"/>
                <w:color w:val="000000"/>
                <w:sz w:val="24"/>
                <w:szCs w:val="24"/>
              </w:rPr>
            </w:pPr>
          </w:p>
          <w:p w14:paraId="05334045" w14:textId="77777777" w:rsidR="00852F50" w:rsidRDefault="002E494B">
            <w:pPr>
              <w:rPr>
                <w:rFonts w:ascii="Arial" w:eastAsia="Arial" w:hAnsi="Arial" w:cs="Arial"/>
                <w:b/>
                <w:sz w:val="24"/>
                <w:szCs w:val="24"/>
              </w:rPr>
            </w:pPr>
            <w:r>
              <w:rPr>
                <w:rFonts w:ascii="Arial" w:eastAsia="Arial" w:hAnsi="Arial" w:cs="Arial"/>
                <w:sz w:val="24"/>
                <w:szCs w:val="24"/>
              </w:rPr>
              <w:t xml:space="preserve">Provide a warm welcome to all school stakeholders, offering a resolution to queries in a professional and timely manner. </w:t>
            </w:r>
          </w:p>
        </w:tc>
      </w:tr>
      <w:tr w:rsidR="00852F50" w14:paraId="7712E7F6" w14:textId="77777777">
        <w:tc>
          <w:tcPr>
            <w:tcW w:w="9493" w:type="dxa"/>
            <w:gridSpan w:val="3"/>
            <w:tcBorders>
              <w:top w:val="single" w:sz="4" w:space="0" w:color="000000"/>
              <w:left w:val="single" w:sz="4" w:space="0" w:color="000000"/>
              <w:bottom w:val="single" w:sz="4" w:space="0" w:color="000000"/>
              <w:right w:val="single" w:sz="4" w:space="0" w:color="000000"/>
            </w:tcBorders>
            <w:shd w:val="clear" w:color="auto" w:fill="D9D9D9"/>
          </w:tcPr>
          <w:p w14:paraId="0C1D09C8" w14:textId="77777777" w:rsidR="00852F50" w:rsidRDefault="002E494B">
            <w:pPr>
              <w:keepNext/>
              <w:keepLines/>
              <w:numPr>
                <w:ilvl w:val="0"/>
                <w:numId w:val="11"/>
              </w:numPr>
              <w:spacing w:after="5" w:line="249" w:lineRule="auto"/>
              <w:rPr>
                <w:rFonts w:ascii="Arial" w:eastAsia="Arial" w:hAnsi="Arial" w:cs="Arial"/>
                <w:b/>
                <w:color w:val="000000"/>
                <w:sz w:val="24"/>
                <w:szCs w:val="24"/>
              </w:rPr>
            </w:pPr>
            <w:r>
              <w:rPr>
                <w:rFonts w:ascii="Arial" w:eastAsia="Arial" w:hAnsi="Arial" w:cs="Arial"/>
                <w:b/>
                <w:color w:val="000000"/>
                <w:sz w:val="24"/>
                <w:szCs w:val="24"/>
              </w:rPr>
              <w:t xml:space="preserve">Organisation </w:t>
            </w:r>
          </w:p>
          <w:p w14:paraId="510CE751" w14:textId="77777777" w:rsidR="00852F50" w:rsidRDefault="00852F50">
            <w:pPr>
              <w:keepNext/>
              <w:keepLines/>
              <w:spacing w:after="5" w:line="249" w:lineRule="auto"/>
              <w:ind w:left="720"/>
              <w:rPr>
                <w:rFonts w:ascii="Arial" w:eastAsia="Arial" w:hAnsi="Arial" w:cs="Arial"/>
                <w:b/>
                <w:color w:val="000000"/>
                <w:sz w:val="24"/>
                <w:szCs w:val="24"/>
              </w:rPr>
            </w:pPr>
          </w:p>
        </w:tc>
      </w:tr>
      <w:tr w:rsidR="00852F50" w14:paraId="026FA6FE" w14:textId="77777777">
        <w:tc>
          <w:tcPr>
            <w:tcW w:w="9493" w:type="dxa"/>
            <w:gridSpan w:val="3"/>
            <w:tcBorders>
              <w:top w:val="single" w:sz="4" w:space="0" w:color="000000"/>
              <w:left w:val="single" w:sz="4" w:space="0" w:color="000000"/>
              <w:bottom w:val="single" w:sz="4" w:space="0" w:color="000000"/>
              <w:right w:val="single" w:sz="4" w:space="0" w:color="000000"/>
            </w:tcBorders>
          </w:tcPr>
          <w:p w14:paraId="2B59CAE5" w14:textId="77777777" w:rsidR="00852F50" w:rsidRDefault="00852F50">
            <w:pPr>
              <w:keepNext/>
              <w:keepLines/>
              <w:pBdr>
                <w:top w:val="nil"/>
                <w:left w:val="nil"/>
                <w:bottom w:val="nil"/>
                <w:right w:val="nil"/>
                <w:between w:val="nil"/>
              </w:pBdr>
              <w:spacing w:after="5" w:line="249" w:lineRule="auto"/>
              <w:ind w:left="370"/>
              <w:rPr>
                <w:rFonts w:ascii="Arial" w:eastAsia="Arial" w:hAnsi="Arial" w:cs="Arial"/>
                <w:b/>
                <w:color w:val="000000"/>
                <w:sz w:val="24"/>
                <w:szCs w:val="24"/>
              </w:rPr>
            </w:pPr>
          </w:p>
          <w:p w14:paraId="2EC976DA" w14:textId="77777777" w:rsidR="00852F50" w:rsidRDefault="002E494B">
            <w:pPr>
              <w:numPr>
                <w:ilvl w:val="0"/>
                <w:numId w:val="12"/>
              </w:numPr>
              <w:spacing w:after="0" w:line="240" w:lineRule="auto"/>
              <w:rPr>
                <w:sz w:val="24"/>
                <w:szCs w:val="24"/>
              </w:rPr>
            </w:pPr>
            <w:r>
              <w:rPr>
                <w:rFonts w:ascii="Arial" w:eastAsia="Arial" w:hAnsi="Arial" w:cs="Arial"/>
                <w:sz w:val="24"/>
                <w:szCs w:val="24"/>
              </w:rPr>
              <w:t xml:space="preserve">Answering telephone, face to face enquiries, liaising with relevant staff, outside agencies and parents, dealing with visitors etc.  </w:t>
            </w:r>
          </w:p>
          <w:p w14:paraId="01E163DD" w14:textId="77777777" w:rsidR="00852F50" w:rsidRDefault="002E494B">
            <w:pPr>
              <w:numPr>
                <w:ilvl w:val="0"/>
                <w:numId w:val="14"/>
              </w:numPr>
              <w:spacing w:after="0" w:line="240" w:lineRule="auto"/>
              <w:rPr>
                <w:sz w:val="24"/>
                <w:szCs w:val="24"/>
              </w:rPr>
            </w:pPr>
            <w:r>
              <w:rPr>
                <w:rFonts w:ascii="Arial" w:eastAsia="Arial" w:hAnsi="Arial" w:cs="Arial"/>
                <w:sz w:val="24"/>
                <w:szCs w:val="24"/>
              </w:rPr>
              <w:t xml:space="preserve">Provide general clerical/admin. support </w:t>
            </w:r>
            <w:proofErr w:type="gramStart"/>
            <w:r>
              <w:rPr>
                <w:rFonts w:ascii="Arial" w:eastAsia="Arial" w:hAnsi="Arial" w:cs="Arial"/>
                <w:sz w:val="24"/>
                <w:szCs w:val="24"/>
              </w:rPr>
              <w:t>e.g.</w:t>
            </w:r>
            <w:proofErr w:type="gramEnd"/>
            <w:r>
              <w:rPr>
                <w:rFonts w:ascii="Arial" w:eastAsia="Arial" w:hAnsi="Arial" w:cs="Arial"/>
                <w:sz w:val="24"/>
                <w:szCs w:val="24"/>
              </w:rPr>
              <w:t xml:space="preserve"> photocopying, filing, faxing, complete standard forms, respond to routine cor</w:t>
            </w:r>
            <w:r>
              <w:rPr>
                <w:rFonts w:ascii="Arial" w:eastAsia="Arial" w:hAnsi="Arial" w:cs="Arial"/>
                <w:sz w:val="24"/>
                <w:szCs w:val="24"/>
              </w:rPr>
              <w:t xml:space="preserve">respondence </w:t>
            </w:r>
          </w:p>
          <w:p w14:paraId="3EC0C085" w14:textId="77777777" w:rsidR="00852F50" w:rsidRDefault="002E494B">
            <w:pPr>
              <w:numPr>
                <w:ilvl w:val="0"/>
                <w:numId w:val="14"/>
              </w:numPr>
              <w:spacing w:after="0" w:line="240" w:lineRule="auto"/>
              <w:rPr>
                <w:sz w:val="24"/>
                <w:szCs w:val="24"/>
              </w:rPr>
            </w:pPr>
            <w:r>
              <w:rPr>
                <w:rFonts w:ascii="Arial" w:eastAsia="Arial" w:hAnsi="Arial" w:cs="Arial"/>
                <w:sz w:val="24"/>
                <w:szCs w:val="24"/>
              </w:rPr>
              <w:t xml:space="preserve">Maintain manual and computerised records/management information systems, input new data as necessary.  </w:t>
            </w:r>
          </w:p>
          <w:p w14:paraId="03A680BE" w14:textId="77777777" w:rsidR="00852F50" w:rsidRDefault="002E494B">
            <w:pPr>
              <w:numPr>
                <w:ilvl w:val="0"/>
                <w:numId w:val="14"/>
              </w:numPr>
              <w:spacing w:after="0" w:line="240" w:lineRule="auto"/>
              <w:rPr>
                <w:sz w:val="24"/>
                <w:szCs w:val="24"/>
              </w:rPr>
            </w:pPr>
            <w:r>
              <w:rPr>
                <w:rFonts w:ascii="Arial" w:eastAsia="Arial" w:hAnsi="Arial" w:cs="Arial"/>
                <w:sz w:val="24"/>
                <w:szCs w:val="24"/>
              </w:rPr>
              <w:t xml:space="preserve">Proactively perform housekeeping of </w:t>
            </w:r>
            <w:proofErr w:type="spellStart"/>
            <w:r>
              <w:rPr>
                <w:rFonts w:ascii="Arial" w:eastAsia="Arial" w:hAnsi="Arial" w:cs="Arial"/>
                <w:sz w:val="24"/>
                <w:szCs w:val="24"/>
              </w:rPr>
              <w:t>Bromcom</w:t>
            </w:r>
            <w:proofErr w:type="spellEnd"/>
          </w:p>
          <w:p w14:paraId="25A5BC03" w14:textId="77777777" w:rsidR="00852F50" w:rsidRDefault="002E494B">
            <w:pPr>
              <w:numPr>
                <w:ilvl w:val="0"/>
                <w:numId w:val="14"/>
              </w:numPr>
              <w:spacing w:after="0" w:line="240" w:lineRule="auto"/>
              <w:rPr>
                <w:sz w:val="24"/>
                <w:szCs w:val="24"/>
              </w:rPr>
            </w:pPr>
            <w:r>
              <w:rPr>
                <w:rFonts w:ascii="Arial" w:eastAsia="Arial" w:hAnsi="Arial" w:cs="Arial"/>
                <w:sz w:val="24"/>
                <w:szCs w:val="24"/>
              </w:rPr>
              <w:t xml:space="preserve">Produce lists/information/data as required </w:t>
            </w:r>
            <w:proofErr w:type="gramStart"/>
            <w:r>
              <w:rPr>
                <w:rFonts w:ascii="Arial" w:eastAsia="Arial" w:hAnsi="Arial" w:cs="Arial"/>
                <w:sz w:val="24"/>
                <w:szCs w:val="24"/>
              </w:rPr>
              <w:t>e.g.</w:t>
            </w:r>
            <w:proofErr w:type="gramEnd"/>
            <w:r>
              <w:rPr>
                <w:rFonts w:ascii="Arial" w:eastAsia="Arial" w:hAnsi="Arial" w:cs="Arial"/>
                <w:sz w:val="24"/>
                <w:szCs w:val="24"/>
              </w:rPr>
              <w:t xml:space="preserve"> pupils data</w:t>
            </w:r>
          </w:p>
          <w:p w14:paraId="622A8166" w14:textId="77777777" w:rsidR="00852F50" w:rsidRDefault="002E494B">
            <w:pPr>
              <w:numPr>
                <w:ilvl w:val="0"/>
                <w:numId w:val="14"/>
              </w:numPr>
              <w:spacing w:after="0" w:line="240" w:lineRule="auto"/>
              <w:rPr>
                <w:sz w:val="24"/>
                <w:szCs w:val="24"/>
              </w:rPr>
            </w:pPr>
            <w:r>
              <w:rPr>
                <w:rFonts w:ascii="Arial" w:eastAsia="Arial" w:hAnsi="Arial" w:cs="Arial"/>
                <w:sz w:val="24"/>
                <w:szCs w:val="24"/>
              </w:rPr>
              <w:t>Undertake typing and word-processin</w:t>
            </w:r>
            <w:r>
              <w:rPr>
                <w:rFonts w:ascii="Arial" w:eastAsia="Arial" w:hAnsi="Arial" w:cs="Arial"/>
                <w:sz w:val="24"/>
                <w:szCs w:val="24"/>
              </w:rPr>
              <w:t>g and other IT based tasks</w:t>
            </w:r>
          </w:p>
          <w:p w14:paraId="13B31CBE" w14:textId="77777777" w:rsidR="00852F50" w:rsidRDefault="002E494B">
            <w:pPr>
              <w:numPr>
                <w:ilvl w:val="0"/>
                <w:numId w:val="14"/>
              </w:numPr>
              <w:spacing w:after="0" w:line="240" w:lineRule="auto"/>
              <w:rPr>
                <w:sz w:val="24"/>
                <w:szCs w:val="24"/>
              </w:rPr>
            </w:pPr>
            <w:r>
              <w:rPr>
                <w:rFonts w:ascii="Arial" w:eastAsia="Arial" w:hAnsi="Arial" w:cs="Arial"/>
                <w:sz w:val="24"/>
                <w:szCs w:val="24"/>
              </w:rPr>
              <w:t>Sort and distribute mail</w:t>
            </w:r>
          </w:p>
          <w:p w14:paraId="59627412" w14:textId="77777777" w:rsidR="00852F50" w:rsidRDefault="002E494B">
            <w:pPr>
              <w:numPr>
                <w:ilvl w:val="0"/>
                <w:numId w:val="14"/>
              </w:numPr>
              <w:spacing w:after="0" w:line="240" w:lineRule="auto"/>
              <w:rPr>
                <w:b/>
                <w:sz w:val="24"/>
                <w:szCs w:val="24"/>
              </w:rPr>
            </w:pPr>
            <w:r>
              <w:rPr>
                <w:rFonts w:ascii="Arial" w:eastAsia="Arial" w:hAnsi="Arial" w:cs="Arial"/>
                <w:sz w:val="24"/>
                <w:szCs w:val="24"/>
              </w:rPr>
              <w:t>Maintain and collate pupil reports</w:t>
            </w:r>
          </w:p>
          <w:p w14:paraId="310BC895" w14:textId="77777777" w:rsidR="00852F50" w:rsidRDefault="002E494B">
            <w:pPr>
              <w:numPr>
                <w:ilvl w:val="0"/>
                <w:numId w:val="14"/>
              </w:numPr>
              <w:spacing w:after="0" w:line="240" w:lineRule="auto"/>
              <w:rPr>
                <w:b/>
                <w:sz w:val="24"/>
                <w:szCs w:val="24"/>
              </w:rPr>
            </w:pPr>
            <w:r>
              <w:rPr>
                <w:rFonts w:ascii="Arial" w:eastAsia="Arial" w:hAnsi="Arial" w:cs="Arial"/>
                <w:sz w:val="24"/>
                <w:szCs w:val="24"/>
              </w:rPr>
              <w:t xml:space="preserve">Undertake First Aid and administer medication. </w:t>
            </w:r>
          </w:p>
          <w:p w14:paraId="2C1AC124" w14:textId="77777777" w:rsidR="00852F50" w:rsidRDefault="002E494B">
            <w:pPr>
              <w:numPr>
                <w:ilvl w:val="0"/>
                <w:numId w:val="14"/>
              </w:numPr>
              <w:spacing w:after="0" w:line="240" w:lineRule="auto"/>
              <w:rPr>
                <w:rFonts w:ascii="Arial" w:eastAsia="Arial" w:hAnsi="Arial" w:cs="Arial"/>
                <w:sz w:val="24"/>
                <w:szCs w:val="24"/>
              </w:rPr>
            </w:pPr>
            <w:r>
              <w:rPr>
                <w:rFonts w:ascii="Arial" w:eastAsia="Arial" w:hAnsi="Arial" w:cs="Arial"/>
                <w:sz w:val="24"/>
                <w:szCs w:val="24"/>
              </w:rPr>
              <w:t xml:space="preserve">Data input ensuring accuracy and up to date records. </w:t>
            </w:r>
          </w:p>
          <w:p w14:paraId="197040B9" w14:textId="77777777" w:rsidR="00852F50" w:rsidRDefault="00852F50">
            <w:pPr>
              <w:pBdr>
                <w:top w:val="nil"/>
                <w:left w:val="nil"/>
                <w:bottom w:val="nil"/>
                <w:right w:val="nil"/>
                <w:between w:val="nil"/>
              </w:pBdr>
              <w:spacing w:after="7" w:line="246" w:lineRule="auto"/>
              <w:ind w:left="370" w:right="12"/>
              <w:rPr>
                <w:rFonts w:ascii="Arial" w:eastAsia="Arial" w:hAnsi="Arial" w:cs="Arial"/>
                <w:color w:val="000000"/>
                <w:sz w:val="24"/>
                <w:szCs w:val="24"/>
              </w:rPr>
            </w:pPr>
          </w:p>
        </w:tc>
      </w:tr>
      <w:tr w:rsidR="00852F50" w14:paraId="36A9E597" w14:textId="77777777">
        <w:tc>
          <w:tcPr>
            <w:tcW w:w="949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0661114" w14:textId="77777777" w:rsidR="00852F50" w:rsidRDefault="002E494B">
            <w:pPr>
              <w:numPr>
                <w:ilvl w:val="0"/>
                <w:numId w:val="11"/>
              </w:numPr>
              <w:spacing w:line="256" w:lineRule="auto"/>
              <w:rPr>
                <w:rFonts w:ascii="Arial" w:eastAsia="Arial" w:hAnsi="Arial" w:cs="Arial"/>
                <w:color w:val="000000"/>
                <w:sz w:val="24"/>
                <w:szCs w:val="24"/>
              </w:rPr>
            </w:pPr>
            <w:r>
              <w:rPr>
                <w:rFonts w:ascii="Arial" w:eastAsia="Arial" w:hAnsi="Arial" w:cs="Arial"/>
                <w:b/>
                <w:color w:val="000000"/>
                <w:sz w:val="24"/>
                <w:szCs w:val="24"/>
              </w:rPr>
              <w:t xml:space="preserve"> Resources </w:t>
            </w:r>
          </w:p>
        </w:tc>
      </w:tr>
      <w:tr w:rsidR="00852F50" w14:paraId="0C2128C3" w14:textId="77777777">
        <w:tc>
          <w:tcPr>
            <w:tcW w:w="9493" w:type="dxa"/>
            <w:gridSpan w:val="3"/>
            <w:tcBorders>
              <w:top w:val="single" w:sz="4" w:space="0" w:color="000000"/>
              <w:left w:val="single" w:sz="4" w:space="0" w:color="000000"/>
              <w:bottom w:val="single" w:sz="4" w:space="0" w:color="000000"/>
              <w:right w:val="single" w:sz="4" w:space="0" w:color="000000"/>
            </w:tcBorders>
          </w:tcPr>
          <w:p w14:paraId="2ED99A9D" w14:textId="77777777" w:rsidR="00852F50" w:rsidRDefault="002E494B">
            <w:pPr>
              <w:numPr>
                <w:ilvl w:val="0"/>
                <w:numId w:val="1"/>
              </w:numPr>
              <w:spacing w:after="0" w:line="240" w:lineRule="auto"/>
              <w:rPr>
                <w:sz w:val="24"/>
                <w:szCs w:val="24"/>
              </w:rPr>
            </w:pPr>
            <w:r>
              <w:rPr>
                <w:rFonts w:ascii="Arial" w:eastAsia="Arial" w:hAnsi="Arial" w:cs="Arial"/>
                <w:sz w:val="24"/>
                <w:szCs w:val="24"/>
              </w:rPr>
              <w:t>Operate relevant equipment/ICT packages (</w:t>
            </w:r>
            <w:proofErr w:type="gramStart"/>
            <w:r>
              <w:rPr>
                <w:rFonts w:ascii="Arial" w:eastAsia="Arial" w:hAnsi="Arial" w:cs="Arial"/>
                <w:sz w:val="24"/>
                <w:szCs w:val="24"/>
              </w:rPr>
              <w:t>e.g.</w:t>
            </w:r>
            <w:proofErr w:type="gramEnd"/>
            <w:r>
              <w:rPr>
                <w:rFonts w:ascii="Arial" w:eastAsia="Arial" w:hAnsi="Arial" w:cs="Arial"/>
                <w:sz w:val="24"/>
                <w:szCs w:val="24"/>
              </w:rPr>
              <w:t xml:space="preserve"> word, excel, databases, spreadsheets, Internet)</w:t>
            </w:r>
          </w:p>
          <w:p w14:paraId="6D0D3AD2" w14:textId="77777777" w:rsidR="00852F50" w:rsidRDefault="002E494B">
            <w:pPr>
              <w:numPr>
                <w:ilvl w:val="0"/>
                <w:numId w:val="1"/>
              </w:numPr>
              <w:spacing w:after="0" w:line="240" w:lineRule="auto"/>
              <w:rPr>
                <w:sz w:val="24"/>
                <w:szCs w:val="24"/>
              </w:rPr>
            </w:pPr>
            <w:r>
              <w:rPr>
                <w:rFonts w:ascii="Arial" w:eastAsia="Arial" w:hAnsi="Arial" w:cs="Arial"/>
                <w:sz w:val="24"/>
                <w:szCs w:val="24"/>
              </w:rPr>
              <w:t>Maintain stock and supplies, cataloguing and distributing as required</w:t>
            </w:r>
          </w:p>
          <w:p w14:paraId="2F967690" w14:textId="77777777" w:rsidR="00852F50" w:rsidRDefault="002E494B">
            <w:pPr>
              <w:numPr>
                <w:ilvl w:val="0"/>
                <w:numId w:val="1"/>
              </w:numPr>
              <w:spacing w:after="0" w:line="240" w:lineRule="auto"/>
              <w:rPr>
                <w:sz w:val="24"/>
                <w:szCs w:val="24"/>
              </w:rPr>
            </w:pPr>
            <w:r>
              <w:rPr>
                <w:rFonts w:ascii="Arial" w:eastAsia="Arial" w:hAnsi="Arial" w:cs="Arial"/>
                <w:sz w:val="24"/>
                <w:szCs w:val="24"/>
              </w:rPr>
              <w:t>Provide general advice and guidance to staff, pupils and others</w:t>
            </w:r>
          </w:p>
          <w:p w14:paraId="3A4F37EC" w14:textId="77777777" w:rsidR="00852F50" w:rsidRDefault="00852F50">
            <w:pPr>
              <w:spacing w:line="256" w:lineRule="auto"/>
              <w:ind w:left="720"/>
              <w:rPr>
                <w:rFonts w:ascii="Arial" w:eastAsia="Arial" w:hAnsi="Arial" w:cs="Arial"/>
                <w:b/>
                <w:color w:val="000000"/>
                <w:sz w:val="24"/>
                <w:szCs w:val="24"/>
              </w:rPr>
            </w:pPr>
          </w:p>
        </w:tc>
      </w:tr>
      <w:tr w:rsidR="00852F50" w14:paraId="6572060F" w14:textId="77777777">
        <w:tc>
          <w:tcPr>
            <w:tcW w:w="949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F257403" w14:textId="77777777" w:rsidR="00852F50" w:rsidRDefault="002E494B">
            <w:pPr>
              <w:pStyle w:val="Heading3"/>
              <w:keepLines w:val="0"/>
              <w:numPr>
                <w:ilvl w:val="0"/>
                <w:numId w:val="2"/>
              </w:numPr>
              <w:spacing w:before="0" w:after="0" w:line="240" w:lineRule="auto"/>
              <w:rPr>
                <w:rFonts w:ascii="Arial" w:eastAsia="Arial" w:hAnsi="Arial" w:cs="Arial"/>
                <w:sz w:val="24"/>
                <w:szCs w:val="24"/>
              </w:rPr>
            </w:pPr>
            <w:r>
              <w:rPr>
                <w:sz w:val="24"/>
                <w:szCs w:val="24"/>
              </w:rPr>
              <w:lastRenderedPageBreak/>
              <w:t>Responsibilities</w:t>
            </w:r>
          </w:p>
          <w:p w14:paraId="0AE0999E" w14:textId="77777777" w:rsidR="00852F50" w:rsidRDefault="00852F50">
            <w:pPr>
              <w:rPr>
                <w:rFonts w:ascii="Arial" w:eastAsia="Arial" w:hAnsi="Arial" w:cs="Arial"/>
                <w:b/>
                <w:color w:val="000000"/>
                <w:sz w:val="24"/>
                <w:szCs w:val="24"/>
              </w:rPr>
            </w:pPr>
          </w:p>
        </w:tc>
      </w:tr>
      <w:tr w:rsidR="00852F50" w14:paraId="7DCE034B" w14:textId="77777777">
        <w:tc>
          <w:tcPr>
            <w:tcW w:w="9493" w:type="dxa"/>
            <w:gridSpan w:val="3"/>
            <w:tcBorders>
              <w:top w:val="single" w:sz="4" w:space="0" w:color="000000"/>
              <w:left w:val="single" w:sz="4" w:space="0" w:color="000000"/>
              <w:bottom w:val="single" w:sz="4" w:space="0" w:color="000000"/>
              <w:right w:val="single" w:sz="4" w:space="0" w:color="000000"/>
            </w:tcBorders>
          </w:tcPr>
          <w:p w14:paraId="625F481C" w14:textId="77777777" w:rsidR="00852F50" w:rsidRDefault="00852F50">
            <w:pPr>
              <w:keepNext/>
              <w:keepLines/>
              <w:pBdr>
                <w:top w:val="nil"/>
                <w:left w:val="nil"/>
                <w:bottom w:val="nil"/>
                <w:right w:val="nil"/>
                <w:between w:val="nil"/>
              </w:pBdr>
              <w:spacing w:after="5" w:line="249" w:lineRule="auto"/>
              <w:ind w:left="360"/>
              <w:rPr>
                <w:rFonts w:ascii="Arial" w:eastAsia="Arial" w:hAnsi="Arial" w:cs="Arial"/>
                <w:b/>
                <w:color w:val="000000"/>
                <w:sz w:val="24"/>
                <w:szCs w:val="24"/>
              </w:rPr>
            </w:pPr>
          </w:p>
          <w:p w14:paraId="7C5E5221" w14:textId="77777777" w:rsidR="00852F50" w:rsidRDefault="002E494B">
            <w:pPr>
              <w:numPr>
                <w:ilvl w:val="0"/>
                <w:numId w:val="3"/>
              </w:numPr>
              <w:spacing w:after="0" w:line="240" w:lineRule="auto"/>
              <w:rPr>
                <w:sz w:val="24"/>
                <w:szCs w:val="24"/>
              </w:rPr>
            </w:pPr>
            <w:r>
              <w:rPr>
                <w:rFonts w:ascii="Arial" w:eastAsia="Arial" w:hAnsi="Arial" w:cs="Arial"/>
                <w:sz w:val="24"/>
                <w:szCs w:val="24"/>
              </w:rPr>
              <w:t>Be aware of and comply with policies and procedures relating to child protection, health, safety and security, confidentiality and data protection, reporting all concerns to an appropriate person</w:t>
            </w:r>
          </w:p>
          <w:p w14:paraId="4981B4C6" w14:textId="77777777" w:rsidR="00852F50" w:rsidRDefault="002E494B">
            <w:pPr>
              <w:numPr>
                <w:ilvl w:val="0"/>
                <w:numId w:val="3"/>
              </w:numPr>
              <w:spacing w:after="0" w:line="240" w:lineRule="auto"/>
              <w:rPr>
                <w:sz w:val="24"/>
                <w:szCs w:val="24"/>
              </w:rPr>
            </w:pPr>
            <w:r>
              <w:rPr>
                <w:rFonts w:ascii="Arial" w:eastAsia="Arial" w:hAnsi="Arial" w:cs="Arial"/>
                <w:sz w:val="24"/>
                <w:szCs w:val="24"/>
              </w:rPr>
              <w:t>Where appropriate provide supervision for other staff carryi</w:t>
            </w:r>
            <w:r>
              <w:rPr>
                <w:rFonts w:ascii="Arial" w:eastAsia="Arial" w:hAnsi="Arial" w:cs="Arial"/>
                <w:sz w:val="24"/>
                <w:szCs w:val="24"/>
              </w:rPr>
              <w:t>ng out routine administrative tasks</w:t>
            </w:r>
          </w:p>
          <w:p w14:paraId="1000E247" w14:textId="77777777" w:rsidR="00852F50" w:rsidRDefault="002E494B">
            <w:pPr>
              <w:numPr>
                <w:ilvl w:val="0"/>
                <w:numId w:val="3"/>
              </w:numPr>
              <w:spacing w:after="0" w:line="240" w:lineRule="auto"/>
              <w:rPr>
                <w:sz w:val="24"/>
                <w:szCs w:val="24"/>
              </w:rPr>
            </w:pPr>
            <w:r>
              <w:rPr>
                <w:rFonts w:ascii="Arial" w:eastAsia="Arial" w:hAnsi="Arial" w:cs="Arial"/>
                <w:sz w:val="24"/>
                <w:szCs w:val="24"/>
              </w:rPr>
              <w:t>Be aware of and support difference and ensure equal opportunities for all</w:t>
            </w:r>
          </w:p>
          <w:p w14:paraId="0CF5892D" w14:textId="77777777" w:rsidR="00852F50" w:rsidRDefault="002E494B">
            <w:pPr>
              <w:numPr>
                <w:ilvl w:val="0"/>
                <w:numId w:val="3"/>
              </w:numPr>
              <w:spacing w:after="0" w:line="240" w:lineRule="auto"/>
              <w:rPr>
                <w:sz w:val="24"/>
                <w:szCs w:val="24"/>
              </w:rPr>
            </w:pPr>
            <w:r>
              <w:rPr>
                <w:rFonts w:ascii="Arial" w:eastAsia="Arial" w:hAnsi="Arial" w:cs="Arial"/>
                <w:sz w:val="24"/>
                <w:szCs w:val="24"/>
              </w:rPr>
              <w:t>Contribute to the overall ethos/work/aims of the school</w:t>
            </w:r>
          </w:p>
          <w:p w14:paraId="429C2C7C" w14:textId="77777777" w:rsidR="00852F50" w:rsidRDefault="002E494B">
            <w:pPr>
              <w:numPr>
                <w:ilvl w:val="0"/>
                <w:numId w:val="3"/>
              </w:numPr>
              <w:spacing w:after="0" w:line="240" w:lineRule="auto"/>
              <w:rPr>
                <w:sz w:val="24"/>
                <w:szCs w:val="24"/>
              </w:rPr>
            </w:pPr>
            <w:r>
              <w:rPr>
                <w:rFonts w:ascii="Arial" w:eastAsia="Arial" w:hAnsi="Arial" w:cs="Arial"/>
                <w:sz w:val="24"/>
                <w:szCs w:val="24"/>
              </w:rPr>
              <w:t>Appreciate and support the role of other professionals</w:t>
            </w:r>
          </w:p>
          <w:p w14:paraId="7C63602B" w14:textId="77777777" w:rsidR="00852F50" w:rsidRDefault="002E494B">
            <w:pPr>
              <w:numPr>
                <w:ilvl w:val="0"/>
                <w:numId w:val="3"/>
              </w:numPr>
              <w:spacing w:after="0" w:line="240" w:lineRule="auto"/>
              <w:rPr>
                <w:sz w:val="24"/>
                <w:szCs w:val="24"/>
              </w:rPr>
            </w:pPr>
            <w:r>
              <w:rPr>
                <w:rFonts w:ascii="Arial" w:eastAsia="Arial" w:hAnsi="Arial" w:cs="Arial"/>
                <w:sz w:val="24"/>
                <w:szCs w:val="24"/>
              </w:rPr>
              <w:t xml:space="preserve">Attend and participate in relevant </w:t>
            </w:r>
            <w:r>
              <w:rPr>
                <w:rFonts w:ascii="Arial" w:eastAsia="Arial" w:hAnsi="Arial" w:cs="Arial"/>
                <w:sz w:val="24"/>
                <w:szCs w:val="24"/>
              </w:rPr>
              <w:t xml:space="preserve">meetings as required </w:t>
            </w:r>
          </w:p>
          <w:p w14:paraId="0B6D4AA2" w14:textId="77777777" w:rsidR="00852F50" w:rsidRDefault="002E494B">
            <w:pPr>
              <w:numPr>
                <w:ilvl w:val="0"/>
                <w:numId w:val="3"/>
              </w:numPr>
              <w:spacing w:after="0" w:line="240" w:lineRule="auto"/>
              <w:rPr>
                <w:sz w:val="24"/>
                <w:szCs w:val="24"/>
              </w:rPr>
            </w:pPr>
            <w:r>
              <w:rPr>
                <w:rFonts w:ascii="Arial" w:eastAsia="Arial" w:hAnsi="Arial" w:cs="Arial"/>
                <w:sz w:val="24"/>
                <w:szCs w:val="24"/>
              </w:rPr>
              <w:t>Participate in training and other activities and performance development as required</w:t>
            </w:r>
          </w:p>
          <w:p w14:paraId="7AD4E9D0" w14:textId="77777777" w:rsidR="00852F50" w:rsidRDefault="002E494B">
            <w:pPr>
              <w:numPr>
                <w:ilvl w:val="0"/>
                <w:numId w:val="3"/>
              </w:numPr>
              <w:spacing w:after="0" w:line="240" w:lineRule="auto"/>
              <w:rPr>
                <w:sz w:val="24"/>
                <w:szCs w:val="24"/>
              </w:rPr>
            </w:pPr>
            <w:r>
              <w:rPr>
                <w:rFonts w:ascii="Arial" w:eastAsia="Arial" w:hAnsi="Arial" w:cs="Arial"/>
                <w:sz w:val="24"/>
                <w:szCs w:val="24"/>
              </w:rPr>
              <w:t>Undertake any other duties commensurate with the post</w:t>
            </w:r>
          </w:p>
          <w:p w14:paraId="551ABCE8" w14:textId="77777777" w:rsidR="00852F50" w:rsidRDefault="00852F50">
            <w:pPr>
              <w:rPr>
                <w:rFonts w:ascii="Arial" w:eastAsia="Arial" w:hAnsi="Arial" w:cs="Arial"/>
                <w:b/>
                <w:color w:val="000000"/>
                <w:sz w:val="24"/>
                <w:szCs w:val="24"/>
              </w:rPr>
            </w:pPr>
          </w:p>
        </w:tc>
      </w:tr>
    </w:tbl>
    <w:p w14:paraId="63614D7A"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26E63DA1"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69D70A13"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79AA6AC4"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19CEE8AD"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31C0F7E9"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52F36EEC"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5FF3464C"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12DCC766"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3ADA5C36"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66105A62"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p w14:paraId="1C68487B"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sectPr w:rsidR="00852F50">
          <w:pgSz w:w="11906" w:h="16838"/>
          <w:pgMar w:top="1440" w:right="1440" w:bottom="1440" w:left="1440" w:header="709" w:footer="709" w:gutter="0"/>
          <w:cols w:space="720"/>
        </w:sectPr>
      </w:pPr>
    </w:p>
    <w:p w14:paraId="67B15938" w14:textId="4BAED8DD" w:rsidR="00852F50" w:rsidRDefault="002E494B">
      <w:pPr>
        <w:pBdr>
          <w:top w:val="nil"/>
          <w:left w:val="nil"/>
          <w:bottom w:val="nil"/>
          <w:right w:val="nil"/>
          <w:between w:val="nil"/>
        </w:pBdr>
        <w:tabs>
          <w:tab w:val="center" w:pos="4513"/>
          <w:tab w:val="right" w:pos="9026"/>
          <w:tab w:val="right" w:pos="9214"/>
        </w:tabs>
        <w:spacing w:line="256" w:lineRule="auto"/>
        <w:ind w:right="-483" w:hanging="993"/>
        <w:jc w:val="center"/>
        <w:rPr>
          <w:rFonts w:ascii="Arial" w:eastAsia="Arial" w:hAnsi="Arial" w:cs="Arial"/>
          <w:b/>
          <w:color w:val="000000"/>
          <w:sz w:val="32"/>
          <w:szCs w:val="32"/>
        </w:rPr>
      </w:pPr>
      <w:r>
        <w:rPr>
          <w:color w:val="000000"/>
        </w:rPr>
        <w:lastRenderedPageBreak/>
        <w:t xml:space="preserve">                 </w:t>
      </w:r>
      <w:r>
        <w:rPr>
          <w:color w:val="000000"/>
        </w:rPr>
        <w:t xml:space="preserve">      </w:t>
      </w:r>
      <w:r>
        <w:rPr>
          <w:rFonts w:ascii="Arial" w:eastAsia="Arial" w:hAnsi="Arial" w:cs="Arial"/>
          <w:noProof/>
        </w:rPr>
        <w:drawing>
          <wp:inline distT="0" distB="0" distL="114300" distR="114300" wp14:anchorId="0DC26796" wp14:editId="760C9C09">
            <wp:extent cx="2376805" cy="1002030"/>
            <wp:effectExtent l="0" t="0" r="0" b="0"/>
            <wp:docPr id="17"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5"/>
                    <a:srcRect/>
                    <a:stretch>
                      <a:fillRect/>
                    </a:stretch>
                  </pic:blipFill>
                  <pic:spPr>
                    <a:xfrm>
                      <a:off x="0" y="0"/>
                      <a:ext cx="2376805" cy="1002030"/>
                    </a:xfrm>
                    <a:prstGeom prst="rect">
                      <a:avLst/>
                    </a:prstGeom>
                    <a:ln/>
                  </pic:spPr>
                </pic:pic>
              </a:graphicData>
            </a:graphic>
          </wp:inline>
        </w:drawing>
      </w:r>
      <w:r>
        <w:rPr>
          <w:color w:val="000000"/>
        </w:rPr>
        <w:t xml:space="preserve">             </w:t>
      </w:r>
      <w:r>
        <w:rPr>
          <w:color w:val="000000"/>
        </w:rPr>
        <w:tab/>
      </w:r>
      <w:r>
        <w:rPr>
          <w:rFonts w:ascii="Arial" w:eastAsia="Arial" w:hAnsi="Arial" w:cs="Arial"/>
          <w:b/>
          <w:color w:val="000000"/>
          <w:sz w:val="32"/>
          <w:szCs w:val="32"/>
        </w:rPr>
        <w:t>RECEPTIONIST</w:t>
      </w:r>
    </w:p>
    <w:p w14:paraId="74F6B52F" w14:textId="77777777" w:rsidR="002E494B" w:rsidRDefault="002E494B">
      <w:pPr>
        <w:pBdr>
          <w:top w:val="nil"/>
          <w:left w:val="nil"/>
          <w:bottom w:val="nil"/>
          <w:right w:val="nil"/>
          <w:between w:val="nil"/>
        </w:pBdr>
        <w:spacing w:after="0" w:line="240" w:lineRule="auto"/>
        <w:rPr>
          <w:rFonts w:ascii="Arial" w:eastAsia="Arial" w:hAnsi="Arial" w:cs="Arial"/>
          <w:color w:val="000000"/>
          <w:sz w:val="24"/>
          <w:szCs w:val="24"/>
        </w:rPr>
      </w:pPr>
    </w:p>
    <w:p w14:paraId="19B89E93" w14:textId="5CCB0E76" w:rsidR="00852F50" w:rsidRDefault="002E494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AF – Application Form               SP – Selection Process            Ref – Reference</w:t>
      </w:r>
    </w:p>
    <w:p w14:paraId="5AA83016" w14:textId="77777777" w:rsidR="00852F50" w:rsidRDefault="00852F5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49AF29" w14:textId="77777777" w:rsidR="00852F50" w:rsidRDefault="00852F50">
      <w:pPr>
        <w:pBdr>
          <w:top w:val="nil"/>
          <w:left w:val="nil"/>
          <w:bottom w:val="nil"/>
          <w:right w:val="nil"/>
          <w:between w:val="nil"/>
        </w:pBdr>
        <w:spacing w:after="0" w:line="240" w:lineRule="auto"/>
        <w:rPr>
          <w:rFonts w:ascii="Arial" w:eastAsia="Arial" w:hAnsi="Arial" w:cs="Arial"/>
          <w:color w:val="000000"/>
          <w:sz w:val="20"/>
          <w:szCs w:val="20"/>
        </w:rPr>
      </w:pPr>
    </w:p>
    <w:tbl>
      <w:tblPr>
        <w:tblStyle w:val="a4"/>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2410"/>
        <w:gridCol w:w="2552"/>
      </w:tblGrid>
      <w:tr w:rsidR="00852F50" w14:paraId="27E5D47F" w14:textId="77777777">
        <w:trPr>
          <w:trHeight w:val="305"/>
        </w:trPr>
        <w:tc>
          <w:tcPr>
            <w:tcW w:w="8613" w:type="dxa"/>
            <w:tcBorders>
              <w:top w:val="single" w:sz="4" w:space="0" w:color="000000"/>
              <w:left w:val="single" w:sz="4" w:space="0" w:color="000000"/>
              <w:bottom w:val="single" w:sz="4" w:space="0" w:color="000000"/>
              <w:right w:val="single" w:sz="4" w:space="0" w:color="000000"/>
            </w:tcBorders>
            <w:shd w:val="clear" w:color="auto" w:fill="D9D9D9"/>
          </w:tcPr>
          <w:p w14:paraId="02D17258"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Specification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381C4129"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Essential/Desirable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2EFC80CC"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Method of Assessment</w:t>
            </w:r>
          </w:p>
        </w:tc>
      </w:tr>
      <w:tr w:rsidR="00852F50" w14:paraId="5A316296" w14:textId="77777777">
        <w:tc>
          <w:tcPr>
            <w:tcW w:w="8613" w:type="dxa"/>
            <w:tcBorders>
              <w:top w:val="single" w:sz="4" w:space="0" w:color="000000"/>
              <w:left w:val="single" w:sz="4" w:space="0" w:color="000000"/>
              <w:bottom w:val="single" w:sz="4" w:space="0" w:color="000000"/>
              <w:right w:val="single" w:sz="4" w:space="0" w:color="000000"/>
            </w:tcBorders>
          </w:tcPr>
          <w:p w14:paraId="3715E36E" w14:textId="77777777" w:rsidR="00852F50" w:rsidRDefault="002E494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rPr>
              <w:t>QUALIFICATIONS &amp; TRAINING</w:t>
            </w:r>
          </w:p>
        </w:tc>
        <w:tc>
          <w:tcPr>
            <w:tcW w:w="2410" w:type="dxa"/>
            <w:tcBorders>
              <w:top w:val="single" w:sz="4" w:space="0" w:color="000000"/>
              <w:left w:val="single" w:sz="4" w:space="0" w:color="000000"/>
              <w:bottom w:val="single" w:sz="4" w:space="0" w:color="000000"/>
              <w:right w:val="single" w:sz="4" w:space="0" w:color="000000"/>
            </w:tcBorders>
          </w:tcPr>
          <w:p w14:paraId="5DC2BDE3"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12FB9FE2"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852F50" w14:paraId="2F9F3988" w14:textId="77777777">
        <w:tc>
          <w:tcPr>
            <w:tcW w:w="8613" w:type="dxa"/>
            <w:tcBorders>
              <w:top w:val="single" w:sz="4" w:space="0" w:color="000000"/>
              <w:left w:val="single" w:sz="4" w:space="0" w:color="000000"/>
              <w:bottom w:val="single" w:sz="4" w:space="0" w:color="000000"/>
              <w:right w:val="single" w:sz="4" w:space="0" w:color="000000"/>
            </w:tcBorders>
          </w:tcPr>
          <w:p w14:paraId="33A00B41" w14:textId="77777777" w:rsidR="00852F50" w:rsidRDefault="002E494B">
            <w:pPr>
              <w:numPr>
                <w:ilvl w:val="0"/>
                <w:numId w:val="4"/>
              </w:numPr>
              <w:pBdr>
                <w:top w:val="nil"/>
                <w:left w:val="nil"/>
                <w:bottom w:val="nil"/>
                <w:right w:val="nil"/>
                <w:between w:val="nil"/>
              </w:pBdr>
              <w:spacing w:line="240" w:lineRule="auto"/>
              <w:rPr>
                <w:color w:val="000000"/>
                <w:sz w:val="20"/>
                <w:szCs w:val="20"/>
              </w:rPr>
            </w:pPr>
            <w:r>
              <w:rPr>
                <w:rFonts w:ascii="Arial" w:eastAsia="Arial" w:hAnsi="Arial" w:cs="Arial"/>
                <w:color w:val="000000"/>
                <w:sz w:val="20"/>
                <w:szCs w:val="20"/>
              </w:rPr>
              <w:t xml:space="preserve">be numerate and accurate </w:t>
            </w:r>
          </w:p>
        </w:tc>
        <w:tc>
          <w:tcPr>
            <w:tcW w:w="2410" w:type="dxa"/>
            <w:tcBorders>
              <w:top w:val="single" w:sz="4" w:space="0" w:color="000000"/>
              <w:left w:val="single" w:sz="4" w:space="0" w:color="000000"/>
              <w:bottom w:val="single" w:sz="4" w:space="0" w:color="000000"/>
              <w:right w:val="single" w:sz="4" w:space="0" w:color="000000"/>
            </w:tcBorders>
          </w:tcPr>
          <w:p w14:paraId="1DDC92A2"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tcBorders>
              <w:top w:val="single" w:sz="4" w:space="0" w:color="000000"/>
              <w:left w:val="single" w:sz="4" w:space="0" w:color="000000"/>
              <w:bottom w:val="single" w:sz="4" w:space="0" w:color="000000"/>
              <w:right w:val="single" w:sz="4" w:space="0" w:color="000000"/>
            </w:tcBorders>
          </w:tcPr>
          <w:p w14:paraId="31F21869"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w:t>
            </w:r>
          </w:p>
        </w:tc>
      </w:tr>
      <w:tr w:rsidR="00852F50" w14:paraId="65BDB1B2" w14:textId="77777777">
        <w:tc>
          <w:tcPr>
            <w:tcW w:w="8613" w:type="dxa"/>
            <w:tcBorders>
              <w:top w:val="single" w:sz="4" w:space="0" w:color="000000"/>
              <w:left w:val="single" w:sz="4" w:space="0" w:color="000000"/>
              <w:bottom w:val="single" w:sz="4" w:space="0" w:color="000000"/>
              <w:right w:val="single" w:sz="4" w:space="0" w:color="000000"/>
            </w:tcBorders>
          </w:tcPr>
          <w:p w14:paraId="0A6ED187" w14:textId="77777777" w:rsidR="00852F50" w:rsidRDefault="002E494B">
            <w:pPr>
              <w:numPr>
                <w:ilvl w:val="0"/>
                <w:numId w:val="4"/>
              </w:numPr>
              <w:pBdr>
                <w:top w:val="nil"/>
                <w:left w:val="nil"/>
                <w:bottom w:val="nil"/>
                <w:right w:val="nil"/>
                <w:between w:val="nil"/>
              </w:pBdr>
              <w:spacing w:line="240" w:lineRule="auto"/>
              <w:rPr>
                <w:color w:val="000000"/>
                <w:sz w:val="20"/>
                <w:szCs w:val="20"/>
              </w:rPr>
            </w:pPr>
            <w:r>
              <w:rPr>
                <w:rFonts w:ascii="Arial" w:eastAsia="Arial" w:hAnsi="Arial" w:cs="Arial"/>
                <w:color w:val="000000"/>
                <w:sz w:val="20"/>
                <w:szCs w:val="20"/>
              </w:rPr>
              <w:t xml:space="preserve">excellent communication skills, both verbal and written </w:t>
            </w:r>
          </w:p>
        </w:tc>
        <w:tc>
          <w:tcPr>
            <w:tcW w:w="2410" w:type="dxa"/>
            <w:tcBorders>
              <w:top w:val="single" w:sz="4" w:space="0" w:color="000000"/>
              <w:left w:val="single" w:sz="4" w:space="0" w:color="000000"/>
              <w:bottom w:val="single" w:sz="4" w:space="0" w:color="000000"/>
              <w:right w:val="single" w:sz="4" w:space="0" w:color="000000"/>
            </w:tcBorders>
          </w:tcPr>
          <w:p w14:paraId="5868E795"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tcBorders>
              <w:top w:val="single" w:sz="4" w:space="0" w:color="000000"/>
              <w:left w:val="single" w:sz="4" w:space="0" w:color="000000"/>
              <w:bottom w:val="single" w:sz="4" w:space="0" w:color="000000"/>
              <w:right w:val="single" w:sz="4" w:space="0" w:color="000000"/>
            </w:tcBorders>
          </w:tcPr>
          <w:p w14:paraId="4B891A2B"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w:t>
            </w:r>
          </w:p>
        </w:tc>
      </w:tr>
      <w:tr w:rsidR="00852F50" w14:paraId="70926119" w14:textId="77777777">
        <w:tc>
          <w:tcPr>
            <w:tcW w:w="8613" w:type="dxa"/>
            <w:tcBorders>
              <w:top w:val="single" w:sz="4" w:space="0" w:color="000000"/>
              <w:left w:val="single" w:sz="4" w:space="0" w:color="000000"/>
              <w:bottom w:val="single" w:sz="4" w:space="0" w:color="000000"/>
              <w:right w:val="single" w:sz="4" w:space="0" w:color="000000"/>
            </w:tcBorders>
          </w:tcPr>
          <w:p w14:paraId="3956DDD8" w14:textId="77777777" w:rsidR="00852F50" w:rsidRDefault="002E494B">
            <w:pPr>
              <w:numPr>
                <w:ilvl w:val="0"/>
                <w:numId w:val="4"/>
              </w:numPr>
              <w:spacing w:line="256" w:lineRule="auto"/>
            </w:pPr>
            <w:r>
              <w:rPr>
                <w:rFonts w:ascii="Arial" w:eastAsia="Arial" w:hAnsi="Arial" w:cs="Arial"/>
                <w:sz w:val="20"/>
                <w:szCs w:val="20"/>
              </w:rPr>
              <w:t>English and Maths to GCSE/ Standard Grade or beyond</w:t>
            </w:r>
          </w:p>
        </w:tc>
        <w:tc>
          <w:tcPr>
            <w:tcW w:w="2410" w:type="dxa"/>
            <w:tcBorders>
              <w:top w:val="single" w:sz="4" w:space="0" w:color="000000"/>
              <w:left w:val="single" w:sz="4" w:space="0" w:color="000000"/>
              <w:bottom w:val="single" w:sz="4" w:space="0" w:color="000000"/>
              <w:right w:val="single" w:sz="4" w:space="0" w:color="000000"/>
            </w:tcBorders>
          </w:tcPr>
          <w:p w14:paraId="54897BB0" w14:textId="77777777" w:rsidR="00852F50" w:rsidRDefault="002E494B">
            <w:pPr>
              <w:jc w:val="center"/>
            </w:pPr>
            <w:r>
              <w:rPr>
                <w:rFonts w:ascii="Arial" w:eastAsia="Arial" w:hAnsi="Arial" w:cs="Arial"/>
                <w:sz w:val="20"/>
                <w:szCs w:val="20"/>
              </w:rPr>
              <w:t>Desirable</w:t>
            </w:r>
          </w:p>
        </w:tc>
        <w:tc>
          <w:tcPr>
            <w:tcW w:w="2552" w:type="dxa"/>
            <w:tcBorders>
              <w:top w:val="single" w:sz="4" w:space="0" w:color="000000"/>
              <w:left w:val="single" w:sz="4" w:space="0" w:color="000000"/>
              <w:bottom w:val="single" w:sz="4" w:space="0" w:color="000000"/>
              <w:right w:val="single" w:sz="4" w:space="0" w:color="000000"/>
            </w:tcBorders>
          </w:tcPr>
          <w:p w14:paraId="395AEF12" w14:textId="77777777" w:rsidR="00852F50" w:rsidRDefault="002E494B">
            <w:pPr>
              <w:jc w:val="center"/>
            </w:pPr>
            <w:r>
              <w:rPr>
                <w:rFonts w:ascii="Arial" w:eastAsia="Arial" w:hAnsi="Arial" w:cs="Arial"/>
                <w:sz w:val="20"/>
                <w:szCs w:val="20"/>
              </w:rPr>
              <w:t>AF</w:t>
            </w:r>
          </w:p>
        </w:tc>
      </w:tr>
      <w:tr w:rsidR="00852F50" w14:paraId="278DF745" w14:textId="77777777">
        <w:tc>
          <w:tcPr>
            <w:tcW w:w="8613" w:type="dxa"/>
            <w:tcBorders>
              <w:top w:val="single" w:sz="4" w:space="0" w:color="000000"/>
              <w:left w:val="single" w:sz="4" w:space="0" w:color="000000"/>
              <w:bottom w:val="single" w:sz="4" w:space="0" w:color="000000"/>
              <w:right w:val="single" w:sz="4" w:space="0" w:color="000000"/>
            </w:tcBorders>
          </w:tcPr>
          <w:p w14:paraId="3AA3FAF0" w14:textId="77777777" w:rsidR="00852F50" w:rsidRDefault="002E494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rPr>
              <w:t>PROFESSIONAL EXPERIENCE</w:t>
            </w:r>
          </w:p>
        </w:tc>
        <w:tc>
          <w:tcPr>
            <w:tcW w:w="2410" w:type="dxa"/>
            <w:tcBorders>
              <w:top w:val="single" w:sz="4" w:space="0" w:color="000000"/>
              <w:left w:val="single" w:sz="4" w:space="0" w:color="000000"/>
              <w:bottom w:val="single" w:sz="4" w:space="0" w:color="000000"/>
              <w:right w:val="single" w:sz="4" w:space="0" w:color="000000"/>
            </w:tcBorders>
          </w:tcPr>
          <w:p w14:paraId="3FDE9098"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585DF507"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852F50" w14:paraId="1ECB04CF" w14:textId="77777777">
        <w:tc>
          <w:tcPr>
            <w:tcW w:w="8613" w:type="dxa"/>
            <w:tcBorders>
              <w:top w:val="single" w:sz="4" w:space="0" w:color="000000"/>
              <w:left w:val="single" w:sz="4" w:space="0" w:color="000000"/>
              <w:bottom w:val="single" w:sz="4" w:space="0" w:color="000000"/>
              <w:right w:val="single" w:sz="4" w:space="0" w:color="000000"/>
            </w:tcBorders>
          </w:tcPr>
          <w:p w14:paraId="0C53D0DC" w14:textId="77777777" w:rsidR="00852F50" w:rsidRDefault="002E494B">
            <w:pPr>
              <w:numPr>
                <w:ilvl w:val="0"/>
                <w:numId w:val="5"/>
              </w:numPr>
              <w:spacing w:before="120" w:after="120" w:line="240" w:lineRule="auto"/>
              <w:rPr>
                <w:sz w:val="20"/>
                <w:szCs w:val="20"/>
              </w:rPr>
            </w:pPr>
            <w:r>
              <w:rPr>
                <w:rFonts w:ascii="Arial" w:eastAsia="Arial" w:hAnsi="Arial" w:cs="Arial"/>
                <w:sz w:val="20"/>
                <w:szCs w:val="20"/>
              </w:rPr>
              <w:t xml:space="preserve">worked in an office environment/school environment  </w:t>
            </w:r>
          </w:p>
          <w:p w14:paraId="068043A5" w14:textId="77777777" w:rsidR="00852F50" w:rsidRDefault="002E494B">
            <w:pPr>
              <w:numPr>
                <w:ilvl w:val="0"/>
                <w:numId w:val="5"/>
              </w:numPr>
              <w:spacing w:before="120" w:after="120" w:line="240" w:lineRule="auto"/>
              <w:rPr>
                <w:sz w:val="20"/>
                <w:szCs w:val="20"/>
              </w:rPr>
            </w:pPr>
            <w:r>
              <w:rPr>
                <w:rFonts w:ascii="Arial" w:eastAsia="Arial" w:hAnsi="Arial" w:cs="Arial"/>
                <w:sz w:val="20"/>
                <w:szCs w:val="20"/>
              </w:rPr>
              <w:t>experience of working successfully and co-operating as a member of a team</w:t>
            </w:r>
          </w:p>
          <w:p w14:paraId="01AFBB81" w14:textId="77777777" w:rsidR="00852F50" w:rsidRDefault="002E494B">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Work on own initiative</w:t>
            </w:r>
          </w:p>
        </w:tc>
        <w:tc>
          <w:tcPr>
            <w:tcW w:w="2410" w:type="dxa"/>
            <w:tcBorders>
              <w:top w:val="single" w:sz="4" w:space="0" w:color="000000"/>
              <w:left w:val="single" w:sz="4" w:space="0" w:color="000000"/>
              <w:bottom w:val="single" w:sz="4" w:space="0" w:color="000000"/>
              <w:right w:val="single" w:sz="4" w:space="0" w:color="000000"/>
            </w:tcBorders>
          </w:tcPr>
          <w:p w14:paraId="4DB8FDEF"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p w14:paraId="4CF28AE6"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0FC77891"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p w14:paraId="72691270"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43F542A1"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tcBorders>
              <w:top w:val="single" w:sz="4" w:space="0" w:color="000000"/>
              <w:left w:val="single" w:sz="4" w:space="0" w:color="000000"/>
              <w:bottom w:val="single" w:sz="4" w:space="0" w:color="000000"/>
              <w:right w:val="single" w:sz="4" w:space="0" w:color="000000"/>
            </w:tcBorders>
          </w:tcPr>
          <w:p w14:paraId="330A02B7"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p w14:paraId="2216F35C"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6582D1D5"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p w14:paraId="66B8C82B"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59E41A1F"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tc>
      </w:tr>
      <w:tr w:rsidR="00852F50" w14:paraId="5A81DCF8" w14:textId="77777777">
        <w:trPr>
          <w:trHeight w:val="345"/>
        </w:trPr>
        <w:tc>
          <w:tcPr>
            <w:tcW w:w="8613" w:type="dxa"/>
            <w:tcBorders>
              <w:top w:val="single" w:sz="4" w:space="0" w:color="000000"/>
              <w:left w:val="single" w:sz="4" w:space="0" w:color="000000"/>
              <w:bottom w:val="single" w:sz="4" w:space="0" w:color="000000"/>
              <w:right w:val="single" w:sz="4" w:space="0" w:color="000000"/>
            </w:tcBorders>
          </w:tcPr>
          <w:p w14:paraId="6D84421A" w14:textId="77777777" w:rsidR="00852F50" w:rsidRDefault="002E494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rPr>
              <w:t>SKILLS, KNOWLEDGE &amp; ATTRIBUTES</w:t>
            </w:r>
          </w:p>
        </w:tc>
        <w:tc>
          <w:tcPr>
            <w:tcW w:w="2410" w:type="dxa"/>
            <w:tcBorders>
              <w:top w:val="single" w:sz="4" w:space="0" w:color="000000"/>
              <w:left w:val="single" w:sz="4" w:space="0" w:color="000000"/>
              <w:bottom w:val="single" w:sz="4" w:space="0" w:color="000000"/>
              <w:right w:val="single" w:sz="4" w:space="0" w:color="000000"/>
            </w:tcBorders>
          </w:tcPr>
          <w:p w14:paraId="05E8D589"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5054A66F"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852F50" w14:paraId="3818BB7A" w14:textId="77777777">
        <w:tc>
          <w:tcPr>
            <w:tcW w:w="8613" w:type="dxa"/>
            <w:tcBorders>
              <w:top w:val="single" w:sz="4" w:space="0" w:color="000000"/>
              <w:left w:val="single" w:sz="4" w:space="0" w:color="000000"/>
              <w:bottom w:val="single" w:sz="4" w:space="0" w:color="000000"/>
              <w:right w:val="single" w:sz="4" w:space="0" w:color="000000"/>
            </w:tcBorders>
          </w:tcPr>
          <w:p w14:paraId="4306FE78" w14:textId="77777777" w:rsidR="00852F50" w:rsidRDefault="002E494B">
            <w:pPr>
              <w:numPr>
                <w:ilvl w:val="0"/>
                <w:numId w:val="6"/>
              </w:numPr>
              <w:spacing w:before="120" w:after="120" w:line="240" w:lineRule="auto"/>
              <w:rPr>
                <w:sz w:val="20"/>
                <w:szCs w:val="20"/>
              </w:rPr>
            </w:pPr>
            <w:r>
              <w:rPr>
                <w:rFonts w:ascii="Arial" w:eastAsia="Arial" w:hAnsi="Arial" w:cs="Arial"/>
                <w:sz w:val="20"/>
                <w:szCs w:val="20"/>
              </w:rPr>
              <w:t>promote the school’s aims positively</w:t>
            </w:r>
          </w:p>
          <w:p w14:paraId="7E5D1C67" w14:textId="77777777" w:rsidR="00852F50" w:rsidRDefault="002E494B">
            <w:pPr>
              <w:numPr>
                <w:ilvl w:val="0"/>
                <w:numId w:val="6"/>
              </w:numPr>
              <w:spacing w:before="120" w:after="120" w:line="240" w:lineRule="auto"/>
              <w:rPr>
                <w:sz w:val="20"/>
                <w:szCs w:val="20"/>
              </w:rPr>
            </w:pPr>
            <w:r>
              <w:rPr>
                <w:rFonts w:ascii="Arial" w:eastAsia="Arial" w:hAnsi="Arial" w:cs="Arial"/>
                <w:sz w:val="20"/>
                <w:szCs w:val="20"/>
              </w:rPr>
              <w:t>establish and develop appropriate relationships with parents, governors and local community</w:t>
            </w:r>
          </w:p>
          <w:p w14:paraId="5517A150" w14:textId="77777777" w:rsidR="00852F50" w:rsidRDefault="002E494B">
            <w:pPr>
              <w:numPr>
                <w:ilvl w:val="0"/>
                <w:numId w:val="6"/>
              </w:numPr>
              <w:spacing w:before="120" w:after="120" w:line="240" w:lineRule="auto"/>
              <w:rPr>
                <w:sz w:val="20"/>
                <w:szCs w:val="20"/>
              </w:rPr>
            </w:pPr>
            <w:r>
              <w:rPr>
                <w:rFonts w:ascii="Arial" w:eastAsia="Arial" w:hAnsi="Arial" w:cs="Arial"/>
                <w:sz w:val="20"/>
                <w:szCs w:val="20"/>
              </w:rPr>
              <w:t xml:space="preserve">communicate effectively (both verbally and in writing) at all levels to a variety of audiences </w:t>
            </w:r>
            <w:proofErr w:type="gramStart"/>
            <w:r>
              <w:rPr>
                <w:rFonts w:ascii="Arial" w:eastAsia="Arial" w:hAnsi="Arial" w:cs="Arial"/>
                <w:sz w:val="20"/>
                <w:szCs w:val="20"/>
              </w:rPr>
              <w:t>e.g.</w:t>
            </w:r>
            <w:proofErr w:type="gramEnd"/>
            <w:r>
              <w:rPr>
                <w:rFonts w:ascii="Arial" w:eastAsia="Arial" w:hAnsi="Arial" w:cs="Arial"/>
                <w:sz w:val="20"/>
                <w:szCs w:val="20"/>
              </w:rPr>
              <w:t xml:space="preserve"> pupils, staff, parents, visitors;</w:t>
            </w:r>
          </w:p>
          <w:p w14:paraId="06946AAF" w14:textId="77777777" w:rsidR="00852F50" w:rsidRDefault="002E494B">
            <w:pPr>
              <w:numPr>
                <w:ilvl w:val="0"/>
                <w:numId w:val="6"/>
              </w:numPr>
              <w:spacing w:before="120" w:after="120" w:line="240" w:lineRule="auto"/>
              <w:rPr>
                <w:sz w:val="20"/>
                <w:szCs w:val="20"/>
              </w:rPr>
            </w:pPr>
            <w:r>
              <w:rPr>
                <w:rFonts w:ascii="Arial" w:eastAsia="Arial" w:hAnsi="Arial" w:cs="Arial"/>
                <w:sz w:val="20"/>
                <w:szCs w:val="20"/>
              </w:rPr>
              <w:t>promote a positive working environment;</w:t>
            </w:r>
          </w:p>
          <w:p w14:paraId="06CD6F47" w14:textId="77777777" w:rsidR="00852F50" w:rsidRDefault="002E494B">
            <w:pPr>
              <w:numPr>
                <w:ilvl w:val="0"/>
                <w:numId w:val="8"/>
              </w:numPr>
              <w:spacing w:before="120" w:after="120" w:line="240" w:lineRule="auto"/>
              <w:ind w:hanging="288"/>
              <w:rPr>
                <w:sz w:val="20"/>
                <w:szCs w:val="20"/>
              </w:rPr>
            </w:pPr>
            <w:r>
              <w:rPr>
                <w:rFonts w:ascii="Arial" w:eastAsia="Arial" w:hAnsi="Arial" w:cs="Arial"/>
                <w:sz w:val="20"/>
                <w:szCs w:val="20"/>
              </w:rPr>
              <w:lastRenderedPageBreak/>
              <w:t>be able to prioritise workloads; have excellent time management and organisational</w:t>
            </w:r>
            <w:r>
              <w:rPr>
                <w:rFonts w:ascii="Arial" w:eastAsia="Arial" w:hAnsi="Arial" w:cs="Arial"/>
                <w:sz w:val="20"/>
                <w:szCs w:val="20"/>
              </w:rPr>
              <w:t xml:space="preserve"> skills; </w:t>
            </w:r>
          </w:p>
          <w:p w14:paraId="1232B702" w14:textId="77777777" w:rsidR="00852F50" w:rsidRDefault="002E494B">
            <w:pPr>
              <w:numPr>
                <w:ilvl w:val="0"/>
                <w:numId w:val="8"/>
              </w:numPr>
              <w:spacing w:before="120" w:after="120" w:line="240" w:lineRule="auto"/>
              <w:ind w:hanging="288"/>
              <w:rPr>
                <w:sz w:val="20"/>
                <w:szCs w:val="20"/>
              </w:rPr>
            </w:pPr>
            <w:r>
              <w:rPr>
                <w:rFonts w:ascii="Arial" w:eastAsia="Arial" w:hAnsi="Arial" w:cs="Arial"/>
                <w:sz w:val="20"/>
                <w:szCs w:val="20"/>
              </w:rPr>
              <w:t>be able to work under pressure and meet deadlines</w:t>
            </w:r>
          </w:p>
          <w:p w14:paraId="3EA394C1" w14:textId="77777777" w:rsidR="00852F50" w:rsidRDefault="002E494B">
            <w:pPr>
              <w:numPr>
                <w:ilvl w:val="0"/>
                <w:numId w:val="8"/>
              </w:numPr>
              <w:spacing w:before="120" w:after="120" w:line="240" w:lineRule="auto"/>
              <w:ind w:hanging="288"/>
              <w:rPr>
                <w:sz w:val="20"/>
                <w:szCs w:val="20"/>
              </w:rPr>
            </w:pPr>
            <w:r>
              <w:rPr>
                <w:rFonts w:ascii="Arial" w:eastAsia="Arial" w:hAnsi="Arial" w:cs="Arial"/>
                <w:sz w:val="20"/>
                <w:szCs w:val="20"/>
              </w:rPr>
              <w:t>produce accurate work</w:t>
            </w:r>
          </w:p>
          <w:p w14:paraId="248E7F77" w14:textId="77777777" w:rsidR="00852F50" w:rsidRDefault="00852F50">
            <w:pPr>
              <w:pBdr>
                <w:top w:val="nil"/>
                <w:left w:val="nil"/>
                <w:bottom w:val="nil"/>
                <w:right w:val="nil"/>
                <w:between w:val="nil"/>
              </w:pBdr>
              <w:spacing w:after="0" w:line="240" w:lineRule="auto"/>
              <w:rPr>
                <w:rFonts w:ascii="Arial" w:eastAsia="Arial" w:hAnsi="Arial" w:cs="Arial"/>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09BCB96C" w14:textId="77777777" w:rsidR="00852F50" w:rsidRDefault="002E494B">
            <w:pPr>
              <w:jc w:val="center"/>
              <w:rPr>
                <w:rFonts w:ascii="Arial" w:eastAsia="Arial" w:hAnsi="Arial" w:cs="Arial"/>
                <w:sz w:val="20"/>
                <w:szCs w:val="20"/>
              </w:rPr>
            </w:pPr>
            <w:r>
              <w:rPr>
                <w:rFonts w:ascii="Arial" w:eastAsia="Arial" w:hAnsi="Arial" w:cs="Arial"/>
                <w:sz w:val="20"/>
                <w:szCs w:val="20"/>
              </w:rPr>
              <w:lastRenderedPageBreak/>
              <w:t>Essential</w:t>
            </w:r>
          </w:p>
          <w:p w14:paraId="282218C3" w14:textId="77777777" w:rsidR="00852F50" w:rsidRDefault="002E494B">
            <w:pPr>
              <w:jc w:val="center"/>
              <w:rPr>
                <w:rFonts w:ascii="Arial" w:eastAsia="Arial" w:hAnsi="Arial" w:cs="Arial"/>
                <w:sz w:val="20"/>
                <w:szCs w:val="20"/>
              </w:rPr>
            </w:pPr>
            <w:r>
              <w:rPr>
                <w:rFonts w:ascii="Arial" w:eastAsia="Arial" w:hAnsi="Arial" w:cs="Arial"/>
                <w:sz w:val="20"/>
                <w:szCs w:val="20"/>
              </w:rPr>
              <w:t>Essential</w:t>
            </w:r>
          </w:p>
          <w:p w14:paraId="3F1CB0FB" w14:textId="77777777" w:rsidR="00852F50" w:rsidRDefault="002E494B">
            <w:pPr>
              <w:jc w:val="center"/>
              <w:rPr>
                <w:rFonts w:ascii="Arial" w:eastAsia="Arial" w:hAnsi="Arial" w:cs="Arial"/>
                <w:sz w:val="20"/>
                <w:szCs w:val="20"/>
              </w:rPr>
            </w:pPr>
            <w:r>
              <w:rPr>
                <w:rFonts w:ascii="Arial" w:eastAsia="Arial" w:hAnsi="Arial" w:cs="Arial"/>
                <w:sz w:val="20"/>
                <w:szCs w:val="20"/>
              </w:rPr>
              <w:t>Essential</w:t>
            </w:r>
          </w:p>
          <w:p w14:paraId="4ABE533E" w14:textId="77777777" w:rsidR="00852F50" w:rsidRDefault="00852F50">
            <w:pPr>
              <w:jc w:val="center"/>
            </w:pPr>
          </w:p>
          <w:p w14:paraId="028C44FF" w14:textId="77777777" w:rsidR="00852F50" w:rsidRDefault="002E494B">
            <w:pPr>
              <w:jc w:val="center"/>
            </w:pPr>
            <w:r>
              <w:t>Essential</w:t>
            </w:r>
          </w:p>
          <w:p w14:paraId="5A3FAB73" w14:textId="77777777" w:rsidR="00852F50" w:rsidRDefault="002E494B">
            <w:pPr>
              <w:jc w:val="center"/>
            </w:pPr>
            <w:r>
              <w:lastRenderedPageBreak/>
              <w:t>Essential</w:t>
            </w:r>
          </w:p>
          <w:p w14:paraId="57A13930" w14:textId="77777777" w:rsidR="00852F50" w:rsidRDefault="002E494B">
            <w:pPr>
              <w:jc w:val="center"/>
            </w:pPr>
            <w:r>
              <w:t>Essential</w:t>
            </w:r>
          </w:p>
        </w:tc>
        <w:tc>
          <w:tcPr>
            <w:tcW w:w="2552" w:type="dxa"/>
            <w:tcBorders>
              <w:top w:val="single" w:sz="4" w:space="0" w:color="000000"/>
              <w:left w:val="single" w:sz="4" w:space="0" w:color="000000"/>
              <w:bottom w:val="single" w:sz="4" w:space="0" w:color="000000"/>
              <w:right w:val="single" w:sz="4" w:space="0" w:color="000000"/>
            </w:tcBorders>
          </w:tcPr>
          <w:p w14:paraId="5F1BD22F"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lastRenderedPageBreak/>
              <w:t>AF, SP &amp; Ref</w:t>
            </w:r>
          </w:p>
          <w:p w14:paraId="495B368E"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4B48CB7D"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p w14:paraId="42B35573"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74E1EADA"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p w14:paraId="19FB9161"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6304E42B"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4DB22CB9"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476A8CA6"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5DA2952B"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lastRenderedPageBreak/>
              <w:t>AF, SP &amp; Ref</w:t>
            </w:r>
          </w:p>
          <w:p w14:paraId="41417CCB"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085D605A"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p w14:paraId="0145FFB1"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p w14:paraId="756ED61B"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tc>
      </w:tr>
      <w:tr w:rsidR="00852F50" w14:paraId="6909C9FD" w14:textId="77777777">
        <w:tc>
          <w:tcPr>
            <w:tcW w:w="8613" w:type="dxa"/>
            <w:tcBorders>
              <w:top w:val="single" w:sz="4" w:space="0" w:color="000000"/>
              <w:left w:val="single" w:sz="4" w:space="0" w:color="000000"/>
              <w:bottom w:val="single" w:sz="4" w:space="0" w:color="000000"/>
              <w:right w:val="single" w:sz="4" w:space="0" w:color="000000"/>
            </w:tcBorders>
          </w:tcPr>
          <w:p w14:paraId="27DD0B77" w14:textId="77777777" w:rsidR="00852F50" w:rsidRDefault="002E494B">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lastRenderedPageBreak/>
              <w:t>PERSONAL QUALITIES</w:t>
            </w:r>
          </w:p>
        </w:tc>
        <w:tc>
          <w:tcPr>
            <w:tcW w:w="2410" w:type="dxa"/>
            <w:tcBorders>
              <w:top w:val="single" w:sz="4" w:space="0" w:color="000000"/>
              <w:left w:val="single" w:sz="4" w:space="0" w:color="000000"/>
              <w:bottom w:val="single" w:sz="4" w:space="0" w:color="000000"/>
              <w:right w:val="single" w:sz="4" w:space="0" w:color="000000"/>
            </w:tcBorders>
          </w:tcPr>
          <w:p w14:paraId="660DAD65" w14:textId="77777777" w:rsidR="00852F50" w:rsidRDefault="00852F50"/>
        </w:tc>
        <w:tc>
          <w:tcPr>
            <w:tcW w:w="2552" w:type="dxa"/>
            <w:tcBorders>
              <w:top w:val="single" w:sz="4" w:space="0" w:color="000000"/>
              <w:left w:val="single" w:sz="4" w:space="0" w:color="000000"/>
              <w:bottom w:val="single" w:sz="4" w:space="0" w:color="000000"/>
              <w:right w:val="single" w:sz="4" w:space="0" w:color="000000"/>
            </w:tcBorders>
          </w:tcPr>
          <w:p w14:paraId="35C1DB60" w14:textId="77777777" w:rsidR="00852F50" w:rsidRDefault="00852F50">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852F50" w14:paraId="04254B05" w14:textId="77777777">
        <w:trPr>
          <w:trHeight w:val="2449"/>
        </w:trPr>
        <w:tc>
          <w:tcPr>
            <w:tcW w:w="8613" w:type="dxa"/>
            <w:tcBorders>
              <w:top w:val="single" w:sz="4" w:space="0" w:color="000000"/>
              <w:left w:val="single" w:sz="4" w:space="0" w:color="000000"/>
              <w:bottom w:val="single" w:sz="4" w:space="0" w:color="000000"/>
              <w:right w:val="single" w:sz="4" w:space="0" w:color="000000"/>
            </w:tcBorders>
          </w:tcPr>
          <w:p w14:paraId="3796E021" w14:textId="77777777" w:rsidR="00852F50" w:rsidRDefault="002E494B">
            <w:pPr>
              <w:numPr>
                <w:ilvl w:val="0"/>
                <w:numId w:val="10"/>
              </w:numPr>
              <w:spacing w:before="120" w:after="120" w:line="240" w:lineRule="auto"/>
              <w:rPr>
                <w:sz w:val="20"/>
                <w:szCs w:val="20"/>
              </w:rPr>
            </w:pPr>
            <w:r>
              <w:rPr>
                <w:rFonts w:ascii="Arial" w:eastAsia="Arial" w:hAnsi="Arial" w:cs="Arial"/>
                <w:sz w:val="20"/>
                <w:szCs w:val="20"/>
              </w:rPr>
              <w:t>knowledgeable and highly competent</w:t>
            </w:r>
          </w:p>
          <w:p w14:paraId="32211713" w14:textId="77777777" w:rsidR="00852F50" w:rsidRDefault="002E494B">
            <w:pPr>
              <w:numPr>
                <w:ilvl w:val="0"/>
                <w:numId w:val="10"/>
              </w:numPr>
              <w:spacing w:before="120" w:after="120" w:line="240" w:lineRule="auto"/>
              <w:rPr>
                <w:sz w:val="20"/>
                <w:szCs w:val="20"/>
              </w:rPr>
            </w:pPr>
            <w:r>
              <w:rPr>
                <w:rFonts w:ascii="Arial" w:eastAsia="Arial" w:hAnsi="Arial" w:cs="Arial"/>
                <w:sz w:val="20"/>
                <w:szCs w:val="20"/>
              </w:rPr>
              <w:t xml:space="preserve">punctual </w:t>
            </w:r>
          </w:p>
          <w:p w14:paraId="3A7EF983" w14:textId="77777777" w:rsidR="00852F50" w:rsidRDefault="002E494B">
            <w:pPr>
              <w:numPr>
                <w:ilvl w:val="0"/>
                <w:numId w:val="10"/>
              </w:numPr>
              <w:spacing w:before="120" w:after="120" w:line="240" w:lineRule="auto"/>
              <w:rPr>
                <w:sz w:val="20"/>
                <w:szCs w:val="20"/>
              </w:rPr>
            </w:pPr>
            <w:r>
              <w:rPr>
                <w:rFonts w:ascii="Arial" w:eastAsia="Arial" w:hAnsi="Arial" w:cs="Arial"/>
                <w:sz w:val="20"/>
                <w:szCs w:val="20"/>
              </w:rPr>
              <w:t>approachable and empathetic</w:t>
            </w:r>
          </w:p>
          <w:p w14:paraId="3436E69D" w14:textId="77777777" w:rsidR="00852F50" w:rsidRDefault="002E494B">
            <w:pPr>
              <w:numPr>
                <w:ilvl w:val="0"/>
                <w:numId w:val="10"/>
              </w:numPr>
              <w:spacing w:before="120" w:after="120" w:line="240" w:lineRule="auto"/>
              <w:rPr>
                <w:sz w:val="20"/>
                <w:szCs w:val="20"/>
              </w:rPr>
            </w:pPr>
            <w:r>
              <w:rPr>
                <w:rFonts w:ascii="Arial" w:eastAsia="Arial" w:hAnsi="Arial" w:cs="Arial"/>
                <w:sz w:val="20"/>
                <w:szCs w:val="20"/>
              </w:rPr>
              <w:t>creative and enthusiastic</w:t>
            </w:r>
          </w:p>
          <w:p w14:paraId="3939EE93" w14:textId="77777777" w:rsidR="00852F50" w:rsidRDefault="002E494B">
            <w:pPr>
              <w:numPr>
                <w:ilvl w:val="0"/>
                <w:numId w:val="10"/>
              </w:numPr>
              <w:spacing w:before="120" w:after="120" w:line="240" w:lineRule="auto"/>
              <w:rPr>
                <w:sz w:val="20"/>
                <w:szCs w:val="20"/>
              </w:rPr>
            </w:pPr>
            <w:r>
              <w:rPr>
                <w:rFonts w:ascii="Arial" w:eastAsia="Arial" w:hAnsi="Arial" w:cs="Arial"/>
                <w:sz w:val="20"/>
                <w:szCs w:val="20"/>
              </w:rPr>
              <w:t>organised and resourceful</w:t>
            </w:r>
          </w:p>
          <w:p w14:paraId="7E825990" w14:textId="77777777" w:rsidR="00852F50" w:rsidRDefault="002E494B">
            <w:pPr>
              <w:numPr>
                <w:ilvl w:val="0"/>
                <w:numId w:val="10"/>
              </w:numPr>
              <w:spacing w:before="120" w:after="120" w:line="240" w:lineRule="auto"/>
              <w:rPr>
                <w:sz w:val="20"/>
                <w:szCs w:val="20"/>
              </w:rPr>
            </w:pPr>
            <w:r>
              <w:rPr>
                <w:rFonts w:ascii="Arial" w:eastAsia="Arial" w:hAnsi="Arial" w:cs="Arial"/>
                <w:sz w:val="20"/>
                <w:szCs w:val="20"/>
              </w:rPr>
              <w:t>committed</w:t>
            </w:r>
          </w:p>
        </w:tc>
        <w:tc>
          <w:tcPr>
            <w:tcW w:w="2410" w:type="dxa"/>
            <w:tcBorders>
              <w:top w:val="single" w:sz="4" w:space="0" w:color="000000"/>
              <w:left w:val="single" w:sz="4" w:space="0" w:color="000000"/>
              <w:bottom w:val="single" w:sz="4" w:space="0" w:color="000000"/>
              <w:right w:val="single" w:sz="4" w:space="0" w:color="000000"/>
            </w:tcBorders>
          </w:tcPr>
          <w:p w14:paraId="69B2D32F" w14:textId="77777777" w:rsidR="00852F50" w:rsidRDefault="002E494B">
            <w:pPr>
              <w:jc w:val="center"/>
              <w:rPr>
                <w:sz w:val="20"/>
                <w:szCs w:val="20"/>
              </w:rPr>
            </w:pPr>
            <w:r>
              <w:rPr>
                <w:rFonts w:ascii="Arial" w:eastAsia="Arial" w:hAnsi="Arial" w:cs="Arial"/>
                <w:sz w:val="20"/>
                <w:szCs w:val="20"/>
              </w:rPr>
              <w:t>Essential</w:t>
            </w:r>
          </w:p>
          <w:p w14:paraId="0C5CA53E" w14:textId="77777777" w:rsidR="00852F50" w:rsidRDefault="002E494B">
            <w:pPr>
              <w:jc w:val="center"/>
              <w:rPr>
                <w:sz w:val="20"/>
                <w:szCs w:val="20"/>
              </w:rPr>
            </w:pPr>
            <w:r>
              <w:rPr>
                <w:rFonts w:ascii="Arial" w:eastAsia="Arial" w:hAnsi="Arial" w:cs="Arial"/>
                <w:sz w:val="20"/>
                <w:szCs w:val="20"/>
              </w:rPr>
              <w:t>Essential</w:t>
            </w:r>
          </w:p>
          <w:p w14:paraId="593BF5F7" w14:textId="77777777" w:rsidR="00852F50" w:rsidRDefault="002E494B">
            <w:pPr>
              <w:jc w:val="center"/>
              <w:rPr>
                <w:sz w:val="20"/>
                <w:szCs w:val="20"/>
              </w:rPr>
            </w:pPr>
            <w:r>
              <w:rPr>
                <w:rFonts w:ascii="Arial" w:eastAsia="Arial" w:hAnsi="Arial" w:cs="Arial"/>
                <w:sz w:val="20"/>
                <w:szCs w:val="20"/>
              </w:rPr>
              <w:t>Essential</w:t>
            </w:r>
          </w:p>
          <w:p w14:paraId="6C57F8A4" w14:textId="77777777" w:rsidR="00852F50" w:rsidRDefault="002E494B">
            <w:pPr>
              <w:jc w:val="center"/>
              <w:rPr>
                <w:sz w:val="20"/>
                <w:szCs w:val="20"/>
              </w:rPr>
            </w:pPr>
            <w:r>
              <w:rPr>
                <w:rFonts w:ascii="Arial" w:eastAsia="Arial" w:hAnsi="Arial" w:cs="Arial"/>
                <w:sz w:val="20"/>
                <w:szCs w:val="20"/>
              </w:rPr>
              <w:t>Essential</w:t>
            </w:r>
          </w:p>
          <w:p w14:paraId="05EAABB6" w14:textId="77777777" w:rsidR="00852F50" w:rsidRDefault="002E494B">
            <w:pPr>
              <w:jc w:val="center"/>
              <w:rPr>
                <w:sz w:val="20"/>
                <w:szCs w:val="20"/>
              </w:rPr>
            </w:pPr>
            <w:r>
              <w:rPr>
                <w:rFonts w:ascii="Arial" w:eastAsia="Arial" w:hAnsi="Arial" w:cs="Arial"/>
                <w:sz w:val="20"/>
                <w:szCs w:val="20"/>
              </w:rPr>
              <w:t>Essential</w:t>
            </w:r>
          </w:p>
          <w:p w14:paraId="16CA099C" w14:textId="77777777" w:rsidR="00852F50" w:rsidRDefault="002E494B">
            <w:pPr>
              <w:jc w:val="center"/>
              <w:rPr>
                <w:sz w:val="20"/>
                <w:szCs w:val="20"/>
              </w:rPr>
            </w:pPr>
            <w:r>
              <w:rPr>
                <w:rFonts w:ascii="Arial" w:eastAsia="Arial" w:hAnsi="Arial" w:cs="Arial"/>
                <w:sz w:val="20"/>
                <w:szCs w:val="20"/>
              </w:rPr>
              <w:t>Essential</w:t>
            </w:r>
          </w:p>
        </w:tc>
        <w:tc>
          <w:tcPr>
            <w:tcW w:w="2552" w:type="dxa"/>
            <w:tcBorders>
              <w:top w:val="single" w:sz="4" w:space="0" w:color="000000"/>
              <w:left w:val="single" w:sz="4" w:space="0" w:color="000000"/>
              <w:bottom w:val="single" w:sz="4" w:space="0" w:color="000000"/>
              <w:right w:val="single" w:sz="4" w:space="0" w:color="000000"/>
            </w:tcBorders>
          </w:tcPr>
          <w:p w14:paraId="5FDF6AC1" w14:textId="77777777" w:rsidR="00852F50" w:rsidRDefault="002E494B">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SP &amp; Ref</w:t>
            </w:r>
          </w:p>
          <w:p w14:paraId="190F5A16" w14:textId="77777777" w:rsidR="00852F50" w:rsidRDefault="002E494B">
            <w:pPr>
              <w:jc w:val="center"/>
              <w:rPr>
                <w:sz w:val="20"/>
                <w:szCs w:val="20"/>
              </w:rPr>
            </w:pPr>
            <w:r>
              <w:rPr>
                <w:rFonts w:ascii="Arial" w:eastAsia="Arial" w:hAnsi="Arial" w:cs="Arial"/>
                <w:sz w:val="20"/>
                <w:szCs w:val="20"/>
              </w:rPr>
              <w:t>SP &amp; Ref</w:t>
            </w:r>
          </w:p>
          <w:p w14:paraId="7CFFCE03" w14:textId="77777777" w:rsidR="00852F50" w:rsidRDefault="002E494B">
            <w:pPr>
              <w:jc w:val="center"/>
              <w:rPr>
                <w:sz w:val="20"/>
                <w:szCs w:val="20"/>
              </w:rPr>
            </w:pPr>
            <w:r>
              <w:rPr>
                <w:rFonts w:ascii="Arial" w:eastAsia="Arial" w:hAnsi="Arial" w:cs="Arial"/>
                <w:sz w:val="20"/>
                <w:szCs w:val="20"/>
              </w:rPr>
              <w:t>SP &amp; Ref</w:t>
            </w:r>
          </w:p>
          <w:p w14:paraId="7C8F48FD" w14:textId="77777777" w:rsidR="00852F50" w:rsidRDefault="002E494B">
            <w:pPr>
              <w:jc w:val="center"/>
              <w:rPr>
                <w:sz w:val="20"/>
                <w:szCs w:val="20"/>
              </w:rPr>
            </w:pPr>
            <w:r>
              <w:rPr>
                <w:rFonts w:ascii="Arial" w:eastAsia="Arial" w:hAnsi="Arial" w:cs="Arial"/>
                <w:sz w:val="20"/>
                <w:szCs w:val="20"/>
              </w:rPr>
              <w:t>SP &amp; Ref</w:t>
            </w:r>
          </w:p>
          <w:p w14:paraId="1FF01483" w14:textId="77777777" w:rsidR="00852F50" w:rsidRDefault="002E494B">
            <w:pPr>
              <w:jc w:val="center"/>
              <w:rPr>
                <w:sz w:val="20"/>
                <w:szCs w:val="20"/>
              </w:rPr>
            </w:pPr>
            <w:r>
              <w:rPr>
                <w:rFonts w:ascii="Arial" w:eastAsia="Arial" w:hAnsi="Arial" w:cs="Arial"/>
                <w:sz w:val="20"/>
                <w:szCs w:val="20"/>
              </w:rPr>
              <w:t>SP &amp; Ref</w:t>
            </w:r>
          </w:p>
          <w:p w14:paraId="584FB024" w14:textId="77777777" w:rsidR="00852F50" w:rsidRDefault="002E494B">
            <w:pPr>
              <w:jc w:val="center"/>
              <w:rPr>
                <w:rFonts w:ascii="Arial" w:eastAsia="Arial" w:hAnsi="Arial" w:cs="Arial"/>
                <w:sz w:val="20"/>
                <w:szCs w:val="20"/>
              </w:rPr>
            </w:pPr>
            <w:r>
              <w:rPr>
                <w:rFonts w:ascii="Arial" w:eastAsia="Arial" w:hAnsi="Arial" w:cs="Arial"/>
                <w:sz w:val="20"/>
                <w:szCs w:val="20"/>
              </w:rPr>
              <w:t>SP &amp; Ref</w:t>
            </w:r>
          </w:p>
        </w:tc>
      </w:tr>
      <w:tr w:rsidR="00852F50" w14:paraId="090BA4EE" w14:textId="77777777">
        <w:tc>
          <w:tcPr>
            <w:tcW w:w="8613" w:type="dxa"/>
            <w:tcBorders>
              <w:top w:val="single" w:sz="4" w:space="0" w:color="000000"/>
              <w:left w:val="single" w:sz="4" w:space="0" w:color="000000"/>
              <w:bottom w:val="single" w:sz="4" w:space="0" w:color="000000"/>
              <w:right w:val="single" w:sz="4" w:space="0" w:color="000000"/>
            </w:tcBorders>
          </w:tcPr>
          <w:p w14:paraId="25BBAE8C" w14:textId="77777777" w:rsidR="00852F50" w:rsidRDefault="002E494B">
            <w:pPr>
              <w:numPr>
                <w:ilvl w:val="0"/>
                <w:numId w:val="10"/>
              </w:numPr>
              <w:spacing w:before="120" w:after="120" w:line="240" w:lineRule="auto"/>
              <w:rPr>
                <w:b/>
                <w:sz w:val="20"/>
                <w:szCs w:val="20"/>
              </w:rPr>
            </w:pPr>
            <w:r>
              <w:rPr>
                <w:rFonts w:ascii="Arial" w:eastAsia="Arial" w:hAnsi="Arial" w:cs="Arial"/>
                <w:b/>
              </w:rPr>
              <w:t>SPECIAL REQUIREMENTS</w:t>
            </w:r>
          </w:p>
        </w:tc>
        <w:tc>
          <w:tcPr>
            <w:tcW w:w="2410" w:type="dxa"/>
            <w:tcBorders>
              <w:top w:val="single" w:sz="4" w:space="0" w:color="000000"/>
              <w:left w:val="single" w:sz="4" w:space="0" w:color="000000"/>
              <w:bottom w:val="single" w:sz="4" w:space="0" w:color="000000"/>
              <w:right w:val="single" w:sz="4" w:space="0" w:color="000000"/>
            </w:tcBorders>
          </w:tcPr>
          <w:p w14:paraId="2C23FF63" w14:textId="77777777" w:rsidR="00852F50" w:rsidRDefault="00852F50">
            <w:pPr>
              <w:jc w:val="center"/>
              <w:rPr>
                <w:rFonts w:ascii="Arial" w:eastAsia="Arial" w:hAnsi="Arial" w:cs="Arial"/>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7C093A39" w14:textId="77777777" w:rsidR="00852F50" w:rsidRDefault="00852F50">
            <w:pPr>
              <w:jc w:val="center"/>
              <w:rPr>
                <w:rFonts w:ascii="Arial" w:eastAsia="Arial" w:hAnsi="Arial" w:cs="Arial"/>
                <w:sz w:val="20"/>
                <w:szCs w:val="20"/>
              </w:rPr>
            </w:pPr>
          </w:p>
        </w:tc>
      </w:tr>
      <w:tr w:rsidR="00852F50" w14:paraId="4886BA9A" w14:textId="77777777">
        <w:tc>
          <w:tcPr>
            <w:tcW w:w="8613" w:type="dxa"/>
            <w:tcBorders>
              <w:top w:val="single" w:sz="4" w:space="0" w:color="000000"/>
              <w:left w:val="single" w:sz="4" w:space="0" w:color="000000"/>
              <w:bottom w:val="single" w:sz="4" w:space="0" w:color="000000"/>
              <w:right w:val="single" w:sz="4" w:space="0" w:color="000000"/>
            </w:tcBorders>
          </w:tcPr>
          <w:p w14:paraId="1EC2FAA1" w14:textId="77777777" w:rsidR="00852F50" w:rsidRDefault="002E494B">
            <w:pPr>
              <w:numPr>
                <w:ilvl w:val="0"/>
                <w:numId w:val="10"/>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Safeguarding - have or be willing to undergo an Enhanced Disclosure check</w:t>
            </w:r>
          </w:p>
          <w:p w14:paraId="3915C6DC" w14:textId="77777777" w:rsidR="00852F50" w:rsidRDefault="002E494B">
            <w:pPr>
              <w:numPr>
                <w:ilvl w:val="0"/>
                <w:numId w:val="10"/>
              </w:numPr>
              <w:spacing w:before="120" w:after="120" w:line="240" w:lineRule="auto"/>
              <w:rPr>
                <w:b/>
                <w:sz w:val="20"/>
                <w:szCs w:val="20"/>
              </w:rPr>
            </w:pPr>
            <w:r>
              <w:rPr>
                <w:rFonts w:ascii="Arial" w:eastAsia="Arial" w:hAnsi="Arial" w:cs="Arial"/>
                <w:sz w:val="20"/>
                <w:szCs w:val="20"/>
              </w:rPr>
              <w:t>be willing to train as a first aider</w:t>
            </w:r>
          </w:p>
        </w:tc>
        <w:tc>
          <w:tcPr>
            <w:tcW w:w="2410" w:type="dxa"/>
            <w:tcBorders>
              <w:top w:val="single" w:sz="4" w:space="0" w:color="000000"/>
              <w:left w:val="single" w:sz="4" w:space="0" w:color="000000"/>
              <w:bottom w:val="single" w:sz="4" w:space="0" w:color="000000"/>
              <w:right w:val="single" w:sz="4" w:space="0" w:color="000000"/>
            </w:tcBorders>
          </w:tcPr>
          <w:p w14:paraId="137AADA2" w14:textId="77777777" w:rsidR="00852F50" w:rsidRDefault="002E494B">
            <w:pPr>
              <w:jc w:val="center"/>
              <w:rPr>
                <w:rFonts w:ascii="Arial" w:eastAsia="Arial" w:hAnsi="Arial" w:cs="Arial"/>
                <w:sz w:val="20"/>
                <w:szCs w:val="20"/>
              </w:rPr>
            </w:pPr>
            <w:r>
              <w:rPr>
                <w:rFonts w:ascii="Arial" w:eastAsia="Arial" w:hAnsi="Arial" w:cs="Arial"/>
                <w:sz w:val="20"/>
                <w:szCs w:val="20"/>
              </w:rPr>
              <w:t>Essential</w:t>
            </w:r>
          </w:p>
          <w:p w14:paraId="6463CCCF" w14:textId="77777777" w:rsidR="00852F50" w:rsidRDefault="002E494B">
            <w:pPr>
              <w:jc w:val="center"/>
              <w:rPr>
                <w:sz w:val="20"/>
                <w:szCs w:val="20"/>
              </w:rPr>
            </w:pPr>
            <w:r>
              <w:rPr>
                <w:rFonts w:ascii="Arial" w:eastAsia="Arial" w:hAnsi="Arial" w:cs="Arial"/>
                <w:sz w:val="20"/>
                <w:szCs w:val="20"/>
              </w:rPr>
              <w:t>Essential</w:t>
            </w:r>
          </w:p>
        </w:tc>
        <w:tc>
          <w:tcPr>
            <w:tcW w:w="2552" w:type="dxa"/>
            <w:tcBorders>
              <w:top w:val="single" w:sz="4" w:space="0" w:color="000000"/>
              <w:left w:val="single" w:sz="4" w:space="0" w:color="000000"/>
              <w:bottom w:val="single" w:sz="4" w:space="0" w:color="000000"/>
              <w:right w:val="single" w:sz="4" w:space="0" w:color="000000"/>
            </w:tcBorders>
          </w:tcPr>
          <w:p w14:paraId="63B4FA70" w14:textId="77777777" w:rsidR="00852F50" w:rsidRDefault="002E494B">
            <w:pPr>
              <w:jc w:val="center"/>
              <w:rPr>
                <w:rFonts w:ascii="Arial" w:eastAsia="Arial" w:hAnsi="Arial" w:cs="Arial"/>
                <w:sz w:val="20"/>
                <w:szCs w:val="20"/>
              </w:rPr>
            </w:pPr>
            <w:r>
              <w:rPr>
                <w:rFonts w:ascii="Arial" w:eastAsia="Arial" w:hAnsi="Arial" w:cs="Arial"/>
                <w:sz w:val="20"/>
                <w:szCs w:val="20"/>
              </w:rPr>
              <w:t>SP &amp; Ref</w:t>
            </w:r>
          </w:p>
          <w:p w14:paraId="30F88157" w14:textId="77777777" w:rsidR="00852F50" w:rsidRDefault="002E494B">
            <w:pPr>
              <w:jc w:val="center"/>
              <w:rPr>
                <w:sz w:val="20"/>
                <w:szCs w:val="20"/>
              </w:rPr>
            </w:pPr>
            <w:r>
              <w:rPr>
                <w:rFonts w:ascii="Arial" w:eastAsia="Arial" w:hAnsi="Arial" w:cs="Arial"/>
                <w:sz w:val="20"/>
                <w:szCs w:val="20"/>
              </w:rPr>
              <w:t>SP &amp; Ref</w:t>
            </w:r>
          </w:p>
        </w:tc>
      </w:tr>
    </w:tbl>
    <w:p w14:paraId="73B1712C" w14:textId="77777777" w:rsidR="00852F50" w:rsidRDefault="00852F50">
      <w:pPr>
        <w:pBdr>
          <w:top w:val="nil"/>
          <w:left w:val="nil"/>
          <w:bottom w:val="nil"/>
          <w:right w:val="nil"/>
          <w:between w:val="nil"/>
        </w:pBdr>
        <w:spacing w:after="0" w:line="240" w:lineRule="auto"/>
        <w:rPr>
          <w:rFonts w:ascii="Arial" w:eastAsia="Arial" w:hAnsi="Arial" w:cs="Arial"/>
          <w:color w:val="000000"/>
          <w:sz w:val="20"/>
          <w:szCs w:val="20"/>
        </w:rPr>
      </w:pPr>
    </w:p>
    <w:p w14:paraId="794F8CE8" w14:textId="77777777" w:rsidR="00852F50" w:rsidRDefault="00852F50">
      <w:pPr>
        <w:pBdr>
          <w:top w:val="nil"/>
          <w:left w:val="nil"/>
          <w:bottom w:val="nil"/>
          <w:right w:val="nil"/>
          <w:between w:val="nil"/>
        </w:pBdr>
        <w:tabs>
          <w:tab w:val="center" w:pos="4513"/>
          <w:tab w:val="right" w:pos="9026"/>
          <w:tab w:val="right" w:pos="9214"/>
        </w:tabs>
        <w:ind w:right="-483"/>
        <w:rPr>
          <w:rFonts w:ascii="Arial" w:eastAsia="Arial" w:hAnsi="Arial" w:cs="Arial"/>
          <w:color w:val="000000"/>
          <w:sz w:val="20"/>
          <w:szCs w:val="20"/>
        </w:rPr>
      </w:pPr>
    </w:p>
    <w:sectPr w:rsidR="00852F50">
      <w:pgSz w:w="16838" w:h="11906" w:orient="landscape"/>
      <w:pgMar w:top="1440" w:right="1440" w:bottom="1440"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7868"/>
    <w:multiLevelType w:val="multilevel"/>
    <w:tmpl w:val="1D663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1BB2903"/>
    <w:multiLevelType w:val="multilevel"/>
    <w:tmpl w:val="FFAAD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600A57"/>
    <w:multiLevelType w:val="multilevel"/>
    <w:tmpl w:val="CE86A5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7620236"/>
    <w:multiLevelType w:val="multilevel"/>
    <w:tmpl w:val="136091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20C3302"/>
    <w:multiLevelType w:val="multilevel"/>
    <w:tmpl w:val="0690F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3C3BF9"/>
    <w:multiLevelType w:val="multilevel"/>
    <w:tmpl w:val="18C4966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483C2F"/>
    <w:multiLevelType w:val="multilevel"/>
    <w:tmpl w:val="2C88B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96376C"/>
    <w:multiLevelType w:val="multilevel"/>
    <w:tmpl w:val="BEFC4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A139C9"/>
    <w:multiLevelType w:val="multilevel"/>
    <w:tmpl w:val="27008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E86795"/>
    <w:multiLevelType w:val="multilevel"/>
    <w:tmpl w:val="00A2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67433F"/>
    <w:multiLevelType w:val="multilevel"/>
    <w:tmpl w:val="06822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241CD7"/>
    <w:multiLevelType w:val="multilevel"/>
    <w:tmpl w:val="1D720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A873AF4"/>
    <w:multiLevelType w:val="multilevel"/>
    <w:tmpl w:val="E30A7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BE5386"/>
    <w:multiLevelType w:val="multilevel"/>
    <w:tmpl w:val="EBB8A1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0"/>
  </w:num>
  <w:num w:numId="2">
    <w:abstractNumId w:val="5"/>
  </w:num>
  <w:num w:numId="3">
    <w:abstractNumId w:val="9"/>
  </w:num>
  <w:num w:numId="4">
    <w:abstractNumId w:val="11"/>
  </w:num>
  <w:num w:numId="5">
    <w:abstractNumId w:val="6"/>
  </w:num>
  <w:num w:numId="6">
    <w:abstractNumId w:val="13"/>
  </w:num>
  <w:num w:numId="7">
    <w:abstractNumId w:val="0"/>
  </w:num>
  <w:num w:numId="8">
    <w:abstractNumId w:val="3"/>
  </w:num>
  <w:num w:numId="9">
    <w:abstractNumId w:val="8"/>
  </w:num>
  <w:num w:numId="10">
    <w:abstractNumId w:val="2"/>
  </w:num>
  <w:num w:numId="11">
    <w:abstractNumId w:val="1"/>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50"/>
    <w:rsid w:val="002E494B"/>
    <w:rsid w:val="0085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B748"/>
  <w15:docId w15:val="{12A8AAD7-D652-4C2B-B405-B9C89119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ane@kingsmeadow.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2057</Words>
  <Characters>11728</Characters>
  <Application>Microsoft Office Word</Application>
  <DocSecurity>0</DocSecurity>
  <Lines>97</Lines>
  <Paragraphs>27</Paragraphs>
  <ScaleCrop>false</ScaleCrop>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Bulman</dc:creator>
  <cp:lastModifiedBy>Catherine Bulman</cp:lastModifiedBy>
  <cp:revision>2</cp:revision>
  <dcterms:created xsi:type="dcterms:W3CDTF">2025-06-10T10:51:00Z</dcterms:created>
  <dcterms:modified xsi:type="dcterms:W3CDTF">2025-06-10T10:51:00Z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687676633</vt:lpwstr>
  </property>
</Properties>
</file>