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A81B8" w14:textId="22125166" w:rsidR="003D23AE" w:rsidRPr="00535EBB" w:rsidRDefault="00BF1B4E" w:rsidP="00BF1B4E">
      <w:pPr>
        <w:jc w:val="center"/>
        <w:rPr>
          <w:rFonts w:ascii="Century Gothic" w:hAnsi="Century Gothic"/>
          <w:sz w:val="22"/>
          <w:szCs w:val="22"/>
        </w:rPr>
      </w:pPr>
      <w:r w:rsidRPr="00535EBB">
        <w:rPr>
          <w:rFonts w:ascii="Century Gothic" w:hAnsi="Century Gothic"/>
          <w:noProof/>
          <w:sz w:val="22"/>
          <w:szCs w:val="22"/>
          <w:lang w:val="en-US" w:eastAsia="en-US"/>
        </w:rPr>
        <w:drawing>
          <wp:inline distT="0" distB="0" distL="0" distR="0" wp14:anchorId="1EF6A33B" wp14:editId="0F7E80BF">
            <wp:extent cx="1042035" cy="1295822"/>
            <wp:effectExtent l="0" t="0" r="0" b="0"/>
            <wp:docPr id="4" name="Picture 4" descr="C:\Users\Julia\OneDrive - Bethany School\Pictures\Bethany School 1866 Logo 2012 Pantone 2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a\OneDrive - Bethany School\Pictures\Bethany School 1866 Logo 2012 Pantone 29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3036" cy="1309502"/>
                    </a:xfrm>
                    <a:prstGeom prst="rect">
                      <a:avLst/>
                    </a:prstGeom>
                    <a:noFill/>
                    <a:ln>
                      <a:noFill/>
                    </a:ln>
                  </pic:spPr>
                </pic:pic>
              </a:graphicData>
            </a:graphic>
          </wp:inline>
        </w:drawing>
      </w:r>
    </w:p>
    <w:p w14:paraId="7899CEB0" w14:textId="77777777" w:rsidR="003D23AE" w:rsidRPr="00535EBB" w:rsidRDefault="00123467">
      <w:pPr>
        <w:rPr>
          <w:rFonts w:ascii="Century Gothic" w:hAnsi="Century Gothic"/>
          <w:sz w:val="22"/>
          <w:szCs w:val="22"/>
        </w:rPr>
      </w:pPr>
      <w:r w:rsidRPr="00535EBB">
        <w:rPr>
          <w:rFonts w:ascii="Century Gothic" w:hAnsi="Century Gothic"/>
          <w:noProof/>
          <w:sz w:val="22"/>
          <w:szCs w:val="22"/>
          <w:lang w:val="en-US" w:eastAsia="en-US"/>
        </w:rPr>
        <mc:AlternateContent>
          <mc:Choice Requires="wpc">
            <w:drawing>
              <wp:inline distT="0" distB="0" distL="0" distR="0" wp14:anchorId="0CB9AEB7" wp14:editId="4A705FEC">
                <wp:extent cx="339725" cy="198120"/>
                <wp:effectExtent l="0" t="0" r="0" b="1905"/>
                <wp:docPr id="3"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xmlns:mo="http://schemas.microsoft.com/office/mac/office/2008/main" xmlns:mv="urn:schemas-microsoft-com:mac:v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4302818" id="Canvas 4" o:spid="_x0000_s1026" editas="canvas" style="width:26.75pt;height:15.6pt;mso-position-horizontal-relative:char;mso-position-vertical-relative:line" coordsize="33972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9725;height:198120;visibility:visible;mso-wrap-style:square">
                  <v:fill o:detectmouseclick="t"/>
                  <v:path o:connecttype="none"/>
                </v:shape>
                <w10:anchorlock/>
              </v:group>
            </w:pict>
          </mc:Fallback>
        </mc:AlternateContent>
      </w:r>
    </w:p>
    <w:p w14:paraId="23401329" w14:textId="7BE723CB" w:rsidR="00B7606D" w:rsidRPr="00B7606D" w:rsidRDefault="00B7606D" w:rsidP="003622CE">
      <w:pPr>
        <w:autoSpaceDE w:val="0"/>
        <w:autoSpaceDN w:val="0"/>
        <w:adjustRightInd w:val="0"/>
        <w:jc w:val="center"/>
        <w:rPr>
          <w:rFonts w:ascii="Century Gothic" w:hAnsi="Century Gothic"/>
          <w:b/>
          <w:bCs/>
          <w:sz w:val="22"/>
          <w:szCs w:val="22"/>
        </w:rPr>
      </w:pPr>
      <w:r w:rsidRPr="00B7606D">
        <w:rPr>
          <w:rFonts w:ascii="Century Gothic" w:hAnsi="Century Gothic"/>
          <w:b/>
          <w:bCs/>
          <w:sz w:val="22"/>
          <w:szCs w:val="22"/>
        </w:rPr>
        <w:t xml:space="preserve">Lead Teacher in French </w:t>
      </w:r>
    </w:p>
    <w:p w14:paraId="6D1E4485" w14:textId="7C7C9001" w:rsidR="003622CE" w:rsidRPr="00E25DAD" w:rsidRDefault="003622CE" w:rsidP="003622CE">
      <w:pPr>
        <w:autoSpaceDE w:val="0"/>
        <w:autoSpaceDN w:val="0"/>
        <w:adjustRightInd w:val="0"/>
        <w:jc w:val="center"/>
        <w:rPr>
          <w:rFonts w:ascii="Century Gothic" w:hAnsi="Century Gothic"/>
          <w:b/>
          <w:sz w:val="22"/>
          <w:szCs w:val="22"/>
        </w:rPr>
      </w:pPr>
      <w:r w:rsidRPr="00E25DAD">
        <w:rPr>
          <w:rFonts w:ascii="Century Gothic" w:hAnsi="Century Gothic"/>
          <w:b/>
          <w:sz w:val="22"/>
          <w:szCs w:val="22"/>
        </w:rPr>
        <w:t>Required from April 2018 or January</w:t>
      </w:r>
      <w:r w:rsidR="0010687D" w:rsidRPr="00E25DAD">
        <w:rPr>
          <w:rFonts w:ascii="Century Gothic" w:hAnsi="Century Gothic"/>
          <w:b/>
          <w:sz w:val="22"/>
          <w:szCs w:val="22"/>
        </w:rPr>
        <w:t>/February</w:t>
      </w:r>
      <w:r w:rsidRPr="00E25DAD">
        <w:rPr>
          <w:rFonts w:ascii="Century Gothic" w:hAnsi="Century Gothic"/>
          <w:b/>
          <w:sz w:val="22"/>
          <w:szCs w:val="22"/>
        </w:rPr>
        <w:t xml:space="preserve"> 2018 if possible</w:t>
      </w:r>
    </w:p>
    <w:p w14:paraId="3D379C86" w14:textId="77777777" w:rsidR="003622CE" w:rsidRPr="00E25DAD" w:rsidRDefault="003622CE" w:rsidP="003622CE">
      <w:pPr>
        <w:autoSpaceDE w:val="0"/>
        <w:autoSpaceDN w:val="0"/>
        <w:adjustRightInd w:val="0"/>
        <w:jc w:val="center"/>
        <w:rPr>
          <w:rFonts w:ascii="Century Gothic" w:hAnsi="Century Gothic"/>
          <w:b/>
          <w:bCs/>
          <w:sz w:val="22"/>
          <w:szCs w:val="22"/>
        </w:rPr>
      </w:pPr>
    </w:p>
    <w:p w14:paraId="197CA469" w14:textId="77777777" w:rsidR="003622CE" w:rsidRPr="00B7606D" w:rsidRDefault="003622CE" w:rsidP="003622CE">
      <w:pPr>
        <w:pStyle w:val="Subtitle"/>
        <w:rPr>
          <w:rFonts w:ascii="Century Gothic" w:hAnsi="Century Gothic"/>
          <w:sz w:val="22"/>
          <w:szCs w:val="22"/>
        </w:rPr>
      </w:pPr>
      <w:r w:rsidRPr="00B7606D">
        <w:rPr>
          <w:rFonts w:ascii="Century Gothic" w:hAnsi="Century Gothic"/>
          <w:sz w:val="22"/>
          <w:szCs w:val="22"/>
        </w:rPr>
        <w:t>The School</w:t>
      </w:r>
    </w:p>
    <w:p w14:paraId="2A27C015" w14:textId="77777777" w:rsidR="00535EBB" w:rsidRPr="00B7606D" w:rsidRDefault="00535EBB" w:rsidP="00535EBB">
      <w:pPr>
        <w:pStyle w:val="Subtitle"/>
        <w:rPr>
          <w:rFonts w:ascii="Century Gothic" w:hAnsi="Century Gothic"/>
          <w:sz w:val="22"/>
          <w:szCs w:val="22"/>
        </w:rPr>
      </w:pPr>
    </w:p>
    <w:p w14:paraId="5200AF6F" w14:textId="77777777" w:rsidR="00535EBB" w:rsidRPr="00B7606D" w:rsidRDefault="00535EBB" w:rsidP="00535EBB">
      <w:pPr>
        <w:rPr>
          <w:rFonts w:ascii="Century Gothic" w:hAnsi="Century Gothic"/>
          <w:bCs/>
          <w:sz w:val="22"/>
          <w:szCs w:val="22"/>
        </w:rPr>
      </w:pPr>
      <w:r w:rsidRPr="00B7606D">
        <w:rPr>
          <w:rFonts w:ascii="Century Gothic" w:hAnsi="Century Gothic"/>
          <w:sz w:val="22"/>
          <w:szCs w:val="22"/>
        </w:rPr>
        <w:t xml:space="preserve">In addition to being a registered charity, Bethany is a co-educational, independent boarding and day school for pupils aged 11-18 years.   There are </w:t>
      </w:r>
      <w:r w:rsidRPr="00B7606D">
        <w:rPr>
          <w:rFonts w:ascii="Century Gothic" w:hAnsi="Century Gothic"/>
          <w:bCs/>
          <w:sz w:val="22"/>
          <w:szCs w:val="22"/>
        </w:rPr>
        <w:t>325 pupils</w:t>
      </w:r>
      <w:r w:rsidRPr="00B7606D">
        <w:rPr>
          <w:rFonts w:ascii="Century Gothic" w:hAnsi="Century Gothic"/>
          <w:sz w:val="22"/>
          <w:szCs w:val="22"/>
        </w:rPr>
        <w:t xml:space="preserve"> in the School, including </w:t>
      </w:r>
      <w:r w:rsidRPr="00B7606D">
        <w:rPr>
          <w:rFonts w:ascii="Century Gothic" w:hAnsi="Century Gothic"/>
          <w:bCs/>
          <w:sz w:val="22"/>
          <w:szCs w:val="22"/>
        </w:rPr>
        <w:t>110 boarding pupils</w:t>
      </w:r>
      <w:r w:rsidRPr="00B7606D">
        <w:rPr>
          <w:rFonts w:ascii="Century Gothic" w:hAnsi="Century Gothic"/>
          <w:sz w:val="22"/>
          <w:szCs w:val="22"/>
        </w:rPr>
        <w:t xml:space="preserve">.  The majority of pupils remain in the School until they are eighteen and most proceed to University.  </w:t>
      </w:r>
      <w:r w:rsidRPr="00B7606D">
        <w:rPr>
          <w:rFonts w:ascii="Century Gothic" w:hAnsi="Century Gothic"/>
          <w:bCs/>
          <w:sz w:val="22"/>
          <w:szCs w:val="22"/>
        </w:rPr>
        <w:t xml:space="preserve">There are 110 pupils in the Sixth Form and the A Level pass rate in 2017 was 98%.  The 2017 GCSE pass rates was 86% at A*- C grade.  </w:t>
      </w:r>
    </w:p>
    <w:p w14:paraId="7F570BF0" w14:textId="77777777" w:rsidR="00535EBB" w:rsidRPr="00B7606D" w:rsidRDefault="00535EBB" w:rsidP="00535EBB">
      <w:pPr>
        <w:rPr>
          <w:rFonts w:ascii="Century Gothic" w:hAnsi="Century Gothic"/>
          <w:sz w:val="22"/>
          <w:szCs w:val="22"/>
        </w:rPr>
      </w:pPr>
    </w:p>
    <w:p w14:paraId="4971F57E" w14:textId="77777777" w:rsidR="00535EBB" w:rsidRPr="00B7606D" w:rsidRDefault="00535EBB" w:rsidP="00535EBB">
      <w:pPr>
        <w:rPr>
          <w:rFonts w:ascii="Century Gothic" w:hAnsi="Century Gothic"/>
          <w:sz w:val="22"/>
          <w:szCs w:val="22"/>
        </w:rPr>
      </w:pPr>
      <w:r w:rsidRPr="00B7606D">
        <w:rPr>
          <w:rFonts w:ascii="Century Gothic" w:hAnsi="Century Gothic"/>
          <w:sz w:val="22"/>
          <w:szCs w:val="22"/>
        </w:rPr>
        <w:t>Bethany enjoys an ever-growing reputation, both locally and further afield, for the quality of its teaching and pastoral care.   As a result, pupil numbers are very buoyant.  The School is in the middle of a major programme of building development including the construction of an indoor swimming pool, an extension to the sixth form building as well as a dedicated fitness building all of which were completed last academic year.</w:t>
      </w:r>
    </w:p>
    <w:p w14:paraId="33E3ADA1" w14:textId="77777777" w:rsidR="00535EBB" w:rsidRPr="00B7606D" w:rsidRDefault="00535EBB" w:rsidP="00535EBB">
      <w:pPr>
        <w:rPr>
          <w:rFonts w:ascii="Century Gothic" w:hAnsi="Century Gothic"/>
          <w:sz w:val="22"/>
          <w:szCs w:val="22"/>
        </w:rPr>
      </w:pPr>
    </w:p>
    <w:p w14:paraId="4088BE93" w14:textId="77777777" w:rsidR="00535EBB" w:rsidRPr="00B7606D" w:rsidRDefault="00535EBB" w:rsidP="00535EBB">
      <w:pPr>
        <w:rPr>
          <w:rFonts w:ascii="Century Gothic" w:hAnsi="Century Gothic"/>
          <w:sz w:val="22"/>
          <w:szCs w:val="22"/>
        </w:rPr>
      </w:pPr>
      <w:r w:rsidRPr="00B7606D">
        <w:rPr>
          <w:rFonts w:ascii="Century Gothic" w:hAnsi="Century Gothic"/>
          <w:sz w:val="22"/>
          <w:szCs w:val="22"/>
        </w:rPr>
        <w:t>The School is a Christian foundation with a strong community life.  All members of staff are expected to be in agreement with the Christian values and to attend Chapel with the pupils.  The School is well known for its high level of pastoral care for pupils.  In addition, it enjoys an international reputation for the education of dyslexic pupils.  Class sizes are small, rarely reaching more than eighteen pupils, and considerably less in the Sixth Form.</w:t>
      </w:r>
    </w:p>
    <w:p w14:paraId="5903D302" w14:textId="77777777" w:rsidR="00535EBB" w:rsidRPr="00B7606D" w:rsidRDefault="00535EBB" w:rsidP="00535EBB">
      <w:pPr>
        <w:rPr>
          <w:rFonts w:ascii="Century Gothic" w:hAnsi="Century Gothic"/>
          <w:sz w:val="22"/>
          <w:szCs w:val="22"/>
        </w:rPr>
      </w:pPr>
    </w:p>
    <w:p w14:paraId="334CF8E1" w14:textId="48D3A268" w:rsidR="00660E87" w:rsidRPr="00B7606D" w:rsidRDefault="00535EBB" w:rsidP="00535EBB">
      <w:pPr>
        <w:rPr>
          <w:rFonts w:ascii="Century Gothic" w:hAnsi="Century Gothic"/>
          <w:sz w:val="22"/>
          <w:szCs w:val="22"/>
        </w:rPr>
      </w:pPr>
      <w:r w:rsidRPr="00B7606D">
        <w:rPr>
          <w:rFonts w:ascii="Century Gothic" w:hAnsi="Century Gothic"/>
          <w:sz w:val="22"/>
          <w:szCs w:val="22"/>
        </w:rPr>
        <w:t>The School is set in beautiful Kent countryside and the 60-acre campus is spacious and attractive.  It lies in the hamlet of Curtisden Green, mid-way between Goudhurst and Marden.  Central London is less than an hour’s journey from Marden Station, as are Dover and the Channel Tunnel.  For a small school, the high standard of sporting success and the extensive games programme are made possible by the expertise and commitment of the teaching staff outside normal lesson time.  The Duke of Edinburgh’s Award Scheme also enjoys remarkable success, as do the Performing Arts.  We have a hugely successful pupil/teacher/exchange programme with a senior school in Taiwan.</w:t>
      </w:r>
    </w:p>
    <w:p w14:paraId="0B7570A5" w14:textId="77777777" w:rsidR="00EF315A" w:rsidRPr="00B7606D" w:rsidRDefault="00EF315A" w:rsidP="00535EBB">
      <w:pPr>
        <w:widowControl w:val="0"/>
        <w:autoSpaceDE w:val="0"/>
        <w:autoSpaceDN w:val="0"/>
        <w:adjustRightInd w:val="0"/>
        <w:rPr>
          <w:rFonts w:ascii="Century Gothic" w:hAnsi="Century Gothic"/>
          <w:sz w:val="22"/>
          <w:szCs w:val="22"/>
        </w:rPr>
      </w:pPr>
    </w:p>
    <w:p w14:paraId="25869912" w14:textId="00CE7544" w:rsidR="00535EBB" w:rsidRPr="00B7606D" w:rsidRDefault="00535EBB" w:rsidP="00535EBB">
      <w:pPr>
        <w:widowControl w:val="0"/>
        <w:autoSpaceDE w:val="0"/>
        <w:autoSpaceDN w:val="0"/>
        <w:adjustRightInd w:val="0"/>
        <w:rPr>
          <w:rFonts w:ascii="Century Gothic" w:hAnsi="Century Gothic"/>
          <w:sz w:val="22"/>
          <w:szCs w:val="22"/>
        </w:rPr>
      </w:pPr>
      <w:r w:rsidRPr="00B7606D">
        <w:rPr>
          <w:rFonts w:ascii="Century Gothic" w:hAnsi="Century Gothic"/>
          <w:sz w:val="22"/>
          <w:szCs w:val="22"/>
        </w:rPr>
        <w:t>The School is forward thinking in all aspects of teaching, learning and curriculum and has recently created a renewed 10-year vision, Bethany 2026, for its education provision.</w:t>
      </w:r>
    </w:p>
    <w:p w14:paraId="7512DEBD" w14:textId="77777777" w:rsidR="00535EBB" w:rsidRPr="00B7606D" w:rsidRDefault="00535EBB" w:rsidP="00535EBB">
      <w:pPr>
        <w:widowControl w:val="0"/>
        <w:autoSpaceDE w:val="0"/>
        <w:autoSpaceDN w:val="0"/>
        <w:adjustRightInd w:val="0"/>
        <w:rPr>
          <w:rFonts w:ascii="Century Gothic" w:hAnsi="Century Gothic" w:cs="Calibri"/>
          <w:sz w:val="22"/>
          <w:szCs w:val="22"/>
          <w:lang w:val="en-US"/>
        </w:rPr>
      </w:pPr>
    </w:p>
    <w:p w14:paraId="6FF7E7C7" w14:textId="77777777" w:rsidR="00535EBB" w:rsidRPr="00B7606D" w:rsidRDefault="00535EBB" w:rsidP="00535EBB">
      <w:pPr>
        <w:widowControl w:val="0"/>
        <w:autoSpaceDE w:val="0"/>
        <w:autoSpaceDN w:val="0"/>
        <w:adjustRightInd w:val="0"/>
        <w:rPr>
          <w:rFonts w:ascii="Century Gothic" w:hAnsi="Century Gothic" w:cs="Calibri"/>
          <w:sz w:val="22"/>
          <w:szCs w:val="22"/>
          <w:lang w:val="en-US"/>
        </w:rPr>
      </w:pPr>
      <w:r w:rsidRPr="00B7606D">
        <w:rPr>
          <w:rFonts w:ascii="Century Gothic" w:hAnsi="Century Gothic" w:cs="Calibri"/>
          <w:sz w:val="22"/>
          <w:szCs w:val="22"/>
          <w:lang w:val="en-US"/>
        </w:rPr>
        <w:t>Bethany 2026 is a school, which is:</w:t>
      </w:r>
    </w:p>
    <w:p w14:paraId="1483A585" w14:textId="77777777" w:rsidR="00535EBB" w:rsidRPr="00B7606D" w:rsidRDefault="00535EBB" w:rsidP="00535EBB">
      <w:pPr>
        <w:widowControl w:val="0"/>
        <w:autoSpaceDE w:val="0"/>
        <w:autoSpaceDN w:val="0"/>
        <w:adjustRightInd w:val="0"/>
        <w:rPr>
          <w:rFonts w:ascii="Century Gothic" w:hAnsi="Century Gothic" w:cs="Calibri"/>
          <w:sz w:val="22"/>
          <w:szCs w:val="22"/>
          <w:lang w:val="en-US"/>
        </w:rPr>
      </w:pPr>
    </w:p>
    <w:p w14:paraId="1971AC45" w14:textId="77777777" w:rsidR="00535EBB" w:rsidRPr="00B7606D" w:rsidRDefault="00535EBB" w:rsidP="00535EBB">
      <w:pPr>
        <w:pStyle w:val="ListParagraph"/>
        <w:widowControl w:val="0"/>
        <w:numPr>
          <w:ilvl w:val="0"/>
          <w:numId w:val="18"/>
        </w:numPr>
        <w:autoSpaceDE w:val="0"/>
        <w:autoSpaceDN w:val="0"/>
        <w:adjustRightInd w:val="0"/>
        <w:rPr>
          <w:rFonts w:ascii="Century Gothic" w:hAnsi="Century Gothic" w:cs="Calibri"/>
          <w:sz w:val="22"/>
          <w:szCs w:val="22"/>
          <w:lang w:val="en-US"/>
        </w:rPr>
      </w:pPr>
      <w:r w:rsidRPr="00B7606D">
        <w:rPr>
          <w:rFonts w:ascii="Century Gothic" w:hAnsi="Century Gothic" w:cs="Calibri"/>
          <w:sz w:val="22"/>
          <w:szCs w:val="22"/>
          <w:lang w:val="en-US"/>
        </w:rPr>
        <w:t>Providing an innovative education relevant to the 21</w:t>
      </w:r>
      <w:r w:rsidRPr="00B7606D">
        <w:rPr>
          <w:rFonts w:ascii="Century Gothic" w:hAnsi="Century Gothic" w:cs="Calibri"/>
          <w:sz w:val="22"/>
          <w:szCs w:val="22"/>
          <w:vertAlign w:val="superscript"/>
          <w:lang w:val="en-US"/>
        </w:rPr>
        <w:t>st</w:t>
      </w:r>
      <w:r w:rsidRPr="00B7606D">
        <w:rPr>
          <w:rFonts w:ascii="Century Gothic" w:hAnsi="Century Gothic" w:cs="Calibri"/>
          <w:sz w:val="22"/>
          <w:szCs w:val="22"/>
          <w:lang w:val="en-US"/>
        </w:rPr>
        <w:t xml:space="preserve"> century;</w:t>
      </w:r>
    </w:p>
    <w:p w14:paraId="38EA9B73" w14:textId="77777777" w:rsidR="00535EBB" w:rsidRPr="00B7606D" w:rsidRDefault="00535EBB" w:rsidP="00535EBB">
      <w:pPr>
        <w:pStyle w:val="ListParagraph"/>
        <w:widowControl w:val="0"/>
        <w:numPr>
          <w:ilvl w:val="0"/>
          <w:numId w:val="18"/>
        </w:numPr>
        <w:autoSpaceDE w:val="0"/>
        <w:autoSpaceDN w:val="0"/>
        <w:adjustRightInd w:val="0"/>
        <w:rPr>
          <w:rFonts w:ascii="Century Gothic" w:hAnsi="Century Gothic" w:cs="Calibri"/>
          <w:sz w:val="22"/>
          <w:szCs w:val="22"/>
          <w:lang w:val="en-US"/>
        </w:rPr>
      </w:pPr>
      <w:r w:rsidRPr="00B7606D">
        <w:rPr>
          <w:rFonts w:ascii="Century Gothic" w:hAnsi="Century Gothic" w:cs="Calibri"/>
          <w:sz w:val="22"/>
          <w:szCs w:val="22"/>
          <w:lang w:val="en-US"/>
        </w:rPr>
        <w:t>Encouraging the virtue of learning in young people delivering 21</w:t>
      </w:r>
      <w:r w:rsidRPr="00B7606D">
        <w:rPr>
          <w:rFonts w:ascii="Century Gothic" w:hAnsi="Century Gothic" w:cs="Calibri"/>
          <w:sz w:val="22"/>
          <w:szCs w:val="22"/>
          <w:vertAlign w:val="superscript"/>
          <w:lang w:val="en-US"/>
        </w:rPr>
        <w:t>st</w:t>
      </w:r>
      <w:r w:rsidRPr="00B7606D">
        <w:rPr>
          <w:rFonts w:ascii="Century Gothic" w:hAnsi="Century Gothic" w:cs="Calibri"/>
          <w:sz w:val="22"/>
          <w:szCs w:val="22"/>
          <w:lang w:val="en-US"/>
        </w:rPr>
        <w:t xml:space="preserve"> century learning habits;</w:t>
      </w:r>
    </w:p>
    <w:p w14:paraId="1B5A5017" w14:textId="77777777" w:rsidR="00535EBB" w:rsidRPr="00B31466" w:rsidRDefault="00535EBB" w:rsidP="00535EBB">
      <w:pPr>
        <w:pStyle w:val="ListParagraph"/>
        <w:numPr>
          <w:ilvl w:val="0"/>
          <w:numId w:val="18"/>
        </w:numPr>
        <w:rPr>
          <w:rFonts w:ascii="Century Gothic" w:hAnsi="Century Gothic"/>
          <w:sz w:val="22"/>
          <w:szCs w:val="22"/>
        </w:rPr>
      </w:pPr>
      <w:r w:rsidRPr="00B7606D">
        <w:rPr>
          <w:rFonts w:ascii="Century Gothic" w:hAnsi="Century Gothic" w:cs="Calibri"/>
          <w:sz w:val="22"/>
          <w:szCs w:val="22"/>
          <w:lang w:val="en-US"/>
        </w:rPr>
        <w:lastRenderedPageBreak/>
        <w:t>Living our Christian values through excellent pastoral care.</w:t>
      </w:r>
    </w:p>
    <w:p w14:paraId="7A0A59CD" w14:textId="7E4EA2F2" w:rsidR="00B31466" w:rsidRPr="00B7606D" w:rsidRDefault="00B31466" w:rsidP="00535EBB">
      <w:pPr>
        <w:pStyle w:val="ListParagraph"/>
        <w:numPr>
          <w:ilvl w:val="0"/>
          <w:numId w:val="18"/>
        </w:numPr>
        <w:rPr>
          <w:rFonts w:ascii="Century Gothic" w:hAnsi="Century Gothic"/>
          <w:sz w:val="22"/>
          <w:szCs w:val="22"/>
        </w:rPr>
      </w:pPr>
      <w:r>
        <w:rPr>
          <w:rFonts w:ascii="Century Gothic" w:hAnsi="Century Gothic" w:cs="Calibri"/>
          <w:sz w:val="22"/>
          <w:szCs w:val="22"/>
          <w:lang w:val="en-US"/>
        </w:rPr>
        <w:t>A flourishing school investing in the future.</w:t>
      </w:r>
    </w:p>
    <w:p w14:paraId="72BF3681" w14:textId="77777777" w:rsidR="00535EBB" w:rsidRPr="00B7606D" w:rsidRDefault="00535EBB" w:rsidP="00535EBB">
      <w:pPr>
        <w:rPr>
          <w:rFonts w:ascii="Century Gothic" w:hAnsi="Century Gothic"/>
          <w:sz w:val="22"/>
          <w:szCs w:val="22"/>
        </w:rPr>
      </w:pPr>
    </w:p>
    <w:p w14:paraId="2C9ADCE3" w14:textId="71643198" w:rsidR="00535EBB" w:rsidRPr="00B7606D" w:rsidRDefault="00535EBB" w:rsidP="00535EBB">
      <w:pPr>
        <w:rPr>
          <w:rFonts w:ascii="Century Gothic" w:hAnsi="Century Gothic"/>
          <w:sz w:val="22"/>
          <w:szCs w:val="22"/>
        </w:rPr>
      </w:pPr>
      <w:r w:rsidRPr="00B7606D">
        <w:rPr>
          <w:rFonts w:ascii="Century Gothic" w:hAnsi="Century Gothic"/>
          <w:sz w:val="22"/>
          <w:szCs w:val="22"/>
        </w:rPr>
        <w:t xml:space="preserve">Furthermore, the School has a unique philosophy of learning centred on developing excellent learning habits in its pupils in order to instil in them the ‘Virtue of Learning’.  All teaching staff are members of one of five Professional Learning Communities, each one encompassing a different area of teaching and learning, which the school is focused on developing, with the aim of encouraging all teachers to complete their own action-based research. The curriculum was further enhanced in September 2015 with the introduction of Mandarin, GCSE Dance and A Level Economics.  </w:t>
      </w:r>
      <w:r w:rsidR="0010687D">
        <w:rPr>
          <w:rFonts w:ascii="Century Gothic" w:hAnsi="Century Gothic"/>
          <w:sz w:val="22"/>
          <w:szCs w:val="22"/>
        </w:rPr>
        <w:t>Last</w:t>
      </w:r>
      <w:r w:rsidRPr="00B7606D">
        <w:rPr>
          <w:rFonts w:ascii="Century Gothic" w:hAnsi="Century Gothic"/>
          <w:sz w:val="22"/>
          <w:szCs w:val="22"/>
        </w:rPr>
        <w:t xml:space="preserve"> academic year, we introduced an up-to-date computing course including coding to Key Stage 3 </w:t>
      </w:r>
      <w:r w:rsidR="0010687D" w:rsidRPr="0010687D">
        <w:rPr>
          <w:rFonts w:ascii="Century Gothic" w:hAnsi="Century Gothic"/>
          <w:sz w:val="22"/>
          <w:szCs w:val="22"/>
        </w:rPr>
        <w:t>providing</w:t>
      </w:r>
      <w:r w:rsidRPr="0010687D">
        <w:rPr>
          <w:rFonts w:ascii="Century Gothic" w:hAnsi="Century Gothic"/>
          <w:sz w:val="22"/>
          <w:szCs w:val="22"/>
        </w:rPr>
        <w:t xml:space="preserve"> </w:t>
      </w:r>
      <w:r w:rsidRPr="00B7606D">
        <w:rPr>
          <w:rFonts w:ascii="Century Gothic" w:hAnsi="Century Gothic"/>
          <w:sz w:val="22"/>
          <w:szCs w:val="22"/>
        </w:rPr>
        <w:t xml:space="preserve">pupils for the opportunity to study Computing at GCSE and eventually A level. In addition, all full-time staff are provided with a laptop computer and more than 90% of pupils have their own laptops, including all of the pupils in Years 9 and above. Every Year 7 pupil was given an Apple iPad in September 2013 and their curriculum was adapted accordingly. This has been repeated annually since, which means that every pupil in Years 7 &amp; 8 currently uses an iPad to enhance his or her learning.  </w:t>
      </w:r>
    </w:p>
    <w:p w14:paraId="31814494" w14:textId="77777777" w:rsidR="003622CE" w:rsidRPr="00B7606D" w:rsidRDefault="003622CE" w:rsidP="003622CE">
      <w:pPr>
        <w:rPr>
          <w:rFonts w:ascii="Century Gothic" w:hAnsi="Century Gothic"/>
          <w:sz w:val="22"/>
          <w:szCs w:val="22"/>
        </w:rPr>
      </w:pPr>
    </w:p>
    <w:p w14:paraId="4730BF0D" w14:textId="77777777" w:rsidR="003622CE" w:rsidRPr="00B7606D" w:rsidRDefault="003622CE" w:rsidP="003622CE">
      <w:pPr>
        <w:rPr>
          <w:rFonts w:ascii="Century Gothic" w:hAnsi="Century Gothic"/>
          <w:b/>
          <w:sz w:val="22"/>
          <w:szCs w:val="22"/>
          <w:u w:val="single"/>
        </w:rPr>
      </w:pPr>
      <w:r w:rsidRPr="00B7606D">
        <w:rPr>
          <w:rFonts w:ascii="Century Gothic" w:hAnsi="Century Gothic"/>
          <w:b/>
          <w:sz w:val="22"/>
          <w:szCs w:val="22"/>
          <w:u w:val="single"/>
        </w:rPr>
        <w:t>General Salary and Conditions</w:t>
      </w:r>
    </w:p>
    <w:p w14:paraId="341E3508" w14:textId="77777777" w:rsidR="003622CE" w:rsidRPr="00B7606D" w:rsidRDefault="003622CE" w:rsidP="003622CE">
      <w:pPr>
        <w:rPr>
          <w:rFonts w:ascii="Century Gothic" w:hAnsi="Century Gothic"/>
          <w:b/>
          <w:sz w:val="22"/>
          <w:szCs w:val="22"/>
          <w:u w:val="single"/>
        </w:rPr>
      </w:pPr>
    </w:p>
    <w:p w14:paraId="075CDFF3" w14:textId="77777777" w:rsidR="00535EBB" w:rsidRPr="00B7606D" w:rsidRDefault="00535EBB" w:rsidP="00535EBB">
      <w:pPr>
        <w:rPr>
          <w:rFonts w:ascii="Century Gothic" w:hAnsi="Century Gothic"/>
          <w:color w:val="000000" w:themeColor="text1"/>
          <w:sz w:val="22"/>
          <w:szCs w:val="22"/>
        </w:rPr>
      </w:pPr>
      <w:r w:rsidRPr="00B7606D">
        <w:rPr>
          <w:rFonts w:ascii="Century Gothic" w:hAnsi="Century Gothic"/>
          <w:color w:val="000000" w:themeColor="text1"/>
          <w:sz w:val="22"/>
          <w:szCs w:val="22"/>
        </w:rPr>
        <w:t xml:space="preserve">The Bethany teaching salary scale is similar to, but above, the previously used State National Scale with management points added according to experience and responsibilities.  Enhanced UPS1, UPS2, and UPS3 payments are available to all full-time staff of suitable experience. Full UPS1 is paid once teachers reach the modern equivalent of M4, and those on formerly used salary points M1-M3 receive 50% of this sum on top of their salary.  Salaries are, therefore, especially favourable for those in their early years of teaching. The School participates in the Teachers’ Superannuation Scheme.  </w:t>
      </w:r>
    </w:p>
    <w:p w14:paraId="11082447" w14:textId="77777777" w:rsidR="00535EBB" w:rsidRPr="00B7606D" w:rsidRDefault="00535EBB" w:rsidP="00535EBB">
      <w:pPr>
        <w:rPr>
          <w:rFonts w:ascii="Century Gothic" w:hAnsi="Century Gothic"/>
          <w:sz w:val="22"/>
          <w:szCs w:val="22"/>
        </w:rPr>
      </w:pPr>
    </w:p>
    <w:p w14:paraId="006477B6" w14:textId="77777777" w:rsidR="00535EBB" w:rsidRPr="00B7606D" w:rsidRDefault="00535EBB" w:rsidP="00535EBB">
      <w:pPr>
        <w:rPr>
          <w:rFonts w:ascii="Century Gothic" w:hAnsi="Century Gothic"/>
          <w:sz w:val="22"/>
          <w:szCs w:val="22"/>
        </w:rPr>
      </w:pPr>
      <w:r w:rsidRPr="00B7606D">
        <w:rPr>
          <w:rFonts w:ascii="Century Gothic" w:hAnsi="Century Gothic"/>
          <w:sz w:val="22"/>
          <w:szCs w:val="22"/>
        </w:rPr>
        <w:t xml:space="preserve">The post is subject to the completion of a confidential medical questionnaire and the self-certification of medical fitness together with the normal DBS checks.  Subject to entrance tests and places being available, children of full time Bethany staff may be educated at the School at 50% of the day fee rate. </w:t>
      </w:r>
    </w:p>
    <w:p w14:paraId="29513246" w14:textId="77777777" w:rsidR="00535EBB" w:rsidRPr="00B7606D" w:rsidRDefault="00535EBB" w:rsidP="00535EBB">
      <w:pPr>
        <w:rPr>
          <w:rFonts w:ascii="Century Gothic" w:hAnsi="Century Gothic"/>
          <w:sz w:val="22"/>
          <w:szCs w:val="22"/>
        </w:rPr>
      </w:pPr>
    </w:p>
    <w:p w14:paraId="2B0260E7" w14:textId="77777777" w:rsidR="00535EBB" w:rsidRPr="00B7606D" w:rsidRDefault="00535EBB" w:rsidP="00535EBB">
      <w:pPr>
        <w:rPr>
          <w:rFonts w:ascii="Century Gothic" w:hAnsi="Century Gothic"/>
          <w:sz w:val="22"/>
          <w:szCs w:val="22"/>
        </w:rPr>
      </w:pPr>
      <w:r w:rsidRPr="00B7606D">
        <w:rPr>
          <w:rFonts w:ascii="Century Gothic" w:hAnsi="Century Gothic"/>
          <w:sz w:val="22"/>
          <w:szCs w:val="22"/>
        </w:rPr>
        <w:t>In September 2016 Bethany School also introduced Benenden Health Care to its employees.  Benenden Health Care is a not-for profit health organisation which was set up over 100 years ago to help reduce the NHS waiting times.  It offers its members local consultations and tests, physio and rehab as well as psychological support and financial support if anyone is suffering from a life-changing condition</w:t>
      </w:r>
    </w:p>
    <w:p w14:paraId="2B0C3374" w14:textId="77777777" w:rsidR="00535EBB" w:rsidRPr="00B7606D" w:rsidRDefault="00535EBB" w:rsidP="003622CE">
      <w:pPr>
        <w:rPr>
          <w:rFonts w:ascii="Century Gothic" w:hAnsi="Century Gothic"/>
          <w:b/>
          <w:sz w:val="22"/>
          <w:szCs w:val="22"/>
          <w:u w:val="single"/>
        </w:rPr>
      </w:pPr>
    </w:p>
    <w:p w14:paraId="1142ACE6" w14:textId="0E1EBD5D" w:rsidR="003622CE" w:rsidRPr="00B7606D" w:rsidRDefault="003622CE" w:rsidP="003622CE">
      <w:pPr>
        <w:rPr>
          <w:rFonts w:ascii="Century Gothic" w:hAnsi="Century Gothic"/>
          <w:b/>
          <w:sz w:val="22"/>
          <w:szCs w:val="22"/>
          <w:u w:val="single"/>
        </w:rPr>
      </w:pPr>
      <w:r w:rsidRPr="00B7606D">
        <w:rPr>
          <w:rFonts w:ascii="Century Gothic" w:hAnsi="Century Gothic"/>
          <w:b/>
          <w:sz w:val="22"/>
          <w:szCs w:val="22"/>
          <w:u w:val="single"/>
        </w:rPr>
        <w:t>Application</w:t>
      </w:r>
    </w:p>
    <w:p w14:paraId="7683B216" w14:textId="77777777" w:rsidR="00B7606D" w:rsidRPr="00B7606D" w:rsidRDefault="00B7606D" w:rsidP="00B7606D">
      <w:pPr>
        <w:rPr>
          <w:rFonts w:ascii="Century Gothic" w:hAnsi="Century Gothic"/>
          <w:sz w:val="22"/>
          <w:szCs w:val="22"/>
          <w:lang w:eastAsia="en-US"/>
        </w:rPr>
      </w:pPr>
    </w:p>
    <w:p w14:paraId="2149653C" w14:textId="738D2F6C" w:rsidR="00B7606D" w:rsidRPr="00B7606D" w:rsidRDefault="00B7606D" w:rsidP="00B7606D">
      <w:pPr>
        <w:ind w:left="-5" w:right="76"/>
        <w:rPr>
          <w:rFonts w:ascii="Century Gothic" w:hAnsi="Century Gothic" w:cs="Helvetica"/>
          <w:sz w:val="22"/>
          <w:szCs w:val="22"/>
          <w:lang w:val="en"/>
        </w:rPr>
      </w:pPr>
      <w:r w:rsidRPr="00B7606D">
        <w:rPr>
          <w:rFonts w:ascii="Century Gothic" w:hAnsi="Century Gothic"/>
          <w:sz w:val="22"/>
          <w:szCs w:val="22"/>
        </w:rPr>
        <w:t>An application form can be obtained from our website under About Bethany or by contacting the Human Resources Manager (</w:t>
      </w:r>
      <w:r w:rsidRPr="00B7606D">
        <w:rPr>
          <w:rFonts w:ascii="Century Gothic" w:hAnsi="Century Gothic"/>
          <w:color w:val="0000FF"/>
          <w:sz w:val="22"/>
          <w:szCs w:val="22"/>
          <w:u w:val="single" w:color="0000FF"/>
        </w:rPr>
        <w:t>recruitment@bethanyschool.org.uk</w:t>
      </w:r>
      <w:r w:rsidRPr="00B7606D">
        <w:rPr>
          <w:rFonts w:ascii="Century Gothic" w:hAnsi="Century Gothic"/>
          <w:sz w:val="22"/>
          <w:szCs w:val="22"/>
        </w:rPr>
        <w:t xml:space="preserve">).    The closing date for applications is 12 noon on </w:t>
      </w:r>
      <w:r w:rsidRPr="00B7606D">
        <w:rPr>
          <w:rFonts w:ascii="Century Gothic" w:hAnsi="Century Gothic"/>
          <w:sz w:val="22"/>
          <w:szCs w:val="22"/>
        </w:rPr>
        <w:tab/>
      </w:r>
      <w:r w:rsidR="0010687D" w:rsidRPr="00E25DAD">
        <w:rPr>
          <w:rFonts w:ascii="Century Gothic" w:hAnsi="Century Gothic"/>
          <w:sz w:val="22"/>
          <w:szCs w:val="22"/>
        </w:rPr>
        <w:t>Wednesday</w:t>
      </w:r>
      <w:r w:rsidR="00E25DAD">
        <w:rPr>
          <w:rFonts w:ascii="Century Gothic" w:hAnsi="Century Gothic"/>
          <w:sz w:val="22"/>
          <w:szCs w:val="22"/>
        </w:rPr>
        <w:t xml:space="preserve"> </w:t>
      </w:r>
      <w:r w:rsidR="0010687D" w:rsidRPr="00E25DAD">
        <w:rPr>
          <w:rFonts w:ascii="Century Gothic" w:hAnsi="Century Gothic"/>
          <w:sz w:val="22"/>
          <w:szCs w:val="22"/>
        </w:rPr>
        <w:t>6 December 2017</w:t>
      </w:r>
      <w:r w:rsidRPr="00B7606D">
        <w:rPr>
          <w:rFonts w:ascii="Century Gothic" w:hAnsi="Century Gothic"/>
          <w:sz w:val="22"/>
          <w:szCs w:val="22"/>
        </w:rPr>
        <w:t xml:space="preserve">.  </w:t>
      </w:r>
      <w:r w:rsidRPr="00B7606D">
        <w:rPr>
          <w:rFonts w:ascii="Century Gothic" w:hAnsi="Century Gothic" w:cs="Helvetica"/>
          <w:sz w:val="22"/>
          <w:szCs w:val="22"/>
          <w:lang w:val="en"/>
        </w:rPr>
        <w:t xml:space="preserve">Due to the volume of applications we receive it is impossible to inform all applicants if they have been short listed:  therefore if you have not heard from us within 14 days of the closing date you can assume that you have not been successful. </w:t>
      </w:r>
    </w:p>
    <w:p w14:paraId="578F87AE" w14:textId="77777777" w:rsidR="00B7606D" w:rsidRPr="00B7606D" w:rsidRDefault="00B7606D" w:rsidP="00B7606D">
      <w:pPr>
        <w:ind w:left="-5" w:right="76"/>
        <w:rPr>
          <w:rFonts w:ascii="Century Gothic" w:hAnsi="Century Gothic" w:cs="Helvetica"/>
          <w:sz w:val="22"/>
          <w:szCs w:val="22"/>
          <w:lang w:val="en"/>
        </w:rPr>
      </w:pPr>
    </w:p>
    <w:p w14:paraId="29CE1859" w14:textId="77777777" w:rsidR="00B31466" w:rsidRDefault="00B31466" w:rsidP="00B7606D">
      <w:pPr>
        <w:jc w:val="center"/>
        <w:rPr>
          <w:rFonts w:ascii="Century Gothic" w:hAnsi="Century Gothic"/>
          <w:b/>
          <w:bCs/>
          <w:sz w:val="22"/>
          <w:szCs w:val="22"/>
          <w:lang w:eastAsia="en-US"/>
        </w:rPr>
      </w:pPr>
    </w:p>
    <w:p w14:paraId="6288E0AD" w14:textId="77777777" w:rsidR="00B31466" w:rsidRDefault="00B31466" w:rsidP="00B7606D">
      <w:pPr>
        <w:jc w:val="center"/>
        <w:rPr>
          <w:rFonts w:ascii="Century Gothic" w:hAnsi="Century Gothic"/>
          <w:b/>
          <w:bCs/>
          <w:sz w:val="22"/>
          <w:szCs w:val="22"/>
          <w:lang w:eastAsia="en-US"/>
        </w:rPr>
      </w:pPr>
    </w:p>
    <w:p w14:paraId="38203E97" w14:textId="77777777" w:rsidR="00B31466" w:rsidRDefault="00B31466" w:rsidP="00B7606D">
      <w:pPr>
        <w:jc w:val="center"/>
        <w:rPr>
          <w:rFonts w:ascii="Century Gothic" w:hAnsi="Century Gothic"/>
          <w:b/>
          <w:bCs/>
          <w:sz w:val="22"/>
          <w:szCs w:val="22"/>
          <w:lang w:eastAsia="en-US"/>
        </w:rPr>
      </w:pPr>
    </w:p>
    <w:p w14:paraId="6CD1EB42" w14:textId="77777777" w:rsidR="00B7606D" w:rsidRDefault="00B7606D" w:rsidP="00B7606D">
      <w:pPr>
        <w:keepNext/>
        <w:jc w:val="center"/>
        <w:outlineLvl w:val="1"/>
        <w:rPr>
          <w:rFonts w:ascii="Century Gothic" w:hAnsi="Century Gothic"/>
          <w:b/>
          <w:bCs/>
          <w:sz w:val="22"/>
          <w:szCs w:val="22"/>
          <w:lang w:eastAsia="en-US"/>
        </w:rPr>
      </w:pPr>
      <w:r>
        <w:rPr>
          <w:rFonts w:ascii="Century Gothic" w:hAnsi="Century Gothic"/>
          <w:b/>
          <w:bCs/>
          <w:sz w:val="22"/>
          <w:szCs w:val="22"/>
          <w:lang w:eastAsia="en-US"/>
        </w:rPr>
        <w:lastRenderedPageBreak/>
        <w:t xml:space="preserve">Lead Teacher in French </w:t>
      </w:r>
    </w:p>
    <w:p w14:paraId="492D401A" w14:textId="000C241C" w:rsidR="00B7606D" w:rsidRPr="00B7606D" w:rsidRDefault="00B7606D" w:rsidP="00B7606D">
      <w:pPr>
        <w:keepNext/>
        <w:jc w:val="center"/>
        <w:outlineLvl w:val="1"/>
        <w:rPr>
          <w:rFonts w:ascii="Century Gothic" w:hAnsi="Century Gothic"/>
          <w:b/>
          <w:bCs/>
          <w:sz w:val="22"/>
          <w:szCs w:val="22"/>
          <w:lang w:eastAsia="en-US"/>
        </w:rPr>
      </w:pPr>
      <w:r w:rsidRPr="00B7606D">
        <w:rPr>
          <w:rFonts w:ascii="Century Gothic" w:hAnsi="Century Gothic"/>
          <w:b/>
          <w:bCs/>
          <w:sz w:val="22"/>
          <w:szCs w:val="22"/>
          <w:lang w:eastAsia="en-US"/>
        </w:rPr>
        <w:t>Job Description</w:t>
      </w:r>
    </w:p>
    <w:p w14:paraId="68010859" w14:textId="77777777" w:rsidR="00B7606D" w:rsidRPr="00B7606D" w:rsidRDefault="00B7606D" w:rsidP="00B7606D">
      <w:pPr>
        <w:keepNext/>
        <w:outlineLvl w:val="2"/>
        <w:rPr>
          <w:rFonts w:ascii="Century Gothic" w:hAnsi="Century Gothic"/>
          <w:b/>
          <w:bCs/>
          <w:sz w:val="22"/>
          <w:szCs w:val="22"/>
          <w:u w:val="single"/>
          <w:lang w:eastAsia="en-US"/>
        </w:rPr>
      </w:pPr>
      <w:r w:rsidRPr="00B7606D">
        <w:rPr>
          <w:rFonts w:ascii="Century Gothic" w:hAnsi="Century Gothic"/>
          <w:b/>
          <w:bCs/>
          <w:sz w:val="22"/>
          <w:szCs w:val="22"/>
          <w:u w:val="single"/>
          <w:lang w:eastAsia="en-US"/>
        </w:rPr>
        <w:t>The Staff</w:t>
      </w:r>
    </w:p>
    <w:p w14:paraId="0AAA358C" w14:textId="77777777" w:rsidR="00B7606D" w:rsidRPr="00B7606D" w:rsidRDefault="00B7606D" w:rsidP="00B7606D">
      <w:pPr>
        <w:keepNext/>
        <w:outlineLvl w:val="2"/>
        <w:rPr>
          <w:rFonts w:ascii="Century Gothic" w:hAnsi="Century Gothic"/>
          <w:b/>
          <w:bCs/>
          <w:sz w:val="22"/>
          <w:szCs w:val="22"/>
          <w:u w:val="single"/>
          <w:lang w:eastAsia="en-US"/>
        </w:rPr>
      </w:pPr>
    </w:p>
    <w:p w14:paraId="3ED4EEF6" w14:textId="7C0220F4" w:rsidR="00B7606D" w:rsidRPr="00B7606D" w:rsidRDefault="00B7606D" w:rsidP="00B31466">
      <w:pPr>
        <w:autoSpaceDE w:val="0"/>
        <w:autoSpaceDN w:val="0"/>
        <w:adjustRightInd w:val="0"/>
        <w:jc w:val="both"/>
        <w:rPr>
          <w:rFonts w:ascii="Century Gothic" w:hAnsi="Century Gothic"/>
          <w:sz w:val="22"/>
          <w:szCs w:val="22"/>
        </w:rPr>
      </w:pPr>
      <w:r w:rsidRPr="00B31466">
        <w:rPr>
          <w:rFonts w:ascii="Century Gothic" w:hAnsi="Century Gothic"/>
          <w:sz w:val="22"/>
          <w:szCs w:val="22"/>
        </w:rPr>
        <w:t>The Modern Foreign Languages De</w:t>
      </w:r>
      <w:r w:rsidR="00B31466">
        <w:rPr>
          <w:rFonts w:ascii="Century Gothic" w:hAnsi="Century Gothic"/>
          <w:sz w:val="22"/>
          <w:szCs w:val="22"/>
        </w:rPr>
        <w:t xml:space="preserve">partment currently consists of three full time teachers and two </w:t>
      </w:r>
      <w:r w:rsidRPr="00B31466">
        <w:rPr>
          <w:rFonts w:ascii="Century Gothic" w:hAnsi="Century Gothic"/>
          <w:sz w:val="22"/>
          <w:szCs w:val="22"/>
        </w:rPr>
        <w:t xml:space="preserve">language assistants.  The department is housed in </w:t>
      </w:r>
      <w:r w:rsidR="0010687D" w:rsidRPr="00E25DAD">
        <w:rPr>
          <w:rFonts w:ascii="Century Gothic" w:hAnsi="Century Gothic"/>
          <w:sz w:val="22"/>
          <w:szCs w:val="22"/>
        </w:rPr>
        <w:t>three</w:t>
      </w:r>
      <w:r w:rsidRPr="00E25DAD">
        <w:rPr>
          <w:rFonts w:ascii="Century Gothic" w:hAnsi="Century Gothic"/>
          <w:sz w:val="22"/>
          <w:szCs w:val="22"/>
        </w:rPr>
        <w:t xml:space="preserve"> </w:t>
      </w:r>
      <w:r w:rsidRPr="00B31466">
        <w:rPr>
          <w:rFonts w:ascii="Century Gothic" w:hAnsi="Century Gothic"/>
          <w:sz w:val="22"/>
          <w:szCs w:val="22"/>
        </w:rPr>
        <w:t>bright and airy classrooms with appropriate ICT facilities.</w:t>
      </w:r>
      <w:r w:rsidRPr="00B7606D">
        <w:rPr>
          <w:rFonts w:ascii="Century Gothic" w:hAnsi="Century Gothic"/>
          <w:sz w:val="22"/>
          <w:szCs w:val="22"/>
        </w:rPr>
        <w:t xml:space="preserve">  </w:t>
      </w:r>
    </w:p>
    <w:p w14:paraId="09E02890" w14:textId="77777777" w:rsidR="00B7606D" w:rsidRPr="00B7606D" w:rsidRDefault="00B7606D" w:rsidP="00B7606D">
      <w:pPr>
        <w:rPr>
          <w:rFonts w:ascii="Century Gothic" w:hAnsi="Century Gothic"/>
          <w:sz w:val="22"/>
          <w:szCs w:val="22"/>
          <w:lang w:eastAsia="en-US"/>
        </w:rPr>
      </w:pPr>
    </w:p>
    <w:p w14:paraId="7780E3F1" w14:textId="77777777" w:rsidR="00B7606D" w:rsidRPr="00B7606D" w:rsidRDefault="00B7606D" w:rsidP="00B7606D">
      <w:pPr>
        <w:pStyle w:val="Heading1"/>
        <w:rPr>
          <w:rFonts w:ascii="Century Gothic" w:hAnsi="Century Gothic"/>
          <w:szCs w:val="22"/>
          <w:u w:val="single"/>
        </w:rPr>
      </w:pPr>
      <w:r w:rsidRPr="00B7606D">
        <w:rPr>
          <w:rFonts w:ascii="Century Gothic" w:hAnsi="Century Gothic"/>
          <w:szCs w:val="22"/>
          <w:u w:val="single"/>
        </w:rPr>
        <w:t>The Post</w:t>
      </w:r>
    </w:p>
    <w:p w14:paraId="26B58745" w14:textId="77777777" w:rsidR="00B7606D" w:rsidRPr="00B7606D" w:rsidRDefault="00B7606D" w:rsidP="00B7606D">
      <w:pPr>
        <w:autoSpaceDE w:val="0"/>
        <w:autoSpaceDN w:val="0"/>
        <w:adjustRightInd w:val="0"/>
        <w:rPr>
          <w:rFonts w:ascii="Century Gothic" w:hAnsi="Century Gothic"/>
          <w:sz w:val="22"/>
          <w:szCs w:val="22"/>
        </w:rPr>
      </w:pPr>
    </w:p>
    <w:p w14:paraId="37A0F0C3" w14:textId="72714C3A" w:rsidR="00B7606D" w:rsidRPr="00B7606D" w:rsidRDefault="00B7606D" w:rsidP="00B7606D">
      <w:pPr>
        <w:autoSpaceDE w:val="0"/>
        <w:autoSpaceDN w:val="0"/>
        <w:adjustRightInd w:val="0"/>
        <w:rPr>
          <w:rFonts w:ascii="Century Gothic" w:hAnsi="Century Gothic"/>
          <w:sz w:val="22"/>
          <w:szCs w:val="22"/>
        </w:rPr>
      </w:pPr>
      <w:r>
        <w:rPr>
          <w:rFonts w:ascii="Century Gothic" w:hAnsi="Century Gothic"/>
          <w:sz w:val="22"/>
          <w:szCs w:val="22"/>
        </w:rPr>
        <w:t>A</w:t>
      </w:r>
      <w:r w:rsidRPr="00B7606D">
        <w:rPr>
          <w:rFonts w:ascii="Century Gothic" w:hAnsi="Century Gothic"/>
          <w:sz w:val="22"/>
          <w:szCs w:val="22"/>
        </w:rPr>
        <w:t xml:space="preserve">n inspirational </w:t>
      </w:r>
      <w:r w:rsidR="00764E73">
        <w:rPr>
          <w:rFonts w:ascii="Century Gothic" w:hAnsi="Century Gothic"/>
          <w:sz w:val="22"/>
          <w:szCs w:val="22"/>
        </w:rPr>
        <w:t>Lead Teacher of French</w:t>
      </w:r>
      <w:r w:rsidRPr="00B7606D">
        <w:rPr>
          <w:rFonts w:ascii="Century Gothic" w:hAnsi="Century Gothic"/>
          <w:sz w:val="22"/>
          <w:szCs w:val="22"/>
        </w:rPr>
        <w:t xml:space="preserve"> is required to </w:t>
      </w:r>
      <w:r w:rsidRPr="00E25DAD">
        <w:rPr>
          <w:rFonts w:ascii="Century Gothic" w:hAnsi="Century Gothic"/>
          <w:sz w:val="22"/>
          <w:szCs w:val="22"/>
        </w:rPr>
        <w:t xml:space="preserve">join </w:t>
      </w:r>
      <w:r w:rsidR="0010687D" w:rsidRPr="00E25DAD">
        <w:rPr>
          <w:rFonts w:ascii="Century Gothic" w:hAnsi="Century Gothic"/>
          <w:sz w:val="22"/>
          <w:szCs w:val="22"/>
        </w:rPr>
        <w:t>a forward looking</w:t>
      </w:r>
      <w:r w:rsidRPr="00E25DAD">
        <w:rPr>
          <w:rFonts w:ascii="Century Gothic" w:hAnsi="Century Gothic"/>
          <w:sz w:val="22"/>
          <w:szCs w:val="22"/>
        </w:rPr>
        <w:t xml:space="preserve"> </w:t>
      </w:r>
      <w:r w:rsidRPr="00B7606D">
        <w:rPr>
          <w:rFonts w:ascii="Century Gothic" w:hAnsi="Century Gothic"/>
          <w:sz w:val="22"/>
          <w:szCs w:val="22"/>
        </w:rPr>
        <w:t xml:space="preserve">department. The teacher appointed will be expected to teach French to GCSE and A level. Being able to work as part of a team is essential, as is the ability to share ideas and resources. </w:t>
      </w:r>
    </w:p>
    <w:p w14:paraId="3441490D" w14:textId="27FB7585" w:rsidR="00B7606D" w:rsidRPr="00B7606D" w:rsidRDefault="00B7606D" w:rsidP="00B7606D">
      <w:pPr>
        <w:spacing w:before="100" w:beforeAutospacing="1" w:after="100" w:afterAutospacing="1"/>
        <w:rPr>
          <w:rFonts w:ascii="Century Gothic" w:hAnsi="Century Gothic"/>
          <w:sz w:val="22"/>
          <w:szCs w:val="22"/>
        </w:rPr>
      </w:pPr>
      <w:r w:rsidRPr="00E25DAD">
        <w:rPr>
          <w:rFonts w:ascii="Century Gothic" w:hAnsi="Century Gothic"/>
          <w:sz w:val="22"/>
          <w:szCs w:val="22"/>
        </w:rPr>
        <w:t xml:space="preserve">We are looking for someone with a proven </w:t>
      </w:r>
      <w:r w:rsidR="00764E73" w:rsidRPr="00E25DAD">
        <w:rPr>
          <w:rFonts w:ascii="Century Gothic" w:hAnsi="Century Gothic"/>
          <w:sz w:val="22"/>
          <w:szCs w:val="22"/>
        </w:rPr>
        <w:t>experience of teaching French to GCSE and A level standard</w:t>
      </w:r>
      <w:r w:rsidRPr="00E25DAD">
        <w:rPr>
          <w:rFonts w:ascii="Century Gothic" w:hAnsi="Century Gothic"/>
          <w:sz w:val="22"/>
          <w:szCs w:val="22"/>
        </w:rPr>
        <w:t xml:space="preserve">, someone </w:t>
      </w:r>
      <w:r w:rsidRPr="00B7606D">
        <w:rPr>
          <w:rFonts w:ascii="Century Gothic" w:hAnsi="Century Gothic"/>
          <w:sz w:val="22"/>
          <w:szCs w:val="22"/>
        </w:rPr>
        <w:t xml:space="preserve">with a deep interest in developing teaching and learning to inspire pupils and other colleagues. The willingness to share experience and work together is a great strength of the department and has been fundamental in its success within the Bethany community. </w:t>
      </w:r>
    </w:p>
    <w:p w14:paraId="479C3F5B" w14:textId="77777777" w:rsidR="00B7606D" w:rsidRPr="00B7606D" w:rsidRDefault="00B7606D" w:rsidP="00B7606D">
      <w:pPr>
        <w:rPr>
          <w:rFonts w:ascii="Century Gothic" w:hAnsi="Century Gothic"/>
          <w:b/>
          <w:bCs/>
          <w:sz w:val="22"/>
          <w:szCs w:val="22"/>
          <w:u w:val="single"/>
        </w:rPr>
      </w:pPr>
      <w:r w:rsidRPr="00B7606D">
        <w:rPr>
          <w:rFonts w:ascii="Century Gothic" w:hAnsi="Century Gothic"/>
          <w:b/>
          <w:bCs/>
          <w:sz w:val="22"/>
          <w:szCs w:val="22"/>
          <w:u w:val="single"/>
        </w:rPr>
        <w:t>The Department</w:t>
      </w:r>
    </w:p>
    <w:p w14:paraId="50375269" w14:textId="77777777" w:rsidR="00B7606D" w:rsidRPr="00B7606D" w:rsidRDefault="00B7606D" w:rsidP="00B7606D">
      <w:pPr>
        <w:rPr>
          <w:rFonts w:ascii="Century Gothic" w:hAnsi="Century Gothic"/>
          <w:b/>
          <w:bCs/>
          <w:sz w:val="22"/>
          <w:szCs w:val="22"/>
          <w:u w:val="single"/>
        </w:rPr>
      </w:pPr>
    </w:p>
    <w:p w14:paraId="75616381" w14:textId="7F94313C" w:rsidR="00B7606D" w:rsidRPr="00B7606D" w:rsidRDefault="00B7606D" w:rsidP="00B7606D">
      <w:pPr>
        <w:rPr>
          <w:rFonts w:ascii="Century Gothic" w:hAnsi="Century Gothic" w:cstheme="majorHAnsi"/>
          <w:sz w:val="22"/>
          <w:szCs w:val="22"/>
        </w:rPr>
      </w:pPr>
      <w:r w:rsidRPr="00B7606D">
        <w:rPr>
          <w:rFonts w:ascii="Century Gothic" w:hAnsi="Century Gothic" w:cstheme="majorHAnsi"/>
          <w:sz w:val="22"/>
          <w:szCs w:val="22"/>
        </w:rPr>
        <w:t>All pupils in Years 7 to 9 study French</w:t>
      </w:r>
      <w:r w:rsidR="006A7C2C">
        <w:rPr>
          <w:rFonts w:ascii="Century Gothic" w:hAnsi="Century Gothic" w:cstheme="majorHAnsi"/>
          <w:sz w:val="22"/>
          <w:szCs w:val="22"/>
        </w:rPr>
        <w:t xml:space="preserve"> or Spanish</w:t>
      </w:r>
      <w:r w:rsidRPr="00B7606D">
        <w:rPr>
          <w:rFonts w:ascii="Century Gothic" w:hAnsi="Century Gothic" w:cstheme="majorHAnsi"/>
          <w:sz w:val="22"/>
          <w:szCs w:val="22"/>
        </w:rPr>
        <w:t xml:space="preserve">, with the exception of those for whom English is their second language and those on full time dyslexia support. </w:t>
      </w:r>
      <w:r w:rsidR="006A7C2C">
        <w:rPr>
          <w:rFonts w:ascii="Century Gothic" w:hAnsi="Century Gothic" w:cstheme="majorHAnsi"/>
          <w:sz w:val="22"/>
          <w:szCs w:val="22"/>
        </w:rPr>
        <w:t xml:space="preserve"> Further to this</w:t>
      </w:r>
      <w:r w:rsidR="0010687D">
        <w:rPr>
          <w:rFonts w:ascii="Century Gothic" w:hAnsi="Century Gothic" w:cstheme="majorHAnsi"/>
          <w:sz w:val="22"/>
          <w:szCs w:val="22"/>
        </w:rPr>
        <w:t>,</w:t>
      </w:r>
      <w:r w:rsidR="006A7C2C">
        <w:rPr>
          <w:rFonts w:ascii="Century Gothic" w:hAnsi="Century Gothic" w:cstheme="majorHAnsi"/>
          <w:sz w:val="22"/>
          <w:szCs w:val="22"/>
        </w:rPr>
        <w:t xml:space="preserve"> Mandarin is taught by a specialist teacher to all pupils in Year 7 and 8, those who opt for it in Year 9 and is available at GCSE as a full option from next academic year.  T</w:t>
      </w:r>
      <w:r w:rsidRPr="00B7606D">
        <w:rPr>
          <w:rFonts w:ascii="Century Gothic" w:hAnsi="Century Gothic" w:cstheme="majorHAnsi"/>
          <w:sz w:val="22"/>
          <w:szCs w:val="22"/>
        </w:rPr>
        <w:t>he AQA syllabus is fol</w:t>
      </w:r>
      <w:r w:rsidR="006A7C2C">
        <w:rPr>
          <w:rFonts w:ascii="Century Gothic" w:hAnsi="Century Gothic" w:cstheme="majorHAnsi"/>
          <w:sz w:val="22"/>
          <w:szCs w:val="22"/>
        </w:rPr>
        <w:t>lowed at both GCSE and A level for French and Spanish.</w:t>
      </w:r>
      <w:r w:rsidRPr="00B7606D">
        <w:rPr>
          <w:rFonts w:ascii="Century Gothic" w:hAnsi="Century Gothic" w:cstheme="majorHAnsi"/>
          <w:sz w:val="22"/>
          <w:szCs w:val="22"/>
        </w:rPr>
        <w:t xml:space="preserve">   </w:t>
      </w:r>
    </w:p>
    <w:p w14:paraId="34333224" w14:textId="77777777" w:rsidR="00B7606D" w:rsidRPr="00B7606D" w:rsidRDefault="00B7606D" w:rsidP="00B7606D">
      <w:pPr>
        <w:rPr>
          <w:rFonts w:ascii="Century Gothic" w:hAnsi="Century Gothic" w:cstheme="majorHAnsi"/>
          <w:sz w:val="22"/>
          <w:szCs w:val="22"/>
        </w:rPr>
      </w:pPr>
    </w:p>
    <w:p w14:paraId="2B1766AC" w14:textId="77777777" w:rsidR="00B7606D" w:rsidRPr="00B7606D" w:rsidRDefault="00B7606D" w:rsidP="00B7606D">
      <w:pPr>
        <w:rPr>
          <w:rFonts w:ascii="Century Gothic" w:hAnsi="Century Gothic" w:cstheme="majorHAnsi"/>
          <w:sz w:val="22"/>
          <w:szCs w:val="22"/>
        </w:rPr>
      </w:pPr>
      <w:r w:rsidRPr="00B7606D">
        <w:rPr>
          <w:rFonts w:ascii="Century Gothic" w:hAnsi="Century Gothic" w:cstheme="majorHAnsi"/>
          <w:sz w:val="22"/>
          <w:szCs w:val="22"/>
        </w:rPr>
        <w:t xml:space="preserve">The department has spacious accommodation in the MFL suite. The teaching rooms are well equipped with ICT and audio-visual equipment and all rooms have data projectors, CD players, television sets and DVD players, enabling teaching and learning to be an exciting multi-media experience.  There is an abundance of display areas with display boards to showpiece students’ achievements.  </w:t>
      </w:r>
    </w:p>
    <w:p w14:paraId="3BCA94EC" w14:textId="77777777" w:rsidR="00B7606D" w:rsidRPr="00B7606D" w:rsidRDefault="00B7606D" w:rsidP="00B7606D">
      <w:pPr>
        <w:rPr>
          <w:rFonts w:ascii="Century Gothic" w:hAnsi="Century Gothic" w:cstheme="majorHAnsi"/>
          <w:sz w:val="22"/>
          <w:szCs w:val="22"/>
        </w:rPr>
      </w:pPr>
    </w:p>
    <w:p w14:paraId="65C003AA" w14:textId="0DCF7D28" w:rsidR="00B7606D" w:rsidRPr="00B7606D" w:rsidRDefault="00B7606D" w:rsidP="00B7606D">
      <w:pPr>
        <w:rPr>
          <w:rFonts w:ascii="Century Gothic" w:hAnsi="Century Gothic" w:cstheme="majorHAnsi"/>
          <w:sz w:val="22"/>
          <w:szCs w:val="22"/>
        </w:rPr>
      </w:pPr>
      <w:r w:rsidRPr="00B7606D">
        <w:rPr>
          <w:rFonts w:ascii="Century Gothic" w:hAnsi="Century Gothic" w:cstheme="majorHAnsi"/>
          <w:sz w:val="22"/>
          <w:szCs w:val="22"/>
        </w:rPr>
        <w:t xml:space="preserve">The department has developed the use of ICT in its teaching and administration with laptop computers being used in most lessons. ICT is integral to the teaching of languages at Bethany </w:t>
      </w:r>
      <w:r w:rsidR="006A7C2C">
        <w:rPr>
          <w:rFonts w:ascii="Century Gothic" w:hAnsi="Century Gothic" w:cstheme="majorHAnsi"/>
          <w:sz w:val="22"/>
          <w:szCs w:val="22"/>
        </w:rPr>
        <w:t xml:space="preserve">using </w:t>
      </w:r>
      <w:proofErr w:type="spellStart"/>
      <w:r w:rsidR="006A7C2C">
        <w:rPr>
          <w:rFonts w:ascii="Century Gothic" w:hAnsi="Century Gothic" w:cstheme="majorHAnsi"/>
          <w:sz w:val="22"/>
          <w:szCs w:val="22"/>
        </w:rPr>
        <w:t>Kerboodle</w:t>
      </w:r>
      <w:proofErr w:type="spellEnd"/>
      <w:r w:rsidR="006A7C2C">
        <w:rPr>
          <w:rFonts w:ascii="Century Gothic" w:hAnsi="Century Gothic" w:cstheme="majorHAnsi"/>
          <w:sz w:val="22"/>
          <w:szCs w:val="22"/>
        </w:rPr>
        <w:t xml:space="preserve"> </w:t>
      </w:r>
      <w:r w:rsidRPr="00B7606D">
        <w:rPr>
          <w:rFonts w:ascii="Century Gothic" w:hAnsi="Century Gothic" w:cstheme="majorHAnsi"/>
          <w:sz w:val="22"/>
          <w:szCs w:val="22"/>
        </w:rPr>
        <w:t xml:space="preserve">and all staff are expected to use it in their teaching, planning, administration, assessment and recording of student progress. </w:t>
      </w:r>
    </w:p>
    <w:p w14:paraId="71D2D35E" w14:textId="45AD8399" w:rsidR="00B7606D" w:rsidRPr="006A7C2C" w:rsidRDefault="00B7606D" w:rsidP="00B7606D">
      <w:pPr>
        <w:rPr>
          <w:rFonts w:ascii="Century Gothic" w:hAnsi="Century Gothic" w:cstheme="majorHAnsi"/>
          <w:sz w:val="22"/>
          <w:szCs w:val="22"/>
        </w:rPr>
      </w:pPr>
    </w:p>
    <w:p w14:paraId="4003B290" w14:textId="7075B254" w:rsidR="00B7606D" w:rsidRPr="00B7606D" w:rsidRDefault="00B7606D" w:rsidP="00B7606D">
      <w:pPr>
        <w:rPr>
          <w:rFonts w:ascii="Century Gothic" w:hAnsi="Century Gothic"/>
          <w:sz w:val="22"/>
          <w:szCs w:val="22"/>
        </w:rPr>
      </w:pPr>
      <w:r w:rsidRPr="00B7606D">
        <w:rPr>
          <w:rFonts w:ascii="Century Gothic" w:hAnsi="Century Gothic"/>
          <w:sz w:val="22"/>
          <w:szCs w:val="22"/>
        </w:rPr>
        <w:t>The department has organised regular trips for studen</w:t>
      </w:r>
      <w:r w:rsidR="0010687D">
        <w:rPr>
          <w:rFonts w:ascii="Century Gothic" w:hAnsi="Century Gothic"/>
          <w:sz w:val="22"/>
          <w:szCs w:val="22"/>
        </w:rPr>
        <w:t>ts especially in the Sixth Form</w:t>
      </w:r>
      <w:r w:rsidRPr="006A7C2C">
        <w:rPr>
          <w:rFonts w:ascii="Century Gothic" w:hAnsi="Century Gothic"/>
          <w:sz w:val="22"/>
          <w:szCs w:val="22"/>
        </w:rPr>
        <w:t>.</w:t>
      </w:r>
      <w:r w:rsidRPr="00B7606D">
        <w:rPr>
          <w:rFonts w:ascii="Century Gothic" w:hAnsi="Century Gothic"/>
          <w:sz w:val="22"/>
          <w:szCs w:val="22"/>
        </w:rPr>
        <w:t xml:space="preserve">  These have proved invaluable both as cultural experiences and as unique opportunities for students to develop their skills in their chosen languages within the cultural context of languages’ countries of origin.</w:t>
      </w:r>
    </w:p>
    <w:p w14:paraId="68E60A10" w14:textId="77777777" w:rsidR="00B7606D" w:rsidRPr="00B7606D" w:rsidRDefault="00B7606D" w:rsidP="00B7606D">
      <w:pPr>
        <w:rPr>
          <w:rFonts w:ascii="Century Gothic" w:hAnsi="Century Gothic"/>
          <w:sz w:val="22"/>
          <w:szCs w:val="22"/>
        </w:rPr>
      </w:pPr>
    </w:p>
    <w:p w14:paraId="75A4463D" w14:textId="0A613D7F" w:rsidR="00B7606D" w:rsidRDefault="00B7606D" w:rsidP="00B7606D">
      <w:pPr>
        <w:rPr>
          <w:rFonts w:ascii="Century Gothic" w:hAnsi="Century Gothic"/>
          <w:sz w:val="22"/>
          <w:szCs w:val="22"/>
        </w:rPr>
      </w:pPr>
      <w:r w:rsidRPr="00E25DAD">
        <w:rPr>
          <w:rFonts w:ascii="Century Gothic" w:hAnsi="Century Gothic"/>
          <w:sz w:val="22"/>
          <w:szCs w:val="22"/>
        </w:rPr>
        <w:t xml:space="preserve">This full time post represents an extremely attractive opportunity to </w:t>
      </w:r>
      <w:r w:rsidR="00F85E83" w:rsidRPr="00E25DAD">
        <w:rPr>
          <w:rFonts w:ascii="Century Gothic" w:hAnsi="Century Gothic"/>
          <w:sz w:val="22"/>
          <w:szCs w:val="22"/>
        </w:rPr>
        <w:t>lead the teaching of French</w:t>
      </w:r>
      <w:r w:rsidRPr="00E25DAD">
        <w:rPr>
          <w:rFonts w:ascii="Century Gothic" w:hAnsi="Century Gothic"/>
          <w:sz w:val="22"/>
          <w:szCs w:val="22"/>
        </w:rPr>
        <w:t xml:space="preserve"> in a warm and friendly community.  The post holder will have excellent teaching skills, </w:t>
      </w:r>
      <w:r w:rsidR="00F85E83" w:rsidRPr="00E25DAD">
        <w:rPr>
          <w:rFonts w:ascii="Century Gothic" w:hAnsi="Century Gothic"/>
          <w:sz w:val="22"/>
          <w:szCs w:val="22"/>
        </w:rPr>
        <w:t>strong</w:t>
      </w:r>
      <w:r w:rsidRPr="00E25DAD">
        <w:rPr>
          <w:rFonts w:ascii="Century Gothic" w:hAnsi="Century Gothic"/>
          <w:sz w:val="22"/>
          <w:szCs w:val="22"/>
        </w:rPr>
        <w:t xml:space="preserve"> leadership potential and a vision for the development of </w:t>
      </w:r>
      <w:r w:rsidR="00F85E83" w:rsidRPr="00E25DAD">
        <w:rPr>
          <w:rFonts w:ascii="Century Gothic" w:hAnsi="Century Gothic"/>
          <w:sz w:val="22"/>
          <w:szCs w:val="22"/>
        </w:rPr>
        <w:t>French in the School</w:t>
      </w:r>
      <w:r w:rsidRPr="00E25DAD">
        <w:rPr>
          <w:rFonts w:ascii="Century Gothic" w:hAnsi="Century Gothic"/>
          <w:sz w:val="22"/>
          <w:szCs w:val="22"/>
        </w:rPr>
        <w:t>.</w:t>
      </w:r>
    </w:p>
    <w:p w14:paraId="4F80DCF8" w14:textId="1DA9F9E7" w:rsidR="00E25DAD" w:rsidRDefault="00E25DAD" w:rsidP="00B7606D">
      <w:pPr>
        <w:rPr>
          <w:rFonts w:ascii="Century Gothic" w:hAnsi="Century Gothic"/>
          <w:sz w:val="22"/>
          <w:szCs w:val="22"/>
        </w:rPr>
      </w:pPr>
    </w:p>
    <w:p w14:paraId="1CE4C44C" w14:textId="77777777" w:rsidR="00E25DAD" w:rsidRPr="00E25DAD" w:rsidRDefault="00E25DAD" w:rsidP="00B7606D">
      <w:pPr>
        <w:rPr>
          <w:rFonts w:ascii="Century Gothic" w:hAnsi="Century Gothic"/>
          <w:sz w:val="22"/>
          <w:szCs w:val="22"/>
        </w:rPr>
      </w:pPr>
    </w:p>
    <w:p w14:paraId="3A278E2B" w14:textId="77777777" w:rsidR="00B7606D" w:rsidRPr="00B7606D" w:rsidRDefault="00B7606D" w:rsidP="00B7606D">
      <w:pPr>
        <w:rPr>
          <w:rFonts w:ascii="Century Gothic" w:hAnsi="Century Gothic"/>
          <w:sz w:val="22"/>
          <w:szCs w:val="22"/>
        </w:rPr>
      </w:pPr>
    </w:p>
    <w:p w14:paraId="3E0A46CE" w14:textId="77777777" w:rsidR="00B7606D" w:rsidRPr="00B7606D" w:rsidRDefault="00B7606D" w:rsidP="00B7606D">
      <w:pPr>
        <w:keepNext/>
        <w:outlineLvl w:val="2"/>
        <w:rPr>
          <w:rFonts w:ascii="Century Gothic" w:hAnsi="Century Gothic"/>
          <w:b/>
          <w:bCs/>
          <w:sz w:val="22"/>
          <w:szCs w:val="22"/>
          <w:u w:val="single"/>
          <w:lang w:eastAsia="en-US"/>
        </w:rPr>
      </w:pPr>
      <w:r w:rsidRPr="00B7606D">
        <w:rPr>
          <w:rFonts w:ascii="Century Gothic" w:hAnsi="Century Gothic"/>
          <w:b/>
          <w:bCs/>
          <w:sz w:val="22"/>
          <w:szCs w:val="22"/>
          <w:u w:val="single"/>
          <w:lang w:eastAsia="en-US"/>
        </w:rPr>
        <w:lastRenderedPageBreak/>
        <w:t>Responsibilities</w:t>
      </w:r>
    </w:p>
    <w:p w14:paraId="2B4B1273" w14:textId="77777777" w:rsidR="00B7606D" w:rsidRPr="00B7606D" w:rsidRDefault="00B7606D" w:rsidP="00B7606D">
      <w:pPr>
        <w:rPr>
          <w:rFonts w:ascii="Century Gothic" w:hAnsi="Century Gothic"/>
          <w:sz w:val="22"/>
          <w:szCs w:val="22"/>
          <w:lang w:eastAsia="en-US"/>
        </w:rPr>
      </w:pPr>
    </w:p>
    <w:p w14:paraId="7A0F7DD2" w14:textId="23715875" w:rsidR="00B7606D" w:rsidRPr="00E25DAD" w:rsidRDefault="00B7606D" w:rsidP="00B7606D">
      <w:pPr>
        <w:rPr>
          <w:rFonts w:ascii="Century Gothic" w:hAnsi="Century Gothic"/>
          <w:sz w:val="22"/>
          <w:szCs w:val="22"/>
          <w:lang w:eastAsia="en-US"/>
        </w:rPr>
      </w:pPr>
      <w:r w:rsidRPr="00E25DAD">
        <w:rPr>
          <w:rFonts w:ascii="Century Gothic" w:hAnsi="Century Gothic"/>
          <w:sz w:val="22"/>
          <w:szCs w:val="22"/>
          <w:lang w:eastAsia="en-US"/>
        </w:rPr>
        <w:t xml:space="preserve">The responsibilities of the </w:t>
      </w:r>
      <w:r w:rsidR="00F85E83" w:rsidRPr="00E25DAD">
        <w:rPr>
          <w:rFonts w:ascii="Century Gothic" w:hAnsi="Century Gothic"/>
          <w:sz w:val="22"/>
          <w:szCs w:val="22"/>
          <w:lang w:eastAsia="en-US"/>
        </w:rPr>
        <w:t>Lead Teacher of French</w:t>
      </w:r>
      <w:r w:rsidRPr="00E25DAD">
        <w:rPr>
          <w:rFonts w:ascii="Century Gothic" w:hAnsi="Century Gothic"/>
          <w:sz w:val="22"/>
          <w:szCs w:val="22"/>
          <w:lang w:eastAsia="en-US"/>
        </w:rPr>
        <w:t xml:space="preserve"> are many and varied.  However, some of the key ones include the </w:t>
      </w:r>
      <w:r w:rsidR="00660E87" w:rsidRPr="00E25DAD">
        <w:rPr>
          <w:rFonts w:ascii="Century Gothic" w:hAnsi="Century Gothic"/>
          <w:sz w:val="22"/>
          <w:szCs w:val="22"/>
          <w:lang w:eastAsia="en-US"/>
        </w:rPr>
        <w:t>following: -</w:t>
      </w:r>
    </w:p>
    <w:p w14:paraId="2702566C" w14:textId="77777777" w:rsidR="0043170B" w:rsidRPr="00E25DAD" w:rsidRDefault="0043170B" w:rsidP="0043170B">
      <w:pPr>
        <w:rPr>
          <w:rFonts w:ascii="Century Gothic" w:hAnsi="Century Gothic"/>
          <w:sz w:val="22"/>
          <w:szCs w:val="22"/>
          <w:lang w:eastAsia="en-US"/>
        </w:rPr>
      </w:pPr>
    </w:p>
    <w:p w14:paraId="1FBA4102" w14:textId="6D72CBE9" w:rsidR="0043170B" w:rsidRPr="00E25DAD" w:rsidRDefault="0043170B" w:rsidP="0043170B">
      <w:pPr>
        <w:pStyle w:val="ListParagraph"/>
        <w:numPr>
          <w:ilvl w:val="0"/>
          <w:numId w:val="22"/>
        </w:numPr>
        <w:autoSpaceDE w:val="0"/>
        <w:autoSpaceDN w:val="0"/>
        <w:adjustRightInd w:val="0"/>
        <w:rPr>
          <w:rFonts w:ascii="Century Gothic" w:hAnsi="Century Gothic"/>
          <w:sz w:val="22"/>
          <w:szCs w:val="22"/>
          <w:lang w:eastAsia="en-US"/>
        </w:rPr>
      </w:pPr>
      <w:r w:rsidRPr="00E25DAD">
        <w:rPr>
          <w:rFonts w:ascii="Century Gothic" w:hAnsi="Century Gothic"/>
          <w:sz w:val="22"/>
          <w:szCs w:val="22"/>
          <w:lang w:eastAsia="en-US"/>
        </w:rPr>
        <w:t xml:space="preserve">Leading and managing the delivery of </w:t>
      </w:r>
      <w:r w:rsidR="00F85E83" w:rsidRPr="00E25DAD">
        <w:rPr>
          <w:rFonts w:ascii="Century Gothic" w:hAnsi="Century Gothic"/>
          <w:sz w:val="22"/>
          <w:szCs w:val="22"/>
          <w:lang w:eastAsia="en-US"/>
        </w:rPr>
        <w:t>French</w:t>
      </w:r>
      <w:r w:rsidRPr="00E25DAD">
        <w:rPr>
          <w:rFonts w:ascii="Century Gothic" w:hAnsi="Century Gothic"/>
          <w:sz w:val="22"/>
          <w:szCs w:val="22"/>
          <w:lang w:eastAsia="en-US"/>
        </w:rPr>
        <w:t xml:space="preserve"> within the curriculum throughout the school, revising and developing schemes of work regularly.</w:t>
      </w:r>
    </w:p>
    <w:p w14:paraId="4E7904C5" w14:textId="5DC2943A" w:rsidR="00F85E83" w:rsidRPr="00E25DAD" w:rsidRDefault="0043170B" w:rsidP="0043170B">
      <w:pPr>
        <w:pStyle w:val="Default"/>
        <w:numPr>
          <w:ilvl w:val="0"/>
          <w:numId w:val="22"/>
        </w:numPr>
        <w:spacing w:after="18"/>
        <w:rPr>
          <w:rFonts w:ascii="Century Gothic" w:hAnsi="Century Gothic" w:cs="Times New Roman"/>
          <w:color w:val="auto"/>
          <w:sz w:val="22"/>
          <w:szCs w:val="22"/>
        </w:rPr>
      </w:pPr>
      <w:r w:rsidRPr="00E25DAD">
        <w:rPr>
          <w:rFonts w:ascii="Century Gothic" w:hAnsi="Century Gothic" w:cs="Times New Roman"/>
          <w:color w:val="auto"/>
          <w:sz w:val="22"/>
          <w:szCs w:val="22"/>
        </w:rPr>
        <w:t>L</w:t>
      </w:r>
      <w:r w:rsidR="00F85E83" w:rsidRPr="00E25DAD">
        <w:rPr>
          <w:rFonts w:ascii="Century Gothic" w:hAnsi="Century Gothic" w:cs="Times New Roman"/>
          <w:color w:val="auto"/>
          <w:sz w:val="22"/>
          <w:szCs w:val="22"/>
        </w:rPr>
        <w:t>ine managing the French Language assistant</w:t>
      </w:r>
    </w:p>
    <w:p w14:paraId="475CA00D" w14:textId="3E059518" w:rsidR="0043170B" w:rsidRPr="00E25DAD" w:rsidRDefault="00F85E83" w:rsidP="0043170B">
      <w:pPr>
        <w:pStyle w:val="Default"/>
        <w:numPr>
          <w:ilvl w:val="0"/>
          <w:numId w:val="22"/>
        </w:numPr>
        <w:spacing w:after="18"/>
        <w:rPr>
          <w:rFonts w:ascii="Century Gothic" w:hAnsi="Century Gothic" w:cs="Times New Roman"/>
          <w:color w:val="auto"/>
          <w:sz w:val="22"/>
          <w:szCs w:val="22"/>
        </w:rPr>
      </w:pPr>
      <w:r w:rsidRPr="00E25DAD">
        <w:rPr>
          <w:rFonts w:ascii="Century Gothic" w:hAnsi="Century Gothic" w:cs="Times New Roman"/>
          <w:color w:val="auto"/>
          <w:sz w:val="22"/>
          <w:szCs w:val="22"/>
        </w:rPr>
        <w:t xml:space="preserve">Ensuring that there is effective </w:t>
      </w:r>
      <w:r w:rsidR="0043170B" w:rsidRPr="00E25DAD">
        <w:rPr>
          <w:rFonts w:ascii="Century Gothic" w:hAnsi="Century Gothic" w:cs="Times New Roman"/>
          <w:color w:val="auto"/>
          <w:sz w:val="22"/>
          <w:szCs w:val="22"/>
        </w:rPr>
        <w:t xml:space="preserve">target setting </w:t>
      </w:r>
      <w:r w:rsidRPr="00E25DAD">
        <w:rPr>
          <w:rFonts w:ascii="Century Gothic" w:hAnsi="Century Gothic" w:cs="Times New Roman"/>
          <w:color w:val="auto"/>
          <w:sz w:val="22"/>
          <w:szCs w:val="22"/>
        </w:rPr>
        <w:t>in French so</w:t>
      </w:r>
      <w:r w:rsidR="0043170B" w:rsidRPr="00E25DAD">
        <w:rPr>
          <w:rFonts w:ascii="Century Gothic" w:hAnsi="Century Gothic" w:cs="Times New Roman"/>
          <w:color w:val="auto"/>
          <w:sz w:val="22"/>
          <w:szCs w:val="22"/>
        </w:rPr>
        <w:t xml:space="preserve"> that all students are able to achieve their full potential. </w:t>
      </w:r>
    </w:p>
    <w:p w14:paraId="4774E0A6" w14:textId="3B041418" w:rsidR="0043170B" w:rsidRPr="00E25DAD" w:rsidRDefault="00F85E83" w:rsidP="0043170B">
      <w:pPr>
        <w:pStyle w:val="ListParagraph"/>
        <w:numPr>
          <w:ilvl w:val="0"/>
          <w:numId w:val="22"/>
        </w:numPr>
        <w:rPr>
          <w:rFonts w:ascii="Century Gothic" w:hAnsi="Century Gothic"/>
          <w:sz w:val="22"/>
          <w:szCs w:val="22"/>
          <w:lang w:eastAsia="en-US"/>
        </w:rPr>
      </w:pPr>
      <w:r w:rsidRPr="00E25DAD">
        <w:rPr>
          <w:rFonts w:ascii="Century Gothic" w:hAnsi="Century Gothic"/>
          <w:sz w:val="22"/>
          <w:szCs w:val="22"/>
          <w:lang w:eastAsia="en-US"/>
        </w:rPr>
        <w:t>Ensure that the French teaching is</w:t>
      </w:r>
      <w:r w:rsidR="0043170B" w:rsidRPr="00E25DAD">
        <w:rPr>
          <w:rFonts w:ascii="Century Gothic" w:hAnsi="Century Gothic"/>
          <w:sz w:val="22"/>
          <w:szCs w:val="22"/>
          <w:lang w:eastAsia="en-US"/>
        </w:rPr>
        <w:t xml:space="preserve"> sympathetic to the needs of all pupils including the gifted and talented and those requiring learning support and in line with the school’s ethos and policies.</w:t>
      </w:r>
    </w:p>
    <w:p w14:paraId="69DB168C" w14:textId="657A5ECC" w:rsidR="0043170B" w:rsidRPr="00E25DAD" w:rsidRDefault="0043170B" w:rsidP="0043170B">
      <w:pPr>
        <w:pStyle w:val="Default"/>
        <w:numPr>
          <w:ilvl w:val="0"/>
          <w:numId w:val="22"/>
        </w:numPr>
        <w:spacing w:after="18"/>
        <w:rPr>
          <w:rFonts w:ascii="Century Gothic" w:hAnsi="Century Gothic" w:cs="Times New Roman"/>
          <w:color w:val="auto"/>
          <w:sz w:val="22"/>
          <w:szCs w:val="22"/>
        </w:rPr>
      </w:pPr>
      <w:r w:rsidRPr="00E25DAD">
        <w:rPr>
          <w:rFonts w:ascii="Century Gothic" w:hAnsi="Century Gothic" w:cs="Times New Roman"/>
          <w:color w:val="auto"/>
          <w:sz w:val="22"/>
          <w:szCs w:val="22"/>
        </w:rPr>
        <w:t xml:space="preserve">Developing and implementing policies and practices for </w:t>
      </w:r>
      <w:r w:rsidR="00F85E83" w:rsidRPr="00E25DAD">
        <w:rPr>
          <w:rFonts w:ascii="Century Gothic" w:hAnsi="Century Gothic" w:cs="Times New Roman"/>
          <w:color w:val="auto"/>
          <w:sz w:val="22"/>
          <w:szCs w:val="22"/>
        </w:rPr>
        <w:t>French</w:t>
      </w:r>
      <w:r w:rsidRPr="00E25DAD">
        <w:rPr>
          <w:rFonts w:ascii="Century Gothic" w:hAnsi="Century Gothic" w:cs="Times New Roman"/>
          <w:color w:val="auto"/>
          <w:sz w:val="22"/>
          <w:szCs w:val="22"/>
        </w:rPr>
        <w:t xml:space="preserve">, which reflect the school’s vision, commitment to high achievement, effective learning and teaching and excellent student behaviour. </w:t>
      </w:r>
    </w:p>
    <w:p w14:paraId="14FCD553" w14:textId="77777777" w:rsidR="0043170B" w:rsidRPr="00E25DAD" w:rsidRDefault="0043170B" w:rsidP="0043170B">
      <w:pPr>
        <w:pStyle w:val="ListParagraph"/>
        <w:numPr>
          <w:ilvl w:val="0"/>
          <w:numId w:val="22"/>
        </w:numPr>
        <w:rPr>
          <w:rFonts w:ascii="Century Gothic" w:hAnsi="Century Gothic"/>
          <w:sz w:val="22"/>
          <w:szCs w:val="22"/>
          <w:lang w:eastAsia="en-US"/>
        </w:rPr>
      </w:pPr>
      <w:r w:rsidRPr="00E25DAD">
        <w:rPr>
          <w:rFonts w:ascii="Century Gothic" w:hAnsi="Century Gothic"/>
          <w:sz w:val="22"/>
          <w:szCs w:val="22"/>
          <w:lang w:eastAsia="en-US"/>
        </w:rPr>
        <w:t>Have a passion for and a good knowledge of current developments in pedagogy and practice, including an engagement in action based research.</w:t>
      </w:r>
    </w:p>
    <w:p w14:paraId="42908A2C" w14:textId="77777777" w:rsidR="0043170B" w:rsidRPr="00E25DAD" w:rsidRDefault="0043170B" w:rsidP="0043170B">
      <w:pPr>
        <w:pStyle w:val="Default"/>
        <w:numPr>
          <w:ilvl w:val="0"/>
          <w:numId w:val="22"/>
        </w:numPr>
        <w:spacing w:after="16"/>
        <w:rPr>
          <w:rFonts w:ascii="Century Gothic" w:hAnsi="Century Gothic" w:cs="Times New Roman"/>
          <w:color w:val="auto"/>
          <w:sz w:val="22"/>
          <w:szCs w:val="22"/>
        </w:rPr>
      </w:pPr>
      <w:r w:rsidRPr="00E25DAD">
        <w:rPr>
          <w:rFonts w:ascii="Century Gothic" w:hAnsi="Century Gothic" w:cs="Times New Roman"/>
          <w:color w:val="auto"/>
          <w:sz w:val="22"/>
          <w:szCs w:val="22"/>
        </w:rPr>
        <w:t>Teaching pupils across the age and ability range, following schemes of work and maintaining the highest standards possible.</w:t>
      </w:r>
    </w:p>
    <w:p w14:paraId="3E119C97" w14:textId="7F75F89C" w:rsidR="0043170B" w:rsidRPr="00E25DAD" w:rsidRDefault="0043170B" w:rsidP="0043170B">
      <w:pPr>
        <w:pStyle w:val="Default"/>
        <w:numPr>
          <w:ilvl w:val="0"/>
          <w:numId w:val="22"/>
        </w:numPr>
        <w:spacing w:after="18"/>
        <w:rPr>
          <w:rFonts w:ascii="Century Gothic" w:hAnsi="Century Gothic" w:cs="Times New Roman"/>
          <w:color w:val="auto"/>
          <w:sz w:val="22"/>
          <w:szCs w:val="22"/>
        </w:rPr>
      </w:pPr>
      <w:r w:rsidRPr="00E25DAD">
        <w:rPr>
          <w:rFonts w:ascii="Century Gothic" w:hAnsi="Century Gothic" w:cs="Times New Roman"/>
          <w:color w:val="auto"/>
          <w:sz w:val="22"/>
          <w:szCs w:val="22"/>
        </w:rPr>
        <w:t xml:space="preserve">Establishing and implementing a strategic </w:t>
      </w:r>
      <w:r w:rsidR="00F85E83" w:rsidRPr="00E25DAD">
        <w:rPr>
          <w:rFonts w:ascii="Century Gothic" w:hAnsi="Century Gothic" w:cs="Times New Roman"/>
          <w:color w:val="auto"/>
          <w:sz w:val="22"/>
          <w:szCs w:val="22"/>
        </w:rPr>
        <w:t>French</w:t>
      </w:r>
      <w:r w:rsidRPr="00E25DAD">
        <w:rPr>
          <w:rFonts w:ascii="Century Gothic" w:hAnsi="Century Gothic" w:cs="Times New Roman"/>
          <w:color w:val="auto"/>
          <w:sz w:val="22"/>
          <w:szCs w:val="22"/>
        </w:rPr>
        <w:t xml:space="preserve"> development plan which is regularly monitored and evaluated to inform future planning. </w:t>
      </w:r>
    </w:p>
    <w:p w14:paraId="44B12831" w14:textId="75545A7D" w:rsidR="0043170B" w:rsidRPr="00E25DAD" w:rsidRDefault="0043170B" w:rsidP="0043170B">
      <w:pPr>
        <w:pStyle w:val="ListParagraph"/>
        <w:numPr>
          <w:ilvl w:val="0"/>
          <w:numId w:val="22"/>
        </w:numPr>
        <w:autoSpaceDE w:val="0"/>
        <w:autoSpaceDN w:val="0"/>
        <w:adjustRightInd w:val="0"/>
        <w:rPr>
          <w:rFonts w:ascii="Century Gothic" w:hAnsi="Century Gothic"/>
          <w:sz w:val="22"/>
          <w:szCs w:val="22"/>
          <w:lang w:eastAsia="en-US"/>
        </w:rPr>
      </w:pPr>
      <w:r w:rsidRPr="00E25DAD">
        <w:rPr>
          <w:rFonts w:ascii="Century Gothic" w:hAnsi="Century Gothic"/>
          <w:sz w:val="22"/>
          <w:szCs w:val="22"/>
          <w:lang w:eastAsia="en-US"/>
        </w:rPr>
        <w:t xml:space="preserve">Be responsible for the </w:t>
      </w:r>
      <w:r w:rsidR="00F85E83" w:rsidRPr="00E25DAD">
        <w:rPr>
          <w:rFonts w:ascii="Century Gothic" w:hAnsi="Century Gothic"/>
          <w:sz w:val="22"/>
          <w:szCs w:val="22"/>
          <w:lang w:eastAsia="en-US"/>
        </w:rPr>
        <w:t>French</w:t>
      </w:r>
      <w:r w:rsidRPr="00E25DAD">
        <w:rPr>
          <w:rFonts w:ascii="Century Gothic" w:hAnsi="Century Gothic"/>
          <w:sz w:val="22"/>
          <w:szCs w:val="22"/>
          <w:lang w:eastAsia="en-US"/>
        </w:rPr>
        <w:t xml:space="preserve"> component parts of the School’s Strategic Plan as the School continues to develop.</w:t>
      </w:r>
    </w:p>
    <w:p w14:paraId="5B5FC9BF" w14:textId="77777777" w:rsidR="0043170B" w:rsidRPr="00E25DAD" w:rsidRDefault="0043170B" w:rsidP="0043170B">
      <w:pPr>
        <w:pStyle w:val="ListParagraph"/>
        <w:numPr>
          <w:ilvl w:val="0"/>
          <w:numId w:val="22"/>
        </w:numPr>
        <w:rPr>
          <w:rFonts w:ascii="Century Gothic" w:hAnsi="Century Gothic"/>
          <w:sz w:val="22"/>
          <w:szCs w:val="22"/>
          <w:lang w:eastAsia="en-US"/>
        </w:rPr>
      </w:pPr>
      <w:r w:rsidRPr="00E25DAD">
        <w:rPr>
          <w:rFonts w:ascii="Century Gothic" w:hAnsi="Century Gothic"/>
          <w:sz w:val="22"/>
          <w:szCs w:val="22"/>
          <w:lang w:eastAsia="en-US"/>
        </w:rPr>
        <w:t>Overseeing of the Department Budget and the resources of the Department.</w:t>
      </w:r>
    </w:p>
    <w:p w14:paraId="04CB9E73" w14:textId="77777777" w:rsidR="0043170B" w:rsidRPr="00E25DAD" w:rsidRDefault="0043170B" w:rsidP="0043170B">
      <w:pPr>
        <w:pStyle w:val="ListParagraph"/>
        <w:numPr>
          <w:ilvl w:val="0"/>
          <w:numId w:val="22"/>
        </w:numPr>
        <w:autoSpaceDE w:val="0"/>
        <w:autoSpaceDN w:val="0"/>
        <w:adjustRightInd w:val="0"/>
        <w:rPr>
          <w:rFonts w:ascii="Century Gothic" w:hAnsi="Century Gothic"/>
          <w:sz w:val="22"/>
          <w:szCs w:val="22"/>
          <w:lang w:eastAsia="en-US"/>
        </w:rPr>
      </w:pPr>
      <w:r w:rsidRPr="00E25DAD">
        <w:rPr>
          <w:rFonts w:ascii="Century Gothic" w:hAnsi="Century Gothic"/>
          <w:sz w:val="22"/>
          <w:szCs w:val="22"/>
          <w:lang w:eastAsia="en-US"/>
        </w:rPr>
        <w:t>The co-ordination of in-service training and development for staff within the Department.</w:t>
      </w:r>
    </w:p>
    <w:p w14:paraId="5F575765" w14:textId="134200F1" w:rsidR="0043170B" w:rsidRPr="00E25DAD" w:rsidRDefault="0043170B" w:rsidP="0043170B">
      <w:pPr>
        <w:pStyle w:val="ListParagraph"/>
        <w:numPr>
          <w:ilvl w:val="0"/>
          <w:numId w:val="22"/>
        </w:numPr>
        <w:rPr>
          <w:rFonts w:ascii="Century Gothic" w:hAnsi="Century Gothic"/>
          <w:sz w:val="22"/>
          <w:szCs w:val="22"/>
          <w:lang w:eastAsia="en-US"/>
        </w:rPr>
      </w:pPr>
      <w:r w:rsidRPr="00E25DAD">
        <w:rPr>
          <w:rFonts w:ascii="Century Gothic" w:hAnsi="Century Gothic"/>
          <w:sz w:val="22"/>
          <w:szCs w:val="22"/>
          <w:lang w:eastAsia="en-US"/>
        </w:rPr>
        <w:t xml:space="preserve">Keeping abreast of wider developments in </w:t>
      </w:r>
      <w:r w:rsidR="00F85E83" w:rsidRPr="00E25DAD">
        <w:rPr>
          <w:rFonts w:ascii="Century Gothic" w:hAnsi="Century Gothic"/>
          <w:sz w:val="22"/>
          <w:szCs w:val="22"/>
          <w:lang w:eastAsia="en-US"/>
        </w:rPr>
        <w:t>French</w:t>
      </w:r>
      <w:r w:rsidRPr="00E25DAD">
        <w:rPr>
          <w:rFonts w:ascii="Century Gothic" w:hAnsi="Century Gothic"/>
          <w:sz w:val="22"/>
          <w:szCs w:val="22"/>
          <w:lang w:eastAsia="en-US"/>
        </w:rPr>
        <w:t xml:space="preserve"> through attendance at courses and conferences and membership of appropriate bodies.</w:t>
      </w:r>
    </w:p>
    <w:p w14:paraId="34C0B9EC" w14:textId="50D5DEFC" w:rsidR="0043170B" w:rsidRPr="00E25DAD" w:rsidRDefault="0043170B" w:rsidP="0043170B">
      <w:pPr>
        <w:pStyle w:val="ListParagraph"/>
        <w:numPr>
          <w:ilvl w:val="0"/>
          <w:numId w:val="22"/>
        </w:numPr>
        <w:rPr>
          <w:rFonts w:ascii="Century Gothic" w:hAnsi="Century Gothic"/>
          <w:sz w:val="22"/>
          <w:szCs w:val="22"/>
          <w:lang w:eastAsia="en-US"/>
        </w:rPr>
      </w:pPr>
      <w:r w:rsidRPr="00E25DAD">
        <w:rPr>
          <w:rFonts w:ascii="Century Gothic" w:hAnsi="Century Gothic"/>
          <w:sz w:val="22"/>
          <w:szCs w:val="22"/>
          <w:lang w:eastAsia="en-US"/>
        </w:rPr>
        <w:t xml:space="preserve">Ensuring that the Schemes of Work and the </w:t>
      </w:r>
      <w:r w:rsidR="00F85E83" w:rsidRPr="00E25DAD">
        <w:rPr>
          <w:rFonts w:ascii="Century Gothic" w:hAnsi="Century Gothic"/>
          <w:sz w:val="22"/>
          <w:szCs w:val="22"/>
          <w:lang w:eastAsia="en-US"/>
        </w:rPr>
        <w:t>Subject</w:t>
      </w:r>
      <w:r w:rsidRPr="00E25DAD">
        <w:rPr>
          <w:rFonts w:ascii="Century Gothic" w:hAnsi="Century Gothic"/>
          <w:sz w:val="22"/>
          <w:szCs w:val="22"/>
          <w:lang w:eastAsia="en-US"/>
        </w:rPr>
        <w:t xml:space="preserve"> Handbook are comprehensive and up to date, as well as implemented.</w:t>
      </w:r>
    </w:p>
    <w:p w14:paraId="60A972B7" w14:textId="77777777" w:rsidR="0043170B" w:rsidRPr="00E25DAD" w:rsidRDefault="0043170B" w:rsidP="0043170B">
      <w:pPr>
        <w:pStyle w:val="ListParagraph"/>
        <w:numPr>
          <w:ilvl w:val="0"/>
          <w:numId w:val="22"/>
        </w:numPr>
        <w:autoSpaceDE w:val="0"/>
        <w:autoSpaceDN w:val="0"/>
        <w:adjustRightInd w:val="0"/>
        <w:rPr>
          <w:rFonts w:ascii="Century Gothic" w:hAnsi="Century Gothic"/>
          <w:bCs/>
          <w:sz w:val="22"/>
          <w:szCs w:val="22"/>
          <w:lang w:eastAsia="en-US"/>
        </w:rPr>
      </w:pPr>
      <w:r w:rsidRPr="00E25DAD">
        <w:rPr>
          <w:rFonts w:ascii="Century Gothic" w:hAnsi="Century Gothic"/>
          <w:sz w:val="22"/>
          <w:szCs w:val="22"/>
          <w:lang w:eastAsia="en-US"/>
        </w:rPr>
        <w:t>The maintenance of individual pupils’ records for pupils; the regular assessment of pupils to assess their progress and setting of pupil performance targets.</w:t>
      </w:r>
    </w:p>
    <w:p w14:paraId="5FA2CA78" w14:textId="1B774675" w:rsidR="0043170B" w:rsidRPr="00E25DAD" w:rsidRDefault="00F85E83" w:rsidP="0043170B">
      <w:pPr>
        <w:pStyle w:val="Default"/>
        <w:numPr>
          <w:ilvl w:val="0"/>
          <w:numId w:val="22"/>
        </w:numPr>
        <w:spacing w:after="16"/>
        <w:rPr>
          <w:rFonts w:ascii="Century Gothic" w:hAnsi="Century Gothic" w:cs="Times New Roman"/>
          <w:color w:val="auto"/>
          <w:sz w:val="22"/>
          <w:szCs w:val="22"/>
        </w:rPr>
      </w:pPr>
      <w:r w:rsidRPr="00E25DAD">
        <w:rPr>
          <w:rFonts w:ascii="Century Gothic" w:hAnsi="Century Gothic"/>
          <w:bCs/>
          <w:color w:val="auto"/>
          <w:sz w:val="22"/>
          <w:szCs w:val="22"/>
        </w:rPr>
        <w:t>W</w:t>
      </w:r>
      <w:r w:rsidR="0043170B" w:rsidRPr="00E25DAD">
        <w:rPr>
          <w:rFonts w:ascii="Century Gothic" w:hAnsi="Century Gothic"/>
          <w:bCs/>
          <w:color w:val="auto"/>
          <w:sz w:val="22"/>
          <w:szCs w:val="22"/>
        </w:rPr>
        <w:t xml:space="preserve">riting </w:t>
      </w:r>
      <w:r w:rsidRPr="00E25DAD">
        <w:rPr>
          <w:rFonts w:ascii="Century Gothic" w:hAnsi="Century Gothic"/>
          <w:bCs/>
          <w:color w:val="auto"/>
          <w:sz w:val="22"/>
          <w:szCs w:val="22"/>
        </w:rPr>
        <w:t>French</w:t>
      </w:r>
      <w:r w:rsidR="0043170B" w:rsidRPr="00E25DAD">
        <w:rPr>
          <w:rFonts w:ascii="Century Gothic" w:hAnsi="Century Gothic"/>
          <w:bCs/>
          <w:color w:val="auto"/>
          <w:sz w:val="22"/>
          <w:szCs w:val="22"/>
        </w:rPr>
        <w:t xml:space="preserve"> reports and check</w:t>
      </w:r>
      <w:r w:rsidRPr="00E25DAD">
        <w:rPr>
          <w:rFonts w:ascii="Century Gothic" w:hAnsi="Century Gothic"/>
          <w:bCs/>
          <w:color w:val="auto"/>
          <w:sz w:val="22"/>
          <w:szCs w:val="22"/>
        </w:rPr>
        <w:t>ing</w:t>
      </w:r>
      <w:r w:rsidR="0043170B" w:rsidRPr="00E25DAD">
        <w:rPr>
          <w:rFonts w:ascii="Century Gothic" w:hAnsi="Century Gothic"/>
          <w:bCs/>
          <w:color w:val="auto"/>
          <w:sz w:val="22"/>
          <w:szCs w:val="22"/>
        </w:rPr>
        <w:t xml:space="preserve"> that these have been completed on time</w:t>
      </w:r>
      <w:r w:rsidR="0043170B" w:rsidRPr="00E25DAD">
        <w:rPr>
          <w:rFonts w:ascii="Century Gothic" w:hAnsi="Century Gothic" w:cs="Times New Roman"/>
          <w:color w:val="auto"/>
          <w:sz w:val="22"/>
          <w:szCs w:val="22"/>
        </w:rPr>
        <w:t>.</w:t>
      </w:r>
    </w:p>
    <w:p w14:paraId="033E3E55" w14:textId="77777777" w:rsidR="0043170B" w:rsidRPr="00E25DAD" w:rsidRDefault="0043170B" w:rsidP="0043170B">
      <w:pPr>
        <w:pStyle w:val="Default"/>
        <w:numPr>
          <w:ilvl w:val="0"/>
          <w:numId w:val="22"/>
        </w:numPr>
        <w:spacing w:after="16"/>
        <w:rPr>
          <w:rFonts w:ascii="Century Gothic" w:hAnsi="Century Gothic" w:cs="Times New Roman"/>
          <w:color w:val="auto"/>
          <w:sz w:val="22"/>
          <w:szCs w:val="22"/>
        </w:rPr>
      </w:pPr>
      <w:r w:rsidRPr="00E25DAD">
        <w:rPr>
          <w:rFonts w:ascii="Century Gothic" w:hAnsi="Century Gothic" w:cs="Times New Roman"/>
          <w:color w:val="auto"/>
          <w:sz w:val="22"/>
          <w:szCs w:val="22"/>
        </w:rPr>
        <w:t xml:space="preserve">Developing pupils’ literacy, numeracy and IT skills as appropriate. </w:t>
      </w:r>
    </w:p>
    <w:p w14:paraId="05E9E31A" w14:textId="7F8739C8" w:rsidR="0043170B" w:rsidRPr="00E25DAD" w:rsidRDefault="0043170B" w:rsidP="0043170B">
      <w:pPr>
        <w:pStyle w:val="ListParagraph"/>
        <w:numPr>
          <w:ilvl w:val="0"/>
          <w:numId w:val="22"/>
        </w:numPr>
        <w:autoSpaceDE w:val="0"/>
        <w:autoSpaceDN w:val="0"/>
        <w:adjustRightInd w:val="0"/>
        <w:rPr>
          <w:rFonts w:ascii="Century Gothic" w:hAnsi="Century Gothic"/>
          <w:sz w:val="22"/>
          <w:szCs w:val="22"/>
          <w:lang w:eastAsia="en-US"/>
        </w:rPr>
      </w:pPr>
      <w:r w:rsidRPr="00E25DAD">
        <w:rPr>
          <w:rFonts w:ascii="Century Gothic" w:hAnsi="Century Gothic"/>
          <w:sz w:val="22"/>
          <w:szCs w:val="22"/>
          <w:lang w:eastAsia="en-US"/>
        </w:rPr>
        <w:t xml:space="preserve">To ensure that effective dissemination of pupils’ progress takes place with </w:t>
      </w:r>
      <w:r w:rsidR="00F85E83" w:rsidRPr="00E25DAD">
        <w:rPr>
          <w:rFonts w:ascii="Century Gothic" w:hAnsi="Century Gothic"/>
          <w:sz w:val="22"/>
          <w:szCs w:val="22"/>
          <w:lang w:eastAsia="en-US"/>
        </w:rPr>
        <w:t xml:space="preserve">French </w:t>
      </w:r>
      <w:r w:rsidRPr="00E25DAD">
        <w:rPr>
          <w:rFonts w:ascii="Century Gothic" w:hAnsi="Century Gothic"/>
          <w:sz w:val="22"/>
          <w:szCs w:val="22"/>
          <w:lang w:eastAsia="en-US"/>
        </w:rPr>
        <w:t>and across the staff body.</w:t>
      </w:r>
    </w:p>
    <w:p w14:paraId="78BA13F7" w14:textId="77777777" w:rsidR="0043170B" w:rsidRPr="00E25DAD" w:rsidRDefault="0043170B" w:rsidP="0043170B">
      <w:pPr>
        <w:pStyle w:val="ListParagraph"/>
        <w:numPr>
          <w:ilvl w:val="0"/>
          <w:numId w:val="22"/>
        </w:numPr>
        <w:autoSpaceDE w:val="0"/>
        <w:autoSpaceDN w:val="0"/>
        <w:adjustRightInd w:val="0"/>
        <w:rPr>
          <w:rFonts w:ascii="Century Gothic" w:hAnsi="Century Gothic"/>
          <w:sz w:val="22"/>
          <w:szCs w:val="22"/>
          <w:lang w:eastAsia="en-US"/>
        </w:rPr>
      </w:pPr>
      <w:r w:rsidRPr="00E25DAD">
        <w:rPr>
          <w:rFonts w:ascii="Century Gothic" w:hAnsi="Century Gothic"/>
          <w:sz w:val="22"/>
          <w:szCs w:val="22"/>
          <w:lang w:eastAsia="en-US"/>
        </w:rPr>
        <w:t>Work closely with the Assistant Head Academic to ensure that correct form placements of pupils new to the school take place.</w:t>
      </w:r>
    </w:p>
    <w:p w14:paraId="159CF26B" w14:textId="77777777" w:rsidR="0043170B" w:rsidRPr="00E25DAD" w:rsidRDefault="0043170B" w:rsidP="0043170B">
      <w:pPr>
        <w:pStyle w:val="Default"/>
        <w:numPr>
          <w:ilvl w:val="0"/>
          <w:numId w:val="22"/>
        </w:numPr>
        <w:spacing w:after="16"/>
        <w:rPr>
          <w:rFonts w:ascii="Century Gothic" w:hAnsi="Century Gothic" w:cs="Times New Roman"/>
          <w:color w:val="auto"/>
          <w:sz w:val="22"/>
          <w:szCs w:val="22"/>
        </w:rPr>
      </w:pPr>
      <w:r w:rsidRPr="00E25DAD">
        <w:rPr>
          <w:rFonts w:ascii="Century Gothic" w:hAnsi="Century Gothic" w:cs="Times New Roman"/>
          <w:color w:val="auto"/>
          <w:sz w:val="22"/>
          <w:szCs w:val="22"/>
        </w:rPr>
        <w:t xml:space="preserve">Liaising with the Pastoral Team in order to gather and report relevant and meaningful information about pupils. </w:t>
      </w:r>
    </w:p>
    <w:p w14:paraId="410CBBA0" w14:textId="77777777" w:rsidR="0043170B" w:rsidRPr="00E25DAD" w:rsidRDefault="0043170B" w:rsidP="0043170B">
      <w:pPr>
        <w:pStyle w:val="ListParagraph"/>
        <w:numPr>
          <w:ilvl w:val="0"/>
          <w:numId w:val="22"/>
        </w:numPr>
        <w:rPr>
          <w:rFonts w:ascii="Century Gothic" w:hAnsi="Century Gothic"/>
          <w:sz w:val="22"/>
          <w:szCs w:val="22"/>
          <w:lang w:eastAsia="en-US"/>
        </w:rPr>
      </w:pPr>
      <w:r w:rsidRPr="00E25DAD">
        <w:rPr>
          <w:rFonts w:ascii="Century Gothic" w:hAnsi="Century Gothic"/>
          <w:sz w:val="22"/>
          <w:szCs w:val="22"/>
          <w:lang w:eastAsia="en-US"/>
        </w:rPr>
        <w:t>Liaising with parents at formal meetings and also informally as required.</w:t>
      </w:r>
    </w:p>
    <w:p w14:paraId="2086D147" w14:textId="4B04903D" w:rsidR="0043170B" w:rsidRPr="00E25DAD" w:rsidRDefault="0043170B" w:rsidP="0043170B">
      <w:pPr>
        <w:pStyle w:val="ListParagraph"/>
        <w:numPr>
          <w:ilvl w:val="0"/>
          <w:numId w:val="22"/>
        </w:numPr>
        <w:rPr>
          <w:rFonts w:ascii="Century Gothic" w:hAnsi="Century Gothic"/>
          <w:sz w:val="22"/>
          <w:szCs w:val="22"/>
          <w:lang w:eastAsia="en-US"/>
        </w:rPr>
      </w:pPr>
      <w:r w:rsidRPr="00E25DAD">
        <w:rPr>
          <w:rFonts w:ascii="Century Gothic" w:hAnsi="Century Gothic"/>
          <w:sz w:val="22"/>
          <w:szCs w:val="22"/>
          <w:lang w:eastAsia="en-US"/>
        </w:rPr>
        <w:t xml:space="preserve">Acting as </w:t>
      </w:r>
      <w:r w:rsidR="00F85E83" w:rsidRPr="00E25DAD">
        <w:rPr>
          <w:rFonts w:ascii="Century Gothic" w:hAnsi="Century Gothic"/>
          <w:sz w:val="22"/>
          <w:szCs w:val="22"/>
          <w:lang w:eastAsia="en-US"/>
        </w:rPr>
        <w:t>guest</w:t>
      </w:r>
      <w:r w:rsidRPr="00E25DAD">
        <w:rPr>
          <w:rFonts w:ascii="Century Gothic" w:hAnsi="Century Gothic"/>
          <w:sz w:val="22"/>
          <w:szCs w:val="22"/>
          <w:lang w:eastAsia="en-US"/>
        </w:rPr>
        <w:t xml:space="preserve"> representative on the Heads of Department Committee.</w:t>
      </w:r>
    </w:p>
    <w:p w14:paraId="6F1756B3" w14:textId="469E6B2B" w:rsidR="0043170B" w:rsidRPr="00E25DAD" w:rsidRDefault="0043170B" w:rsidP="0043170B">
      <w:pPr>
        <w:pStyle w:val="ListParagraph"/>
        <w:numPr>
          <w:ilvl w:val="0"/>
          <w:numId w:val="22"/>
        </w:numPr>
        <w:rPr>
          <w:rFonts w:ascii="Century Gothic" w:hAnsi="Century Gothic"/>
          <w:sz w:val="22"/>
          <w:szCs w:val="22"/>
          <w:lang w:eastAsia="en-US"/>
        </w:rPr>
      </w:pPr>
      <w:r w:rsidRPr="00E25DAD">
        <w:rPr>
          <w:rFonts w:ascii="Century Gothic" w:hAnsi="Century Gothic"/>
          <w:sz w:val="22"/>
          <w:szCs w:val="22"/>
          <w:lang w:eastAsia="en-US"/>
        </w:rPr>
        <w:t xml:space="preserve">Acting as a key adviser to the Senior Management Team and Governors on any issues related to </w:t>
      </w:r>
      <w:r w:rsidR="00F85E83" w:rsidRPr="00E25DAD">
        <w:rPr>
          <w:rFonts w:ascii="Century Gothic" w:hAnsi="Century Gothic"/>
          <w:sz w:val="22"/>
          <w:szCs w:val="22"/>
          <w:lang w:eastAsia="en-US"/>
        </w:rPr>
        <w:t>French</w:t>
      </w:r>
      <w:r w:rsidRPr="00E25DAD">
        <w:rPr>
          <w:rFonts w:ascii="Century Gothic" w:hAnsi="Century Gothic"/>
          <w:sz w:val="22"/>
          <w:szCs w:val="22"/>
          <w:lang w:eastAsia="en-US"/>
        </w:rPr>
        <w:t xml:space="preserve"> within the School.</w:t>
      </w:r>
    </w:p>
    <w:p w14:paraId="6D65FCEC" w14:textId="589DAA17" w:rsidR="0043170B" w:rsidRPr="00E25DAD" w:rsidRDefault="0043170B" w:rsidP="0043170B">
      <w:pPr>
        <w:pStyle w:val="ListParagraph"/>
        <w:numPr>
          <w:ilvl w:val="0"/>
          <w:numId w:val="22"/>
        </w:numPr>
        <w:autoSpaceDE w:val="0"/>
        <w:autoSpaceDN w:val="0"/>
        <w:adjustRightInd w:val="0"/>
        <w:rPr>
          <w:rFonts w:ascii="Century Gothic" w:hAnsi="Century Gothic"/>
          <w:sz w:val="22"/>
          <w:szCs w:val="22"/>
          <w:lang w:eastAsia="en-US"/>
        </w:rPr>
      </w:pPr>
      <w:r w:rsidRPr="00E25DAD">
        <w:rPr>
          <w:rFonts w:ascii="Century Gothic" w:hAnsi="Century Gothic"/>
          <w:sz w:val="22"/>
          <w:szCs w:val="22"/>
          <w:lang w:eastAsia="en-US"/>
        </w:rPr>
        <w:t xml:space="preserve">To manage all arrangements for </w:t>
      </w:r>
      <w:r w:rsidR="00F85E83" w:rsidRPr="00E25DAD">
        <w:rPr>
          <w:rFonts w:ascii="Century Gothic" w:hAnsi="Century Gothic"/>
          <w:sz w:val="22"/>
          <w:szCs w:val="22"/>
          <w:lang w:eastAsia="en-US"/>
        </w:rPr>
        <w:t>French</w:t>
      </w:r>
      <w:r w:rsidRPr="00E25DAD">
        <w:rPr>
          <w:rFonts w:ascii="Century Gothic" w:hAnsi="Century Gothic"/>
          <w:sz w:val="22"/>
          <w:szCs w:val="22"/>
          <w:lang w:eastAsia="en-US"/>
        </w:rPr>
        <w:t xml:space="preserve"> assessments at Bethany, and to undertake duties relating to the preparation of documentation relating to assessments. </w:t>
      </w:r>
    </w:p>
    <w:p w14:paraId="5B2B8AE7" w14:textId="146369D6" w:rsidR="0043170B" w:rsidRPr="00E25DAD" w:rsidRDefault="0043170B" w:rsidP="0043170B">
      <w:pPr>
        <w:pStyle w:val="Default"/>
        <w:numPr>
          <w:ilvl w:val="0"/>
          <w:numId w:val="22"/>
        </w:numPr>
        <w:spacing w:after="18"/>
        <w:rPr>
          <w:rFonts w:ascii="Century Gothic" w:hAnsi="Century Gothic" w:cs="Times New Roman"/>
          <w:color w:val="auto"/>
          <w:sz w:val="22"/>
          <w:szCs w:val="22"/>
        </w:rPr>
      </w:pPr>
      <w:r w:rsidRPr="00E25DAD">
        <w:rPr>
          <w:rFonts w:ascii="Century Gothic" w:hAnsi="Century Gothic" w:cs="Times New Roman"/>
          <w:color w:val="auto"/>
          <w:sz w:val="22"/>
          <w:szCs w:val="22"/>
        </w:rPr>
        <w:t xml:space="preserve">Participating positively in the school’s Staff Review scheme and using the process to develop </w:t>
      </w:r>
      <w:r w:rsidR="00F85E83" w:rsidRPr="00E25DAD">
        <w:rPr>
          <w:rFonts w:ascii="Century Gothic" w:hAnsi="Century Gothic" w:cs="Times New Roman"/>
          <w:color w:val="auto"/>
          <w:sz w:val="22"/>
          <w:szCs w:val="22"/>
        </w:rPr>
        <w:t>your</w:t>
      </w:r>
      <w:r w:rsidRPr="00E25DAD">
        <w:rPr>
          <w:rFonts w:ascii="Century Gothic" w:hAnsi="Century Gothic" w:cs="Times New Roman"/>
          <w:color w:val="auto"/>
          <w:sz w:val="22"/>
          <w:szCs w:val="22"/>
        </w:rPr>
        <w:t xml:space="preserve"> personal</w:t>
      </w:r>
      <w:r w:rsidR="00F85E83" w:rsidRPr="00E25DAD">
        <w:rPr>
          <w:rFonts w:ascii="Century Gothic" w:hAnsi="Century Gothic" w:cs="Times New Roman"/>
          <w:color w:val="auto"/>
          <w:sz w:val="22"/>
          <w:szCs w:val="22"/>
        </w:rPr>
        <w:t xml:space="preserve"> and professional effectiveness</w:t>
      </w:r>
      <w:r w:rsidRPr="00E25DAD">
        <w:rPr>
          <w:rFonts w:ascii="Century Gothic" w:hAnsi="Century Gothic" w:cs="Times New Roman"/>
          <w:color w:val="auto"/>
          <w:sz w:val="22"/>
          <w:szCs w:val="22"/>
        </w:rPr>
        <w:t xml:space="preserve">. </w:t>
      </w:r>
    </w:p>
    <w:p w14:paraId="307CA2C0" w14:textId="73DDAD43" w:rsidR="0043170B" w:rsidRPr="00E25DAD" w:rsidRDefault="0043170B" w:rsidP="0043170B">
      <w:pPr>
        <w:pStyle w:val="Default"/>
        <w:numPr>
          <w:ilvl w:val="0"/>
          <w:numId w:val="22"/>
        </w:numPr>
        <w:spacing w:after="18"/>
        <w:rPr>
          <w:rFonts w:ascii="Century Gothic" w:hAnsi="Century Gothic" w:cs="Times New Roman"/>
          <w:color w:val="auto"/>
          <w:sz w:val="22"/>
          <w:szCs w:val="22"/>
        </w:rPr>
      </w:pPr>
      <w:r w:rsidRPr="00E25DAD">
        <w:rPr>
          <w:rFonts w:ascii="Century Gothic" w:hAnsi="Century Gothic" w:cs="Times New Roman"/>
          <w:color w:val="auto"/>
          <w:sz w:val="22"/>
          <w:szCs w:val="22"/>
        </w:rPr>
        <w:t xml:space="preserve">Liaising with other </w:t>
      </w:r>
      <w:r w:rsidR="00F85E83" w:rsidRPr="00E25DAD">
        <w:rPr>
          <w:rFonts w:ascii="Century Gothic" w:hAnsi="Century Gothic" w:cs="Times New Roman"/>
          <w:color w:val="auto"/>
          <w:sz w:val="22"/>
          <w:szCs w:val="22"/>
        </w:rPr>
        <w:t>subjects</w:t>
      </w:r>
      <w:r w:rsidRPr="00E25DAD">
        <w:rPr>
          <w:rFonts w:ascii="Century Gothic" w:hAnsi="Century Gothic" w:cs="Times New Roman"/>
          <w:color w:val="auto"/>
          <w:sz w:val="22"/>
          <w:szCs w:val="22"/>
        </w:rPr>
        <w:t xml:space="preserve"> where joint interests arise. </w:t>
      </w:r>
    </w:p>
    <w:p w14:paraId="387C69A1" w14:textId="77777777" w:rsidR="0043170B" w:rsidRPr="00E25DAD" w:rsidRDefault="0043170B" w:rsidP="0043170B">
      <w:pPr>
        <w:pStyle w:val="Default"/>
        <w:numPr>
          <w:ilvl w:val="0"/>
          <w:numId w:val="22"/>
        </w:numPr>
        <w:spacing w:after="18"/>
        <w:rPr>
          <w:rFonts w:ascii="Century Gothic" w:hAnsi="Century Gothic" w:cs="Times New Roman"/>
          <w:color w:val="auto"/>
          <w:sz w:val="22"/>
          <w:szCs w:val="22"/>
        </w:rPr>
      </w:pPr>
      <w:r w:rsidRPr="00E25DAD">
        <w:rPr>
          <w:rFonts w:ascii="Century Gothic" w:hAnsi="Century Gothic" w:cs="Times New Roman"/>
          <w:color w:val="auto"/>
          <w:sz w:val="22"/>
          <w:szCs w:val="22"/>
        </w:rPr>
        <w:lastRenderedPageBreak/>
        <w:t>Using/maintaining School electronic communication systems (VLE, ISAMS)</w:t>
      </w:r>
    </w:p>
    <w:p w14:paraId="17ED2314" w14:textId="77777777" w:rsidR="0043170B" w:rsidRPr="00E25DAD" w:rsidRDefault="0043170B" w:rsidP="0043170B">
      <w:pPr>
        <w:pStyle w:val="Default"/>
        <w:numPr>
          <w:ilvl w:val="0"/>
          <w:numId w:val="22"/>
        </w:numPr>
        <w:spacing w:after="18"/>
        <w:rPr>
          <w:rFonts w:ascii="Century Gothic" w:hAnsi="Century Gothic" w:cs="Times New Roman"/>
          <w:color w:val="auto"/>
          <w:sz w:val="22"/>
          <w:szCs w:val="22"/>
        </w:rPr>
      </w:pPr>
      <w:r w:rsidRPr="00E25DAD">
        <w:rPr>
          <w:rFonts w:ascii="Century Gothic" w:hAnsi="Century Gothic" w:cs="Times New Roman"/>
          <w:color w:val="auto"/>
          <w:sz w:val="22"/>
          <w:szCs w:val="22"/>
        </w:rPr>
        <w:t>Coordinating subject specific events both within the school and the locality.</w:t>
      </w:r>
    </w:p>
    <w:p w14:paraId="7F6764B8" w14:textId="1A4CE438" w:rsidR="0043170B" w:rsidRPr="00E25DAD" w:rsidRDefault="0043170B" w:rsidP="0043170B">
      <w:pPr>
        <w:pStyle w:val="Default"/>
        <w:numPr>
          <w:ilvl w:val="0"/>
          <w:numId w:val="22"/>
        </w:numPr>
        <w:spacing w:after="18"/>
        <w:rPr>
          <w:rFonts w:ascii="Century Gothic" w:hAnsi="Century Gothic" w:cs="Times New Roman"/>
          <w:color w:val="auto"/>
          <w:sz w:val="22"/>
          <w:szCs w:val="22"/>
        </w:rPr>
      </w:pPr>
      <w:r w:rsidRPr="00E25DAD">
        <w:rPr>
          <w:rFonts w:ascii="Century Gothic" w:hAnsi="Century Gothic" w:cs="Times New Roman"/>
          <w:color w:val="auto"/>
          <w:sz w:val="22"/>
          <w:szCs w:val="22"/>
        </w:rPr>
        <w:t>Organise educational trips abroad.</w:t>
      </w:r>
    </w:p>
    <w:p w14:paraId="3C8FD85C" w14:textId="6883E81E" w:rsidR="0043170B" w:rsidRPr="00E25DAD" w:rsidRDefault="0043170B" w:rsidP="0043170B">
      <w:pPr>
        <w:pStyle w:val="ListParagraph"/>
        <w:numPr>
          <w:ilvl w:val="0"/>
          <w:numId w:val="22"/>
        </w:numPr>
        <w:rPr>
          <w:rFonts w:ascii="Century Gothic" w:hAnsi="Century Gothic"/>
          <w:sz w:val="22"/>
          <w:szCs w:val="22"/>
          <w:lang w:eastAsia="en-US"/>
        </w:rPr>
      </w:pPr>
      <w:r w:rsidRPr="00E25DAD">
        <w:rPr>
          <w:rFonts w:ascii="Century Gothic" w:hAnsi="Century Gothic"/>
          <w:sz w:val="22"/>
          <w:szCs w:val="22"/>
          <w:lang w:eastAsia="en-US"/>
        </w:rPr>
        <w:t xml:space="preserve">Liaise with the Dyslexia and Learning Support department effectively to ensure that the </w:t>
      </w:r>
      <w:r w:rsidR="00F85E83" w:rsidRPr="00E25DAD">
        <w:rPr>
          <w:rFonts w:ascii="Century Gothic" w:hAnsi="Century Gothic"/>
          <w:sz w:val="22"/>
          <w:szCs w:val="22"/>
          <w:lang w:eastAsia="en-US"/>
        </w:rPr>
        <w:t>French</w:t>
      </w:r>
      <w:r w:rsidRPr="00E25DAD">
        <w:rPr>
          <w:rFonts w:ascii="Century Gothic" w:hAnsi="Century Gothic"/>
          <w:sz w:val="22"/>
          <w:szCs w:val="22"/>
          <w:lang w:eastAsia="en-US"/>
        </w:rPr>
        <w:t xml:space="preserve"> experience of pupils who require additional assistance is fit for purpose. </w:t>
      </w:r>
    </w:p>
    <w:p w14:paraId="756C2273" w14:textId="77777777" w:rsidR="0043170B" w:rsidRPr="00E25DAD" w:rsidRDefault="0043170B" w:rsidP="0043170B">
      <w:pPr>
        <w:pStyle w:val="Default"/>
        <w:numPr>
          <w:ilvl w:val="0"/>
          <w:numId w:val="22"/>
        </w:numPr>
        <w:rPr>
          <w:rFonts w:ascii="Century Gothic" w:hAnsi="Century Gothic" w:cs="Times New Roman"/>
          <w:color w:val="auto"/>
          <w:sz w:val="22"/>
          <w:szCs w:val="22"/>
        </w:rPr>
      </w:pPr>
      <w:r w:rsidRPr="00E25DAD">
        <w:rPr>
          <w:rFonts w:ascii="Century Gothic" w:hAnsi="Century Gothic" w:cs="Times New Roman"/>
          <w:color w:val="auto"/>
          <w:sz w:val="22"/>
          <w:szCs w:val="22"/>
        </w:rPr>
        <w:t xml:space="preserve">Using accommodation including display areas to create an effective and stimulating learning environment. </w:t>
      </w:r>
    </w:p>
    <w:p w14:paraId="50729E99" w14:textId="77777777" w:rsidR="0043170B" w:rsidRPr="00E25DAD" w:rsidRDefault="0043170B" w:rsidP="0043170B">
      <w:pPr>
        <w:pStyle w:val="Default"/>
        <w:numPr>
          <w:ilvl w:val="0"/>
          <w:numId w:val="22"/>
        </w:numPr>
        <w:rPr>
          <w:rFonts w:ascii="Century Gothic" w:hAnsi="Century Gothic" w:cs="Times New Roman"/>
          <w:color w:val="auto"/>
          <w:sz w:val="22"/>
          <w:szCs w:val="22"/>
        </w:rPr>
      </w:pPr>
      <w:r w:rsidRPr="00E25DAD">
        <w:rPr>
          <w:rFonts w:ascii="Century Gothic" w:hAnsi="Century Gothic" w:cs="Times New Roman"/>
          <w:color w:val="auto"/>
          <w:sz w:val="22"/>
          <w:szCs w:val="22"/>
        </w:rPr>
        <w:t xml:space="preserve">Attending whole school meetings, Inset days and staff development workshop sessions, as appropriate. </w:t>
      </w:r>
    </w:p>
    <w:p w14:paraId="4F1CF840" w14:textId="50FE6FD6" w:rsidR="00AF48D1" w:rsidRDefault="00AF48D1" w:rsidP="00AF48D1">
      <w:pPr>
        <w:autoSpaceDE w:val="0"/>
        <w:autoSpaceDN w:val="0"/>
        <w:adjustRightInd w:val="0"/>
        <w:rPr>
          <w:rFonts w:ascii="Century Gothic" w:hAnsi="Century Gothic"/>
          <w:b/>
          <w:sz w:val="22"/>
          <w:szCs w:val="22"/>
          <w:u w:val="single"/>
          <w:lang w:eastAsia="en-US"/>
        </w:rPr>
      </w:pPr>
    </w:p>
    <w:p w14:paraId="18D47EDE" w14:textId="77777777" w:rsidR="0043170B" w:rsidRDefault="0043170B" w:rsidP="0043170B">
      <w:pPr>
        <w:autoSpaceDE w:val="0"/>
        <w:autoSpaceDN w:val="0"/>
        <w:adjustRightInd w:val="0"/>
        <w:rPr>
          <w:rFonts w:ascii="Century Gothic" w:hAnsi="Century Gothic"/>
          <w:b/>
          <w:sz w:val="22"/>
          <w:szCs w:val="22"/>
          <w:u w:val="single"/>
          <w:lang w:eastAsia="en-US"/>
        </w:rPr>
      </w:pPr>
      <w:r>
        <w:rPr>
          <w:rFonts w:ascii="Century Gothic" w:hAnsi="Century Gothic"/>
          <w:b/>
          <w:sz w:val="22"/>
          <w:szCs w:val="22"/>
          <w:u w:val="single"/>
          <w:lang w:eastAsia="en-US"/>
        </w:rPr>
        <w:t>Role of a Teacher at Bethany</w:t>
      </w:r>
    </w:p>
    <w:p w14:paraId="2B13BC8D" w14:textId="77777777" w:rsidR="0043170B" w:rsidRDefault="0043170B" w:rsidP="0043170B">
      <w:pPr>
        <w:autoSpaceDE w:val="0"/>
        <w:autoSpaceDN w:val="0"/>
        <w:adjustRightInd w:val="0"/>
        <w:rPr>
          <w:rFonts w:ascii="Century Gothic" w:hAnsi="Century Gothic"/>
          <w:b/>
          <w:sz w:val="22"/>
          <w:szCs w:val="22"/>
          <w:u w:val="single"/>
          <w:lang w:eastAsia="en-US"/>
        </w:rPr>
      </w:pPr>
    </w:p>
    <w:p w14:paraId="2F354604" w14:textId="77777777" w:rsidR="0043170B" w:rsidRPr="00AE62A7" w:rsidRDefault="0043170B" w:rsidP="0043170B">
      <w:pPr>
        <w:pStyle w:val="ListParagraph"/>
        <w:numPr>
          <w:ilvl w:val="0"/>
          <w:numId w:val="23"/>
        </w:numPr>
        <w:autoSpaceDE w:val="0"/>
        <w:autoSpaceDN w:val="0"/>
        <w:adjustRightInd w:val="0"/>
        <w:ind w:left="709" w:hanging="283"/>
        <w:rPr>
          <w:rFonts w:ascii="Century Gothic" w:hAnsi="Century Gothic" w:cs="Tahoma"/>
          <w:b/>
          <w:color w:val="000000"/>
          <w:sz w:val="22"/>
          <w:szCs w:val="22"/>
        </w:rPr>
      </w:pPr>
      <w:r w:rsidRPr="00DA218E">
        <w:rPr>
          <w:rFonts w:ascii="Century Gothic" w:hAnsi="Century Gothic" w:cs="Tahoma"/>
          <w:color w:val="000000"/>
          <w:sz w:val="22"/>
          <w:szCs w:val="22"/>
        </w:rPr>
        <w:t xml:space="preserve">To set high expectations </w:t>
      </w:r>
      <w:r w:rsidRPr="001776D2">
        <w:rPr>
          <w:rFonts w:ascii="Century Gothic" w:hAnsi="Century Gothic" w:cs="Tahoma"/>
          <w:color w:val="000000"/>
          <w:sz w:val="22"/>
          <w:szCs w:val="22"/>
        </w:rPr>
        <w:t>which inspires motivate and challenge pupils</w:t>
      </w:r>
      <w:r>
        <w:rPr>
          <w:rFonts w:ascii="Century Gothic" w:hAnsi="Century Gothic" w:cs="Tahoma"/>
          <w:color w:val="000000"/>
          <w:sz w:val="22"/>
          <w:szCs w:val="22"/>
        </w:rPr>
        <w:t>;</w:t>
      </w:r>
    </w:p>
    <w:p w14:paraId="29CBC44C" w14:textId="77777777" w:rsidR="0043170B" w:rsidRPr="00AE62A7" w:rsidRDefault="0043170B" w:rsidP="0043170B">
      <w:pPr>
        <w:pStyle w:val="ListParagraph"/>
        <w:numPr>
          <w:ilvl w:val="0"/>
          <w:numId w:val="23"/>
        </w:numPr>
        <w:autoSpaceDE w:val="0"/>
        <w:autoSpaceDN w:val="0"/>
        <w:adjustRightInd w:val="0"/>
        <w:ind w:left="709" w:hanging="283"/>
        <w:rPr>
          <w:rFonts w:ascii="Century Gothic" w:hAnsi="Century Gothic" w:cs="Tahoma"/>
          <w:b/>
          <w:color w:val="000000"/>
          <w:sz w:val="22"/>
          <w:szCs w:val="22"/>
        </w:rPr>
      </w:pPr>
      <w:r>
        <w:rPr>
          <w:rFonts w:ascii="Century Gothic" w:hAnsi="Century Gothic" w:cs="Tahoma"/>
          <w:color w:val="000000"/>
          <w:sz w:val="22"/>
          <w:szCs w:val="22"/>
        </w:rPr>
        <w:t>To promote the virtue of learning through the encouragement and practising of learning habits for pupils in lessons;</w:t>
      </w:r>
    </w:p>
    <w:p w14:paraId="09365DF9" w14:textId="77777777" w:rsidR="0043170B" w:rsidRPr="00AE62A7" w:rsidRDefault="0043170B" w:rsidP="0043170B">
      <w:pPr>
        <w:pStyle w:val="ListParagraph"/>
        <w:numPr>
          <w:ilvl w:val="0"/>
          <w:numId w:val="23"/>
        </w:numPr>
        <w:autoSpaceDE w:val="0"/>
        <w:autoSpaceDN w:val="0"/>
        <w:adjustRightInd w:val="0"/>
        <w:ind w:left="709" w:hanging="283"/>
        <w:rPr>
          <w:rFonts w:ascii="Century Gothic" w:hAnsi="Century Gothic" w:cs="Tahoma"/>
          <w:b/>
          <w:color w:val="000000"/>
          <w:sz w:val="22"/>
          <w:szCs w:val="22"/>
        </w:rPr>
      </w:pPr>
      <w:r w:rsidRPr="00DA218E">
        <w:rPr>
          <w:rFonts w:ascii="Century Gothic" w:hAnsi="Century Gothic" w:cs="Tahoma"/>
          <w:color w:val="000000"/>
          <w:sz w:val="22"/>
          <w:szCs w:val="22"/>
        </w:rPr>
        <w:t xml:space="preserve">To </w:t>
      </w:r>
      <w:r w:rsidRPr="001776D2">
        <w:rPr>
          <w:rFonts w:ascii="Century Gothic" w:hAnsi="Century Gothic" w:cs="Tahoma"/>
          <w:color w:val="000000"/>
          <w:sz w:val="22"/>
          <w:szCs w:val="22"/>
        </w:rPr>
        <w:t xml:space="preserve">use data </w:t>
      </w:r>
      <w:r>
        <w:rPr>
          <w:rFonts w:ascii="Century Gothic" w:hAnsi="Century Gothic" w:cs="Tahoma"/>
          <w:color w:val="000000"/>
          <w:sz w:val="22"/>
          <w:szCs w:val="22"/>
        </w:rPr>
        <w:t xml:space="preserve">to </w:t>
      </w:r>
      <w:r w:rsidRPr="001776D2">
        <w:rPr>
          <w:rFonts w:ascii="Century Gothic" w:hAnsi="Century Gothic" w:cs="Tahoma"/>
          <w:color w:val="000000"/>
          <w:sz w:val="22"/>
          <w:szCs w:val="22"/>
        </w:rPr>
        <w:t>promote good progress and outcomes for pupils</w:t>
      </w:r>
      <w:r>
        <w:rPr>
          <w:rFonts w:ascii="Century Gothic" w:hAnsi="Century Gothic" w:cs="Tahoma"/>
          <w:color w:val="000000"/>
          <w:sz w:val="22"/>
          <w:szCs w:val="22"/>
        </w:rPr>
        <w:t>;</w:t>
      </w:r>
    </w:p>
    <w:p w14:paraId="05BFBC14" w14:textId="77777777" w:rsidR="0043170B" w:rsidRPr="00AE62A7" w:rsidRDefault="0043170B" w:rsidP="0043170B">
      <w:pPr>
        <w:pStyle w:val="ListParagraph"/>
        <w:numPr>
          <w:ilvl w:val="0"/>
          <w:numId w:val="23"/>
        </w:numPr>
        <w:autoSpaceDE w:val="0"/>
        <w:autoSpaceDN w:val="0"/>
        <w:adjustRightInd w:val="0"/>
        <w:ind w:left="709" w:hanging="283"/>
        <w:rPr>
          <w:rFonts w:ascii="Century Gothic" w:hAnsi="Century Gothic" w:cs="Tahoma"/>
          <w:b/>
          <w:color w:val="000000"/>
          <w:sz w:val="22"/>
          <w:szCs w:val="22"/>
        </w:rPr>
      </w:pPr>
      <w:r w:rsidRPr="00DA218E">
        <w:rPr>
          <w:rFonts w:ascii="Century Gothic" w:hAnsi="Century Gothic" w:cs="Tahoma"/>
          <w:color w:val="000000"/>
          <w:sz w:val="22"/>
          <w:szCs w:val="22"/>
        </w:rPr>
        <w:t xml:space="preserve">To plan and teach </w:t>
      </w:r>
      <w:r w:rsidRPr="001776D2">
        <w:rPr>
          <w:rFonts w:ascii="Century Gothic" w:hAnsi="Century Gothic" w:cs="Tahoma"/>
          <w:color w:val="000000"/>
          <w:sz w:val="22"/>
          <w:szCs w:val="22"/>
        </w:rPr>
        <w:t>well-structured lessons</w:t>
      </w:r>
      <w:r>
        <w:rPr>
          <w:rFonts w:ascii="Century Gothic" w:hAnsi="Century Gothic" w:cs="Tahoma"/>
          <w:color w:val="000000"/>
          <w:sz w:val="22"/>
          <w:szCs w:val="22"/>
        </w:rPr>
        <w:t>;</w:t>
      </w:r>
    </w:p>
    <w:p w14:paraId="279EFB99" w14:textId="77777777" w:rsidR="0043170B" w:rsidRPr="00AE62A7" w:rsidRDefault="0043170B" w:rsidP="0043170B">
      <w:pPr>
        <w:pStyle w:val="ListParagraph"/>
        <w:numPr>
          <w:ilvl w:val="0"/>
          <w:numId w:val="23"/>
        </w:numPr>
        <w:autoSpaceDE w:val="0"/>
        <w:autoSpaceDN w:val="0"/>
        <w:adjustRightInd w:val="0"/>
        <w:ind w:left="709" w:hanging="283"/>
        <w:rPr>
          <w:rFonts w:ascii="Century Gothic" w:hAnsi="Century Gothic" w:cs="Tahoma"/>
          <w:b/>
          <w:color w:val="000000"/>
          <w:sz w:val="22"/>
          <w:szCs w:val="22"/>
        </w:rPr>
      </w:pPr>
      <w:r w:rsidRPr="00DA218E">
        <w:rPr>
          <w:rFonts w:ascii="Century Gothic" w:hAnsi="Century Gothic" w:cs="Tahoma"/>
          <w:color w:val="000000"/>
          <w:sz w:val="22"/>
          <w:szCs w:val="22"/>
        </w:rPr>
        <w:t>To adapt teaching through differentiation to respond to the strengths and weaknesses o</w:t>
      </w:r>
      <w:r w:rsidRPr="001776D2">
        <w:rPr>
          <w:rFonts w:ascii="Century Gothic" w:hAnsi="Century Gothic" w:cs="Tahoma"/>
          <w:color w:val="000000"/>
          <w:sz w:val="22"/>
          <w:szCs w:val="22"/>
        </w:rPr>
        <w:t>f all pupils</w:t>
      </w:r>
      <w:r>
        <w:rPr>
          <w:rFonts w:ascii="Century Gothic" w:hAnsi="Century Gothic" w:cs="Tahoma"/>
          <w:color w:val="000000"/>
          <w:sz w:val="22"/>
          <w:szCs w:val="22"/>
        </w:rPr>
        <w:t>;</w:t>
      </w:r>
    </w:p>
    <w:p w14:paraId="1926D621" w14:textId="77777777" w:rsidR="0043170B" w:rsidRPr="00AE62A7" w:rsidRDefault="0043170B" w:rsidP="0043170B">
      <w:pPr>
        <w:pStyle w:val="ListParagraph"/>
        <w:numPr>
          <w:ilvl w:val="0"/>
          <w:numId w:val="23"/>
        </w:numPr>
        <w:autoSpaceDE w:val="0"/>
        <w:autoSpaceDN w:val="0"/>
        <w:adjustRightInd w:val="0"/>
        <w:ind w:left="709" w:hanging="283"/>
        <w:rPr>
          <w:rFonts w:ascii="Century Gothic" w:hAnsi="Century Gothic" w:cs="Tahoma"/>
          <w:b/>
          <w:color w:val="000000"/>
          <w:sz w:val="22"/>
          <w:szCs w:val="22"/>
        </w:rPr>
      </w:pPr>
      <w:r w:rsidRPr="00DA218E">
        <w:rPr>
          <w:rFonts w:ascii="Century Gothic" w:hAnsi="Century Gothic" w:cs="Tahoma"/>
          <w:color w:val="000000"/>
          <w:sz w:val="22"/>
          <w:szCs w:val="22"/>
        </w:rPr>
        <w:t>To use the school</w:t>
      </w:r>
      <w:r w:rsidRPr="001776D2">
        <w:rPr>
          <w:rFonts w:ascii="Century Gothic" w:hAnsi="Century Gothic" w:cs="Tahoma"/>
          <w:color w:val="000000"/>
          <w:sz w:val="22"/>
          <w:szCs w:val="22"/>
        </w:rPr>
        <w:t>’s assessment policy to make accurate and productive use of assessment</w:t>
      </w:r>
      <w:r>
        <w:rPr>
          <w:rFonts w:ascii="Century Gothic" w:hAnsi="Century Gothic" w:cs="Tahoma"/>
          <w:color w:val="000000"/>
          <w:sz w:val="22"/>
          <w:szCs w:val="22"/>
        </w:rPr>
        <w:t>;</w:t>
      </w:r>
    </w:p>
    <w:p w14:paraId="01F176A6" w14:textId="77777777" w:rsidR="0043170B" w:rsidRPr="00AE62A7" w:rsidRDefault="0043170B" w:rsidP="0043170B">
      <w:pPr>
        <w:pStyle w:val="ListParagraph"/>
        <w:numPr>
          <w:ilvl w:val="0"/>
          <w:numId w:val="23"/>
        </w:numPr>
        <w:autoSpaceDE w:val="0"/>
        <w:autoSpaceDN w:val="0"/>
        <w:adjustRightInd w:val="0"/>
        <w:ind w:left="709" w:hanging="283"/>
        <w:rPr>
          <w:rFonts w:ascii="Century Gothic" w:hAnsi="Century Gothic" w:cs="Tahoma"/>
          <w:b/>
          <w:color w:val="000000"/>
          <w:sz w:val="22"/>
          <w:szCs w:val="22"/>
        </w:rPr>
      </w:pPr>
      <w:r w:rsidRPr="00DA218E">
        <w:rPr>
          <w:rFonts w:ascii="Century Gothic" w:hAnsi="Century Gothic" w:cs="Tahoma"/>
          <w:color w:val="000000"/>
          <w:sz w:val="22"/>
          <w:szCs w:val="22"/>
        </w:rPr>
        <w:t>To use the school</w:t>
      </w:r>
      <w:r w:rsidRPr="001776D2">
        <w:rPr>
          <w:rFonts w:ascii="Century Gothic" w:hAnsi="Century Gothic" w:cs="Tahoma"/>
          <w:color w:val="000000"/>
          <w:sz w:val="22"/>
          <w:szCs w:val="22"/>
        </w:rPr>
        <w:t>’s behaviour policy to manage behaviour effectively to ensure a good and safe learning environment</w:t>
      </w:r>
      <w:r>
        <w:rPr>
          <w:rFonts w:ascii="Century Gothic" w:hAnsi="Century Gothic" w:cs="Tahoma"/>
          <w:color w:val="000000"/>
          <w:sz w:val="22"/>
          <w:szCs w:val="22"/>
        </w:rPr>
        <w:t>;</w:t>
      </w:r>
    </w:p>
    <w:p w14:paraId="27617CCC" w14:textId="77777777" w:rsidR="0043170B" w:rsidRPr="00AE62A7" w:rsidRDefault="0043170B" w:rsidP="0043170B">
      <w:pPr>
        <w:pStyle w:val="ListParagraph"/>
        <w:numPr>
          <w:ilvl w:val="0"/>
          <w:numId w:val="23"/>
        </w:numPr>
        <w:autoSpaceDE w:val="0"/>
        <w:autoSpaceDN w:val="0"/>
        <w:adjustRightInd w:val="0"/>
        <w:ind w:left="709" w:hanging="283"/>
        <w:rPr>
          <w:rFonts w:ascii="Century Gothic" w:hAnsi="Century Gothic" w:cs="Tahoma"/>
          <w:b/>
          <w:color w:val="000000"/>
          <w:sz w:val="22"/>
          <w:szCs w:val="22"/>
        </w:rPr>
      </w:pPr>
      <w:r w:rsidRPr="00DA218E">
        <w:rPr>
          <w:rFonts w:ascii="Century Gothic" w:hAnsi="Century Gothic" w:cs="Tahoma"/>
          <w:color w:val="000000"/>
          <w:sz w:val="22"/>
          <w:szCs w:val="22"/>
        </w:rPr>
        <w:t xml:space="preserve">To </w:t>
      </w:r>
      <w:r w:rsidRPr="001776D2">
        <w:rPr>
          <w:rFonts w:ascii="Century Gothic" w:hAnsi="Century Gothic" w:cs="Tahoma"/>
          <w:color w:val="000000"/>
          <w:sz w:val="22"/>
          <w:szCs w:val="22"/>
        </w:rPr>
        <w:t xml:space="preserve">fulfil wider professional responsibilities including tutoring, duties, </w:t>
      </w:r>
      <w:r>
        <w:rPr>
          <w:rFonts w:ascii="Century Gothic" w:hAnsi="Century Gothic" w:cs="Tahoma"/>
          <w:color w:val="000000"/>
          <w:sz w:val="22"/>
          <w:szCs w:val="22"/>
        </w:rPr>
        <w:t xml:space="preserve">staff meetings, </w:t>
      </w:r>
      <w:r w:rsidRPr="001776D2">
        <w:rPr>
          <w:rFonts w:ascii="Century Gothic" w:hAnsi="Century Gothic" w:cs="Tahoma"/>
          <w:color w:val="000000"/>
          <w:sz w:val="22"/>
          <w:szCs w:val="22"/>
        </w:rPr>
        <w:t>Saturday activities and school events</w:t>
      </w:r>
      <w:r>
        <w:rPr>
          <w:rFonts w:ascii="Century Gothic" w:hAnsi="Century Gothic" w:cs="Tahoma"/>
          <w:color w:val="000000"/>
          <w:sz w:val="22"/>
          <w:szCs w:val="22"/>
        </w:rPr>
        <w:t>;</w:t>
      </w:r>
    </w:p>
    <w:p w14:paraId="61FD6451" w14:textId="77777777" w:rsidR="0043170B" w:rsidRPr="00EC143F" w:rsidRDefault="0043170B" w:rsidP="0043170B">
      <w:pPr>
        <w:pStyle w:val="ListParagraph"/>
        <w:numPr>
          <w:ilvl w:val="0"/>
          <w:numId w:val="23"/>
        </w:numPr>
        <w:autoSpaceDE w:val="0"/>
        <w:autoSpaceDN w:val="0"/>
        <w:adjustRightInd w:val="0"/>
        <w:ind w:left="709" w:hanging="283"/>
        <w:rPr>
          <w:rFonts w:ascii="Century Gothic" w:hAnsi="Century Gothic" w:cs="Tahoma"/>
          <w:b/>
          <w:color w:val="000000"/>
          <w:sz w:val="22"/>
          <w:szCs w:val="22"/>
        </w:rPr>
      </w:pPr>
      <w:r>
        <w:rPr>
          <w:rFonts w:ascii="Century Gothic" w:hAnsi="Century Gothic" w:cs="Tahoma"/>
          <w:color w:val="000000"/>
          <w:sz w:val="22"/>
          <w:szCs w:val="22"/>
        </w:rPr>
        <w:t>To take an active role in managing personal professional development including contributing effectively to a Professional Learning Community.</w:t>
      </w:r>
    </w:p>
    <w:p w14:paraId="256C87D1" w14:textId="77777777" w:rsidR="00AF48D1" w:rsidRDefault="00AF48D1" w:rsidP="00AF48D1">
      <w:pPr>
        <w:autoSpaceDE w:val="0"/>
        <w:autoSpaceDN w:val="0"/>
        <w:adjustRightInd w:val="0"/>
        <w:rPr>
          <w:rFonts w:ascii="Century Gothic" w:hAnsi="Century Gothic"/>
          <w:b/>
          <w:sz w:val="22"/>
          <w:szCs w:val="22"/>
          <w:u w:val="single"/>
          <w:lang w:eastAsia="en-US"/>
        </w:rPr>
      </w:pPr>
    </w:p>
    <w:p w14:paraId="17B260EF" w14:textId="53145E08" w:rsidR="00AF48D1" w:rsidRPr="00660E87" w:rsidRDefault="00660E87" w:rsidP="00AF48D1">
      <w:pPr>
        <w:rPr>
          <w:rFonts w:ascii="Century Gothic" w:hAnsi="Century Gothic"/>
          <w:b/>
          <w:sz w:val="22"/>
          <w:szCs w:val="22"/>
          <w:lang w:eastAsia="en-US"/>
        </w:rPr>
      </w:pPr>
      <w:bookmarkStart w:id="0" w:name="_GoBack"/>
      <w:bookmarkEnd w:id="0"/>
      <w:r w:rsidRPr="00660E87">
        <w:rPr>
          <w:rFonts w:ascii="Century Gothic" w:hAnsi="Century Gothic"/>
          <w:b/>
          <w:sz w:val="22"/>
          <w:szCs w:val="22"/>
          <w:lang w:eastAsia="en-US"/>
        </w:rPr>
        <w:t>Candidate Profile</w:t>
      </w:r>
      <w:r w:rsidR="00AF48D1" w:rsidRPr="00660E87">
        <w:rPr>
          <w:rFonts w:ascii="Century Gothic" w:hAnsi="Century Gothic"/>
          <w:b/>
          <w:sz w:val="22"/>
          <w:szCs w:val="22"/>
          <w:lang w:eastAsia="en-US"/>
        </w:rPr>
        <w:t>:</w:t>
      </w:r>
    </w:p>
    <w:p w14:paraId="313D67E6" w14:textId="77777777" w:rsidR="00AF48D1" w:rsidRPr="00B7606D" w:rsidRDefault="00AF48D1" w:rsidP="00AF48D1">
      <w:pPr>
        <w:autoSpaceDE w:val="0"/>
        <w:autoSpaceDN w:val="0"/>
        <w:adjustRightInd w:val="0"/>
        <w:rPr>
          <w:rFonts w:ascii="Century Gothic" w:hAnsi="Century Gothic"/>
          <w:sz w:val="22"/>
          <w:szCs w:val="22"/>
          <w:lang w:eastAsia="en-US"/>
        </w:rPr>
      </w:pPr>
    </w:p>
    <w:p w14:paraId="1BC7A970" w14:textId="6C399AF9" w:rsidR="00AF48D1" w:rsidRPr="00E25DAD" w:rsidRDefault="00AF48D1" w:rsidP="00AF48D1">
      <w:pPr>
        <w:numPr>
          <w:ilvl w:val="0"/>
          <w:numId w:val="8"/>
        </w:numPr>
        <w:autoSpaceDE w:val="0"/>
        <w:autoSpaceDN w:val="0"/>
        <w:adjustRightInd w:val="0"/>
        <w:rPr>
          <w:rFonts w:ascii="Century Gothic" w:hAnsi="Century Gothic"/>
          <w:sz w:val="22"/>
          <w:szCs w:val="22"/>
          <w:lang w:eastAsia="en-US"/>
        </w:rPr>
      </w:pPr>
      <w:r w:rsidRPr="00E25DAD">
        <w:rPr>
          <w:rFonts w:ascii="Century Gothic" w:hAnsi="Century Gothic"/>
          <w:sz w:val="22"/>
          <w:szCs w:val="22"/>
          <w:lang w:eastAsia="en-US"/>
        </w:rPr>
        <w:t>A passion for Modern Foreign Languages</w:t>
      </w:r>
      <w:r w:rsidR="00660E87" w:rsidRPr="00E25DAD">
        <w:rPr>
          <w:rFonts w:ascii="Century Gothic" w:hAnsi="Century Gothic"/>
          <w:sz w:val="22"/>
          <w:szCs w:val="22"/>
          <w:lang w:eastAsia="en-US"/>
        </w:rPr>
        <w:t>;</w:t>
      </w:r>
    </w:p>
    <w:p w14:paraId="55BC0115" w14:textId="7AA77CF6" w:rsidR="00AF48D1" w:rsidRPr="00E25DAD" w:rsidRDefault="00AF48D1" w:rsidP="00AF48D1">
      <w:pPr>
        <w:numPr>
          <w:ilvl w:val="0"/>
          <w:numId w:val="8"/>
        </w:numPr>
        <w:autoSpaceDE w:val="0"/>
        <w:autoSpaceDN w:val="0"/>
        <w:adjustRightInd w:val="0"/>
        <w:rPr>
          <w:rFonts w:ascii="Century Gothic" w:hAnsi="Century Gothic"/>
          <w:sz w:val="22"/>
          <w:szCs w:val="22"/>
          <w:lang w:eastAsia="en-US"/>
        </w:rPr>
      </w:pPr>
      <w:r w:rsidRPr="00E25DAD">
        <w:rPr>
          <w:rFonts w:ascii="Century Gothic" w:hAnsi="Century Gothic"/>
          <w:sz w:val="22"/>
          <w:szCs w:val="22"/>
          <w:lang w:eastAsia="en-US"/>
        </w:rPr>
        <w:t>Education to degree level or equivalent in French or be a native speaker wi</w:t>
      </w:r>
      <w:r w:rsidR="00660E87" w:rsidRPr="00E25DAD">
        <w:rPr>
          <w:rFonts w:ascii="Century Gothic" w:hAnsi="Century Gothic"/>
          <w:sz w:val="22"/>
          <w:szCs w:val="22"/>
          <w:lang w:eastAsia="en-US"/>
        </w:rPr>
        <w:t>th an equivalent level of study;</w:t>
      </w:r>
    </w:p>
    <w:p w14:paraId="288262D7" w14:textId="00EB3BA8" w:rsidR="00AF48D1" w:rsidRPr="00E25DAD" w:rsidRDefault="00AF48D1" w:rsidP="00AF48D1">
      <w:pPr>
        <w:numPr>
          <w:ilvl w:val="0"/>
          <w:numId w:val="8"/>
        </w:numPr>
        <w:rPr>
          <w:rFonts w:ascii="Century Gothic" w:hAnsi="Century Gothic" w:cs="Arial"/>
          <w:sz w:val="22"/>
          <w:szCs w:val="22"/>
        </w:rPr>
      </w:pPr>
      <w:r w:rsidRPr="00E25DAD">
        <w:rPr>
          <w:rFonts w:ascii="Century Gothic" w:hAnsi="Century Gothic" w:cs="Arial"/>
          <w:sz w:val="22"/>
          <w:szCs w:val="22"/>
        </w:rPr>
        <w:t>Ability to teach French from GCSE through to A level</w:t>
      </w:r>
      <w:r w:rsidR="00660E87" w:rsidRPr="00E25DAD">
        <w:rPr>
          <w:rFonts w:ascii="Century Gothic" w:hAnsi="Century Gothic" w:cs="Arial"/>
          <w:sz w:val="22"/>
          <w:szCs w:val="22"/>
        </w:rPr>
        <w:t>;</w:t>
      </w:r>
    </w:p>
    <w:p w14:paraId="2D168E46" w14:textId="6F6523C5" w:rsidR="00AF48D1" w:rsidRPr="00E25DAD" w:rsidRDefault="0010687D" w:rsidP="00AF48D1">
      <w:pPr>
        <w:numPr>
          <w:ilvl w:val="0"/>
          <w:numId w:val="8"/>
        </w:numPr>
        <w:rPr>
          <w:rFonts w:ascii="Century Gothic" w:hAnsi="Century Gothic" w:cs="Arial"/>
          <w:sz w:val="22"/>
          <w:szCs w:val="22"/>
        </w:rPr>
      </w:pPr>
      <w:r w:rsidRPr="00E25DAD">
        <w:rPr>
          <w:rFonts w:ascii="Century Gothic" w:hAnsi="Century Gothic" w:cs="Arial"/>
          <w:sz w:val="22"/>
          <w:szCs w:val="22"/>
        </w:rPr>
        <w:t>Ability to offer a second language is desirable but not essential</w:t>
      </w:r>
      <w:r w:rsidR="00AF48D1" w:rsidRPr="00E25DAD">
        <w:rPr>
          <w:rFonts w:ascii="Century Gothic" w:hAnsi="Century Gothic" w:cs="Arial"/>
          <w:sz w:val="22"/>
          <w:szCs w:val="22"/>
        </w:rPr>
        <w:t>.</w:t>
      </w:r>
    </w:p>
    <w:p w14:paraId="555CE7CC" w14:textId="37EFA00E" w:rsidR="00AF48D1" w:rsidRPr="00E25DAD" w:rsidRDefault="00AF48D1" w:rsidP="00AF48D1">
      <w:pPr>
        <w:numPr>
          <w:ilvl w:val="0"/>
          <w:numId w:val="8"/>
        </w:numPr>
        <w:autoSpaceDE w:val="0"/>
        <w:autoSpaceDN w:val="0"/>
        <w:adjustRightInd w:val="0"/>
        <w:rPr>
          <w:rFonts w:ascii="Century Gothic" w:hAnsi="Century Gothic"/>
          <w:sz w:val="22"/>
          <w:szCs w:val="22"/>
          <w:lang w:eastAsia="en-US"/>
        </w:rPr>
      </w:pPr>
      <w:r w:rsidRPr="00E25DAD">
        <w:rPr>
          <w:rFonts w:ascii="Century Gothic" w:hAnsi="Century Gothic"/>
          <w:sz w:val="22"/>
          <w:szCs w:val="22"/>
          <w:lang w:eastAsia="en-US"/>
        </w:rPr>
        <w:t xml:space="preserve">Appropriate teaching experience with pupils throughout the </w:t>
      </w:r>
      <w:r w:rsidR="00660E87" w:rsidRPr="00E25DAD">
        <w:rPr>
          <w:rFonts w:ascii="Century Gothic" w:hAnsi="Century Gothic"/>
          <w:sz w:val="22"/>
          <w:szCs w:val="22"/>
          <w:lang w:eastAsia="en-US"/>
        </w:rPr>
        <w:t>ability range;</w:t>
      </w:r>
    </w:p>
    <w:p w14:paraId="68356B2D" w14:textId="28847E0B" w:rsidR="00AF48D1" w:rsidRPr="00E25DAD" w:rsidRDefault="00AF48D1" w:rsidP="00AF48D1">
      <w:pPr>
        <w:numPr>
          <w:ilvl w:val="0"/>
          <w:numId w:val="8"/>
        </w:numPr>
        <w:autoSpaceDE w:val="0"/>
        <w:autoSpaceDN w:val="0"/>
        <w:adjustRightInd w:val="0"/>
        <w:rPr>
          <w:rFonts w:ascii="Century Gothic" w:hAnsi="Century Gothic"/>
          <w:sz w:val="22"/>
          <w:szCs w:val="22"/>
          <w:lang w:eastAsia="en-US"/>
        </w:rPr>
      </w:pPr>
      <w:r w:rsidRPr="00E25DAD">
        <w:rPr>
          <w:rFonts w:ascii="Century Gothic" w:hAnsi="Century Gothic"/>
          <w:sz w:val="22"/>
          <w:szCs w:val="22"/>
          <w:lang w:eastAsia="en-US"/>
        </w:rPr>
        <w:t>Strategic vision to drive forward the development of Modern Foreign Languages and to play a role in developing teaching and learning</w:t>
      </w:r>
      <w:r w:rsidR="00660E87" w:rsidRPr="00E25DAD">
        <w:rPr>
          <w:rFonts w:ascii="Century Gothic" w:hAnsi="Century Gothic"/>
          <w:sz w:val="22"/>
          <w:szCs w:val="22"/>
          <w:lang w:eastAsia="en-US"/>
        </w:rPr>
        <w:t xml:space="preserve"> within the school;</w:t>
      </w:r>
    </w:p>
    <w:p w14:paraId="645D9708" w14:textId="4F4CBE43" w:rsidR="00AF48D1" w:rsidRPr="00E25DAD" w:rsidRDefault="00AF48D1" w:rsidP="00AF48D1">
      <w:pPr>
        <w:numPr>
          <w:ilvl w:val="0"/>
          <w:numId w:val="8"/>
        </w:numPr>
        <w:autoSpaceDE w:val="0"/>
        <w:autoSpaceDN w:val="0"/>
        <w:adjustRightInd w:val="0"/>
        <w:rPr>
          <w:rFonts w:ascii="Century Gothic" w:hAnsi="Century Gothic"/>
          <w:sz w:val="22"/>
          <w:szCs w:val="22"/>
          <w:lang w:eastAsia="en-US"/>
        </w:rPr>
      </w:pPr>
      <w:r w:rsidRPr="00E25DAD">
        <w:rPr>
          <w:rFonts w:ascii="Century Gothic" w:hAnsi="Century Gothic"/>
          <w:sz w:val="22"/>
          <w:szCs w:val="22"/>
          <w:lang w:eastAsia="en-US"/>
        </w:rPr>
        <w:t>Experience of preparing pupils for Modern Foreign Language related courses at undergradua</w:t>
      </w:r>
      <w:r w:rsidR="00660E87" w:rsidRPr="00E25DAD">
        <w:rPr>
          <w:rFonts w:ascii="Century Gothic" w:hAnsi="Century Gothic"/>
          <w:sz w:val="22"/>
          <w:szCs w:val="22"/>
          <w:lang w:eastAsia="en-US"/>
        </w:rPr>
        <w:t>te level;</w:t>
      </w:r>
    </w:p>
    <w:p w14:paraId="7577E725" w14:textId="3A352344" w:rsidR="00AF48D1" w:rsidRPr="00E25DAD" w:rsidRDefault="00AF48D1" w:rsidP="00AF48D1">
      <w:pPr>
        <w:numPr>
          <w:ilvl w:val="0"/>
          <w:numId w:val="8"/>
        </w:numPr>
        <w:autoSpaceDE w:val="0"/>
        <w:autoSpaceDN w:val="0"/>
        <w:adjustRightInd w:val="0"/>
        <w:rPr>
          <w:rFonts w:ascii="Century Gothic" w:hAnsi="Century Gothic"/>
          <w:sz w:val="22"/>
          <w:szCs w:val="22"/>
          <w:lang w:eastAsia="en-US"/>
        </w:rPr>
      </w:pPr>
      <w:r w:rsidRPr="00E25DAD">
        <w:rPr>
          <w:rFonts w:ascii="Century Gothic" w:hAnsi="Century Gothic"/>
          <w:sz w:val="22"/>
          <w:szCs w:val="22"/>
          <w:lang w:eastAsia="en-US"/>
        </w:rPr>
        <w:t>The capacity to lead by example, to inspire other</w:t>
      </w:r>
      <w:r w:rsidR="00660E87" w:rsidRPr="00E25DAD">
        <w:rPr>
          <w:rFonts w:ascii="Century Gothic" w:hAnsi="Century Gothic"/>
          <w:sz w:val="22"/>
          <w:szCs w:val="22"/>
          <w:lang w:eastAsia="en-US"/>
        </w:rPr>
        <w:t>s and to work as part of a team;</w:t>
      </w:r>
    </w:p>
    <w:p w14:paraId="13EB5D19" w14:textId="33F0404A" w:rsidR="00AF48D1" w:rsidRPr="00E25DAD" w:rsidRDefault="00AF48D1" w:rsidP="00AF48D1">
      <w:pPr>
        <w:numPr>
          <w:ilvl w:val="0"/>
          <w:numId w:val="8"/>
        </w:numPr>
        <w:autoSpaceDE w:val="0"/>
        <w:autoSpaceDN w:val="0"/>
        <w:adjustRightInd w:val="0"/>
        <w:rPr>
          <w:rFonts w:ascii="Century Gothic" w:hAnsi="Century Gothic"/>
          <w:sz w:val="22"/>
          <w:szCs w:val="22"/>
          <w:lang w:eastAsia="en-US"/>
        </w:rPr>
      </w:pPr>
      <w:r w:rsidRPr="00E25DAD">
        <w:rPr>
          <w:rFonts w:ascii="Century Gothic" w:hAnsi="Century Gothic"/>
          <w:sz w:val="22"/>
          <w:szCs w:val="22"/>
          <w:lang w:eastAsia="en-US"/>
        </w:rPr>
        <w:t>An outlook which is positive, receptive, responsive, proactive</w:t>
      </w:r>
      <w:r w:rsidR="00660E87" w:rsidRPr="00E25DAD">
        <w:rPr>
          <w:rFonts w:ascii="Century Gothic" w:hAnsi="Century Gothic"/>
          <w:sz w:val="22"/>
          <w:szCs w:val="22"/>
          <w:lang w:eastAsia="en-US"/>
        </w:rPr>
        <w:t>, open and wholly pupil centred;</w:t>
      </w:r>
    </w:p>
    <w:p w14:paraId="475F35DD" w14:textId="47FCA57C" w:rsidR="00AF48D1" w:rsidRPr="00E25DAD" w:rsidRDefault="00AF48D1" w:rsidP="00AF48D1">
      <w:pPr>
        <w:numPr>
          <w:ilvl w:val="0"/>
          <w:numId w:val="8"/>
        </w:numPr>
        <w:autoSpaceDE w:val="0"/>
        <w:autoSpaceDN w:val="0"/>
        <w:adjustRightInd w:val="0"/>
        <w:rPr>
          <w:rFonts w:ascii="Century Gothic" w:hAnsi="Century Gothic"/>
          <w:sz w:val="22"/>
          <w:szCs w:val="22"/>
          <w:lang w:eastAsia="en-US"/>
        </w:rPr>
      </w:pPr>
      <w:r w:rsidRPr="00E25DAD">
        <w:rPr>
          <w:rFonts w:ascii="Century Gothic" w:hAnsi="Century Gothic"/>
          <w:sz w:val="22"/>
          <w:szCs w:val="22"/>
          <w:lang w:eastAsia="en-US"/>
        </w:rPr>
        <w:t>Ability to develop good relations with staff, pupils, parents and gov</w:t>
      </w:r>
      <w:r w:rsidR="00660E87" w:rsidRPr="00E25DAD">
        <w:rPr>
          <w:rFonts w:ascii="Century Gothic" w:hAnsi="Century Gothic"/>
          <w:sz w:val="22"/>
          <w:szCs w:val="22"/>
          <w:lang w:eastAsia="en-US"/>
        </w:rPr>
        <w:t>ernors;</w:t>
      </w:r>
    </w:p>
    <w:p w14:paraId="2AA23874" w14:textId="2F5E63D9" w:rsidR="00AF48D1" w:rsidRPr="00E25DAD" w:rsidRDefault="00AF48D1" w:rsidP="00AF48D1">
      <w:pPr>
        <w:numPr>
          <w:ilvl w:val="0"/>
          <w:numId w:val="8"/>
        </w:numPr>
        <w:autoSpaceDE w:val="0"/>
        <w:autoSpaceDN w:val="0"/>
        <w:adjustRightInd w:val="0"/>
        <w:rPr>
          <w:rFonts w:ascii="Century Gothic" w:hAnsi="Century Gothic"/>
          <w:sz w:val="22"/>
          <w:szCs w:val="22"/>
          <w:lang w:eastAsia="en-US"/>
        </w:rPr>
      </w:pPr>
      <w:r w:rsidRPr="00E25DAD">
        <w:rPr>
          <w:rFonts w:ascii="Century Gothic" w:hAnsi="Century Gothic"/>
          <w:sz w:val="22"/>
          <w:szCs w:val="22"/>
          <w:lang w:eastAsia="en-US"/>
        </w:rPr>
        <w:t>Very good administr</w:t>
      </w:r>
      <w:r w:rsidR="00660E87" w:rsidRPr="00E25DAD">
        <w:rPr>
          <w:rFonts w:ascii="Century Gothic" w:hAnsi="Century Gothic"/>
          <w:sz w:val="22"/>
          <w:szCs w:val="22"/>
          <w:lang w:eastAsia="en-US"/>
        </w:rPr>
        <w:t>ative and organisational skills;</w:t>
      </w:r>
    </w:p>
    <w:p w14:paraId="2C5C7376" w14:textId="43D4119E" w:rsidR="00AF48D1" w:rsidRPr="00E25DAD" w:rsidRDefault="00AF48D1" w:rsidP="00AF48D1">
      <w:pPr>
        <w:numPr>
          <w:ilvl w:val="0"/>
          <w:numId w:val="8"/>
        </w:numPr>
        <w:autoSpaceDE w:val="0"/>
        <w:autoSpaceDN w:val="0"/>
        <w:adjustRightInd w:val="0"/>
        <w:rPr>
          <w:rFonts w:ascii="Century Gothic" w:hAnsi="Century Gothic"/>
          <w:sz w:val="22"/>
          <w:szCs w:val="22"/>
          <w:lang w:eastAsia="en-US"/>
        </w:rPr>
      </w:pPr>
      <w:r w:rsidRPr="00E25DAD">
        <w:rPr>
          <w:rFonts w:ascii="Century Gothic" w:hAnsi="Century Gothic"/>
          <w:sz w:val="22"/>
          <w:szCs w:val="22"/>
          <w:lang w:eastAsia="en-US"/>
        </w:rPr>
        <w:t>Ver</w:t>
      </w:r>
      <w:r w:rsidR="00660E87" w:rsidRPr="00E25DAD">
        <w:rPr>
          <w:rFonts w:ascii="Century Gothic" w:hAnsi="Century Gothic"/>
          <w:sz w:val="22"/>
          <w:szCs w:val="22"/>
          <w:lang w:eastAsia="en-US"/>
        </w:rPr>
        <w:t>y good and effective ICT skills;</w:t>
      </w:r>
    </w:p>
    <w:p w14:paraId="71C64DFB" w14:textId="1CB0B805" w:rsidR="00AF48D1" w:rsidRPr="00E25DAD" w:rsidRDefault="00AF48D1" w:rsidP="00AF48D1">
      <w:pPr>
        <w:numPr>
          <w:ilvl w:val="0"/>
          <w:numId w:val="8"/>
        </w:numPr>
        <w:autoSpaceDE w:val="0"/>
        <w:autoSpaceDN w:val="0"/>
        <w:adjustRightInd w:val="0"/>
        <w:rPr>
          <w:rFonts w:ascii="Century Gothic" w:hAnsi="Century Gothic"/>
          <w:sz w:val="22"/>
          <w:szCs w:val="22"/>
          <w:lang w:eastAsia="en-US"/>
        </w:rPr>
      </w:pPr>
      <w:r w:rsidRPr="00E25DAD">
        <w:rPr>
          <w:rFonts w:ascii="Century Gothic" w:hAnsi="Century Gothic"/>
          <w:sz w:val="22"/>
          <w:szCs w:val="22"/>
          <w:lang w:eastAsia="en-US"/>
        </w:rPr>
        <w:t>A commitment to developing the skills of all student</w:t>
      </w:r>
      <w:r w:rsidR="00660E87" w:rsidRPr="00E25DAD">
        <w:rPr>
          <w:rFonts w:ascii="Century Gothic" w:hAnsi="Century Gothic"/>
          <w:sz w:val="22"/>
          <w:szCs w:val="22"/>
          <w:lang w:eastAsia="en-US"/>
        </w:rPr>
        <w:t>s and to raise their confidence;</w:t>
      </w:r>
    </w:p>
    <w:p w14:paraId="5FAA8766" w14:textId="02DDCBFC" w:rsidR="00AF48D1" w:rsidRPr="00E25DAD" w:rsidRDefault="00AF48D1" w:rsidP="00AF48D1">
      <w:pPr>
        <w:numPr>
          <w:ilvl w:val="0"/>
          <w:numId w:val="8"/>
        </w:numPr>
        <w:autoSpaceDE w:val="0"/>
        <w:autoSpaceDN w:val="0"/>
        <w:adjustRightInd w:val="0"/>
        <w:rPr>
          <w:rFonts w:ascii="Century Gothic" w:hAnsi="Century Gothic"/>
          <w:sz w:val="22"/>
          <w:szCs w:val="22"/>
          <w:lang w:eastAsia="en-US"/>
        </w:rPr>
      </w:pPr>
      <w:r w:rsidRPr="00E25DAD">
        <w:rPr>
          <w:rFonts w:ascii="Century Gothic" w:hAnsi="Century Gothic"/>
          <w:sz w:val="22"/>
          <w:szCs w:val="22"/>
          <w:lang w:eastAsia="en-US"/>
        </w:rPr>
        <w:t>A willingness to play a full part in the li</w:t>
      </w:r>
      <w:r w:rsidR="00660E87" w:rsidRPr="00E25DAD">
        <w:rPr>
          <w:rFonts w:ascii="Century Gothic" w:hAnsi="Century Gothic"/>
          <w:sz w:val="22"/>
          <w:szCs w:val="22"/>
          <w:lang w:eastAsia="en-US"/>
        </w:rPr>
        <w:t>fe of a busy and vibrant school;</w:t>
      </w:r>
    </w:p>
    <w:p w14:paraId="2C193F94" w14:textId="77777777" w:rsidR="00AF48D1" w:rsidRPr="00E25DAD" w:rsidRDefault="00AF48D1" w:rsidP="00AF48D1">
      <w:pPr>
        <w:numPr>
          <w:ilvl w:val="0"/>
          <w:numId w:val="8"/>
        </w:numPr>
        <w:autoSpaceDE w:val="0"/>
        <w:autoSpaceDN w:val="0"/>
        <w:adjustRightInd w:val="0"/>
        <w:rPr>
          <w:rFonts w:ascii="Century Gothic" w:hAnsi="Century Gothic"/>
          <w:sz w:val="22"/>
          <w:szCs w:val="22"/>
          <w:lang w:eastAsia="en-US"/>
        </w:rPr>
      </w:pPr>
      <w:r w:rsidRPr="00E25DAD">
        <w:rPr>
          <w:rFonts w:ascii="Century Gothic" w:hAnsi="Century Gothic"/>
          <w:sz w:val="22"/>
          <w:szCs w:val="22"/>
          <w:lang w:eastAsia="en-US"/>
        </w:rPr>
        <w:t>Ambition to develop professionally.</w:t>
      </w:r>
    </w:p>
    <w:p w14:paraId="5FA8DD57" w14:textId="77777777" w:rsidR="00AF48D1" w:rsidRPr="00E25DAD" w:rsidRDefault="00AF48D1" w:rsidP="00AF48D1">
      <w:pPr>
        <w:autoSpaceDE w:val="0"/>
        <w:autoSpaceDN w:val="0"/>
        <w:adjustRightInd w:val="0"/>
        <w:rPr>
          <w:rFonts w:ascii="Century Gothic" w:hAnsi="Century Gothic"/>
          <w:b/>
          <w:bCs/>
          <w:sz w:val="22"/>
          <w:szCs w:val="22"/>
          <w:lang w:eastAsia="en-US"/>
        </w:rPr>
      </w:pPr>
    </w:p>
    <w:p w14:paraId="65A03756" w14:textId="77777777" w:rsidR="00B7606D" w:rsidRPr="00E25DAD" w:rsidRDefault="00B7606D" w:rsidP="00B7606D">
      <w:pPr>
        <w:pStyle w:val="Default"/>
        <w:rPr>
          <w:rFonts w:ascii="Century Gothic" w:hAnsi="Century Gothic" w:cs="Times New Roman"/>
          <w:color w:val="auto"/>
          <w:sz w:val="22"/>
          <w:szCs w:val="22"/>
        </w:rPr>
      </w:pPr>
      <w:r w:rsidRPr="00E25DAD">
        <w:rPr>
          <w:rFonts w:ascii="Century Gothic" w:hAnsi="Century Gothic" w:cs="Times New Roman"/>
          <w:color w:val="auto"/>
          <w:sz w:val="22"/>
          <w:szCs w:val="22"/>
        </w:rPr>
        <w:t xml:space="preserve">The successful applicant will undertake such other duties and responsibilities of an equivalent nature, as may be determined and negotiated by the Headmaster from time to time. </w:t>
      </w:r>
    </w:p>
    <w:sectPr w:rsidR="00B7606D" w:rsidRPr="00E25DAD" w:rsidSect="00AD3BE6">
      <w:footerReference w:type="default" r:id="rId11"/>
      <w:pgSz w:w="11906" w:h="16838" w:code="9"/>
      <w:pgMar w:top="1134" w:right="1418" w:bottom="3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1A37F" w14:textId="77777777" w:rsidR="00E728FE" w:rsidRDefault="00E728FE">
      <w:r>
        <w:separator/>
      </w:r>
    </w:p>
  </w:endnote>
  <w:endnote w:type="continuationSeparator" w:id="0">
    <w:p w14:paraId="69EED0E6" w14:textId="77777777" w:rsidR="00E728FE" w:rsidRDefault="00E72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18D53" w14:textId="77777777" w:rsidR="003D23AE" w:rsidRDefault="00123467">
    <w:pPr>
      <w:pStyle w:val="Footer"/>
      <w:tabs>
        <w:tab w:val="left" w:pos="5670"/>
      </w:tabs>
    </w:pPr>
    <w:r>
      <w:rPr>
        <w:noProof/>
        <w:lang w:val="en-US" w:eastAsia="en-US"/>
      </w:rPr>
      <mc:AlternateContent>
        <mc:Choice Requires="wpc">
          <w:drawing>
            <wp:inline distT="0" distB="0" distL="0" distR="0" wp14:anchorId="559ADD3F" wp14:editId="3126912E">
              <wp:extent cx="444500" cy="236220"/>
              <wp:effectExtent l="0" t="2540" r="0" b="0"/>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xmlns:mo="http://schemas.microsoft.com/office/mac/office/2008/main" xmlns:mv="urn:schemas-microsoft-com:mac:v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4D96819" id="Canvas 2" o:spid="_x0000_s1026" editas="canvas" style="width:35pt;height:18.6pt;mso-position-horizontal-relative:char;mso-position-vertical-relative:line" coordsize="444500,23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4500;height:236220;visibility:visible;mso-wrap-style:square">
                <v:fill o:detectmouseclick="t"/>
                <v:path o:connecttype="none"/>
              </v:shape>
              <w10:anchorlock/>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A4EC7" w14:textId="77777777" w:rsidR="00E728FE" w:rsidRDefault="00E728FE">
      <w:r>
        <w:separator/>
      </w:r>
    </w:p>
  </w:footnote>
  <w:footnote w:type="continuationSeparator" w:id="0">
    <w:p w14:paraId="49B245B4" w14:textId="77777777" w:rsidR="00E728FE" w:rsidRDefault="00E728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18FB"/>
    <w:multiLevelType w:val="hybridMultilevel"/>
    <w:tmpl w:val="1E9489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51D5E"/>
    <w:multiLevelType w:val="hybridMultilevel"/>
    <w:tmpl w:val="9BD2350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9D552C"/>
    <w:multiLevelType w:val="hybridMultilevel"/>
    <w:tmpl w:val="922C234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4E4D26"/>
    <w:multiLevelType w:val="hybridMultilevel"/>
    <w:tmpl w:val="B8D66946"/>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D053C5"/>
    <w:multiLevelType w:val="hybridMultilevel"/>
    <w:tmpl w:val="C516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D3F8F"/>
    <w:multiLevelType w:val="hybridMultilevel"/>
    <w:tmpl w:val="120CD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136BD3"/>
    <w:multiLevelType w:val="hybridMultilevel"/>
    <w:tmpl w:val="A94A2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E6D43"/>
    <w:multiLevelType w:val="hybridMultilevel"/>
    <w:tmpl w:val="0052AB42"/>
    <w:lvl w:ilvl="0" w:tplc="A4BE7FE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9A06DE"/>
    <w:multiLevelType w:val="hybridMultilevel"/>
    <w:tmpl w:val="68EC8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377CFB"/>
    <w:multiLevelType w:val="hybridMultilevel"/>
    <w:tmpl w:val="F9582C8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EFB5990"/>
    <w:multiLevelType w:val="hybridMultilevel"/>
    <w:tmpl w:val="8AFC5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E71E65"/>
    <w:multiLevelType w:val="hybridMultilevel"/>
    <w:tmpl w:val="03FC39D2"/>
    <w:lvl w:ilvl="0" w:tplc="EF6A5E8E">
      <w:start w:val="1"/>
      <w:numFmt w:val="decimal"/>
      <w:lvlText w:val="%1"/>
      <w:lvlJc w:val="left"/>
      <w:pPr>
        <w:tabs>
          <w:tab w:val="num" w:pos="1004"/>
        </w:tabs>
        <w:ind w:left="1004" w:hanging="72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15:restartNumberingAfterBreak="0">
    <w:nsid w:val="46561656"/>
    <w:multiLevelType w:val="hybridMultilevel"/>
    <w:tmpl w:val="41E8C38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742218"/>
    <w:multiLevelType w:val="hybridMultilevel"/>
    <w:tmpl w:val="399EF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7A650B"/>
    <w:multiLevelType w:val="hybridMultilevel"/>
    <w:tmpl w:val="7122BAD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45683D"/>
    <w:multiLevelType w:val="hybridMultilevel"/>
    <w:tmpl w:val="C854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215AD"/>
    <w:multiLevelType w:val="hybridMultilevel"/>
    <w:tmpl w:val="81A070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F805E3"/>
    <w:multiLevelType w:val="hybridMultilevel"/>
    <w:tmpl w:val="0706EF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9C316F"/>
    <w:multiLevelType w:val="hybridMultilevel"/>
    <w:tmpl w:val="6BE24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3F86B06"/>
    <w:multiLevelType w:val="hybridMultilevel"/>
    <w:tmpl w:val="4C000F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3D7609"/>
    <w:multiLevelType w:val="hybridMultilevel"/>
    <w:tmpl w:val="0700FB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CB7334"/>
    <w:multiLevelType w:val="hybridMultilevel"/>
    <w:tmpl w:val="C360E35A"/>
    <w:lvl w:ilvl="0" w:tplc="B01CA862">
      <w:start w:val="1"/>
      <w:numFmt w:val="bullet"/>
      <w:lvlText w:val=""/>
      <w:lvlJc w:val="left"/>
      <w:pPr>
        <w:tabs>
          <w:tab w:val="num" w:pos="397"/>
        </w:tabs>
        <w:ind w:left="397" w:hanging="34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
  </w:num>
  <w:num w:numId="3">
    <w:abstractNumId w:val="0"/>
  </w:num>
  <w:num w:numId="4">
    <w:abstractNumId w:val="16"/>
  </w:num>
  <w:num w:numId="5">
    <w:abstractNumId w:val="7"/>
  </w:num>
  <w:num w:numId="6">
    <w:abstractNumId w:val="21"/>
  </w:num>
  <w:num w:numId="7">
    <w:abstractNumId w:val="11"/>
  </w:num>
  <w:num w:numId="8">
    <w:abstractNumId w:val="19"/>
  </w:num>
  <w:num w:numId="9">
    <w:abstractNumId w:val="13"/>
  </w:num>
  <w:num w:numId="10">
    <w:abstractNumId w:val="10"/>
  </w:num>
  <w:num w:numId="11">
    <w:abstractNumId w:val="17"/>
  </w:num>
  <w:num w:numId="12">
    <w:abstractNumId w:val="5"/>
  </w:num>
  <w:num w:numId="13">
    <w:abstractNumId w:val="20"/>
  </w:num>
  <w:num w:numId="14">
    <w:abstractNumId w:val="6"/>
  </w:num>
  <w:num w:numId="15">
    <w:abstractNumId w:val="14"/>
  </w:num>
  <w:num w:numId="16">
    <w:abstractNumId w:val="2"/>
  </w:num>
  <w:num w:numId="17">
    <w:abstractNumId w:val="4"/>
  </w:num>
  <w:num w:numId="18">
    <w:abstractNumId w:val="4"/>
  </w:num>
  <w:num w:numId="19">
    <w:abstractNumId w:val="1"/>
  </w:num>
  <w:num w:numId="20">
    <w:abstractNumId w:val="15"/>
  </w:num>
  <w:num w:numId="21">
    <w:abstractNumId w:val="9"/>
  </w:num>
  <w:num w:numId="22">
    <w:abstractNumId w:val="8"/>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BE6"/>
    <w:rsid w:val="00000404"/>
    <w:rsid w:val="0000061E"/>
    <w:rsid w:val="00011E35"/>
    <w:rsid w:val="0004247D"/>
    <w:rsid w:val="00064D4C"/>
    <w:rsid w:val="00080923"/>
    <w:rsid w:val="000C714D"/>
    <w:rsid w:val="000E160E"/>
    <w:rsid w:val="000E7187"/>
    <w:rsid w:val="000F2AA5"/>
    <w:rsid w:val="0010164A"/>
    <w:rsid w:val="001025DA"/>
    <w:rsid w:val="0010687D"/>
    <w:rsid w:val="00116D13"/>
    <w:rsid w:val="00123467"/>
    <w:rsid w:val="0012734F"/>
    <w:rsid w:val="001362E8"/>
    <w:rsid w:val="00146538"/>
    <w:rsid w:val="00152254"/>
    <w:rsid w:val="00187F9E"/>
    <w:rsid w:val="001A5189"/>
    <w:rsid w:val="001D0EDD"/>
    <w:rsid w:val="001D1B05"/>
    <w:rsid w:val="001E15F4"/>
    <w:rsid w:val="00206202"/>
    <w:rsid w:val="00221B7C"/>
    <w:rsid w:val="0022692E"/>
    <w:rsid w:val="002328DC"/>
    <w:rsid w:val="00257272"/>
    <w:rsid w:val="0028610A"/>
    <w:rsid w:val="002D74E9"/>
    <w:rsid w:val="002E6B6A"/>
    <w:rsid w:val="002F680D"/>
    <w:rsid w:val="002F6EA8"/>
    <w:rsid w:val="003009F6"/>
    <w:rsid w:val="00302E01"/>
    <w:rsid w:val="00321B05"/>
    <w:rsid w:val="00330B0D"/>
    <w:rsid w:val="00347D02"/>
    <w:rsid w:val="00352781"/>
    <w:rsid w:val="003622CE"/>
    <w:rsid w:val="003719A1"/>
    <w:rsid w:val="00372574"/>
    <w:rsid w:val="0037688E"/>
    <w:rsid w:val="00385C39"/>
    <w:rsid w:val="0039552F"/>
    <w:rsid w:val="003A1910"/>
    <w:rsid w:val="003A1D2D"/>
    <w:rsid w:val="003A2F48"/>
    <w:rsid w:val="003D0DC0"/>
    <w:rsid w:val="003D23AE"/>
    <w:rsid w:val="00403E71"/>
    <w:rsid w:val="00416F66"/>
    <w:rsid w:val="00430936"/>
    <w:rsid w:val="0043170B"/>
    <w:rsid w:val="00444BAC"/>
    <w:rsid w:val="0045594C"/>
    <w:rsid w:val="00460861"/>
    <w:rsid w:val="00460A11"/>
    <w:rsid w:val="00465939"/>
    <w:rsid w:val="00483BE8"/>
    <w:rsid w:val="004D6ED5"/>
    <w:rsid w:val="00535EBB"/>
    <w:rsid w:val="0056106E"/>
    <w:rsid w:val="00565207"/>
    <w:rsid w:val="0058461F"/>
    <w:rsid w:val="00587AA3"/>
    <w:rsid w:val="00587D26"/>
    <w:rsid w:val="005A1603"/>
    <w:rsid w:val="005A5208"/>
    <w:rsid w:val="005B7ECB"/>
    <w:rsid w:val="005E7B2C"/>
    <w:rsid w:val="005F250E"/>
    <w:rsid w:val="005F48FA"/>
    <w:rsid w:val="00611D1D"/>
    <w:rsid w:val="00625F0C"/>
    <w:rsid w:val="00634419"/>
    <w:rsid w:val="00646FA7"/>
    <w:rsid w:val="00647D7E"/>
    <w:rsid w:val="0065118E"/>
    <w:rsid w:val="00660E87"/>
    <w:rsid w:val="006675EB"/>
    <w:rsid w:val="00694BEC"/>
    <w:rsid w:val="006A2C9C"/>
    <w:rsid w:val="006A6B81"/>
    <w:rsid w:val="006A7C2C"/>
    <w:rsid w:val="006B614F"/>
    <w:rsid w:val="006C55A0"/>
    <w:rsid w:val="006D0A5D"/>
    <w:rsid w:val="006D6710"/>
    <w:rsid w:val="006F3494"/>
    <w:rsid w:val="007022D3"/>
    <w:rsid w:val="0071545A"/>
    <w:rsid w:val="00731ABC"/>
    <w:rsid w:val="00743BE8"/>
    <w:rsid w:val="007539F9"/>
    <w:rsid w:val="00755077"/>
    <w:rsid w:val="00764E73"/>
    <w:rsid w:val="00770481"/>
    <w:rsid w:val="00771EAA"/>
    <w:rsid w:val="007B0768"/>
    <w:rsid w:val="007B4598"/>
    <w:rsid w:val="008032BB"/>
    <w:rsid w:val="00805DC0"/>
    <w:rsid w:val="00814254"/>
    <w:rsid w:val="008202E5"/>
    <w:rsid w:val="00822AED"/>
    <w:rsid w:val="008236EF"/>
    <w:rsid w:val="00825306"/>
    <w:rsid w:val="0082735A"/>
    <w:rsid w:val="00835BFE"/>
    <w:rsid w:val="008371E2"/>
    <w:rsid w:val="00854581"/>
    <w:rsid w:val="00862CD0"/>
    <w:rsid w:val="008846D0"/>
    <w:rsid w:val="008875F7"/>
    <w:rsid w:val="0089684E"/>
    <w:rsid w:val="008A1494"/>
    <w:rsid w:val="008B2F18"/>
    <w:rsid w:val="008B4539"/>
    <w:rsid w:val="008D4655"/>
    <w:rsid w:val="008D6056"/>
    <w:rsid w:val="008D66E3"/>
    <w:rsid w:val="008D7968"/>
    <w:rsid w:val="00904E1C"/>
    <w:rsid w:val="009133F1"/>
    <w:rsid w:val="00920169"/>
    <w:rsid w:val="00923CBF"/>
    <w:rsid w:val="009321EA"/>
    <w:rsid w:val="00934F55"/>
    <w:rsid w:val="00947007"/>
    <w:rsid w:val="00987804"/>
    <w:rsid w:val="009B529B"/>
    <w:rsid w:val="009C76C5"/>
    <w:rsid w:val="009E6097"/>
    <w:rsid w:val="009F037E"/>
    <w:rsid w:val="00A17456"/>
    <w:rsid w:val="00A25316"/>
    <w:rsid w:val="00A31F56"/>
    <w:rsid w:val="00A330DC"/>
    <w:rsid w:val="00A376AF"/>
    <w:rsid w:val="00A4329C"/>
    <w:rsid w:val="00A4438E"/>
    <w:rsid w:val="00A5344D"/>
    <w:rsid w:val="00A7406F"/>
    <w:rsid w:val="00A846EF"/>
    <w:rsid w:val="00A87ADE"/>
    <w:rsid w:val="00A92DB8"/>
    <w:rsid w:val="00AB7428"/>
    <w:rsid w:val="00AC4815"/>
    <w:rsid w:val="00AC505B"/>
    <w:rsid w:val="00AD3BE6"/>
    <w:rsid w:val="00AD5375"/>
    <w:rsid w:val="00AE4883"/>
    <w:rsid w:val="00AF2FAA"/>
    <w:rsid w:val="00AF48D1"/>
    <w:rsid w:val="00B2247E"/>
    <w:rsid w:val="00B31466"/>
    <w:rsid w:val="00B56252"/>
    <w:rsid w:val="00B7606D"/>
    <w:rsid w:val="00B80048"/>
    <w:rsid w:val="00B834A5"/>
    <w:rsid w:val="00B9142D"/>
    <w:rsid w:val="00B96D00"/>
    <w:rsid w:val="00BA3409"/>
    <w:rsid w:val="00BA5BC9"/>
    <w:rsid w:val="00BB1F72"/>
    <w:rsid w:val="00BC57A5"/>
    <w:rsid w:val="00BD0518"/>
    <w:rsid w:val="00BE763C"/>
    <w:rsid w:val="00BF17CA"/>
    <w:rsid w:val="00BF1B4E"/>
    <w:rsid w:val="00BF4D3C"/>
    <w:rsid w:val="00C438CD"/>
    <w:rsid w:val="00C527FF"/>
    <w:rsid w:val="00C53848"/>
    <w:rsid w:val="00C6390C"/>
    <w:rsid w:val="00C83596"/>
    <w:rsid w:val="00C86540"/>
    <w:rsid w:val="00CA2F4C"/>
    <w:rsid w:val="00CD049F"/>
    <w:rsid w:val="00CD6499"/>
    <w:rsid w:val="00D10537"/>
    <w:rsid w:val="00D17166"/>
    <w:rsid w:val="00D32457"/>
    <w:rsid w:val="00D342FF"/>
    <w:rsid w:val="00D37B93"/>
    <w:rsid w:val="00D40F6A"/>
    <w:rsid w:val="00D41C73"/>
    <w:rsid w:val="00D6306D"/>
    <w:rsid w:val="00D63455"/>
    <w:rsid w:val="00D63A55"/>
    <w:rsid w:val="00DA1FA5"/>
    <w:rsid w:val="00DA5FBE"/>
    <w:rsid w:val="00DB63A9"/>
    <w:rsid w:val="00DC5324"/>
    <w:rsid w:val="00DC7438"/>
    <w:rsid w:val="00DD22B6"/>
    <w:rsid w:val="00DE0C60"/>
    <w:rsid w:val="00DF2542"/>
    <w:rsid w:val="00E238E4"/>
    <w:rsid w:val="00E25DAD"/>
    <w:rsid w:val="00E32355"/>
    <w:rsid w:val="00E45341"/>
    <w:rsid w:val="00E56AB3"/>
    <w:rsid w:val="00E65BA3"/>
    <w:rsid w:val="00E71B10"/>
    <w:rsid w:val="00E728FE"/>
    <w:rsid w:val="00E72EEE"/>
    <w:rsid w:val="00E732A1"/>
    <w:rsid w:val="00EA6120"/>
    <w:rsid w:val="00EA6D8E"/>
    <w:rsid w:val="00EC09DA"/>
    <w:rsid w:val="00EC733F"/>
    <w:rsid w:val="00ED12FA"/>
    <w:rsid w:val="00ED1D36"/>
    <w:rsid w:val="00ED5ABA"/>
    <w:rsid w:val="00EF210F"/>
    <w:rsid w:val="00EF2792"/>
    <w:rsid w:val="00EF315A"/>
    <w:rsid w:val="00F06C57"/>
    <w:rsid w:val="00F108CF"/>
    <w:rsid w:val="00F1236E"/>
    <w:rsid w:val="00F136AE"/>
    <w:rsid w:val="00F27B46"/>
    <w:rsid w:val="00F37BDC"/>
    <w:rsid w:val="00F4429A"/>
    <w:rsid w:val="00F4438F"/>
    <w:rsid w:val="00F44BD2"/>
    <w:rsid w:val="00F451E2"/>
    <w:rsid w:val="00F51A07"/>
    <w:rsid w:val="00F5202B"/>
    <w:rsid w:val="00F53DA2"/>
    <w:rsid w:val="00F6120D"/>
    <w:rsid w:val="00F67EC2"/>
    <w:rsid w:val="00F818B1"/>
    <w:rsid w:val="00F8444E"/>
    <w:rsid w:val="00F85E83"/>
    <w:rsid w:val="00FB5CA7"/>
    <w:rsid w:val="00FC5338"/>
    <w:rsid w:val="00FF043C"/>
    <w:rsid w:val="00FF5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045FC8"/>
  <w15:docId w15:val="{FC7EB2EA-2776-4926-8C55-6D71682F3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481"/>
    <w:rPr>
      <w:sz w:val="24"/>
      <w:szCs w:val="24"/>
    </w:rPr>
  </w:style>
  <w:style w:type="paragraph" w:styleId="Heading1">
    <w:name w:val="heading 1"/>
    <w:basedOn w:val="Normal"/>
    <w:next w:val="Normal"/>
    <w:link w:val="Heading1Char"/>
    <w:qFormat/>
    <w:rsid w:val="00587D26"/>
    <w:pPr>
      <w:keepNext/>
      <w:outlineLvl w:val="0"/>
    </w:pPr>
    <w:rPr>
      <w:b/>
      <w:bCs/>
      <w:sz w:val="22"/>
      <w:szCs w:val="20"/>
      <w:lang w:eastAsia="en-US"/>
    </w:rPr>
  </w:style>
  <w:style w:type="paragraph" w:styleId="Heading2">
    <w:name w:val="heading 2"/>
    <w:basedOn w:val="Normal"/>
    <w:next w:val="Normal"/>
    <w:link w:val="Heading2Char"/>
    <w:semiHidden/>
    <w:unhideWhenUsed/>
    <w:qFormat/>
    <w:rsid w:val="00BC57A5"/>
    <w:pPr>
      <w:keepNext/>
      <w:spacing w:before="240" w:after="60"/>
      <w:outlineLvl w:val="1"/>
    </w:pPr>
    <w:rPr>
      <w:rFonts w:ascii="Cambria" w:hAnsi="Cambria"/>
      <w:b/>
      <w:bCs/>
      <w:i/>
      <w:iCs/>
      <w:sz w:val="28"/>
      <w:szCs w:val="28"/>
    </w:rPr>
  </w:style>
  <w:style w:type="paragraph" w:styleId="Heading3">
    <w:name w:val="heading 3"/>
    <w:basedOn w:val="Normal"/>
    <w:next w:val="Normal"/>
    <w:qFormat/>
    <w:rsid w:val="00587D26"/>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semiHidden/>
    <w:unhideWhenUsed/>
    <w:qFormat/>
    <w:rsid w:val="00BC57A5"/>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D0518"/>
    <w:pPr>
      <w:spacing w:before="240" w:after="60"/>
      <w:outlineLvl w:val="4"/>
    </w:pPr>
    <w:rPr>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0481"/>
    <w:rPr>
      <w:color w:val="0000FF"/>
      <w:u w:val="single"/>
    </w:rPr>
  </w:style>
  <w:style w:type="paragraph" w:styleId="Header">
    <w:name w:val="header"/>
    <w:basedOn w:val="Normal"/>
    <w:rsid w:val="00770481"/>
    <w:pPr>
      <w:tabs>
        <w:tab w:val="center" w:pos="4153"/>
        <w:tab w:val="right" w:pos="8306"/>
      </w:tabs>
    </w:pPr>
  </w:style>
  <w:style w:type="paragraph" w:styleId="Footer">
    <w:name w:val="footer"/>
    <w:basedOn w:val="Normal"/>
    <w:rsid w:val="00770481"/>
    <w:pPr>
      <w:tabs>
        <w:tab w:val="center" w:pos="4153"/>
        <w:tab w:val="right" w:pos="8306"/>
      </w:tabs>
    </w:pPr>
  </w:style>
  <w:style w:type="paragraph" w:styleId="BodyText">
    <w:name w:val="Body Text"/>
    <w:basedOn w:val="Normal"/>
    <w:link w:val="BodyTextChar"/>
    <w:rsid w:val="00587D26"/>
    <w:rPr>
      <w:b/>
      <w:bCs/>
      <w:sz w:val="22"/>
      <w:szCs w:val="20"/>
      <w:lang w:eastAsia="en-US"/>
    </w:rPr>
  </w:style>
  <w:style w:type="paragraph" w:styleId="Subtitle">
    <w:name w:val="Subtitle"/>
    <w:basedOn w:val="Normal"/>
    <w:link w:val="SubtitleChar"/>
    <w:qFormat/>
    <w:rsid w:val="00587D26"/>
    <w:rPr>
      <w:b/>
      <w:szCs w:val="20"/>
      <w:u w:val="single"/>
      <w:lang w:eastAsia="en-US"/>
    </w:rPr>
  </w:style>
  <w:style w:type="paragraph" w:styleId="BodyText2">
    <w:name w:val="Body Text 2"/>
    <w:basedOn w:val="Normal"/>
    <w:rsid w:val="00587D26"/>
    <w:pPr>
      <w:spacing w:after="120" w:line="480" w:lineRule="auto"/>
    </w:pPr>
    <w:rPr>
      <w:lang w:eastAsia="en-US"/>
    </w:rPr>
  </w:style>
  <w:style w:type="paragraph" w:styleId="BalloonText">
    <w:name w:val="Balloon Text"/>
    <w:basedOn w:val="Normal"/>
    <w:link w:val="BalloonTextChar"/>
    <w:rsid w:val="00302E01"/>
    <w:rPr>
      <w:rFonts w:ascii="Tahoma" w:hAnsi="Tahoma" w:cs="Tahoma"/>
      <w:sz w:val="16"/>
      <w:szCs w:val="16"/>
    </w:rPr>
  </w:style>
  <w:style w:type="character" w:customStyle="1" w:styleId="BalloonTextChar">
    <w:name w:val="Balloon Text Char"/>
    <w:link w:val="BalloonText"/>
    <w:rsid w:val="00302E01"/>
    <w:rPr>
      <w:rFonts w:ascii="Tahoma" w:hAnsi="Tahoma" w:cs="Tahoma"/>
      <w:sz w:val="16"/>
      <w:szCs w:val="16"/>
    </w:rPr>
  </w:style>
  <w:style w:type="character" w:customStyle="1" w:styleId="Heading5Char">
    <w:name w:val="Heading 5 Char"/>
    <w:link w:val="Heading5"/>
    <w:rsid w:val="00BD0518"/>
    <w:rPr>
      <w:b/>
      <w:bCs/>
      <w:i/>
      <w:iCs/>
      <w:sz w:val="26"/>
      <w:szCs w:val="26"/>
      <w:lang w:eastAsia="en-US"/>
    </w:rPr>
  </w:style>
  <w:style w:type="character" w:customStyle="1" w:styleId="BodyTextChar">
    <w:name w:val="Body Text Char"/>
    <w:link w:val="BodyText"/>
    <w:rsid w:val="00BD0518"/>
    <w:rPr>
      <w:b/>
      <w:bCs/>
      <w:sz w:val="22"/>
      <w:lang w:eastAsia="en-US"/>
    </w:rPr>
  </w:style>
  <w:style w:type="character" w:customStyle="1" w:styleId="SubtitleChar">
    <w:name w:val="Subtitle Char"/>
    <w:link w:val="Subtitle"/>
    <w:rsid w:val="00BD0518"/>
    <w:rPr>
      <w:b/>
      <w:sz w:val="24"/>
      <w:u w:val="single"/>
      <w:lang w:eastAsia="en-US"/>
    </w:rPr>
  </w:style>
  <w:style w:type="character" w:customStyle="1" w:styleId="Heading2Char">
    <w:name w:val="Heading 2 Char"/>
    <w:link w:val="Heading2"/>
    <w:semiHidden/>
    <w:rsid w:val="00BC57A5"/>
    <w:rPr>
      <w:rFonts w:ascii="Cambria" w:eastAsia="Times New Roman" w:hAnsi="Cambria" w:cs="Times New Roman"/>
      <w:b/>
      <w:bCs/>
      <w:i/>
      <w:iCs/>
      <w:sz w:val="28"/>
      <w:szCs w:val="28"/>
    </w:rPr>
  </w:style>
  <w:style w:type="character" w:customStyle="1" w:styleId="Heading4Char">
    <w:name w:val="Heading 4 Char"/>
    <w:link w:val="Heading4"/>
    <w:semiHidden/>
    <w:rsid w:val="00BC57A5"/>
    <w:rPr>
      <w:rFonts w:ascii="Calibri" w:eastAsia="Times New Roman" w:hAnsi="Calibri" w:cs="Times New Roman"/>
      <w:b/>
      <w:bCs/>
      <w:sz w:val="28"/>
      <w:szCs w:val="28"/>
    </w:rPr>
  </w:style>
  <w:style w:type="paragraph" w:customStyle="1" w:styleId="Default">
    <w:name w:val="Default"/>
    <w:rsid w:val="00DB63A9"/>
    <w:pPr>
      <w:autoSpaceDE w:val="0"/>
      <w:autoSpaceDN w:val="0"/>
      <w:adjustRightInd w:val="0"/>
    </w:pPr>
    <w:rPr>
      <w:rFonts w:ascii="Trebuchet MS" w:eastAsiaTheme="minorHAnsi" w:hAnsi="Trebuchet MS" w:cs="Trebuchet MS"/>
      <w:color w:val="000000"/>
      <w:sz w:val="24"/>
      <w:szCs w:val="24"/>
      <w:lang w:eastAsia="en-US"/>
    </w:rPr>
  </w:style>
  <w:style w:type="paragraph" w:styleId="ListParagraph">
    <w:name w:val="List Paragraph"/>
    <w:basedOn w:val="Normal"/>
    <w:uiPriority w:val="34"/>
    <w:qFormat/>
    <w:rsid w:val="00ED12FA"/>
    <w:pPr>
      <w:ind w:left="720"/>
      <w:contextualSpacing/>
    </w:pPr>
  </w:style>
  <w:style w:type="character" w:customStyle="1" w:styleId="Heading1Char">
    <w:name w:val="Heading 1 Char"/>
    <w:basedOn w:val="DefaultParagraphFont"/>
    <w:link w:val="Heading1"/>
    <w:rsid w:val="003622CE"/>
    <w:rPr>
      <w:b/>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669644">
      <w:bodyDiv w:val="1"/>
      <w:marLeft w:val="0"/>
      <w:marRight w:val="0"/>
      <w:marTop w:val="0"/>
      <w:marBottom w:val="0"/>
      <w:divBdr>
        <w:top w:val="none" w:sz="0" w:space="0" w:color="auto"/>
        <w:left w:val="none" w:sz="0" w:space="0" w:color="auto"/>
        <w:bottom w:val="none" w:sz="0" w:space="0" w:color="auto"/>
        <w:right w:val="none" w:sz="0" w:space="0" w:color="auto"/>
      </w:divBdr>
    </w:div>
    <w:div w:id="86343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D7C4B246D2164ABFCB0922A6C7F836" ma:contentTypeVersion="0" ma:contentTypeDescription="Create a new document." ma:contentTypeScope="" ma:versionID="802da4693d71ec1732f3fb9bfa7f4313">
  <xsd:schema xmlns:xsd="http://www.w3.org/2001/XMLSchema" xmlns:xs="http://www.w3.org/2001/XMLSchema" xmlns:p="http://schemas.microsoft.com/office/2006/metadata/properties" targetNamespace="http://schemas.microsoft.com/office/2006/metadata/properties" ma:root="true" ma:fieldsID="610a3bad59d6f71a00c893b9b6ad87f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E0F647-6FE0-4D8E-BE06-BC185C252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52AA933-AB38-4845-90BF-635EDA8FE9D2}">
  <ds:schemaRefs>
    <ds:schemaRef ds:uri="http://schemas.microsoft.com/sharepoint/v3/contenttype/forms"/>
  </ds:schemaRefs>
</ds:datastoreItem>
</file>

<file path=customXml/itemProps3.xml><?xml version="1.0" encoding="utf-8"?>
<ds:datastoreItem xmlns:ds="http://schemas.openxmlformats.org/officeDocument/2006/customXml" ds:itemID="{FB9821A8-597D-4D16-9952-10821D523D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2104</Words>
  <Characters>11995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Bethany School</vt:lpstr>
    </vt:vector>
  </TitlesOfParts>
  <Company>Bethany School</Company>
  <LinksUpToDate>false</LinksUpToDate>
  <CharactersWithSpaces>14071</CharactersWithSpaces>
  <SharedDoc>false</SharedDoc>
  <HLinks>
    <vt:vector size="6" baseType="variant">
      <vt:variant>
        <vt:i4>4456491</vt:i4>
      </vt:variant>
      <vt:variant>
        <vt:i4>3</vt:i4>
      </vt:variant>
      <vt:variant>
        <vt:i4>0</vt:i4>
      </vt:variant>
      <vt:variant>
        <vt:i4>5</vt:i4>
      </vt:variant>
      <vt:variant>
        <vt:lpwstr>mailto:hr@bethanyschool.org.uk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Bethany School</dc:title>
  <dc:creator>Dave Schooledge</dc:creator>
  <cp:lastModifiedBy>Toni Lavender</cp:lastModifiedBy>
  <cp:revision>2</cp:revision>
  <cp:lastPrinted>2017-11-17T12:06:00Z</cp:lastPrinted>
  <dcterms:created xsi:type="dcterms:W3CDTF">2017-11-17T12:12:00Z</dcterms:created>
  <dcterms:modified xsi:type="dcterms:W3CDTF">2017-11-17T12:12:00Z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0x0101007BD7C4B246D2164ABFCB0922A6C7F836</vt:lpwstr>
  </property>
  <property fmtid="{D5CDD505-2E9C-101B-9397-08002B2CF9AE}" pid="3" name="IsMyDocuments">
    <vt:bool>true</vt:bool>
  </property>
</Properties>
</file>