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BBC7B" w14:textId="77777777" w:rsidR="0077583B" w:rsidRPr="0077583B" w:rsidRDefault="0077583B" w:rsidP="0077583B">
      <w:pPr>
        <w:spacing w:line="276" w:lineRule="auto"/>
        <w:contextualSpacing/>
        <w:rPr>
          <w:rFonts w:ascii="Arial" w:hAnsi="Arial" w:cs="Arial"/>
          <w:b/>
          <w:color w:val="000000" w:themeColor="text1"/>
          <w:sz w:val="48"/>
        </w:rPr>
      </w:pPr>
      <w:r w:rsidRPr="0077583B">
        <w:rPr>
          <w:rFonts w:ascii="Arial" w:hAnsi="Arial" w:cs="Arial"/>
          <w:noProof/>
        </w:rPr>
        <w:drawing>
          <wp:anchor distT="0" distB="0" distL="114300" distR="114300" simplePos="0" relativeHeight="251663360" behindDoc="1" locked="0" layoutInCell="1" allowOverlap="1" wp14:anchorId="3613D5EA" wp14:editId="11E5F5CE">
            <wp:simplePos x="0" y="0"/>
            <wp:positionH relativeFrom="margin">
              <wp:posOffset>5696585</wp:posOffset>
            </wp:positionH>
            <wp:positionV relativeFrom="paragraph">
              <wp:posOffset>-121285</wp:posOffset>
            </wp:positionV>
            <wp:extent cx="1162050" cy="1038225"/>
            <wp:effectExtent l="0" t="0" r="0" b="9525"/>
            <wp:wrapNone/>
            <wp:docPr id="17" name="Picture 17" descr="QUEST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QUEST 5"/>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05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583B">
        <w:rPr>
          <w:rFonts w:ascii="Arial" w:hAnsi="Arial" w:cs="Arial"/>
          <w:b/>
          <w:color w:val="000000" w:themeColor="text1"/>
          <w:sz w:val="48"/>
        </w:rPr>
        <w:t xml:space="preserve">Job Description: </w:t>
      </w:r>
    </w:p>
    <w:p w14:paraId="5C4A67CA" w14:textId="78123496" w:rsidR="0077583B" w:rsidRPr="00126754" w:rsidRDefault="00662C2E" w:rsidP="0077583B">
      <w:pPr>
        <w:spacing w:line="276" w:lineRule="auto"/>
        <w:contextualSpacing/>
        <w:rPr>
          <w:rFonts w:ascii="Arial" w:hAnsi="Arial" w:cs="Arial"/>
          <w:b/>
          <w:color w:val="000000" w:themeColor="text1"/>
          <w:sz w:val="58"/>
          <w:szCs w:val="58"/>
        </w:rPr>
      </w:pPr>
      <w:r w:rsidRPr="00126754">
        <w:rPr>
          <w:rFonts w:ascii="Arial" w:hAnsi="Arial" w:cs="Arial"/>
          <w:b/>
          <w:color w:val="000000" w:themeColor="text1"/>
          <w:sz w:val="58"/>
          <w:szCs w:val="58"/>
        </w:rPr>
        <w:t>Design Technology</w:t>
      </w:r>
      <w:r w:rsidR="0077583B" w:rsidRPr="00126754">
        <w:rPr>
          <w:rFonts w:ascii="Arial" w:hAnsi="Arial" w:cs="Arial"/>
          <w:b/>
          <w:color w:val="000000" w:themeColor="text1"/>
          <w:sz w:val="58"/>
          <w:szCs w:val="58"/>
        </w:rPr>
        <w:t xml:space="preserve"> Technician</w:t>
      </w:r>
    </w:p>
    <w:p w14:paraId="2D7C978F" w14:textId="19B3D3DB" w:rsidR="0077583B" w:rsidRPr="00472B1C" w:rsidRDefault="0077583B" w:rsidP="0077583B">
      <w:pPr>
        <w:spacing w:line="276" w:lineRule="auto"/>
        <w:contextualSpacing/>
        <w:rPr>
          <w:rFonts w:cs="Arial"/>
          <w:b/>
          <w:sz w:val="32"/>
          <w:szCs w:val="32"/>
        </w:rPr>
      </w:pPr>
      <w:r w:rsidRPr="00472B1C">
        <w:rPr>
          <w:rFonts w:cs="Arial"/>
          <w:b/>
          <w:sz w:val="32"/>
          <w:szCs w:val="32"/>
        </w:rPr>
        <w:t>________________________________________________________________</w:t>
      </w:r>
    </w:p>
    <w:p w14:paraId="6416A81B" w14:textId="77777777" w:rsidR="00EB3C3C" w:rsidRDefault="00EB3C3C" w:rsidP="00EB3C3C">
      <w:pPr>
        <w:tabs>
          <w:tab w:val="left" w:pos="2993"/>
        </w:tabs>
        <w:spacing w:before="24"/>
        <w:ind w:left="114"/>
        <w:jc w:val="center"/>
        <w:rPr>
          <w:rFonts w:ascii="Arial" w:hAnsi="Arial" w:cs="Arial"/>
          <w:b/>
          <w:color w:val="31849B" w:themeColor="accent5" w:themeShade="BF"/>
        </w:rPr>
      </w:pPr>
      <w:r>
        <w:rPr>
          <w:rFonts w:ascii="Arial" w:hAnsi="Arial" w:cs="Arial"/>
          <w:b/>
          <w:color w:val="31849B" w:themeColor="accent5" w:themeShade="BF"/>
        </w:rPr>
        <w:t>QUEST</w:t>
      </w:r>
      <w:r w:rsidRPr="00F648D7">
        <w:rPr>
          <w:rFonts w:ascii="Arial" w:hAnsi="Arial" w:cs="Arial"/>
          <w:b/>
          <w:color w:val="31849B" w:themeColor="accent5" w:themeShade="BF"/>
        </w:rPr>
        <w:t xml:space="preserve"> is a value</w:t>
      </w:r>
      <w:r>
        <w:rPr>
          <w:rFonts w:ascii="Arial" w:hAnsi="Arial" w:cs="Arial"/>
          <w:b/>
          <w:color w:val="31849B" w:themeColor="accent5" w:themeShade="BF"/>
        </w:rPr>
        <w:t>-</w:t>
      </w:r>
      <w:r w:rsidRPr="00F648D7">
        <w:rPr>
          <w:rFonts w:ascii="Arial" w:hAnsi="Arial" w:cs="Arial"/>
          <w:b/>
          <w:color w:val="31849B" w:themeColor="accent5" w:themeShade="BF"/>
        </w:rPr>
        <w:t>led organisation comprising of Christian</w:t>
      </w:r>
      <w:r>
        <w:rPr>
          <w:rFonts w:ascii="Arial" w:hAnsi="Arial" w:cs="Arial"/>
          <w:b/>
          <w:color w:val="31849B" w:themeColor="accent5" w:themeShade="BF"/>
        </w:rPr>
        <w:t>,</w:t>
      </w:r>
    </w:p>
    <w:p w14:paraId="543C06D3" w14:textId="77777777" w:rsidR="00EB3C3C" w:rsidRPr="00F648D7" w:rsidRDefault="00EB3C3C" w:rsidP="00EB3C3C">
      <w:pPr>
        <w:tabs>
          <w:tab w:val="left" w:pos="2993"/>
        </w:tabs>
        <w:spacing w:before="24"/>
        <w:ind w:left="114"/>
        <w:jc w:val="center"/>
        <w:rPr>
          <w:rFonts w:ascii="Arial" w:hAnsi="Arial" w:cs="Arial"/>
          <w:color w:val="31849B" w:themeColor="accent5" w:themeShade="BF"/>
          <w:w w:val="85"/>
        </w:rPr>
      </w:pPr>
      <w:r>
        <w:rPr>
          <w:rFonts w:ascii="Arial" w:hAnsi="Arial" w:cs="Arial"/>
          <w:b/>
          <w:color w:val="31849B" w:themeColor="accent5" w:themeShade="BF"/>
        </w:rPr>
        <w:t xml:space="preserve"> and </w:t>
      </w:r>
      <w:r w:rsidRPr="00F648D7">
        <w:rPr>
          <w:rFonts w:ascii="Arial" w:hAnsi="Arial" w:cs="Arial"/>
          <w:b/>
          <w:color w:val="31849B" w:themeColor="accent5" w:themeShade="BF"/>
        </w:rPr>
        <w:t xml:space="preserve">community </w:t>
      </w:r>
      <w:r>
        <w:rPr>
          <w:rFonts w:ascii="Arial" w:hAnsi="Arial" w:cs="Arial"/>
          <w:b/>
          <w:color w:val="31849B" w:themeColor="accent5" w:themeShade="BF"/>
        </w:rPr>
        <w:t>Primary S</w:t>
      </w:r>
      <w:r w:rsidRPr="00F648D7">
        <w:rPr>
          <w:rFonts w:ascii="Arial" w:hAnsi="Arial" w:cs="Arial"/>
          <w:b/>
          <w:color w:val="31849B" w:themeColor="accent5" w:themeShade="BF"/>
        </w:rPr>
        <w:t>chools</w:t>
      </w:r>
      <w:r>
        <w:rPr>
          <w:rFonts w:ascii="Arial" w:hAnsi="Arial" w:cs="Arial"/>
          <w:b/>
          <w:color w:val="31849B" w:themeColor="accent5" w:themeShade="BF"/>
        </w:rPr>
        <w:t>, and a Secondary School with UTC provision.</w:t>
      </w:r>
      <w:r w:rsidRPr="00F648D7">
        <w:rPr>
          <w:rFonts w:ascii="Arial" w:hAnsi="Arial" w:cs="Arial"/>
          <w:b/>
          <w:color w:val="31849B" w:themeColor="accent5" w:themeShade="BF"/>
        </w:rPr>
        <w:t xml:space="preserve">  All staff are expected to support the Trust’s ethos and our ‘Spirit of Purpose’.</w:t>
      </w:r>
    </w:p>
    <w:tbl>
      <w:tblPr>
        <w:tblStyle w:val="TableGrid"/>
        <w:tblpPr w:leftFromText="180" w:rightFromText="180" w:vertAnchor="text" w:horzAnchor="margin" w:tblpY="163"/>
        <w:tblW w:w="10632" w:type="dxa"/>
        <w:tblLook w:val="04A0" w:firstRow="1" w:lastRow="0" w:firstColumn="1" w:lastColumn="0" w:noHBand="0" w:noVBand="1"/>
      </w:tblPr>
      <w:tblGrid>
        <w:gridCol w:w="2561"/>
        <w:gridCol w:w="8071"/>
      </w:tblGrid>
      <w:tr w:rsidR="0077583B" w:rsidRPr="00F803ED" w14:paraId="253B8782" w14:textId="77777777" w:rsidTr="0077583B">
        <w:tc>
          <w:tcPr>
            <w:tcW w:w="2561" w:type="dxa"/>
            <w:shd w:val="clear" w:color="auto" w:fill="B6DDE8" w:themeFill="accent5" w:themeFillTint="66"/>
          </w:tcPr>
          <w:p w14:paraId="10585B96" w14:textId="77777777" w:rsidR="0077583B" w:rsidRPr="00F803ED" w:rsidRDefault="0077583B" w:rsidP="0077583B">
            <w:pPr>
              <w:tabs>
                <w:tab w:val="left" w:pos="2993"/>
              </w:tabs>
              <w:spacing w:before="24"/>
              <w:rPr>
                <w:rFonts w:asciiTheme="minorBidi" w:hAnsiTheme="minorBidi" w:cstheme="minorBidi"/>
                <w:b/>
                <w:bCs/>
                <w:w w:val="85"/>
                <w:sz w:val="22"/>
                <w:szCs w:val="22"/>
              </w:rPr>
            </w:pPr>
            <w:r w:rsidRPr="00F803ED">
              <w:rPr>
                <w:rFonts w:asciiTheme="minorBidi" w:hAnsiTheme="minorBidi" w:cstheme="minorBidi"/>
                <w:b/>
                <w:bCs/>
                <w:sz w:val="22"/>
                <w:szCs w:val="22"/>
              </w:rPr>
              <w:t>JOB DESCRIPTION</w:t>
            </w:r>
            <w:r w:rsidRPr="00F803ED">
              <w:rPr>
                <w:rFonts w:asciiTheme="minorBidi" w:hAnsiTheme="minorBidi" w:cstheme="minorBidi"/>
                <w:b/>
                <w:bCs/>
                <w:w w:val="85"/>
                <w:sz w:val="22"/>
                <w:szCs w:val="22"/>
              </w:rPr>
              <w:t>:</w:t>
            </w:r>
          </w:p>
        </w:tc>
        <w:tc>
          <w:tcPr>
            <w:tcW w:w="8071" w:type="dxa"/>
          </w:tcPr>
          <w:p w14:paraId="28BE3D1F" w14:textId="0B54737D" w:rsidR="0077583B" w:rsidRPr="00F803ED" w:rsidRDefault="00662C2E" w:rsidP="0077583B">
            <w:pPr>
              <w:tabs>
                <w:tab w:val="left" w:pos="2993"/>
              </w:tabs>
              <w:spacing w:before="24"/>
              <w:rPr>
                <w:rFonts w:asciiTheme="minorBidi" w:hAnsiTheme="minorBidi" w:cstheme="minorBidi"/>
                <w:w w:val="85"/>
                <w:sz w:val="22"/>
                <w:szCs w:val="22"/>
              </w:rPr>
            </w:pPr>
            <w:r>
              <w:rPr>
                <w:rFonts w:asciiTheme="minorBidi" w:hAnsiTheme="minorBidi" w:cstheme="minorBidi"/>
                <w:sz w:val="22"/>
                <w:szCs w:val="22"/>
              </w:rPr>
              <w:t>Design Technology</w:t>
            </w:r>
            <w:r w:rsidR="0077583B">
              <w:rPr>
                <w:rFonts w:asciiTheme="minorBidi" w:hAnsiTheme="minorBidi" w:cstheme="minorBidi"/>
                <w:sz w:val="22"/>
                <w:szCs w:val="22"/>
              </w:rPr>
              <w:t xml:space="preserve"> Technician  </w:t>
            </w:r>
          </w:p>
        </w:tc>
      </w:tr>
      <w:tr w:rsidR="0077583B" w:rsidRPr="00F803ED" w14:paraId="566D8C0E" w14:textId="77777777" w:rsidTr="0077583B">
        <w:tc>
          <w:tcPr>
            <w:tcW w:w="2561" w:type="dxa"/>
            <w:shd w:val="clear" w:color="auto" w:fill="B6DDE8" w:themeFill="accent5" w:themeFillTint="66"/>
          </w:tcPr>
          <w:p w14:paraId="77CA575F" w14:textId="77777777" w:rsidR="0077583B" w:rsidRPr="00F803ED" w:rsidRDefault="0077583B" w:rsidP="0077583B">
            <w:pPr>
              <w:tabs>
                <w:tab w:val="left" w:pos="2993"/>
              </w:tabs>
              <w:spacing w:before="24"/>
              <w:rPr>
                <w:rFonts w:asciiTheme="minorBidi" w:hAnsiTheme="minorBidi" w:cstheme="minorBidi"/>
                <w:b/>
                <w:bCs/>
                <w:w w:val="85"/>
                <w:sz w:val="22"/>
                <w:szCs w:val="22"/>
              </w:rPr>
            </w:pPr>
            <w:r w:rsidRPr="00F803ED">
              <w:rPr>
                <w:rFonts w:asciiTheme="minorBidi" w:hAnsiTheme="minorBidi" w:cstheme="minorBidi"/>
                <w:b/>
                <w:bCs/>
                <w:sz w:val="22"/>
                <w:szCs w:val="22"/>
              </w:rPr>
              <w:t>RESPONSIBLE TO:</w:t>
            </w:r>
          </w:p>
        </w:tc>
        <w:tc>
          <w:tcPr>
            <w:tcW w:w="8071" w:type="dxa"/>
          </w:tcPr>
          <w:p w14:paraId="2886CCDA" w14:textId="7F89BFA5" w:rsidR="0077583B" w:rsidRPr="00F803ED" w:rsidRDefault="0077583B" w:rsidP="0077583B">
            <w:pPr>
              <w:tabs>
                <w:tab w:val="left" w:pos="2993"/>
              </w:tabs>
              <w:spacing w:before="24"/>
              <w:rPr>
                <w:rFonts w:asciiTheme="minorBidi" w:hAnsiTheme="minorBidi" w:cstheme="minorBidi"/>
                <w:w w:val="85"/>
                <w:sz w:val="22"/>
                <w:szCs w:val="22"/>
              </w:rPr>
            </w:pPr>
            <w:r>
              <w:rPr>
                <w:rFonts w:ascii="Arial" w:hAnsi="Arial" w:cs="Arial"/>
                <w:spacing w:val="-2"/>
                <w:sz w:val="22"/>
                <w:szCs w:val="22"/>
              </w:rPr>
              <w:t>Director of Education</w:t>
            </w:r>
            <w:r w:rsidRPr="005336CB">
              <w:rPr>
                <w:rFonts w:ascii="Arial" w:hAnsi="Arial" w:cs="Arial"/>
                <w:spacing w:val="-2"/>
                <w:sz w:val="22"/>
                <w:szCs w:val="22"/>
              </w:rPr>
              <w:t>/</w:t>
            </w:r>
            <w:r>
              <w:rPr>
                <w:rFonts w:ascii="Arial" w:hAnsi="Arial" w:cs="Arial"/>
                <w:spacing w:val="-2"/>
                <w:sz w:val="22"/>
                <w:szCs w:val="22"/>
              </w:rPr>
              <w:t xml:space="preserve">Principals/SLT/Teachers </w:t>
            </w:r>
            <w:r>
              <w:rPr>
                <w:rFonts w:ascii="Arial" w:hAnsi="Arial" w:cs="Arial"/>
                <w:sz w:val="22"/>
                <w:szCs w:val="22"/>
              </w:rPr>
              <w:t xml:space="preserve"> </w:t>
            </w:r>
          </w:p>
        </w:tc>
      </w:tr>
      <w:tr w:rsidR="0077583B" w:rsidRPr="00F803ED" w14:paraId="6659E6E0" w14:textId="77777777" w:rsidTr="0077583B">
        <w:tc>
          <w:tcPr>
            <w:tcW w:w="2561" w:type="dxa"/>
            <w:shd w:val="clear" w:color="auto" w:fill="B6DDE8" w:themeFill="accent5" w:themeFillTint="66"/>
          </w:tcPr>
          <w:p w14:paraId="43A2CC27" w14:textId="77777777" w:rsidR="0077583B" w:rsidRPr="00F803ED" w:rsidRDefault="0077583B" w:rsidP="0077583B">
            <w:pPr>
              <w:tabs>
                <w:tab w:val="left" w:pos="2993"/>
              </w:tabs>
              <w:spacing w:before="24"/>
              <w:rPr>
                <w:rFonts w:asciiTheme="minorBidi" w:hAnsiTheme="minorBidi" w:cstheme="minorBidi"/>
                <w:b/>
                <w:bCs/>
                <w:w w:val="85"/>
                <w:sz w:val="22"/>
                <w:szCs w:val="22"/>
              </w:rPr>
            </w:pPr>
            <w:r w:rsidRPr="00F803ED">
              <w:rPr>
                <w:rFonts w:asciiTheme="minorBidi" w:hAnsiTheme="minorBidi" w:cstheme="minorBidi"/>
                <w:b/>
                <w:bCs/>
                <w:sz w:val="22"/>
                <w:szCs w:val="22"/>
              </w:rPr>
              <w:t>JOB PURPOSE:</w:t>
            </w:r>
          </w:p>
        </w:tc>
        <w:tc>
          <w:tcPr>
            <w:tcW w:w="8071" w:type="dxa"/>
          </w:tcPr>
          <w:p w14:paraId="55DD0D3F" w14:textId="77777777" w:rsidR="00662C2E" w:rsidRDefault="00662C2E" w:rsidP="0077583B">
            <w:pPr>
              <w:tabs>
                <w:tab w:val="left" w:pos="2993"/>
              </w:tabs>
              <w:spacing w:before="24"/>
              <w:rPr>
                <w:rFonts w:ascii="Arial" w:hAnsi="Arial" w:cs="Arial"/>
                <w:sz w:val="22"/>
                <w:szCs w:val="22"/>
              </w:rPr>
            </w:pPr>
            <w:r w:rsidRPr="00662C2E">
              <w:rPr>
                <w:rFonts w:ascii="Arial" w:hAnsi="Arial" w:cs="Arial"/>
                <w:sz w:val="22"/>
                <w:szCs w:val="22"/>
              </w:rPr>
              <w:t xml:space="preserve">Information given on this job description is meant to provide both postholder and manager with an understanding and appreciation of the scope of the particular job and its role. </w:t>
            </w:r>
          </w:p>
          <w:p w14:paraId="70617888" w14:textId="4A0C531B" w:rsidR="0077583B" w:rsidRPr="00662C2E" w:rsidRDefault="00662C2E" w:rsidP="0077583B">
            <w:pPr>
              <w:tabs>
                <w:tab w:val="left" w:pos="2993"/>
              </w:tabs>
              <w:spacing w:before="24"/>
              <w:rPr>
                <w:rFonts w:ascii="Arial" w:hAnsi="Arial" w:cs="Arial"/>
                <w:sz w:val="22"/>
                <w:szCs w:val="22"/>
              </w:rPr>
            </w:pPr>
            <w:r w:rsidRPr="00662C2E">
              <w:rPr>
                <w:rFonts w:ascii="Arial" w:hAnsi="Arial" w:cs="Arial"/>
                <w:sz w:val="22"/>
                <w:szCs w:val="22"/>
              </w:rPr>
              <w:t>It outlines main duties and responsibilities under broad headings only. It is not possible, nor desirable, to specify every item in detail. Specific responsibilities and duties may be varied in response to service needs, provided these fall within the broad scope of the post</w:t>
            </w:r>
          </w:p>
        </w:tc>
      </w:tr>
      <w:tr w:rsidR="0077583B" w:rsidRPr="00F803ED" w14:paraId="624512D8" w14:textId="77777777" w:rsidTr="0077583B">
        <w:tc>
          <w:tcPr>
            <w:tcW w:w="2561" w:type="dxa"/>
            <w:shd w:val="clear" w:color="auto" w:fill="B6DDE8" w:themeFill="accent5" w:themeFillTint="66"/>
          </w:tcPr>
          <w:p w14:paraId="21FB07C1" w14:textId="77777777" w:rsidR="0077583B" w:rsidRPr="00F803ED" w:rsidRDefault="0077583B" w:rsidP="0077583B">
            <w:pPr>
              <w:tabs>
                <w:tab w:val="left" w:pos="2993"/>
              </w:tabs>
              <w:spacing w:before="24"/>
              <w:rPr>
                <w:rFonts w:asciiTheme="minorBidi" w:hAnsiTheme="minorBidi" w:cstheme="minorBidi"/>
                <w:b/>
                <w:bCs/>
                <w:sz w:val="22"/>
                <w:szCs w:val="22"/>
              </w:rPr>
            </w:pPr>
            <w:r w:rsidRPr="00F803ED">
              <w:rPr>
                <w:rFonts w:asciiTheme="minorBidi" w:hAnsiTheme="minorBidi" w:cstheme="minorBidi"/>
                <w:b/>
                <w:bCs/>
                <w:sz w:val="22"/>
                <w:szCs w:val="22"/>
              </w:rPr>
              <w:t>LIAISING WITH:</w:t>
            </w:r>
          </w:p>
        </w:tc>
        <w:tc>
          <w:tcPr>
            <w:tcW w:w="8071" w:type="dxa"/>
          </w:tcPr>
          <w:p w14:paraId="36652B90" w14:textId="18B8350D" w:rsidR="0077583B" w:rsidRPr="00F803ED" w:rsidRDefault="0077583B" w:rsidP="0077583B">
            <w:pPr>
              <w:pStyle w:val="BodyText3"/>
              <w:rPr>
                <w:rFonts w:asciiTheme="minorBidi" w:hAnsiTheme="minorBidi" w:cstheme="minorBidi"/>
                <w:sz w:val="22"/>
                <w:szCs w:val="22"/>
              </w:rPr>
            </w:pPr>
            <w:r>
              <w:rPr>
                <w:rFonts w:ascii="Arial" w:hAnsi="Arial" w:cs="Arial"/>
                <w:sz w:val="22"/>
                <w:szCs w:val="22"/>
              </w:rPr>
              <w:t>Principal</w:t>
            </w:r>
            <w:r w:rsidRPr="0041747D">
              <w:rPr>
                <w:rFonts w:ascii="Arial" w:hAnsi="Arial" w:cs="Arial"/>
                <w:sz w:val="22"/>
                <w:szCs w:val="22"/>
              </w:rPr>
              <w:t>, Senior Leadership Teams, teachers, support staff</w:t>
            </w:r>
          </w:p>
        </w:tc>
      </w:tr>
      <w:tr w:rsidR="0077583B" w:rsidRPr="00F803ED" w14:paraId="5999C4C5" w14:textId="77777777" w:rsidTr="0077583B">
        <w:tc>
          <w:tcPr>
            <w:tcW w:w="2561" w:type="dxa"/>
            <w:shd w:val="clear" w:color="auto" w:fill="B6DDE8" w:themeFill="accent5" w:themeFillTint="66"/>
          </w:tcPr>
          <w:p w14:paraId="0EF0D904" w14:textId="77777777" w:rsidR="0077583B" w:rsidRPr="00F803ED" w:rsidRDefault="0077583B" w:rsidP="0077583B">
            <w:pPr>
              <w:tabs>
                <w:tab w:val="left" w:pos="2993"/>
              </w:tabs>
              <w:spacing w:before="24"/>
              <w:rPr>
                <w:rFonts w:asciiTheme="minorBidi" w:hAnsiTheme="minorBidi" w:cstheme="minorBidi"/>
                <w:b/>
                <w:bCs/>
                <w:sz w:val="22"/>
                <w:szCs w:val="22"/>
              </w:rPr>
            </w:pPr>
            <w:r w:rsidRPr="00F803ED">
              <w:rPr>
                <w:rFonts w:asciiTheme="minorBidi" w:hAnsiTheme="minorBidi" w:cstheme="minorBidi"/>
                <w:b/>
                <w:bCs/>
                <w:sz w:val="22"/>
                <w:szCs w:val="22"/>
              </w:rPr>
              <w:t>SALARY SCALE:</w:t>
            </w:r>
          </w:p>
        </w:tc>
        <w:tc>
          <w:tcPr>
            <w:tcW w:w="8071" w:type="dxa"/>
          </w:tcPr>
          <w:p w14:paraId="48C21B2F" w14:textId="77777777" w:rsidR="0077583B" w:rsidRPr="00F803ED" w:rsidRDefault="0077583B" w:rsidP="0077583B">
            <w:pPr>
              <w:pStyle w:val="BodyText3"/>
              <w:rPr>
                <w:rFonts w:asciiTheme="minorBidi" w:hAnsiTheme="minorBidi" w:cstheme="minorBidi"/>
                <w:sz w:val="22"/>
                <w:szCs w:val="22"/>
              </w:rPr>
            </w:pPr>
            <w:r w:rsidRPr="00472B1C">
              <w:rPr>
                <w:rFonts w:asciiTheme="minorBidi" w:hAnsiTheme="minorBidi" w:cstheme="minorBidi"/>
                <w:sz w:val="22"/>
                <w:szCs w:val="22"/>
              </w:rPr>
              <w:t>QUEST Grade E, points 15 - 20</w:t>
            </w:r>
            <w:r>
              <w:rPr>
                <w:rFonts w:asciiTheme="minorBidi" w:hAnsiTheme="minorBidi" w:cstheme="minorBidi"/>
                <w:sz w:val="22"/>
                <w:szCs w:val="22"/>
              </w:rPr>
              <w:t xml:space="preserve"> </w:t>
            </w:r>
          </w:p>
        </w:tc>
      </w:tr>
      <w:tr w:rsidR="0077583B" w:rsidRPr="00F803ED" w14:paraId="52AD0CF1" w14:textId="77777777" w:rsidTr="0077583B">
        <w:tc>
          <w:tcPr>
            <w:tcW w:w="2561" w:type="dxa"/>
            <w:shd w:val="clear" w:color="auto" w:fill="B6DDE8" w:themeFill="accent5" w:themeFillTint="66"/>
          </w:tcPr>
          <w:p w14:paraId="7B1EAC94" w14:textId="77777777" w:rsidR="0077583B" w:rsidRPr="00F803ED" w:rsidRDefault="0077583B" w:rsidP="0077583B">
            <w:pPr>
              <w:tabs>
                <w:tab w:val="left" w:pos="2993"/>
              </w:tabs>
              <w:spacing w:before="24"/>
              <w:rPr>
                <w:rFonts w:asciiTheme="minorBidi" w:hAnsiTheme="minorBidi" w:cstheme="minorBidi"/>
                <w:b/>
                <w:bCs/>
                <w:sz w:val="22"/>
                <w:szCs w:val="22"/>
              </w:rPr>
            </w:pPr>
            <w:r w:rsidRPr="00F803ED">
              <w:rPr>
                <w:rFonts w:asciiTheme="minorBidi" w:hAnsiTheme="minorBidi" w:cstheme="minorBidi"/>
                <w:b/>
                <w:bCs/>
                <w:sz w:val="22"/>
                <w:szCs w:val="22"/>
              </w:rPr>
              <w:t>DBS DISCLOSURE LEVEL</w:t>
            </w:r>
          </w:p>
        </w:tc>
        <w:tc>
          <w:tcPr>
            <w:tcW w:w="8071" w:type="dxa"/>
          </w:tcPr>
          <w:p w14:paraId="62CFA2FF" w14:textId="77777777" w:rsidR="0077583B" w:rsidRPr="00F803ED" w:rsidRDefault="0077583B" w:rsidP="0077583B">
            <w:pPr>
              <w:pStyle w:val="BodyText3"/>
              <w:rPr>
                <w:rFonts w:asciiTheme="minorBidi" w:hAnsiTheme="minorBidi" w:cstheme="minorBidi"/>
                <w:sz w:val="22"/>
                <w:szCs w:val="22"/>
              </w:rPr>
            </w:pPr>
            <w:r w:rsidRPr="00F803ED">
              <w:rPr>
                <w:rFonts w:asciiTheme="minorBidi" w:hAnsiTheme="minorBidi" w:cstheme="minorBidi"/>
                <w:sz w:val="22"/>
                <w:szCs w:val="22"/>
              </w:rPr>
              <w:t>Enhanced</w:t>
            </w:r>
          </w:p>
        </w:tc>
      </w:tr>
    </w:tbl>
    <w:p w14:paraId="5DD32B3F" w14:textId="77777777" w:rsidR="005B209A" w:rsidRPr="00F803ED" w:rsidRDefault="005B209A" w:rsidP="005B209A">
      <w:pPr>
        <w:tabs>
          <w:tab w:val="left" w:pos="2993"/>
        </w:tabs>
        <w:spacing w:before="24"/>
        <w:rPr>
          <w:rFonts w:asciiTheme="minorBidi" w:hAnsiTheme="minorBidi" w:cstheme="minorBidi"/>
          <w:w w:val="85"/>
          <w:sz w:val="22"/>
          <w:szCs w:val="22"/>
        </w:rPr>
      </w:pPr>
    </w:p>
    <w:p w14:paraId="7412EBA6" w14:textId="77777777" w:rsidR="005B209A" w:rsidRPr="00F803ED" w:rsidRDefault="005B209A" w:rsidP="005B209A">
      <w:pPr>
        <w:rPr>
          <w:rFonts w:asciiTheme="minorBidi" w:hAnsiTheme="minorBidi" w:cstheme="minorBidi"/>
          <w:sz w:val="22"/>
          <w:szCs w:val="22"/>
        </w:rPr>
      </w:pPr>
    </w:p>
    <w:p w14:paraId="14E722D0" w14:textId="0FE344D9" w:rsidR="005B209A" w:rsidRPr="0077583B" w:rsidRDefault="005B209A" w:rsidP="005B209A">
      <w:pPr>
        <w:rPr>
          <w:rFonts w:asciiTheme="minorBidi" w:hAnsiTheme="minorBidi" w:cstheme="minorBidi"/>
          <w:b/>
          <w:color w:val="E36C0A" w:themeColor="accent6" w:themeShade="BF"/>
          <w:szCs w:val="22"/>
        </w:rPr>
      </w:pPr>
      <w:r w:rsidRPr="0077583B">
        <w:rPr>
          <w:rFonts w:asciiTheme="minorBidi" w:hAnsiTheme="minorBidi" w:cstheme="minorBidi"/>
          <w:b/>
          <w:color w:val="E36C0A" w:themeColor="accent6" w:themeShade="BF"/>
          <w:szCs w:val="22"/>
        </w:rPr>
        <w:t>Professional Responsibilities</w:t>
      </w:r>
    </w:p>
    <w:p w14:paraId="1CD4EBC9" w14:textId="2F664547" w:rsidR="00F25D0A" w:rsidRPr="0077583B" w:rsidRDefault="00F25D0A" w:rsidP="005B209A">
      <w:pPr>
        <w:rPr>
          <w:rFonts w:asciiTheme="minorBidi" w:hAnsiTheme="minorBidi" w:cstheme="minorBidi"/>
          <w:b/>
          <w:color w:val="76923C" w:themeColor="accent3" w:themeShade="BF"/>
          <w:szCs w:val="22"/>
        </w:rPr>
      </w:pPr>
    </w:p>
    <w:p w14:paraId="422936E3" w14:textId="77777777" w:rsidR="006A4E04" w:rsidRPr="0077583B" w:rsidRDefault="006A4E04" w:rsidP="006A4E04">
      <w:pPr>
        <w:rPr>
          <w:rFonts w:ascii="Arial" w:hAnsi="Arial" w:cs="Arial"/>
          <w:b/>
          <w:bCs/>
          <w:color w:val="76923C" w:themeColor="accent3" w:themeShade="BF"/>
          <w:szCs w:val="22"/>
        </w:rPr>
      </w:pPr>
      <w:r w:rsidRPr="0077583B">
        <w:rPr>
          <w:rFonts w:ascii="Arial" w:hAnsi="Arial" w:cs="Arial"/>
          <w:b/>
          <w:bCs/>
          <w:color w:val="76923C" w:themeColor="accent3" w:themeShade="BF"/>
          <w:szCs w:val="22"/>
        </w:rPr>
        <w:t>School Ethos</w:t>
      </w:r>
    </w:p>
    <w:p w14:paraId="422B8692" w14:textId="77777777" w:rsidR="006A4E04" w:rsidRDefault="006A4E04" w:rsidP="006A4E04">
      <w:pPr>
        <w:pStyle w:val="BodyTextIndent"/>
        <w:spacing w:after="200"/>
        <w:ind w:left="0"/>
        <w:rPr>
          <w:rFonts w:ascii="Arial" w:hAnsi="Arial" w:cs="Arial"/>
          <w:sz w:val="22"/>
          <w:szCs w:val="22"/>
        </w:rPr>
      </w:pPr>
      <w:r w:rsidRPr="00327EE9">
        <w:rPr>
          <w:rFonts w:ascii="Arial" w:hAnsi="Arial" w:cs="Arial"/>
          <w:sz w:val="22"/>
          <w:szCs w:val="22"/>
        </w:rPr>
        <w:t xml:space="preserve">Work with colleagues in creating, inspiring and promoting excellence at all levels.  </w:t>
      </w:r>
    </w:p>
    <w:p w14:paraId="1AD65C4B" w14:textId="77777777" w:rsidR="006A4E04" w:rsidRPr="00327EE9" w:rsidRDefault="006A4E04" w:rsidP="006A4E04">
      <w:pPr>
        <w:pStyle w:val="BodyTextIndent"/>
        <w:spacing w:after="200"/>
        <w:ind w:left="0"/>
        <w:rPr>
          <w:rFonts w:ascii="Arial" w:hAnsi="Arial" w:cs="Arial"/>
          <w:sz w:val="22"/>
          <w:szCs w:val="22"/>
        </w:rPr>
      </w:pPr>
      <w:r>
        <w:rPr>
          <w:rFonts w:ascii="Arial" w:hAnsi="Arial" w:cs="Arial"/>
          <w:sz w:val="22"/>
          <w:szCs w:val="22"/>
        </w:rPr>
        <w:t>Uphold the culture and ethos</w:t>
      </w:r>
      <w:r w:rsidRPr="00327EE9">
        <w:rPr>
          <w:rFonts w:ascii="Arial" w:hAnsi="Arial" w:cs="Arial"/>
          <w:sz w:val="22"/>
          <w:szCs w:val="22"/>
        </w:rPr>
        <w:t xml:space="preserve"> </w:t>
      </w:r>
      <w:r>
        <w:rPr>
          <w:rFonts w:ascii="Arial" w:hAnsi="Arial" w:cs="Arial"/>
          <w:sz w:val="22"/>
          <w:szCs w:val="22"/>
        </w:rPr>
        <w:t>of the</w:t>
      </w:r>
      <w:r w:rsidRPr="00327EE9">
        <w:rPr>
          <w:rFonts w:ascii="Arial" w:hAnsi="Arial" w:cs="Arial"/>
          <w:sz w:val="22"/>
          <w:szCs w:val="22"/>
        </w:rPr>
        <w:t xml:space="preserve"> Trust, ensuring </w:t>
      </w:r>
      <w:r>
        <w:rPr>
          <w:rFonts w:ascii="Arial" w:hAnsi="Arial" w:cs="Arial"/>
          <w:sz w:val="22"/>
          <w:szCs w:val="22"/>
        </w:rPr>
        <w:t>school</w:t>
      </w:r>
      <w:r w:rsidRPr="00327EE9">
        <w:rPr>
          <w:rFonts w:ascii="Arial" w:hAnsi="Arial" w:cs="Arial"/>
          <w:sz w:val="22"/>
          <w:szCs w:val="22"/>
        </w:rPr>
        <w:t xml:space="preserve"> environment</w:t>
      </w:r>
      <w:r>
        <w:rPr>
          <w:rFonts w:ascii="Arial" w:hAnsi="Arial" w:cs="Arial"/>
          <w:sz w:val="22"/>
          <w:szCs w:val="22"/>
        </w:rPr>
        <w:t>s</w:t>
      </w:r>
      <w:r w:rsidRPr="00327EE9">
        <w:rPr>
          <w:rFonts w:ascii="Arial" w:hAnsi="Arial" w:cs="Arial"/>
          <w:sz w:val="22"/>
          <w:szCs w:val="22"/>
        </w:rPr>
        <w:t xml:space="preserve"> for teaching and learning that empower</w:t>
      </w:r>
      <w:r>
        <w:rPr>
          <w:rFonts w:ascii="Arial" w:hAnsi="Arial" w:cs="Arial"/>
          <w:sz w:val="22"/>
          <w:szCs w:val="22"/>
        </w:rPr>
        <w:t xml:space="preserve"> </w:t>
      </w:r>
      <w:r w:rsidRPr="00327EE9">
        <w:rPr>
          <w:rFonts w:ascii="Arial" w:hAnsi="Arial" w:cs="Arial"/>
          <w:sz w:val="22"/>
          <w:szCs w:val="22"/>
        </w:rPr>
        <w:t>both staff and children to achieve their highest potential</w:t>
      </w:r>
      <w:r>
        <w:rPr>
          <w:rFonts w:ascii="Arial" w:hAnsi="Arial" w:cs="Arial"/>
          <w:sz w:val="22"/>
          <w:szCs w:val="22"/>
        </w:rPr>
        <w:t xml:space="preserve"> and be their best selves.</w:t>
      </w:r>
    </w:p>
    <w:p w14:paraId="2C9F6723" w14:textId="77777777" w:rsidR="006A4E04" w:rsidRPr="00327EE9" w:rsidRDefault="006A4E04" w:rsidP="006A4E04">
      <w:pPr>
        <w:pStyle w:val="BodyTextIndent"/>
        <w:spacing w:after="200"/>
        <w:ind w:left="0"/>
        <w:rPr>
          <w:rFonts w:ascii="Arial" w:hAnsi="Arial" w:cs="Arial"/>
          <w:sz w:val="22"/>
          <w:szCs w:val="22"/>
        </w:rPr>
      </w:pPr>
      <w:r w:rsidRPr="00327EE9">
        <w:rPr>
          <w:rFonts w:ascii="Arial" w:hAnsi="Arial" w:cs="Arial"/>
          <w:sz w:val="22"/>
          <w:szCs w:val="22"/>
        </w:rPr>
        <w:t>Attend and participate in events intrinsic to the daily life of the schools</w:t>
      </w:r>
      <w:r>
        <w:rPr>
          <w:rFonts w:ascii="Arial" w:hAnsi="Arial" w:cs="Arial"/>
          <w:sz w:val="22"/>
          <w:szCs w:val="22"/>
        </w:rPr>
        <w:t xml:space="preserve"> and Trust, celebrating success at every opportunity.</w:t>
      </w:r>
    </w:p>
    <w:p w14:paraId="33B24700" w14:textId="58DB16CF" w:rsidR="00F75736" w:rsidRDefault="006A4E04" w:rsidP="00AB45D3">
      <w:pPr>
        <w:pStyle w:val="BodyTextIndent"/>
        <w:spacing w:after="200"/>
        <w:ind w:left="0"/>
        <w:rPr>
          <w:rFonts w:ascii="Arial" w:hAnsi="Arial" w:cs="Arial"/>
          <w:sz w:val="22"/>
          <w:szCs w:val="22"/>
        </w:rPr>
      </w:pPr>
      <w:r w:rsidRPr="00327EE9">
        <w:rPr>
          <w:rFonts w:ascii="Arial" w:hAnsi="Arial" w:cs="Arial"/>
          <w:sz w:val="22"/>
          <w:szCs w:val="22"/>
        </w:rPr>
        <w:t xml:space="preserve">Actively support the Trust’s policies relating to equality and diversity, inclusion and </w:t>
      </w:r>
      <w:r>
        <w:rPr>
          <w:rFonts w:ascii="Arial" w:hAnsi="Arial" w:cs="Arial"/>
          <w:sz w:val="22"/>
          <w:szCs w:val="22"/>
        </w:rPr>
        <w:t xml:space="preserve">safeguarding, </w:t>
      </w:r>
      <w:r w:rsidRPr="00327EE9">
        <w:rPr>
          <w:rFonts w:ascii="Arial" w:hAnsi="Arial" w:cs="Arial"/>
          <w:sz w:val="22"/>
          <w:szCs w:val="22"/>
        </w:rPr>
        <w:t>health and well-being, confidentiality and social networking.</w:t>
      </w:r>
    </w:p>
    <w:p w14:paraId="0C88694E" w14:textId="77777777" w:rsidR="0077583B" w:rsidRDefault="0077583B" w:rsidP="00F25D0A">
      <w:pPr>
        <w:rPr>
          <w:rFonts w:asciiTheme="minorBidi" w:hAnsiTheme="minorBidi" w:cstheme="minorBidi"/>
          <w:b/>
          <w:color w:val="E36C0A" w:themeColor="accent6" w:themeShade="BF"/>
          <w:szCs w:val="22"/>
        </w:rPr>
      </w:pPr>
    </w:p>
    <w:p w14:paraId="017C84AC" w14:textId="29BE81DB" w:rsidR="00F25D0A" w:rsidRPr="0077583B" w:rsidRDefault="00F25D0A" w:rsidP="00F25D0A">
      <w:pPr>
        <w:rPr>
          <w:rFonts w:asciiTheme="minorBidi" w:hAnsiTheme="minorBidi" w:cstheme="minorBidi"/>
          <w:b/>
          <w:color w:val="E36C0A" w:themeColor="accent6" w:themeShade="BF"/>
          <w:szCs w:val="22"/>
        </w:rPr>
      </w:pPr>
      <w:r w:rsidRPr="0077583B">
        <w:rPr>
          <w:rFonts w:asciiTheme="minorBidi" w:hAnsiTheme="minorBidi" w:cstheme="minorBidi"/>
          <w:b/>
          <w:color w:val="E36C0A" w:themeColor="accent6" w:themeShade="BF"/>
          <w:szCs w:val="22"/>
        </w:rPr>
        <w:t>Key Responsibilities</w:t>
      </w:r>
    </w:p>
    <w:p w14:paraId="244AA5C9" w14:textId="1C520CF2" w:rsidR="00AB45D3" w:rsidRDefault="00AB45D3" w:rsidP="00610571">
      <w:pPr>
        <w:tabs>
          <w:tab w:val="left" w:pos="-720"/>
          <w:tab w:val="num" w:pos="426"/>
          <w:tab w:val="left" w:pos="1260"/>
        </w:tabs>
        <w:suppressAutoHyphens/>
        <w:rPr>
          <w:rFonts w:ascii="Arial" w:hAnsi="Arial" w:cs="Arial"/>
          <w:color w:val="000000" w:themeColor="text1"/>
          <w:spacing w:val="-2"/>
          <w:sz w:val="22"/>
          <w:szCs w:val="22"/>
        </w:rPr>
      </w:pPr>
    </w:p>
    <w:p w14:paraId="1E43E8DB" w14:textId="77777777" w:rsidR="00662C2E" w:rsidRPr="00662C2E" w:rsidRDefault="00662C2E" w:rsidP="00662C2E">
      <w:pPr>
        <w:tabs>
          <w:tab w:val="left" w:pos="-720"/>
          <w:tab w:val="num" w:pos="426"/>
          <w:tab w:val="left" w:pos="1260"/>
        </w:tabs>
        <w:suppressAutoHyphens/>
        <w:spacing w:after="240"/>
        <w:rPr>
          <w:rFonts w:ascii="Arial" w:hAnsi="Arial" w:cs="Arial"/>
          <w:sz w:val="22"/>
          <w:szCs w:val="22"/>
        </w:rPr>
      </w:pPr>
      <w:r w:rsidRPr="00662C2E">
        <w:rPr>
          <w:rFonts w:ascii="Arial" w:hAnsi="Arial" w:cs="Arial"/>
          <w:sz w:val="22"/>
          <w:szCs w:val="22"/>
        </w:rPr>
        <w:t>Work in the design technology and construction areas under the direction of the relevant head of subject and head of faculty</w:t>
      </w:r>
    </w:p>
    <w:p w14:paraId="4C17A8CD" w14:textId="77777777" w:rsidR="00662C2E" w:rsidRPr="00662C2E" w:rsidRDefault="00662C2E" w:rsidP="00662C2E">
      <w:pPr>
        <w:tabs>
          <w:tab w:val="left" w:pos="-720"/>
          <w:tab w:val="num" w:pos="426"/>
          <w:tab w:val="left" w:pos="1260"/>
        </w:tabs>
        <w:suppressAutoHyphens/>
        <w:spacing w:after="240"/>
        <w:rPr>
          <w:sz w:val="22"/>
          <w:szCs w:val="22"/>
        </w:rPr>
      </w:pPr>
      <w:r w:rsidRPr="00662C2E">
        <w:rPr>
          <w:rFonts w:ascii="Arial" w:hAnsi="Arial" w:cs="Arial"/>
          <w:sz w:val="22"/>
          <w:szCs w:val="22"/>
        </w:rPr>
        <w:t xml:space="preserve">Operate workshop machinery to cut and prepare materials for lessons, and be able to fabricate articles from wood, metal, plastic and card. The ability to use CAD/CAM, laser cutters, electronics and produce working drawings would be an advantage. </w:t>
      </w:r>
    </w:p>
    <w:p w14:paraId="1A33323A" w14:textId="77777777" w:rsidR="00662C2E" w:rsidRPr="00662C2E" w:rsidRDefault="00662C2E" w:rsidP="00662C2E">
      <w:pPr>
        <w:tabs>
          <w:tab w:val="left" w:pos="-720"/>
          <w:tab w:val="num" w:pos="426"/>
          <w:tab w:val="left" w:pos="1260"/>
        </w:tabs>
        <w:suppressAutoHyphens/>
        <w:spacing w:after="240"/>
        <w:rPr>
          <w:sz w:val="22"/>
          <w:szCs w:val="22"/>
        </w:rPr>
      </w:pPr>
      <w:r w:rsidRPr="00662C2E">
        <w:rPr>
          <w:rFonts w:ascii="Arial" w:hAnsi="Arial" w:cs="Arial"/>
          <w:sz w:val="22"/>
          <w:szCs w:val="22"/>
        </w:rPr>
        <w:t xml:space="preserve">Timely and accurate preparation of specialist equipment/resources as required by staff in preparation for lessons and extra-curricular activities. </w:t>
      </w:r>
    </w:p>
    <w:p w14:paraId="40482BAC" w14:textId="77777777" w:rsidR="00662C2E" w:rsidRPr="00662C2E" w:rsidRDefault="00662C2E" w:rsidP="00662C2E">
      <w:pPr>
        <w:tabs>
          <w:tab w:val="left" w:pos="-720"/>
          <w:tab w:val="num" w:pos="426"/>
          <w:tab w:val="left" w:pos="1260"/>
        </w:tabs>
        <w:suppressAutoHyphens/>
        <w:spacing w:after="240"/>
        <w:rPr>
          <w:sz w:val="22"/>
          <w:szCs w:val="22"/>
        </w:rPr>
      </w:pPr>
      <w:r w:rsidRPr="00662C2E">
        <w:rPr>
          <w:rFonts w:ascii="Arial" w:hAnsi="Arial" w:cs="Arial"/>
          <w:sz w:val="22"/>
          <w:szCs w:val="22"/>
        </w:rPr>
        <w:t xml:space="preserve">Oversight of basic and specialist equipment especially those used in the preparation and cutting of woods and metal, checking for quality/safety, undertaking repairs/modifications within own capabilities and reporting other damages/needs to the site team. </w:t>
      </w:r>
    </w:p>
    <w:p w14:paraId="5594BE60" w14:textId="02711BC8" w:rsidR="00662C2E" w:rsidRPr="00662C2E" w:rsidRDefault="00662C2E" w:rsidP="00662C2E">
      <w:pPr>
        <w:tabs>
          <w:tab w:val="left" w:pos="-720"/>
          <w:tab w:val="num" w:pos="426"/>
          <w:tab w:val="left" w:pos="1260"/>
        </w:tabs>
        <w:suppressAutoHyphens/>
        <w:spacing w:after="240"/>
        <w:rPr>
          <w:sz w:val="22"/>
          <w:szCs w:val="22"/>
        </w:rPr>
      </w:pPr>
      <w:r w:rsidRPr="00662C2E">
        <w:rPr>
          <w:rFonts w:ascii="Arial" w:hAnsi="Arial" w:cs="Arial"/>
          <w:sz w:val="22"/>
          <w:szCs w:val="22"/>
        </w:rPr>
        <w:lastRenderedPageBreak/>
        <w:t xml:space="preserve">Perform repairs of equipment and carry out general DIY duties within teaching areas as directed by the Head of </w:t>
      </w:r>
      <w:r w:rsidR="00DE32AF">
        <w:rPr>
          <w:rFonts w:ascii="Arial" w:hAnsi="Arial" w:cs="Arial"/>
          <w:sz w:val="22"/>
          <w:szCs w:val="22"/>
        </w:rPr>
        <w:t>Technology</w:t>
      </w:r>
      <w:r w:rsidRPr="00662C2E">
        <w:rPr>
          <w:rFonts w:ascii="Arial" w:hAnsi="Arial" w:cs="Arial"/>
          <w:sz w:val="22"/>
          <w:szCs w:val="22"/>
        </w:rPr>
        <w:t xml:space="preserve">; </w:t>
      </w:r>
    </w:p>
    <w:p w14:paraId="6B5C8AFB" w14:textId="74C9224B" w:rsidR="00662C2E" w:rsidRPr="00662C2E" w:rsidRDefault="00662C2E" w:rsidP="00662C2E">
      <w:pPr>
        <w:tabs>
          <w:tab w:val="left" w:pos="-720"/>
          <w:tab w:val="num" w:pos="426"/>
          <w:tab w:val="left" w:pos="1260"/>
        </w:tabs>
        <w:suppressAutoHyphens/>
        <w:spacing w:after="240"/>
        <w:rPr>
          <w:sz w:val="22"/>
          <w:szCs w:val="22"/>
        </w:rPr>
      </w:pPr>
      <w:r w:rsidRPr="00662C2E">
        <w:rPr>
          <w:rFonts w:ascii="Arial" w:hAnsi="Arial" w:cs="Arial"/>
          <w:sz w:val="22"/>
          <w:szCs w:val="22"/>
        </w:rPr>
        <w:t>Oversee and organi</w:t>
      </w:r>
      <w:r w:rsidR="00472B1C">
        <w:rPr>
          <w:rFonts w:ascii="Arial" w:hAnsi="Arial" w:cs="Arial"/>
          <w:sz w:val="22"/>
          <w:szCs w:val="22"/>
        </w:rPr>
        <w:t>s</w:t>
      </w:r>
      <w:r w:rsidRPr="00662C2E">
        <w:rPr>
          <w:rFonts w:ascii="Arial" w:hAnsi="Arial" w:cs="Arial"/>
          <w:sz w:val="22"/>
          <w:szCs w:val="22"/>
        </w:rPr>
        <w:t xml:space="preserve">e the maintenance and inspections of specialist equipment and ventilation systems in accordance with current legislation. </w:t>
      </w:r>
    </w:p>
    <w:p w14:paraId="2ED46952" w14:textId="77777777" w:rsidR="00662C2E" w:rsidRPr="00662C2E" w:rsidRDefault="00662C2E" w:rsidP="00662C2E">
      <w:pPr>
        <w:tabs>
          <w:tab w:val="left" w:pos="-720"/>
          <w:tab w:val="num" w:pos="426"/>
          <w:tab w:val="left" w:pos="1260"/>
        </w:tabs>
        <w:suppressAutoHyphens/>
        <w:spacing w:after="240"/>
        <w:rPr>
          <w:sz w:val="22"/>
          <w:szCs w:val="22"/>
        </w:rPr>
      </w:pPr>
      <w:r w:rsidRPr="00662C2E">
        <w:rPr>
          <w:rFonts w:ascii="Arial" w:hAnsi="Arial" w:cs="Arial"/>
          <w:sz w:val="22"/>
          <w:szCs w:val="22"/>
        </w:rPr>
        <w:t xml:space="preserve">Undertake appropriate training in order to use specialist equipment within the department. </w:t>
      </w:r>
    </w:p>
    <w:p w14:paraId="0661FC72" w14:textId="77777777" w:rsidR="00662C2E" w:rsidRPr="00662C2E" w:rsidRDefault="00662C2E" w:rsidP="00662C2E">
      <w:pPr>
        <w:tabs>
          <w:tab w:val="left" w:pos="-720"/>
          <w:tab w:val="num" w:pos="426"/>
          <w:tab w:val="left" w:pos="1260"/>
        </w:tabs>
        <w:suppressAutoHyphens/>
        <w:spacing w:after="240"/>
        <w:rPr>
          <w:rFonts w:ascii="Arial" w:hAnsi="Arial" w:cs="Arial"/>
          <w:sz w:val="22"/>
          <w:szCs w:val="22"/>
        </w:rPr>
      </w:pPr>
      <w:r w:rsidRPr="00662C2E">
        <w:rPr>
          <w:rFonts w:ascii="Arial" w:hAnsi="Arial" w:cs="Arial"/>
          <w:sz w:val="22"/>
          <w:szCs w:val="22"/>
        </w:rPr>
        <w:t>Demonstrate and assist others in the safe and effective use of specialist equipment/materials.</w:t>
      </w:r>
    </w:p>
    <w:p w14:paraId="3DF33FF6" w14:textId="57CD478C" w:rsidR="00662C2E" w:rsidRPr="00662C2E" w:rsidRDefault="00662C2E" w:rsidP="00662C2E">
      <w:pPr>
        <w:tabs>
          <w:tab w:val="left" w:pos="-720"/>
          <w:tab w:val="num" w:pos="426"/>
          <w:tab w:val="left" w:pos="1260"/>
        </w:tabs>
        <w:suppressAutoHyphens/>
        <w:spacing w:after="240"/>
        <w:rPr>
          <w:sz w:val="22"/>
          <w:szCs w:val="22"/>
        </w:rPr>
      </w:pPr>
      <w:r w:rsidRPr="00662C2E">
        <w:rPr>
          <w:rFonts w:ascii="Arial" w:hAnsi="Arial" w:cs="Arial"/>
          <w:sz w:val="22"/>
          <w:szCs w:val="22"/>
        </w:rPr>
        <w:t xml:space="preserve">Be able to work independently with students in a directed situation and support pupils in accessing learning activities under the guidance of the teacher. </w:t>
      </w:r>
    </w:p>
    <w:p w14:paraId="55B943CC" w14:textId="77777777" w:rsidR="00662C2E" w:rsidRPr="00662C2E" w:rsidRDefault="00662C2E" w:rsidP="00662C2E">
      <w:pPr>
        <w:tabs>
          <w:tab w:val="left" w:pos="-720"/>
          <w:tab w:val="num" w:pos="426"/>
          <w:tab w:val="left" w:pos="1260"/>
        </w:tabs>
        <w:suppressAutoHyphens/>
        <w:spacing w:after="240"/>
        <w:rPr>
          <w:sz w:val="22"/>
          <w:szCs w:val="22"/>
        </w:rPr>
      </w:pPr>
      <w:r w:rsidRPr="00662C2E">
        <w:rPr>
          <w:rFonts w:ascii="Arial" w:hAnsi="Arial" w:cs="Arial"/>
          <w:sz w:val="22"/>
          <w:szCs w:val="22"/>
        </w:rPr>
        <w:t xml:space="preserve">Provide feedback to pupils in relation to progress and achievement. </w:t>
      </w:r>
    </w:p>
    <w:p w14:paraId="0354B9E9" w14:textId="77777777" w:rsidR="00662C2E" w:rsidRPr="00662C2E" w:rsidRDefault="00662C2E" w:rsidP="00662C2E">
      <w:pPr>
        <w:tabs>
          <w:tab w:val="left" w:pos="-720"/>
          <w:tab w:val="num" w:pos="426"/>
          <w:tab w:val="left" w:pos="1260"/>
        </w:tabs>
        <w:suppressAutoHyphens/>
        <w:spacing w:after="240"/>
        <w:rPr>
          <w:sz w:val="22"/>
          <w:szCs w:val="22"/>
        </w:rPr>
      </w:pPr>
      <w:r w:rsidRPr="00662C2E">
        <w:rPr>
          <w:rFonts w:ascii="Arial" w:hAnsi="Arial" w:cs="Arial"/>
          <w:sz w:val="22"/>
          <w:szCs w:val="22"/>
        </w:rPr>
        <w:t xml:space="preserve">Support staff in maintaining the health and safety and good behaviour of pupils at all times. </w:t>
      </w:r>
    </w:p>
    <w:p w14:paraId="1DDC193D" w14:textId="77777777" w:rsidR="00662C2E" w:rsidRPr="00662C2E" w:rsidRDefault="00662C2E" w:rsidP="00662C2E">
      <w:pPr>
        <w:tabs>
          <w:tab w:val="left" w:pos="-720"/>
          <w:tab w:val="num" w:pos="426"/>
          <w:tab w:val="left" w:pos="1260"/>
        </w:tabs>
        <w:suppressAutoHyphens/>
        <w:spacing w:after="240"/>
        <w:rPr>
          <w:sz w:val="22"/>
          <w:szCs w:val="22"/>
        </w:rPr>
      </w:pPr>
      <w:r w:rsidRPr="00662C2E">
        <w:rPr>
          <w:rFonts w:ascii="Arial" w:hAnsi="Arial" w:cs="Arial"/>
          <w:sz w:val="22"/>
          <w:szCs w:val="22"/>
        </w:rPr>
        <w:t xml:space="preserve">Create and maintain a purposeful, orderly, tidy, safe and productive working environment. Keep all preparation and stock areas to a high standard of cleanliness and safety. </w:t>
      </w:r>
    </w:p>
    <w:p w14:paraId="77CD2438" w14:textId="77777777" w:rsidR="00662C2E" w:rsidRPr="00662C2E" w:rsidRDefault="00662C2E" w:rsidP="00662C2E">
      <w:pPr>
        <w:tabs>
          <w:tab w:val="left" w:pos="-720"/>
          <w:tab w:val="num" w:pos="426"/>
          <w:tab w:val="left" w:pos="1260"/>
        </w:tabs>
        <w:suppressAutoHyphens/>
        <w:spacing w:after="240"/>
        <w:rPr>
          <w:sz w:val="22"/>
          <w:szCs w:val="22"/>
        </w:rPr>
      </w:pPr>
      <w:r w:rsidRPr="00662C2E">
        <w:rPr>
          <w:rFonts w:ascii="Arial" w:hAnsi="Arial" w:cs="Arial"/>
          <w:sz w:val="22"/>
          <w:szCs w:val="22"/>
        </w:rPr>
        <w:t xml:space="preserve">Record keeping including annual stock take/audits and completion of department inventory. To Monitor and manage stock and supplies, cataloguing and securing safe storage of equipment and resources. </w:t>
      </w:r>
    </w:p>
    <w:p w14:paraId="166D059D" w14:textId="3782BDA1" w:rsidR="00662C2E" w:rsidRPr="00662C2E" w:rsidRDefault="00662C2E" w:rsidP="00662C2E">
      <w:pPr>
        <w:tabs>
          <w:tab w:val="left" w:pos="-720"/>
          <w:tab w:val="num" w:pos="426"/>
          <w:tab w:val="left" w:pos="1260"/>
        </w:tabs>
        <w:suppressAutoHyphens/>
        <w:spacing w:after="240"/>
        <w:rPr>
          <w:sz w:val="22"/>
          <w:szCs w:val="22"/>
        </w:rPr>
      </w:pPr>
      <w:r w:rsidRPr="00662C2E">
        <w:rPr>
          <w:rFonts w:ascii="Arial" w:hAnsi="Arial" w:cs="Arial"/>
          <w:sz w:val="22"/>
          <w:szCs w:val="22"/>
        </w:rPr>
        <w:t xml:space="preserve">Prepare resource orders for teaching staff within areas outlined by the Head of </w:t>
      </w:r>
      <w:r w:rsidR="00DE32AF">
        <w:rPr>
          <w:rFonts w:ascii="Arial" w:hAnsi="Arial" w:cs="Arial"/>
          <w:sz w:val="22"/>
          <w:szCs w:val="22"/>
        </w:rPr>
        <w:t>Technology</w:t>
      </w:r>
      <w:r w:rsidRPr="00662C2E">
        <w:rPr>
          <w:rFonts w:ascii="Arial" w:hAnsi="Arial" w:cs="Arial"/>
          <w:sz w:val="22"/>
          <w:szCs w:val="22"/>
        </w:rPr>
        <w:t xml:space="preserve"> </w:t>
      </w:r>
    </w:p>
    <w:p w14:paraId="256069CE" w14:textId="77777777" w:rsidR="00662C2E" w:rsidRPr="00662C2E" w:rsidRDefault="00662C2E" w:rsidP="00662C2E">
      <w:pPr>
        <w:tabs>
          <w:tab w:val="left" w:pos="-720"/>
          <w:tab w:val="num" w:pos="426"/>
          <w:tab w:val="left" w:pos="1260"/>
        </w:tabs>
        <w:suppressAutoHyphens/>
        <w:spacing w:after="240"/>
        <w:rPr>
          <w:sz w:val="22"/>
          <w:szCs w:val="22"/>
        </w:rPr>
      </w:pPr>
      <w:r w:rsidRPr="00662C2E">
        <w:rPr>
          <w:rFonts w:ascii="Arial" w:hAnsi="Arial" w:cs="Arial"/>
          <w:sz w:val="22"/>
          <w:szCs w:val="22"/>
        </w:rPr>
        <w:t xml:space="preserve">Provide clerical/admin support, for example, basic typing, word processing, desk top publishing, photocopying, printing, updating displays. </w:t>
      </w:r>
    </w:p>
    <w:p w14:paraId="13871CF5" w14:textId="77777777" w:rsidR="00662C2E" w:rsidRPr="00662C2E" w:rsidRDefault="00662C2E" w:rsidP="00662C2E">
      <w:pPr>
        <w:tabs>
          <w:tab w:val="left" w:pos="-720"/>
          <w:tab w:val="num" w:pos="426"/>
          <w:tab w:val="left" w:pos="1260"/>
        </w:tabs>
        <w:suppressAutoHyphens/>
        <w:spacing w:after="240"/>
        <w:rPr>
          <w:sz w:val="22"/>
          <w:szCs w:val="22"/>
        </w:rPr>
      </w:pPr>
      <w:r w:rsidRPr="00662C2E">
        <w:rPr>
          <w:rFonts w:ascii="Arial" w:hAnsi="Arial" w:cs="Arial"/>
          <w:sz w:val="22"/>
          <w:szCs w:val="22"/>
        </w:rPr>
        <w:t xml:space="preserve">Ensure safety signage is correctly displayed in all areas and the correct level of training and supervision is in place. </w:t>
      </w:r>
    </w:p>
    <w:p w14:paraId="55F51B8F" w14:textId="1F454DF7" w:rsidR="00662C2E" w:rsidRPr="00662C2E" w:rsidRDefault="00662C2E" w:rsidP="00662C2E">
      <w:pPr>
        <w:tabs>
          <w:tab w:val="left" w:pos="-720"/>
          <w:tab w:val="num" w:pos="426"/>
          <w:tab w:val="left" w:pos="1260"/>
        </w:tabs>
        <w:suppressAutoHyphens/>
        <w:spacing w:after="240"/>
        <w:rPr>
          <w:sz w:val="22"/>
          <w:szCs w:val="22"/>
        </w:rPr>
      </w:pPr>
      <w:r w:rsidRPr="00662C2E">
        <w:rPr>
          <w:rFonts w:ascii="Arial" w:hAnsi="Arial" w:cs="Arial"/>
          <w:sz w:val="22"/>
          <w:szCs w:val="22"/>
        </w:rPr>
        <w:t>Play an active role in the development of</w:t>
      </w:r>
      <w:r w:rsidR="00DE32AF">
        <w:rPr>
          <w:rFonts w:ascii="Arial" w:hAnsi="Arial" w:cs="Arial"/>
          <w:sz w:val="22"/>
          <w:szCs w:val="22"/>
        </w:rPr>
        <w:t xml:space="preserve"> the Department</w:t>
      </w:r>
      <w:r w:rsidRPr="00662C2E">
        <w:rPr>
          <w:rFonts w:ascii="Arial" w:hAnsi="Arial" w:cs="Arial"/>
          <w:sz w:val="22"/>
          <w:szCs w:val="22"/>
        </w:rPr>
        <w:t xml:space="preserve">, be committed to our aims and vision statement and administer/follow Faculty policies; </w:t>
      </w:r>
    </w:p>
    <w:p w14:paraId="1FB98F6E" w14:textId="77777777" w:rsidR="00662C2E" w:rsidRPr="00662C2E" w:rsidRDefault="00662C2E" w:rsidP="00662C2E">
      <w:pPr>
        <w:tabs>
          <w:tab w:val="left" w:pos="-720"/>
          <w:tab w:val="num" w:pos="426"/>
          <w:tab w:val="left" w:pos="1260"/>
        </w:tabs>
        <w:suppressAutoHyphens/>
        <w:spacing w:after="240"/>
        <w:rPr>
          <w:sz w:val="22"/>
          <w:szCs w:val="22"/>
        </w:rPr>
      </w:pPr>
      <w:r w:rsidRPr="00662C2E">
        <w:rPr>
          <w:rFonts w:ascii="Arial" w:hAnsi="Arial" w:cs="Arial"/>
          <w:sz w:val="22"/>
          <w:szCs w:val="22"/>
        </w:rPr>
        <w:t xml:space="preserve">Assist in emergencies when accidents occur to students (in a supporting role); </w:t>
      </w:r>
    </w:p>
    <w:p w14:paraId="6CC06FE6" w14:textId="174C1F78" w:rsidR="00DE32AF" w:rsidRDefault="00662C2E" w:rsidP="00662C2E">
      <w:pPr>
        <w:tabs>
          <w:tab w:val="left" w:pos="-720"/>
          <w:tab w:val="num" w:pos="426"/>
          <w:tab w:val="left" w:pos="1260"/>
        </w:tabs>
        <w:suppressAutoHyphens/>
        <w:spacing w:after="240"/>
        <w:rPr>
          <w:rFonts w:ascii="Arial" w:hAnsi="Arial" w:cs="Arial"/>
          <w:sz w:val="22"/>
          <w:szCs w:val="22"/>
        </w:rPr>
      </w:pPr>
      <w:r w:rsidRPr="00662C2E">
        <w:rPr>
          <w:rFonts w:ascii="Arial" w:hAnsi="Arial" w:cs="Arial"/>
          <w:sz w:val="22"/>
          <w:szCs w:val="22"/>
        </w:rPr>
        <w:t xml:space="preserve">Liaise with outside agencies and contractors for the benefit of the </w:t>
      </w:r>
      <w:r w:rsidR="00DE32AF">
        <w:rPr>
          <w:rFonts w:ascii="Arial" w:hAnsi="Arial" w:cs="Arial"/>
          <w:sz w:val="22"/>
          <w:szCs w:val="22"/>
        </w:rPr>
        <w:t>Department</w:t>
      </w:r>
      <w:r w:rsidRPr="00662C2E">
        <w:rPr>
          <w:rFonts w:ascii="Arial" w:hAnsi="Arial" w:cs="Arial"/>
          <w:sz w:val="22"/>
          <w:szCs w:val="22"/>
        </w:rPr>
        <w:t xml:space="preserve"> </w:t>
      </w:r>
    </w:p>
    <w:p w14:paraId="48E58D0F" w14:textId="7782B757" w:rsidR="00662C2E" w:rsidRPr="00662C2E" w:rsidRDefault="00662C2E" w:rsidP="00662C2E">
      <w:pPr>
        <w:tabs>
          <w:tab w:val="left" w:pos="-720"/>
          <w:tab w:val="num" w:pos="426"/>
          <w:tab w:val="left" w:pos="1260"/>
        </w:tabs>
        <w:suppressAutoHyphens/>
        <w:spacing w:after="240"/>
        <w:rPr>
          <w:sz w:val="22"/>
          <w:szCs w:val="22"/>
        </w:rPr>
      </w:pPr>
      <w:r w:rsidRPr="00662C2E">
        <w:rPr>
          <w:rFonts w:ascii="Arial" w:hAnsi="Arial" w:cs="Arial"/>
          <w:sz w:val="22"/>
          <w:szCs w:val="22"/>
        </w:rPr>
        <w:t xml:space="preserve">GENERAL </w:t>
      </w:r>
    </w:p>
    <w:p w14:paraId="324E439B" w14:textId="77777777" w:rsidR="00662C2E" w:rsidRPr="00662C2E" w:rsidRDefault="00662C2E" w:rsidP="00662C2E">
      <w:pPr>
        <w:tabs>
          <w:tab w:val="left" w:pos="-720"/>
          <w:tab w:val="num" w:pos="426"/>
          <w:tab w:val="left" w:pos="1260"/>
        </w:tabs>
        <w:suppressAutoHyphens/>
        <w:spacing w:after="240"/>
        <w:rPr>
          <w:rFonts w:ascii="Arial" w:hAnsi="Arial" w:cs="Arial"/>
          <w:sz w:val="22"/>
          <w:szCs w:val="22"/>
        </w:rPr>
      </w:pPr>
      <w:r w:rsidRPr="00662C2E">
        <w:rPr>
          <w:rFonts w:ascii="Arial" w:hAnsi="Arial" w:cs="Arial"/>
          <w:sz w:val="22"/>
          <w:szCs w:val="22"/>
        </w:rPr>
        <w:t>Develop good working relations with other colleagues and promote a positive impression of the support services in all circumstances, identifying areas for improvement.</w:t>
      </w:r>
    </w:p>
    <w:p w14:paraId="2123EF5D" w14:textId="77777777" w:rsidR="00662C2E" w:rsidRPr="00662C2E" w:rsidRDefault="00662C2E" w:rsidP="00662C2E">
      <w:pPr>
        <w:tabs>
          <w:tab w:val="left" w:pos="-720"/>
          <w:tab w:val="num" w:pos="426"/>
          <w:tab w:val="left" w:pos="1260"/>
        </w:tabs>
        <w:suppressAutoHyphens/>
        <w:spacing w:after="240"/>
        <w:rPr>
          <w:sz w:val="22"/>
          <w:szCs w:val="22"/>
        </w:rPr>
      </w:pPr>
      <w:r w:rsidRPr="00662C2E">
        <w:rPr>
          <w:rFonts w:ascii="Arial" w:hAnsi="Arial" w:cs="Arial"/>
          <w:sz w:val="22"/>
          <w:szCs w:val="22"/>
        </w:rPr>
        <w:t xml:space="preserve">Contribute to the overall ethos/work/aims of the school. </w:t>
      </w:r>
    </w:p>
    <w:p w14:paraId="0C1A1EE5" w14:textId="77777777" w:rsidR="00662C2E" w:rsidRPr="00662C2E" w:rsidRDefault="00662C2E" w:rsidP="00662C2E">
      <w:pPr>
        <w:tabs>
          <w:tab w:val="left" w:pos="-720"/>
          <w:tab w:val="num" w:pos="426"/>
          <w:tab w:val="left" w:pos="1260"/>
        </w:tabs>
        <w:suppressAutoHyphens/>
        <w:spacing w:after="240"/>
        <w:rPr>
          <w:sz w:val="22"/>
          <w:szCs w:val="22"/>
        </w:rPr>
      </w:pPr>
      <w:r w:rsidRPr="00662C2E">
        <w:rPr>
          <w:rFonts w:ascii="Arial" w:hAnsi="Arial" w:cs="Arial"/>
          <w:sz w:val="22"/>
          <w:szCs w:val="22"/>
        </w:rPr>
        <w:t xml:space="preserve">Work flexibly in the interest of the school and undertake such additional duties as are reasonably commensurate with the post and level of responsibility. </w:t>
      </w:r>
    </w:p>
    <w:p w14:paraId="5EB5C54A" w14:textId="77777777" w:rsidR="00662C2E" w:rsidRPr="00662C2E" w:rsidRDefault="00662C2E" w:rsidP="00662C2E">
      <w:pPr>
        <w:tabs>
          <w:tab w:val="left" w:pos="-720"/>
          <w:tab w:val="num" w:pos="426"/>
          <w:tab w:val="left" w:pos="1260"/>
        </w:tabs>
        <w:suppressAutoHyphens/>
        <w:spacing w:after="240"/>
        <w:rPr>
          <w:sz w:val="22"/>
          <w:szCs w:val="22"/>
        </w:rPr>
      </w:pPr>
      <w:r w:rsidRPr="00662C2E">
        <w:rPr>
          <w:rFonts w:ascii="Arial" w:hAnsi="Arial" w:cs="Arial"/>
          <w:sz w:val="22"/>
          <w:szCs w:val="22"/>
        </w:rPr>
        <w:t xml:space="preserve">Be aware of and comply with policies and procedures relating to child protection, health, safety and security and confidentiality, reporting all concerns to an appropriate person. </w:t>
      </w:r>
    </w:p>
    <w:p w14:paraId="1C5F09D2" w14:textId="77777777" w:rsidR="00662C2E" w:rsidRPr="00662C2E" w:rsidRDefault="00662C2E" w:rsidP="00662C2E">
      <w:pPr>
        <w:tabs>
          <w:tab w:val="left" w:pos="-720"/>
          <w:tab w:val="num" w:pos="426"/>
          <w:tab w:val="left" w:pos="1260"/>
        </w:tabs>
        <w:suppressAutoHyphens/>
        <w:spacing w:after="240"/>
        <w:rPr>
          <w:sz w:val="22"/>
          <w:szCs w:val="22"/>
        </w:rPr>
      </w:pPr>
      <w:r w:rsidRPr="00662C2E">
        <w:rPr>
          <w:rFonts w:ascii="Arial" w:hAnsi="Arial" w:cs="Arial"/>
          <w:sz w:val="22"/>
          <w:szCs w:val="22"/>
        </w:rPr>
        <w:t xml:space="preserve">Attend and participate in relevant meetings as may be reasonably directed. </w:t>
      </w:r>
    </w:p>
    <w:p w14:paraId="2E29875B" w14:textId="77777777" w:rsidR="00662C2E" w:rsidRPr="00662C2E" w:rsidRDefault="00662C2E" w:rsidP="00662C2E">
      <w:pPr>
        <w:tabs>
          <w:tab w:val="left" w:pos="-720"/>
          <w:tab w:val="num" w:pos="426"/>
          <w:tab w:val="left" w:pos="1260"/>
        </w:tabs>
        <w:suppressAutoHyphens/>
        <w:spacing w:after="240"/>
        <w:rPr>
          <w:sz w:val="22"/>
          <w:szCs w:val="22"/>
        </w:rPr>
      </w:pPr>
      <w:r w:rsidRPr="00662C2E">
        <w:rPr>
          <w:rFonts w:ascii="Arial" w:hAnsi="Arial" w:cs="Arial"/>
          <w:sz w:val="22"/>
          <w:szCs w:val="22"/>
        </w:rPr>
        <w:t xml:space="preserve">Assist with the supervision of pupils out of lesson times, for example, clubs, extracurricular activities as may be reasonably directed. </w:t>
      </w:r>
    </w:p>
    <w:p w14:paraId="12C75857" w14:textId="4F6699DD" w:rsidR="00662C2E" w:rsidRPr="00662C2E" w:rsidRDefault="00662C2E" w:rsidP="00662C2E">
      <w:pPr>
        <w:tabs>
          <w:tab w:val="left" w:pos="-720"/>
          <w:tab w:val="num" w:pos="426"/>
          <w:tab w:val="left" w:pos="1260"/>
        </w:tabs>
        <w:suppressAutoHyphens/>
        <w:spacing w:after="240"/>
        <w:rPr>
          <w:rFonts w:ascii="Arial" w:hAnsi="Arial" w:cs="Arial"/>
          <w:color w:val="000000" w:themeColor="text1"/>
          <w:spacing w:val="-2"/>
          <w:sz w:val="22"/>
          <w:szCs w:val="22"/>
        </w:rPr>
      </w:pPr>
      <w:r w:rsidRPr="00662C2E">
        <w:rPr>
          <w:rFonts w:ascii="Arial" w:hAnsi="Arial" w:cs="Arial"/>
          <w:sz w:val="22"/>
          <w:szCs w:val="22"/>
        </w:rPr>
        <w:t>Be aware of and support difference and ensure all pupils have equal access to opportunities to learn and develop.</w:t>
      </w:r>
    </w:p>
    <w:p w14:paraId="330668E8" w14:textId="3BC001BB" w:rsidR="00AB45D3" w:rsidRDefault="00610571" w:rsidP="00AB45D3">
      <w:pPr>
        <w:tabs>
          <w:tab w:val="left" w:pos="-720"/>
          <w:tab w:val="num" w:pos="426"/>
          <w:tab w:val="left" w:pos="1260"/>
        </w:tabs>
        <w:suppressAutoHyphens/>
        <w:rPr>
          <w:rFonts w:ascii="Arial" w:hAnsi="Arial" w:cs="Arial"/>
          <w:color w:val="000000" w:themeColor="text1"/>
          <w:spacing w:val="-2"/>
          <w:sz w:val="22"/>
          <w:szCs w:val="22"/>
        </w:rPr>
      </w:pPr>
      <w:r w:rsidRPr="00FA4A27">
        <w:rPr>
          <w:rFonts w:ascii="Arial" w:hAnsi="Arial" w:cs="Arial"/>
          <w:color w:val="000000" w:themeColor="text1"/>
          <w:spacing w:val="-2"/>
          <w:sz w:val="22"/>
          <w:szCs w:val="22"/>
        </w:rPr>
        <w:t xml:space="preserve">Uphold the Trust’s digital strategy </w:t>
      </w:r>
    </w:p>
    <w:p w14:paraId="135D9AD0" w14:textId="77777777" w:rsidR="00AB45D3" w:rsidRDefault="00AB45D3" w:rsidP="00AB45D3">
      <w:pPr>
        <w:spacing w:before="100" w:beforeAutospacing="1" w:after="100" w:afterAutospacing="1"/>
        <w:rPr>
          <w:rFonts w:asciiTheme="minorBidi" w:hAnsiTheme="minorBidi" w:cstheme="minorBidi"/>
          <w:color w:val="000000"/>
          <w:sz w:val="22"/>
          <w:szCs w:val="22"/>
        </w:rPr>
      </w:pPr>
      <w:r w:rsidRPr="00541F40">
        <w:rPr>
          <w:rFonts w:asciiTheme="minorBidi" w:hAnsiTheme="minorBidi" w:cstheme="minorBidi"/>
          <w:color w:val="000000"/>
          <w:sz w:val="22"/>
          <w:szCs w:val="22"/>
        </w:rPr>
        <w:lastRenderedPageBreak/>
        <w:t>To sign and uphold the Trust’s Code of Conduct</w:t>
      </w:r>
      <w:r>
        <w:rPr>
          <w:rFonts w:asciiTheme="minorBidi" w:hAnsiTheme="minorBidi" w:cstheme="minorBidi"/>
          <w:color w:val="000000"/>
          <w:sz w:val="22"/>
          <w:szCs w:val="22"/>
        </w:rPr>
        <w:t xml:space="preserve"> and ensure confidentiality is maintained at all times.  </w:t>
      </w:r>
    </w:p>
    <w:p w14:paraId="6C75571B" w14:textId="500F3AC0" w:rsidR="00FA4A27" w:rsidRPr="00AB45D3" w:rsidRDefault="00AB45D3" w:rsidP="00AB45D3">
      <w:pPr>
        <w:pStyle w:val="NormalWeb"/>
        <w:rPr>
          <w:rFonts w:asciiTheme="minorBidi" w:hAnsiTheme="minorBidi" w:cstheme="minorBidi"/>
          <w:color w:val="000000" w:themeColor="text1"/>
          <w:sz w:val="22"/>
          <w:szCs w:val="22"/>
        </w:rPr>
      </w:pPr>
      <w:r w:rsidRPr="00E82D82">
        <w:rPr>
          <w:rFonts w:asciiTheme="minorBidi" w:hAnsiTheme="minorBidi" w:cstheme="minorBidi"/>
          <w:color w:val="000000" w:themeColor="text1"/>
          <w:sz w:val="22"/>
          <w:szCs w:val="22"/>
        </w:rPr>
        <w:t xml:space="preserve">Maintaining a secure, healthy and risk free environment for students, staff and visitors. </w:t>
      </w:r>
    </w:p>
    <w:p w14:paraId="6E8A120B" w14:textId="77777777" w:rsidR="005B209A" w:rsidRPr="006C6D4A" w:rsidRDefault="005B209A" w:rsidP="005B209A">
      <w:pPr>
        <w:pStyle w:val="BodyTextIndent"/>
        <w:spacing w:after="0"/>
        <w:ind w:left="0"/>
        <w:rPr>
          <w:rFonts w:asciiTheme="minorBidi" w:hAnsiTheme="minorBidi" w:cstheme="minorBidi"/>
          <w:sz w:val="22"/>
          <w:szCs w:val="22"/>
        </w:rPr>
      </w:pPr>
      <w:r w:rsidRPr="006C6D4A">
        <w:rPr>
          <w:rFonts w:asciiTheme="minorBidi" w:hAnsiTheme="minorBidi" w:cstheme="minorBidi"/>
          <w:sz w:val="22"/>
          <w:szCs w:val="22"/>
        </w:rPr>
        <w:t>Embrace and actively take part in the ‘Spirit of Purpose’, fulfilling obligations to maintain and continue professional development in line with the Trust expectations.</w:t>
      </w:r>
    </w:p>
    <w:p w14:paraId="41E33226" w14:textId="77777777" w:rsidR="005B209A" w:rsidRPr="006C6D4A" w:rsidRDefault="005B209A" w:rsidP="005B209A">
      <w:pPr>
        <w:pStyle w:val="BodyTextIndent"/>
        <w:spacing w:after="0"/>
        <w:ind w:left="0"/>
        <w:rPr>
          <w:rFonts w:asciiTheme="minorBidi" w:hAnsiTheme="minorBidi" w:cstheme="minorBidi"/>
          <w:sz w:val="22"/>
          <w:szCs w:val="22"/>
        </w:rPr>
      </w:pPr>
    </w:p>
    <w:p w14:paraId="4407A2E9" w14:textId="77777777" w:rsidR="005B209A" w:rsidRPr="006C6D4A" w:rsidRDefault="005B209A" w:rsidP="005B209A">
      <w:pPr>
        <w:pStyle w:val="BodyTextIndent"/>
        <w:spacing w:after="0"/>
        <w:ind w:left="0"/>
        <w:rPr>
          <w:rFonts w:asciiTheme="minorBidi" w:hAnsiTheme="minorBidi" w:cstheme="minorBidi"/>
          <w:sz w:val="22"/>
          <w:szCs w:val="22"/>
        </w:rPr>
      </w:pPr>
      <w:r w:rsidRPr="006C6D4A">
        <w:rPr>
          <w:rFonts w:asciiTheme="minorBidi" w:hAnsiTheme="minorBidi" w:cstheme="minorBidi"/>
          <w:sz w:val="22"/>
          <w:szCs w:val="22"/>
        </w:rPr>
        <w:t xml:space="preserve">To commit to the specified number of hours of professional development each year and have </w:t>
      </w:r>
      <w:proofErr w:type="spellStart"/>
      <w:r w:rsidRPr="006C6D4A">
        <w:rPr>
          <w:rFonts w:asciiTheme="minorBidi" w:hAnsiTheme="minorBidi" w:cstheme="minorBidi"/>
          <w:sz w:val="22"/>
          <w:szCs w:val="22"/>
        </w:rPr>
        <w:t>drive</w:t>
      </w:r>
      <w:proofErr w:type="spellEnd"/>
      <w:r w:rsidRPr="006C6D4A">
        <w:rPr>
          <w:rFonts w:asciiTheme="minorBidi" w:hAnsiTheme="minorBidi" w:cstheme="minorBidi"/>
          <w:sz w:val="22"/>
          <w:szCs w:val="22"/>
        </w:rPr>
        <w:t xml:space="preserve"> and passion to evolve and improve as a committed staff member.</w:t>
      </w:r>
    </w:p>
    <w:p w14:paraId="7401ACF1" w14:textId="77777777" w:rsidR="005B209A" w:rsidRPr="006C6D4A" w:rsidRDefault="005B209A" w:rsidP="005B209A">
      <w:pPr>
        <w:pStyle w:val="BodyTextIndent"/>
        <w:spacing w:after="0"/>
        <w:ind w:left="0"/>
        <w:rPr>
          <w:rFonts w:asciiTheme="minorBidi" w:hAnsiTheme="minorBidi" w:cstheme="minorBidi"/>
          <w:sz w:val="22"/>
          <w:szCs w:val="22"/>
        </w:rPr>
      </w:pPr>
    </w:p>
    <w:p w14:paraId="7F5493C1" w14:textId="77777777" w:rsidR="005B209A" w:rsidRPr="006C6D4A" w:rsidRDefault="005B209A" w:rsidP="005B209A">
      <w:pPr>
        <w:rPr>
          <w:rFonts w:asciiTheme="minorBidi" w:hAnsiTheme="minorBidi" w:cstheme="minorBidi"/>
          <w:sz w:val="22"/>
          <w:szCs w:val="22"/>
        </w:rPr>
      </w:pPr>
      <w:r w:rsidRPr="006C6D4A">
        <w:rPr>
          <w:rFonts w:asciiTheme="minorBidi" w:hAnsiTheme="minorBidi" w:cstheme="minorBidi"/>
          <w:sz w:val="22"/>
          <w:szCs w:val="22"/>
        </w:rPr>
        <w:t>Take a shared responsibility for your own continuing professional development by participating in a range of appropriate professional development opportunities.</w:t>
      </w:r>
    </w:p>
    <w:p w14:paraId="6AB55D34" w14:textId="77777777" w:rsidR="005B209A" w:rsidRPr="006C6D4A" w:rsidRDefault="005B209A" w:rsidP="005B209A">
      <w:pPr>
        <w:rPr>
          <w:rFonts w:asciiTheme="minorBidi" w:hAnsiTheme="minorBidi" w:cstheme="minorBidi"/>
          <w:sz w:val="22"/>
          <w:szCs w:val="22"/>
        </w:rPr>
      </w:pPr>
    </w:p>
    <w:p w14:paraId="4AC58B1A" w14:textId="77777777" w:rsidR="005B209A" w:rsidRDefault="005B209A" w:rsidP="005B209A">
      <w:pPr>
        <w:rPr>
          <w:rFonts w:asciiTheme="minorBidi" w:hAnsiTheme="minorBidi" w:cstheme="minorBidi"/>
          <w:sz w:val="22"/>
          <w:szCs w:val="22"/>
        </w:rPr>
      </w:pPr>
      <w:r w:rsidRPr="006C6D4A">
        <w:rPr>
          <w:rFonts w:asciiTheme="minorBidi" w:hAnsiTheme="minorBidi" w:cstheme="minorBidi"/>
          <w:sz w:val="22"/>
          <w:szCs w:val="22"/>
        </w:rPr>
        <w:t>To participate in the staff performance management process in accordance with the Trust’s policy and be responsible for self-motivation towards agreed targets.</w:t>
      </w:r>
    </w:p>
    <w:p w14:paraId="35AE8E33" w14:textId="77777777" w:rsidR="000F3B03" w:rsidRDefault="000F3B03" w:rsidP="005B209A">
      <w:pPr>
        <w:rPr>
          <w:rFonts w:asciiTheme="minorBidi" w:hAnsiTheme="minorBidi" w:cstheme="minorBidi"/>
          <w:sz w:val="22"/>
          <w:szCs w:val="22"/>
        </w:rPr>
      </w:pPr>
    </w:p>
    <w:p w14:paraId="7CF8B903" w14:textId="5F2E32AD" w:rsidR="000F3B03" w:rsidRPr="006C6D4A" w:rsidRDefault="000F3B03" w:rsidP="000F3B03">
      <w:pPr>
        <w:tabs>
          <w:tab w:val="left" w:pos="-720"/>
        </w:tabs>
        <w:suppressAutoHyphens/>
        <w:rPr>
          <w:rFonts w:asciiTheme="minorBidi" w:hAnsiTheme="minorBidi" w:cstheme="minorBidi"/>
          <w:sz w:val="22"/>
          <w:szCs w:val="22"/>
        </w:rPr>
      </w:pPr>
      <w:r w:rsidRPr="00524057">
        <w:rPr>
          <w:rFonts w:ascii="Arial" w:hAnsi="Arial"/>
          <w:sz w:val="22"/>
          <w:szCs w:val="22"/>
        </w:rPr>
        <w:t xml:space="preserve">To accompany teaching staff and </w:t>
      </w:r>
      <w:r w:rsidR="008766F0">
        <w:rPr>
          <w:rFonts w:ascii="Arial" w:hAnsi="Arial"/>
          <w:sz w:val="22"/>
          <w:szCs w:val="22"/>
        </w:rPr>
        <w:t>pupils/students</w:t>
      </w:r>
      <w:r w:rsidRPr="00524057">
        <w:rPr>
          <w:rFonts w:ascii="Arial" w:hAnsi="Arial"/>
          <w:sz w:val="22"/>
          <w:szCs w:val="22"/>
        </w:rPr>
        <w:t xml:space="preserve"> on visits, trips and out of school activities and take responsibility for a group under the supervision of the teacher as may be reasonably directe</w:t>
      </w:r>
      <w:r>
        <w:rPr>
          <w:rFonts w:ascii="Arial" w:hAnsi="Arial"/>
          <w:sz w:val="22"/>
          <w:szCs w:val="22"/>
        </w:rPr>
        <w:t>d</w:t>
      </w:r>
    </w:p>
    <w:p w14:paraId="17763DEA" w14:textId="77777777" w:rsidR="005B209A" w:rsidRPr="006C6D4A" w:rsidRDefault="005B209A" w:rsidP="005B209A">
      <w:pPr>
        <w:spacing w:before="100" w:beforeAutospacing="1" w:after="100" w:afterAutospacing="1"/>
        <w:rPr>
          <w:rFonts w:asciiTheme="minorBidi" w:hAnsiTheme="minorBidi" w:cstheme="minorBidi"/>
          <w:color w:val="000000"/>
          <w:sz w:val="22"/>
          <w:szCs w:val="22"/>
        </w:rPr>
      </w:pPr>
      <w:r w:rsidRPr="006C6D4A">
        <w:rPr>
          <w:rFonts w:asciiTheme="minorBidi" w:hAnsiTheme="minorBidi" w:cstheme="minorBidi"/>
          <w:color w:val="000000"/>
          <w:sz w:val="22"/>
          <w:szCs w:val="22"/>
        </w:rPr>
        <w:t>Contribute to the overall ethos/work/aims of the Trust and its schools including participation in school events outside of working hours.</w:t>
      </w:r>
    </w:p>
    <w:p w14:paraId="4BBE47BD" w14:textId="77777777" w:rsidR="005B209A" w:rsidRPr="006C6D4A" w:rsidRDefault="005B209A" w:rsidP="005B209A">
      <w:pPr>
        <w:spacing w:before="100" w:beforeAutospacing="1" w:after="100" w:afterAutospacing="1"/>
        <w:rPr>
          <w:rFonts w:asciiTheme="minorBidi" w:hAnsiTheme="minorBidi" w:cstheme="minorBidi"/>
          <w:color w:val="000000"/>
          <w:sz w:val="22"/>
          <w:szCs w:val="22"/>
        </w:rPr>
      </w:pPr>
      <w:r w:rsidRPr="006C6D4A">
        <w:rPr>
          <w:rFonts w:asciiTheme="minorBidi" w:hAnsiTheme="minorBidi" w:cstheme="minorBidi"/>
          <w:color w:val="000000"/>
          <w:sz w:val="22"/>
          <w:szCs w:val="22"/>
        </w:rPr>
        <w:t>To contribute to the development of relevant policies and procedures.</w:t>
      </w:r>
    </w:p>
    <w:p w14:paraId="5DD2EA03" w14:textId="77777777" w:rsidR="005B209A" w:rsidRDefault="005B209A" w:rsidP="005B209A">
      <w:pPr>
        <w:spacing w:before="100" w:beforeAutospacing="1" w:after="100" w:afterAutospacing="1"/>
        <w:rPr>
          <w:rFonts w:asciiTheme="minorBidi" w:hAnsiTheme="minorBidi" w:cstheme="minorBidi"/>
          <w:color w:val="000000"/>
          <w:sz w:val="22"/>
          <w:szCs w:val="22"/>
        </w:rPr>
      </w:pPr>
      <w:r w:rsidRPr="006C6D4A">
        <w:rPr>
          <w:rFonts w:asciiTheme="minorBidi" w:hAnsiTheme="minorBidi" w:cstheme="minorBidi"/>
          <w:color w:val="000000"/>
          <w:sz w:val="22"/>
          <w:szCs w:val="22"/>
        </w:rPr>
        <w:t>To be a positive role model at all times.</w:t>
      </w:r>
    </w:p>
    <w:p w14:paraId="72636B71" w14:textId="77777777" w:rsidR="008E330D" w:rsidRPr="008E4B86" w:rsidRDefault="008E330D" w:rsidP="008E330D">
      <w:pPr>
        <w:pStyle w:val="NormalWeb"/>
        <w:rPr>
          <w:rFonts w:asciiTheme="minorBidi" w:hAnsiTheme="minorBidi" w:cstheme="minorBidi"/>
          <w:sz w:val="22"/>
          <w:szCs w:val="22"/>
        </w:rPr>
      </w:pPr>
      <w:r w:rsidRPr="008E4B86">
        <w:rPr>
          <w:rFonts w:asciiTheme="minorBidi" w:hAnsiTheme="minorBidi" w:cstheme="minorBidi"/>
          <w:sz w:val="22"/>
          <w:szCs w:val="22"/>
        </w:rPr>
        <w:t xml:space="preserve">Assisting in events such as open days and parents evenings </w:t>
      </w:r>
    </w:p>
    <w:p w14:paraId="7F685272" w14:textId="09C45436" w:rsidR="005B209A" w:rsidRPr="006C6D4A" w:rsidRDefault="005B209A" w:rsidP="005B209A">
      <w:pPr>
        <w:spacing w:before="100" w:beforeAutospacing="1" w:after="100" w:afterAutospacing="1"/>
        <w:rPr>
          <w:rFonts w:asciiTheme="minorBidi" w:hAnsiTheme="minorBidi" w:cstheme="minorBidi"/>
          <w:color w:val="000000"/>
          <w:sz w:val="22"/>
          <w:szCs w:val="22"/>
        </w:rPr>
      </w:pPr>
      <w:r w:rsidRPr="006C6D4A">
        <w:rPr>
          <w:rFonts w:asciiTheme="minorBidi" w:hAnsiTheme="minorBidi" w:cstheme="minorBidi"/>
          <w:color w:val="000000"/>
          <w:sz w:val="22"/>
          <w:szCs w:val="22"/>
        </w:rPr>
        <w:t xml:space="preserve">Recognise own strengths and areas of specialist expertise and use these to lead, </w:t>
      </w:r>
      <w:r w:rsidR="00D15D70">
        <w:rPr>
          <w:rFonts w:asciiTheme="minorBidi" w:hAnsiTheme="minorBidi" w:cstheme="minorBidi"/>
          <w:color w:val="000000"/>
          <w:sz w:val="22"/>
          <w:szCs w:val="22"/>
        </w:rPr>
        <w:t>advis</w:t>
      </w:r>
      <w:r w:rsidR="007760D5" w:rsidRPr="006C6D4A">
        <w:rPr>
          <w:rFonts w:asciiTheme="minorBidi" w:hAnsiTheme="minorBidi" w:cstheme="minorBidi"/>
          <w:color w:val="000000"/>
          <w:sz w:val="22"/>
          <w:szCs w:val="22"/>
        </w:rPr>
        <w:t>e</w:t>
      </w:r>
      <w:r w:rsidRPr="006C6D4A">
        <w:rPr>
          <w:rFonts w:asciiTheme="minorBidi" w:hAnsiTheme="minorBidi" w:cstheme="minorBidi"/>
          <w:color w:val="000000"/>
          <w:sz w:val="22"/>
          <w:szCs w:val="22"/>
        </w:rPr>
        <w:t xml:space="preserve"> and support others.</w:t>
      </w:r>
    </w:p>
    <w:p w14:paraId="58E9661B" w14:textId="77777777" w:rsidR="00611C63" w:rsidRDefault="005B209A" w:rsidP="00611C63">
      <w:pPr>
        <w:spacing w:before="100" w:beforeAutospacing="1" w:after="100" w:afterAutospacing="1"/>
        <w:rPr>
          <w:rFonts w:asciiTheme="minorBidi" w:hAnsiTheme="minorBidi" w:cstheme="minorBidi"/>
          <w:color w:val="000000" w:themeColor="text1"/>
          <w:sz w:val="22"/>
          <w:szCs w:val="22"/>
        </w:rPr>
      </w:pPr>
      <w:r w:rsidRPr="006C6D4A">
        <w:rPr>
          <w:rFonts w:asciiTheme="minorBidi" w:hAnsiTheme="minorBidi" w:cstheme="minorBidi"/>
          <w:color w:val="000000"/>
          <w:sz w:val="22"/>
          <w:szCs w:val="22"/>
        </w:rPr>
        <w:t xml:space="preserve">To undertake Health and Safety Training, Paediatric First Aid and </w:t>
      </w:r>
      <w:r w:rsidRPr="006C6D4A">
        <w:rPr>
          <w:rFonts w:asciiTheme="minorBidi" w:hAnsiTheme="minorBidi" w:cstheme="minorBidi"/>
          <w:color w:val="000000" w:themeColor="text1"/>
          <w:sz w:val="22"/>
          <w:szCs w:val="22"/>
        </w:rPr>
        <w:t>Safeguarding Training as per the Trust training cycle.</w:t>
      </w:r>
    </w:p>
    <w:p w14:paraId="36BCC5A2" w14:textId="25C9DF17" w:rsidR="00616926" w:rsidRPr="00FD7298" w:rsidRDefault="00611C63" w:rsidP="00616926">
      <w:pPr>
        <w:spacing w:before="100" w:beforeAutospacing="1" w:after="100" w:afterAutospacing="1"/>
        <w:jc w:val="center"/>
        <w:rPr>
          <w:rFonts w:asciiTheme="minorBidi" w:hAnsiTheme="minorBidi" w:cstheme="minorBidi"/>
          <w:i/>
          <w:iCs/>
          <w:color w:val="000000"/>
          <w:sz w:val="22"/>
          <w:szCs w:val="22"/>
        </w:rPr>
      </w:pPr>
      <w:r w:rsidRPr="00611C63">
        <w:rPr>
          <w:rFonts w:asciiTheme="minorBidi" w:hAnsiTheme="minorBidi" w:cstheme="minorBidi"/>
          <w:i/>
          <w:iCs/>
          <w:color w:val="000000"/>
          <w:sz w:val="22"/>
          <w:szCs w:val="22"/>
        </w:rPr>
        <w:t xml:space="preserve"> </w:t>
      </w:r>
      <w:r w:rsidR="00616926" w:rsidRPr="009A67CC">
        <w:rPr>
          <w:rFonts w:asciiTheme="minorBidi" w:hAnsiTheme="minorBidi" w:cstheme="minorBidi"/>
          <w:i/>
          <w:iCs/>
          <w:color w:val="000000"/>
          <w:sz w:val="22"/>
          <w:szCs w:val="22"/>
        </w:rPr>
        <w:t>The job description encompasses the above statements</w:t>
      </w:r>
      <w:r w:rsidR="00616926">
        <w:rPr>
          <w:rFonts w:asciiTheme="minorBidi" w:hAnsiTheme="minorBidi" w:cstheme="minorBidi"/>
          <w:i/>
          <w:iCs/>
          <w:color w:val="000000"/>
          <w:sz w:val="22"/>
          <w:szCs w:val="22"/>
        </w:rPr>
        <w:t xml:space="preserve"> and is not necessarily a comprehensive definition.  The </w:t>
      </w:r>
      <w:r w:rsidR="00616926" w:rsidRPr="009A67CC">
        <w:rPr>
          <w:rFonts w:asciiTheme="minorBidi" w:hAnsiTheme="minorBidi" w:cstheme="minorBidi"/>
          <w:i/>
          <w:iCs/>
          <w:color w:val="000000"/>
          <w:sz w:val="22"/>
          <w:szCs w:val="22"/>
        </w:rPr>
        <w:t xml:space="preserve">post holder should be willing to undertake any other tasks that </w:t>
      </w:r>
      <w:r w:rsidR="00616926">
        <w:rPr>
          <w:rFonts w:asciiTheme="minorBidi" w:hAnsiTheme="minorBidi" w:cstheme="minorBidi"/>
          <w:i/>
          <w:iCs/>
          <w:color w:val="000000"/>
          <w:sz w:val="22"/>
          <w:szCs w:val="22"/>
        </w:rPr>
        <w:t>Senior Staff</w:t>
      </w:r>
      <w:r w:rsidR="00616926" w:rsidRPr="009A67CC">
        <w:rPr>
          <w:rFonts w:asciiTheme="minorBidi" w:hAnsiTheme="minorBidi" w:cstheme="minorBidi"/>
          <w:i/>
          <w:iCs/>
          <w:color w:val="000000"/>
          <w:sz w:val="22"/>
          <w:szCs w:val="22"/>
        </w:rPr>
        <w:t xml:space="preserve"> might reasonably require</w:t>
      </w:r>
    </w:p>
    <w:p w14:paraId="02F6AC73" w14:textId="77777777" w:rsidR="00616926" w:rsidRPr="00335E9B" w:rsidRDefault="00616926" w:rsidP="00616926">
      <w:pPr>
        <w:pStyle w:val="Heading1"/>
        <w:spacing w:line="246" w:lineRule="exact"/>
        <w:ind w:left="0"/>
        <w:rPr>
          <w:b w:val="0"/>
          <w:bCs w:val="0"/>
          <w:sz w:val="22"/>
          <w:szCs w:val="22"/>
        </w:rPr>
      </w:pPr>
      <w:r w:rsidRPr="00127EC1">
        <w:rPr>
          <w:b w:val="0"/>
          <w:bCs w:val="0"/>
          <w:sz w:val="22"/>
          <w:szCs w:val="22"/>
        </w:rPr>
        <w:t>QUEST</w:t>
      </w:r>
      <w:r w:rsidRPr="00335E9B">
        <w:rPr>
          <w:b w:val="0"/>
          <w:bCs w:val="0"/>
          <w:sz w:val="22"/>
          <w:szCs w:val="22"/>
        </w:rPr>
        <w:t xml:space="preserve"> is committed to safeguarding and promoting the welfare of children and young people.  Clearance from the Disclosure and Barring Service is required prior to appointment.</w:t>
      </w:r>
    </w:p>
    <w:p w14:paraId="12F9027A" w14:textId="75E0CD78" w:rsidR="0077583B" w:rsidRDefault="0077583B" w:rsidP="00616926">
      <w:pPr>
        <w:spacing w:before="100" w:beforeAutospacing="1" w:after="100" w:afterAutospacing="1"/>
        <w:jc w:val="center"/>
        <w:rPr>
          <w:rFonts w:ascii="Arial" w:hAnsi="Arial" w:cs="Arial"/>
          <w:sz w:val="22"/>
          <w:szCs w:val="22"/>
        </w:rPr>
      </w:pPr>
    </w:p>
    <w:p w14:paraId="08808024" w14:textId="77777777" w:rsidR="005B209A" w:rsidRPr="00F803ED" w:rsidRDefault="005B209A" w:rsidP="005B209A">
      <w:pPr>
        <w:pStyle w:val="BodyText"/>
        <w:spacing w:before="3"/>
        <w:ind w:left="0"/>
        <w:rPr>
          <w:rFonts w:ascii="Arial" w:hAnsi="Arial" w:cs="Arial"/>
          <w:sz w:val="22"/>
          <w:szCs w:val="22"/>
        </w:rPr>
      </w:pPr>
    </w:p>
    <w:p w14:paraId="44C092DC" w14:textId="77777777" w:rsidR="005B209A" w:rsidRPr="00F803ED" w:rsidRDefault="005B209A" w:rsidP="005B209A">
      <w:pPr>
        <w:tabs>
          <w:tab w:val="left" w:pos="4826"/>
        </w:tabs>
        <w:ind w:left="113"/>
        <w:rPr>
          <w:rFonts w:ascii="Arial" w:hAnsi="Arial" w:cs="Arial"/>
          <w:sz w:val="22"/>
          <w:szCs w:val="22"/>
        </w:rPr>
      </w:pPr>
      <w:r w:rsidRPr="00F803ED">
        <w:rPr>
          <w:rFonts w:ascii="Arial" w:hAnsi="Arial" w:cs="Arial"/>
          <w:sz w:val="22"/>
          <w:szCs w:val="22"/>
        </w:rPr>
        <w:t>Name</w:t>
      </w:r>
      <w:r w:rsidRPr="00F803ED">
        <w:rPr>
          <w:rFonts w:ascii="Arial" w:hAnsi="Arial" w:cs="Arial"/>
          <w:spacing w:val="-11"/>
          <w:sz w:val="22"/>
          <w:szCs w:val="22"/>
        </w:rPr>
        <w:t xml:space="preserve"> </w:t>
      </w:r>
      <w:r w:rsidRPr="00F803ED">
        <w:rPr>
          <w:rFonts w:ascii="Arial" w:hAnsi="Arial" w:cs="Arial"/>
          <w:sz w:val="22"/>
          <w:szCs w:val="22"/>
          <w:u w:val="single"/>
        </w:rPr>
        <w:t xml:space="preserve"> </w:t>
      </w:r>
      <w:r w:rsidRPr="00F803ED">
        <w:rPr>
          <w:rFonts w:ascii="Arial" w:hAnsi="Arial" w:cs="Arial"/>
          <w:sz w:val="22"/>
          <w:szCs w:val="22"/>
          <w:u w:val="single"/>
        </w:rPr>
        <w:tab/>
      </w:r>
    </w:p>
    <w:p w14:paraId="2ACEDB17" w14:textId="77777777" w:rsidR="005B209A" w:rsidRPr="00F803ED" w:rsidRDefault="005B209A" w:rsidP="005B209A">
      <w:pPr>
        <w:pStyle w:val="BodyText"/>
        <w:ind w:left="0"/>
        <w:rPr>
          <w:rFonts w:ascii="Arial" w:hAnsi="Arial" w:cs="Arial"/>
          <w:sz w:val="22"/>
          <w:szCs w:val="22"/>
        </w:rPr>
      </w:pPr>
    </w:p>
    <w:p w14:paraId="5CB7BAAD" w14:textId="77777777" w:rsidR="005B209A" w:rsidRPr="00F803ED" w:rsidRDefault="005B209A" w:rsidP="005B209A">
      <w:pPr>
        <w:pStyle w:val="BodyText"/>
        <w:spacing w:before="5"/>
        <w:ind w:left="0"/>
        <w:rPr>
          <w:rFonts w:ascii="Arial" w:hAnsi="Arial" w:cs="Arial"/>
          <w:sz w:val="22"/>
          <w:szCs w:val="22"/>
        </w:rPr>
      </w:pPr>
    </w:p>
    <w:p w14:paraId="0F8156F7" w14:textId="77777777" w:rsidR="005B209A" w:rsidRPr="00F803ED" w:rsidRDefault="005B209A" w:rsidP="005B209A">
      <w:pPr>
        <w:tabs>
          <w:tab w:val="left" w:pos="4883"/>
        </w:tabs>
        <w:ind w:left="113"/>
        <w:rPr>
          <w:rFonts w:ascii="Arial" w:hAnsi="Arial" w:cs="Arial"/>
          <w:sz w:val="22"/>
          <w:szCs w:val="22"/>
        </w:rPr>
      </w:pPr>
      <w:r w:rsidRPr="00F803ED">
        <w:rPr>
          <w:rFonts w:ascii="Arial" w:hAnsi="Arial" w:cs="Arial"/>
          <w:sz w:val="22"/>
          <w:szCs w:val="22"/>
        </w:rPr>
        <w:t>Signed</w:t>
      </w:r>
      <w:r w:rsidRPr="00F803ED">
        <w:rPr>
          <w:rFonts w:ascii="Arial" w:hAnsi="Arial" w:cs="Arial"/>
          <w:spacing w:val="-11"/>
          <w:sz w:val="22"/>
          <w:szCs w:val="22"/>
        </w:rPr>
        <w:t xml:space="preserve"> </w:t>
      </w:r>
      <w:r w:rsidRPr="00F803ED">
        <w:rPr>
          <w:rFonts w:ascii="Arial" w:hAnsi="Arial" w:cs="Arial"/>
          <w:sz w:val="22"/>
          <w:szCs w:val="22"/>
          <w:u w:val="single"/>
        </w:rPr>
        <w:t xml:space="preserve"> </w:t>
      </w:r>
      <w:r w:rsidRPr="00F803ED">
        <w:rPr>
          <w:rFonts w:ascii="Arial" w:hAnsi="Arial" w:cs="Arial"/>
          <w:sz w:val="22"/>
          <w:szCs w:val="22"/>
          <w:u w:val="single"/>
        </w:rPr>
        <w:tab/>
      </w:r>
    </w:p>
    <w:p w14:paraId="6FF20C95" w14:textId="77777777" w:rsidR="005B209A" w:rsidRPr="00F803ED" w:rsidRDefault="005B209A" w:rsidP="005B209A">
      <w:pPr>
        <w:pStyle w:val="BodyText"/>
        <w:ind w:left="0"/>
        <w:rPr>
          <w:rFonts w:ascii="Arial" w:hAnsi="Arial" w:cs="Arial"/>
          <w:sz w:val="22"/>
          <w:szCs w:val="22"/>
        </w:rPr>
      </w:pPr>
    </w:p>
    <w:p w14:paraId="33D99B94" w14:textId="77777777" w:rsidR="005B209A" w:rsidRPr="00F803ED" w:rsidRDefault="005B209A" w:rsidP="005B209A">
      <w:pPr>
        <w:pStyle w:val="BodyText"/>
        <w:spacing w:before="2"/>
        <w:ind w:left="0"/>
        <w:rPr>
          <w:rFonts w:ascii="Arial" w:hAnsi="Arial" w:cs="Arial"/>
          <w:sz w:val="22"/>
          <w:szCs w:val="22"/>
        </w:rPr>
      </w:pPr>
    </w:p>
    <w:p w14:paraId="3E324286" w14:textId="77777777" w:rsidR="005B209A" w:rsidRPr="00404840" w:rsidRDefault="005B209A" w:rsidP="005B209A">
      <w:pPr>
        <w:tabs>
          <w:tab w:val="left" w:pos="4926"/>
        </w:tabs>
        <w:spacing w:before="37"/>
        <w:ind w:left="113"/>
        <w:rPr>
          <w:rFonts w:ascii="Arial" w:hAnsi="Arial" w:cs="Arial"/>
        </w:rPr>
      </w:pPr>
      <w:r w:rsidRPr="00F803ED">
        <w:rPr>
          <w:rFonts w:ascii="Arial" w:hAnsi="Arial" w:cs="Arial"/>
          <w:sz w:val="22"/>
          <w:szCs w:val="22"/>
        </w:rPr>
        <w:t>Date</w:t>
      </w:r>
      <w:r w:rsidRPr="00404840">
        <w:rPr>
          <w:rFonts w:ascii="Arial" w:hAnsi="Arial" w:cs="Arial"/>
          <w:spacing w:val="-10"/>
        </w:rPr>
        <w:t xml:space="preserve"> </w:t>
      </w:r>
      <w:r w:rsidRPr="00404840">
        <w:rPr>
          <w:rFonts w:ascii="Arial" w:hAnsi="Arial" w:cs="Arial"/>
          <w:u w:val="single"/>
        </w:rPr>
        <w:t xml:space="preserve"> </w:t>
      </w:r>
      <w:r w:rsidRPr="00404840">
        <w:rPr>
          <w:rFonts w:ascii="Arial" w:hAnsi="Arial" w:cs="Arial"/>
          <w:u w:val="single"/>
        </w:rPr>
        <w:tab/>
      </w:r>
    </w:p>
    <w:p w14:paraId="292EECA4" w14:textId="77777777" w:rsidR="005B209A" w:rsidRPr="0019584D" w:rsidRDefault="005B209A" w:rsidP="005B209A">
      <w:pPr>
        <w:tabs>
          <w:tab w:val="left" w:pos="1282"/>
        </w:tabs>
        <w:rPr>
          <w:rFonts w:ascii="Arial" w:hAnsi="Arial" w:cs="Arial"/>
        </w:rPr>
      </w:pPr>
    </w:p>
    <w:p w14:paraId="083920E1" w14:textId="33F18E65" w:rsidR="005B209A" w:rsidRDefault="005B209A" w:rsidP="005B209A">
      <w:pPr>
        <w:tabs>
          <w:tab w:val="left" w:pos="1282"/>
        </w:tabs>
        <w:rPr>
          <w:rFonts w:ascii="Arial" w:hAnsi="Arial" w:cs="Arial"/>
        </w:rPr>
      </w:pPr>
    </w:p>
    <w:p w14:paraId="54F07648" w14:textId="27F68DD6" w:rsidR="0077583B" w:rsidRDefault="0077583B" w:rsidP="005B209A">
      <w:pPr>
        <w:tabs>
          <w:tab w:val="left" w:pos="1282"/>
        </w:tabs>
        <w:rPr>
          <w:rFonts w:ascii="Arial" w:hAnsi="Arial" w:cs="Arial"/>
        </w:rPr>
      </w:pPr>
    </w:p>
    <w:p w14:paraId="38AC10E0" w14:textId="77777777" w:rsidR="0077583B" w:rsidRPr="0019584D" w:rsidRDefault="0077583B" w:rsidP="005B209A">
      <w:pPr>
        <w:tabs>
          <w:tab w:val="left" w:pos="1282"/>
        </w:tabs>
        <w:rPr>
          <w:rFonts w:ascii="Arial" w:hAnsi="Arial" w:cs="Arial"/>
        </w:rPr>
      </w:pPr>
    </w:p>
    <w:p w14:paraId="4C8045E7" w14:textId="3D4C79A0" w:rsidR="007760D5" w:rsidRDefault="005B209A" w:rsidP="00DE32AF">
      <w:pPr>
        <w:pStyle w:val="NormalWeb"/>
        <w:spacing w:before="0" w:beforeAutospacing="0" w:after="150" w:afterAutospacing="0"/>
        <w:jc w:val="center"/>
        <w:rPr>
          <w:rFonts w:asciiTheme="minorBidi" w:hAnsiTheme="minorBidi" w:cstheme="minorBidi"/>
          <w:color w:val="000000"/>
          <w:sz w:val="22"/>
          <w:szCs w:val="22"/>
        </w:rPr>
      </w:pPr>
      <w:r w:rsidRPr="00804D28">
        <w:rPr>
          <w:rFonts w:ascii="Arial" w:hAnsi="Arial" w:cs="Arial"/>
          <w:b/>
          <w:bCs/>
          <w:color w:val="E36C0A" w:themeColor="accent6" w:themeShade="BF"/>
          <w:sz w:val="32"/>
          <w:szCs w:val="32"/>
        </w:rPr>
        <w:t>Unlocking Potential</w:t>
      </w:r>
    </w:p>
    <w:p w14:paraId="55A35D4F" w14:textId="279F04A8" w:rsidR="0077583B" w:rsidRDefault="0077583B">
      <w:pPr>
        <w:widowControl w:val="0"/>
        <w:autoSpaceDE w:val="0"/>
        <w:autoSpaceDN w:val="0"/>
        <w:rPr>
          <w:rFonts w:asciiTheme="minorBidi" w:hAnsiTheme="minorBidi" w:cstheme="minorBidi"/>
          <w:color w:val="000000"/>
          <w:sz w:val="22"/>
          <w:szCs w:val="22"/>
        </w:rPr>
      </w:pPr>
      <w:r>
        <w:rPr>
          <w:rFonts w:asciiTheme="minorBidi" w:hAnsiTheme="minorBidi" w:cstheme="minorBidi"/>
          <w:color w:val="000000"/>
          <w:sz w:val="22"/>
          <w:szCs w:val="22"/>
        </w:rPr>
        <w:br w:type="page"/>
      </w:r>
    </w:p>
    <w:p w14:paraId="32FB5063" w14:textId="1F1407B9" w:rsidR="0077583B" w:rsidRPr="0077583B" w:rsidRDefault="0077583B" w:rsidP="0077583B">
      <w:pPr>
        <w:spacing w:line="276" w:lineRule="auto"/>
        <w:contextualSpacing/>
        <w:rPr>
          <w:rFonts w:ascii="Arial" w:hAnsi="Arial" w:cs="Arial"/>
          <w:b/>
          <w:color w:val="000000" w:themeColor="text1"/>
          <w:sz w:val="48"/>
        </w:rPr>
      </w:pPr>
      <w:r w:rsidRPr="0077583B">
        <w:rPr>
          <w:rFonts w:ascii="Arial" w:hAnsi="Arial" w:cs="Arial"/>
          <w:noProof/>
        </w:rPr>
        <w:lastRenderedPageBreak/>
        <w:drawing>
          <wp:anchor distT="0" distB="0" distL="114300" distR="114300" simplePos="0" relativeHeight="251665408" behindDoc="1" locked="0" layoutInCell="1" allowOverlap="1" wp14:anchorId="1711B4C5" wp14:editId="77080948">
            <wp:simplePos x="0" y="0"/>
            <wp:positionH relativeFrom="margin">
              <wp:posOffset>5763260</wp:posOffset>
            </wp:positionH>
            <wp:positionV relativeFrom="paragraph">
              <wp:posOffset>-121285</wp:posOffset>
            </wp:positionV>
            <wp:extent cx="1162050" cy="1038225"/>
            <wp:effectExtent l="0" t="0" r="0" b="9525"/>
            <wp:wrapNone/>
            <wp:docPr id="1" name="Picture 1" descr="QUEST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QUEST 5"/>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05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color w:val="000000" w:themeColor="text1"/>
          <w:sz w:val="48"/>
        </w:rPr>
        <w:t>Person Specification</w:t>
      </w:r>
      <w:r w:rsidRPr="0077583B">
        <w:rPr>
          <w:rFonts w:ascii="Arial" w:hAnsi="Arial" w:cs="Arial"/>
          <w:b/>
          <w:color w:val="000000" w:themeColor="text1"/>
          <w:sz w:val="48"/>
        </w:rPr>
        <w:t xml:space="preserve">: </w:t>
      </w:r>
    </w:p>
    <w:p w14:paraId="6E47C499" w14:textId="478657DE" w:rsidR="0077583B" w:rsidRPr="00126754" w:rsidRDefault="00DE32AF" w:rsidP="0077583B">
      <w:pPr>
        <w:spacing w:line="276" w:lineRule="auto"/>
        <w:contextualSpacing/>
        <w:rPr>
          <w:rFonts w:ascii="Arial" w:hAnsi="Arial" w:cs="Arial"/>
          <w:b/>
          <w:color w:val="000000" w:themeColor="text1"/>
          <w:sz w:val="58"/>
          <w:szCs w:val="58"/>
        </w:rPr>
      </w:pPr>
      <w:r w:rsidRPr="00126754">
        <w:rPr>
          <w:rFonts w:ascii="Arial" w:hAnsi="Arial" w:cs="Arial"/>
          <w:b/>
          <w:color w:val="000000" w:themeColor="text1"/>
          <w:sz w:val="58"/>
          <w:szCs w:val="58"/>
        </w:rPr>
        <w:t>Design Technology</w:t>
      </w:r>
      <w:r w:rsidR="00126754" w:rsidRPr="00126754">
        <w:rPr>
          <w:rFonts w:ascii="Arial" w:hAnsi="Arial" w:cs="Arial"/>
          <w:b/>
          <w:color w:val="000000" w:themeColor="text1"/>
          <w:sz w:val="58"/>
          <w:szCs w:val="58"/>
        </w:rPr>
        <w:t xml:space="preserve"> </w:t>
      </w:r>
      <w:r w:rsidR="0077583B" w:rsidRPr="00126754">
        <w:rPr>
          <w:rFonts w:ascii="Arial" w:hAnsi="Arial" w:cs="Arial"/>
          <w:b/>
          <w:color w:val="000000" w:themeColor="text1"/>
          <w:sz w:val="58"/>
          <w:szCs w:val="58"/>
        </w:rPr>
        <w:t>Technician</w:t>
      </w:r>
    </w:p>
    <w:p w14:paraId="1A826226" w14:textId="63358863" w:rsidR="005B209A" w:rsidRDefault="0077583B" w:rsidP="0077583B">
      <w:pPr>
        <w:rPr>
          <w:rFonts w:asciiTheme="minorBidi" w:hAnsiTheme="minorBidi" w:cstheme="minorBidi"/>
          <w:color w:val="000000"/>
          <w:sz w:val="22"/>
          <w:szCs w:val="22"/>
        </w:rPr>
      </w:pPr>
      <w:r w:rsidRPr="00472B1C">
        <w:rPr>
          <w:rFonts w:cs="Arial"/>
          <w:b/>
          <w:sz w:val="32"/>
          <w:szCs w:val="32"/>
        </w:rPr>
        <w:t>________________________________________________________________</w:t>
      </w:r>
    </w:p>
    <w:p w14:paraId="5823C071" w14:textId="172C34FA" w:rsidR="005B209A" w:rsidRPr="0077583B" w:rsidRDefault="005B209A" w:rsidP="005B209A">
      <w:pPr>
        <w:spacing w:before="100" w:beforeAutospacing="1" w:after="100" w:afterAutospacing="1"/>
        <w:rPr>
          <w:rFonts w:asciiTheme="minorBidi" w:hAnsiTheme="minorBidi" w:cstheme="minorBidi"/>
          <w:b/>
          <w:bCs/>
          <w:color w:val="4F6228" w:themeColor="accent3" w:themeShade="80"/>
          <w:szCs w:val="22"/>
        </w:rPr>
      </w:pPr>
      <w:r w:rsidRPr="0077583B">
        <w:rPr>
          <w:rFonts w:asciiTheme="minorBidi" w:hAnsiTheme="minorBidi" w:cstheme="minorBidi"/>
          <w:b/>
          <w:bCs/>
          <w:color w:val="4F6228" w:themeColor="accent3" w:themeShade="80"/>
          <w:szCs w:val="22"/>
        </w:rPr>
        <w:t>ESSENTIAL SKILLS/QUALIFICATIONS</w:t>
      </w:r>
    </w:p>
    <w:p w14:paraId="6B7D845A" w14:textId="77777777" w:rsidR="00DE32AF" w:rsidRPr="00DE32AF" w:rsidRDefault="00DE32AF" w:rsidP="008E4B86">
      <w:pPr>
        <w:rPr>
          <w:rFonts w:ascii="Arial" w:hAnsi="Arial" w:cs="Arial"/>
          <w:sz w:val="22"/>
          <w:szCs w:val="22"/>
        </w:rPr>
      </w:pPr>
      <w:r w:rsidRPr="00DE32AF">
        <w:rPr>
          <w:rFonts w:ascii="Arial" w:hAnsi="Arial" w:cs="Arial"/>
          <w:sz w:val="22"/>
          <w:szCs w:val="22"/>
        </w:rPr>
        <w:t xml:space="preserve">Good standard of education including English and Maths (GCSE grade C) or equivalent </w:t>
      </w:r>
    </w:p>
    <w:p w14:paraId="6A46069E" w14:textId="77777777" w:rsidR="00DE32AF" w:rsidRDefault="00DE32AF" w:rsidP="008E4B86"/>
    <w:p w14:paraId="15924F77" w14:textId="494B5699" w:rsidR="00DE32AF" w:rsidRPr="00DE32AF" w:rsidRDefault="00DE32AF" w:rsidP="008E4B86">
      <w:pPr>
        <w:rPr>
          <w:rFonts w:ascii="Arial" w:hAnsi="Arial" w:cs="Arial"/>
          <w:color w:val="000000" w:themeColor="text1"/>
          <w:sz w:val="20"/>
          <w:szCs w:val="20"/>
        </w:rPr>
      </w:pPr>
      <w:r w:rsidRPr="00DE32AF">
        <w:rPr>
          <w:rFonts w:ascii="Arial" w:hAnsi="Arial" w:cs="Arial"/>
          <w:sz w:val="22"/>
          <w:szCs w:val="22"/>
        </w:rPr>
        <w:t>Good written and oral communication skills</w:t>
      </w:r>
    </w:p>
    <w:p w14:paraId="5840F77B" w14:textId="77777777" w:rsidR="00DE32AF" w:rsidRDefault="00DE32AF" w:rsidP="008E4B86">
      <w:pPr>
        <w:rPr>
          <w:rFonts w:asciiTheme="minorBidi" w:hAnsiTheme="minorBidi" w:cstheme="minorBidi"/>
          <w:color w:val="000000" w:themeColor="text1"/>
          <w:sz w:val="22"/>
          <w:szCs w:val="22"/>
        </w:rPr>
      </w:pPr>
    </w:p>
    <w:p w14:paraId="631ACE18" w14:textId="598146AA" w:rsidR="008E4B86" w:rsidRPr="008E4B86" w:rsidRDefault="00AB45D3" w:rsidP="008E4B86">
      <w:pPr>
        <w:rPr>
          <w:rFonts w:asciiTheme="minorBidi" w:hAnsiTheme="minorBidi" w:cstheme="minorBidi"/>
          <w:color w:val="000000" w:themeColor="text1"/>
          <w:sz w:val="22"/>
          <w:szCs w:val="22"/>
        </w:rPr>
      </w:pPr>
      <w:r>
        <w:rPr>
          <w:rFonts w:asciiTheme="minorBidi" w:hAnsiTheme="minorBidi" w:cstheme="minorBidi"/>
          <w:color w:val="000000" w:themeColor="text1"/>
          <w:sz w:val="22"/>
          <w:szCs w:val="22"/>
          <w:shd w:val="clear" w:color="auto" w:fill="FFFFFF"/>
        </w:rPr>
        <w:t xml:space="preserve">Excellent </w:t>
      </w:r>
      <w:r w:rsidR="008E4B86" w:rsidRPr="008E4B86">
        <w:rPr>
          <w:rFonts w:asciiTheme="minorBidi" w:hAnsiTheme="minorBidi" w:cstheme="minorBidi"/>
          <w:color w:val="000000" w:themeColor="text1"/>
          <w:sz w:val="22"/>
          <w:szCs w:val="22"/>
          <w:shd w:val="clear" w:color="auto" w:fill="FFFFFF"/>
        </w:rPr>
        <w:t xml:space="preserve">IT skills </w:t>
      </w:r>
    </w:p>
    <w:p w14:paraId="6674D7FD" w14:textId="21992702" w:rsidR="00483D53" w:rsidRPr="008E4B86" w:rsidRDefault="00483D53" w:rsidP="008E4B86">
      <w:pPr>
        <w:rPr>
          <w:rFonts w:asciiTheme="minorBidi" w:hAnsiTheme="minorBidi" w:cstheme="minorBidi"/>
          <w:color w:val="000000" w:themeColor="text1"/>
          <w:sz w:val="22"/>
          <w:szCs w:val="22"/>
          <w:highlight w:val="cyan"/>
        </w:rPr>
      </w:pPr>
    </w:p>
    <w:p w14:paraId="725D594E" w14:textId="6EC398BA" w:rsidR="008E4B86" w:rsidRDefault="008E4B86" w:rsidP="008E4B86">
      <w:pPr>
        <w:pStyle w:val="NormalWeb"/>
        <w:spacing w:before="0" w:beforeAutospacing="0" w:after="0" w:afterAutospacing="0"/>
        <w:rPr>
          <w:rFonts w:asciiTheme="minorBidi" w:hAnsiTheme="minorBidi" w:cstheme="minorBidi"/>
          <w:color w:val="000000" w:themeColor="text1"/>
          <w:sz w:val="22"/>
          <w:szCs w:val="22"/>
        </w:rPr>
      </w:pPr>
      <w:r w:rsidRPr="008E4B86">
        <w:rPr>
          <w:rFonts w:asciiTheme="minorBidi" w:hAnsiTheme="minorBidi" w:cstheme="minorBidi"/>
          <w:color w:val="000000" w:themeColor="text1"/>
          <w:sz w:val="22"/>
          <w:szCs w:val="22"/>
        </w:rPr>
        <w:t xml:space="preserve">Competent in the use of technical equipment and resources within specialist area </w:t>
      </w:r>
    </w:p>
    <w:p w14:paraId="27286DEF" w14:textId="77777777" w:rsidR="008E4B86" w:rsidRPr="008E4B86" w:rsidRDefault="008E4B86" w:rsidP="008E4B86">
      <w:pPr>
        <w:pStyle w:val="NormalWeb"/>
        <w:spacing w:before="0" w:beforeAutospacing="0" w:after="0" w:afterAutospacing="0"/>
        <w:rPr>
          <w:rFonts w:asciiTheme="minorBidi" w:hAnsiTheme="minorBidi" w:cstheme="minorBidi"/>
          <w:color w:val="000000" w:themeColor="text1"/>
          <w:sz w:val="22"/>
          <w:szCs w:val="22"/>
        </w:rPr>
      </w:pPr>
    </w:p>
    <w:p w14:paraId="0237F43C" w14:textId="550E2F95" w:rsidR="008E4B86" w:rsidRDefault="008E4B86" w:rsidP="008E4B86">
      <w:pPr>
        <w:pStyle w:val="NormalWeb"/>
        <w:spacing w:before="0" w:beforeAutospacing="0" w:after="0" w:afterAutospacing="0"/>
        <w:rPr>
          <w:rFonts w:asciiTheme="minorBidi" w:hAnsiTheme="minorBidi" w:cstheme="minorBidi"/>
          <w:color w:val="000000" w:themeColor="text1"/>
          <w:sz w:val="22"/>
          <w:szCs w:val="22"/>
        </w:rPr>
      </w:pPr>
      <w:r w:rsidRPr="008E4B86">
        <w:rPr>
          <w:rFonts w:asciiTheme="minorBidi" w:hAnsiTheme="minorBidi" w:cstheme="minorBidi"/>
          <w:color w:val="000000" w:themeColor="text1"/>
          <w:sz w:val="22"/>
          <w:szCs w:val="22"/>
        </w:rPr>
        <w:t xml:space="preserve">Understanding and communicating technical data including technical; manufacturing and assembly drawings </w:t>
      </w:r>
    </w:p>
    <w:p w14:paraId="1C444517" w14:textId="77777777" w:rsidR="008E4B86" w:rsidRPr="008E4B86" w:rsidRDefault="008E4B86" w:rsidP="008E4B86">
      <w:pPr>
        <w:pStyle w:val="NormalWeb"/>
        <w:spacing w:before="0" w:beforeAutospacing="0" w:after="0" w:afterAutospacing="0"/>
        <w:rPr>
          <w:rFonts w:asciiTheme="minorBidi" w:hAnsiTheme="minorBidi" w:cstheme="minorBidi"/>
          <w:color w:val="000000" w:themeColor="text1"/>
          <w:sz w:val="22"/>
          <w:szCs w:val="22"/>
        </w:rPr>
      </w:pPr>
    </w:p>
    <w:p w14:paraId="37A14EAE" w14:textId="77777777" w:rsidR="008E4B86" w:rsidRPr="008E4B86" w:rsidRDefault="008E4B86" w:rsidP="008E4B86">
      <w:pPr>
        <w:pStyle w:val="NormalWeb"/>
        <w:spacing w:before="0" w:beforeAutospacing="0" w:after="0" w:afterAutospacing="0"/>
        <w:rPr>
          <w:rFonts w:asciiTheme="minorBidi" w:hAnsiTheme="minorBidi" w:cstheme="minorBidi"/>
          <w:color w:val="000000" w:themeColor="text1"/>
          <w:sz w:val="22"/>
          <w:szCs w:val="22"/>
        </w:rPr>
      </w:pPr>
      <w:r w:rsidRPr="008E4B86">
        <w:rPr>
          <w:rFonts w:asciiTheme="minorBidi" w:hAnsiTheme="minorBidi" w:cstheme="minorBidi"/>
          <w:color w:val="000000" w:themeColor="text1"/>
          <w:sz w:val="22"/>
          <w:szCs w:val="22"/>
        </w:rPr>
        <w:t xml:space="preserve">Being able to create technical drawings to instruct and demonstrate manufacture/assembly </w:t>
      </w:r>
    </w:p>
    <w:p w14:paraId="6D8B6794" w14:textId="77777777" w:rsidR="008E4B86" w:rsidRDefault="008E4B86" w:rsidP="008E4B86">
      <w:pPr>
        <w:pStyle w:val="NormalWeb"/>
        <w:spacing w:before="0" w:beforeAutospacing="0" w:after="0" w:afterAutospacing="0"/>
        <w:rPr>
          <w:rFonts w:asciiTheme="minorBidi" w:hAnsiTheme="minorBidi" w:cstheme="minorBidi"/>
          <w:color w:val="000000" w:themeColor="text1"/>
          <w:sz w:val="22"/>
          <w:szCs w:val="22"/>
        </w:rPr>
      </w:pPr>
    </w:p>
    <w:p w14:paraId="0B7A2D4E" w14:textId="021B54A8" w:rsidR="008E4B86" w:rsidRPr="008E4B86" w:rsidRDefault="008E4B86" w:rsidP="008E4B86">
      <w:pPr>
        <w:pStyle w:val="NormalWeb"/>
        <w:spacing w:before="0" w:beforeAutospacing="0" w:after="0" w:afterAutospacing="0"/>
        <w:rPr>
          <w:rFonts w:asciiTheme="minorBidi" w:hAnsiTheme="minorBidi" w:cstheme="minorBidi"/>
          <w:color w:val="000000" w:themeColor="text1"/>
          <w:sz w:val="22"/>
          <w:szCs w:val="22"/>
        </w:rPr>
      </w:pPr>
      <w:r w:rsidRPr="008E4B86">
        <w:rPr>
          <w:rFonts w:asciiTheme="minorBidi" w:hAnsiTheme="minorBidi" w:cstheme="minorBidi"/>
          <w:color w:val="000000" w:themeColor="text1"/>
          <w:sz w:val="22"/>
          <w:szCs w:val="22"/>
        </w:rPr>
        <w:t xml:space="preserve">Proficiency in working with standard ICT applications such as Microsoft Word, Access and Excel, as well as ability to learning how to access and interrogate in-house systems specific to specialism </w:t>
      </w:r>
    </w:p>
    <w:p w14:paraId="5A2571A4" w14:textId="77777777" w:rsidR="008E4B86" w:rsidRDefault="008E4B86" w:rsidP="00483D53">
      <w:pPr>
        <w:rPr>
          <w:rFonts w:ascii="Arial" w:hAnsi="Arial"/>
          <w:sz w:val="22"/>
          <w:szCs w:val="22"/>
        </w:rPr>
      </w:pPr>
    </w:p>
    <w:p w14:paraId="76A2B6B2" w14:textId="18117B9A" w:rsidR="00483D53" w:rsidRPr="008E4B86" w:rsidRDefault="00483D53" w:rsidP="008E4B86">
      <w:pPr>
        <w:rPr>
          <w:rFonts w:ascii="Arial" w:hAnsi="Arial" w:cs="Arial"/>
          <w:b/>
          <w:bCs/>
          <w:i/>
          <w:sz w:val="22"/>
          <w:szCs w:val="22"/>
        </w:rPr>
      </w:pPr>
      <w:r w:rsidRPr="00483D53">
        <w:rPr>
          <w:rFonts w:ascii="Arial" w:hAnsi="Arial" w:cs="Arial"/>
          <w:b/>
          <w:bCs/>
          <w:i/>
          <w:sz w:val="22"/>
          <w:szCs w:val="22"/>
        </w:rPr>
        <w:t>Applicants should be able to demonstrate experience, knowledge and understanding of the following areas relevant to the post:</w:t>
      </w:r>
    </w:p>
    <w:p w14:paraId="4F4FAB0A" w14:textId="20BA923A" w:rsidR="00DE32AF" w:rsidRPr="00DE32AF" w:rsidRDefault="00DE32AF" w:rsidP="008E4B86">
      <w:pPr>
        <w:pStyle w:val="NormalWeb"/>
        <w:rPr>
          <w:rFonts w:ascii="Arial" w:hAnsi="Arial" w:cs="Arial"/>
          <w:sz w:val="20"/>
          <w:szCs w:val="20"/>
        </w:rPr>
      </w:pPr>
      <w:r w:rsidRPr="00DE32AF">
        <w:rPr>
          <w:rFonts w:ascii="Arial" w:hAnsi="Arial" w:cs="Arial"/>
          <w:sz w:val="22"/>
          <w:szCs w:val="22"/>
        </w:rPr>
        <w:t>Working in a workshop or technical industrial setting</w:t>
      </w:r>
    </w:p>
    <w:p w14:paraId="7F13C4D0" w14:textId="6B1DB8F9" w:rsidR="008E4B86" w:rsidRPr="008E4B86" w:rsidRDefault="008E4B86" w:rsidP="008E4B86">
      <w:pPr>
        <w:pStyle w:val="NormalWeb"/>
        <w:rPr>
          <w:rFonts w:asciiTheme="minorBidi" w:hAnsiTheme="minorBidi" w:cstheme="minorBidi"/>
          <w:sz w:val="22"/>
          <w:szCs w:val="22"/>
        </w:rPr>
      </w:pPr>
      <w:r w:rsidRPr="008E4B86">
        <w:rPr>
          <w:rFonts w:asciiTheme="minorBidi" w:hAnsiTheme="minorBidi" w:cstheme="minorBidi"/>
          <w:sz w:val="22"/>
          <w:szCs w:val="22"/>
        </w:rPr>
        <w:t xml:space="preserve">Proven track record of working alongside staff </w:t>
      </w:r>
      <w:r w:rsidR="008E330D">
        <w:rPr>
          <w:rFonts w:asciiTheme="minorBidi" w:hAnsiTheme="minorBidi" w:cstheme="minorBidi"/>
          <w:sz w:val="22"/>
          <w:szCs w:val="22"/>
        </w:rPr>
        <w:t xml:space="preserve">as part of a team </w:t>
      </w:r>
      <w:r w:rsidRPr="008E4B86">
        <w:rPr>
          <w:rFonts w:asciiTheme="minorBidi" w:hAnsiTheme="minorBidi" w:cstheme="minorBidi"/>
          <w:sz w:val="22"/>
          <w:szCs w:val="22"/>
        </w:rPr>
        <w:t xml:space="preserve">to support the teaching that maximises student achievement </w:t>
      </w:r>
    </w:p>
    <w:p w14:paraId="1EF556CD" w14:textId="157DDE6A" w:rsidR="008E4B86" w:rsidRPr="008E4B86" w:rsidRDefault="008E4B86" w:rsidP="008E4B86">
      <w:pPr>
        <w:pStyle w:val="NormalWeb"/>
        <w:rPr>
          <w:rFonts w:asciiTheme="minorBidi" w:hAnsiTheme="minorBidi" w:cstheme="minorBidi"/>
          <w:sz w:val="22"/>
          <w:szCs w:val="22"/>
        </w:rPr>
      </w:pPr>
      <w:r w:rsidRPr="008E4B86">
        <w:rPr>
          <w:rFonts w:asciiTheme="minorBidi" w:hAnsiTheme="minorBidi" w:cstheme="minorBidi"/>
          <w:sz w:val="22"/>
          <w:szCs w:val="22"/>
        </w:rPr>
        <w:t xml:space="preserve">Relevant experience of demonstrating/instructing others (individually and in small groups) in the use of equipment and/or practical techniques/processes </w:t>
      </w:r>
    </w:p>
    <w:p w14:paraId="71601F0F" w14:textId="4F80BF59" w:rsidR="008E4B86" w:rsidRPr="008E4B86" w:rsidRDefault="008E4B86" w:rsidP="008E4B86">
      <w:pPr>
        <w:pStyle w:val="NormalWeb"/>
        <w:rPr>
          <w:rFonts w:asciiTheme="minorBidi" w:hAnsiTheme="minorBidi" w:cstheme="minorBidi"/>
          <w:sz w:val="22"/>
          <w:szCs w:val="22"/>
        </w:rPr>
      </w:pPr>
      <w:r w:rsidRPr="008E4B86">
        <w:rPr>
          <w:rFonts w:asciiTheme="minorBidi" w:hAnsiTheme="minorBidi" w:cstheme="minorBidi"/>
          <w:sz w:val="22"/>
          <w:szCs w:val="22"/>
        </w:rPr>
        <w:t xml:space="preserve">Good knowledge of ICT and administration requirements </w:t>
      </w:r>
    </w:p>
    <w:p w14:paraId="0F946D86" w14:textId="1DC4E9C6" w:rsidR="008E4B86" w:rsidRPr="008E4B86" w:rsidRDefault="008E4B86" w:rsidP="008E4B86">
      <w:pPr>
        <w:pStyle w:val="NormalWeb"/>
        <w:rPr>
          <w:rFonts w:asciiTheme="minorBidi" w:hAnsiTheme="minorBidi" w:cstheme="minorBidi"/>
          <w:sz w:val="22"/>
          <w:szCs w:val="22"/>
        </w:rPr>
      </w:pPr>
      <w:r w:rsidRPr="008E4B86">
        <w:rPr>
          <w:rFonts w:asciiTheme="minorBidi" w:hAnsiTheme="minorBidi" w:cstheme="minorBidi"/>
          <w:sz w:val="22"/>
          <w:szCs w:val="22"/>
        </w:rPr>
        <w:t xml:space="preserve">Knowledge of education especially at Key Stage </w:t>
      </w:r>
      <w:r w:rsidR="006E0501">
        <w:rPr>
          <w:rFonts w:asciiTheme="minorBidi" w:hAnsiTheme="minorBidi" w:cstheme="minorBidi"/>
          <w:sz w:val="22"/>
          <w:szCs w:val="22"/>
        </w:rPr>
        <w:t xml:space="preserve">3, </w:t>
      </w:r>
      <w:r w:rsidRPr="008E4B86">
        <w:rPr>
          <w:rFonts w:asciiTheme="minorBidi" w:hAnsiTheme="minorBidi" w:cstheme="minorBidi"/>
          <w:sz w:val="22"/>
          <w:szCs w:val="22"/>
        </w:rPr>
        <w:t xml:space="preserve">4 and 5 </w:t>
      </w:r>
    </w:p>
    <w:p w14:paraId="4C3A76E2" w14:textId="78BDB474" w:rsidR="008E4B86" w:rsidRPr="008E4B86" w:rsidRDefault="008E4B86" w:rsidP="00AB45D3">
      <w:pPr>
        <w:pStyle w:val="NormalWeb"/>
        <w:rPr>
          <w:rFonts w:asciiTheme="minorBidi" w:hAnsiTheme="minorBidi" w:cstheme="minorBidi"/>
          <w:sz w:val="22"/>
          <w:szCs w:val="22"/>
        </w:rPr>
      </w:pPr>
      <w:r w:rsidRPr="008E4B86">
        <w:rPr>
          <w:rFonts w:asciiTheme="minorBidi" w:hAnsiTheme="minorBidi" w:cstheme="minorBidi"/>
          <w:sz w:val="22"/>
          <w:szCs w:val="22"/>
        </w:rPr>
        <w:t xml:space="preserve">Awareness of the principles of GDPR </w:t>
      </w:r>
    </w:p>
    <w:p w14:paraId="79EFA7B2" w14:textId="4E901CE1" w:rsidR="008E4B86" w:rsidRPr="008E4B86" w:rsidRDefault="008E4B86" w:rsidP="008E4B86">
      <w:pPr>
        <w:pStyle w:val="NormalWeb"/>
        <w:rPr>
          <w:rFonts w:asciiTheme="minorBidi" w:hAnsiTheme="minorBidi" w:cstheme="minorBidi"/>
          <w:sz w:val="22"/>
          <w:szCs w:val="22"/>
        </w:rPr>
      </w:pPr>
      <w:r w:rsidRPr="008E4B86">
        <w:rPr>
          <w:rFonts w:asciiTheme="minorBidi" w:hAnsiTheme="minorBidi" w:cstheme="minorBidi"/>
          <w:sz w:val="22"/>
          <w:szCs w:val="22"/>
        </w:rPr>
        <w:t xml:space="preserve">Awareness of the requirements of Health &amp; Safety within the work environment </w:t>
      </w:r>
      <w:r w:rsidR="00191C0B">
        <w:rPr>
          <w:rFonts w:asciiTheme="minorBidi" w:hAnsiTheme="minorBidi" w:cstheme="minorBidi"/>
          <w:sz w:val="22"/>
          <w:szCs w:val="22"/>
        </w:rPr>
        <w:t>and COSHH/CLEAPPS regulations</w:t>
      </w:r>
    </w:p>
    <w:p w14:paraId="68DB7C6B" w14:textId="0A0397AA" w:rsidR="008E4B86" w:rsidRPr="006E0501" w:rsidRDefault="006E0501" w:rsidP="006E0501">
      <w:pPr>
        <w:pStyle w:val="NormalWeb"/>
        <w:rPr>
          <w:rFonts w:asciiTheme="minorBidi" w:hAnsiTheme="minorBidi" w:cstheme="minorBidi"/>
          <w:sz w:val="22"/>
          <w:szCs w:val="22"/>
        </w:rPr>
      </w:pPr>
      <w:r w:rsidRPr="008E4B86">
        <w:rPr>
          <w:rFonts w:asciiTheme="minorBidi" w:hAnsiTheme="minorBidi" w:cstheme="minorBidi"/>
          <w:sz w:val="22"/>
          <w:szCs w:val="22"/>
        </w:rPr>
        <w:t xml:space="preserve">Awareness of the requirements associated with operating within a customer service environment </w:t>
      </w:r>
    </w:p>
    <w:p w14:paraId="25487D4B" w14:textId="77777777" w:rsidR="008E4B86" w:rsidRDefault="008E4B86" w:rsidP="00483D53">
      <w:pPr>
        <w:rPr>
          <w:rFonts w:ascii="Arial" w:hAnsi="Arial" w:cs="Arial"/>
          <w:sz w:val="22"/>
          <w:szCs w:val="22"/>
        </w:rPr>
      </w:pPr>
    </w:p>
    <w:p w14:paraId="544B914F" w14:textId="71BF7D76" w:rsidR="008E4B86" w:rsidRPr="008E4B86" w:rsidRDefault="00483D53" w:rsidP="008E4B86">
      <w:pPr>
        <w:rPr>
          <w:rFonts w:ascii="Arial" w:hAnsi="Arial" w:cs="Arial"/>
          <w:b/>
          <w:bCs/>
          <w:i/>
          <w:sz w:val="22"/>
          <w:szCs w:val="22"/>
        </w:rPr>
      </w:pPr>
      <w:r w:rsidRPr="00483D53">
        <w:rPr>
          <w:rFonts w:ascii="Arial" w:hAnsi="Arial" w:cs="Arial"/>
          <w:b/>
          <w:bCs/>
          <w:i/>
          <w:sz w:val="22"/>
          <w:szCs w:val="22"/>
        </w:rPr>
        <w:t>Applicants should be able to provide evidence that they have the following necessary skills and abilities:</w:t>
      </w:r>
    </w:p>
    <w:p w14:paraId="58403E81" w14:textId="0934AB64" w:rsidR="008E4B86" w:rsidRPr="008E4B86" w:rsidRDefault="008E4B86" w:rsidP="008E4B86">
      <w:pPr>
        <w:pStyle w:val="NormalWeb"/>
        <w:rPr>
          <w:rFonts w:asciiTheme="minorBidi" w:hAnsiTheme="minorBidi" w:cstheme="minorBidi"/>
          <w:sz w:val="22"/>
          <w:szCs w:val="22"/>
        </w:rPr>
      </w:pPr>
      <w:r w:rsidRPr="008E4B86">
        <w:rPr>
          <w:rFonts w:asciiTheme="minorBidi" w:hAnsiTheme="minorBidi" w:cstheme="minorBidi"/>
          <w:sz w:val="22"/>
          <w:szCs w:val="22"/>
        </w:rPr>
        <w:t xml:space="preserve">Excellent communication skills with the ability to present information clearly, accurately and concisely to students and colleagues either written, verbal and/or using technical drawings/ illustrations </w:t>
      </w:r>
    </w:p>
    <w:p w14:paraId="33AACA95" w14:textId="0E7E847A" w:rsidR="008E4B86" w:rsidRPr="008E4B86" w:rsidRDefault="008E4B86" w:rsidP="008E4B86">
      <w:pPr>
        <w:pStyle w:val="NormalWeb"/>
        <w:rPr>
          <w:rFonts w:asciiTheme="minorBidi" w:hAnsiTheme="minorBidi" w:cstheme="minorBidi"/>
          <w:sz w:val="22"/>
          <w:szCs w:val="22"/>
        </w:rPr>
      </w:pPr>
      <w:r w:rsidRPr="008E4B86">
        <w:rPr>
          <w:rFonts w:asciiTheme="minorBidi" w:hAnsiTheme="minorBidi" w:cstheme="minorBidi"/>
          <w:sz w:val="22"/>
          <w:szCs w:val="22"/>
        </w:rPr>
        <w:t xml:space="preserve">Excellent oral communication and interpersonal skills to enable </w:t>
      </w:r>
      <w:r w:rsidR="00191C0B">
        <w:rPr>
          <w:rFonts w:asciiTheme="minorBidi" w:hAnsiTheme="minorBidi" w:cstheme="minorBidi"/>
          <w:sz w:val="22"/>
          <w:szCs w:val="22"/>
        </w:rPr>
        <w:t>effective liaison</w:t>
      </w:r>
      <w:r w:rsidRPr="008E4B86">
        <w:rPr>
          <w:rFonts w:asciiTheme="minorBidi" w:hAnsiTheme="minorBidi" w:cstheme="minorBidi"/>
          <w:sz w:val="22"/>
          <w:szCs w:val="22"/>
        </w:rPr>
        <w:t xml:space="preserve"> with colleagues and stakeholders in a professional manner </w:t>
      </w:r>
    </w:p>
    <w:p w14:paraId="332DCF8E" w14:textId="50C673FD" w:rsidR="008E4B86" w:rsidRDefault="008E4B86" w:rsidP="008E4B86">
      <w:pPr>
        <w:pStyle w:val="NormalWeb"/>
        <w:rPr>
          <w:rFonts w:asciiTheme="minorBidi" w:hAnsiTheme="minorBidi" w:cstheme="minorBidi"/>
          <w:sz w:val="22"/>
          <w:szCs w:val="22"/>
        </w:rPr>
      </w:pPr>
      <w:r w:rsidRPr="008E4B86">
        <w:rPr>
          <w:rFonts w:asciiTheme="minorBidi" w:hAnsiTheme="minorBidi" w:cstheme="minorBidi"/>
          <w:sz w:val="22"/>
          <w:szCs w:val="22"/>
        </w:rPr>
        <w:lastRenderedPageBreak/>
        <w:t>Able to organise and prioritise tasks and workload through from initial stage to completion to achieve work schedules and meet deadlines</w:t>
      </w:r>
      <w:r w:rsidR="00191C0B">
        <w:rPr>
          <w:rFonts w:asciiTheme="minorBidi" w:hAnsiTheme="minorBidi" w:cstheme="minorBidi"/>
          <w:sz w:val="22"/>
          <w:szCs w:val="22"/>
        </w:rPr>
        <w:t xml:space="preserve">, exercising attention to detail </w:t>
      </w:r>
    </w:p>
    <w:p w14:paraId="03924AFF" w14:textId="2ED43C1E" w:rsidR="00F60517" w:rsidRDefault="00F60517" w:rsidP="00F60517">
      <w:pPr>
        <w:tabs>
          <w:tab w:val="left" w:pos="834"/>
        </w:tabs>
        <w:spacing w:line="287" w:lineRule="exact"/>
        <w:rPr>
          <w:rFonts w:ascii="Arial" w:hAnsi="Arial" w:cs="Arial"/>
          <w:sz w:val="22"/>
          <w:szCs w:val="22"/>
        </w:rPr>
      </w:pPr>
      <w:r w:rsidRPr="002300F8">
        <w:rPr>
          <w:rFonts w:ascii="Arial" w:hAnsi="Arial" w:cs="Arial"/>
          <w:sz w:val="22"/>
          <w:szCs w:val="22"/>
        </w:rPr>
        <w:t>Be committed to continuing professional learning as part of the Apple Teacher Programme</w:t>
      </w:r>
    </w:p>
    <w:p w14:paraId="1F130AAA" w14:textId="77777777" w:rsidR="00F60517" w:rsidRPr="00F60517" w:rsidRDefault="00F60517" w:rsidP="00F60517">
      <w:pPr>
        <w:tabs>
          <w:tab w:val="left" w:pos="834"/>
        </w:tabs>
        <w:spacing w:line="287" w:lineRule="exact"/>
        <w:rPr>
          <w:rFonts w:ascii="Arial" w:hAnsi="Arial" w:cs="Arial"/>
          <w:sz w:val="22"/>
          <w:szCs w:val="22"/>
        </w:rPr>
      </w:pPr>
    </w:p>
    <w:p w14:paraId="6AF3E731" w14:textId="4DEA5E3B" w:rsidR="00483D53" w:rsidRPr="008E4B86" w:rsidRDefault="00483D53" w:rsidP="00483D53">
      <w:pPr>
        <w:rPr>
          <w:rFonts w:asciiTheme="minorBidi" w:hAnsiTheme="minorBidi" w:cstheme="minorBidi"/>
          <w:sz w:val="22"/>
          <w:szCs w:val="22"/>
        </w:rPr>
      </w:pPr>
      <w:r w:rsidRPr="008E4B86">
        <w:rPr>
          <w:rFonts w:asciiTheme="minorBidi" w:hAnsiTheme="minorBidi" w:cstheme="minorBidi"/>
          <w:sz w:val="22"/>
          <w:szCs w:val="22"/>
        </w:rPr>
        <w:t>Ability to work under supervision and as a team member</w:t>
      </w:r>
    </w:p>
    <w:p w14:paraId="74468691" w14:textId="77777777" w:rsidR="00483D53" w:rsidRPr="008E4B86" w:rsidRDefault="00483D53" w:rsidP="00483D53">
      <w:pPr>
        <w:rPr>
          <w:rFonts w:asciiTheme="minorBidi" w:hAnsiTheme="minorBidi" w:cstheme="minorBidi"/>
          <w:sz w:val="22"/>
          <w:szCs w:val="22"/>
        </w:rPr>
      </w:pPr>
    </w:p>
    <w:p w14:paraId="50A55432" w14:textId="6CB867BB" w:rsidR="00483D53" w:rsidRPr="008E4B86" w:rsidRDefault="00483D53" w:rsidP="00483D53">
      <w:pPr>
        <w:rPr>
          <w:rFonts w:asciiTheme="minorBidi" w:hAnsiTheme="minorBidi" w:cstheme="minorBidi"/>
          <w:sz w:val="22"/>
          <w:szCs w:val="22"/>
        </w:rPr>
      </w:pPr>
      <w:r w:rsidRPr="008E4B86">
        <w:rPr>
          <w:rFonts w:asciiTheme="minorBidi" w:hAnsiTheme="minorBidi" w:cstheme="minorBidi"/>
          <w:sz w:val="22"/>
          <w:szCs w:val="22"/>
        </w:rPr>
        <w:t xml:space="preserve">Ability to </w:t>
      </w:r>
      <w:r w:rsidR="00191C0B">
        <w:rPr>
          <w:rFonts w:asciiTheme="minorBidi" w:hAnsiTheme="minorBidi" w:cstheme="minorBidi"/>
          <w:sz w:val="22"/>
          <w:szCs w:val="22"/>
        </w:rPr>
        <w:t xml:space="preserve">use own initiative </w:t>
      </w:r>
    </w:p>
    <w:p w14:paraId="3E5ED248" w14:textId="77777777" w:rsidR="00483D53" w:rsidRPr="008E4B86" w:rsidRDefault="00483D53" w:rsidP="00483D53">
      <w:pPr>
        <w:rPr>
          <w:rFonts w:asciiTheme="minorBidi" w:hAnsiTheme="minorBidi" w:cstheme="minorBidi"/>
          <w:sz w:val="22"/>
          <w:szCs w:val="22"/>
        </w:rPr>
      </w:pPr>
    </w:p>
    <w:p w14:paraId="56B5DA67" w14:textId="79732AF3" w:rsidR="00483D53" w:rsidRPr="008E4B86" w:rsidRDefault="00483D53" w:rsidP="00483D53">
      <w:pPr>
        <w:rPr>
          <w:rFonts w:asciiTheme="minorBidi" w:hAnsiTheme="minorBidi" w:cstheme="minorBidi"/>
          <w:sz w:val="22"/>
          <w:szCs w:val="22"/>
        </w:rPr>
      </w:pPr>
      <w:r w:rsidRPr="008E4B86">
        <w:rPr>
          <w:rFonts w:asciiTheme="minorBidi" w:hAnsiTheme="minorBidi" w:cstheme="minorBidi"/>
          <w:sz w:val="22"/>
          <w:szCs w:val="22"/>
        </w:rPr>
        <w:t xml:space="preserve">Ability to work in accordance with the </w:t>
      </w:r>
      <w:r w:rsidR="006051FD">
        <w:rPr>
          <w:rFonts w:asciiTheme="minorBidi" w:hAnsiTheme="minorBidi" w:cstheme="minorBidi"/>
          <w:sz w:val="22"/>
          <w:szCs w:val="22"/>
        </w:rPr>
        <w:t>Trust</w:t>
      </w:r>
      <w:r w:rsidR="00191C0B">
        <w:rPr>
          <w:rFonts w:asciiTheme="minorBidi" w:hAnsiTheme="minorBidi" w:cstheme="minorBidi"/>
          <w:sz w:val="22"/>
          <w:szCs w:val="22"/>
        </w:rPr>
        <w:t>’s Safeguarding and</w:t>
      </w:r>
      <w:r w:rsidRPr="008E4B86">
        <w:rPr>
          <w:rFonts w:asciiTheme="minorBidi" w:hAnsiTheme="minorBidi" w:cstheme="minorBidi"/>
          <w:sz w:val="22"/>
          <w:szCs w:val="22"/>
        </w:rPr>
        <w:t xml:space="preserve"> health </w:t>
      </w:r>
      <w:r w:rsidR="00191C0B">
        <w:rPr>
          <w:rFonts w:asciiTheme="minorBidi" w:hAnsiTheme="minorBidi" w:cstheme="minorBidi"/>
          <w:sz w:val="22"/>
          <w:szCs w:val="22"/>
        </w:rPr>
        <w:t>&amp;</w:t>
      </w:r>
      <w:r w:rsidRPr="008E4B86">
        <w:rPr>
          <w:rFonts w:asciiTheme="minorBidi" w:hAnsiTheme="minorBidi" w:cstheme="minorBidi"/>
          <w:sz w:val="22"/>
          <w:szCs w:val="22"/>
        </w:rPr>
        <w:t xml:space="preserve"> safety policies</w:t>
      </w:r>
    </w:p>
    <w:p w14:paraId="19887318" w14:textId="77777777" w:rsidR="00483D53" w:rsidRPr="008E4B86" w:rsidRDefault="00483D53" w:rsidP="00483D53">
      <w:pPr>
        <w:rPr>
          <w:rFonts w:asciiTheme="minorBidi" w:hAnsiTheme="minorBidi" w:cstheme="minorBidi"/>
          <w:sz w:val="22"/>
          <w:szCs w:val="22"/>
        </w:rPr>
      </w:pPr>
    </w:p>
    <w:p w14:paraId="22B412BF" w14:textId="77777777" w:rsidR="00483D53" w:rsidRPr="008E4B86" w:rsidRDefault="00483D53" w:rsidP="00483D53">
      <w:pPr>
        <w:rPr>
          <w:rFonts w:asciiTheme="minorBidi" w:hAnsiTheme="minorBidi" w:cstheme="minorBidi"/>
          <w:sz w:val="22"/>
          <w:szCs w:val="22"/>
        </w:rPr>
      </w:pPr>
      <w:r w:rsidRPr="008E4B86">
        <w:rPr>
          <w:rFonts w:asciiTheme="minorBidi" w:hAnsiTheme="minorBidi" w:cstheme="minorBidi"/>
          <w:sz w:val="22"/>
          <w:szCs w:val="22"/>
        </w:rPr>
        <w:t>To show commitment to sustain excellent attendance at work</w:t>
      </w:r>
    </w:p>
    <w:p w14:paraId="713FF79C" w14:textId="77777777" w:rsidR="00483D53" w:rsidRPr="008E4B86" w:rsidRDefault="00483D53" w:rsidP="00483D53">
      <w:pPr>
        <w:rPr>
          <w:rFonts w:asciiTheme="minorBidi" w:hAnsiTheme="minorBidi" w:cstheme="minorBidi"/>
          <w:sz w:val="22"/>
          <w:szCs w:val="22"/>
        </w:rPr>
      </w:pPr>
    </w:p>
    <w:p w14:paraId="3E0B0DCA" w14:textId="1C6565B3" w:rsidR="00483D53" w:rsidRPr="008E4B86" w:rsidRDefault="00483D53" w:rsidP="00483D53">
      <w:pPr>
        <w:rPr>
          <w:rFonts w:asciiTheme="minorBidi" w:hAnsiTheme="minorBidi" w:cstheme="minorBidi"/>
          <w:sz w:val="22"/>
          <w:szCs w:val="22"/>
        </w:rPr>
      </w:pPr>
      <w:r w:rsidRPr="008E4B86">
        <w:rPr>
          <w:rFonts w:asciiTheme="minorBidi" w:hAnsiTheme="minorBidi" w:cstheme="minorBidi"/>
          <w:sz w:val="22"/>
          <w:szCs w:val="22"/>
        </w:rPr>
        <w:t>Commitment to and participation in the wider life of the school and Trust</w:t>
      </w:r>
    </w:p>
    <w:p w14:paraId="491CCA6F" w14:textId="77777777" w:rsidR="00483D53" w:rsidRPr="008E4B86" w:rsidRDefault="00483D53" w:rsidP="00483D53">
      <w:pPr>
        <w:rPr>
          <w:rFonts w:asciiTheme="minorBidi" w:hAnsiTheme="minorBidi" w:cstheme="minorBidi"/>
          <w:sz w:val="22"/>
          <w:szCs w:val="22"/>
        </w:rPr>
      </w:pPr>
    </w:p>
    <w:p w14:paraId="708EEC2C" w14:textId="5243A8CF" w:rsidR="00483D53" w:rsidRDefault="00483D53" w:rsidP="00483D53">
      <w:pPr>
        <w:rPr>
          <w:rFonts w:asciiTheme="minorBidi" w:hAnsiTheme="minorBidi" w:cstheme="minorBidi"/>
          <w:sz w:val="22"/>
          <w:szCs w:val="22"/>
        </w:rPr>
      </w:pPr>
      <w:r w:rsidRPr="008E4B86">
        <w:rPr>
          <w:rFonts w:asciiTheme="minorBidi" w:hAnsiTheme="minorBidi" w:cstheme="minorBidi"/>
          <w:sz w:val="22"/>
          <w:szCs w:val="22"/>
        </w:rPr>
        <w:t>Willingness to be flexible and adaptable as determined by the needs of the schools and the Trust</w:t>
      </w:r>
    </w:p>
    <w:p w14:paraId="08AFE2D9" w14:textId="5E9E438C" w:rsidR="00191C0B" w:rsidRDefault="00191C0B" w:rsidP="00483D53">
      <w:pPr>
        <w:rPr>
          <w:rFonts w:asciiTheme="minorBidi" w:hAnsiTheme="minorBidi" w:cstheme="minorBidi"/>
          <w:sz w:val="22"/>
          <w:szCs w:val="22"/>
        </w:rPr>
      </w:pPr>
    </w:p>
    <w:p w14:paraId="78922BD8" w14:textId="75C27C7F" w:rsidR="00191C0B" w:rsidRPr="008E4B86" w:rsidRDefault="00191C0B" w:rsidP="00483D53">
      <w:pPr>
        <w:rPr>
          <w:rFonts w:asciiTheme="minorBidi" w:hAnsiTheme="minorBidi" w:cstheme="minorBidi"/>
          <w:sz w:val="22"/>
          <w:szCs w:val="22"/>
        </w:rPr>
      </w:pPr>
      <w:r>
        <w:rPr>
          <w:rFonts w:asciiTheme="minorBidi" w:hAnsiTheme="minorBidi" w:cstheme="minorBidi"/>
          <w:sz w:val="22"/>
          <w:szCs w:val="22"/>
        </w:rPr>
        <w:t xml:space="preserve">Good timekeeping </w:t>
      </w:r>
    </w:p>
    <w:p w14:paraId="36074ABF" w14:textId="77777777" w:rsidR="00483D53" w:rsidRPr="008E4B86" w:rsidRDefault="00483D53" w:rsidP="00483D53">
      <w:pPr>
        <w:rPr>
          <w:rFonts w:asciiTheme="minorBidi" w:hAnsiTheme="minorBidi" w:cstheme="minorBidi"/>
          <w:sz w:val="22"/>
          <w:szCs w:val="22"/>
        </w:rPr>
      </w:pPr>
    </w:p>
    <w:p w14:paraId="24003897" w14:textId="77756EE8" w:rsidR="00483D53" w:rsidRPr="008E4B86" w:rsidRDefault="00483D53" w:rsidP="00483D53">
      <w:pPr>
        <w:rPr>
          <w:rFonts w:asciiTheme="minorBidi" w:hAnsiTheme="minorBidi" w:cstheme="minorBidi"/>
          <w:sz w:val="22"/>
          <w:szCs w:val="22"/>
        </w:rPr>
      </w:pPr>
      <w:r w:rsidRPr="008E4B86">
        <w:rPr>
          <w:rFonts w:asciiTheme="minorBidi" w:hAnsiTheme="minorBidi" w:cstheme="minorBidi"/>
          <w:sz w:val="22"/>
          <w:szCs w:val="22"/>
        </w:rPr>
        <w:t>Legally entitled to work in the UK</w:t>
      </w:r>
    </w:p>
    <w:p w14:paraId="6F2CA25B" w14:textId="77777777" w:rsidR="005014F2" w:rsidRPr="00483D53" w:rsidRDefault="005014F2" w:rsidP="00483D53">
      <w:pPr>
        <w:rPr>
          <w:rFonts w:ascii="Arial" w:hAnsi="Arial" w:cs="Arial"/>
          <w:b/>
          <w:sz w:val="22"/>
          <w:szCs w:val="22"/>
          <w:u w:val="single"/>
        </w:rPr>
      </w:pPr>
    </w:p>
    <w:p w14:paraId="4063DA1F" w14:textId="7BD008A7" w:rsidR="005014F2" w:rsidRPr="0077583B" w:rsidRDefault="005B209A" w:rsidP="005014F2">
      <w:pPr>
        <w:spacing w:before="100" w:beforeAutospacing="1" w:after="100" w:afterAutospacing="1"/>
        <w:rPr>
          <w:rFonts w:asciiTheme="minorBidi" w:hAnsiTheme="minorBidi" w:cstheme="minorBidi"/>
          <w:b/>
          <w:bCs/>
          <w:color w:val="244061" w:themeColor="accent1" w:themeShade="80"/>
          <w:szCs w:val="22"/>
          <w:lang w:val="fr-FR"/>
        </w:rPr>
      </w:pPr>
      <w:r w:rsidRPr="0077583B">
        <w:rPr>
          <w:rFonts w:asciiTheme="minorBidi" w:hAnsiTheme="minorBidi" w:cstheme="minorBidi"/>
          <w:b/>
          <w:bCs/>
          <w:color w:val="244061" w:themeColor="accent1" w:themeShade="80"/>
          <w:szCs w:val="22"/>
          <w:lang w:val="fr-FR"/>
        </w:rPr>
        <w:t>DESIRABLE SKILLS/QUALIFICATIONS</w:t>
      </w:r>
    </w:p>
    <w:p w14:paraId="76E8E653" w14:textId="0DA41D41" w:rsidR="008E4B86" w:rsidRPr="00FE0F26" w:rsidRDefault="008E4B86" w:rsidP="008E4B86">
      <w:pPr>
        <w:spacing w:before="100" w:beforeAutospacing="1" w:after="100" w:afterAutospacing="1"/>
        <w:rPr>
          <w:rFonts w:asciiTheme="minorBidi" w:hAnsiTheme="minorBidi" w:cstheme="minorBidi"/>
          <w:lang w:val="fr-FR"/>
        </w:rPr>
      </w:pPr>
      <w:r w:rsidRPr="00FE0F26">
        <w:rPr>
          <w:rFonts w:asciiTheme="minorBidi" w:hAnsiTheme="minorBidi" w:cstheme="minorBidi"/>
          <w:sz w:val="22"/>
          <w:szCs w:val="22"/>
          <w:lang w:val="fr-FR"/>
        </w:rPr>
        <w:t xml:space="preserve">Relevant Professional qualification/ experience </w:t>
      </w:r>
    </w:p>
    <w:p w14:paraId="1D51DBD7" w14:textId="7A200A79" w:rsidR="008E4B86" w:rsidRPr="008E4B86" w:rsidRDefault="008E4B86" w:rsidP="008E4B86">
      <w:pPr>
        <w:spacing w:before="100" w:beforeAutospacing="1" w:after="100" w:afterAutospacing="1"/>
        <w:rPr>
          <w:rFonts w:asciiTheme="minorBidi" w:hAnsiTheme="minorBidi" w:cstheme="minorBidi"/>
        </w:rPr>
      </w:pPr>
      <w:r w:rsidRPr="008E4B86">
        <w:rPr>
          <w:rFonts w:asciiTheme="minorBidi" w:hAnsiTheme="minorBidi" w:cstheme="minorBidi"/>
          <w:sz w:val="22"/>
          <w:szCs w:val="22"/>
        </w:rPr>
        <w:t xml:space="preserve">Proficient use of a </w:t>
      </w:r>
      <w:r w:rsidR="00191C0B">
        <w:rPr>
          <w:rFonts w:asciiTheme="minorBidi" w:hAnsiTheme="minorBidi" w:cstheme="minorBidi"/>
          <w:sz w:val="22"/>
          <w:szCs w:val="22"/>
        </w:rPr>
        <w:t>relevant equipment / software packages</w:t>
      </w:r>
      <w:r w:rsidRPr="008E4B86">
        <w:rPr>
          <w:rFonts w:asciiTheme="minorBidi" w:hAnsiTheme="minorBidi" w:cstheme="minorBidi"/>
          <w:sz w:val="22"/>
          <w:szCs w:val="22"/>
        </w:rPr>
        <w:t xml:space="preserve"> </w:t>
      </w:r>
    </w:p>
    <w:p w14:paraId="635D09DC" w14:textId="74052564" w:rsidR="008E4B86" w:rsidRPr="008E4B86" w:rsidRDefault="008E4B86" w:rsidP="008E4B86">
      <w:pPr>
        <w:spacing w:before="100" w:beforeAutospacing="1" w:after="100" w:afterAutospacing="1"/>
        <w:rPr>
          <w:rFonts w:asciiTheme="minorBidi" w:hAnsiTheme="minorBidi" w:cstheme="minorBidi"/>
        </w:rPr>
      </w:pPr>
      <w:r w:rsidRPr="008E4B86">
        <w:rPr>
          <w:rFonts w:asciiTheme="minorBidi" w:hAnsiTheme="minorBidi" w:cstheme="minorBidi"/>
          <w:sz w:val="22"/>
          <w:szCs w:val="22"/>
        </w:rPr>
        <w:t xml:space="preserve">Working with data to help deduce statistical significance in order to help devise action plans </w:t>
      </w:r>
    </w:p>
    <w:p w14:paraId="39847776" w14:textId="08BA04F6" w:rsidR="00483D53" w:rsidRPr="008E4B86" w:rsidRDefault="00483D53" w:rsidP="00483D53">
      <w:pPr>
        <w:rPr>
          <w:rFonts w:asciiTheme="minorBidi" w:hAnsiTheme="minorBidi" w:cstheme="minorBidi"/>
          <w:sz w:val="22"/>
          <w:szCs w:val="22"/>
        </w:rPr>
      </w:pPr>
      <w:r w:rsidRPr="008E4B86">
        <w:rPr>
          <w:rFonts w:asciiTheme="minorBidi" w:hAnsiTheme="minorBidi" w:cstheme="minorBidi"/>
          <w:sz w:val="22"/>
          <w:szCs w:val="22"/>
        </w:rPr>
        <w:t>Previous experience of working with children of a relevant age</w:t>
      </w:r>
    </w:p>
    <w:p w14:paraId="63109B9A" w14:textId="77777777" w:rsidR="00483D53" w:rsidRPr="008E4B86" w:rsidRDefault="00483D53" w:rsidP="00483D53">
      <w:pPr>
        <w:rPr>
          <w:rFonts w:asciiTheme="minorBidi" w:hAnsiTheme="minorBidi" w:cstheme="minorBidi"/>
          <w:sz w:val="22"/>
          <w:szCs w:val="22"/>
        </w:rPr>
      </w:pPr>
    </w:p>
    <w:p w14:paraId="51335659" w14:textId="7D4EAC22" w:rsidR="00483D53" w:rsidRPr="008E4B86" w:rsidRDefault="00483D53" w:rsidP="00483D53">
      <w:pPr>
        <w:rPr>
          <w:rFonts w:asciiTheme="minorBidi" w:hAnsiTheme="minorBidi" w:cstheme="minorBidi"/>
          <w:sz w:val="22"/>
          <w:szCs w:val="22"/>
        </w:rPr>
      </w:pPr>
      <w:r w:rsidRPr="008E4B86">
        <w:rPr>
          <w:rFonts w:asciiTheme="minorBidi" w:hAnsiTheme="minorBidi" w:cstheme="minorBidi"/>
          <w:sz w:val="22"/>
          <w:szCs w:val="22"/>
        </w:rPr>
        <w:t>Knowledge of working within a school setting or learning resource facility</w:t>
      </w:r>
    </w:p>
    <w:p w14:paraId="7179D7FA" w14:textId="3C103BD0" w:rsidR="00483D53" w:rsidRDefault="00483D53" w:rsidP="005B209A">
      <w:pPr>
        <w:spacing w:before="100" w:beforeAutospacing="1" w:after="100" w:afterAutospacing="1"/>
        <w:rPr>
          <w:rFonts w:asciiTheme="minorBidi" w:hAnsiTheme="minorBidi" w:cstheme="minorBidi"/>
          <w:color w:val="000000"/>
          <w:sz w:val="22"/>
          <w:szCs w:val="22"/>
        </w:rPr>
      </w:pPr>
    </w:p>
    <w:p w14:paraId="55D37D9E" w14:textId="2D86F52F" w:rsidR="0077583B" w:rsidRDefault="0077583B" w:rsidP="005B209A">
      <w:pPr>
        <w:spacing w:before="100" w:beforeAutospacing="1" w:after="100" w:afterAutospacing="1"/>
        <w:rPr>
          <w:rFonts w:asciiTheme="minorBidi" w:hAnsiTheme="minorBidi" w:cstheme="minorBidi"/>
          <w:color w:val="000000"/>
          <w:sz w:val="22"/>
          <w:szCs w:val="22"/>
        </w:rPr>
      </w:pPr>
    </w:p>
    <w:p w14:paraId="2D78DD4C" w14:textId="10CE828E" w:rsidR="0077583B" w:rsidRDefault="0077583B" w:rsidP="005B209A">
      <w:pPr>
        <w:spacing w:before="100" w:beforeAutospacing="1" w:after="100" w:afterAutospacing="1"/>
        <w:rPr>
          <w:rFonts w:asciiTheme="minorBidi" w:hAnsiTheme="minorBidi" w:cstheme="minorBidi"/>
          <w:color w:val="000000"/>
          <w:sz w:val="22"/>
          <w:szCs w:val="22"/>
        </w:rPr>
      </w:pPr>
    </w:p>
    <w:p w14:paraId="5D73422C" w14:textId="77777777" w:rsidR="0077583B" w:rsidRPr="00F803ED" w:rsidRDefault="0077583B" w:rsidP="005B209A">
      <w:pPr>
        <w:spacing w:before="100" w:beforeAutospacing="1" w:after="100" w:afterAutospacing="1"/>
        <w:rPr>
          <w:rFonts w:asciiTheme="minorBidi" w:hAnsiTheme="minorBidi" w:cstheme="minorBidi"/>
          <w:color w:val="000000"/>
          <w:sz w:val="22"/>
          <w:szCs w:val="22"/>
        </w:rPr>
      </w:pPr>
    </w:p>
    <w:p w14:paraId="26DD1003" w14:textId="6475E566" w:rsidR="005B209A" w:rsidRPr="00E278FD" w:rsidRDefault="008E4B86" w:rsidP="005B209A">
      <w:pPr>
        <w:tabs>
          <w:tab w:val="left" w:pos="1282"/>
        </w:tabs>
        <w:rPr>
          <w:rFonts w:ascii="Arial" w:hAnsi="Arial" w:cs="Arial"/>
        </w:rPr>
      </w:pPr>
      <w:r w:rsidRPr="004E5991">
        <w:rPr>
          <w:rFonts w:ascii="Arial" w:hAnsi="Arial" w:cs="Arial"/>
          <w:noProof/>
          <w:lang w:eastAsia="en-GB"/>
        </w:rPr>
        <mc:AlternateContent>
          <mc:Choice Requires="wps">
            <w:drawing>
              <wp:anchor distT="0" distB="0" distL="114300" distR="114300" simplePos="0" relativeHeight="251660288" behindDoc="0" locked="0" layoutInCell="1" allowOverlap="1" wp14:anchorId="7CC29D67" wp14:editId="6939F928">
                <wp:simplePos x="0" y="0"/>
                <wp:positionH relativeFrom="margin">
                  <wp:align>center</wp:align>
                </wp:positionH>
                <wp:positionV relativeFrom="paragraph">
                  <wp:posOffset>155575</wp:posOffset>
                </wp:positionV>
                <wp:extent cx="4033285" cy="764087"/>
                <wp:effectExtent l="0" t="0" r="0" b="0"/>
                <wp:wrapNone/>
                <wp:docPr id="43" name="TextBox 13"/>
                <wp:cNvGraphicFramePr/>
                <a:graphic xmlns:a="http://schemas.openxmlformats.org/drawingml/2006/main">
                  <a:graphicData uri="http://schemas.microsoft.com/office/word/2010/wordprocessingShape">
                    <wps:wsp>
                      <wps:cNvSpPr txBox="1"/>
                      <wps:spPr>
                        <a:xfrm>
                          <a:off x="0" y="0"/>
                          <a:ext cx="4033285" cy="764087"/>
                        </a:xfrm>
                        <a:prstGeom prst="rect">
                          <a:avLst/>
                        </a:prstGeom>
                        <a:noFill/>
                      </wps:spPr>
                      <wps:txbx>
                        <w:txbxContent>
                          <w:p w14:paraId="37827408" w14:textId="77777777" w:rsidR="005B209A" w:rsidRPr="004E5991" w:rsidRDefault="005B209A" w:rsidP="005B209A">
                            <w:pPr>
                              <w:pStyle w:val="NormalWeb"/>
                              <w:spacing w:before="0" w:beforeAutospacing="0" w:after="0" w:afterAutospacing="0"/>
                              <w:rPr>
                                <w:sz w:val="40"/>
                                <w:szCs w:val="40"/>
                              </w:rPr>
                            </w:pPr>
                            <w:r w:rsidRPr="004E5991">
                              <w:rPr>
                                <w:rFonts w:asciiTheme="minorHAnsi" w:hAnsi="Calibri" w:cstheme="minorBidi"/>
                                <w:b/>
                                <w:bCs/>
                                <w:color w:val="4BACC6" w:themeColor="accent5"/>
                                <w:kern w:val="24"/>
                                <w:sz w:val="40"/>
                                <w:szCs w:val="40"/>
                                <w:lang w:val="en-US"/>
                              </w:rPr>
                              <w:t>Learning</w:t>
                            </w:r>
                            <w:r w:rsidRPr="004E5991">
                              <w:rPr>
                                <w:rFonts w:asciiTheme="minorHAnsi" w:hAnsi="Calibri" w:cstheme="minorBidi"/>
                                <w:color w:val="4BACC6" w:themeColor="accent5"/>
                                <w:kern w:val="24"/>
                                <w:sz w:val="40"/>
                                <w:szCs w:val="40"/>
                                <w:lang w:val="en-US"/>
                              </w:rPr>
                              <w:t xml:space="preserve">, </w:t>
                            </w:r>
                            <w:r w:rsidRPr="004E5991">
                              <w:rPr>
                                <w:rFonts w:asciiTheme="minorHAnsi" w:hAnsi="Calibri" w:cstheme="minorBidi"/>
                                <w:color w:val="E36C0A" w:themeColor="accent6" w:themeShade="BF"/>
                                <w:kern w:val="24"/>
                                <w:sz w:val="40"/>
                                <w:szCs w:val="40"/>
                                <w:lang w:val="en-US"/>
                              </w:rPr>
                              <w:t xml:space="preserve">Innovation, </w:t>
                            </w:r>
                            <w:r w:rsidRPr="004E5991">
                              <w:rPr>
                                <w:rFonts w:asciiTheme="minorHAnsi" w:hAnsi="Calibri" w:cstheme="minorBidi"/>
                                <w:color w:val="76923C" w:themeColor="accent3" w:themeShade="BF"/>
                                <w:kern w:val="24"/>
                                <w:sz w:val="40"/>
                                <w:szCs w:val="40"/>
                                <w:lang w:val="en-US"/>
                              </w:rPr>
                              <w:t>Opportunity</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CC29D67" id="_x0000_t202" coordsize="21600,21600" o:spt="202" path="m,l,21600r21600,l21600,xe">
                <v:stroke joinstyle="miter"/>
                <v:path gradientshapeok="t" o:connecttype="rect"/>
              </v:shapetype>
              <v:shape id="TextBox 13" o:spid="_x0000_s1026" type="#_x0000_t202" style="position:absolute;margin-left:0;margin-top:12.25pt;width:317.6pt;height:60.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" filled="f" stroked="f">
                <v:textbox>
                  <w:txbxContent>
                    <w:p w14:paraId="37827408" w14:textId="77777777" w:rsidR="005B209A" w:rsidRPr="004E5991" w:rsidRDefault="005B209A" w:rsidP="005B209A">
                      <w:pPr>
                        <w:pStyle w:val="NormalWeb"/>
                        <w:spacing w:before="0" w:beforeAutospacing="0" w:after="0" w:afterAutospacing="0"/>
                        <w:rPr>
                          <w:sz w:val="40"/>
                          <w:szCs w:val="40"/>
                        </w:rPr>
                      </w:pPr>
                      <w:r w:rsidRPr="004E5991">
                        <w:rPr>
                          <w:rFonts w:asciiTheme="minorHAnsi" w:hAnsi="Calibri" w:cstheme="minorBidi"/>
                          <w:b/>
                          <w:bCs/>
                          <w:color w:val="4BACC6" w:themeColor="accent5"/>
                          <w:kern w:val="24"/>
                          <w:sz w:val="40"/>
                          <w:szCs w:val="40"/>
                          <w:lang w:val="en-US"/>
                        </w:rPr>
                        <w:t>Learning</w:t>
                      </w:r>
                      <w:r w:rsidRPr="004E5991">
                        <w:rPr>
                          <w:rFonts w:asciiTheme="minorHAnsi" w:hAnsi="Calibri" w:cstheme="minorBidi"/>
                          <w:color w:val="4BACC6" w:themeColor="accent5"/>
                          <w:kern w:val="24"/>
                          <w:sz w:val="40"/>
                          <w:szCs w:val="40"/>
                          <w:lang w:val="en-US"/>
                        </w:rPr>
                        <w:t xml:space="preserve">, </w:t>
                      </w:r>
                      <w:r w:rsidRPr="004E5991">
                        <w:rPr>
                          <w:rFonts w:asciiTheme="minorHAnsi" w:hAnsi="Calibri" w:cstheme="minorBidi"/>
                          <w:color w:val="E36C0A" w:themeColor="accent6" w:themeShade="BF"/>
                          <w:kern w:val="24"/>
                          <w:sz w:val="40"/>
                          <w:szCs w:val="40"/>
                          <w:lang w:val="en-US"/>
                        </w:rPr>
                        <w:t xml:space="preserve">Innovation, </w:t>
                      </w:r>
                      <w:r w:rsidRPr="004E5991">
                        <w:rPr>
                          <w:rFonts w:asciiTheme="minorHAnsi" w:hAnsi="Calibri" w:cstheme="minorBidi"/>
                          <w:color w:val="76923C" w:themeColor="accent3" w:themeShade="BF"/>
                          <w:kern w:val="24"/>
                          <w:sz w:val="40"/>
                          <w:szCs w:val="40"/>
                          <w:lang w:val="en-US"/>
                        </w:rPr>
                        <w:t>Opportunity</w:t>
                      </w:r>
                    </w:p>
                  </w:txbxContent>
                </v:textbox>
                <w10:wrap anchorx="margin"/>
              </v:shape>
            </w:pict>
          </mc:Fallback>
        </mc:AlternateContent>
      </w:r>
    </w:p>
    <w:p w14:paraId="09BC0482" w14:textId="77777777" w:rsidR="005B209A" w:rsidRPr="00404840" w:rsidRDefault="005B209A" w:rsidP="005B209A">
      <w:pPr>
        <w:tabs>
          <w:tab w:val="left" w:pos="1282"/>
        </w:tabs>
        <w:rPr>
          <w:rFonts w:ascii="Arial" w:hAnsi="Arial" w:cs="Arial"/>
        </w:rPr>
      </w:pPr>
    </w:p>
    <w:p w14:paraId="0D05924C" w14:textId="77777777" w:rsidR="005B209A" w:rsidRPr="00404840" w:rsidRDefault="005B209A" w:rsidP="005B209A">
      <w:pPr>
        <w:tabs>
          <w:tab w:val="left" w:pos="1282"/>
        </w:tabs>
        <w:rPr>
          <w:rFonts w:ascii="Arial" w:hAnsi="Arial" w:cs="Arial"/>
        </w:rPr>
      </w:pPr>
    </w:p>
    <w:p w14:paraId="29CA2163" w14:textId="3CAB3018" w:rsidR="005B209A" w:rsidRPr="00404840" w:rsidRDefault="005B209A" w:rsidP="005B209A">
      <w:pPr>
        <w:tabs>
          <w:tab w:val="left" w:pos="1282"/>
        </w:tabs>
        <w:rPr>
          <w:rFonts w:ascii="Arial" w:hAnsi="Arial" w:cs="Arial"/>
        </w:rPr>
      </w:pPr>
    </w:p>
    <w:p w14:paraId="7A9AA122" w14:textId="77777777" w:rsidR="007028B4" w:rsidRDefault="008174B1"/>
    <w:sectPr w:rsidR="007028B4" w:rsidSect="0077583B">
      <w:pgSz w:w="11900" w:h="16840"/>
      <w:pgMar w:top="567" w:right="843" w:bottom="1135" w:left="709"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A2862" w14:textId="77777777" w:rsidR="008E1A75" w:rsidRDefault="008E1A75" w:rsidP="005B209A">
      <w:r>
        <w:separator/>
      </w:r>
    </w:p>
  </w:endnote>
  <w:endnote w:type="continuationSeparator" w:id="0">
    <w:p w14:paraId="3D1DB9F0" w14:textId="77777777" w:rsidR="008E1A75" w:rsidRDefault="008E1A75" w:rsidP="005B2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5CA98" w14:textId="77777777" w:rsidR="008E1A75" w:rsidRDefault="008E1A75" w:rsidP="005B209A">
      <w:r>
        <w:separator/>
      </w:r>
    </w:p>
  </w:footnote>
  <w:footnote w:type="continuationSeparator" w:id="0">
    <w:p w14:paraId="6AD09C1C" w14:textId="77777777" w:rsidR="008E1A75" w:rsidRDefault="008E1A75" w:rsidP="005B2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A0C"/>
    <w:multiLevelType w:val="multilevel"/>
    <w:tmpl w:val="6920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9777A7"/>
    <w:multiLevelType w:val="multilevel"/>
    <w:tmpl w:val="2DFE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E3613"/>
    <w:multiLevelType w:val="multilevel"/>
    <w:tmpl w:val="4CA0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8E7266"/>
    <w:multiLevelType w:val="hybridMultilevel"/>
    <w:tmpl w:val="0A5A9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E4B6C"/>
    <w:multiLevelType w:val="multilevel"/>
    <w:tmpl w:val="77C2F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9E65D7"/>
    <w:multiLevelType w:val="hybridMultilevel"/>
    <w:tmpl w:val="AB32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E0FCE"/>
    <w:multiLevelType w:val="multilevel"/>
    <w:tmpl w:val="FD789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980D9D"/>
    <w:multiLevelType w:val="multilevel"/>
    <w:tmpl w:val="45486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775574"/>
    <w:multiLevelType w:val="hybridMultilevel"/>
    <w:tmpl w:val="1FA0B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B26A25"/>
    <w:multiLevelType w:val="multilevel"/>
    <w:tmpl w:val="C6AA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93125F"/>
    <w:multiLevelType w:val="hybridMultilevel"/>
    <w:tmpl w:val="E140E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291EF0"/>
    <w:multiLevelType w:val="multilevel"/>
    <w:tmpl w:val="336C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0D6B31"/>
    <w:multiLevelType w:val="multilevel"/>
    <w:tmpl w:val="12B63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BD0746"/>
    <w:multiLevelType w:val="multilevel"/>
    <w:tmpl w:val="7622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CD4046"/>
    <w:multiLevelType w:val="multilevel"/>
    <w:tmpl w:val="1B76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024BC1"/>
    <w:multiLevelType w:val="hybridMultilevel"/>
    <w:tmpl w:val="E098B4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C9A25B1"/>
    <w:multiLevelType w:val="hybridMultilevel"/>
    <w:tmpl w:val="433CC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4591994">
    <w:abstractNumId w:val="5"/>
  </w:num>
  <w:num w:numId="2" w16cid:durableId="24409564">
    <w:abstractNumId w:val="7"/>
  </w:num>
  <w:num w:numId="3" w16cid:durableId="1955596621">
    <w:abstractNumId w:val="2"/>
  </w:num>
  <w:num w:numId="4" w16cid:durableId="680666301">
    <w:abstractNumId w:val="14"/>
  </w:num>
  <w:num w:numId="5" w16cid:durableId="1492327199">
    <w:abstractNumId w:val="9"/>
  </w:num>
  <w:num w:numId="6" w16cid:durableId="1130783397">
    <w:abstractNumId w:val="1"/>
  </w:num>
  <w:num w:numId="7" w16cid:durableId="827985178">
    <w:abstractNumId w:val="11"/>
  </w:num>
  <w:num w:numId="8" w16cid:durableId="593972348">
    <w:abstractNumId w:val="16"/>
  </w:num>
  <w:num w:numId="9" w16cid:durableId="1987515157">
    <w:abstractNumId w:val="6"/>
  </w:num>
  <w:num w:numId="10" w16cid:durableId="1270772073">
    <w:abstractNumId w:val="13"/>
  </w:num>
  <w:num w:numId="11" w16cid:durableId="1024670185">
    <w:abstractNumId w:val="0"/>
  </w:num>
  <w:num w:numId="12" w16cid:durableId="1596477721">
    <w:abstractNumId w:val="4"/>
  </w:num>
  <w:num w:numId="13" w16cid:durableId="119416696">
    <w:abstractNumId w:val="12"/>
  </w:num>
  <w:num w:numId="14" w16cid:durableId="1104113173">
    <w:abstractNumId w:val="15"/>
  </w:num>
  <w:num w:numId="15" w16cid:durableId="718017255">
    <w:abstractNumId w:val="8"/>
  </w:num>
  <w:num w:numId="16" w16cid:durableId="1956282250">
    <w:abstractNumId w:val="3"/>
  </w:num>
  <w:num w:numId="17" w16cid:durableId="135757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09A"/>
    <w:rsid w:val="00074131"/>
    <w:rsid w:val="000A62D2"/>
    <w:rsid w:val="000F3B03"/>
    <w:rsid w:val="00126754"/>
    <w:rsid w:val="00191C0B"/>
    <w:rsid w:val="002451DD"/>
    <w:rsid w:val="00297E95"/>
    <w:rsid w:val="002D3458"/>
    <w:rsid w:val="003016F3"/>
    <w:rsid w:val="00346663"/>
    <w:rsid w:val="003C0587"/>
    <w:rsid w:val="003C3867"/>
    <w:rsid w:val="003E4290"/>
    <w:rsid w:val="003F3ECB"/>
    <w:rsid w:val="00424060"/>
    <w:rsid w:val="00431251"/>
    <w:rsid w:val="00456027"/>
    <w:rsid w:val="00472B1C"/>
    <w:rsid w:val="00483D53"/>
    <w:rsid w:val="004B61F4"/>
    <w:rsid w:val="004E081F"/>
    <w:rsid w:val="005014F2"/>
    <w:rsid w:val="00554149"/>
    <w:rsid w:val="00566A55"/>
    <w:rsid w:val="005B209A"/>
    <w:rsid w:val="005C407E"/>
    <w:rsid w:val="006051FD"/>
    <w:rsid w:val="00610571"/>
    <w:rsid w:val="00611C63"/>
    <w:rsid w:val="00616926"/>
    <w:rsid w:val="00656C1D"/>
    <w:rsid w:val="00662C2E"/>
    <w:rsid w:val="006A3A5E"/>
    <w:rsid w:val="006A4E04"/>
    <w:rsid w:val="006B1D47"/>
    <w:rsid w:val="006E0501"/>
    <w:rsid w:val="006E6F1E"/>
    <w:rsid w:val="00722CE6"/>
    <w:rsid w:val="00755AFE"/>
    <w:rsid w:val="0077583B"/>
    <w:rsid w:val="007760D5"/>
    <w:rsid w:val="007C790F"/>
    <w:rsid w:val="007F0F5C"/>
    <w:rsid w:val="008000D1"/>
    <w:rsid w:val="008138E5"/>
    <w:rsid w:val="008174B1"/>
    <w:rsid w:val="00822486"/>
    <w:rsid w:val="0085185C"/>
    <w:rsid w:val="008766F0"/>
    <w:rsid w:val="0089461A"/>
    <w:rsid w:val="008C74FE"/>
    <w:rsid w:val="008E1A75"/>
    <w:rsid w:val="008E330D"/>
    <w:rsid w:val="008E4B86"/>
    <w:rsid w:val="009D5D38"/>
    <w:rsid w:val="00AB45D3"/>
    <w:rsid w:val="00AE1769"/>
    <w:rsid w:val="00B356BE"/>
    <w:rsid w:val="00B80928"/>
    <w:rsid w:val="00BD19BB"/>
    <w:rsid w:val="00D15D70"/>
    <w:rsid w:val="00DE32AF"/>
    <w:rsid w:val="00DE75F1"/>
    <w:rsid w:val="00DF272B"/>
    <w:rsid w:val="00DF7645"/>
    <w:rsid w:val="00E40BF4"/>
    <w:rsid w:val="00E641D0"/>
    <w:rsid w:val="00E771CB"/>
    <w:rsid w:val="00EA4EE9"/>
    <w:rsid w:val="00EB3C3C"/>
    <w:rsid w:val="00F1076E"/>
    <w:rsid w:val="00F25D0A"/>
    <w:rsid w:val="00F60517"/>
    <w:rsid w:val="00F75736"/>
    <w:rsid w:val="00FA4A27"/>
    <w:rsid w:val="00FB7E63"/>
    <w:rsid w:val="00FE0F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AF7F1"/>
  <w14:defaultImageDpi w14:val="32767"/>
  <w15:chartTrackingRefBased/>
  <w15:docId w15:val="{4F88762A-652C-1A43-8C7A-8DA41A765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09A"/>
    <w:pPr>
      <w:widowControl/>
      <w:autoSpaceDE/>
      <w:autoSpaceDN/>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DF272B"/>
    <w:pPr>
      <w:spacing w:line="252" w:lineRule="exact"/>
      <w:ind w:left="113"/>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F272B"/>
  </w:style>
  <w:style w:type="character" w:customStyle="1" w:styleId="Heading1Char">
    <w:name w:val="Heading 1 Char"/>
    <w:basedOn w:val="DefaultParagraphFont"/>
    <w:link w:val="Heading1"/>
    <w:uiPriority w:val="9"/>
    <w:rsid w:val="00DF272B"/>
    <w:rPr>
      <w:rFonts w:ascii="Arial" w:eastAsia="Arial" w:hAnsi="Arial" w:cs="Arial"/>
      <w:b/>
      <w:bCs/>
    </w:rPr>
  </w:style>
  <w:style w:type="paragraph" w:styleId="BodyText">
    <w:name w:val="Body Text"/>
    <w:basedOn w:val="Normal"/>
    <w:link w:val="BodyTextChar"/>
    <w:uiPriority w:val="1"/>
    <w:qFormat/>
    <w:rsid w:val="00DF272B"/>
    <w:pPr>
      <w:ind w:left="833"/>
    </w:pPr>
    <w:rPr>
      <w:rFonts w:ascii="Arial Unicode MS" w:eastAsia="Arial Unicode MS" w:hAnsi="Arial Unicode MS" w:cs="Arial Unicode MS"/>
    </w:rPr>
  </w:style>
  <w:style w:type="character" w:customStyle="1" w:styleId="BodyTextChar">
    <w:name w:val="Body Text Char"/>
    <w:basedOn w:val="DefaultParagraphFont"/>
    <w:link w:val="BodyText"/>
    <w:uiPriority w:val="1"/>
    <w:rsid w:val="00DF272B"/>
    <w:rPr>
      <w:rFonts w:ascii="Arial Unicode MS" w:eastAsia="Arial Unicode MS" w:hAnsi="Arial Unicode MS" w:cs="Arial Unicode MS"/>
    </w:rPr>
  </w:style>
  <w:style w:type="paragraph" w:styleId="ListParagraph">
    <w:name w:val="List Paragraph"/>
    <w:basedOn w:val="Normal"/>
    <w:uiPriority w:val="34"/>
    <w:qFormat/>
    <w:rsid w:val="00DF272B"/>
    <w:pPr>
      <w:ind w:left="833" w:hanging="361"/>
      <w:jc w:val="both"/>
    </w:pPr>
    <w:rPr>
      <w:rFonts w:ascii="Arial Unicode MS" w:eastAsia="Arial Unicode MS" w:hAnsi="Arial Unicode MS" w:cs="Arial Unicode MS"/>
    </w:rPr>
  </w:style>
  <w:style w:type="table" w:styleId="TableGrid">
    <w:name w:val="Table Grid"/>
    <w:basedOn w:val="TableNormal"/>
    <w:uiPriority w:val="39"/>
    <w:rsid w:val="005B209A"/>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B209A"/>
    <w:pPr>
      <w:spacing w:before="100" w:beforeAutospacing="1" w:after="100" w:afterAutospacing="1"/>
    </w:pPr>
  </w:style>
  <w:style w:type="paragraph" w:styleId="BodyText3">
    <w:name w:val="Body Text 3"/>
    <w:basedOn w:val="Normal"/>
    <w:link w:val="BodyText3Char"/>
    <w:unhideWhenUsed/>
    <w:rsid w:val="005B209A"/>
    <w:pPr>
      <w:spacing w:after="120"/>
    </w:pPr>
    <w:rPr>
      <w:sz w:val="16"/>
      <w:szCs w:val="16"/>
    </w:rPr>
  </w:style>
  <w:style w:type="character" w:customStyle="1" w:styleId="BodyText3Char">
    <w:name w:val="Body Text 3 Char"/>
    <w:basedOn w:val="DefaultParagraphFont"/>
    <w:link w:val="BodyText3"/>
    <w:rsid w:val="005B209A"/>
    <w:rPr>
      <w:rFonts w:ascii="Times New Roman" w:eastAsia="Times New Roman" w:hAnsi="Times New Roman" w:cs="Times New Roman"/>
      <w:sz w:val="16"/>
      <w:szCs w:val="16"/>
    </w:rPr>
  </w:style>
  <w:style w:type="paragraph" w:styleId="BodyTextIndent">
    <w:name w:val="Body Text Indent"/>
    <w:basedOn w:val="Normal"/>
    <w:link w:val="BodyTextIndentChar"/>
    <w:uiPriority w:val="99"/>
    <w:unhideWhenUsed/>
    <w:rsid w:val="005B209A"/>
    <w:pPr>
      <w:spacing w:after="120"/>
      <w:ind w:left="283"/>
    </w:pPr>
  </w:style>
  <w:style w:type="character" w:customStyle="1" w:styleId="BodyTextIndentChar">
    <w:name w:val="Body Text Indent Char"/>
    <w:basedOn w:val="DefaultParagraphFont"/>
    <w:link w:val="BodyTextIndent"/>
    <w:uiPriority w:val="99"/>
    <w:rsid w:val="005B209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B209A"/>
    <w:pPr>
      <w:tabs>
        <w:tab w:val="center" w:pos="4680"/>
        <w:tab w:val="right" w:pos="9360"/>
      </w:tabs>
    </w:pPr>
  </w:style>
  <w:style w:type="character" w:customStyle="1" w:styleId="HeaderChar">
    <w:name w:val="Header Char"/>
    <w:basedOn w:val="DefaultParagraphFont"/>
    <w:link w:val="Header"/>
    <w:uiPriority w:val="99"/>
    <w:rsid w:val="005B209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209A"/>
    <w:pPr>
      <w:tabs>
        <w:tab w:val="center" w:pos="4680"/>
        <w:tab w:val="right" w:pos="9360"/>
      </w:tabs>
    </w:pPr>
  </w:style>
  <w:style w:type="character" w:customStyle="1" w:styleId="FooterChar">
    <w:name w:val="Footer Char"/>
    <w:basedOn w:val="DefaultParagraphFont"/>
    <w:link w:val="Footer"/>
    <w:uiPriority w:val="99"/>
    <w:rsid w:val="005B209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6399">
      <w:bodyDiv w:val="1"/>
      <w:marLeft w:val="0"/>
      <w:marRight w:val="0"/>
      <w:marTop w:val="0"/>
      <w:marBottom w:val="0"/>
      <w:divBdr>
        <w:top w:val="none" w:sz="0" w:space="0" w:color="auto"/>
        <w:left w:val="none" w:sz="0" w:space="0" w:color="auto"/>
        <w:bottom w:val="none" w:sz="0" w:space="0" w:color="auto"/>
        <w:right w:val="none" w:sz="0" w:space="0" w:color="auto"/>
      </w:divBdr>
    </w:div>
    <w:div w:id="56441117">
      <w:bodyDiv w:val="1"/>
      <w:marLeft w:val="0"/>
      <w:marRight w:val="0"/>
      <w:marTop w:val="0"/>
      <w:marBottom w:val="0"/>
      <w:divBdr>
        <w:top w:val="none" w:sz="0" w:space="0" w:color="auto"/>
        <w:left w:val="none" w:sz="0" w:space="0" w:color="auto"/>
        <w:bottom w:val="none" w:sz="0" w:space="0" w:color="auto"/>
        <w:right w:val="none" w:sz="0" w:space="0" w:color="auto"/>
      </w:divBdr>
      <w:divsChild>
        <w:div w:id="3285778">
          <w:marLeft w:val="0"/>
          <w:marRight w:val="0"/>
          <w:marTop w:val="0"/>
          <w:marBottom w:val="0"/>
          <w:divBdr>
            <w:top w:val="none" w:sz="0" w:space="0" w:color="auto"/>
            <w:left w:val="none" w:sz="0" w:space="0" w:color="auto"/>
            <w:bottom w:val="none" w:sz="0" w:space="0" w:color="auto"/>
            <w:right w:val="none" w:sz="0" w:space="0" w:color="auto"/>
          </w:divBdr>
          <w:divsChild>
            <w:div w:id="2038968720">
              <w:marLeft w:val="0"/>
              <w:marRight w:val="0"/>
              <w:marTop w:val="0"/>
              <w:marBottom w:val="0"/>
              <w:divBdr>
                <w:top w:val="none" w:sz="0" w:space="0" w:color="auto"/>
                <w:left w:val="none" w:sz="0" w:space="0" w:color="auto"/>
                <w:bottom w:val="none" w:sz="0" w:space="0" w:color="auto"/>
                <w:right w:val="none" w:sz="0" w:space="0" w:color="auto"/>
              </w:divBdr>
              <w:divsChild>
                <w:div w:id="1706052613">
                  <w:marLeft w:val="0"/>
                  <w:marRight w:val="0"/>
                  <w:marTop w:val="0"/>
                  <w:marBottom w:val="0"/>
                  <w:divBdr>
                    <w:top w:val="none" w:sz="0" w:space="0" w:color="auto"/>
                    <w:left w:val="none" w:sz="0" w:space="0" w:color="auto"/>
                    <w:bottom w:val="none" w:sz="0" w:space="0" w:color="auto"/>
                    <w:right w:val="none" w:sz="0" w:space="0" w:color="auto"/>
                  </w:divBdr>
                  <w:divsChild>
                    <w:div w:id="118725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09115">
      <w:bodyDiv w:val="1"/>
      <w:marLeft w:val="0"/>
      <w:marRight w:val="0"/>
      <w:marTop w:val="0"/>
      <w:marBottom w:val="0"/>
      <w:divBdr>
        <w:top w:val="none" w:sz="0" w:space="0" w:color="auto"/>
        <w:left w:val="none" w:sz="0" w:space="0" w:color="auto"/>
        <w:bottom w:val="none" w:sz="0" w:space="0" w:color="auto"/>
        <w:right w:val="none" w:sz="0" w:space="0" w:color="auto"/>
      </w:divBdr>
      <w:divsChild>
        <w:div w:id="1039474040">
          <w:marLeft w:val="0"/>
          <w:marRight w:val="0"/>
          <w:marTop w:val="0"/>
          <w:marBottom w:val="0"/>
          <w:divBdr>
            <w:top w:val="none" w:sz="0" w:space="0" w:color="auto"/>
            <w:left w:val="none" w:sz="0" w:space="0" w:color="auto"/>
            <w:bottom w:val="none" w:sz="0" w:space="0" w:color="auto"/>
            <w:right w:val="none" w:sz="0" w:space="0" w:color="auto"/>
          </w:divBdr>
          <w:divsChild>
            <w:div w:id="1311058675">
              <w:marLeft w:val="0"/>
              <w:marRight w:val="0"/>
              <w:marTop w:val="0"/>
              <w:marBottom w:val="0"/>
              <w:divBdr>
                <w:top w:val="none" w:sz="0" w:space="0" w:color="auto"/>
                <w:left w:val="none" w:sz="0" w:space="0" w:color="auto"/>
                <w:bottom w:val="none" w:sz="0" w:space="0" w:color="auto"/>
                <w:right w:val="none" w:sz="0" w:space="0" w:color="auto"/>
              </w:divBdr>
              <w:divsChild>
                <w:div w:id="2065831366">
                  <w:marLeft w:val="0"/>
                  <w:marRight w:val="0"/>
                  <w:marTop w:val="0"/>
                  <w:marBottom w:val="0"/>
                  <w:divBdr>
                    <w:top w:val="none" w:sz="0" w:space="0" w:color="auto"/>
                    <w:left w:val="none" w:sz="0" w:space="0" w:color="auto"/>
                    <w:bottom w:val="none" w:sz="0" w:space="0" w:color="auto"/>
                    <w:right w:val="none" w:sz="0" w:space="0" w:color="auto"/>
                  </w:divBdr>
                  <w:divsChild>
                    <w:div w:id="105095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304133">
      <w:bodyDiv w:val="1"/>
      <w:marLeft w:val="0"/>
      <w:marRight w:val="0"/>
      <w:marTop w:val="0"/>
      <w:marBottom w:val="0"/>
      <w:divBdr>
        <w:top w:val="none" w:sz="0" w:space="0" w:color="auto"/>
        <w:left w:val="none" w:sz="0" w:space="0" w:color="auto"/>
        <w:bottom w:val="none" w:sz="0" w:space="0" w:color="auto"/>
        <w:right w:val="none" w:sz="0" w:space="0" w:color="auto"/>
      </w:divBdr>
    </w:div>
    <w:div w:id="772289144">
      <w:bodyDiv w:val="1"/>
      <w:marLeft w:val="0"/>
      <w:marRight w:val="0"/>
      <w:marTop w:val="0"/>
      <w:marBottom w:val="0"/>
      <w:divBdr>
        <w:top w:val="none" w:sz="0" w:space="0" w:color="auto"/>
        <w:left w:val="none" w:sz="0" w:space="0" w:color="auto"/>
        <w:bottom w:val="none" w:sz="0" w:space="0" w:color="auto"/>
        <w:right w:val="none" w:sz="0" w:space="0" w:color="auto"/>
      </w:divBdr>
      <w:divsChild>
        <w:div w:id="410736220">
          <w:marLeft w:val="0"/>
          <w:marRight w:val="0"/>
          <w:marTop w:val="0"/>
          <w:marBottom w:val="0"/>
          <w:divBdr>
            <w:top w:val="none" w:sz="0" w:space="0" w:color="auto"/>
            <w:left w:val="none" w:sz="0" w:space="0" w:color="auto"/>
            <w:bottom w:val="none" w:sz="0" w:space="0" w:color="auto"/>
            <w:right w:val="none" w:sz="0" w:space="0" w:color="auto"/>
          </w:divBdr>
          <w:divsChild>
            <w:div w:id="1089738040">
              <w:marLeft w:val="0"/>
              <w:marRight w:val="0"/>
              <w:marTop w:val="0"/>
              <w:marBottom w:val="0"/>
              <w:divBdr>
                <w:top w:val="none" w:sz="0" w:space="0" w:color="auto"/>
                <w:left w:val="none" w:sz="0" w:space="0" w:color="auto"/>
                <w:bottom w:val="none" w:sz="0" w:space="0" w:color="auto"/>
                <w:right w:val="none" w:sz="0" w:space="0" w:color="auto"/>
              </w:divBdr>
              <w:divsChild>
                <w:div w:id="1124928755">
                  <w:marLeft w:val="0"/>
                  <w:marRight w:val="0"/>
                  <w:marTop w:val="0"/>
                  <w:marBottom w:val="0"/>
                  <w:divBdr>
                    <w:top w:val="none" w:sz="0" w:space="0" w:color="auto"/>
                    <w:left w:val="none" w:sz="0" w:space="0" w:color="auto"/>
                    <w:bottom w:val="none" w:sz="0" w:space="0" w:color="auto"/>
                    <w:right w:val="none" w:sz="0" w:space="0" w:color="auto"/>
                  </w:divBdr>
                  <w:divsChild>
                    <w:div w:id="1841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049500">
      <w:bodyDiv w:val="1"/>
      <w:marLeft w:val="0"/>
      <w:marRight w:val="0"/>
      <w:marTop w:val="0"/>
      <w:marBottom w:val="0"/>
      <w:divBdr>
        <w:top w:val="none" w:sz="0" w:space="0" w:color="auto"/>
        <w:left w:val="none" w:sz="0" w:space="0" w:color="auto"/>
        <w:bottom w:val="none" w:sz="0" w:space="0" w:color="auto"/>
        <w:right w:val="none" w:sz="0" w:space="0" w:color="auto"/>
      </w:divBdr>
      <w:divsChild>
        <w:div w:id="1317607354">
          <w:marLeft w:val="0"/>
          <w:marRight w:val="0"/>
          <w:marTop w:val="0"/>
          <w:marBottom w:val="0"/>
          <w:divBdr>
            <w:top w:val="none" w:sz="0" w:space="0" w:color="auto"/>
            <w:left w:val="none" w:sz="0" w:space="0" w:color="auto"/>
            <w:bottom w:val="none" w:sz="0" w:space="0" w:color="auto"/>
            <w:right w:val="none" w:sz="0" w:space="0" w:color="auto"/>
          </w:divBdr>
          <w:divsChild>
            <w:div w:id="480119327">
              <w:marLeft w:val="0"/>
              <w:marRight w:val="0"/>
              <w:marTop w:val="0"/>
              <w:marBottom w:val="0"/>
              <w:divBdr>
                <w:top w:val="none" w:sz="0" w:space="0" w:color="auto"/>
                <w:left w:val="none" w:sz="0" w:space="0" w:color="auto"/>
                <w:bottom w:val="none" w:sz="0" w:space="0" w:color="auto"/>
                <w:right w:val="none" w:sz="0" w:space="0" w:color="auto"/>
              </w:divBdr>
              <w:divsChild>
                <w:div w:id="389890974">
                  <w:marLeft w:val="0"/>
                  <w:marRight w:val="0"/>
                  <w:marTop w:val="0"/>
                  <w:marBottom w:val="0"/>
                  <w:divBdr>
                    <w:top w:val="none" w:sz="0" w:space="0" w:color="auto"/>
                    <w:left w:val="none" w:sz="0" w:space="0" w:color="auto"/>
                    <w:bottom w:val="none" w:sz="0" w:space="0" w:color="auto"/>
                    <w:right w:val="none" w:sz="0" w:space="0" w:color="auto"/>
                  </w:divBdr>
                  <w:divsChild>
                    <w:div w:id="188933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301664">
      <w:bodyDiv w:val="1"/>
      <w:marLeft w:val="0"/>
      <w:marRight w:val="0"/>
      <w:marTop w:val="0"/>
      <w:marBottom w:val="0"/>
      <w:divBdr>
        <w:top w:val="none" w:sz="0" w:space="0" w:color="auto"/>
        <w:left w:val="none" w:sz="0" w:space="0" w:color="auto"/>
        <w:bottom w:val="none" w:sz="0" w:space="0" w:color="auto"/>
        <w:right w:val="none" w:sz="0" w:space="0" w:color="auto"/>
      </w:divBdr>
      <w:divsChild>
        <w:div w:id="17318131">
          <w:marLeft w:val="0"/>
          <w:marRight w:val="0"/>
          <w:marTop w:val="0"/>
          <w:marBottom w:val="0"/>
          <w:divBdr>
            <w:top w:val="none" w:sz="0" w:space="0" w:color="auto"/>
            <w:left w:val="none" w:sz="0" w:space="0" w:color="auto"/>
            <w:bottom w:val="none" w:sz="0" w:space="0" w:color="auto"/>
            <w:right w:val="none" w:sz="0" w:space="0" w:color="auto"/>
          </w:divBdr>
          <w:divsChild>
            <w:div w:id="347219263">
              <w:marLeft w:val="0"/>
              <w:marRight w:val="0"/>
              <w:marTop w:val="0"/>
              <w:marBottom w:val="0"/>
              <w:divBdr>
                <w:top w:val="none" w:sz="0" w:space="0" w:color="auto"/>
                <w:left w:val="none" w:sz="0" w:space="0" w:color="auto"/>
                <w:bottom w:val="none" w:sz="0" w:space="0" w:color="auto"/>
                <w:right w:val="none" w:sz="0" w:space="0" w:color="auto"/>
              </w:divBdr>
              <w:divsChild>
                <w:div w:id="570504593">
                  <w:marLeft w:val="0"/>
                  <w:marRight w:val="0"/>
                  <w:marTop w:val="0"/>
                  <w:marBottom w:val="0"/>
                  <w:divBdr>
                    <w:top w:val="none" w:sz="0" w:space="0" w:color="auto"/>
                    <w:left w:val="none" w:sz="0" w:space="0" w:color="auto"/>
                    <w:bottom w:val="none" w:sz="0" w:space="0" w:color="auto"/>
                    <w:right w:val="none" w:sz="0" w:space="0" w:color="auto"/>
                  </w:divBdr>
                  <w:divsChild>
                    <w:div w:id="83410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05026">
      <w:bodyDiv w:val="1"/>
      <w:marLeft w:val="0"/>
      <w:marRight w:val="0"/>
      <w:marTop w:val="0"/>
      <w:marBottom w:val="0"/>
      <w:divBdr>
        <w:top w:val="none" w:sz="0" w:space="0" w:color="auto"/>
        <w:left w:val="none" w:sz="0" w:space="0" w:color="auto"/>
        <w:bottom w:val="none" w:sz="0" w:space="0" w:color="auto"/>
        <w:right w:val="none" w:sz="0" w:space="0" w:color="auto"/>
      </w:divBdr>
      <w:divsChild>
        <w:div w:id="25175932">
          <w:marLeft w:val="0"/>
          <w:marRight w:val="0"/>
          <w:marTop w:val="0"/>
          <w:marBottom w:val="0"/>
          <w:divBdr>
            <w:top w:val="none" w:sz="0" w:space="0" w:color="auto"/>
            <w:left w:val="none" w:sz="0" w:space="0" w:color="auto"/>
            <w:bottom w:val="none" w:sz="0" w:space="0" w:color="auto"/>
            <w:right w:val="none" w:sz="0" w:space="0" w:color="auto"/>
          </w:divBdr>
          <w:divsChild>
            <w:div w:id="1083334646">
              <w:marLeft w:val="0"/>
              <w:marRight w:val="0"/>
              <w:marTop w:val="0"/>
              <w:marBottom w:val="0"/>
              <w:divBdr>
                <w:top w:val="none" w:sz="0" w:space="0" w:color="auto"/>
                <w:left w:val="none" w:sz="0" w:space="0" w:color="auto"/>
                <w:bottom w:val="none" w:sz="0" w:space="0" w:color="auto"/>
                <w:right w:val="none" w:sz="0" w:space="0" w:color="auto"/>
              </w:divBdr>
              <w:divsChild>
                <w:div w:id="1563104659">
                  <w:marLeft w:val="0"/>
                  <w:marRight w:val="0"/>
                  <w:marTop w:val="0"/>
                  <w:marBottom w:val="0"/>
                  <w:divBdr>
                    <w:top w:val="none" w:sz="0" w:space="0" w:color="auto"/>
                    <w:left w:val="none" w:sz="0" w:space="0" w:color="auto"/>
                    <w:bottom w:val="none" w:sz="0" w:space="0" w:color="auto"/>
                    <w:right w:val="none" w:sz="0" w:space="0" w:color="auto"/>
                  </w:divBdr>
                  <w:divsChild>
                    <w:div w:id="72772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3503">
      <w:bodyDiv w:val="1"/>
      <w:marLeft w:val="0"/>
      <w:marRight w:val="0"/>
      <w:marTop w:val="0"/>
      <w:marBottom w:val="0"/>
      <w:divBdr>
        <w:top w:val="none" w:sz="0" w:space="0" w:color="auto"/>
        <w:left w:val="none" w:sz="0" w:space="0" w:color="auto"/>
        <w:bottom w:val="none" w:sz="0" w:space="0" w:color="auto"/>
        <w:right w:val="none" w:sz="0" w:space="0" w:color="auto"/>
      </w:divBdr>
    </w:div>
    <w:div w:id="1179781877">
      <w:bodyDiv w:val="1"/>
      <w:marLeft w:val="0"/>
      <w:marRight w:val="0"/>
      <w:marTop w:val="0"/>
      <w:marBottom w:val="0"/>
      <w:divBdr>
        <w:top w:val="none" w:sz="0" w:space="0" w:color="auto"/>
        <w:left w:val="none" w:sz="0" w:space="0" w:color="auto"/>
        <w:bottom w:val="none" w:sz="0" w:space="0" w:color="auto"/>
        <w:right w:val="none" w:sz="0" w:space="0" w:color="auto"/>
      </w:divBdr>
    </w:div>
    <w:div w:id="1182281910">
      <w:bodyDiv w:val="1"/>
      <w:marLeft w:val="0"/>
      <w:marRight w:val="0"/>
      <w:marTop w:val="0"/>
      <w:marBottom w:val="0"/>
      <w:divBdr>
        <w:top w:val="none" w:sz="0" w:space="0" w:color="auto"/>
        <w:left w:val="none" w:sz="0" w:space="0" w:color="auto"/>
        <w:bottom w:val="none" w:sz="0" w:space="0" w:color="auto"/>
        <w:right w:val="none" w:sz="0" w:space="0" w:color="auto"/>
      </w:divBdr>
      <w:divsChild>
        <w:div w:id="263195157">
          <w:marLeft w:val="0"/>
          <w:marRight w:val="0"/>
          <w:marTop w:val="0"/>
          <w:marBottom w:val="0"/>
          <w:divBdr>
            <w:top w:val="none" w:sz="0" w:space="0" w:color="auto"/>
            <w:left w:val="none" w:sz="0" w:space="0" w:color="auto"/>
            <w:bottom w:val="none" w:sz="0" w:space="0" w:color="auto"/>
            <w:right w:val="none" w:sz="0" w:space="0" w:color="auto"/>
          </w:divBdr>
          <w:divsChild>
            <w:div w:id="1745370287">
              <w:marLeft w:val="0"/>
              <w:marRight w:val="0"/>
              <w:marTop w:val="0"/>
              <w:marBottom w:val="0"/>
              <w:divBdr>
                <w:top w:val="none" w:sz="0" w:space="0" w:color="auto"/>
                <w:left w:val="none" w:sz="0" w:space="0" w:color="auto"/>
                <w:bottom w:val="none" w:sz="0" w:space="0" w:color="auto"/>
                <w:right w:val="none" w:sz="0" w:space="0" w:color="auto"/>
              </w:divBdr>
              <w:divsChild>
                <w:div w:id="1231116367">
                  <w:marLeft w:val="0"/>
                  <w:marRight w:val="0"/>
                  <w:marTop w:val="0"/>
                  <w:marBottom w:val="0"/>
                  <w:divBdr>
                    <w:top w:val="none" w:sz="0" w:space="0" w:color="auto"/>
                    <w:left w:val="none" w:sz="0" w:space="0" w:color="auto"/>
                    <w:bottom w:val="none" w:sz="0" w:space="0" w:color="auto"/>
                    <w:right w:val="none" w:sz="0" w:space="0" w:color="auto"/>
                  </w:divBdr>
                  <w:divsChild>
                    <w:div w:id="18696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240324">
      <w:bodyDiv w:val="1"/>
      <w:marLeft w:val="0"/>
      <w:marRight w:val="0"/>
      <w:marTop w:val="0"/>
      <w:marBottom w:val="0"/>
      <w:divBdr>
        <w:top w:val="none" w:sz="0" w:space="0" w:color="auto"/>
        <w:left w:val="none" w:sz="0" w:space="0" w:color="auto"/>
        <w:bottom w:val="none" w:sz="0" w:space="0" w:color="auto"/>
        <w:right w:val="none" w:sz="0" w:space="0" w:color="auto"/>
      </w:divBdr>
    </w:div>
    <w:div w:id="1424689341">
      <w:bodyDiv w:val="1"/>
      <w:marLeft w:val="0"/>
      <w:marRight w:val="0"/>
      <w:marTop w:val="0"/>
      <w:marBottom w:val="0"/>
      <w:divBdr>
        <w:top w:val="none" w:sz="0" w:space="0" w:color="auto"/>
        <w:left w:val="none" w:sz="0" w:space="0" w:color="auto"/>
        <w:bottom w:val="none" w:sz="0" w:space="0" w:color="auto"/>
        <w:right w:val="none" w:sz="0" w:space="0" w:color="auto"/>
      </w:divBdr>
      <w:divsChild>
        <w:div w:id="2060854223">
          <w:marLeft w:val="0"/>
          <w:marRight w:val="0"/>
          <w:marTop w:val="0"/>
          <w:marBottom w:val="0"/>
          <w:divBdr>
            <w:top w:val="none" w:sz="0" w:space="0" w:color="auto"/>
            <w:left w:val="none" w:sz="0" w:space="0" w:color="auto"/>
            <w:bottom w:val="none" w:sz="0" w:space="0" w:color="auto"/>
            <w:right w:val="none" w:sz="0" w:space="0" w:color="auto"/>
          </w:divBdr>
          <w:divsChild>
            <w:div w:id="655886813">
              <w:marLeft w:val="0"/>
              <w:marRight w:val="0"/>
              <w:marTop w:val="0"/>
              <w:marBottom w:val="0"/>
              <w:divBdr>
                <w:top w:val="none" w:sz="0" w:space="0" w:color="auto"/>
                <w:left w:val="none" w:sz="0" w:space="0" w:color="auto"/>
                <w:bottom w:val="none" w:sz="0" w:space="0" w:color="auto"/>
                <w:right w:val="none" w:sz="0" w:space="0" w:color="auto"/>
              </w:divBdr>
              <w:divsChild>
                <w:div w:id="854729675">
                  <w:marLeft w:val="0"/>
                  <w:marRight w:val="0"/>
                  <w:marTop w:val="0"/>
                  <w:marBottom w:val="0"/>
                  <w:divBdr>
                    <w:top w:val="none" w:sz="0" w:space="0" w:color="auto"/>
                    <w:left w:val="none" w:sz="0" w:space="0" w:color="auto"/>
                    <w:bottom w:val="none" w:sz="0" w:space="0" w:color="auto"/>
                    <w:right w:val="none" w:sz="0" w:space="0" w:color="auto"/>
                  </w:divBdr>
                  <w:divsChild>
                    <w:div w:id="151291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967581">
      <w:bodyDiv w:val="1"/>
      <w:marLeft w:val="0"/>
      <w:marRight w:val="0"/>
      <w:marTop w:val="0"/>
      <w:marBottom w:val="0"/>
      <w:divBdr>
        <w:top w:val="none" w:sz="0" w:space="0" w:color="auto"/>
        <w:left w:val="none" w:sz="0" w:space="0" w:color="auto"/>
        <w:bottom w:val="none" w:sz="0" w:space="0" w:color="auto"/>
        <w:right w:val="none" w:sz="0" w:space="0" w:color="auto"/>
      </w:divBdr>
      <w:divsChild>
        <w:div w:id="2011179010">
          <w:marLeft w:val="0"/>
          <w:marRight w:val="0"/>
          <w:marTop w:val="0"/>
          <w:marBottom w:val="0"/>
          <w:divBdr>
            <w:top w:val="none" w:sz="0" w:space="0" w:color="auto"/>
            <w:left w:val="none" w:sz="0" w:space="0" w:color="auto"/>
            <w:bottom w:val="none" w:sz="0" w:space="0" w:color="auto"/>
            <w:right w:val="none" w:sz="0" w:space="0" w:color="auto"/>
          </w:divBdr>
          <w:divsChild>
            <w:div w:id="1505168421">
              <w:marLeft w:val="0"/>
              <w:marRight w:val="0"/>
              <w:marTop w:val="0"/>
              <w:marBottom w:val="0"/>
              <w:divBdr>
                <w:top w:val="none" w:sz="0" w:space="0" w:color="auto"/>
                <w:left w:val="none" w:sz="0" w:space="0" w:color="auto"/>
                <w:bottom w:val="none" w:sz="0" w:space="0" w:color="auto"/>
                <w:right w:val="none" w:sz="0" w:space="0" w:color="auto"/>
              </w:divBdr>
              <w:divsChild>
                <w:div w:id="1895004477">
                  <w:marLeft w:val="0"/>
                  <w:marRight w:val="0"/>
                  <w:marTop w:val="0"/>
                  <w:marBottom w:val="0"/>
                  <w:divBdr>
                    <w:top w:val="none" w:sz="0" w:space="0" w:color="auto"/>
                    <w:left w:val="none" w:sz="0" w:space="0" w:color="auto"/>
                    <w:bottom w:val="none" w:sz="0" w:space="0" w:color="auto"/>
                    <w:right w:val="none" w:sz="0" w:space="0" w:color="auto"/>
                  </w:divBdr>
                  <w:divsChild>
                    <w:div w:id="1476410005">
                      <w:marLeft w:val="0"/>
                      <w:marRight w:val="0"/>
                      <w:marTop w:val="0"/>
                      <w:marBottom w:val="0"/>
                      <w:divBdr>
                        <w:top w:val="none" w:sz="0" w:space="0" w:color="auto"/>
                        <w:left w:val="none" w:sz="0" w:space="0" w:color="auto"/>
                        <w:bottom w:val="none" w:sz="0" w:space="0" w:color="auto"/>
                        <w:right w:val="none" w:sz="0" w:space="0" w:color="auto"/>
                      </w:divBdr>
                    </w:div>
                  </w:divsChild>
                </w:div>
                <w:div w:id="137379717">
                  <w:marLeft w:val="0"/>
                  <w:marRight w:val="0"/>
                  <w:marTop w:val="0"/>
                  <w:marBottom w:val="0"/>
                  <w:divBdr>
                    <w:top w:val="none" w:sz="0" w:space="0" w:color="auto"/>
                    <w:left w:val="none" w:sz="0" w:space="0" w:color="auto"/>
                    <w:bottom w:val="none" w:sz="0" w:space="0" w:color="auto"/>
                    <w:right w:val="none" w:sz="0" w:space="0" w:color="auto"/>
                  </w:divBdr>
                  <w:divsChild>
                    <w:div w:id="100016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856576">
      <w:bodyDiv w:val="1"/>
      <w:marLeft w:val="0"/>
      <w:marRight w:val="0"/>
      <w:marTop w:val="0"/>
      <w:marBottom w:val="0"/>
      <w:divBdr>
        <w:top w:val="none" w:sz="0" w:space="0" w:color="auto"/>
        <w:left w:val="none" w:sz="0" w:space="0" w:color="auto"/>
        <w:bottom w:val="none" w:sz="0" w:space="0" w:color="auto"/>
        <w:right w:val="none" w:sz="0" w:space="0" w:color="auto"/>
      </w:divBdr>
      <w:divsChild>
        <w:div w:id="731470550">
          <w:marLeft w:val="0"/>
          <w:marRight w:val="0"/>
          <w:marTop w:val="0"/>
          <w:marBottom w:val="0"/>
          <w:divBdr>
            <w:top w:val="none" w:sz="0" w:space="0" w:color="auto"/>
            <w:left w:val="none" w:sz="0" w:space="0" w:color="auto"/>
            <w:bottom w:val="none" w:sz="0" w:space="0" w:color="auto"/>
            <w:right w:val="none" w:sz="0" w:space="0" w:color="auto"/>
          </w:divBdr>
          <w:divsChild>
            <w:div w:id="1255625872">
              <w:marLeft w:val="0"/>
              <w:marRight w:val="0"/>
              <w:marTop w:val="0"/>
              <w:marBottom w:val="0"/>
              <w:divBdr>
                <w:top w:val="none" w:sz="0" w:space="0" w:color="auto"/>
                <w:left w:val="none" w:sz="0" w:space="0" w:color="auto"/>
                <w:bottom w:val="none" w:sz="0" w:space="0" w:color="auto"/>
                <w:right w:val="none" w:sz="0" w:space="0" w:color="auto"/>
              </w:divBdr>
              <w:divsChild>
                <w:div w:id="2141874375">
                  <w:marLeft w:val="0"/>
                  <w:marRight w:val="0"/>
                  <w:marTop w:val="0"/>
                  <w:marBottom w:val="0"/>
                  <w:divBdr>
                    <w:top w:val="none" w:sz="0" w:space="0" w:color="auto"/>
                    <w:left w:val="none" w:sz="0" w:space="0" w:color="auto"/>
                    <w:bottom w:val="none" w:sz="0" w:space="0" w:color="auto"/>
                    <w:right w:val="none" w:sz="0" w:space="0" w:color="auto"/>
                  </w:divBdr>
                  <w:divsChild>
                    <w:div w:id="56349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455823">
      <w:bodyDiv w:val="1"/>
      <w:marLeft w:val="0"/>
      <w:marRight w:val="0"/>
      <w:marTop w:val="0"/>
      <w:marBottom w:val="0"/>
      <w:divBdr>
        <w:top w:val="none" w:sz="0" w:space="0" w:color="auto"/>
        <w:left w:val="none" w:sz="0" w:space="0" w:color="auto"/>
        <w:bottom w:val="none" w:sz="0" w:space="0" w:color="auto"/>
        <w:right w:val="none" w:sz="0" w:space="0" w:color="auto"/>
      </w:divBdr>
      <w:divsChild>
        <w:div w:id="820468084">
          <w:marLeft w:val="0"/>
          <w:marRight w:val="0"/>
          <w:marTop w:val="0"/>
          <w:marBottom w:val="0"/>
          <w:divBdr>
            <w:top w:val="none" w:sz="0" w:space="0" w:color="auto"/>
            <w:left w:val="none" w:sz="0" w:space="0" w:color="auto"/>
            <w:bottom w:val="none" w:sz="0" w:space="0" w:color="auto"/>
            <w:right w:val="none" w:sz="0" w:space="0" w:color="auto"/>
          </w:divBdr>
          <w:divsChild>
            <w:div w:id="770004152">
              <w:marLeft w:val="0"/>
              <w:marRight w:val="0"/>
              <w:marTop w:val="0"/>
              <w:marBottom w:val="0"/>
              <w:divBdr>
                <w:top w:val="none" w:sz="0" w:space="0" w:color="auto"/>
                <w:left w:val="none" w:sz="0" w:space="0" w:color="auto"/>
                <w:bottom w:val="none" w:sz="0" w:space="0" w:color="auto"/>
                <w:right w:val="none" w:sz="0" w:space="0" w:color="auto"/>
              </w:divBdr>
              <w:divsChild>
                <w:div w:id="591358554">
                  <w:marLeft w:val="0"/>
                  <w:marRight w:val="0"/>
                  <w:marTop w:val="0"/>
                  <w:marBottom w:val="0"/>
                  <w:divBdr>
                    <w:top w:val="none" w:sz="0" w:space="0" w:color="auto"/>
                    <w:left w:val="none" w:sz="0" w:space="0" w:color="auto"/>
                    <w:bottom w:val="none" w:sz="0" w:space="0" w:color="auto"/>
                    <w:right w:val="none" w:sz="0" w:space="0" w:color="auto"/>
                  </w:divBdr>
                  <w:divsChild>
                    <w:div w:id="964970292">
                      <w:marLeft w:val="0"/>
                      <w:marRight w:val="0"/>
                      <w:marTop w:val="0"/>
                      <w:marBottom w:val="0"/>
                      <w:divBdr>
                        <w:top w:val="none" w:sz="0" w:space="0" w:color="auto"/>
                        <w:left w:val="none" w:sz="0" w:space="0" w:color="auto"/>
                        <w:bottom w:val="none" w:sz="0" w:space="0" w:color="auto"/>
                        <w:right w:val="none" w:sz="0" w:space="0" w:color="auto"/>
                      </w:divBdr>
                    </w:div>
                  </w:divsChild>
                </w:div>
                <w:div w:id="69621847">
                  <w:marLeft w:val="0"/>
                  <w:marRight w:val="0"/>
                  <w:marTop w:val="0"/>
                  <w:marBottom w:val="0"/>
                  <w:divBdr>
                    <w:top w:val="none" w:sz="0" w:space="0" w:color="auto"/>
                    <w:left w:val="none" w:sz="0" w:space="0" w:color="auto"/>
                    <w:bottom w:val="none" w:sz="0" w:space="0" w:color="auto"/>
                    <w:right w:val="none" w:sz="0" w:space="0" w:color="auto"/>
                  </w:divBdr>
                  <w:divsChild>
                    <w:div w:id="94943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83409">
      <w:bodyDiv w:val="1"/>
      <w:marLeft w:val="0"/>
      <w:marRight w:val="0"/>
      <w:marTop w:val="0"/>
      <w:marBottom w:val="0"/>
      <w:divBdr>
        <w:top w:val="none" w:sz="0" w:space="0" w:color="auto"/>
        <w:left w:val="none" w:sz="0" w:space="0" w:color="auto"/>
        <w:bottom w:val="none" w:sz="0" w:space="0" w:color="auto"/>
        <w:right w:val="none" w:sz="0" w:space="0" w:color="auto"/>
      </w:divBdr>
    </w:div>
    <w:div w:id="1780833171">
      <w:bodyDiv w:val="1"/>
      <w:marLeft w:val="0"/>
      <w:marRight w:val="0"/>
      <w:marTop w:val="0"/>
      <w:marBottom w:val="0"/>
      <w:divBdr>
        <w:top w:val="none" w:sz="0" w:space="0" w:color="auto"/>
        <w:left w:val="none" w:sz="0" w:space="0" w:color="auto"/>
        <w:bottom w:val="none" w:sz="0" w:space="0" w:color="auto"/>
        <w:right w:val="none" w:sz="0" w:space="0" w:color="auto"/>
      </w:divBdr>
      <w:divsChild>
        <w:div w:id="1251114719">
          <w:marLeft w:val="0"/>
          <w:marRight w:val="0"/>
          <w:marTop w:val="0"/>
          <w:marBottom w:val="0"/>
          <w:divBdr>
            <w:top w:val="none" w:sz="0" w:space="0" w:color="auto"/>
            <w:left w:val="none" w:sz="0" w:space="0" w:color="auto"/>
            <w:bottom w:val="none" w:sz="0" w:space="0" w:color="auto"/>
            <w:right w:val="none" w:sz="0" w:space="0" w:color="auto"/>
          </w:divBdr>
          <w:divsChild>
            <w:div w:id="1867980841">
              <w:marLeft w:val="0"/>
              <w:marRight w:val="0"/>
              <w:marTop w:val="0"/>
              <w:marBottom w:val="0"/>
              <w:divBdr>
                <w:top w:val="none" w:sz="0" w:space="0" w:color="auto"/>
                <w:left w:val="none" w:sz="0" w:space="0" w:color="auto"/>
                <w:bottom w:val="none" w:sz="0" w:space="0" w:color="auto"/>
                <w:right w:val="none" w:sz="0" w:space="0" w:color="auto"/>
              </w:divBdr>
              <w:divsChild>
                <w:div w:id="980890026">
                  <w:marLeft w:val="0"/>
                  <w:marRight w:val="0"/>
                  <w:marTop w:val="0"/>
                  <w:marBottom w:val="0"/>
                  <w:divBdr>
                    <w:top w:val="none" w:sz="0" w:space="0" w:color="auto"/>
                    <w:left w:val="none" w:sz="0" w:space="0" w:color="auto"/>
                    <w:bottom w:val="none" w:sz="0" w:space="0" w:color="auto"/>
                    <w:right w:val="none" w:sz="0" w:space="0" w:color="auto"/>
                  </w:divBdr>
                  <w:divsChild>
                    <w:div w:id="22368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50268">
      <w:bodyDiv w:val="1"/>
      <w:marLeft w:val="0"/>
      <w:marRight w:val="0"/>
      <w:marTop w:val="0"/>
      <w:marBottom w:val="0"/>
      <w:divBdr>
        <w:top w:val="none" w:sz="0" w:space="0" w:color="auto"/>
        <w:left w:val="none" w:sz="0" w:space="0" w:color="auto"/>
        <w:bottom w:val="none" w:sz="0" w:space="0" w:color="auto"/>
        <w:right w:val="none" w:sz="0" w:space="0" w:color="auto"/>
      </w:divBdr>
      <w:divsChild>
        <w:div w:id="2045135700">
          <w:marLeft w:val="0"/>
          <w:marRight w:val="0"/>
          <w:marTop w:val="0"/>
          <w:marBottom w:val="0"/>
          <w:divBdr>
            <w:top w:val="none" w:sz="0" w:space="0" w:color="auto"/>
            <w:left w:val="none" w:sz="0" w:space="0" w:color="auto"/>
            <w:bottom w:val="none" w:sz="0" w:space="0" w:color="auto"/>
            <w:right w:val="none" w:sz="0" w:space="0" w:color="auto"/>
          </w:divBdr>
          <w:divsChild>
            <w:div w:id="197550947">
              <w:marLeft w:val="0"/>
              <w:marRight w:val="0"/>
              <w:marTop w:val="0"/>
              <w:marBottom w:val="0"/>
              <w:divBdr>
                <w:top w:val="none" w:sz="0" w:space="0" w:color="auto"/>
                <w:left w:val="none" w:sz="0" w:space="0" w:color="auto"/>
                <w:bottom w:val="none" w:sz="0" w:space="0" w:color="auto"/>
                <w:right w:val="none" w:sz="0" w:space="0" w:color="auto"/>
              </w:divBdr>
              <w:divsChild>
                <w:div w:id="827793791">
                  <w:marLeft w:val="0"/>
                  <w:marRight w:val="0"/>
                  <w:marTop w:val="0"/>
                  <w:marBottom w:val="0"/>
                  <w:divBdr>
                    <w:top w:val="none" w:sz="0" w:space="0" w:color="auto"/>
                    <w:left w:val="none" w:sz="0" w:space="0" w:color="auto"/>
                    <w:bottom w:val="none" w:sz="0" w:space="0" w:color="auto"/>
                    <w:right w:val="none" w:sz="0" w:space="0" w:color="auto"/>
                  </w:divBdr>
                  <w:divsChild>
                    <w:div w:id="34244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477033">
      <w:bodyDiv w:val="1"/>
      <w:marLeft w:val="0"/>
      <w:marRight w:val="0"/>
      <w:marTop w:val="0"/>
      <w:marBottom w:val="0"/>
      <w:divBdr>
        <w:top w:val="none" w:sz="0" w:space="0" w:color="auto"/>
        <w:left w:val="none" w:sz="0" w:space="0" w:color="auto"/>
        <w:bottom w:val="none" w:sz="0" w:space="0" w:color="auto"/>
        <w:right w:val="none" w:sz="0" w:space="0" w:color="auto"/>
      </w:divBdr>
    </w:div>
    <w:div w:id="1914700870">
      <w:bodyDiv w:val="1"/>
      <w:marLeft w:val="0"/>
      <w:marRight w:val="0"/>
      <w:marTop w:val="0"/>
      <w:marBottom w:val="0"/>
      <w:divBdr>
        <w:top w:val="none" w:sz="0" w:space="0" w:color="auto"/>
        <w:left w:val="none" w:sz="0" w:space="0" w:color="auto"/>
        <w:bottom w:val="none" w:sz="0" w:space="0" w:color="auto"/>
        <w:right w:val="none" w:sz="0" w:space="0" w:color="auto"/>
      </w:divBdr>
      <w:divsChild>
        <w:div w:id="1536769498">
          <w:marLeft w:val="0"/>
          <w:marRight w:val="0"/>
          <w:marTop w:val="0"/>
          <w:marBottom w:val="0"/>
          <w:divBdr>
            <w:top w:val="none" w:sz="0" w:space="0" w:color="auto"/>
            <w:left w:val="none" w:sz="0" w:space="0" w:color="auto"/>
            <w:bottom w:val="none" w:sz="0" w:space="0" w:color="auto"/>
            <w:right w:val="none" w:sz="0" w:space="0" w:color="auto"/>
          </w:divBdr>
          <w:divsChild>
            <w:div w:id="535851652">
              <w:marLeft w:val="0"/>
              <w:marRight w:val="0"/>
              <w:marTop w:val="0"/>
              <w:marBottom w:val="0"/>
              <w:divBdr>
                <w:top w:val="none" w:sz="0" w:space="0" w:color="auto"/>
                <w:left w:val="none" w:sz="0" w:space="0" w:color="auto"/>
                <w:bottom w:val="none" w:sz="0" w:space="0" w:color="auto"/>
                <w:right w:val="none" w:sz="0" w:space="0" w:color="auto"/>
              </w:divBdr>
              <w:divsChild>
                <w:div w:id="2129855716">
                  <w:marLeft w:val="0"/>
                  <w:marRight w:val="0"/>
                  <w:marTop w:val="0"/>
                  <w:marBottom w:val="0"/>
                  <w:divBdr>
                    <w:top w:val="none" w:sz="0" w:space="0" w:color="auto"/>
                    <w:left w:val="none" w:sz="0" w:space="0" w:color="auto"/>
                    <w:bottom w:val="none" w:sz="0" w:space="0" w:color="auto"/>
                    <w:right w:val="none" w:sz="0" w:space="0" w:color="auto"/>
                  </w:divBdr>
                  <w:divsChild>
                    <w:div w:id="175114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051007">
      <w:bodyDiv w:val="1"/>
      <w:marLeft w:val="0"/>
      <w:marRight w:val="0"/>
      <w:marTop w:val="0"/>
      <w:marBottom w:val="0"/>
      <w:divBdr>
        <w:top w:val="none" w:sz="0" w:space="0" w:color="auto"/>
        <w:left w:val="none" w:sz="0" w:space="0" w:color="auto"/>
        <w:bottom w:val="none" w:sz="0" w:space="0" w:color="auto"/>
        <w:right w:val="none" w:sz="0" w:space="0" w:color="auto"/>
      </w:divBdr>
      <w:divsChild>
        <w:div w:id="1797679728">
          <w:marLeft w:val="0"/>
          <w:marRight w:val="0"/>
          <w:marTop w:val="0"/>
          <w:marBottom w:val="0"/>
          <w:divBdr>
            <w:top w:val="none" w:sz="0" w:space="0" w:color="auto"/>
            <w:left w:val="none" w:sz="0" w:space="0" w:color="auto"/>
            <w:bottom w:val="none" w:sz="0" w:space="0" w:color="auto"/>
            <w:right w:val="none" w:sz="0" w:space="0" w:color="auto"/>
          </w:divBdr>
          <w:divsChild>
            <w:div w:id="458494877">
              <w:marLeft w:val="0"/>
              <w:marRight w:val="0"/>
              <w:marTop w:val="0"/>
              <w:marBottom w:val="0"/>
              <w:divBdr>
                <w:top w:val="none" w:sz="0" w:space="0" w:color="auto"/>
                <w:left w:val="none" w:sz="0" w:space="0" w:color="auto"/>
                <w:bottom w:val="none" w:sz="0" w:space="0" w:color="auto"/>
                <w:right w:val="none" w:sz="0" w:space="0" w:color="auto"/>
              </w:divBdr>
              <w:divsChild>
                <w:div w:id="378823998">
                  <w:marLeft w:val="0"/>
                  <w:marRight w:val="0"/>
                  <w:marTop w:val="0"/>
                  <w:marBottom w:val="0"/>
                  <w:divBdr>
                    <w:top w:val="none" w:sz="0" w:space="0" w:color="auto"/>
                    <w:left w:val="none" w:sz="0" w:space="0" w:color="auto"/>
                    <w:bottom w:val="none" w:sz="0" w:space="0" w:color="auto"/>
                    <w:right w:val="none" w:sz="0" w:space="0" w:color="auto"/>
                  </w:divBdr>
                  <w:divsChild>
                    <w:div w:id="12823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1554</Words>
  <Characters>8861</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Tonianne Hewitt</dc:creator>
  <cp:keywords/>
  <dc:description/>
  <cp:lastModifiedBy>Jill Flanagan</cp:lastModifiedBy>
  <cp:revision>2</cp:revision>
  <dcterms:created xsi:type="dcterms:W3CDTF">2023-07-06T11:02:00Z</dcterms:created>
  <dcterms:modified xsi:type="dcterms:W3CDTF">2023-07-06T11:02:00Z</dcterms:modified>
</cp:coreProperties>
</file>