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DE" w:rsidRDefault="00962235">
      <w:pPr>
        <w:jc w:val="both"/>
        <w:rPr>
          <w:rFonts w:ascii="Arial" w:hAnsi="Arial" w:cs="Arial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24130</wp:posOffset>
            </wp:positionH>
            <wp:positionV relativeFrom="page">
              <wp:posOffset>71755</wp:posOffset>
            </wp:positionV>
            <wp:extent cx="7562215" cy="10692130"/>
            <wp:effectExtent l="0" t="0" r="6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68">
        <w:rPr>
          <w:rFonts w:ascii="Arial" w:hAnsi="Arial" w:cs="Arial"/>
          <w:noProof/>
          <w:lang w:eastAsia="en-GB"/>
        </w:rPr>
        <w:t>July 2019</w:t>
      </w:r>
      <w:bookmarkStart w:id="0" w:name="_GoBack"/>
      <w:bookmarkEnd w:id="0"/>
    </w:p>
    <w:p w:rsidR="008E0BDE" w:rsidRDefault="008E0BDE">
      <w:pPr>
        <w:rPr>
          <w:rFonts w:ascii="Arial" w:hAnsi="Arial" w:cs="Arial"/>
        </w:rPr>
      </w:pPr>
    </w:p>
    <w:p w:rsidR="008E0BDE" w:rsidRDefault="008E0BDE">
      <w:pPr>
        <w:rPr>
          <w:rFonts w:ascii="Arial" w:hAnsi="Arial" w:cs="Arial"/>
        </w:rPr>
      </w:pPr>
    </w:p>
    <w:p w:rsidR="008E0BDE" w:rsidRDefault="00962235">
      <w:pPr>
        <w:rPr>
          <w:rFonts w:ascii="Arial" w:hAnsi="Arial" w:cs="Arial"/>
        </w:rPr>
      </w:pPr>
      <w:r>
        <w:rPr>
          <w:rFonts w:ascii="Arial" w:hAnsi="Arial" w:cs="Arial"/>
        </w:rPr>
        <w:t>Dear applicant</w:t>
      </w:r>
    </w:p>
    <w:p w:rsidR="008E0BDE" w:rsidRDefault="008E0BDE">
      <w:pPr>
        <w:rPr>
          <w:rFonts w:ascii="Arial" w:hAnsi="Arial" w:cs="Arial"/>
        </w:rPr>
      </w:pPr>
    </w:p>
    <w:p w:rsidR="008E0BDE" w:rsidRDefault="009622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for your interest in the post of </w:t>
      </w:r>
      <w:r w:rsidR="00DE646A">
        <w:rPr>
          <w:rFonts w:ascii="Arial" w:hAnsi="Arial" w:cs="Arial"/>
        </w:rPr>
        <w:t>Progress Manager</w:t>
      </w:r>
      <w:r>
        <w:rPr>
          <w:rFonts w:ascii="Arial" w:hAnsi="Arial" w:cs="Arial"/>
        </w:rPr>
        <w:t xml:space="preserve">.  I am extremely proud to be the </w:t>
      </w:r>
      <w:proofErr w:type="spellStart"/>
      <w:r>
        <w:rPr>
          <w:rFonts w:ascii="Arial" w:hAnsi="Arial" w:cs="Arial"/>
        </w:rPr>
        <w:t>Headteacher</w:t>
      </w:r>
      <w:proofErr w:type="spellEnd"/>
      <w:r>
        <w:rPr>
          <w:rFonts w:ascii="Arial" w:hAnsi="Arial" w:cs="Arial"/>
        </w:rPr>
        <w:t xml:space="preserve"> of such a successful and rapidly improving school with an innovative and personalised curriculum which provides a stimulating education within a friendly and supportive community.</w:t>
      </w:r>
    </w:p>
    <w:p w:rsidR="008E0BDE" w:rsidRDefault="00962235">
      <w:pPr>
        <w:rPr>
          <w:rFonts w:ascii="Arial" w:hAnsi="Arial" w:cs="Arial"/>
        </w:rPr>
      </w:pPr>
      <w:r w:rsidRPr="00DE646A">
        <w:rPr>
          <w:rFonts w:ascii="Arial" w:hAnsi="Arial" w:cs="Arial"/>
          <w:szCs w:val="24"/>
          <w:lang w:eastAsia="en-GB"/>
        </w:rPr>
        <w:t>Worden is a comprehensive Converter Academy that has a proven track record of sustained improvement. Since 2009 Worden has 'raised the bar’ and achieved successive impressive results year on year.</w:t>
      </w:r>
    </w:p>
    <w:p w:rsidR="008E0BDE" w:rsidRDefault="0096223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successful candidate will work closely with the </w:t>
      </w:r>
      <w:r w:rsidR="00DE646A">
        <w:rPr>
          <w:rFonts w:ascii="Arial" w:hAnsi="Arial" w:cs="Arial"/>
          <w:szCs w:val="24"/>
        </w:rPr>
        <w:t xml:space="preserve">Assistant </w:t>
      </w:r>
      <w:proofErr w:type="spellStart"/>
      <w:r w:rsidR="00DE646A">
        <w:rPr>
          <w:rFonts w:ascii="Arial" w:hAnsi="Arial" w:cs="Arial"/>
          <w:szCs w:val="24"/>
        </w:rPr>
        <w:t>Headteacher</w:t>
      </w:r>
      <w:proofErr w:type="spellEnd"/>
      <w:r w:rsidR="00DE646A">
        <w:rPr>
          <w:rFonts w:ascii="Arial" w:hAnsi="Arial" w:cs="Arial"/>
          <w:szCs w:val="24"/>
        </w:rPr>
        <w:t xml:space="preserve">, the Behaviour and </w:t>
      </w:r>
      <w:r w:rsidR="001D267B">
        <w:rPr>
          <w:rFonts w:ascii="Arial" w:hAnsi="Arial" w:cs="Arial"/>
          <w:szCs w:val="24"/>
        </w:rPr>
        <w:t>A</w:t>
      </w:r>
      <w:r w:rsidR="00DE646A">
        <w:rPr>
          <w:rFonts w:ascii="Arial" w:hAnsi="Arial" w:cs="Arial"/>
          <w:szCs w:val="24"/>
        </w:rPr>
        <w:t>ttendance Administrator and the</w:t>
      </w:r>
      <w:r>
        <w:rPr>
          <w:rFonts w:ascii="Arial" w:hAnsi="Arial" w:cs="Arial"/>
          <w:szCs w:val="24"/>
        </w:rPr>
        <w:t xml:space="preserve"> other</w:t>
      </w:r>
      <w:r w:rsidR="00DE646A">
        <w:rPr>
          <w:rFonts w:ascii="Arial" w:hAnsi="Arial" w:cs="Arial"/>
          <w:szCs w:val="24"/>
        </w:rPr>
        <w:t xml:space="preserve"> Progress Manager</w:t>
      </w:r>
      <w:r w:rsidR="001D267B">
        <w:rPr>
          <w:rFonts w:ascii="Arial" w:hAnsi="Arial" w:cs="Arial"/>
          <w:szCs w:val="24"/>
        </w:rPr>
        <w:t>(s)</w:t>
      </w:r>
      <w:r>
        <w:rPr>
          <w:rFonts w:ascii="Arial" w:hAnsi="Arial" w:cs="Arial"/>
          <w:szCs w:val="24"/>
        </w:rPr>
        <w:t>.  If you are a committed professional, enjoy a challenge and are passionate about raising standards and making a difference, you are the person we want working with us.</w:t>
      </w:r>
    </w:p>
    <w:p w:rsidR="008E0BDE" w:rsidRDefault="00962235">
      <w:pPr>
        <w:rPr>
          <w:rFonts w:ascii="Arial" w:hAnsi="Arial" w:cs="Arial"/>
        </w:rPr>
      </w:pPr>
      <w:r>
        <w:rPr>
          <w:rFonts w:ascii="Arial" w:hAnsi="Arial" w:cs="Arial"/>
        </w:rPr>
        <w:t>Please take time to read through all the documentation and familiarise yourself with the ethos and aims of Worden and I look forward to receiving your application shortly.</w:t>
      </w:r>
    </w:p>
    <w:p w:rsidR="008E0BDE" w:rsidRDefault="008E0BDE">
      <w:pPr>
        <w:rPr>
          <w:rFonts w:ascii="Arial" w:hAnsi="Arial" w:cs="Arial"/>
        </w:rPr>
      </w:pPr>
    </w:p>
    <w:p w:rsidR="008E0BDE" w:rsidRDefault="00962235">
      <w:pPr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:rsidR="008E0BDE" w:rsidRDefault="0096223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438400" cy="44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DE" w:rsidRDefault="008E0BDE">
      <w:pPr>
        <w:rPr>
          <w:rFonts w:ascii="Arial" w:hAnsi="Arial" w:cs="Arial"/>
        </w:rPr>
      </w:pPr>
    </w:p>
    <w:p w:rsidR="008E0BDE" w:rsidRDefault="00962235">
      <w:pPr>
        <w:rPr>
          <w:rFonts w:ascii="Arial" w:hAnsi="Arial" w:cs="Arial"/>
        </w:rPr>
      </w:pPr>
      <w:r>
        <w:rPr>
          <w:rFonts w:ascii="Arial" w:hAnsi="Arial" w:cs="Arial"/>
        </w:rPr>
        <w:t>Mr C Catherall</w:t>
      </w:r>
    </w:p>
    <w:p w:rsidR="008E0BDE" w:rsidRDefault="0096223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Headteacher</w:t>
      </w:r>
      <w:proofErr w:type="spellEnd"/>
    </w:p>
    <w:sectPr w:rsidR="008E0BDE">
      <w:pgSz w:w="11899" w:h="16838"/>
      <w:pgMar w:top="2693" w:right="839" w:bottom="1701" w:left="1247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DE"/>
    <w:rsid w:val="00135368"/>
    <w:rsid w:val="001D267B"/>
    <w:rsid w:val="008E0BDE"/>
    <w:rsid w:val="00962235"/>
    <w:rsid w:val="00BE65D0"/>
    <w:rsid w:val="00DE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AC16240-1702-48A8-A515-B4CCDF9E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1C581693</Template>
  <TotalTime>0</TotalTime>
  <Pages>1</Pages>
  <Words>160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18th March 2013</vt:lpstr>
    </vt:vector>
  </TitlesOfParts>
  <Company>Alistair Cooke Associates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18th March 2013</dc:title>
  <dc:subject/>
  <dc:creator>Alistair Cooke</dc:creator>
  <cp:keywords/>
  <dc:description/>
  <cp:lastModifiedBy>Mark Reed</cp:lastModifiedBy>
  <cp:revision>3</cp:revision>
  <dcterms:created xsi:type="dcterms:W3CDTF">2017-03-08T13:23:00Z</dcterms:created>
  <dcterms:modified xsi:type="dcterms:W3CDTF">2019-07-10T10:21:00Z</dcterms:modified>
</cp:coreProperties>
</file>