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CBD" w:rsidRDefault="001A3CBD" w:rsidP="001A3CBD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Verdana" w:hAnsi="Verdana"/>
          <w:b/>
          <w:bCs/>
          <w:noProof/>
          <w:color w:val="000000"/>
          <w:sz w:val="23"/>
          <w:szCs w:val="23"/>
          <w:lang w:eastAsia="en-GB"/>
        </w:rPr>
        <w:drawing>
          <wp:inline distT="0" distB="0" distL="0" distR="0" wp14:anchorId="0D0C7AF0" wp14:editId="32D50E6C">
            <wp:extent cx="1828800" cy="1447800"/>
            <wp:effectExtent l="0" t="0" r="0" b="0"/>
            <wp:docPr id="1" name="Picture 1" descr="Whole school logo-with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ole school logo-with tex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BD" w:rsidRDefault="001A3CBD" w:rsidP="001A3CBD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n-GB"/>
        </w:rPr>
      </w:pPr>
    </w:p>
    <w:p w:rsidR="001A3CBD" w:rsidRPr="001A3CBD" w:rsidRDefault="001A3CBD" w:rsidP="001A3CBD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en-GB"/>
        </w:rPr>
      </w:pPr>
      <w:r w:rsidRPr="001A3CBD">
        <w:rPr>
          <w:rFonts w:ascii="Calibri" w:eastAsia="Times New Roman" w:hAnsi="Calibri" w:cs="Times New Roman"/>
          <w:b/>
          <w:bCs/>
          <w:color w:val="000000"/>
          <w:sz w:val="28"/>
          <w:szCs w:val="28"/>
          <w:lang w:eastAsia="en-GB"/>
        </w:rPr>
        <w:t>Head of Learning Enrichment</w:t>
      </w:r>
    </w:p>
    <w:p w:rsidR="001A3CBD" w:rsidRDefault="001A3CBD" w:rsidP="001A3CBD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n-GB"/>
        </w:rPr>
      </w:pPr>
    </w:p>
    <w:p w:rsidR="001A3CBD" w:rsidRPr="001A3CBD" w:rsidRDefault="001A3CBD" w:rsidP="001A3CBD">
      <w:p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b/>
          <w:bCs/>
          <w:color w:val="000000"/>
          <w:sz w:val="24"/>
          <w:szCs w:val="24"/>
          <w:lang w:eastAsia="en-GB"/>
        </w:rPr>
        <w:t>We are seeking a forward thinking, well qualified, enthusiastic and motivated person to lead the provision for pupils with SEND and learning differences at Abbey Gate College.</w:t>
      </w:r>
    </w:p>
    <w:p w:rsidR="001A3CBD" w:rsidRPr="001A3CBD" w:rsidRDefault="001A3CBD" w:rsidP="001A3CBD">
      <w:p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b/>
          <w:bCs/>
          <w:color w:val="7030A0"/>
          <w:sz w:val="24"/>
          <w:szCs w:val="24"/>
          <w:lang w:eastAsia="en-GB"/>
        </w:rPr>
        <w:t> </w:t>
      </w:r>
    </w:p>
    <w:p w:rsidR="001A3CBD" w:rsidRPr="007642D5" w:rsidRDefault="001A3CBD" w:rsidP="001A3CBD">
      <w:pPr>
        <w:spacing w:after="0" w:line="240" w:lineRule="auto"/>
        <w:rPr>
          <w:rFonts w:eastAsia="Times New Roman" w:cs="Times New Roman"/>
          <w:b/>
          <w:bCs/>
          <w:color w:val="000000"/>
          <w:sz w:val="28"/>
          <w:szCs w:val="28"/>
          <w:lang w:eastAsia="en-GB"/>
        </w:rPr>
      </w:pPr>
      <w:r w:rsidRPr="001A3CBD">
        <w:rPr>
          <w:rFonts w:eastAsia="Times New Roman" w:cs="Times New Roman"/>
          <w:b/>
          <w:bCs/>
          <w:color w:val="000000"/>
          <w:sz w:val="28"/>
          <w:szCs w:val="28"/>
          <w:lang w:eastAsia="en-GB"/>
        </w:rPr>
        <w:t>Person specification</w:t>
      </w:r>
      <w:r w:rsidRPr="007642D5">
        <w:rPr>
          <w:rFonts w:eastAsia="Times New Roman" w:cs="Times New Roman"/>
          <w:b/>
          <w:bCs/>
          <w:color w:val="000000"/>
          <w:sz w:val="28"/>
          <w:szCs w:val="28"/>
          <w:lang w:eastAsia="en-GB"/>
        </w:rPr>
        <w:t xml:space="preserve">: </w:t>
      </w:r>
    </w:p>
    <w:p w:rsidR="001A3CBD" w:rsidRPr="001A3CBD" w:rsidRDefault="001A3CBD" w:rsidP="001A3CBD">
      <w:p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en-GB"/>
        </w:rPr>
      </w:pPr>
    </w:p>
    <w:p w:rsidR="001A3CBD" w:rsidRPr="001A3CBD" w:rsidRDefault="001A3CBD" w:rsidP="001A3CBD">
      <w:pPr>
        <w:spacing w:after="0" w:line="240" w:lineRule="auto"/>
        <w:ind w:firstLine="720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b/>
          <w:bCs/>
          <w:color w:val="000000"/>
          <w:sz w:val="24"/>
          <w:szCs w:val="24"/>
          <w:lang w:eastAsia="en-GB"/>
        </w:rPr>
        <w:t>Essential qualities</w:t>
      </w:r>
    </w:p>
    <w:p w:rsidR="001A3CBD" w:rsidRPr="001A3CBD" w:rsidRDefault="001A3CBD" w:rsidP="001A3CBD">
      <w:pPr>
        <w:numPr>
          <w:ilvl w:val="0"/>
          <w:numId w:val="1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>Experienced Specialist teacher</w:t>
      </w:r>
    </w:p>
    <w:p w:rsidR="001A3CBD" w:rsidRPr="001A3CBD" w:rsidRDefault="001A3CBD" w:rsidP="001A3CBD">
      <w:pPr>
        <w:numPr>
          <w:ilvl w:val="0"/>
          <w:numId w:val="1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 xml:space="preserve">Ability to manage and co-ordinate a busy department </w:t>
      </w:r>
    </w:p>
    <w:p w:rsidR="001A3CBD" w:rsidRPr="001A3CBD" w:rsidRDefault="001A3CBD" w:rsidP="001A3CBD">
      <w:pPr>
        <w:numPr>
          <w:ilvl w:val="0"/>
          <w:numId w:val="1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>Demonstrates an ability to work well under pressure</w:t>
      </w:r>
    </w:p>
    <w:p w:rsidR="001A3CBD" w:rsidRPr="001A3CBD" w:rsidRDefault="001A3CBD" w:rsidP="001A3CBD">
      <w:pPr>
        <w:numPr>
          <w:ilvl w:val="0"/>
          <w:numId w:val="1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>Excellent communication skills</w:t>
      </w:r>
    </w:p>
    <w:p w:rsidR="001A3CBD" w:rsidRPr="001A3CBD" w:rsidRDefault="001A3CBD" w:rsidP="001A3CBD">
      <w:pPr>
        <w:numPr>
          <w:ilvl w:val="0"/>
          <w:numId w:val="1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>Is committed to working with parents, colleagues and other agencies in a positive, sensitive and constructive manner</w:t>
      </w:r>
    </w:p>
    <w:p w:rsidR="001A3CBD" w:rsidRPr="001A3CBD" w:rsidRDefault="001A3CBD" w:rsidP="001A3CBD">
      <w:pPr>
        <w:numPr>
          <w:ilvl w:val="0"/>
          <w:numId w:val="1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>An inspirational, committed and highly effective educational practitioner dedicated to achieving the best outcome for every individual pupil</w:t>
      </w:r>
    </w:p>
    <w:p w:rsidR="001A3CBD" w:rsidRPr="001A3CBD" w:rsidRDefault="001A3CBD" w:rsidP="001A3CBD">
      <w:pPr>
        <w:numPr>
          <w:ilvl w:val="0"/>
          <w:numId w:val="1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>Well organised, patient and reliable</w:t>
      </w:r>
    </w:p>
    <w:p w:rsidR="001A3CBD" w:rsidRPr="001A3CBD" w:rsidRDefault="001A3CBD" w:rsidP="001A3CBD">
      <w:pPr>
        <w:numPr>
          <w:ilvl w:val="0"/>
          <w:numId w:val="1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>Excellent time management skills</w:t>
      </w:r>
    </w:p>
    <w:p w:rsidR="001A3CBD" w:rsidRPr="001A3CBD" w:rsidRDefault="001A3CBD" w:rsidP="001A3CBD">
      <w:pPr>
        <w:numPr>
          <w:ilvl w:val="0"/>
          <w:numId w:val="1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>Be committed to the protection and safeguarding of children</w:t>
      </w:r>
    </w:p>
    <w:p w:rsidR="001A3CBD" w:rsidRPr="001A3CBD" w:rsidRDefault="001A3CBD" w:rsidP="001A3CBD">
      <w:pPr>
        <w:numPr>
          <w:ilvl w:val="0"/>
          <w:numId w:val="1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 xml:space="preserve">Common sense and initiative </w:t>
      </w:r>
    </w:p>
    <w:p w:rsidR="001A3CBD" w:rsidRPr="001A3CBD" w:rsidRDefault="001A3CBD" w:rsidP="001A3CBD">
      <w:pPr>
        <w:numPr>
          <w:ilvl w:val="0"/>
          <w:numId w:val="1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>Flexible and adaptable</w:t>
      </w:r>
    </w:p>
    <w:p w:rsidR="001A3CBD" w:rsidRPr="001A3CBD" w:rsidRDefault="001A3CBD" w:rsidP="001A3CBD">
      <w:pPr>
        <w:numPr>
          <w:ilvl w:val="0"/>
          <w:numId w:val="1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>Forward thinking</w:t>
      </w:r>
    </w:p>
    <w:p w:rsidR="001A3CBD" w:rsidRPr="001A3CBD" w:rsidRDefault="001A3CBD" w:rsidP="001A3CBD">
      <w:pPr>
        <w:spacing w:before="100" w:beforeAutospacing="1" w:after="100" w:afterAutospacing="1" w:line="240" w:lineRule="auto"/>
        <w:ind w:left="765"/>
        <w:jc w:val="both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b/>
          <w:bCs/>
          <w:color w:val="000000"/>
          <w:sz w:val="24"/>
          <w:szCs w:val="24"/>
          <w:lang w:eastAsia="en-GB"/>
        </w:rPr>
        <w:t xml:space="preserve">Desirable Qualities </w:t>
      </w:r>
    </w:p>
    <w:p w:rsidR="001A3CBD" w:rsidRPr="001A3CBD" w:rsidRDefault="001A3CBD" w:rsidP="001A3CBD">
      <w:pPr>
        <w:numPr>
          <w:ilvl w:val="0"/>
          <w:numId w:val="2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 xml:space="preserve">Postgraduate qualification in </w:t>
      </w:r>
      <w:proofErr w:type="spellStart"/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>SpLD</w:t>
      </w:r>
      <w:proofErr w:type="spellEnd"/>
    </w:p>
    <w:p w:rsidR="001A3CBD" w:rsidRPr="001A3CBD" w:rsidRDefault="001A3CBD" w:rsidP="001A3CBD">
      <w:pPr>
        <w:numPr>
          <w:ilvl w:val="0"/>
          <w:numId w:val="2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>National Award for SEN coordination</w:t>
      </w:r>
    </w:p>
    <w:p w:rsidR="001A3CBD" w:rsidRPr="001A3CBD" w:rsidRDefault="001A3CBD" w:rsidP="001A3CBD">
      <w:pPr>
        <w:numPr>
          <w:ilvl w:val="0"/>
          <w:numId w:val="2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>Experience of independent education</w:t>
      </w:r>
    </w:p>
    <w:p w:rsidR="001A3CBD" w:rsidRPr="001A3CBD" w:rsidRDefault="001A3CBD" w:rsidP="001A3CBD">
      <w:pPr>
        <w:numPr>
          <w:ilvl w:val="0"/>
          <w:numId w:val="2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>Has a good understanding of current legislation, regulations and developments relating to the provision of learning support</w:t>
      </w:r>
    </w:p>
    <w:p w:rsidR="001A3CBD" w:rsidRPr="001A3CBD" w:rsidRDefault="001A3CBD" w:rsidP="001A3CBD">
      <w:pPr>
        <w:numPr>
          <w:ilvl w:val="0"/>
          <w:numId w:val="2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>Enthusiastic and innovative</w:t>
      </w:r>
    </w:p>
    <w:p w:rsidR="001A3CBD" w:rsidRPr="001A3CBD" w:rsidRDefault="001A3CBD" w:rsidP="001A3CBD">
      <w:pPr>
        <w:numPr>
          <w:ilvl w:val="0"/>
          <w:numId w:val="2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>Ability to raise attainment through motivating and inspiring staff and pupils</w:t>
      </w:r>
    </w:p>
    <w:p w:rsidR="001A3CBD" w:rsidRPr="001A3CBD" w:rsidRDefault="001A3CBD" w:rsidP="001A3CBD">
      <w:pPr>
        <w:numPr>
          <w:ilvl w:val="0"/>
          <w:numId w:val="2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>Sense of humour</w:t>
      </w:r>
    </w:p>
    <w:p w:rsidR="001A3CBD" w:rsidRPr="001A3CBD" w:rsidRDefault="001A3CBD" w:rsidP="001A3CBD">
      <w:pPr>
        <w:numPr>
          <w:ilvl w:val="0"/>
          <w:numId w:val="2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>Be committed to CPD</w:t>
      </w:r>
    </w:p>
    <w:p w:rsidR="001A3CBD" w:rsidRPr="001A3CBD" w:rsidRDefault="001A3CBD" w:rsidP="001A3CBD">
      <w:pPr>
        <w:numPr>
          <w:ilvl w:val="0"/>
          <w:numId w:val="2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>Excellent ICT skills</w:t>
      </w:r>
    </w:p>
    <w:p w:rsidR="001A3CBD" w:rsidRPr="00842241" w:rsidRDefault="001A3CBD" w:rsidP="00842241">
      <w:pPr>
        <w:numPr>
          <w:ilvl w:val="0"/>
          <w:numId w:val="2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842241">
        <w:rPr>
          <w:rFonts w:eastAsia="Times New Roman" w:cs="Times New Roman"/>
          <w:color w:val="000000"/>
          <w:sz w:val="24"/>
          <w:szCs w:val="24"/>
          <w:lang w:eastAsia="en-GB"/>
        </w:rPr>
        <w:t xml:space="preserve">Be able to contribute to the </w:t>
      </w:r>
      <w:r w:rsidR="00842241">
        <w:rPr>
          <w:rFonts w:eastAsia="Times New Roman" w:cs="Times New Roman"/>
          <w:color w:val="000000"/>
          <w:sz w:val="24"/>
          <w:szCs w:val="24"/>
          <w:lang w:eastAsia="en-GB"/>
        </w:rPr>
        <w:t>ex-curricular/ co-curricular</w:t>
      </w:r>
      <w:r w:rsidRPr="00842241">
        <w:rPr>
          <w:rFonts w:eastAsia="Times New Roman" w:cs="Times New Roman"/>
          <w:color w:val="000000"/>
          <w:sz w:val="24"/>
          <w:szCs w:val="24"/>
          <w:lang w:eastAsia="en-GB"/>
        </w:rPr>
        <w:t xml:space="preserve"> life of the school</w:t>
      </w:r>
    </w:p>
    <w:p w:rsidR="001A3CBD" w:rsidRPr="00842241" w:rsidRDefault="001A3CBD" w:rsidP="00842241">
      <w:pPr>
        <w:numPr>
          <w:ilvl w:val="0"/>
          <w:numId w:val="2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>Calm under pressure</w:t>
      </w:r>
    </w:p>
    <w:p w:rsidR="001A3CBD" w:rsidRPr="001A3CBD" w:rsidRDefault="001A3CBD" w:rsidP="001A3CBD">
      <w:pPr>
        <w:spacing w:after="0" w:line="240" w:lineRule="auto"/>
        <w:rPr>
          <w:rFonts w:eastAsia="Times New Roman" w:cs="Times New Roman"/>
          <w:color w:val="000000"/>
          <w:sz w:val="28"/>
          <w:szCs w:val="28"/>
          <w:lang w:eastAsia="en-GB"/>
        </w:rPr>
      </w:pPr>
      <w:r w:rsidRPr="001A3CBD">
        <w:rPr>
          <w:rFonts w:eastAsia="Times New Roman" w:cs="Times New Roman"/>
          <w:b/>
          <w:bCs/>
          <w:color w:val="000000"/>
          <w:sz w:val="28"/>
          <w:szCs w:val="28"/>
          <w:lang w:eastAsia="en-GB"/>
        </w:rPr>
        <w:lastRenderedPageBreak/>
        <w:t>Job description</w:t>
      </w:r>
      <w:r w:rsidRPr="007642D5">
        <w:rPr>
          <w:rFonts w:eastAsia="Times New Roman" w:cs="Times New Roman"/>
          <w:b/>
          <w:bCs/>
          <w:color w:val="000000"/>
          <w:sz w:val="28"/>
          <w:szCs w:val="28"/>
          <w:lang w:eastAsia="en-GB"/>
        </w:rPr>
        <w:t xml:space="preserve">: </w:t>
      </w:r>
    </w:p>
    <w:p w:rsidR="001A3CBD" w:rsidRPr="001A3CBD" w:rsidRDefault="001A3CBD" w:rsidP="001A3C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  <w:lang w:eastAsia="en-GB"/>
        </w:rPr>
      </w:pPr>
    </w:p>
    <w:p w:rsidR="001A3CBD" w:rsidRPr="001A3CBD" w:rsidRDefault="001A3CBD" w:rsidP="001A3CBD">
      <w:p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b/>
          <w:bCs/>
          <w:color w:val="000000"/>
          <w:sz w:val="24"/>
          <w:szCs w:val="24"/>
          <w:lang w:eastAsia="en-GB"/>
        </w:rPr>
        <w:t xml:space="preserve">Reporting to: </w:t>
      </w: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 xml:space="preserve">Deputy Head of Curriculum/ Head Mistress </w:t>
      </w:r>
      <w:r w:rsidRPr="001A3CBD">
        <w:rPr>
          <w:rFonts w:eastAsia="Times New Roman" w:cs="Times New Roman"/>
          <w:b/>
          <w:bCs/>
          <w:color w:val="000000"/>
          <w:sz w:val="24"/>
          <w:szCs w:val="24"/>
          <w:lang w:eastAsia="en-GB"/>
        </w:rPr>
        <w:t> </w:t>
      </w: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> </w:t>
      </w:r>
    </w:p>
    <w:p w:rsidR="001A3CBD" w:rsidRPr="001A3CBD" w:rsidRDefault="001A3CBD" w:rsidP="001A3CBD">
      <w:p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b/>
          <w:bCs/>
          <w:color w:val="000000"/>
          <w:sz w:val="24"/>
          <w:szCs w:val="24"/>
          <w:lang w:eastAsia="en-GB"/>
        </w:rPr>
        <w:t> </w:t>
      </w:r>
    </w:p>
    <w:p w:rsidR="001A3CBD" w:rsidRPr="001A3CBD" w:rsidRDefault="001A3CBD" w:rsidP="001A3CBD">
      <w:p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b/>
          <w:bCs/>
          <w:color w:val="000000"/>
          <w:sz w:val="24"/>
          <w:szCs w:val="24"/>
          <w:lang w:eastAsia="en-GB"/>
        </w:rPr>
        <w:t xml:space="preserve">Main responsibilities:  </w:t>
      </w:r>
    </w:p>
    <w:p w:rsidR="001A3CBD" w:rsidRPr="001A3CBD" w:rsidRDefault="001A3CBD" w:rsidP="001A3CBD">
      <w:pPr>
        <w:spacing w:after="0" w:line="240" w:lineRule="auto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b/>
          <w:bCs/>
          <w:color w:val="000000"/>
          <w:sz w:val="24"/>
          <w:szCs w:val="24"/>
          <w:lang w:eastAsia="en-GB"/>
        </w:rPr>
        <w:t> </w:t>
      </w:r>
    </w:p>
    <w:p w:rsidR="001A3CBD" w:rsidRPr="001A3CBD" w:rsidRDefault="001A3CBD" w:rsidP="001A3CBD">
      <w:pPr>
        <w:spacing w:after="0" w:line="240" w:lineRule="auto"/>
        <w:ind w:firstLine="720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b/>
          <w:bCs/>
          <w:color w:val="000000"/>
          <w:sz w:val="24"/>
          <w:szCs w:val="24"/>
          <w:lang w:eastAsia="en-GB"/>
        </w:rPr>
        <w:t xml:space="preserve">Contribute to strategic planning for SEND within the whole school by: </w:t>
      </w:r>
    </w:p>
    <w:p w:rsidR="001A3CBD" w:rsidRPr="001A3CBD" w:rsidRDefault="001A3CBD" w:rsidP="001A3CBD">
      <w:pPr>
        <w:numPr>
          <w:ilvl w:val="0"/>
          <w:numId w:val="3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>Developing and supporting effective practice for SEND pupils to ensure that they make progress in line with other groups  </w:t>
      </w:r>
    </w:p>
    <w:p w:rsidR="001A3CBD" w:rsidRPr="001A3CBD" w:rsidRDefault="001A3CBD" w:rsidP="001A3CBD">
      <w:pPr>
        <w:numPr>
          <w:ilvl w:val="0"/>
          <w:numId w:val="3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 xml:space="preserve">Supporting outstanding practice in differentiation and ensuring all staff are equipped to meet the needs of all pupils </w:t>
      </w:r>
    </w:p>
    <w:p w:rsidR="001A3CBD" w:rsidRPr="001A3CBD" w:rsidRDefault="001A3CBD" w:rsidP="001A3CBD">
      <w:pPr>
        <w:numPr>
          <w:ilvl w:val="0"/>
          <w:numId w:val="3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>Writing IEP’s and Pupil Profiles for pupils with SEND</w:t>
      </w:r>
    </w:p>
    <w:p w:rsidR="001A3CBD" w:rsidRPr="001A3CBD" w:rsidRDefault="001A3CBD" w:rsidP="001A3CBD">
      <w:pPr>
        <w:numPr>
          <w:ilvl w:val="0"/>
          <w:numId w:val="3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 xml:space="preserve">Using data effectively to monitor and evaluate pupil progress and attainment, and the impact of targeted interventions </w:t>
      </w:r>
    </w:p>
    <w:p w:rsidR="001A3CBD" w:rsidRPr="001A3CBD" w:rsidRDefault="001A3CBD" w:rsidP="001A3CBD">
      <w:pPr>
        <w:numPr>
          <w:ilvl w:val="0"/>
          <w:numId w:val="3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 xml:space="preserve">Ensuring appropriate interventions are in place for pupils with SEND </w:t>
      </w:r>
    </w:p>
    <w:p w:rsidR="001A3CBD" w:rsidRPr="001A3CBD" w:rsidRDefault="001A3CBD" w:rsidP="001A3CBD">
      <w:pPr>
        <w:numPr>
          <w:ilvl w:val="0"/>
          <w:numId w:val="3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 xml:space="preserve">Communicating the work of the Learning Enrichment department through the website, VLE and other media </w:t>
      </w:r>
    </w:p>
    <w:p w:rsidR="001A3CBD" w:rsidRPr="001A3CBD" w:rsidRDefault="001A3CBD" w:rsidP="001A3CBD">
      <w:pPr>
        <w:numPr>
          <w:ilvl w:val="0"/>
          <w:numId w:val="3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>Working closely with the Senior Leadership Team (SLT) to monitor the effectiveness of provision for pupils with SEND support throughout the school</w:t>
      </w:r>
      <w:r>
        <w:rPr>
          <w:rFonts w:eastAsia="Times New Roman" w:cs="Times New Roman"/>
          <w:color w:val="000000"/>
          <w:sz w:val="24"/>
          <w:szCs w:val="24"/>
          <w:lang w:eastAsia="en-GB"/>
        </w:rPr>
        <w:br/>
      </w: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br/>
      </w:r>
      <w:r w:rsidRPr="001A3CBD">
        <w:rPr>
          <w:rFonts w:eastAsia="Times New Roman" w:cs="Times New Roman"/>
          <w:b/>
          <w:bCs/>
          <w:color w:val="000000"/>
          <w:sz w:val="24"/>
          <w:szCs w:val="24"/>
          <w:lang w:eastAsia="en-GB"/>
        </w:rPr>
        <w:t xml:space="preserve">Co-ordinate operational planning for SEND by: </w:t>
      </w:r>
    </w:p>
    <w:p w:rsidR="001A3CBD" w:rsidRPr="001A3CBD" w:rsidRDefault="001A3CBD" w:rsidP="001A3CBD">
      <w:pPr>
        <w:numPr>
          <w:ilvl w:val="0"/>
          <w:numId w:val="4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 xml:space="preserve">Managing the day to day operation of the SEND policy, including SEND provision and the effective deployment of staff and physical resources </w:t>
      </w:r>
    </w:p>
    <w:p w:rsidR="001A3CBD" w:rsidRPr="001A3CBD" w:rsidRDefault="001A3CBD" w:rsidP="001A3CBD">
      <w:pPr>
        <w:numPr>
          <w:ilvl w:val="0"/>
          <w:numId w:val="4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 xml:space="preserve">Maintaining a system for identifying, monitoring and reviewing progress of SEND pupils </w:t>
      </w:r>
    </w:p>
    <w:p w:rsidR="001A3CBD" w:rsidRPr="001A3CBD" w:rsidRDefault="001A3CBD" w:rsidP="001A3CBD">
      <w:pPr>
        <w:numPr>
          <w:ilvl w:val="0"/>
          <w:numId w:val="4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 xml:space="preserve">Working with the Examination Officer to ensure that appropriate special arrangements for exams are in place </w:t>
      </w:r>
    </w:p>
    <w:p w:rsidR="001A3CBD" w:rsidRPr="001A3CBD" w:rsidRDefault="001A3CBD" w:rsidP="001A3CBD">
      <w:pPr>
        <w:numPr>
          <w:ilvl w:val="0"/>
          <w:numId w:val="4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 xml:space="preserve">Conducting person centred annual review meetings for pupils with a statement/EHC plan in line with LEA guidance </w:t>
      </w:r>
    </w:p>
    <w:p w:rsidR="001A3CBD" w:rsidRPr="001A3CBD" w:rsidRDefault="001A3CBD" w:rsidP="001A3CBD">
      <w:pPr>
        <w:numPr>
          <w:ilvl w:val="0"/>
          <w:numId w:val="4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>Identifying pupils with learning difficulties and putting in place suitable arrangements for the teaching of these students</w:t>
      </w:r>
    </w:p>
    <w:p w:rsidR="001A3CBD" w:rsidRPr="001A3CBD" w:rsidRDefault="001A3CBD" w:rsidP="001A3CBD">
      <w:pPr>
        <w:numPr>
          <w:ilvl w:val="0"/>
          <w:numId w:val="4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 xml:space="preserve">Using the school’s ICT resources to gather and disseminate information about pupils with SEND </w:t>
      </w:r>
    </w:p>
    <w:p w:rsidR="001A3CBD" w:rsidRPr="001A3CBD" w:rsidRDefault="001A3CBD" w:rsidP="001A3CBD">
      <w:pPr>
        <w:numPr>
          <w:ilvl w:val="0"/>
          <w:numId w:val="4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>Maintaining records on all pupils with SEND</w:t>
      </w:r>
    </w:p>
    <w:p w:rsidR="001A3CBD" w:rsidRPr="001A3CBD" w:rsidRDefault="001A3CBD" w:rsidP="001A3CBD">
      <w:pPr>
        <w:numPr>
          <w:ilvl w:val="0"/>
          <w:numId w:val="4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 xml:space="preserve">Utilising pupil, school, local and national data effectively to inform planning for SEND </w:t>
      </w:r>
    </w:p>
    <w:p w:rsidR="001A3CBD" w:rsidRPr="001A3CBD" w:rsidRDefault="001A3CBD" w:rsidP="00842241">
      <w:p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br/>
      </w:r>
    </w:p>
    <w:p w:rsidR="001A3CBD" w:rsidRDefault="001A3CBD" w:rsidP="001A3CBD">
      <w:p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</w:p>
    <w:p w:rsidR="001A3CBD" w:rsidRPr="001A3CBD" w:rsidRDefault="001A3CBD" w:rsidP="001A3CBD">
      <w:p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br/>
        <w:t> </w:t>
      </w: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br/>
      </w:r>
      <w:r w:rsidRPr="001A3CBD">
        <w:rPr>
          <w:rFonts w:eastAsia="Times New Roman" w:cs="Times New Roman"/>
          <w:b/>
          <w:bCs/>
          <w:color w:val="000000"/>
          <w:sz w:val="24"/>
          <w:szCs w:val="24"/>
          <w:lang w:eastAsia="en-GB"/>
        </w:rPr>
        <w:lastRenderedPageBreak/>
        <w:t xml:space="preserve">Work in partnership with teaching and non-teaching staff, primary feeder schools, </w:t>
      </w:r>
      <w:proofErr w:type="gramStart"/>
      <w:r w:rsidRPr="001A3CBD">
        <w:rPr>
          <w:rFonts w:eastAsia="Times New Roman" w:cs="Times New Roman"/>
          <w:b/>
          <w:bCs/>
          <w:color w:val="000000"/>
          <w:sz w:val="24"/>
          <w:szCs w:val="24"/>
          <w:lang w:eastAsia="en-GB"/>
        </w:rPr>
        <w:t>parents</w:t>
      </w:r>
      <w:proofErr w:type="gramEnd"/>
      <w:r w:rsidRPr="001A3CBD">
        <w:rPr>
          <w:rFonts w:eastAsia="Times New Roman" w:cs="Times New Roman"/>
          <w:b/>
          <w:bCs/>
          <w:color w:val="000000"/>
          <w:sz w:val="24"/>
          <w:szCs w:val="24"/>
          <w:lang w:eastAsia="en-GB"/>
        </w:rPr>
        <w:t xml:space="preserve"> and outside agencies by:</w:t>
      </w:r>
    </w:p>
    <w:p w:rsidR="001A3CBD" w:rsidRPr="001A3CBD" w:rsidRDefault="001A3CBD" w:rsidP="001A3CBD">
      <w:pPr>
        <w:numPr>
          <w:ilvl w:val="0"/>
          <w:numId w:val="5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 xml:space="preserve">Supporting staff in overcoming barriers to pupil’s learning by providing advice on differentiation and learning styles </w:t>
      </w:r>
    </w:p>
    <w:p w:rsidR="001A3CBD" w:rsidRPr="001A3CBD" w:rsidRDefault="001A3CBD" w:rsidP="001A3CBD">
      <w:pPr>
        <w:numPr>
          <w:ilvl w:val="0"/>
          <w:numId w:val="5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 xml:space="preserve">Disseminating information on SEND pupils to relevant parties </w:t>
      </w:r>
    </w:p>
    <w:p w:rsidR="001A3CBD" w:rsidRPr="001A3CBD" w:rsidRDefault="001A3CBD" w:rsidP="001A3CBD">
      <w:pPr>
        <w:numPr>
          <w:ilvl w:val="0"/>
          <w:numId w:val="5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>Liaising with the Deputy Head (Curriculum)</w:t>
      </w:r>
    </w:p>
    <w:p w:rsidR="001A3CBD" w:rsidRPr="001A3CBD" w:rsidRDefault="001A3CBD" w:rsidP="001A3CBD">
      <w:pPr>
        <w:numPr>
          <w:ilvl w:val="0"/>
          <w:numId w:val="5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>Liaising closely with the Registrar regarding new applicants with learning difficulties</w:t>
      </w:r>
    </w:p>
    <w:p w:rsidR="001A3CBD" w:rsidRPr="001A3CBD" w:rsidRDefault="001A3CBD" w:rsidP="001A3CBD">
      <w:pPr>
        <w:numPr>
          <w:ilvl w:val="0"/>
          <w:numId w:val="5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>Liaising closely with the Examinations Officer and Specialist teacher/assessor with regard to Access Arrangements</w:t>
      </w:r>
    </w:p>
    <w:p w:rsidR="001A3CBD" w:rsidRPr="001A3CBD" w:rsidRDefault="001A3CBD" w:rsidP="001A3CBD">
      <w:pPr>
        <w:numPr>
          <w:ilvl w:val="0"/>
          <w:numId w:val="5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 xml:space="preserve">Communicating with parents </w:t>
      </w:r>
    </w:p>
    <w:p w:rsidR="001A3CBD" w:rsidRPr="001A3CBD" w:rsidRDefault="001A3CBD" w:rsidP="001A3CBD">
      <w:pPr>
        <w:numPr>
          <w:ilvl w:val="0"/>
          <w:numId w:val="5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>Representing the LE department at the Governors Education Sub-committee meetings</w:t>
      </w:r>
    </w:p>
    <w:p w:rsidR="001A3CBD" w:rsidRPr="001A3CBD" w:rsidRDefault="001A3CBD" w:rsidP="001A3CBD">
      <w:pPr>
        <w:numPr>
          <w:ilvl w:val="0"/>
          <w:numId w:val="5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>Participating in the induction of new staff</w:t>
      </w:r>
    </w:p>
    <w:p w:rsidR="001A3CBD" w:rsidRPr="001A3CBD" w:rsidRDefault="001A3CBD" w:rsidP="001A3CBD">
      <w:pPr>
        <w:numPr>
          <w:ilvl w:val="0"/>
          <w:numId w:val="5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 xml:space="preserve">Working with outside agencies </w:t>
      </w:r>
    </w:p>
    <w:p w:rsidR="001A3CBD" w:rsidRPr="001A3CBD" w:rsidRDefault="001A3CBD" w:rsidP="001A3CBD">
      <w:pPr>
        <w:numPr>
          <w:ilvl w:val="0"/>
          <w:numId w:val="5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 xml:space="preserve">Contributing to transition arrangements for pupils with SEND at primary/secondary transfer </w:t>
      </w: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br/>
        <w:t> </w:t>
      </w: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br/>
      </w:r>
      <w:r w:rsidRPr="001A3CBD">
        <w:rPr>
          <w:rFonts w:eastAsia="Times New Roman" w:cs="Times New Roman"/>
          <w:b/>
          <w:bCs/>
          <w:color w:val="000000"/>
          <w:sz w:val="24"/>
          <w:szCs w:val="24"/>
          <w:lang w:eastAsia="en-GB"/>
        </w:rPr>
        <w:t>Promote staff development in relation to SEND by:</w:t>
      </w:r>
    </w:p>
    <w:p w:rsidR="001A3CBD" w:rsidRPr="001A3CBD" w:rsidRDefault="001A3CBD" w:rsidP="001A3CBD">
      <w:pPr>
        <w:numPr>
          <w:ilvl w:val="0"/>
          <w:numId w:val="6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 xml:space="preserve">Keeping up to date with research, resources, policy etc. by attending courses, conferences etc. and disseminating good practice in SEND across the school </w:t>
      </w:r>
    </w:p>
    <w:p w:rsidR="001A3CBD" w:rsidRPr="001A3CBD" w:rsidRDefault="001A3CBD" w:rsidP="001A3CBD">
      <w:pPr>
        <w:numPr>
          <w:ilvl w:val="0"/>
          <w:numId w:val="6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 xml:space="preserve">Working with the SLT to arrange and provide College SEND CPD </w:t>
      </w: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br/>
      </w: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br/>
      </w:r>
      <w:r w:rsidRPr="001A3CBD">
        <w:rPr>
          <w:rFonts w:eastAsia="Times New Roman" w:cs="Times New Roman"/>
          <w:b/>
          <w:bCs/>
          <w:color w:val="000000"/>
          <w:sz w:val="24"/>
          <w:szCs w:val="24"/>
          <w:lang w:eastAsia="en-GB"/>
        </w:rPr>
        <w:t>Teaching and Assessment responsibilities will include:</w:t>
      </w:r>
    </w:p>
    <w:p w:rsidR="001A3CBD" w:rsidRPr="001A3CBD" w:rsidRDefault="001A3CBD" w:rsidP="001A3CBD">
      <w:pPr>
        <w:numPr>
          <w:ilvl w:val="0"/>
          <w:numId w:val="7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>1:1 specialist teaching</w:t>
      </w:r>
    </w:p>
    <w:p w:rsidR="001A3CBD" w:rsidRPr="001A3CBD" w:rsidRDefault="001A3CBD" w:rsidP="001A3CBD">
      <w:pPr>
        <w:numPr>
          <w:ilvl w:val="0"/>
          <w:numId w:val="7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>Small group teaching</w:t>
      </w:r>
    </w:p>
    <w:p w:rsidR="001A3CBD" w:rsidRPr="001A3CBD" w:rsidRDefault="001A3CBD" w:rsidP="001A3CBD">
      <w:pPr>
        <w:numPr>
          <w:ilvl w:val="0"/>
          <w:numId w:val="7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>Arranging and reviewing results of screening tests for Year 7</w:t>
      </w:r>
    </w:p>
    <w:p w:rsidR="001A3CBD" w:rsidRPr="001A3CBD" w:rsidRDefault="001A3CBD" w:rsidP="001A3CBD">
      <w:pPr>
        <w:numPr>
          <w:ilvl w:val="0"/>
          <w:numId w:val="7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>Working with the Specialist teacher to ensure that assessments for access arrangements are completed</w:t>
      </w:r>
    </w:p>
    <w:p w:rsidR="001A3CBD" w:rsidRPr="0012378A" w:rsidRDefault="001A3CBD" w:rsidP="001A3CBD">
      <w:pPr>
        <w:numPr>
          <w:ilvl w:val="0"/>
          <w:numId w:val="7"/>
        </w:num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t>Review Form 8 applications with the Specialist Teacher and Deputy Head (Curriculum)</w:t>
      </w: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br/>
      </w:r>
      <w:r w:rsidRPr="001A3CBD">
        <w:rPr>
          <w:rFonts w:eastAsia="Times New Roman" w:cs="Times New Roman"/>
          <w:color w:val="000000"/>
          <w:sz w:val="24"/>
          <w:szCs w:val="24"/>
          <w:lang w:eastAsia="en-GB"/>
        </w:rPr>
        <w:br/>
      </w:r>
      <w:r w:rsidRPr="001A3CBD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en-GB"/>
        </w:rPr>
        <w:t> </w:t>
      </w:r>
    </w:p>
    <w:p w:rsidR="0012378A" w:rsidRPr="0012378A" w:rsidRDefault="0012378A" w:rsidP="002469A0">
      <w:pPr>
        <w:pStyle w:val="NormalWeb"/>
        <w:spacing w:before="0" w:beforeAutospacing="0" w:after="0" w:afterAutospacing="0"/>
        <w:ind w:left="720"/>
        <w:jc w:val="both"/>
        <w:rPr>
          <w:rFonts w:asciiTheme="minorHAnsi" w:hAnsiTheme="minorHAnsi" w:cs="Arial"/>
          <w:b/>
          <w:color w:val="000000"/>
        </w:rPr>
      </w:pPr>
      <w:r>
        <w:rPr>
          <w:rFonts w:asciiTheme="minorHAnsi" w:hAnsiTheme="minorHAnsi" w:cs="Arial"/>
          <w:b/>
          <w:color w:val="000000"/>
        </w:rPr>
        <w:t>Closing date: Wednesday 22</w:t>
      </w:r>
      <w:r w:rsidRPr="0012378A">
        <w:rPr>
          <w:rFonts w:asciiTheme="minorHAnsi" w:hAnsiTheme="minorHAnsi" w:cs="Arial"/>
          <w:b/>
          <w:color w:val="000000"/>
        </w:rPr>
        <w:t xml:space="preserve"> March 2017 (5pm)</w:t>
      </w:r>
    </w:p>
    <w:p w:rsidR="0012378A" w:rsidRPr="0012378A" w:rsidRDefault="0012378A" w:rsidP="0012378A">
      <w:pPr>
        <w:pStyle w:val="NormalWeb"/>
        <w:spacing w:before="0" w:beforeAutospacing="0" w:after="0" w:afterAutospacing="0"/>
        <w:ind w:left="720"/>
        <w:jc w:val="both"/>
        <w:rPr>
          <w:rFonts w:asciiTheme="minorHAnsi" w:hAnsiTheme="minorHAnsi" w:cs="Arial"/>
          <w:b/>
          <w:color w:val="000000"/>
        </w:rPr>
      </w:pPr>
    </w:p>
    <w:p w:rsidR="0012378A" w:rsidRDefault="0012378A" w:rsidP="002469A0">
      <w:pPr>
        <w:pStyle w:val="NormalWeb"/>
        <w:spacing w:before="0" w:beforeAutospacing="0" w:after="0" w:afterAutospacing="0"/>
        <w:ind w:left="720"/>
        <w:jc w:val="both"/>
        <w:rPr>
          <w:rFonts w:asciiTheme="minorHAnsi" w:hAnsiTheme="minorHAnsi" w:cs="Arial"/>
          <w:b/>
          <w:color w:val="000000"/>
        </w:rPr>
      </w:pPr>
      <w:r w:rsidRPr="0012378A">
        <w:rPr>
          <w:rFonts w:asciiTheme="minorHAnsi" w:hAnsiTheme="minorHAnsi" w:cs="Arial"/>
          <w:b/>
          <w:color w:val="000000"/>
        </w:rPr>
        <w:t xml:space="preserve">Interviews to commence w/c </w:t>
      </w:r>
      <w:r>
        <w:rPr>
          <w:rFonts w:asciiTheme="minorHAnsi" w:hAnsiTheme="minorHAnsi" w:cs="Arial"/>
          <w:b/>
          <w:color w:val="000000"/>
        </w:rPr>
        <w:t>27</w:t>
      </w:r>
      <w:r w:rsidRPr="0012378A">
        <w:rPr>
          <w:rFonts w:asciiTheme="minorHAnsi" w:hAnsiTheme="minorHAnsi" w:cs="Arial"/>
          <w:b/>
          <w:color w:val="000000"/>
        </w:rPr>
        <w:t xml:space="preserve"> March 2017</w:t>
      </w:r>
    </w:p>
    <w:p w:rsidR="002469A0" w:rsidRDefault="002469A0" w:rsidP="002469A0">
      <w:pPr>
        <w:pStyle w:val="ListParagraph"/>
        <w:rPr>
          <w:rFonts w:cs="Arial"/>
          <w:b/>
          <w:color w:val="000000"/>
        </w:rPr>
      </w:pPr>
    </w:p>
    <w:p w:rsidR="002469A0" w:rsidRPr="0012378A" w:rsidRDefault="002469A0" w:rsidP="002469A0">
      <w:pPr>
        <w:pStyle w:val="NormalWeb"/>
        <w:spacing w:before="0" w:beforeAutospacing="0" w:after="0" w:afterAutospacing="0"/>
        <w:ind w:left="720"/>
        <w:rPr>
          <w:rFonts w:asciiTheme="minorHAnsi" w:hAnsiTheme="minorHAnsi" w:cs="Arial"/>
          <w:b/>
          <w:color w:val="000000"/>
        </w:rPr>
      </w:pPr>
      <w:r>
        <w:rPr>
          <w:rFonts w:asciiTheme="minorHAnsi" w:hAnsiTheme="minorHAnsi" w:cs="Arial"/>
          <w:b/>
          <w:color w:val="000000"/>
        </w:rPr>
        <w:t>To apply please complete and return the Abbey Gate College application form</w:t>
      </w:r>
    </w:p>
    <w:p w:rsidR="0012378A" w:rsidRPr="001A3CBD" w:rsidRDefault="0012378A" w:rsidP="0012378A">
      <w:pPr>
        <w:spacing w:before="100" w:beforeAutospacing="1" w:after="100" w:afterAutospacing="1" w:line="240" w:lineRule="auto"/>
        <w:ind w:left="1125"/>
        <w:rPr>
          <w:rFonts w:eastAsia="Times New Roman" w:cs="Times New Roman"/>
          <w:color w:val="000000"/>
          <w:sz w:val="24"/>
          <w:szCs w:val="24"/>
          <w:lang w:eastAsia="en-GB"/>
        </w:rPr>
      </w:pPr>
    </w:p>
    <w:p w:rsidR="00C00958" w:rsidRPr="001A3CBD" w:rsidRDefault="00C00958">
      <w:pPr>
        <w:rPr>
          <w:sz w:val="24"/>
          <w:szCs w:val="24"/>
        </w:rPr>
      </w:pPr>
      <w:bookmarkStart w:id="0" w:name="_GoBack"/>
      <w:bookmarkEnd w:id="0"/>
    </w:p>
    <w:sectPr w:rsidR="00C00958" w:rsidRPr="001A3C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B4390"/>
    <w:multiLevelType w:val="multilevel"/>
    <w:tmpl w:val="58C05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DF0D16"/>
    <w:multiLevelType w:val="multilevel"/>
    <w:tmpl w:val="5AE45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2E4EB3"/>
    <w:multiLevelType w:val="multilevel"/>
    <w:tmpl w:val="BDB2E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864811"/>
    <w:multiLevelType w:val="multilevel"/>
    <w:tmpl w:val="0DFA9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EC2813"/>
    <w:multiLevelType w:val="multilevel"/>
    <w:tmpl w:val="230E3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8A7ED6"/>
    <w:multiLevelType w:val="multilevel"/>
    <w:tmpl w:val="4B86D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EF665A0"/>
    <w:multiLevelType w:val="multilevel"/>
    <w:tmpl w:val="CE366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CBD"/>
    <w:rsid w:val="0012378A"/>
    <w:rsid w:val="001A3CBD"/>
    <w:rsid w:val="002469A0"/>
    <w:rsid w:val="007642D5"/>
    <w:rsid w:val="00842241"/>
    <w:rsid w:val="00C00958"/>
    <w:rsid w:val="00E23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A82C2F-604E-42D6-A502-A4623047B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23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2469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31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0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5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7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94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12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436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592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08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961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69378">
                                                  <w:marLeft w:val="0"/>
                                                  <w:marRight w:val="19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73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396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3949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6704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400192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9382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93254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5313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07061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97608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74171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55670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12" w:space="8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02863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88051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09740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94455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833314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38165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0062188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797137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656597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146002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091768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849320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587030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450716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850561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220062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423944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819321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650889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711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R Upton</dc:creator>
  <cp:keywords/>
  <dc:description/>
  <cp:lastModifiedBy>Mrs R Upton</cp:lastModifiedBy>
  <cp:revision>5</cp:revision>
  <dcterms:created xsi:type="dcterms:W3CDTF">2017-03-06T16:02:00Z</dcterms:created>
  <dcterms:modified xsi:type="dcterms:W3CDTF">2017-03-08T14:09:00Z</dcterms:modified>
</cp:coreProperties>
</file>