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40D0B" w14:textId="65486865" w:rsidR="00615E72" w:rsidRPr="0072713E" w:rsidRDefault="003C6A8D" w:rsidP="00615E72">
      <w:pPr>
        <w:jc w:val="center"/>
        <w:rPr>
          <w:rFonts w:ascii="Baskerville" w:hAnsi="Baskerville"/>
        </w:rPr>
      </w:pPr>
      <w:r>
        <w:rPr>
          <w:rFonts w:ascii="Baskerville" w:hAnsi="Baskerville"/>
          <w:noProof/>
          <w:lang w:val="en-US" w:eastAsia="en-US"/>
        </w:rPr>
        <w:drawing>
          <wp:inline distT="0" distB="0" distL="0" distR="0" wp14:anchorId="300F5C5C" wp14:editId="032CB5D5">
            <wp:extent cx="1527583" cy="1705042"/>
            <wp:effectExtent l="0" t="0" r="0" b="0"/>
            <wp:docPr id="2" name="Picture 2" descr="../../../Volumes/JKilkenny$/My%20Documents/Design/Crests%20&amp;%20QR%20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JKilkenny$/My%20Documents/Design/Crests%20&amp;%20QR%20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636" cy="1731890"/>
                    </a:xfrm>
                    <a:prstGeom prst="rect">
                      <a:avLst/>
                    </a:prstGeom>
                    <a:noFill/>
                    <a:ln>
                      <a:noFill/>
                    </a:ln>
                  </pic:spPr>
                </pic:pic>
              </a:graphicData>
            </a:graphic>
          </wp:inline>
        </w:drawing>
      </w:r>
    </w:p>
    <w:p w14:paraId="36553BFC" w14:textId="77777777" w:rsidR="00615E72" w:rsidRPr="0072713E" w:rsidRDefault="00615E72" w:rsidP="00615E72">
      <w:pPr>
        <w:jc w:val="center"/>
        <w:rPr>
          <w:rFonts w:ascii="Baskerville" w:hAnsi="Baskerville"/>
        </w:rPr>
      </w:pPr>
    </w:p>
    <w:p w14:paraId="7EEAF5FB" w14:textId="77777777" w:rsidR="00615E72" w:rsidRPr="0072713E" w:rsidRDefault="00615E72" w:rsidP="00615E72">
      <w:pPr>
        <w:jc w:val="center"/>
        <w:rPr>
          <w:rFonts w:ascii="Baskerville" w:hAnsi="Baskerville"/>
        </w:rPr>
      </w:pPr>
    </w:p>
    <w:p w14:paraId="16EB8A4F" w14:textId="77777777" w:rsidR="00615E72" w:rsidRPr="0072713E" w:rsidRDefault="00615E72" w:rsidP="00615E72">
      <w:pPr>
        <w:jc w:val="center"/>
        <w:rPr>
          <w:rFonts w:ascii="Baskerville" w:hAnsi="Baskerville"/>
        </w:rPr>
      </w:pPr>
    </w:p>
    <w:p w14:paraId="6525B05E" w14:textId="77777777" w:rsidR="00615E72" w:rsidRPr="0072713E" w:rsidRDefault="00615E72" w:rsidP="00615E72">
      <w:pPr>
        <w:jc w:val="center"/>
        <w:rPr>
          <w:rFonts w:ascii="Baskerville" w:hAnsi="Baskerville"/>
        </w:rPr>
      </w:pPr>
    </w:p>
    <w:p w14:paraId="71EC04C6" w14:textId="77777777" w:rsidR="00615E72" w:rsidRPr="00207007" w:rsidRDefault="00615E72" w:rsidP="00615E72">
      <w:pPr>
        <w:jc w:val="center"/>
        <w:rPr>
          <w:rFonts w:ascii="Baskerville" w:hAnsi="Baskerville"/>
          <w:sz w:val="52"/>
          <w:szCs w:val="52"/>
        </w:rPr>
      </w:pPr>
      <w:r w:rsidRPr="00207007">
        <w:rPr>
          <w:rFonts w:ascii="Baskerville" w:hAnsi="Baskerville"/>
          <w:sz w:val="52"/>
          <w:szCs w:val="52"/>
        </w:rPr>
        <w:t xml:space="preserve">NEW COLLEGE SCHOOL </w:t>
      </w:r>
    </w:p>
    <w:p w14:paraId="06801F16" w14:textId="77777777" w:rsidR="00615E72" w:rsidRPr="00207007" w:rsidRDefault="00615E72" w:rsidP="00615E72">
      <w:pPr>
        <w:jc w:val="center"/>
        <w:rPr>
          <w:rFonts w:ascii="Baskerville" w:hAnsi="Baskerville"/>
          <w:sz w:val="52"/>
          <w:szCs w:val="52"/>
        </w:rPr>
      </w:pPr>
      <w:r w:rsidRPr="00207007">
        <w:rPr>
          <w:rFonts w:ascii="Baskerville" w:hAnsi="Baskerville"/>
          <w:sz w:val="52"/>
          <w:szCs w:val="52"/>
        </w:rPr>
        <w:t>OXFORD</w:t>
      </w:r>
    </w:p>
    <w:p w14:paraId="7C354BE8" w14:textId="77777777" w:rsidR="00615E72" w:rsidRPr="00207007" w:rsidRDefault="00615E72" w:rsidP="00615E72">
      <w:pPr>
        <w:jc w:val="center"/>
        <w:rPr>
          <w:rFonts w:ascii="Baskerville" w:hAnsi="Baskerville"/>
          <w:b/>
          <w:sz w:val="52"/>
          <w:szCs w:val="52"/>
        </w:rPr>
      </w:pPr>
    </w:p>
    <w:p w14:paraId="23ADF6F9" w14:textId="77777777" w:rsidR="00615E72" w:rsidRPr="00207007" w:rsidRDefault="00615E72" w:rsidP="00615E72">
      <w:pPr>
        <w:jc w:val="center"/>
        <w:rPr>
          <w:rFonts w:ascii="Baskerville" w:hAnsi="Baskerville"/>
          <w:b/>
          <w:sz w:val="52"/>
          <w:szCs w:val="52"/>
        </w:rPr>
      </w:pPr>
      <w:r w:rsidRPr="00207007">
        <w:rPr>
          <w:rFonts w:ascii="Baskerville" w:hAnsi="Baskerville"/>
          <w:b/>
          <w:sz w:val="52"/>
          <w:szCs w:val="52"/>
        </w:rPr>
        <w:t xml:space="preserve"> </w:t>
      </w:r>
    </w:p>
    <w:p w14:paraId="63E87350" w14:textId="77777777" w:rsidR="00615E72" w:rsidRPr="00207007" w:rsidRDefault="00615E72" w:rsidP="00615E72">
      <w:pPr>
        <w:jc w:val="center"/>
        <w:rPr>
          <w:rFonts w:ascii="Baskerville" w:hAnsi="Baskerville"/>
          <w:b/>
          <w:sz w:val="52"/>
          <w:szCs w:val="52"/>
        </w:rPr>
      </w:pPr>
    </w:p>
    <w:p w14:paraId="679CC17E" w14:textId="710F1801" w:rsidR="00615E72" w:rsidRPr="00207007" w:rsidRDefault="004C6050" w:rsidP="00DB3DA3">
      <w:pPr>
        <w:jc w:val="center"/>
        <w:rPr>
          <w:rFonts w:ascii="Baskerville" w:hAnsi="Baskerville"/>
          <w:sz w:val="52"/>
          <w:szCs w:val="52"/>
        </w:rPr>
      </w:pPr>
      <w:r w:rsidRPr="00207007">
        <w:rPr>
          <w:rFonts w:ascii="Baskerville" w:hAnsi="Baskerville"/>
          <w:sz w:val="52"/>
          <w:szCs w:val="52"/>
        </w:rPr>
        <w:t>DIRECTOR OF MUSIC</w:t>
      </w:r>
    </w:p>
    <w:p w14:paraId="5F88C58F" w14:textId="77777777" w:rsidR="00615E72" w:rsidRPr="0072713E" w:rsidRDefault="00615E72" w:rsidP="003C6A8D">
      <w:pPr>
        <w:rPr>
          <w:rFonts w:ascii="Baskerville" w:hAnsi="Baskerville"/>
          <w:sz w:val="52"/>
          <w:szCs w:val="52"/>
        </w:rPr>
      </w:pPr>
    </w:p>
    <w:p w14:paraId="671944D4" w14:textId="25D9D77E" w:rsidR="00615E72" w:rsidRPr="0072713E" w:rsidRDefault="00615E72" w:rsidP="003C6A8D">
      <w:pPr>
        <w:jc w:val="center"/>
        <w:rPr>
          <w:rFonts w:ascii="Baskerville" w:hAnsi="Baskerville"/>
          <w:sz w:val="44"/>
        </w:rPr>
      </w:pPr>
      <w:r w:rsidRPr="0072713E">
        <w:rPr>
          <w:rFonts w:ascii="Baskerville" w:hAnsi="Baskerville"/>
          <w:sz w:val="44"/>
        </w:rPr>
        <w:t>from</w:t>
      </w:r>
    </w:p>
    <w:p w14:paraId="4F725CAB" w14:textId="303F7F1E" w:rsidR="00615E72" w:rsidRDefault="00DB3DA3" w:rsidP="00615E72">
      <w:pPr>
        <w:jc w:val="center"/>
        <w:rPr>
          <w:rFonts w:ascii="Baskerville" w:hAnsi="Baskerville"/>
          <w:sz w:val="44"/>
        </w:rPr>
      </w:pPr>
      <w:r w:rsidRPr="0072713E">
        <w:rPr>
          <w:rFonts w:ascii="Baskerville" w:hAnsi="Baskerville"/>
          <w:sz w:val="44"/>
        </w:rPr>
        <w:t>September 2018</w:t>
      </w:r>
    </w:p>
    <w:p w14:paraId="7B60DC97" w14:textId="77777777" w:rsidR="00F70AC3" w:rsidRDefault="00F70AC3" w:rsidP="00615E72">
      <w:pPr>
        <w:jc w:val="center"/>
        <w:rPr>
          <w:rFonts w:ascii="Baskerville" w:hAnsi="Baskerville"/>
          <w:sz w:val="44"/>
        </w:rPr>
      </w:pPr>
    </w:p>
    <w:p w14:paraId="442528D9" w14:textId="43D2D544" w:rsidR="00C6531D" w:rsidRPr="00F70AC3" w:rsidRDefault="00C6531D" w:rsidP="00615E72">
      <w:pPr>
        <w:jc w:val="center"/>
        <w:rPr>
          <w:rFonts w:ascii="Baskerville" w:hAnsi="Baskerville"/>
          <w:sz w:val="36"/>
          <w:szCs w:val="36"/>
        </w:rPr>
      </w:pPr>
      <w:bookmarkStart w:id="0" w:name="_GoBack"/>
      <w:r w:rsidRPr="00F70AC3">
        <w:rPr>
          <w:rFonts w:ascii="Baskerville" w:hAnsi="Baskerville"/>
          <w:sz w:val="36"/>
          <w:szCs w:val="36"/>
        </w:rPr>
        <w:t>(This is a re-advertisement</w:t>
      </w:r>
      <w:r w:rsidR="00F70AC3">
        <w:rPr>
          <w:rFonts w:ascii="Baskerville" w:hAnsi="Baskerville"/>
          <w:sz w:val="36"/>
          <w:szCs w:val="36"/>
        </w:rPr>
        <w:t>;</w:t>
      </w:r>
      <w:r w:rsidRPr="00F70AC3">
        <w:rPr>
          <w:rFonts w:ascii="Baskerville" w:hAnsi="Baskerville"/>
          <w:sz w:val="36"/>
          <w:szCs w:val="36"/>
        </w:rPr>
        <w:t xml:space="preserve"> </w:t>
      </w:r>
      <w:r w:rsidR="00F70AC3" w:rsidRPr="00F70AC3">
        <w:rPr>
          <w:rFonts w:ascii="Baskerville" w:hAnsi="Baskerville"/>
          <w:sz w:val="36"/>
          <w:szCs w:val="36"/>
        </w:rPr>
        <w:t>previous applicants’ details will be kept on file for consideration)</w:t>
      </w:r>
    </w:p>
    <w:bookmarkEnd w:id="0"/>
    <w:p w14:paraId="7159FC49" w14:textId="77777777" w:rsidR="00615E72" w:rsidRDefault="00615E72" w:rsidP="00615E72">
      <w:pPr>
        <w:jc w:val="center"/>
        <w:rPr>
          <w:rFonts w:ascii="Baskerville" w:hAnsi="Baskerville"/>
          <w:sz w:val="44"/>
        </w:rPr>
      </w:pPr>
    </w:p>
    <w:p w14:paraId="312CBD5D" w14:textId="77777777" w:rsidR="003C6A8D" w:rsidRDefault="003C6A8D" w:rsidP="00615E72">
      <w:pPr>
        <w:jc w:val="center"/>
        <w:rPr>
          <w:rFonts w:ascii="Baskerville" w:hAnsi="Baskerville"/>
          <w:sz w:val="44"/>
        </w:rPr>
      </w:pPr>
    </w:p>
    <w:p w14:paraId="1C69624B" w14:textId="77777777" w:rsidR="003C6A8D" w:rsidRDefault="003C6A8D" w:rsidP="00615E72">
      <w:pPr>
        <w:jc w:val="center"/>
        <w:rPr>
          <w:rFonts w:ascii="Baskerville" w:hAnsi="Baskerville"/>
          <w:sz w:val="44"/>
        </w:rPr>
      </w:pPr>
    </w:p>
    <w:p w14:paraId="11EC91FE" w14:textId="77777777" w:rsidR="003C6A8D" w:rsidRPr="0072713E" w:rsidRDefault="003C6A8D" w:rsidP="00615E72">
      <w:pPr>
        <w:jc w:val="center"/>
        <w:rPr>
          <w:rFonts w:ascii="Baskerville" w:hAnsi="Baskerville"/>
          <w:sz w:val="44"/>
        </w:rPr>
      </w:pPr>
    </w:p>
    <w:p w14:paraId="24307980" w14:textId="77777777" w:rsidR="00615E72" w:rsidRPr="003C6A8D" w:rsidRDefault="00767924" w:rsidP="00615E72">
      <w:pPr>
        <w:jc w:val="center"/>
        <w:rPr>
          <w:rFonts w:ascii="Baskerville" w:hAnsi="Baskerville"/>
          <w:sz w:val="28"/>
          <w:szCs w:val="28"/>
        </w:rPr>
      </w:pPr>
      <w:hyperlink r:id="rId9" w:history="1">
        <w:r w:rsidR="00615E72" w:rsidRPr="003C6A8D">
          <w:rPr>
            <w:rStyle w:val="Hyperlink"/>
            <w:rFonts w:ascii="Baskerville" w:hAnsi="Baskerville"/>
            <w:sz w:val="28"/>
            <w:szCs w:val="28"/>
          </w:rPr>
          <w:t>www.newcollegeschool.org</w:t>
        </w:r>
      </w:hyperlink>
    </w:p>
    <w:p w14:paraId="72B1FC70" w14:textId="77777777" w:rsidR="00824211" w:rsidRPr="003C6A8D" w:rsidRDefault="00767924" w:rsidP="00615E72">
      <w:pPr>
        <w:jc w:val="center"/>
        <w:rPr>
          <w:rFonts w:ascii="Baskerville" w:hAnsi="Baskerville"/>
          <w:sz w:val="28"/>
          <w:szCs w:val="28"/>
        </w:rPr>
      </w:pPr>
      <w:hyperlink r:id="rId10" w:history="1">
        <w:r w:rsidR="00824211" w:rsidRPr="003C6A8D">
          <w:rPr>
            <w:rStyle w:val="Hyperlink"/>
            <w:rFonts w:ascii="Baskerville" w:hAnsi="Baskerville"/>
            <w:sz w:val="28"/>
            <w:szCs w:val="28"/>
          </w:rPr>
          <w:t>www.newcollegechoir.com</w:t>
        </w:r>
      </w:hyperlink>
    </w:p>
    <w:p w14:paraId="312E45D5" w14:textId="77777777" w:rsidR="00824211" w:rsidRPr="0072713E" w:rsidRDefault="00824211" w:rsidP="00615E72">
      <w:pPr>
        <w:jc w:val="center"/>
        <w:rPr>
          <w:rFonts w:ascii="Baskerville" w:hAnsi="Baskerville"/>
          <w:sz w:val="40"/>
        </w:rPr>
      </w:pPr>
    </w:p>
    <w:p w14:paraId="5739BAA5" w14:textId="77777777" w:rsidR="00615E72" w:rsidRPr="0072713E" w:rsidRDefault="00615E72" w:rsidP="00615E72">
      <w:pPr>
        <w:jc w:val="center"/>
        <w:rPr>
          <w:rFonts w:ascii="Baskerville" w:hAnsi="Baskerville"/>
          <w:sz w:val="40"/>
        </w:rPr>
      </w:pPr>
    </w:p>
    <w:p w14:paraId="5CBA239B" w14:textId="77777777" w:rsidR="00615E72" w:rsidRPr="0072713E" w:rsidRDefault="00615E72" w:rsidP="00615E72">
      <w:pPr>
        <w:jc w:val="center"/>
        <w:rPr>
          <w:rFonts w:ascii="Baskerville" w:hAnsi="Baskerville"/>
          <w:sz w:val="28"/>
          <w:szCs w:val="28"/>
        </w:rPr>
      </w:pPr>
      <w:r w:rsidRPr="0072713E">
        <w:rPr>
          <w:rFonts w:ascii="Baskerville" w:hAnsi="Baskerville"/>
          <w:sz w:val="28"/>
          <w:szCs w:val="28"/>
        </w:rPr>
        <w:t>Savile Road Oxford OX1 3UA</w:t>
      </w:r>
    </w:p>
    <w:p w14:paraId="6BF4DF14" w14:textId="77777777" w:rsidR="00615E72" w:rsidRPr="0072713E" w:rsidRDefault="00615E72" w:rsidP="00615E72">
      <w:pPr>
        <w:jc w:val="center"/>
        <w:rPr>
          <w:rFonts w:ascii="Baskerville" w:hAnsi="Baskerville"/>
          <w:sz w:val="28"/>
          <w:szCs w:val="28"/>
        </w:rPr>
      </w:pPr>
      <w:r w:rsidRPr="0072713E">
        <w:rPr>
          <w:rFonts w:ascii="Baskerville" w:hAnsi="Baskerville"/>
          <w:sz w:val="28"/>
          <w:szCs w:val="28"/>
        </w:rPr>
        <w:t>T</w:t>
      </w:r>
      <w:r w:rsidR="002958A7" w:rsidRPr="0072713E">
        <w:rPr>
          <w:rFonts w:ascii="Baskerville" w:hAnsi="Baskerville"/>
          <w:sz w:val="28"/>
          <w:szCs w:val="28"/>
        </w:rPr>
        <w:t>el: 01865 285560</w:t>
      </w:r>
    </w:p>
    <w:p w14:paraId="2C1EE014" w14:textId="77777777" w:rsidR="002958A7" w:rsidRPr="0072713E" w:rsidRDefault="00767924" w:rsidP="00615E72">
      <w:pPr>
        <w:jc w:val="center"/>
        <w:rPr>
          <w:rFonts w:ascii="Baskerville" w:hAnsi="Baskerville"/>
          <w:sz w:val="28"/>
          <w:szCs w:val="28"/>
        </w:rPr>
      </w:pPr>
      <w:hyperlink r:id="rId11" w:history="1">
        <w:r w:rsidR="002958A7" w:rsidRPr="0072713E">
          <w:rPr>
            <w:rStyle w:val="Hyperlink"/>
            <w:rFonts w:ascii="Baskerville" w:hAnsi="Baskerville"/>
            <w:sz w:val="28"/>
            <w:szCs w:val="28"/>
          </w:rPr>
          <w:t>office@newcollegeschool.org</w:t>
        </w:r>
      </w:hyperlink>
    </w:p>
    <w:p w14:paraId="378722A1" w14:textId="77777777" w:rsidR="002958A7" w:rsidRPr="0072713E" w:rsidRDefault="002958A7" w:rsidP="00615E72">
      <w:pPr>
        <w:jc w:val="center"/>
        <w:rPr>
          <w:rFonts w:ascii="Baskerville" w:hAnsi="Baskerville"/>
          <w:sz w:val="28"/>
          <w:szCs w:val="28"/>
        </w:rPr>
      </w:pPr>
    </w:p>
    <w:p w14:paraId="56483947" w14:textId="77777777" w:rsidR="00CE500D" w:rsidRPr="0072713E" w:rsidRDefault="00CE500D" w:rsidP="00615E72">
      <w:pPr>
        <w:ind w:left="-900"/>
        <w:jc w:val="both"/>
        <w:rPr>
          <w:rFonts w:ascii="Baskerville" w:hAnsi="Baskerville"/>
          <w:b/>
          <w:sz w:val="28"/>
        </w:rPr>
      </w:pPr>
      <w:r w:rsidRPr="0072713E">
        <w:rPr>
          <w:rFonts w:ascii="Baskerville" w:hAnsi="Baskerville"/>
          <w:b/>
          <w:sz w:val="28"/>
        </w:rPr>
        <w:lastRenderedPageBreak/>
        <w:t xml:space="preserve"> </w:t>
      </w:r>
    </w:p>
    <w:p w14:paraId="0CC88CB1" w14:textId="77777777" w:rsidR="00615E72" w:rsidRPr="0072713E" w:rsidRDefault="00615E72" w:rsidP="00615E72">
      <w:pPr>
        <w:ind w:left="-1080" w:right="-180"/>
        <w:jc w:val="both"/>
        <w:rPr>
          <w:rFonts w:ascii="Baskerville" w:hAnsi="Baskerville"/>
          <w:b/>
          <w:sz w:val="22"/>
          <w:szCs w:val="22"/>
        </w:rPr>
      </w:pPr>
    </w:p>
    <w:p w14:paraId="5EFC98A9" w14:textId="77777777" w:rsidR="003C6A8D" w:rsidRDefault="003C6A8D" w:rsidP="00865D5D">
      <w:pPr>
        <w:jc w:val="center"/>
        <w:rPr>
          <w:rFonts w:ascii="Baskerville" w:hAnsi="Baskerville"/>
          <w:sz w:val="28"/>
          <w:szCs w:val="28"/>
        </w:rPr>
      </w:pPr>
    </w:p>
    <w:p w14:paraId="1B797A37" w14:textId="77777777" w:rsidR="003C6A8D" w:rsidRDefault="003C6A8D" w:rsidP="00865D5D">
      <w:pPr>
        <w:jc w:val="center"/>
        <w:rPr>
          <w:rFonts w:ascii="Baskerville" w:hAnsi="Baskerville"/>
          <w:sz w:val="28"/>
          <w:szCs w:val="28"/>
        </w:rPr>
      </w:pPr>
    </w:p>
    <w:p w14:paraId="1E525C43" w14:textId="77777777" w:rsidR="003C6A8D" w:rsidRDefault="003C6A8D" w:rsidP="00865D5D">
      <w:pPr>
        <w:jc w:val="center"/>
        <w:rPr>
          <w:rFonts w:ascii="Baskerville" w:hAnsi="Baskerville"/>
          <w:sz w:val="28"/>
          <w:szCs w:val="28"/>
        </w:rPr>
      </w:pPr>
    </w:p>
    <w:p w14:paraId="04CA2B0F" w14:textId="77777777" w:rsidR="00BD4E42" w:rsidRPr="0072713E" w:rsidRDefault="00865D5D" w:rsidP="003C6A8D">
      <w:pPr>
        <w:jc w:val="center"/>
        <w:rPr>
          <w:rFonts w:ascii="Baskerville" w:hAnsi="Baskerville"/>
          <w:sz w:val="28"/>
          <w:szCs w:val="28"/>
        </w:rPr>
      </w:pPr>
      <w:r w:rsidRPr="0072713E">
        <w:rPr>
          <w:rFonts w:ascii="Baskerville" w:hAnsi="Baskerville"/>
          <w:sz w:val="28"/>
          <w:szCs w:val="28"/>
        </w:rPr>
        <w:t>NEW COLLEGE SCHOOL</w:t>
      </w:r>
    </w:p>
    <w:p w14:paraId="5AE2A03C" w14:textId="77777777" w:rsidR="00250DAD" w:rsidRPr="0072713E" w:rsidRDefault="00250DAD" w:rsidP="00865D5D">
      <w:pPr>
        <w:jc w:val="center"/>
        <w:rPr>
          <w:rFonts w:ascii="Baskerville" w:hAnsi="Baskerville"/>
          <w:sz w:val="28"/>
          <w:szCs w:val="28"/>
        </w:rPr>
      </w:pPr>
    </w:p>
    <w:p w14:paraId="432A0A12" w14:textId="6798E70B" w:rsidR="00250DAD" w:rsidRPr="0072713E" w:rsidRDefault="00250DAD" w:rsidP="00865D5D">
      <w:pPr>
        <w:jc w:val="center"/>
        <w:rPr>
          <w:rFonts w:ascii="Baskerville" w:hAnsi="Baskerville"/>
          <w:sz w:val="28"/>
          <w:szCs w:val="28"/>
        </w:rPr>
      </w:pPr>
      <w:r w:rsidRPr="0072713E">
        <w:rPr>
          <w:rFonts w:ascii="Baskerville" w:hAnsi="Baskerville"/>
          <w:sz w:val="28"/>
          <w:szCs w:val="28"/>
        </w:rPr>
        <w:t xml:space="preserve">APPOINTMENT OF </w:t>
      </w:r>
      <w:r w:rsidR="00DB3DA3" w:rsidRPr="0072713E">
        <w:rPr>
          <w:rFonts w:ascii="Baskerville" w:hAnsi="Baskerville"/>
          <w:sz w:val="28"/>
          <w:szCs w:val="28"/>
        </w:rPr>
        <w:t xml:space="preserve">THE </w:t>
      </w:r>
      <w:r w:rsidRPr="0072713E">
        <w:rPr>
          <w:rFonts w:ascii="Baskerville" w:hAnsi="Baskerville"/>
          <w:sz w:val="28"/>
          <w:szCs w:val="28"/>
        </w:rPr>
        <w:t xml:space="preserve">DIRECTOR OF MUSIC </w:t>
      </w:r>
    </w:p>
    <w:p w14:paraId="3ED11A13" w14:textId="77777777" w:rsidR="00250DAD" w:rsidRPr="0072713E" w:rsidRDefault="00250DAD" w:rsidP="00865D5D">
      <w:pPr>
        <w:jc w:val="center"/>
        <w:rPr>
          <w:rFonts w:ascii="Baskerville" w:hAnsi="Baskerville"/>
          <w:b/>
          <w:sz w:val="28"/>
          <w:szCs w:val="28"/>
        </w:rPr>
      </w:pPr>
    </w:p>
    <w:p w14:paraId="76E213F4" w14:textId="61FDD7C9" w:rsidR="00250DAD" w:rsidRPr="0072713E" w:rsidRDefault="00250DAD" w:rsidP="003F77C3">
      <w:pPr>
        <w:ind w:right="90"/>
        <w:jc w:val="both"/>
        <w:rPr>
          <w:rFonts w:ascii="Baskerville" w:hAnsi="Baskerville"/>
          <w:sz w:val="22"/>
          <w:szCs w:val="22"/>
        </w:rPr>
      </w:pPr>
      <w:r w:rsidRPr="0072713E">
        <w:rPr>
          <w:rFonts w:ascii="Baskerville" w:hAnsi="Baskerville"/>
          <w:sz w:val="22"/>
          <w:szCs w:val="22"/>
        </w:rPr>
        <w:t xml:space="preserve">Applications are invited from well-qualified graduates with appropriate qualifications for the </w:t>
      </w:r>
      <w:r w:rsidRPr="0072713E">
        <w:rPr>
          <w:rFonts w:ascii="Baskerville SemiBold" w:hAnsi="Baskerville SemiBold"/>
          <w:b/>
          <w:bCs/>
          <w:sz w:val="22"/>
          <w:szCs w:val="22"/>
        </w:rPr>
        <w:t>post of Director of Music</w:t>
      </w:r>
      <w:r w:rsidRPr="0072713E">
        <w:rPr>
          <w:rFonts w:ascii="Baskerville" w:hAnsi="Baskerville"/>
          <w:b/>
          <w:sz w:val="22"/>
          <w:szCs w:val="22"/>
        </w:rPr>
        <w:t xml:space="preserve"> </w:t>
      </w:r>
      <w:r w:rsidRPr="0072713E">
        <w:rPr>
          <w:rFonts w:ascii="Baskerville" w:hAnsi="Baskerville"/>
          <w:sz w:val="22"/>
          <w:szCs w:val="22"/>
        </w:rPr>
        <w:t>at New Co</w:t>
      </w:r>
      <w:r w:rsidR="00DB3DA3" w:rsidRPr="0072713E">
        <w:rPr>
          <w:rFonts w:ascii="Baskerville" w:hAnsi="Baskerville"/>
          <w:sz w:val="22"/>
          <w:szCs w:val="22"/>
        </w:rPr>
        <w:t>llege School from September 2018</w:t>
      </w:r>
      <w:r w:rsidRPr="0072713E">
        <w:rPr>
          <w:rFonts w:ascii="Baskerville" w:hAnsi="Baskerville"/>
          <w:sz w:val="22"/>
          <w:szCs w:val="22"/>
        </w:rPr>
        <w:t>.</w:t>
      </w:r>
      <w:r w:rsidR="00DB3DA3" w:rsidRPr="0072713E">
        <w:rPr>
          <w:rFonts w:ascii="Baskerville" w:hAnsi="Baskerville"/>
          <w:sz w:val="22"/>
          <w:szCs w:val="22"/>
        </w:rPr>
        <w:t xml:space="preserve"> </w:t>
      </w:r>
      <w:r w:rsidR="0079302C" w:rsidRPr="0072713E">
        <w:rPr>
          <w:rFonts w:ascii="Baskerville" w:hAnsi="Baskerville"/>
          <w:sz w:val="22"/>
          <w:szCs w:val="22"/>
        </w:rPr>
        <w:t xml:space="preserve">Originally founded </w:t>
      </w:r>
      <w:r w:rsidR="008F07B5" w:rsidRPr="0072713E">
        <w:rPr>
          <w:rFonts w:ascii="Baskerville" w:hAnsi="Baskerville"/>
          <w:sz w:val="22"/>
          <w:szCs w:val="22"/>
        </w:rPr>
        <w:t xml:space="preserve">in 1379 </w:t>
      </w:r>
      <w:r w:rsidR="0079302C" w:rsidRPr="0072713E">
        <w:rPr>
          <w:rFonts w:ascii="Baskerville" w:hAnsi="Baskerville"/>
          <w:sz w:val="22"/>
          <w:szCs w:val="22"/>
        </w:rPr>
        <w:t xml:space="preserve">as the choir school for New College, the School is now a highly successful pre-prep and preparatory </w:t>
      </w:r>
      <w:r w:rsidR="008F07B5" w:rsidRPr="0072713E">
        <w:rPr>
          <w:rFonts w:ascii="Baskerville" w:hAnsi="Baskerville"/>
          <w:sz w:val="22"/>
          <w:szCs w:val="22"/>
        </w:rPr>
        <w:t xml:space="preserve">day </w:t>
      </w:r>
      <w:r w:rsidR="0079302C" w:rsidRPr="0072713E">
        <w:rPr>
          <w:rFonts w:ascii="Baskerville" w:hAnsi="Baskerville"/>
          <w:sz w:val="22"/>
          <w:szCs w:val="22"/>
        </w:rPr>
        <w:t xml:space="preserve">school </w:t>
      </w:r>
      <w:r w:rsidR="008F07B5" w:rsidRPr="0072713E">
        <w:rPr>
          <w:rFonts w:ascii="Baskerville" w:hAnsi="Baskerville"/>
          <w:sz w:val="22"/>
          <w:szCs w:val="22"/>
        </w:rPr>
        <w:t xml:space="preserve">for boys </w:t>
      </w:r>
      <w:r w:rsidR="0079302C" w:rsidRPr="0072713E">
        <w:rPr>
          <w:rFonts w:ascii="Baskerville" w:hAnsi="Baskerville"/>
          <w:sz w:val="22"/>
          <w:szCs w:val="22"/>
        </w:rPr>
        <w:t xml:space="preserve">of some 160 pupils, renowned for its musical specialism. </w:t>
      </w:r>
      <w:r w:rsidR="008F07B5" w:rsidRPr="0072713E">
        <w:rPr>
          <w:rFonts w:ascii="Baskerville" w:eastAsia="Franklin Gothic Book" w:hAnsi="Baskerville" w:cs="Arial"/>
          <w:color w:val="000000" w:themeColor="text1"/>
          <w:sz w:val="22"/>
          <w:szCs w:val="22"/>
        </w:rPr>
        <w:t xml:space="preserve">The School is situated close to and is owned and governed by New College as an integral part of its operation. Some 20 of the School’s current pupils are the internationally-acclaimed New College choristers. </w:t>
      </w:r>
      <w:r w:rsidR="00DB3DA3" w:rsidRPr="0072713E">
        <w:rPr>
          <w:rFonts w:ascii="Baskerville" w:hAnsi="Baskerville"/>
          <w:color w:val="000000" w:themeColor="text1"/>
          <w:sz w:val="22"/>
          <w:szCs w:val="22"/>
        </w:rPr>
        <w:t>The Director of Music is a member of the School’s Senior Leadership T</w:t>
      </w:r>
      <w:r w:rsidR="00D5114E" w:rsidRPr="0072713E">
        <w:rPr>
          <w:rFonts w:ascii="Baskerville" w:hAnsi="Baskerville"/>
          <w:color w:val="000000" w:themeColor="text1"/>
          <w:sz w:val="22"/>
          <w:szCs w:val="22"/>
        </w:rPr>
        <w:t xml:space="preserve">eam </w:t>
      </w:r>
      <w:r w:rsidR="00D5114E" w:rsidRPr="0072713E">
        <w:rPr>
          <w:rFonts w:ascii="Baskerville" w:hAnsi="Baskerville"/>
          <w:sz w:val="22"/>
          <w:szCs w:val="22"/>
        </w:rPr>
        <w:t>and is expected to take a significant role in the supporting the overall strategic direction</w:t>
      </w:r>
      <w:r w:rsidR="009926FA" w:rsidRPr="0072713E">
        <w:rPr>
          <w:rFonts w:ascii="Baskerville" w:hAnsi="Baskerville"/>
          <w:sz w:val="22"/>
          <w:szCs w:val="22"/>
        </w:rPr>
        <w:t xml:space="preserve"> of the School. </w:t>
      </w:r>
    </w:p>
    <w:p w14:paraId="5F928AF1" w14:textId="77777777" w:rsidR="00250DAD" w:rsidRPr="0072713E" w:rsidRDefault="00250DAD" w:rsidP="00250DAD">
      <w:pPr>
        <w:jc w:val="both"/>
        <w:rPr>
          <w:rFonts w:ascii="Baskerville" w:eastAsia="Franklin Gothic Book" w:hAnsi="Baskerville" w:cs="Arial"/>
          <w:sz w:val="22"/>
          <w:szCs w:val="22"/>
        </w:rPr>
      </w:pPr>
    </w:p>
    <w:p w14:paraId="13E92109" w14:textId="237865F6" w:rsidR="00250DAD" w:rsidRPr="0072713E" w:rsidRDefault="00250DAD"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With the support of the College, there has been a programme of continuous development of buildings and facilities, ensuring the School embraces the best of latest educational thinking whilst remaining true to its traditional standards and values.  Over the last few decades, new buildings have been added to provide an array of excellent facilities. Most recently, developments have included the provision of iPad ‘hubs’, a complete refit of the Science laboratory, a new library and media room, a purpose-built sports hall, which upstairs houses an art room, music room and IT/music technology suite.</w:t>
      </w:r>
      <w:r w:rsidR="00D5114E" w:rsidRPr="0072713E">
        <w:rPr>
          <w:rFonts w:ascii="Baskerville" w:eastAsia="Franklin Gothic Book" w:hAnsi="Baskerville" w:cs="Arial"/>
          <w:sz w:val="22"/>
          <w:szCs w:val="22"/>
        </w:rPr>
        <w:t xml:space="preserve"> The College and School are about to embark on a multi-</w:t>
      </w:r>
      <w:proofErr w:type="gramStart"/>
      <w:r w:rsidR="00D5114E" w:rsidRPr="0072713E">
        <w:rPr>
          <w:rFonts w:ascii="Baskerville" w:eastAsia="Franklin Gothic Book" w:hAnsi="Baskerville" w:cs="Arial"/>
          <w:sz w:val="22"/>
          <w:szCs w:val="22"/>
        </w:rPr>
        <w:t>million pound</w:t>
      </w:r>
      <w:proofErr w:type="gramEnd"/>
      <w:r w:rsidR="00D5114E" w:rsidRPr="0072713E">
        <w:rPr>
          <w:rFonts w:ascii="Baskerville" w:eastAsia="Franklin Gothic Book" w:hAnsi="Baskerville" w:cs="Arial"/>
          <w:sz w:val="22"/>
          <w:szCs w:val="22"/>
        </w:rPr>
        <w:t xml:space="preserve"> redevelopment of a substantial portion of the site which will include a further significant enhancement of th</w:t>
      </w:r>
      <w:r w:rsidR="008F07B5" w:rsidRPr="0072713E">
        <w:rPr>
          <w:rFonts w:ascii="Baskerville" w:eastAsia="Franklin Gothic Book" w:hAnsi="Baskerville" w:cs="Arial"/>
          <w:sz w:val="22"/>
          <w:szCs w:val="22"/>
        </w:rPr>
        <w:t>e Music Department’s facilities: the successful candidate will be expected to take a lead in ensuring these developments reflect the very best of thinking in musical education.</w:t>
      </w:r>
    </w:p>
    <w:p w14:paraId="71A515CE" w14:textId="77777777" w:rsidR="00250DAD" w:rsidRPr="0072713E" w:rsidRDefault="00250DAD" w:rsidP="00250DAD">
      <w:pPr>
        <w:jc w:val="both"/>
        <w:rPr>
          <w:rFonts w:ascii="Baskerville" w:eastAsia="Franklin Gothic Book" w:hAnsi="Baskerville" w:cs="Arial"/>
          <w:sz w:val="22"/>
          <w:szCs w:val="22"/>
        </w:rPr>
      </w:pPr>
    </w:p>
    <w:p w14:paraId="6542813C" w14:textId="77777777" w:rsidR="00250DAD" w:rsidRPr="0072713E" w:rsidRDefault="00250DAD"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 xml:space="preserve">The School uses nearby New College playing fields for sport and the </w:t>
      </w:r>
      <w:proofErr w:type="spellStart"/>
      <w:r w:rsidRPr="0072713E">
        <w:rPr>
          <w:rFonts w:ascii="Baskerville" w:eastAsia="Franklin Gothic Book" w:hAnsi="Baskerville" w:cs="Arial"/>
          <w:sz w:val="22"/>
          <w:szCs w:val="22"/>
        </w:rPr>
        <w:t>astro</w:t>
      </w:r>
      <w:proofErr w:type="spellEnd"/>
      <w:r w:rsidRPr="0072713E">
        <w:rPr>
          <w:rFonts w:ascii="Baskerville" w:eastAsia="Franklin Gothic Book" w:hAnsi="Baskerville" w:cs="Arial"/>
          <w:sz w:val="22"/>
          <w:szCs w:val="22"/>
        </w:rPr>
        <w:t xml:space="preserve">-turf pitches of the University. New College Chapel is used for school services and pupils of all ages regularly have access to the College to enrich their learning with visits to the buildings, archives, gardens and neighbouring laboratories as well as attendance at special events. All the facilities of collegiate and civic Oxford are within very easy reach and provide boundless opportunities for pupils and teachers. </w:t>
      </w:r>
    </w:p>
    <w:p w14:paraId="4364CF4F" w14:textId="77777777" w:rsidR="00250DAD" w:rsidRPr="0072713E" w:rsidRDefault="00250DAD" w:rsidP="00250DAD">
      <w:pPr>
        <w:jc w:val="both"/>
        <w:rPr>
          <w:rFonts w:ascii="Baskerville" w:eastAsia="Franklin Gothic Book" w:hAnsi="Baskerville" w:cs="Arial"/>
          <w:sz w:val="22"/>
          <w:szCs w:val="22"/>
        </w:rPr>
      </w:pPr>
    </w:p>
    <w:p w14:paraId="0D71F4DA" w14:textId="5CEC527A" w:rsidR="00250DAD" w:rsidRPr="0072713E" w:rsidRDefault="00250DAD"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 xml:space="preserve">The School is a small and friendly community. There is one class in each year of the School and, in Year 8, </w:t>
      </w:r>
      <w:r w:rsidR="00AD12D1" w:rsidRPr="0072713E">
        <w:rPr>
          <w:rFonts w:ascii="Baskerville" w:eastAsia="Franklin Gothic Book" w:hAnsi="Baskerville" w:cs="Arial"/>
          <w:sz w:val="22"/>
          <w:szCs w:val="22"/>
        </w:rPr>
        <w:t>pupils take the Prep School</w:t>
      </w:r>
      <w:r w:rsidR="00DA3A27" w:rsidRPr="0072713E">
        <w:rPr>
          <w:rFonts w:ascii="Baskerville" w:eastAsia="Franklin Gothic Book" w:hAnsi="Baskerville" w:cs="Arial"/>
          <w:sz w:val="22"/>
          <w:szCs w:val="22"/>
        </w:rPr>
        <w:t xml:space="preserve"> Baccalaureate and some will be selected for the Academic </w:t>
      </w:r>
      <w:r w:rsidRPr="0072713E">
        <w:rPr>
          <w:rFonts w:ascii="Baskerville" w:eastAsia="Franklin Gothic Book" w:hAnsi="Baskerville" w:cs="Arial"/>
          <w:sz w:val="22"/>
          <w:szCs w:val="22"/>
        </w:rPr>
        <w:t>Scholarship class. The majority of pupils goes on to the major independent schools in Oxford and some to boarding schools further afield. Apart from its strong academic standing, the School’s complementary focus on music, the arts and sport is notable.  All boys have the opportunity to develop their potential and a wide variety of talent emerges and is celebrated.</w:t>
      </w:r>
    </w:p>
    <w:p w14:paraId="67CAF8EE" w14:textId="77777777" w:rsidR="00250DAD" w:rsidRPr="0072713E" w:rsidRDefault="00250DAD" w:rsidP="00250DAD">
      <w:pPr>
        <w:jc w:val="both"/>
        <w:rPr>
          <w:rFonts w:ascii="Baskerville" w:eastAsia="Franklin Gothic Book" w:hAnsi="Baskerville" w:cs="Arial"/>
          <w:sz w:val="22"/>
          <w:szCs w:val="22"/>
        </w:rPr>
      </w:pPr>
    </w:p>
    <w:p w14:paraId="70BCA2F7" w14:textId="1F90B09C" w:rsidR="00250DAD" w:rsidRPr="0072713E" w:rsidRDefault="00250DAD"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There is a standard allocation for the core areas of the curriculum and this is supplemented by a good measure of creative and sporting activity. The core curriculum taught throughout the School consists of English, Mathematics, Science, History, Geography, Religious Studies</w:t>
      </w:r>
      <w:r w:rsidR="00DA3A27" w:rsidRPr="0072713E">
        <w:rPr>
          <w:rFonts w:ascii="Baskerville" w:eastAsia="Franklin Gothic Book" w:hAnsi="Baskerville" w:cs="Arial"/>
          <w:sz w:val="22"/>
          <w:szCs w:val="22"/>
        </w:rPr>
        <w:t xml:space="preserve"> and Philosophy</w:t>
      </w:r>
      <w:r w:rsidRPr="0072713E">
        <w:rPr>
          <w:rFonts w:ascii="Baskerville" w:eastAsia="Franklin Gothic Book" w:hAnsi="Baskerville" w:cs="Arial"/>
          <w:sz w:val="22"/>
          <w:szCs w:val="22"/>
        </w:rPr>
        <w:t xml:space="preserve">, French, Computing, Art, DT, </w:t>
      </w:r>
      <w:r w:rsidR="00DA3A27" w:rsidRPr="0072713E">
        <w:rPr>
          <w:rFonts w:ascii="Baskerville" w:eastAsia="Franklin Gothic Book" w:hAnsi="Baskerville" w:cs="Arial"/>
          <w:sz w:val="22"/>
          <w:szCs w:val="22"/>
        </w:rPr>
        <w:t xml:space="preserve">Coding, </w:t>
      </w:r>
      <w:r w:rsidRPr="0072713E">
        <w:rPr>
          <w:rFonts w:ascii="Baskerville" w:eastAsia="Franklin Gothic Book" w:hAnsi="Baskerville" w:cs="Arial"/>
          <w:sz w:val="22"/>
          <w:szCs w:val="22"/>
        </w:rPr>
        <w:t>Music</w:t>
      </w:r>
      <w:r w:rsidR="00DA3A27" w:rsidRPr="0072713E">
        <w:rPr>
          <w:rFonts w:ascii="Baskerville" w:eastAsia="Franklin Gothic Book" w:hAnsi="Baskerville" w:cs="Arial"/>
          <w:sz w:val="22"/>
          <w:szCs w:val="22"/>
        </w:rPr>
        <w:t>,</w:t>
      </w:r>
      <w:r w:rsidRPr="0072713E">
        <w:rPr>
          <w:rFonts w:ascii="Baskerville" w:eastAsia="Franklin Gothic Book" w:hAnsi="Baskerville" w:cs="Arial"/>
          <w:sz w:val="22"/>
          <w:szCs w:val="22"/>
        </w:rPr>
        <w:t xml:space="preserve"> and Sport and PSHCE</w:t>
      </w:r>
      <w:r w:rsidR="00DA3A27" w:rsidRPr="0072713E">
        <w:rPr>
          <w:rFonts w:ascii="Baskerville" w:eastAsia="Franklin Gothic Book" w:hAnsi="Baskerville" w:cs="Arial"/>
          <w:sz w:val="22"/>
          <w:szCs w:val="22"/>
        </w:rPr>
        <w:t>E</w:t>
      </w:r>
      <w:r w:rsidRPr="0072713E">
        <w:rPr>
          <w:rFonts w:ascii="Baskerville" w:eastAsia="Franklin Gothic Book" w:hAnsi="Baskerville" w:cs="Arial"/>
          <w:sz w:val="22"/>
          <w:szCs w:val="22"/>
        </w:rPr>
        <w:t>. Specialist teaching in Art, French, Games and Music is provided right from the start of the Pre-Prep and boys enjoy the variety of moving around the School to specialist areas. In the Prep School, boys aged 7-9 in Years 3 and 4 are still taught a good number of subjects by their form teacher, but some further specialisms are introduced. From Year 5 onwards, pupils are taught by subject specialists and Latin is started; Greek is offered from the age of 11.</w:t>
      </w:r>
      <w:r w:rsidR="00DA3A27" w:rsidRPr="0072713E">
        <w:rPr>
          <w:rFonts w:ascii="Baskerville" w:eastAsia="Franklin Gothic Book" w:hAnsi="Baskerville" w:cs="Arial"/>
          <w:sz w:val="22"/>
          <w:szCs w:val="22"/>
        </w:rPr>
        <w:t xml:space="preserve"> All boys are allotted two afternoons, or the equivalent, for sport.</w:t>
      </w:r>
    </w:p>
    <w:p w14:paraId="0FC4DC23" w14:textId="77777777" w:rsidR="00250DAD" w:rsidRPr="0072713E" w:rsidRDefault="00250DAD" w:rsidP="00250DAD">
      <w:pPr>
        <w:jc w:val="both"/>
        <w:rPr>
          <w:rFonts w:ascii="Baskerville" w:eastAsia="Franklin Gothic Book" w:hAnsi="Baskerville" w:cs="Arial"/>
          <w:sz w:val="22"/>
          <w:szCs w:val="22"/>
        </w:rPr>
      </w:pPr>
    </w:p>
    <w:p w14:paraId="0E3DEEAE" w14:textId="48D16F85" w:rsidR="00250DAD" w:rsidRPr="0072713E" w:rsidRDefault="00DA3A27"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T</w:t>
      </w:r>
      <w:r w:rsidR="00250DAD" w:rsidRPr="0072713E">
        <w:rPr>
          <w:rFonts w:ascii="Baskerville" w:eastAsia="Franklin Gothic Book" w:hAnsi="Baskerville" w:cs="Arial"/>
          <w:sz w:val="22"/>
          <w:szCs w:val="22"/>
        </w:rPr>
        <w:t>he optional Saturday Morning Music School, run by the music staff, offers small ensembles, theory practice and school orchestra. The lunchtime activities programme</w:t>
      </w:r>
      <w:r w:rsidR="00250DAD" w:rsidRPr="0072713E">
        <w:rPr>
          <w:rFonts w:ascii="Baskerville" w:eastAsia="Franklin Gothic Book" w:hAnsi="Baskerville" w:cs="Arial"/>
          <w:b/>
          <w:bCs/>
          <w:sz w:val="22"/>
          <w:szCs w:val="22"/>
        </w:rPr>
        <w:t xml:space="preserve"> </w:t>
      </w:r>
      <w:r w:rsidR="00250DAD" w:rsidRPr="0072713E">
        <w:rPr>
          <w:rFonts w:ascii="Baskerville" w:eastAsia="Franklin Gothic Book" w:hAnsi="Baskerville" w:cs="Arial"/>
          <w:sz w:val="22"/>
          <w:szCs w:val="22"/>
        </w:rPr>
        <w:t>runs four days a week and pupils may choose from a variety of options covering sporting, cultural, intellectual and practical pursuits.</w:t>
      </w:r>
      <w:r w:rsidRPr="0072713E">
        <w:rPr>
          <w:rFonts w:ascii="Baskerville" w:eastAsia="Franklin Gothic Book" w:hAnsi="Baskerville" w:cs="Arial"/>
          <w:sz w:val="22"/>
          <w:szCs w:val="22"/>
        </w:rPr>
        <w:t xml:space="preserve"> </w:t>
      </w:r>
    </w:p>
    <w:p w14:paraId="78FA3305" w14:textId="77777777" w:rsidR="00250DAD" w:rsidRPr="0072713E" w:rsidRDefault="00250DAD" w:rsidP="00250DAD">
      <w:pPr>
        <w:jc w:val="both"/>
        <w:rPr>
          <w:rFonts w:ascii="Baskerville" w:eastAsia="Franklin Gothic Demi" w:hAnsi="Baskerville" w:cs="Arial"/>
          <w:b/>
          <w:bCs/>
          <w:sz w:val="22"/>
          <w:szCs w:val="22"/>
        </w:rPr>
      </w:pPr>
    </w:p>
    <w:p w14:paraId="31842E4B" w14:textId="77777777" w:rsidR="00250DAD" w:rsidRPr="0072713E" w:rsidRDefault="00250DAD" w:rsidP="00250DAD">
      <w:pPr>
        <w:jc w:val="both"/>
        <w:rPr>
          <w:rFonts w:ascii="Baskerville" w:eastAsia="Franklin Gothic Book" w:hAnsi="Baskerville" w:cs="Arial"/>
          <w:sz w:val="22"/>
          <w:szCs w:val="22"/>
        </w:rPr>
      </w:pPr>
      <w:r w:rsidRPr="0072713E">
        <w:rPr>
          <w:rFonts w:ascii="Baskerville" w:eastAsia="Franklin Gothic Book" w:hAnsi="Baskerville" w:cs="Arial"/>
          <w:sz w:val="22"/>
          <w:szCs w:val="22"/>
        </w:rPr>
        <w:t xml:space="preserve">Although the School’s and College’s foundation informs our values, there are no denominational restrictions and boys of all faiths and backgrounds are welcomed. In this spirit, formal assemblies for the </w:t>
      </w:r>
      <w:r w:rsidRPr="0072713E">
        <w:rPr>
          <w:rFonts w:ascii="Baskerville" w:eastAsia="Franklin Gothic Book" w:hAnsi="Baskerville" w:cs="Arial"/>
          <w:sz w:val="22"/>
          <w:szCs w:val="22"/>
        </w:rPr>
        <w:lastRenderedPageBreak/>
        <w:t>prep school are held each morning, touching on a variety of spiritual, moral and ethical matters. The School and College Chaplain supports the work pastoral work of the School.</w:t>
      </w:r>
    </w:p>
    <w:p w14:paraId="36F0C73E" w14:textId="77777777" w:rsidR="00250DAD" w:rsidRPr="0072713E" w:rsidRDefault="00250DAD" w:rsidP="00250DAD">
      <w:pPr>
        <w:pStyle w:val="BodyText"/>
        <w:rPr>
          <w:rFonts w:ascii="Baskerville" w:eastAsia="Franklin Gothic Book" w:hAnsi="Baskerville" w:cs="Arial"/>
        </w:rPr>
      </w:pPr>
    </w:p>
    <w:p w14:paraId="4E1860C0" w14:textId="77777777" w:rsidR="00250DAD" w:rsidRPr="0072713E" w:rsidRDefault="00250DAD" w:rsidP="00250DAD">
      <w:pPr>
        <w:pStyle w:val="BodyText"/>
        <w:rPr>
          <w:rFonts w:ascii="Baskerville" w:eastAsia="Franklin Gothic Book" w:hAnsi="Baskerville" w:cs="Arial"/>
        </w:rPr>
      </w:pPr>
      <w:r w:rsidRPr="0072713E">
        <w:rPr>
          <w:rFonts w:ascii="Baskerville" w:eastAsia="Franklin Gothic Book" w:hAnsi="Baskerville" w:cs="Arial"/>
        </w:rPr>
        <w:t>Oxford and its surroundings need little introduction. Oxfordshire is a very congenial place in which to live, with first class cultural, intellectual and social amenities and the close proximity of delightful countryside.  The rail and motorway networks provide quick and easy access to London and much of central and southern England.</w:t>
      </w:r>
    </w:p>
    <w:p w14:paraId="162DF8E1" w14:textId="1E5A9E45" w:rsidR="00305490" w:rsidRPr="0072713E" w:rsidRDefault="00305490" w:rsidP="002958A7">
      <w:pPr>
        <w:jc w:val="both"/>
        <w:rPr>
          <w:rFonts w:ascii="Baskerville" w:hAnsi="Baskerville"/>
          <w:sz w:val="22"/>
          <w:szCs w:val="22"/>
        </w:rPr>
      </w:pPr>
      <w:r w:rsidRPr="003C6A8D">
        <w:rPr>
          <w:rFonts w:ascii="Baskerville SemiBold" w:hAnsi="Baskerville SemiBold"/>
          <w:b/>
          <w:bCs/>
          <w:sz w:val="22"/>
          <w:szCs w:val="22"/>
        </w:rPr>
        <w:t>The post</w:t>
      </w:r>
      <w:r w:rsidRPr="0072713E">
        <w:rPr>
          <w:rFonts w:ascii="Baskerville" w:hAnsi="Baskerville"/>
          <w:sz w:val="22"/>
          <w:szCs w:val="22"/>
        </w:rPr>
        <w:t xml:space="preserve"> offers the opportunity to engage with lively youn</w:t>
      </w:r>
      <w:r w:rsidR="004C6050" w:rsidRPr="0072713E">
        <w:rPr>
          <w:rFonts w:ascii="Baskerville" w:hAnsi="Baskerville"/>
          <w:sz w:val="22"/>
          <w:szCs w:val="22"/>
        </w:rPr>
        <w:t xml:space="preserve">g minds in a friendly community </w:t>
      </w:r>
      <w:r w:rsidR="008F07B5" w:rsidRPr="0072713E">
        <w:rPr>
          <w:rFonts w:ascii="Baskerville" w:hAnsi="Baskerville"/>
          <w:sz w:val="22"/>
          <w:szCs w:val="22"/>
        </w:rPr>
        <w:t>where music is highly-valued</w:t>
      </w:r>
      <w:r w:rsidR="004C6050" w:rsidRPr="0072713E">
        <w:rPr>
          <w:rFonts w:ascii="Baskerville" w:hAnsi="Baskerville"/>
          <w:sz w:val="22"/>
          <w:szCs w:val="22"/>
        </w:rPr>
        <w:t>.</w:t>
      </w:r>
      <w:r w:rsidRPr="0072713E">
        <w:rPr>
          <w:rFonts w:ascii="Baskerville" w:hAnsi="Baskerville"/>
          <w:sz w:val="22"/>
          <w:szCs w:val="22"/>
        </w:rPr>
        <w:t xml:space="preserve"> It requir</w:t>
      </w:r>
      <w:r w:rsidR="00681942" w:rsidRPr="0072713E">
        <w:rPr>
          <w:rFonts w:ascii="Baskerville" w:hAnsi="Baskerville"/>
          <w:sz w:val="22"/>
          <w:szCs w:val="22"/>
        </w:rPr>
        <w:t>es a teacher who can enthuse</w:t>
      </w:r>
      <w:r w:rsidRPr="0072713E">
        <w:rPr>
          <w:rFonts w:ascii="Baskerville" w:hAnsi="Baskerville"/>
          <w:sz w:val="22"/>
          <w:szCs w:val="22"/>
        </w:rPr>
        <w:t xml:space="preserve"> pupils about the subject and </w:t>
      </w:r>
      <w:r w:rsidR="003C1A93" w:rsidRPr="0072713E">
        <w:rPr>
          <w:rFonts w:ascii="Baskerville" w:hAnsi="Baskerville"/>
          <w:sz w:val="22"/>
          <w:szCs w:val="22"/>
        </w:rPr>
        <w:t xml:space="preserve">who </w:t>
      </w:r>
      <w:r w:rsidRPr="0072713E">
        <w:rPr>
          <w:rFonts w:ascii="Baskerville" w:hAnsi="Baskerville"/>
          <w:sz w:val="22"/>
          <w:szCs w:val="22"/>
        </w:rPr>
        <w:t>is able to develop their confidenc</w:t>
      </w:r>
      <w:r w:rsidR="00681942" w:rsidRPr="0072713E">
        <w:rPr>
          <w:rFonts w:ascii="Baskerville" w:hAnsi="Baskerville"/>
          <w:sz w:val="22"/>
          <w:szCs w:val="22"/>
        </w:rPr>
        <w:t xml:space="preserve">e in </w:t>
      </w:r>
      <w:r w:rsidR="00591638" w:rsidRPr="0072713E">
        <w:rPr>
          <w:rFonts w:ascii="Baskerville" w:hAnsi="Baskerville"/>
          <w:sz w:val="22"/>
          <w:szCs w:val="22"/>
        </w:rPr>
        <w:t>this</w:t>
      </w:r>
      <w:r w:rsidR="00681942" w:rsidRPr="0072713E">
        <w:rPr>
          <w:rFonts w:ascii="Baskerville" w:hAnsi="Baskerville"/>
          <w:sz w:val="22"/>
          <w:szCs w:val="22"/>
        </w:rPr>
        <w:t xml:space="preserve"> key area </w:t>
      </w:r>
      <w:r w:rsidRPr="0072713E">
        <w:rPr>
          <w:rFonts w:ascii="Baskerville" w:hAnsi="Baskerville"/>
          <w:sz w:val="22"/>
          <w:szCs w:val="22"/>
        </w:rPr>
        <w:t>of the School</w:t>
      </w:r>
      <w:r w:rsidR="006A71CE" w:rsidRPr="0072713E">
        <w:rPr>
          <w:rFonts w:ascii="Baskerville" w:hAnsi="Baskerville"/>
          <w:sz w:val="22"/>
          <w:szCs w:val="22"/>
        </w:rPr>
        <w:t>’s provision</w:t>
      </w:r>
      <w:r w:rsidR="0079302C" w:rsidRPr="0072713E">
        <w:rPr>
          <w:rFonts w:ascii="Baskerville" w:hAnsi="Baskerville"/>
          <w:sz w:val="22"/>
          <w:szCs w:val="22"/>
        </w:rPr>
        <w:t>, promoting school choral and instrumental music to the highest standards.</w:t>
      </w:r>
      <w:r w:rsidRPr="0072713E">
        <w:rPr>
          <w:rFonts w:ascii="Baskerville" w:hAnsi="Baskerville"/>
          <w:sz w:val="22"/>
          <w:szCs w:val="22"/>
        </w:rPr>
        <w:t xml:space="preserve"> The successful applicant will have an excellent command of </w:t>
      </w:r>
      <w:r w:rsidR="006A0DA5" w:rsidRPr="0072713E">
        <w:rPr>
          <w:rFonts w:ascii="Baskerville" w:hAnsi="Baskerville"/>
          <w:sz w:val="22"/>
          <w:szCs w:val="22"/>
        </w:rPr>
        <w:t>Music as a practical and academic discipline</w:t>
      </w:r>
      <w:r w:rsidR="00591638" w:rsidRPr="0072713E">
        <w:rPr>
          <w:rFonts w:ascii="Baskerville" w:hAnsi="Baskerville"/>
          <w:sz w:val="22"/>
          <w:szCs w:val="22"/>
        </w:rPr>
        <w:t xml:space="preserve">, </w:t>
      </w:r>
      <w:r w:rsidR="00EB4D77" w:rsidRPr="0072713E">
        <w:rPr>
          <w:rFonts w:ascii="Baskerville" w:hAnsi="Baskerville"/>
          <w:sz w:val="22"/>
          <w:szCs w:val="22"/>
        </w:rPr>
        <w:t xml:space="preserve">have appropriate </w:t>
      </w:r>
      <w:r w:rsidR="00327BED" w:rsidRPr="0072713E">
        <w:rPr>
          <w:rFonts w:ascii="Baskerville" w:hAnsi="Baskerville"/>
          <w:color w:val="000000" w:themeColor="text1"/>
          <w:sz w:val="22"/>
          <w:szCs w:val="22"/>
        </w:rPr>
        <w:t>keyboard skills</w:t>
      </w:r>
      <w:r w:rsidR="00EB4D77" w:rsidRPr="0072713E">
        <w:rPr>
          <w:rFonts w:ascii="Baskerville" w:hAnsi="Baskerville"/>
          <w:color w:val="000000" w:themeColor="text1"/>
          <w:sz w:val="22"/>
          <w:szCs w:val="22"/>
        </w:rPr>
        <w:t xml:space="preserve">, </w:t>
      </w:r>
      <w:r w:rsidR="00591638" w:rsidRPr="0072713E">
        <w:rPr>
          <w:rFonts w:ascii="Baskerville" w:hAnsi="Baskerville"/>
          <w:sz w:val="22"/>
          <w:szCs w:val="22"/>
        </w:rPr>
        <w:t>be able to give individual as well as class lessons</w:t>
      </w:r>
      <w:r w:rsidR="00DA3A27" w:rsidRPr="0072713E">
        <w:rPr>
          <w:rFonts w:ascii="Baskerville" w:hAnsi="Baskerville"/>
          <w:sz w:val="22"/>
          <w:szCs w:val="22"/>
        </w:rPr>
        <w:t>,</w:t>
      </w:r>
      <w:r w:rsidRPr="0072713E">
        <w:rPr>
          <w:rFonts w:ascii="Baskerville" w:hAnsi="Baskerville"/>
          <w:sz w:val="22"/>
          <w:szCs w:val="22"/>
        </w:rPr>
        <w:t xml:space="preserve"> and </w:t>
      </w:r>
      <w:r w:rsidR="00D5114E" w:rsidRPr="0072713E">
        <w:rPr>
          <w:rFonts w:ascii="Baskerville" w:hAnsi="Baskerville"/>
          <w:sz w:val="22"/>
          <w:szCs w:val="22"/>
        </w:rPr>
        <w:t>have appropriate manag</w:t>
      </w:r>
      <w:r w:rsidR="0079302C" w:rsidRPr="0072713E">
        <w:rPr>
          <w:rFonts w:ascii="Baskerville" w:hAnsi="Baskerville"/>
          <w:sz w:val="22"/>
          <w:szCs w:val="22"/>
        </w:rPr>
        <w:t xml:space="preserve">erial and administrative acumen, such that he or she is able to </w:t>
      </w:r>
      <w:r w:rsidR="00327BED" w:rsidRPr="0072713E">
        <w:rPr>
          <w:rFonts w:ascii="Baskerville" w:hAnsi="Baskerville"/>
          <w:sz w:val="22"/>
          <w:szCs w:val="22"/>
        </w:rPr>
        <w:t xml:space="preserve">recruit and </w:t>
      </w:r>
      <w:r w:rsidR="0079302C" w:rsidRPr="0072713E">
        <w:rPr>
          <w:rFonts w:ascii="Baskerville" w:hAnsi="Baskerville"/>
          <w:sz w:val="22"/>
          <w:szCs w:val="22"/>
        </w:rPr>
        <w:t>manage a large team of Visiting Music Teachers and administer music examinations and timetables.</w:t>
      </w:r>
    </w:p>
    <w:p w14:paraId="7CB197AB" w14:textId="77777777" w:rsidR="00305490" w:rsidRPr="0072713E" w:rsidRDefault="00305490" w:rsidP="00305490">
      <w:pPr>
        <w:jc w:val="both"/>
        <w:rPr>
          <w:rFonts w:ascii="Baskerville" w:hAnsi="Baskerville"/>
          <w:sz w:val="22"/>
          <w:szCs w:val="22"/>
        </w:rPr>
      </w:pPr>
    </w:p>
    <w:p w14:paraId="44146359" w14:textId="25BEEBAC" w:rsidR="000B4E9C" w:rsidRPr="0072713E" w:rsidRDefault="00305490" w:rsidP="002958A7">
      <w:pPr>
        <w:jc w:val="both"/>
        <w:rPr>
          <w:rFonts w:ascii="Baskerville" w:hAnsi="Baskerville"/>
          <w:sz w:val="22"/>
          <w:szCs w:val="22"/>
        </w:rPr>
      </w:pPr>
      <w:r w:rsidRPr="0072713E">
        <w:rPr>
          <w:rFonts w:ascii="Baskerville" w:hAnsi="Baskerville"/>
          <w:sz w:val="22"/>
          <w:szCs w:val="22"/>
        </w:rPr>
        <w:t xml:space="preserve">At New College School, </w:t>
      </w:r>
      <w:r w:rsidR="006A0DA5" w:rsidRPr="0072713E">
        <w:rPr>
          <w:rFonts w:ascii="Baskerville" w:hAnsi="Baskerville"/>
          <w:sz w:val="22"/>
          <w:szCs w:val="22"/>
        </w:rPr>
        <w:t>Music is taught by spec</w:t>
      </w:r>
      <w:r w:rsidR="00CD407C" w:rsidRPr="0072713E">
        <w:rPr>
          <w:rFonts w:ascii="Baskerville" w:hAnsi="Baskerville"/>
          <w:sz w:val="22"/>
          <w:szCs w:val="22"/>
        </w:rPr>
        <w:t>ialist teachers right from the Pre-P</w:t>
      </w:r>
      <w:r w:rsidR="006A0DA5" w:rsidRPr="0072713E">
        <w:rPr>
          <w:rFonts w:ascii="Baskerville" w:hAnsi="Baskerville"/>
          <w:sz w:val="22"/>
          <w:szCs w:val="22"/>
        </w:rPr>
        <w:t>rep</w:t>
      </w:r>
      <w:r w:rsidR="006A71CE" w:rsidRPr="0072713E">
        <w:rPr>
          <w:rFonts w:ascii="Baskerville" w:hAnsi="Baskerville"/>
          <w:sz w:val="22"/>
          <w:szCs w:val="22"/>
        </w:rPr>
        <w:t xml:space="preserve"> upwards</w:t>
      </w:r>
      <w:r w:rsidR="006A0DA5" w:rsidRPr="0072713E">
        <w:rPr>
          <w:rFonts w:ascii="Baskerville" w:hAnsi="Baskerville"/>
          <w:sz w:val="22"/>
          <w:szCs w:val="22"/>
        </w:rPr>
        <w:t>. There is generous curriculum provision for class music and most pupils in the School have individual vocal or instrumental lessons</w:t>
      </w:r>
      <w:r w:rsidR="00591638" w:rsidRPr="0072713E">
        <w:rPr>
          <w:rFonts w:ascii="Baskerville" w:hAnsi="Baskerville"/>
          <w:sz w:val="22"/>
          <w:szCs w:val="22"/>
        </w:rPr>
        <w:t>,</w:t>
      </w:r>
      <w:r w:rsidR="006A0DA5" w:rsidRPr="0072713E">
        <w:rPr>
          <w:rFonts w:ascii="Baskerville" w:hAnsi="Baskerville"/>
          <w:sz w:val="22"/>
          <w:szCs w:val="22"/>
        </w:rPr>
        <w:t xml:space="preserve"> with many learning two instruments. The School’s pupils regularly obtain </w:t>
      </w:r>
      <w:r w:rsidR="006A71CE" w:rsidRPr="0072713E">
        <w:rPr>
          <w:rFonts w:ascii="Baskerville" w:hAnsi="Baskerville"/>
          <w:sz w:val="22"/>
          <w:szCs w:val="22"/>
        </w:rPr>
        <w:t xml:space="preserve">prestigious </w:t>
      </w:r>
      <w:r w:rsidR="006A0DA5" w:rsidRPr="0072713E">
        <w:rPr>
          <w:rFonts w:ascii="Baskerville" w:hAnsi="Baskerville"/>
          <w:sz w:val="22"/>
          <w:szCs w:val="22"/>
        </w:rPr>
        <w:t xml:space="preserve">music awards to leading local and national schools. </w:t>
      </w:r>
      <w:r w:rsidR="000B4E9C" w:rsidRPr="0072713E">
        <w:rPr>
          <w:rFonts w:ascii="Baskerville" w:hAnsi="Baskerville"/>
          <w:sz w:val="22"/>
          <w:szCs w:val="22"/>
        </w:rPr>
        <w:t xml:space="preserve"> </w:t>
      </w:r>
      <w:r w:rsidR="00776018" w:rsidRPr="0072713E">
        <w:rPr>
          <w:rFonts w:ascii="Baskerville" w:hAnsi="Baskerville"/>
          <w:sz w:val="22"/>
          <w:szCs w:val="22"/>
        </w:rPr>
        <w:t>As well as a chamber choir</w:t>
      </w:r>
      <w:r w:rsidR="003C1A93" w:rsidRPr="0072713E">
        <w:rPr>
          <w:rFonts w:ascii="Baskerville" w:hAnsi="Baskerville"/>
          <w:sz w:val="22"/>
          <w:szCs w:val="22"/>
        </w:rPr>
        <w:t xml:space="preserve"> and </w:t>
      </w:r>
      <w:r w:rsidR="00776018" w:rsidRPr="0072713E">
        <w:rPr>
          <w:rFonts w:ascii="Baskerville" w:hAnsi="Baskerville"/>
          <w:sz w:val="22"/>
          <w:szCs w:val="22"/>
        </w:rPr>
        <w:t xml:space="preserve">junior and senior choirs, </w:t>
      </w:r>
      <w:r w:rsidR="000B4E9C" w:rsidRPr="0072713E">
        <w:rPr>
          <w:rFonts w:ascii="Baskerville" w:hAnsi="Baskerville"/>
          <w:sz w:val="22"/>
          <w:szCs w:val="22"/>
        </w:rPr>
        <w:t xml:space="preserve">Saturday Morning Music School </w:t>
      </w:r>
      <w:r w:rsidR="00776018" w:rsidRPr="0072713E">
        <w:rPr>
          <w:rFonts w:ascii="Baskerville" w:hAnsi="Baskerville"/>
          <w:sz w:val="22"/>
          <w:szCs w:val="22"/>
        </w:rPr>
        <w:t>(9.45</w:t>
      </w:r>
      <w:r w:rsidR="00AA6360" w:rsidRPr="0072713E">
        <w:rPr>
          <w:rFonts w:ascii="Baskerville" w:hAnsi="Baskerville"/>
          <w:sz w:val="22"/>
          <w:szCs w:val="22"/>
        </w:rPr>
        <w:t>am</w:t>
      </w:r>
      <w:r w:rsidR="00776018" w:rsidRPr="0072713E">
        <w:rPr>
          <w:rFonts w:ascii="Baskerville" w:hAnsi="Baskerville"/>
          <w:sz w:val="22"/>
          <w:szCs w:val="22"/>
        </w:rPr>
        <w:t xml:space="preserve"> </w:t>
      </w:r>
      <w:r w:rsidR="00591638" w:rsidRPr="0072713E">
        <w:rPr>
          <w:rFonts w:ascii="Baskerville" w:hAnsi="Baskerville"/>
          <w:sz w:val="22"/>
          <w:szCs w:val="22"/>
        </w:rPr>
        <w:t xml:space="preserve">– 12 noon) </w:t>
      </w:r>
      <w:r w:rsidR="000B4E9C" w:rsidRPr="0072713E">
        <w:rPr>
          <w:rFonts w:ascii="Baskerville" w:hAnsi="Baskerville"/>
          <w:sz w:val="22"/>
          <w:szCs w:val="22"/>
        </w:rPr>
        <w:t>is a notable feature of the music department’s operation and allows for small group ensembles</w:t>
      </w:r>
      <w:r w:rsidR="00591638" w:rsidRPr="0072713E">
        <w:rPr>
          <w:rFonts w:ascii="Baskerville" w:hAnsi="Baskerville"/>
          <w:sz w:val="22"/>
          <w:szCs w:val="22"/>
        </w:rPr>
        <w:t xml:space="preserve"> as well as a school orchestra. The Director of Music will </w:t>
      </w:r>
      <w:r w:rsidR="00415F45" w:rsidRPr="0072713E">
        <w:rPr>
          <w:rFonts w:ascii="Baskerville" w:hAnsi="Baskerville"/>
          <w:sz w:val="22"/>
          <w:szCs w:val="22"/>
        </w:rPr>
        <w:t xml:space="preserve">be expected to </w:t>
      </w:r>
      <w:r w:rsidR="00D5114E" w:rsidRPr="0072713E">
        <w:rPr>
          <w:rFonts w:ascii="Baskerville" w:hAnsi="Baskerville"/>
          <w:sz w:val="22"/>
          <w:szCs w:val="22"/>
        </w:rPr>
        <w:t>give</w:t>
      </w:r>
      <w:r w:rsidR="00415F45" w:rsidRPr="0072713E">
        <w:rPr>
          <w:rFonts w:ascii="Baskerville" w:hAnsi="Baskerville"/>
          <w:sz w:val="22"/>
          <w:szCs w:val="22"/>
        </w:rPr>
        <w:t xml:space="preserve"> a strong </w:t>
      </w:r>
      <w:r w:rsidR="00D5114E" w:rsidRPr="0072713E">
        <w:rPr>
          <w:rFonts w:ascii="Baskerville" w:hAnsi="Baskerville"/>
          <w:sz w:val="22"/>
          <w:szCs w:val="22"/>
        </w:rPr>
        <w:t>lead</w:t>
      </w:r>
      <w:r w:rsidR="00415F45" w:rsidRPr="0072713E">
        <w:rPr>
          <w:rFonts w:ascii="Baskerville" w:hAnsi="Baskerville"/>
          <w:sz w:val="22"/>
          <w:szCs w:val="22"/>
        </w:rPr>
        <w:t xml:space="preserve"> to curricular and extra-curricular music and </w:t>
      </w:r>
      <w:r w:rsidR="00D5114E" w:rsidRPr="0072713E">
        <w:rPr>
          <w:rFonts w:ascii="Baskerville" w:hAnsi="Baskerville"/>
          <w:sz w:val="22"/>
          <w:szCs w:val="22"/>
        </w:rPr>
        <w:t>share</w:t>
      </w:r>
      <w:r w:rsidR="00591638" w:rsidRPr="0072713E">
        <w:rPr>
          <w:rFonts w:ascii="Baskerville" w:hAnsi="Baskerville"/>
          <w:sz w:val="22"/>
          <w:szCs w:val="22"/>
        </w:rPr>
        <w:t xml:space="preserve"> charge of ensembles</w:t>
      </w:r>
      <w:r w:rsidR="00D5114E" w:rsidRPr="0072713E">
        <w:rPr>
          <w:rFonts w:ascii="Baskerville" w:hAnsi="Baskerville"/>
          <w:sz w:val="22"/>
          <w:szCs w:val="22"/>
        </w:rPr>
        <w:t xml:space="preserve"> with the Assistant Director of Music.</w:t>
      </w:r>
      <w:r w:rsidR="00415F45" w:rsidRPr="0072713E">
        <w:rPr>
          <w:rFonts w:ascii="Baskerville" w:hAnsi="Baskerville"/>
          <w:sz w:val="22"/>
          <w:szCs w:val="22"/>
        </w:rPr>
        <w:t xml:space="preserve"> </w:t>
      </w:r>
      <w:r w:rsidR="00BC6250" w:rsidRPr="0072713E">
        <w:rPr>
          <w:rFonts w:ascii="Baskerville" w:hAnsi="Baskerville"/>
          <w:sz w:val="22"/>
          <w:szCs w:val="22"/>
        </w:rPr>
        <w:t>He or she will also take charge of the Parents’ and Friends’ Choral Society which often supports the treble voices of the school choirs in public concerts.</w:t>
      </w:r>
    </w:p>
    <w:p w14:paraId="5D341A48" w14:textId="77777777" w:rsidR="00776018" w:rsidRPr="0072713E" w:rsidRDefault="00776018" w:rsidP="000B4E9C">
      <w:pPr>
        <w:ind w:left="-1080" w:right="-360"/>
        <w:jc w:val="both"/>
        <w:rPr>
          <w:rFonts w:ascii="Baskerville" w:hAnsi="Baskerville"/>
          <w:sz w:val="22"/>
          <w:szCs w:val="22"/>
        </w:rPr>
      </w:pPr>
    </w:p>
    <w:p w14:paraId="32E12AE7" w14:textId="33CAB466" w:rsidR="006F1CED" w:rsidRPr="0072713E" w:rsidRDefault="00122099" w:rsidP="002958A7">
      <w:pPr>
        <w:jc w:val="both"/>
        <w:rPr>
          <w:rFonts w:ascii="Baskerville" w:hAnsi="Baskerville"/>
          <w:sz w:val="22"/>
          <w:szCs w:val="22"/>
        </w:rPr>
      </w:pPr>
      <w:r w:rsidRPr="0072713E">
        <w:rPr>
          <w:rFonts w:ascii="Baskerville" w:hAnsi="Baskerville"/>
          <w:sz w:val="22"/>
          <w:szCs w:val="22"/>
        </w:rPr>
        <w:t xml:space="preserve">There is a </w:t>
      </w:r>
      <w:r w:rsidR="00681942" w:rsidRPr="0072713E">
        <w:rPr>
          <w:rFonts w:ascii="Baskerville" w:hAnsi="Baskerville"/>
          <w:sz w:val="22"/>
          <w:szCs w:val="22"/>
        </w:rPr>
        <w:t xml:space="preserve">dedicated </w:t>
      </w:r>
      <w:r w:rsidR="00415F45" w:rsidRPr="0072713E">
        <w:rPr>
          <w:rFonts w:ascii="Baskerville" w:hAnsi="Baskerville"/>
          <w:sz w:val="22"/>
          <w:szCs w:val="22"/>
        </w:rPr>
        <w:t>m</w:t>
      </w:r>
      <w:r w:rsidR="006A0DA5" w:rsidRPr="0072713E">
        <w:rPr>
          <w:rFonts w:ascii="Baskerville" w:hAnsi="Baskerville"/>
          <w:sz w:val="22"/>
          <w:szCs w:val="22"/>
        </w:rPr>
        <w:t>usic</w:t>
      </w:r>
      <w:r w:rsidR="006A71CE" w:rsidRPr="0072713E">
        <w:rPr>
          <w:rFonts w:ascii="Baskerville" w:hAnsi="Baskerville"/>
          <w:sz w:val="22"/>
          <w:szCs w:val="22"/>
        </w:rPr>
        <w:t xml:space="preserve"> class</w:t>
      </w:r>
      <w:r w:rsidR="006A0DA5" w:rsidRPr="0072713E">
        <w:rPr>
          <w:rFonts w:ascii="Baskerville" w:hAnsi="Baskerville"/>
          <w:sz w:val="22"/>
          <w:szCs w:val="22"/>
        </w:rPr>
        <w:t xml:space="preserve"> teaching room, </w:t>
      </w:r>
      <w:r w:rsidR="00AA6360" w:rsidRPr="0072713E">
        <w:rPr>
          <w:rFonts w:ascii="Baskerville" w:hAnsi="Baskerville"/>
          <w:sz w:val="22"/>
          <w:szCs w:val="22"/>
        </w:rPr>
        <w:t>an ICT</w:t>
      </w:r>
      <w:r w:rsidR="006A71CE" w:rsidRPr="0072713E">
        <w:rPr>
          <w:rFonts w:ascii="Baskerville" w:hAnsi="Baskerville"/>
          <w:sz w:val="22"/>
          <w:szCs w:val="22"/>
        </w:rPr>
        <w:t xml:space="preserve"> suite</w:t>
      </w:r>
      <w:r w:rsidR="00AA6360" w:rsidRPr="0072713E">
        <w:rPr>
          <w:rFonts w:ascii="Baskerville" w:hAnsi="Baskerville"/>
          <w:sz w:val="22"/>
          <w:szCs w:val="22"/>
        </w:rPr>
        <w:t xml:space="preserve"> with music technology capability,</w:t>
      </w:r>
      <w:r w:rsidR="003C1A93" w:rsidRPr="0072713E">
        <w:rPr>
          <w:rFonts w:ascii="Baskerville" w:hAnsi="Baskerville"/>
          <w:sz w:val="22"/>
          <w:szCs w:val="22"/>
        </w:rPr>
        <w:t xml:space="preserve"> and</w:t>
      </w:r>
      <w:r w:rsidR="006A71CE" w:rsidRPr="0072713E">
        <w:rPr>
          <w:rFonts w:ascii="Baskerville" w:hAnsi="Baskerville"/>
          <w:sz w:val="22"/>
          <w:szCs w:val="22"/>
        </w:rPr>
        <w:t xml:space="preserve"> </w:t>
      </w:r>
      <w:r w:rsidR="006A0DA5" w:rsidRPr="0072713E">
        <w:rPr>
          <w:rFonts w:ascii="Baskerville" w:hAnsi="Baskerville"/>
          <w:sz w:val="22"/>
          <w:szCs w:val="22"/>
        </w:rPr>
        <w:t>several practice and individual teaching rooms. The School Hall is used for concerts and contains a gra</w:t>
      </w:r>
      <w:r w:rsidR="00591638" w:rsidRPr="0072713E">
        <w:rPr>
          <w:rFonts w:ascii="Baskerville" w:hAnsi="Baskerville"/>
          <w:sz w:val="22"/>
          <w:szCs w:val="22"/>
        </w:rPr>
        <w:t xml:space="preserve">nd piano, organ and harpsichord: </w:t>
      </w:r>
      <w:r w:rsidR="00776018" w:rsidRPr="0072713E">
        <w:rPr>
          <w:rFonts w:ascii="Baskerville" w:hAnsi="Baskerville"/>
          <w:sz w:val="22"/>
          <w:szCs w:val="22"/>
        </w:rPr>
        <w:t xml:space="preserve">junior and senior </w:t>
      </w:r>
      <w:r w:rsidR="00591638" w:rsidRPr="0072713E">
        <w:rPr>
          <w:rFonts w:ascii="Baskerville" w:hAnsi="Baskerville"/>
          <w:sz w:val="22"/>
          <w:szCs w:val="22"/>
        </w:rPr>
        <w:t xml:space="preserve">concerts are put on </w:t>
      </w:r>
      <w:r w:rsidR="00776018" w:rsidRPr="0072713E">
        <w:rPr>
          <w:rFonts w:ascii="Baskerville" w:hAnsi="Baskerville"/>
          <w:sz w:val="22"/>
          <w:szCs w:val="22"/>
        </w:rPr>
        <w:t>each term and there is an annual con</w:t>
      </w:r>
      <w:r w:rsidR="00C16FAC" w:rsidRPr="0072713E">
        <w:rPr>
          <w:rFonts w:ascii="Baskerville" w:hAnsi="Baskerville"/>
          <w:sz w:val="22"/>
          <w:szCs w:val="22"/>
        </w:rPr>
        <w:t xml:space="preserve">cert in the Holywell Music Room and the University Church. </w:t>
      </w:r>
      <w:r w:rsidR="006A0DA5" w:rsidRPr="0072713E">
        <w:rPr>
          <w:rFonts w:ascii="Baskerville" w:hAnsi="Baskerville"/>
          <w:sz w:val="22"/>
          <w:szCs w:val="22"/>
        </w:rPr>
        <w:t>The School uses New College Chapel for concerts and assemblies. From time to time, concerts are also p</w:t>
      </w:r>
      <w:r w:rsidR="00415F45" w:rsidRPr="0072713E">
        <w:rPr>
          <w:rFonts w:ascii="Baskerville" w:hAnsi="Baskerville"/>
          <w:sz w:val="22"/>
          <w:szCs w:val="22"/>
        </w:rPr>
        <w:t xml:space="preserve">ut on in the </w:t>
      </w:r>
      <w:proofErr w:type="spellStart"/>
      <w:r w:rsidR="00415F45" w:rsidRPr="0072713E">
        <w:rPr>
          <w:rFonts w:ascii="Baskerville" w:hAnsi="Baskerville"/>
          <w:sz w:val="22"/>
          <w:szCs w:val="22"/>
        </w:rPr>
        <w:t>Sheldonian</w:t>
      </w:r>
      <w:proofErr w:type="spellEnd"/>
      <w:r w:rsidR="00415F45" w:rsidRPr="0072713E">
        <w:rPr>
          <w:rFonts w:ascii="Baskerville" w:hAnsi="Baskerville"/>
          <w:sz w:val="22"/>
          <w:szCs w:val="22"/>
        </w:rPr>
        <w:t xml:space="preserve"> Theatre.</w:t>
      </w:r>
      <w:r w:rsidR="00591638" w:rsidRPr="0072713E">
        <w:rPr>
          <w:rFonts w:ascii="Baskerville" w:hAnsi="Baskerville"/>
          <w:sz w:val="22"/>
          <w:szCs w:val="22"/>
        </w:rPr>
        <w:t xml:space="preserve"> The successful candidate will be expected to take </w:t>
      </w:r>
      <w:r w:rsidR="001F3D8F" w:rsidRPr="0072713E">
        <w:rPr>
          <w:rFonts w:ascii="Baskerville" w:hAnsi="Baskerville"/>
          <w:sz w:val="22"/>
          <w:szCs w:val="22"/>
        </w:rPr>
        <w:t>overall responsibility for</w:t>
      </w:r>
      <w:r w:rsidR="00776018" w:rsidRPr="0072713E">
        <w:rPr>
          <w:rFonts w:ascii="Baskerville" w:hAnsi="Baskerville"/>
          <w:sz w:val="22"/>
          <w:szCs w:val="22"/>
        </w:rPr>
        <w:t xml:space="preserve"> </w:t>
      </w:r>
      <w:r w:rsidR="001F3D8F" w:rsidRPr="0072713E">
        <w:rPr>
          <w:rFonts w:ascii="Baskerville" w:hAnsi="Baskerville"/>
          <w:sz w:val="22"/>
          <w:szCs w:val="22"/>
        </w:rPr>
        <w:t>the</w:t>
      </w:r>
      <w:r w:rsidR="00A14756" w:rsidRPr="0072713E">
        <w:rPr>
          <w:rFonts w:ascii="Baskerville" w:hAnsi="Baskerville"/>
          <w:sz w:val="22"/>
          <w:szCs w:val="22"/>
        </w:rPr>
        <w:t xml:space="preserve"> annual</w:t>
      </w:r>
      <w:r w:rsidR="001F3D8F" w:rsidRPr="0072713E">
        <w:rPr>
          <w:rFonts w:ascii="Baskerville" w:hAnsi="Baskerville"/>
          <w:sz w:val="22"/>
          <w:szCs w:val="22"/>
        </w:rPr>
        <w:t xml:space="preserve"> pattern of </w:t>
      </w:r>
      <w:r w:rsidR="00D5114E" w:rsidRPr="0072713E">
        <w:rPr>
          <w:rFonts w:ascii="Baskerville" w:hAnsi="Baskerville"/>
          <w:sz w:val="22"/>
          <w:szCs w:val="22"/>
        </w:rPr>
        <w:t>concerts</w:t>
      </w:r>
      <w:r w:rsidR="001F3D8F" w:rsidRPr="0072713E">
        <w:rPr>
          <w:rFonts w:ascii="Baskerville" w:hAnsi="Baskerville"/>
          <w:sz w:val="22"/>
          <w:szCs w:val="22"/>
        </w:rPr>
        <w:t>, sharing detailed organisation with the Assistant Director.</w:t>
      </w:r>
      <w:r w:rsidR="00776018" w:rsidRPr="0072713E">
        <w:rPr>
          <w:rFonts w:ascii="Baskerville" w:hAnsi="Baskerville"/>
          <w:sz w:val="22"/>
          <w:szCs w:val="22"/>
        </w:rPr>
        <w:t xml:space="preserve"> The music department </w:t>
      </w:r>
      <w:r w:rsidR="00415F45" w:rsidRPr="0072713E">
        <w:rPr>
          <w:rFonts w:ascii="Baskerville" w:hAnsi="Baskerville"/>
          <w:sz w:val="22"/>
          <w:szCs w:val="22"/>
        </w:rPr>
        <w:t xml:space="preserve">is </w:t>
      </w:r>
      <w:r w:rsidR="003C1A93" w:rsidRPr="0072713E">
        <w:rPr>
          <w:rFonts w:ascii="Baskerville" w:hAnsi="Baskerville"/>
          <w:sz w:val="22"/>
          <w:szCs w:val="22"/>
        </w:rPr>
        <w:t xml:space="preserve">also </w:t>
      </w:r>
      <w:r w:rsidR="00415F45" w:rsidRPr="0072713E">
        <w:rPr>
          <w:rFonts w:ascii="Baskerville" w:hAnsi="Baskerville"/>
          <w:sz w:val="22"/>
          <w:szCs w:val="22"/>
        </w:rPr>
        <w:t xml:space="preserve">active in providing </w:t>
      </w:r>
      <w:r w:rsidR="00776018" w:rsidRPr="0072713E">
        <w:rPr>
          <w:rFonts w:ascii="Baskerville" w:hAnsi="Baskerville"/>
          <w:sz w:val="22"/>
          <w:szCs w:val="22"/>
        </w:rPr>
        <w:t>music for school plays.</w:t>
      </w:r>
      <w:r w:rsidR="00BC6250" w:rsidRPr="0072713E">
        <w:rPr>
          <w:rFonts w:ascii="Baskerville" w:hAnsi="Baskerville"/>
          <w:sz w:val="22"/>
          <w:szCs w:val="22"/>
        </w:rPr>
        <w:t xml:space="preserve"> </w:t>
      </w:r>
    </w:p>
    <w:p w14:paraId="0337A53B" w14:textId="77777777" w:rsidR="006F1CED" w:rsidRPr="0072713E" w:rsidRDefault="006F1CED" w:rsidP="006F1CED">
      <w:pPr>
        <w:ind w:left="-1080" w:right="-360"/>
        <w:jc w:val="both"/>
        <w:rPr>
          <w:rFonts w:ascii="Baskerville" w:hAnsi="Baskerville"/>
          <w:sz w:val="22"/>
          <w:szCs w:val="22"/>
        </w:rPr>
      </w:pPr>
    </w:p>
    <w:p w14:paraId="08CA7C96" w14:textId="78557B16" w:rsidR="00776018" w:rsidRPr="0072713E" w:rsidRDefault="00C16FAC" w:rsidP="002958A7">
      <w:pPr>
        <w:jc w:val="both"/>
        <w:rPr>
          <w:rFonts w:ascii="Baskerville" w:hAnsi="Baskerville"/>
          <w:sz w:val="22"/>
          <w:szCs w:val="22"/>
        </w:rPr>
      </w:pPr>
      <w:r w:rsidRPr="0072713E">
        <w:rPr>
          <w:rFonts w:ascii="Baskerville" w:hAnsi="Baskerville"/>
          <w:sz w:val="22"/>
          <w:szCs w:val="22"/>
        </w:rPr>
        <w:t xml:space="preserve">The Director of Music is </w:t>
      </w:r>
      <w:r w:rsidR="001F3D8F" w:rsidRPr="0072713E">
        <w:rPr>
          <w:rFonts w:ascii="Baskerville" w:hAnsi="Baskerville"/>
          <w:sz w:val="22"/>
          <w:szCs w:val="22"/>
        </w:rPr>
        <w:t>also</w:t>
      </w:r>
      <w:r w:rsidRPr="0072713E">
        <w:rPr>
          <w:rFonts w:ascii="Baskerville" w:hAnsi="Baskerville"/>
          <w:sz w:val="22"/>
          <w:szCs w:val="22"/>
        </w:rPr>
        <w:t xml:space="preserve"> expected</w:t>
      </w:r>
      <w:r w:rsidR="00776018" w:rsidRPr="0072713E">
        <w:rPr>
          <w:rFonts w:ascii="Baskerville" w:hAnsi="Baskerville"/>
          <w:sz w:val="22"/>
          <w:szCs w:val="22"/>
        </w:rPr>
        <w:t xml:space="preserve"> </w:t>
      </w:r>
      <w:r w:rsidRPr="0072713E">
        <w:rPr>
          <w:rFonts w:ascii="Baskerville" w:hAnsi="Baskerville"/>
          <w:sz w:val="22"/>
          <w:szCs w:val="22"/>
        </w:rPr>
        <w:t xml:space="preserve">to give especial </w:t>
      </w:r>
      <w:r w:rsidR="001F3D8F" w:rsidRPr="0072713E">
        <w:rPr>
          <w:rFonts w:ascii="Baskerville" w:hAnsi="Baskerville"/>
          <w:sz w:val="22"/>
          <w:szCs w:val="22"/>
        </w:rPr>
        <w:t>attention</w:t>
      </w:r>
      <w:r w:rsidRPr="0072713E">
        <w:rPr>
          <w:rFonts w:ascii="Baskerville" w:hAnsi="Baskerville"/>
          <w:sz w:val="22"/>
          <w:szCs w:val="22"/>
        </w:rPr>
        <w:t xml:space="preserve"> to the choristers’</w:t>
      </w:r>
      <w:r w:rsidR="00776018" w:rsidRPr="0072713E">
        <w:rPr>
          <w:rFonts w:ascii="Baskerville" w:hAnsi="Baskerville"/>
          <w:sz w:val="22"/>
          <w:szCs w:val="22"/>
        </w:rPr>
        <w:t xml:space="preserve"> musical education in School and to liaise with the Organist (Director of Music) of New College, </w:t>
      </w:r>
      <w:r w:rsidRPr="0072713E">
        <w:rPr>
          <w:rFonts w:ascii="Baskerville" w:hAnsi="Baskerville"/>
          <w:sz w:val="22"/>
          <w:szCs w:val="22"/>
        </w:rPr>
        <w:t xml:space="preserve">Mr Robert </w:t>
      </w:r>
      <w:proofErr w:type="spellStart"/>
      <w:r w:rsidRPr="0072713E">
        <w:rPr>
          <w:rFonts w:ascii="Baskerville" w:hAnsi="Baskerville"/>
          <w:sz w:val="22"/>
          <w:szCs w:val="22"/>
        </w:rPr>
        <w:t>Quinney</w:t>
      </w:r>
      <w:proofErr w:type="spellEnd"/>
      <w:r w:rsidR="001F3D8F" w:rsidRPr="0072713E">
        <w:rPr>
          <w:rFonts w:ascii="Baskerville" w:hAnsi="Baskerville"/>
          <w:sz w:val="22"/>
          <w:szCs w:val="22"/>
        </w:rPr>
        <w:t xml:space="preserve">, </w:t>
      </w:r>
      <w:r w:rsidR="00383D31" w:rsidRPr="0072713E">
        <w:rPr>
          <w:rFonts w:ascii="Baskerville" w:hAnsi="Baskerville"/>
          <w:sz w:val="22"/>
          <w:szCs w:val="22"/>
        </w:rPr>
        <w:t>over the choristers’</w:t>
      </w:r>
      <w:r w:rsidR="00776018" w:rsidRPr="0072713E">
        <w:rPr>
          <w:rFonts w:ascii="Baskerville" w:hAnsi="Baskerville"/>
          <w:sz w:val="22"/>
          <w:szCs w:val="22"/>
        </w:rPr>
        <w:t xml:space="preserve"> </w:t>
      </w:r>
      <w:r w:rsidR="001F3D8F" w:rsidRPr="0072713E">
        <w:rPr>
          <w:rFonts w:ascii="Baskerville" w:hAnsi="Baskerville"/>
          <w:sz w:val="22"/>
          <w:szCs w:val="22"/>
        </w:rPr>
        <w:t xml:space="preserve">general </w:t>
      </w:r>
      <w:r w:rsidR="008369A2" w:rsidRPr="0072713E">
        <w:rPr>
          <w:rFonts w:ascii="Baskerville" w:hAnsi="Baskerville"/>
          <w:sz w:val="22"/>
          <w:szCs w:val="22"/>
        </w:rPr>
        <w:t xml:space="preserve">musical </w:t>
      </w:r>
      <w:r w:rsidR="00776018" w:rsidRPr="0072713E">
        <w:rPr>
          <w:rFonts w:ascii="Baskerville" w:hAnsi="Baskerville"/>
          <w:sz w:val="22"/>
          <w:szCs w:val="22"/>
        </w:rPr>
        <w:t>development.</w:t>
      </w:r>
      <w:r w:rsidRPr="0072713E">
        <w:rPr>
          <w:rFonts w:ascii="Baskerville" w:hAnsi="Baskerville"/>
          <w:sz w:val="22"/>
          <w:szCs w:val="22"/>
        </w:rPr>
        <w:t xml:space="preserve"> </w:t>
      </w:r>
      <w:r w:rsidR="001F3D8F" w:rsidRPr="0072713E">
        <w:rPr>
          <w:rFonts w:ascii="Baskerville" w:hAnsi="Baskerville"/>
          <w:sz w:val="22"/>
          <w:szCs w:val="22"/>
        </w:rPr>
        <w:t>Moral support for the choristers at Evensong</w:t>
      </w:r>
      <w:r w:rsidR="00A14756" w:rsidRPr="0072713E">
        <w:rPr>
          <w:rFonts w:ascii="Baskerville" w:hAnsi="Baskerville"/>
          <w:sz w:val="22"/>
          <w:szCs w:val="22"/>
        </w:rPr>
        <w:t xml:space="preserve"> fro</w:t>
      </w:r>
      <w:r w:rsidR="001F3D8F" w:rsidRPr="0072713E">
        <w:rPr>
          <w:rFonts w:ascii="Baskerville" w:hAnsi="Baskerville"/>
          <w:sz w:val="22"/>
          <w:szCs w:val="22"/>
        </w:rPr>
        <w:t>m time to time is axiomatic to the post, but a</w:t>
      </w:r>
      <w:r w:rsidR="00250DAD" w:rsidRPr="0072713E">
        <w:rPr>
          <w:rFonts w:ascii="Baskerville" w:hAnsi="Baskerville"/>
          <w:sz w:val="22"/>
          <w:szCs w:val="22"/>
        </w:rPr>
        <w:t xml:space="preserve">ll choristers are day pupils </w:t>
      </w:r>
      <w:r w:rsidR="001F3D8F" w:rsidRPr="0072713E">
        <w:rPr>
          <w:rFonts w:ascii="Baskerville" w:hAnsi="Baskerville"/>
          <w:sz w:val="22"/>
          <w:szCs w:val="22"/>
        </w:rPr>
        <w:t xml:space="preserve">and, </w:t>
      </w:r>
      <w:r w:rsidR="001F3D8F" w:rsidRPr="0072713E">
        <w:rPr>
          <w:rFonts w:ascii="Baskerville" w:hAnsi="Baskerville" w:cs="Arial"/>
          <w:sz w:val="22"/>
          <w:szCs w:val="22"/>
        </w:rPr>
        <w:t>a</w:t>
      </w:r>
      <w:r w:rsidR="00383D31" w:rsidRPr="0072713E">
        <w:rPr>
          <w:rFonts w:ascii="Baskerville" w:hAnsi="Baskerville" w:cs="Arial"/>
          <w:sz w:val="22"/>
          <w:szCs w:val="22"/>
        </w:rPr>
        <w:t>side from Saturday Morning Music School (for which t</w:t>
      </w:r>
      <w:r w:rsidR="00030DD9" w:rsidRPr="0072713E">
        <w:rPr>
          <w:rFonts w:ascii="Baskerville" w:hAnsi="Baskerville" w:cs="Arial"/>
          <w:sz w:val="22"/>
          <w:szCs w:val="22"/>
        </w:rPr>
        <w:t>ime off in lieu is given),</w:t>
      </w:r>
      <w:r w:rsidR="00383D31" w:rsidRPr="0072713E">
        <w:rPr>
          <w:rFonts w:ascii="Baskerville" w:hAnsi="Baskerville" w:cs="Arial"/>
          <w:sz w:val="22"/>
          <w:szCs w:val="22"/>
        </w:rPr>
        <w:t xml:space="preserve"> </w:t>
      </w:r>
      <w:r w:rsidR="001F3D8F" w:rsidRPr="0072713E">
        <w:rPr>
          <w:rFonts w:ascii="Baskerville" w:hAnsi="Baskerville" w:cs="Arial"/>
          <w:sz w:val="22"/>
          <w:szCs w:val="22"/>
        </w:rPr>
        <w:t xml:space="preserve">there are no further </w:t>
      </w:r>
      <w:r w:rsidR="007439A4" w:rsidRPr="0072713E">
        <w:rPr>
          <w:rFonts w:ascii="Baskerville" w:hAnsi="Baskerville" w:cs="Arial"/>
          <w:sz w:val="22"/>
          <w:szCs w:val="22"/>
        </w:rPr>
        <w:t>regular duties at the weekend</w:t>
      </w:r>
      <w:r w:rsidR="00030DD9" w:rsidRPr="0072713E">
        <w:rPr>
          <w:rFonts w:ascii="Baskerville" w:hAnsi="Baskerville" w:cs="Arial"/>
          <w:sz w:val="22"/>
          <w:szCs w:val="22"/>
        </w:rPr>
        <w:t>.</w:t>
      </w:r>
    </w:p>
    <w:p w14:paraId="5B1A4A27" w14:textId="77777777" w:rsidR="00305490" w:rsidRPr="0072713E" w:rsidRDefault="00305490" w:rsidP="007E6EB9">
      <w:pPr>
        <w:ind w:left="-1080" w:right="-360"/>
        <w:jc w:val="both"/>
        <w:rPr>
          <w:rFonts w:ascii="Baskerville" w:hAnsi="Baskerville"/>
          <w:sz w:val="22"/>
          <w:szCs w:val="22"/>
        </w:rPr>
      </w:pPr>
    </w:p>
    <w:p w14:paraId="1A9BABD4" w14:textId="116C99C2" w:rsidR="00681942" w:rsidRPr="0072713E" w:rsidRDefault="00305490" w:rsidP="002958A7">
      <w:pPr>
        <w:jc w:val="both"/>
        <w:rPr>
          <w:rFonts w:ascii="Baskerville" w:hAnsi="Baskerville"/>
          <w:sz w:val="22"/>
          <w:szCs w:val="22"/>
        </w:rPr>
      </w:pPr>
      <w:r w:rsidRPr="0072713E">
        <w:rPr>
          <w:rFonts w:ascii="Baskerville" w:hAnsi="Baskerville"/>
          <w:sz w:val="22"/>
          <w:szCs w:val="22"/>
        </w:rPr>
        <w:t>This is an exciting opportunity for a dy</w:t>
      </w:r>
      <w:r w:rsidR="001F3D8F" w:rsidRPr="0072713E">
        <w:rPr>
          <w:rFonts w:ascii="Baskerville" w:hAnsi="Baskerville"/>
          <w:sz w:val="22"/>
          <w:szCs w:val="22"/>
        </w:rPr>
        <w:t xml:space="preserve">namic and knowledgeable teacher and capable leader </w:t>
      </w:r>
      <w:r w:rsidRPr="0072713E">
        <w:rPr>
          <w:rFonts w:ascii="Baskerville" w:hAnsi="Baskerville"/>
          <w:sz w:val="22"/>
          <w:szCs w:val="22"/>
        </w:rPr>
        <w:t>to</w:t>
      </w:r>
      <w:r w:rsidR="002958A7" w:rsidRPr="0072713E">
        <w:rPr>
          <w:rFonts w:ascii="Baskerville" w:hAnsi="Baskerville"/>
          <w:sz w:val="22"/>
          <w:szCs w:val="22"/>
        </w:rPr>
        <w:t xml:space="preserve"> </w:t>
      </w:r>
      <w:r w:rsidRPr="0072713E">
        <w:rPr>
          <w:rFonts w:ascii="Baskerville" w:hAnsi="Baskerville"/>
          <w:sz w:val="22"/>
          <w:szCs w:val="22"/>
        </w:rPr>
        <w:t>make a strong and committed contribution.  We are looking for a candidate with a love of the subject, a collegial attitude and an enthusiasm for t</w:t>
      </w:r>
      <w:r w:rsidR="001A6568" w:rsidRPr="0072713E">
        <w:rPr>
          <w:rFonts w:ascii="Baskerville" w:hAnsi="Baskerville"/>
          <w:sz w:val="22"/>
          <w:szCs w:val="22"/>
        </w:rPr>
        <w:t xml:space="preserve">he ethos and aims of the School and </w:t>
      </w:r>
      <w:r w:rsidR="009926FA" w:rsidRPr="0072713E">
        <w:rPr>
          <w:rFonts w:ascii="Baskerville" w:hAnsi="Baskerville"/>
          <w:sz w:val="22"/>
          <w:szCs w:val="22"/>
        </w:rPr>
        <w:t>College.</w:t>
      </w:r>
      <w:r w:rsidRPr="0072713E">
        <w:rPr>
          <w:rFonts w:ascii="Baskerville" w:hAnsi="Baskerville"/>
          <w:sz w:val="22"/>
          <w:szCs w:val="22"/>
        </w:rPr>
        <w:t xml:space="preserve"> </w:t>
      </w:r>
    </w:p>
    <w:p w14:paraId="611B9D42" w14:textId="77777777" w:rsidR="00415F45" w:rsidRPr="0072713E" w:rsidRDefault="00415F45" w:rsidP="007E6EB9">
      <w:pPr>
        <w:ind w:left="-1080" w:right="-360"/>
        <w:jc w:val="both"/>
        <w:rPr>
          <w:rFonts w:ascii="Baskerville" w:hAnsi="Baskerville"/>
          <w:sz w:val="22"/>
          <w:szCs w:val="22"/>
        </w:rPr>
      </w:pPr>
    </w:p>
    <w:p w14:paraId="7B6CE47C" w14:textId="00456407" w:rsidR="00681942" w:rsidRPr="0072713E" w:rsidRDefault="00681942" w:rsidP="002958A7">
      <w:pPr>
        <w:jc w:val="both"/>
        <w:rPr>
          <w:rFonts w:ascii="Baskerville" w:hAnsi="Baskerville"/>
          <w:sz w:val="22"/>
          <w:szCs w:val="22"/>
        </w:rPr>
      </w:pPr>
      <w:r w:rsidRPr="0072713E">
        <w:rPr>
          <w:rFonts w:ascii="Baskerville" w:hAnsi="Baskerville"/>
          <w:sz w:val="22"/>
          <w:szCs w:val="22"/>
        </w:rPr>
        <w:t>The atmosphere within the School is congenial and supportive: traditional teaching practices and new learning initiatives sit happily together and there is a thoughtful emphasis on professional development.  All staff are expected to be able to use I</w:t>
      </w:r>
      <w:r w:rsidR="00B212DE" w:rsidRPr="0072713E">
        <w:rPr>
          <w:rFonts w:ascii="Baskerville" w:hAnsi="Baskerville"/>
          <w:sz w:val="22"/>
          <w:szCs w:val="22"/>
        </w:rPr>
        <w:t>C</w:t>
      </w:r>
      <w:r w:rsidRPr="0072713E">
        <w:rPr>
          <w:rFonts w:ascii="Baskerville" w:hAnsi="Baskerville"/>
          <w:sz w:val="22"/>
          <w:szCs w:val="22"/>
        </w:rPr>
        <w:t>T in their teaching and administration.</w:t>
      </w:r>
    </w:p>
    <w:p w14:paraId="1B865E63" w14:textId="77777777" w:rsidR="00305490" w:rsidRPr="0072713E" w:rsidRDefault="00305490" w:rsidP="007E6EB9">
      <w:pPr>
        <w:ind w:left="-1080" w:right="-360"/>
        <w:jc w:val="both"/>
        <w:rPr>
          <w:rFonts w:ascii="Baskerville" w:hAnsi="Baskerville"/>
          <w:sz w:val="22"/>
          <w:szCs w:val="22"/>
        </w:rPr>
      </w:pPr>
    </w:p>
    <w:p w14:paraId="0CDFC0D4" w14:textId="77777777" w:rsidR="00305490" w:rsidRPr="0072713E" w:rsidRDefault="00305490" w:rsidP="002958A7">
      <w:pPr>
        <w:jc w:val="both"/>
        <w:rPr>
          <w:rFonts w:ascii="Baskerville" w:hAnsi="Baskerville"/>
          <w:sz w:val="22"/>
          <w:szCs w:val="22"/>
        </w:rPr>
      </w:pPr>
      <w:r w:rsidRPr="0072713E">
        <w:rPr>
          <w:rFonts w:ascii="Baskerville" w:hAnsi="Baskerville"/>
          <w:sz w:val="22"/>
          <w:szCs w:val="22"/>
        </w:rPr>
        <w:t>The School day for teach</w:t>
      </w:r>
      <w:r w:rsidR="00250DAD" w:rsidRPr="0072713E">
        <w:rPr>
          <w:rFonts w:ascii="Baskerville" w:hAnsi="Baskerville"/>
          <w:sz w:val="22"/>
          <w:szCs w:val="22"/>
        </w:rPr>
        <w:t>ing staff runs from 8.00</w:t>
      </w:r>
      <w:r w:rsidRPr="0072713E">
        <w:rPr>
          <w:rFonts w:ascii="Baskerville" w:hAnsi="Baskerville"/>
          <w:sz w:val="22"/>
          <w:szCs w:val="22"/>
        </w:rPr>
        <w:t>am to 4.00pm from Monday to Friday with the expectation of some break duties. Mid-morning coffee, tea and lunch</w:t>
      </w:r>
      <w:r w:rsidR="002958A7" w:rsidRPr="0072713E">
        <w:rPr>
          <w:rFonts w:ascii="Baskerville" w:hAnsi="Baskerville"/>
          <w:sz w:val="22"/>
          <w:szCs w:val="22"/>
        </w:rPr>
        <w:t xml:space="preserve"> are provided. </w:t>
      </w:r>
      <w:r w:rsidRPr="0072713E">
        <w:rPr>
          <w:rFonts w:ascii="Baskerville" w:hAnsi="Baskerville"/>
          <w:sz w:val="22"/>
          <w:szCs w:val="22"/>
        </w:rPr>
        <w:t>In</w:t>
      </w:r>
      <w:r w:rsidR="002958A7" w:rsidRPr="0072713E">
        <w:rPr>
          <w:rFonts w:ascii="Baskerville" w:hAnsi="Baskerville"/>
          <w:sz w:val="22"/>
          <w:szCs w:val="22"/>
        </w:rPr>
        <w:t xml:space="preserve"> a</w:t>
      </w:r>
      <w:r w:rsidRPr="0072713E">
        <w:rPr>
          <w:rFonts w:ascii="Baskerville" w:hAnsi="Baskerville"/>
          <w:sz w:val="22"/>
          <w:szCs w:val="22"/>
        </w:rPr>
        <w:t>ddition, teaching staff are expected to</w:t>
      </w:r>
      <w:r w:rsidR="006A71CE" w:rsidRPr="0072713E">
        <w:rPr>
          <w:rFonts w:ascii="Baskerville" w:hAnsi="Baskerville"/>
          <w:sz w:val="22"/>
          <w:szCs w:val="22"/>
        </w:rPr>
        <w:t xml:space="preserve"> contribute to the after-school activities programme,</w:t>
      </w:r>
      <w:r w:rsidRPr="0072713E">
        <w:rPr>
          <w:rFonts w:ascii="Baskerville" w:hAnsi="Baskerville"/>
          <w:sz w:val="22"/>
          <w:szCs w:val="22"/>
        </w:rPr>
        <w:t xml:space="preserve"> be available for a weekly staff meeting, for parents’ evenings and for some social occasions for parents.  </w:t>
      </w:r>
    </w:p>
    <w:p w14:paraId="7EF535B7" w14:textId="77777777" w:rsidR="00305490" w:rsidRPr="0072713E" w:rsidRDefault="00305490" w:rsidP="007E6EB9">
      <w:pPr>
        <w:ind w:left="-1080" w:right="-360"/>
        <w:rPr>
          <w:rFonts w:ascii="Baskerville" w:hAnsi="Baskerville"/>
          <w:sz w:val="22"/>
          <w:szCs w:val="22"/>
        </w:rPr>
      </w:pPr>
    </w:p>
    <w:p w14:paraId="3AE79FED" w14:textId="42E37B53" w:rsidR="00305490" w:rsidRPr="0072713E" w:rsidRDefault="001A6568" w:rsidP="003C6A8D">
      <w:pPr>
        <w:tabs>
          <w:tab w:val="left" w:pos="180"/>
        </w:tabs>
        <w:jc w:val="both"/>
        <w:rPr>
          <w:rFonts w:ascii="Baskerville" w:hAnsi="Baskerville"/>
          <w:sz w:val="22"/>
          <w:szCs w:val="22"/>
        </w:rPr>
      </w:pPr>
      <w:r w:rsidRPr="0072713E">
        <w:rPr>
          <w:rFonts w:ascii="Baskerville" w:eastAsia="Franklin Gothic Book" w:hAnsi="Baskerville" w:cs="Arial"/>
          <w:sz w:val="22"/>
          <w:szCs w:val="22"/>
        </w:rPr>
        <w:t xml:space="preserve">New College School has its own salary scale which is set above the current maintained sector scales. </w:t>
      </w:r>
      <w:r w:rsidR="00305490" w:rsidRPr="0072713E">
        <w:rPr>
          <w:rFonts w:ascii="Baskerville" w:hAnsi="Baskerville"/>
          <w:sz w:val="22"/>
          <w:szCs w:val="22"/>
        </w:rPr>
        <w:t xml:space="preserve">The post is pensionable and contributions are paid to the Teachers’ Pensions Scheme.  Private healthcare is also included for teachers and their immediate family. Members of staff may educate their sons at the School at concessionary rates, subject to the assessment requirements being met. </w:t>
      </w:r>
    </w:p>
    <w:p w14:paraId="58AA265E" w14:textId="77777777" w:rsidR="003C6A8D" w:rsidRDefault="003C6A8D" w:rsidP="002958A7">
      <w:pPr>
        <w:pStyle w:val="Title"/>
        <w:jc w:val="both"/>
        <w:rPr>
          <w:rFonts w:ascii="Baskerville SemiBold" w:hAnsi="Baskerville SemiBold"/>
          <w:sz w:val="22"/>
          <w:szCs w:val="22"/>
        </w:rPr>
      </w:pPr>
    </w:p>
    <w:p w14:paraId="128ECE8D" w14:textId="77777777" w:rsidR="003C6A8D" w:rsidRDefault="003C6A8D" w:rsidP="002958A7">
      <w:pPr>
        <w:pStyle w:val="Title"/>
        <w:jc w:val="both"/>
        <w:rPr>
          <w:rFonts w:ascii="Baskerville SemiBold" w:hAnsi="Baskerville SemiBold"/>
          <w:sz w:val="22"/>
          <w:szCs w:val="22"/>
        </w:rPr>
      </w:pPr>
    </w:p>
    <w:p w14:paraId="0B96A801" w14:textId="77777777" w:rsidR="003C6A8D" w:rsidRDefault="003C6A8D" w:rsidP="002958A7">
      <w:pPr>
        <w:pStyle w:val="Title"/>
        <w:jc w:val="both"/>
        <w:rPr>
          <w:rFonts w:ascii="Baskerville SemiBold" w:hAnsi="Baskerville SemiBold"/>
          <w:sz w:val="22"/>
          <w:szCs w:val="22"/>
        </w:rPr>
      </w:pPr>
    </w:p>
    <w:p w14:paraId="2DB7EB5B" w14:textId="77777777" w:rsidR="003C6A8D" w:rsidRDefault="003C6A8D" w:rsidP="002958A7">
      <w:pPr>
        <w:pStyle w:val="Title"/>
        <w:jc w:val="both"/>
        <w:rPr>
          <w:rFonts w:ascii="Baskerville SemiBold" w:hAnsi="Baskerville SemiBold"/>
          <w:sz w:val="22"/>
          <w:szCs w:val="22"/>
        </w:rPr>
      </w:pPr>
    </w:p>
    <w:p w14:paraId="03CCD65B" w14:textId="77777777" w:rsidR="003C6A8D" w:rsidRDefault="003C6A8D" w:rsidP="002958A7">
      <w:pPr>
        <w:pStyle w:val="Title"/>
        <w:jc w:val="both"/>
        <w:rPr>
          <w:rFonts w:ascii="Baskerville SemiBold" w:hAnsi="Baskerville SemiBold"/>
          <w:sz w:val="22"/>
          <w:szCs w:val="22"/>
        </w:rPr>
      </w:pPr>
    </w:p>
    <w:p w14:paraId="644821CB" w14:textId="77777777" w:rsidR="003C6A8D" w:rsidRDefault="003C6A8D" w:rsidP="002958A7">
      <w:pPr>
        <w:pStyle w:val="Title"/>
        <w:jc w:val="both"/>
        <w:rPr>
          <w:rFonts w:ascii="Baskerville SemiBold" w:hAnsi="Baskerville SemiBold"/>
          <w:sz w:val="22"/>
          <w:szCs w:val="22"/>
        </w:rPr>
      </w:pPr>
    </w:p>
    <w:p w14:paraId="3E45668D" w14:textId="77777777" w:rsidR="003C6A8D" w:rsidRDefault="003C6A8D" w:rsidP="002958A7">
      <w:pPr>
        <w:pStyle w:val="Title"/>
        <w:jc w:val="both"/>
        <w:rPr>
          <w:rFonts w:ascii="Baskerville SemiBold" w:hAnsi="Baskerville SemiBold"/>
          <w:sz w:val="22"/>
          <w:szCs w:val="22"/>
        </w:rPr>
      </w:pPr>
    </w:p>
    <w:p w14:paraId="077C0817" w14:textId="77777777" w:rsidR="003C6A8D" w:rsidRDefault="003C6A8D" w:rsidP="002958A7">
      <w:pPr>
        <w:pStyle w:val="Title"/>
        <w:jc w:val="both"/>
        <w:rPr>
          <w:rFonts w:ascii="Baskerville SemiBold" w:hAnsi="Baskerville SemiBold"/>
          <w:sz w:val="22"/>
          <w:szCs w:val="22"/>
        </w:rPr>
      </w:pPr>
    </w:p>
    <w:p w14:paraId="3C4F1E2B" w14:textId="77777777" w:rsidR="003C6A8D" w:rsidRDefault="003C6A8D" w:rsidP="002958A7">
      <w:pPr>
        <w:pStyle w:val="Title"/>
        <w:jc w:val="both"/>
        <w:rPr>
          <w:rFonts w:ascii="Baskerville SemiBold" w:hAnsi="Baskerville SemiBold"/>
          <w:sz w:val="22"/>
          <w:szCs w:val="22"/>
        </w:rPr>
      </w:pPr>
    </w:p>
    <w:p w14:paraId="62EF0E6D" w14:textId="77777777" w:rsidR="00305490" w:rsidRPr="0072713E" w:rsidRDefault="00305490" w:rsidP="002958A7">
      <w:pPr>
        <w:pStyle w:val="Title"/>
        <w:jc w:val="both"/>
        <w:rPr>
          <w:rFonts w:ascii="Baskerville" w:hAnsi="Baskerville"/>
          <w:b w:val="0"/>
          <w:sz w:val="22"/>
          <w:szCs w:val="22"/>
        </w:rPr>
      </w:pPr>
      <w:r w:rsidRPr="003C6A8D">
        <w:rPr>
          <w:rFonts w:ascii="Baskerville SemiBold" w:hAnsi="Baskerville SemiBold"/>
          <w:sz w:val="22"/>
          <w:szCs w:val="22"/>
        </w:rPr>
        <w:t>All teachers at New College School</w:t>
      </w:r>
      <w:r w:rsidRPr="0072713E">
        <w:rPr>
          <w:rFonts w:ascii="Baskerville" w:hAnsi="Baskerville"/>
          <w:sz w:val="22"/>
          <w:szCs w:val="22"/>
        </w:rPr>
        <w:t xml:space="preserve"> </w:t>
      </w:r>
      <w:r w:rsidRPr="0072713E">
        <w:rPr>
          <w:rFonts w:ascii="Baskerville" w:hAnsi="Baskerville"/>
          <w:b w:val="0"/>
          <w:sz w:val="22"/>
          <w:szCs w:val="22"/>
        </w:rPr>
        <w:t xml:space="preserve">commit themselves to contribute fully to the life of the School in and outside the classroom and are expected to promote the spiritual, moral, social, cultural, academic and physical development of all pupils in the School. Other particular duties include: </w:t>
      </w:r>
    </w:p>
    <w:p w14:paraId="080968CE" w14:textId="77777777" w:rsidR="00305490" w:rsidRPr="0072713E" w:rsidRDefault="00305490" w:rsidP="003C6A8D">
      <w:pPr>
        <w:ind w:left="-1080" w:right="-360"/>
        <w:jc w:val="center"/>
        <w:rPr>
          <w:rFonts w:ascii="Baskerville" w:hAnsi="Baskerville"/>
          <w:bCs/>
          <w:sz w:val="22"/>
          <w:szCs w:val="22"/>
        </w:rPr>
      </w:pPr>
    </w:p>
    <w:p w14:paraId="6C066E51" w14:textId="77777777" w:rsidR="00305490" w:rsidRPr="0072713E" w:rsidRDefault="00305490" w:rsidP="003C6A8D">
      <w:pPr>
        <w:pStyle w:val="BodyTextIndent"/>
        <w:numPr>
          <w:ilvl w:val="0"/>
          <w:numId w:val="20"/>
        </w:numPr>
        <w:tabs>
          <w:tab w:val="left" w:pos="0"/>
        </w:tabs>
        <w:spacing w:after="0"/>
        <w:jc w:val="both"/>
        <w:rPr>
          <w:rFonts w:ascii="Baskerville" w:hAnsi="Baskerville"/>
          <w:sz w:val="22"/>
          <w:szCs w:val="22"/>
        </w:rPr>
      </w:pPr>
      <w:r w:rsidRPr="0072713E">
        <w:rPr>
          <w:rFonts w:ascii="Baskerville" w:hAnsi="Baskerville"/>
          <w:sz w:val="22"/>
          <w:szCs w:val="22"/>
        </w:rPr>
        <w:t>Keeping up-to-date with developments of the subject particularly having regard to matters relevant to the primary and prep school curriculum.</w:t>
      </w:r>
    </w:p>
    <w:p w14:paraId="4DC2FE34" w14:textId="77777777" w:rsidR="00305490" w:rsidRPr="0072713E" w:rsidRDefault="00305490" w:rsidP="003C6A8D">
      <w:pPr>
        <w:pStyle w:val="BodyTextIndent"/>
        <w:tabs>
          <w:tab w:val="left" w:pos="0"/>
        </w:tabs>
        <w:spacing w:after="0"/>
        <w:ind w:left="-1080" w:right="-360"/>
        <w:jc w:val="both"/>
        <w:rPr>
          <w:rFonts w:ascii="Baskerville" w:hAnsi="Baskerville"/>
          <w:sz w:val="22"/>
          <w:szCs w:val="22"/>
        </w:rPr>
      </w:pPr>
    </w:p>
    <w:p w14:paraId="4C9EF691"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Teaching within the allotted age range and developing the curriculum to meet good current practice.</w:t>
      </w:r>
    </w:p>
    <w:p w14:paraId="0966052D" w14:textId="77777777" w:rsidR="00305490" w:rsidRPr="0072713E" w:rsidRDefault="00305490" w:rsidP="003C6A8D">
      <w:pPr>
        <w:ind w:left="-1080" w:right="-360"/>
        <w:rPr>
          <w:rFonts w:ascii="Baskerville" w:hAnsi="Baskerville"/>
          <w:sz w:val="22"/>
          <w:szCs w:val="22"/>
        </w:rPr>
      </w:pPr>
    </w:p>
    <w:p w14:paraId="29E1436D" w14:textId="77777777" w:rsidR="00305490" w:rsidRPr="0072713E" w:rsidRDefault="00305490" w:rsidP="003C6A8D">
      <w:pPr>
        <w:numPr>
          <w:ilvl w:val="0"/>
          <w:numId w:val="20"/>
        </w:numPr>
        <w:ind w:right="-90"/>
        <w:rPr>
          <w:rFonts w:ascii="Baskerville" w:hAnsi="Baskerville"/>
          <w:sz w:val="22"/>
          <w:szCs w:val="22"/>
        </w:rPr>
      </w:pPr>
      <w:r w:rsidRPr="0072713E">
        <w:rPr>
          <w:rFonts w:ascii="Baskerville" w:hAnsi="Baskerville"/>
          <w:sz w:val="22"/>
          <w:szCs w:val="22"/>
        </w:rPr>
        <w:t>Encouraging all pupils to achieve their potential and giving extra help if required in accordance with appropriate syllabuses and schemes of work to maximise pupil progress.</w:t>
      </w:r>
    </w:p>
    <w:p w14:paraId="41E4694A" w14:textId="77777777" w:rsidR="00305490" w:rsidRPr="0072713E" w:rsidRDefault="00305490" w:rsidP="003C6A8D">
      <w:pPr>
        <w:ind w:left="-1080" w:right="-360"/>
        <w:rPr>
          <w:rFonts w:ascii="Baskerville" w:hAnsi="Baskerville"/>
          <w:sz w:val="22"/>
          <w:szCs w:val="22"/>
        </w:rPr>
      </w:pPr>
    </w:p>
    <w:p w14:paraId="72A81AAA" w14:textId="77777777" w:rsidR="00305490" w:rsidRPr="0072713E" w:rsidRDefault="00305490" w:rsidP="003C6A8D">
      <w:pPr>
        <w:numPr>
          <w:ilvl w:val="0"/>
          <w:numId w:val="20"/>
        </w:numPr>
        <w:ind w:right="-90"/>
        <w:rPr>
          <w:rFonts w:ascii="Baskerville" w:hAnsi="Baskerville"/>
          <w:sz w:val="22"/>
          <w:szCs w:val="22"/>
        </w:rPr>
      </w:pPr>
      <w:r w:rsidRPr="0072713E">
        <w:rPr>
          <w:rFonts w:ascii="Baskerville" w:hAnsi="Baskerville"/>
          <w:sz w:val="22"/>
          <w:szCs w:val="22"/>
        </w:rPr>
        <w:t>Being responsible for the construction, revision and development of schemes of work.  Preparing lessons, ordering books and other resources needed and setting homework tasks in accordance with school requirements.</w:t>
      </w:r>
    </w:p>
    <w:p w14:paraId="3613E358" w14:textId="77777777" w:rsidR="00305490" w:rsidRPr="0072713E" w:rsidRDefault="00305490" w:rsidP="003C6A8D">
      <w:pPr>
        <w:ind w:left="-1080" w:right="-360"/>
        <w:rPr>
          <w:rFonts w:ascii="Baskerville" w:hAnsi="Baskerville"/>
          <w:sz w:val="22"/>
          <w:szCs w:val="22"/>
        </w:rPr>
      </w:pPr>
    </w:p>
    <w:p w14:paraId="34057CEA"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 xml:space="preserve">Maintaining good classroom discipline having regard to the behaviour policy of the School. </w:t>
      </w:r>
    </w:p>
    <w:p w14:paraId="5195DD98" w14:textId="77777777" w:rsidR="00305490" w:rsidRPr="0072713E" w:rsidRDefault="00305490" w:rsidP="003C6A8D">
      <w:pPr>
        <w:ind w:left="-1080" w:right="-360"/>
        <w:rPr>
          <w:rFonts w:ascii="Baskerville" w:hAnsi="Baskerville"/>
          <w:sz w:val="22"/>
          <w:szCs w:val="22"/>
        </w:rPr>
      </w:pPr>
    </w:p>
    <w:p w14:paraId="7D630015"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Assessing pupils’ work, keeping full records of pupils’ marks, oral contributions and test results.</w:t>
      </w:r>
    </w:p>
    <w:p w14:paraId="5A072D19" w14:textId="77777777" w:rsidR="00305490" w:rsidRPr="0072713E" w:rsidRDefault="00305490" w:rsidP="003C6A8D">
      <w:pPr>
        <w:ind w:left="-1080" w:right="-360"/>
        <w:rPr>
          <w:rFonts w:ascii="Baskerville" w:hAnsi="Baskerville"/>
          <w:sz w:val="22"/>
          <w:szCs w:val="22"/>
        </w:rPr>
      </w:pPr>
    </w:p>
    <w:p w14:paraId="605A0181" w14:textId="77777777" w:rsidR="00305490" w:rsidRPr="0072713E" w:rsidRDefault="00305490" w:rsidP="003C6A8D">
      <w:pPr>
        <w:numPr>
          <w:ilvl w:val="0"/>
          <w:numId w:val="20"/>
        </w:numPr>
        <w:rPr>
          <w:rFonts w:ascii="Baskerville" w:hAnsi="Baskerville"/>
          <w:sz w:val="22"/>
          <w:szCs w:val="22"/>
        </w:rPr>
      </w:pPr>
      <w:r w:rsidRPr="0072713E">
        <w:rPr>
          <w:rFonts w:ascii="Baskerville" w:hAnsi="Baskerville"/>
          <w:sz w:val="22"/>
          <w:szCs w:val="22"/>
        </w:rPr>
        <w:t>Conducting internal examinations: setting papers, invigilating and marking for subjects taught.</w:t>
      </w:r>
    </w:p>
    <w:p w14:paraId="77F8A181" w14:textId="77777777" w:rsidR="00305490" w:rsidRPr="0072713E" w:rsidRDefault="00305490" w:rsidP="003C6A8D">
      <w:pPr>
        <w:ind w:left="-1080" w:right="-360"/>
        <w:rPr>
          <w:rFonts w:ascii="Baskerville" w:hAnsi="Baskerville"/>
          <w:sz w:val="22"/>
          <w:szCs w:val="22"/>
        </w:rPr>
      </w:pPr>
    </w:p>
    <w:p w14:paraId="1858C46E"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Using ICT both within the curriculum and in the reporting system to parents.</w:t>
      </w:r>
    </w:p>
    <w:p w14:paraId="20747F76" w14:textId="77777777" w:rsidR="00305490" w:rsidRPr="0072713E" w:rsidRDefault="00305490" w:rsidP="003C6A8D">
      <w:pPr>
        <w:ind w:left="-1080" w:right="-360"/>
        <w:rPr>
          <w:rFonts w:ascii="Baskerville" w:hAnsi="Baskerville"/>
          <w:sz w:val="22"/>
          <w:szCs w:val="22"/>
        </w:rPr>
      </w:pPr>
    </w:p>
    <w:p w14:paraId="304AA0FE"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Contributing displays in classes taught and on display boards in corridors.</w:t>
      </w:r>
    </w:p>
    <w:p w14:paraId="3A0F02EC" w14:textId="77777777" w:rsidR="00305490" w:rsidRPr="0072713E" w:rsidRDefault="00305490" w:rsidP="003C6A8D">
      <w:pPr>
        <w:ind w:left="-1080" w:right="-360"/>
        <w:rPr>
          <w:rFonts w:ascii="Baskerville" w:hAnsi="Baskerville"/>
          <w:sz w:val="22"/>
          <w:szCs w:val="22"/>
        </w:rPr>
      </w:pPr>
    </w:p>
    <w:p w14:paraId="6CEFD89F"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Fostering an interest in subjects taught by arranging educational visits, fieldwork, lectures, etc.</w:t>
      </w:r>
    </w:p>
    <w:p w14:paraId="48563124" w14:textId="77777777" w:rsidR="00305490" w:rsidRPr="0072713E" w:rsidRDefault="00305490" w:rsidP="003C6A8D">
      <w:pPr>
        <w:ind w:left="-1080" w:right="-360"/>
        <w:rPr>
          <w:rFonts w:ascii="Baskerville" w:hAnsi="Baskerville"/>
          <w:sz w:val="22"/>
          <w:szCs w:val="22"/>
        </w:rPr>
      </w:pPr>
    </w:p>
    <w:p w14:paraId="2DA802C7" w14:textId="77777777" w:rsidR="00305490" w:rsidRPr="0072713E" w:rsidRDefault="00305490" w:rsidP="003C6A8D">
      <w:pPr>
        <w:pStyle w:val="BodyText"/>
        <w:widowControl/>
        <w:numPr>
          <w:ilvl w:val="0"/>
          <w:numId w:val="20"/>
        </w:numPr>
        <w:tabs>
          <w:tab w:val="clear" w:pos="9026"/>
        </w:tabs>
        <w:ind w:right="-360"/>
        <w:rPr>
          <w:rFonts w:ascii="Baskerville" w:hAnsi="Baskerville"/>
          <w:szCs w:val="22"/>
        </w:rPr>
      </w:pPr>
      <w:r w:rsidRPr="0072713E">
        <w:rPr>
          <w:rFonts w:ascii="Baskerville" w:hAnsi="Baskerville"/>
          <w:szCs w:val="22"/>
        </w:rPr>
        <w:t>Taking note of the special educational and health needs of individual pupils, follow</w:t>
      </w:r>
      <w:r w:rsidR="00681942" w:rsidRPr="0072713E">
        <w:rPr>
          <w:rFonts w:ascii="Baskerville" w:hAnsi="Baskerville"/>
          <w:szCs w:val="22"/>
        </w:rPr>
        <w:t>ing advice from the Learning Enrichment</w:t>
      </w:r>
      <w:r w:rsidRPr="0072713E">
        <w:rPr>
          <w:rFonts w:ascii="Baskerville" w:hAnsi="Baskerville"/>
          <w:szCs w:val="22"/>
        </w:rPr>
        <w:t xml:space="preserve"> Co-ordinator and School Office.</w:t>
      </w:r>
    </w:p>
    <w:p w14:paraId="217F57D3" w14:textId="77777777" w:rsidR="00305490" w:rsidRPr="0072713E" w:rsidRDefault="00305490" w:rsidP="003C6A8D">
      <w:pPr>
        <w:pStyle w:val="BodyText"/>
        <w:widowControl/>
        <w:tabs>
          <w:tab w:val="clear" w:pos="9026"/>
        </w:tabs>
        <w:ind w:left="-1080" w:right="-360"/>
        <w:rPr>
          <w:rFonts w:ascii="Baskerville" w:hAnsi="Baskerville"/>
          <w:szCs w:val="22"/>
        </w:rPr>
      </w:pPr>
    </w:p>
    <w:p w14:paraId="2D58F0BA" w14:textId="77777777" w:rsidR="00305490" w:rsidRPr="0072713E" w:rsidRDefault="00305490" w:rsidP="003C6A8D">
      <w:pPr>
        <w:pStyle w:val="BodyText"/>
        <w:widowControl/>
        <w:numPr>
          <w:ilvl w:val="0"/>
          <w:numId w:val="20"/>
        </w:numPr>
        <w:tabs>
          <w:tab w:val="clear" w:pos="9026"/>
        </w:tabs>
        <w:ind w:right="-360"/>
        <w:rPr>
          <w:rFonts w:ascii="Baskerville" w:hAnsi="Baskerville"/>
          <w:szCs w:val="22"/>
        </w:rPr>
      </w:pPr>
      <w:r w:rsidRPr="0072713E">
        <w:rPr>
          <w:rFonts w:ascii="Baskerville" w:hAnsi="Baskerville"/>
          <w:szCs w:val="22"/>
        </w:rPr>
        <w:t>Referring concerns about the performance of pupils to the relevant form tutor. Contributing to discussions of individual pupils or giving written advice on request from form tutors or the Headmaster.</w:t>
      </w:r>
    </w:p>
    <w:p w14:paraId="4817D674" w14:textId="77777777" w:rsidR="00305490" w:rsidRPr="0072713E" w:rsidRDefault="00305490" w:rsidP="003C6A8D">
      <w:pPr>
        <w:pStyle w:val="BodyText"/>
        <w:widowControl/>
        <w:tabs>
          <w:tab w:val="clear" w:pos="9026"/>
        </w:tabs>
        <w:ind w:left="-1080" w:right="-360"/>
        <w:rPr>
          <w:rFonts w:ascii="Baskerville" w:hAnsi="Baskerville"/>
          <w:szCs w:val="22"/>
        </w:rPr>
      </w:pPr>
    </w:p>
    <w:p w14:paraId="558AF389"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Following all whole school policies as set out in the Staff Handbook.</w:t>
      </w:r>
    </w:p>
    <w:p w14:paraId="4EADAEFA" w14:textId="77777777" w:rsidR="00305490" w:rsidRPr="0072713E" w:rsidRDefault="00305490" w:rsidP="003C6A8D">
      <w:pPr>
        <w:ind w:left="-1080" w:right="-360"/>
        <w:rPr>
          <w:rFonts w:ascii="Baskerville" w:hAnsi="Baskerville"/>
          <w:sz w:val="22"/>
          <w:szCs w:val="22"/>
        </w:rPr>
      </w:pPr>
    </w:p>
    <w:p w14:paraId="781E8F59" w14:textId="77777777" w:rsidR="00305490" w:rsidRPr="0072713E" w:rsidRDefault="00305490" w:rsidP="003C6A8D">
      <w:pPr>
        <w:pStyle w:val="BodyText"/>
        <w:widowControl/>
        <w:numPr>
          <w:ilvl w:val="0"/>
          <w:numId w:val="20"/>
        </w:numPr>
        <w:tabs>
          <w:tab w:val="clear" w:pos="9026"/>
          <w:tab w:val="left" w:pos="0"/>
        </w:tabs>
        <w:ind w:right="-360"/>
        <w:rPr>
          <w:rFonts w:ascii="Baskerville" w:hAnsi="Baskerville"/>
          <w:szCs w:val="22"/>
        </w:rPr>
      </w:pPr>
      <w:r w:rsidRPr="0072713E">
        <w:rPr>
          <w:rFonts w:ascii="Baskerville" w:hAnsi="Baskerville"/>
          <w:szCs w:val="22"/>
        </w:rPr>
        <w:t xml:space="preserve">Observing school policy on health and safety requirements ensuring that they are implemented appropriately at all times. </w:t>
      </w:r>
    </w:p>
    <w:p w14:paraId="476E4411" w14:textId="77777777" w:rsidR="00305490" w:rsidRPr="0072713E" w:rsidRDefault="00305490" w:rsidP="003C6A8D">
      <w:pPr>
        <w:pStyle w:val="BodyText"/>
        <w:widowControl/>
        <w:tabs>
          <w:tab w:val="clear" w:pos="9026"/>
          <w:tab w:val="left" w:pos="0"/>
        </w:tabs>
        <w:ind w:left="-1080" w:right="-360"/>
        <w:rPr>
          <w:rFonts w:ascii="Baskerville" w:hAnsi="Baskerville"/>
          <w:szCs w:val="22"/>
        </w:rPr>
      </w:pPr>
    </w:p>
    <w:p w14:paraId="6C360808"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Carrying out supervisory duties in accordance with the School’s staff duty rota and cover for absent colleagues as appropriate.</w:t>
      </w:r>
    </w:p>
    <w:p w14:paraId="6FDEFC29" w14:textId="77777777" w:rsidR="00305490" w:rsidRPr="0072713E" w:rsidRDefault="00305490" w:rsidP="003C6A8D">
      <w:pPr>
        <w:ind w:left="-1080" w:right="-360"/>
        <w:rPr>
          <w:rFonts w:ascii="Baskerville" w:hAnsi="Baskerville"/>
          <w:sz w:val="22"/>
          <w:szCs w:val="22"/>
        </w:rPr>
      </w:pPr>
    </w:p>
    <w:p w14:paraId="587CA867" w14:textId="0457F276"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Being availab</w:t>
      </w:r>
      <w:r w:rsidR="007106A1" w:rsidRPr="0072713E">
        <w:rPr>
          <w:rFonts w:ascii="Baskerville" w:hAnsi="Baskerville"/>
          <w:sz w:val="22"/>
          <w:szCs w:val="22"/>
        </w:rPr>
        <w:t xml:space="preserve">le to act as a Form </w:t>
      </w:r>
      <w:r w:rsidR="00B212DE" w:rsidRPr="0072713E">
        <w:rPr>
          <w:rFonts w:ascii="Baskerville" w:hAnsi="Baskerville"/>
          <w:sz w:val="22"/>
          <w:szCs w:val="22"/>
        </w:rPr>
        <w:t>Tutor or Assistant Form Tutor.</w:t>
      </w:r>
    </w:p>
    <w:p w14:paraId="41556CD5" w14:textId="77777777" w:rsidR="00305490" w:rsidRPr="0072713E" w:rsidRDefault="00305490" w:rsidP="003C6A8D">
      <w:pPr>
        <w:ind w:left="-1080" w:right="-360"/>
        <w:rPr>
          <w:rFonts w:ascii="Baskerville" w:hAnsi="Baskerville"/>
          <w:sz w:val="22"/>
          <w:szCs w:val="22"/>
        </w:rPr>
      </w:pPr>
    </w:p>
    <w:p w14:paraId="053CF30F"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Contributing to the extra-curricular life of the School.</w:t>
      </w:r>
    </w:p>
    <w:p w14:paraId="0E454B76" w14:textId="77777777" w:rsidR="00305490" w:rsidRPr="0072713E" w:rsidRDefault="00305490" w:rsidP="003C6A8D">
      <w:pPr>
        <w:ind w:left="-1080" w:right="-360"/>
        <w:rPr>
          <w:rFonts w:ascii="Baskerville" w:hAnsi="Baskerville"/>
          <w:sz w:val="22"/>
          <w:szCs w:val="22"/>
        </w:rPr>
      </w:pPr>
    </w:p>
    <w:p w14:paraId="136CAC83"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Attending assemblies, school parents’ evenings, services, prize-giving, open days, concerts and other similar school functions.</w:t>
      </w:r>
    </w:p>
    <w:p w14:paraId="4B22CB5F" w14:textId="77777777" w:rsidR="00305490" w:rsidRPr="0072713E" w:rsidRDefault="00305490" w:rsidP="003C6A8D">
      <w:pPr>
        <w:ind w:left="-1080" w:right="-360"/>
        <w:rPr>
          <w:rFonts w:ascii="Baskerville" w:hAnsi="Baskerville"/>
          <w:sz w:val="22"/>
          <w:szCs w:val="22"/>
        </w:rPr>
      </w:pPr>
    </w:p>
    <w:p w14:paraId="10E0D4AE"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Attending staff meetings, INSET sessions and any other meetings required for the discharge of duties.</w:t>
      </w:r>
    </w:p>
    <w:p w14:paraId="1C4BD089" w14:textId="77777777" w:rsidR="00305490" w:rsidRPr="0072713E" w:rsidRDefault="00305490" w:rsidP="003C6A8D">
      <w:pPr>
        <w:ind w:left="-1080" w:right="-360"/>
        <w:rPr>
          <w:rFonts w:ascii="Baskerville" w:hAnsi="Baskerville"/>
          <w:sz w:val="22"/>
          <w:szCs w:val="22"/>
        </w:rPr>
      </w:pPr>
    </w:p>
    <w:p w14:paraId="238BC986" w14:textId="77777777" w:rsidR="00305490" w:rsidRPr="0072713E" w:rsidRDefault="00305490" w:rsidP="003C6A8D">
      <w:pPr>
        <w:pStyle w:val="BodyText"/>
        <w:widowControl/>
        <w:numPr>
          <w:ilvl w:val="0"/>
          <w:numId w:val="20"/>
        </w:numPr>
        <w:tabs>
          <w:tab w:val="clear" w:pos="9026"/>
        </w:tabs>
        <w:ind w:right="-360"/>
        <w:rPr>
          <w:rFonts w:ascii="Baskerville" w:hAnsi="Baskerville"/>
          <w:szCs w:val="22"/>
        </w:rPr>
      </w:pPr>
      <w:r w:rsidRPr="0072713E">
        <w:rPr>
          <w:rFonts w:ascii="Baskerville" w:hAnsi="Baskerville"/>
          <w:szCs w:val="22"/>
        </w:rPr>
        <w:t>In the first year at NCS, following the induction programme and advice of the Professional Tutor.</w:t>
      </w:r>
    </w:p>
    <w:p w14:paraId="44BEE488" w14:textId="77777777" w:rsidR="00305490" w:rsidRPr="0072713E" w:rsidRDefault="00305490" w:rsidP="003C6A8D">
      <w:pPr>
        <w:pStyle w:val="BodyText"/>
        <w:widowControl/>
        <w:tabs>
          <w:tab w:val="clear" w:pos="9026"/>
        </w:tabs>
        <w:ind w:left="-1080" w:right="-360"/>
        <w:rPr>
          <w:rFonts w:ascii="Baskerville" w:hAnsi="Baskerville"/>
          <w:szCs w:val="22"/>
        </w:rPr>
      </w:pPr>
    </w:p>
    <w:p w14:paraId="6A5220DA" w14:textId="77777777" w:rsidR="00305490" w:rsidRPr="0072713E" w:rsidRDefault="00305490" w:rsidP="003C6A8D">
      <w:pPr>
        <w:numPr>
          <w:ilvl w:val="0"/>
          <w:numId w:val="20"/>
        </w:numPr>
        <w:ind w:right="-360"/>
        <w:rPr>
          <w:rFonts w:ascii="Baskerville" w:hAnsi="Baskerville"/>
          <w:sz w:val="22"/>
          <w:szCs w:val="22"/>
        </w:rPr>
      </w:pPr>
      <w:r w:rsidRPr="0072713E">
        <w:rPr>
          <w:rFonts w:ascii="Baskerville" w:hAnsi="Baskerville"/>
          <w:sz w:val="22"/>
          <w:szCs w:val="22"/>
        </w:rPr>
        <w:t>Participating in the School’s Performance Management Scheme.</w:t>
      </w:r>
    </w:p>
    <w:p w14:paraId="6BC3372A" w14:textId="77777777" w:rsidR="00305490" w:rsidRPr="0072713E" w:rsidRDefault="00305490" w:rsidP="003C6A8D">
      <w:pPr>
        <w:ind w:left="-1080" w:right="-360"/>
        <w:rPr>
          <w:rFonts w:ascii="Baskerville" w:hAnsi="Baskerville"/>
          <w:sz w:val="22"/>
          <w:szCs w:val="22"/>
        </w:rPr>
      </w:pPr>
    </w:p>
    <w:p w14:paraId="3B283CA5" w14:textId="77777777" w:rsidR="00305490" w:rsidRPr="0072713E" w:rsidRDefault="00305490" w:rsidP="003C6A8D">
      <w:pPr>
        <w:pStyle w:val="BodyText"/>
        <w:widowControl/>
        <w:numPr>
          <w:ilvl w:val="0"/>
          <w:numId w:val="20"/>
        </w:numPr>
        <w:tabs>
          <w:tab w:val="clear" w:pos="9026"/>
        </w:tabs>
        <w:ind w:right="-360"/>
        <w:rPr>
          <w:rFonts w:ascii="Baskerville" w:hAnsi="Baskerville"/>
          <w:szCs w:val="22"/>
        </w:rPr>
      </w:pPr>
      <w:r w:rsidRPr="0072713E">
        <w:rPr>
          <w:rFonts w:ascii="Baskerville" w:hAnsi="Baskerville"/>
          <w:szCs w:val="22"/>
        </w:rPr>
        <w:t>Conforming to the disciplinary code of the School.</w:t>
      </w:r>
    </w:p>
    <w:p w14:paraId="11AB5F7C" w14:textId="77777777" w:rsidR="00305490" w:rsidRPr="0072713E" w:rsidRDefault="00305490" w:rsidP="003C6A8D">
      <w:pPr>
        <w:pStyle w:val="BodyText"/>
        <w:widowControl/>
        <w:tabs>
          <w:tab w:val="clear" w:pos="9026"/>
        </w:tabs>
        <w:ind w:left="-1080" w:right="-360"/>
        <w:rPr>
          <w:rFonts w:ascii="Baskerville" w:hAnsi="Baskerville"/>
          <w:szCs w:val="22"/>
        </w:rPr>
      </w:pPr>
    </w:p>
    <w:p w14:paraId="767ACDD8" w14:textId="77777777" w:rsidR="00305490" w:rsidRDefault="00305490" w:rsidP="003C6A8D">
      <w:pPr>
        <w:pStyle w:val="BodyText"/>
        <w:widowControl/>
        <w:numPr>
          <w:ilvl w:val="0"/>
          <w:numId w:val="20"/>
        </w:numPr>
        <w:tabs>
          <w:tab w:val="clear" w:pos="9026"/>
        </w:tabs>
        <w:ind w:right="-360"/>
        <w:rPr>
          <w:rFonts w:ascii="Baskerville" w:hAnsi="Baskerville"/>
          <w:szCs w:val="22"/>
        </w:rPr>
      </w:pPr>
      <w:r w:rsidRPr="0072713E">
        <w:rPr>
          <w:rFonts w:ascii="Baskerville" w:hAnsi="Baskerville"/>
          <w:szCs w:val="22"/>
        </w:rPr>
        <w:t>Developing and maintaining good relationships with parents and the local community.</w:t>
      </w:r>
    </w:p>
    <w:p w14:paraId="70AD2C85" w14:textId="77777777" w:rsidR="003C6A8D" w:rsidRDefault="003C6A8D" w:rsidP="003C6A8D">
      <w:pPr>
        <w:pStyle w:val="BodyText"/>
        <w:widowControl/>
        <w:tabs>
          <w:tab w:val="clear" w:pos="9026"/>
        </w:tabs>
        <w:ind w:right="-360"/>
        <w:rPr>
          <w:rFonts w:ascii="Baskerville" w:hAnsi="Baskerville"/>
          <w:szCs w:val="22"/>
        </w:rPr>
      </w:pPr>
    </w:p>
    <w:p w14:paraId="3BA98056" w14:textId="77777777" w:rsidR="003C6A8D" w:rsidRPr="0072713E" w:rsidRDefault="003C6A8D" w:rsidP="003C6A8D">
      <w:pPr>
        <w:pStyle w:val="BodyText"/>
        <w:widowControl/>
        <w:tabs>
          <w:tab w:val="clear" w:pos="9026"/>
        </w:tabs>
        <w:ind w:right="-360"/>
        <w:rPr>
          <w:rFonts w:ascii="Baskerville" w:hAnsi="Baskerville"/>
          <w:szCs w:val="22"/>
        </w:rPr>
      </w:pPr>
    </w:p>
    <w:p w14:paraId="560119C5" w14:textId="77777777" w:rsidR="002958A7" w:rsidRPr="003C6A8D" w:rsidRDefault="002958A7" w:rsidP="002958A7">
      <w:pPr>
        <w:jc w:val="both"/>
        <w:rPr>
          <w:rFonts w:ascii="Baskerville SemiBold" w:eastAsia="Franklin Gothic Book" w:hAnsi="Baskerville SemiBold" w:cs="Arial"/>
          <w:b/>
          <w:bCs/>
          <w:sz w:val="20"/>
          <w:szCs w:val="20"/>
        </w:rPr>
      </w:pPr>
      <w:r w:rsidRPr="003C6A8D">
        <w:rPr>
          <w:rFonts w:ascii="Baskerville SemiBold" w:eastAsia="Franklin Gothic Book" w:hAnsi="Baskerville SemiBold" w:cs="Arial"/>
          <w:b/>
          <w:bCs/>
          <w:sz w:val="20"/>
          <w:szCs w:val="20"/>
        </w:rPr>
        <w:t>New College School is committed to safeguarding and promoting the welfare of children and young people and expects all staff and volunteers to share this commitment. In accordance with our Safeguarding Policy we are unable to process applications without a fully completed application form. The post is exempt from the Rehabilitation of Offenders Act 1974.  All convictions, cautions and bind-overs, including those regarded as ‘spent’ must be declared when applying.  The applicant may post such a declaration in an envelope marked ‘Private &amp; Confidential for the Headmaster’.  The successful applicant must obtain Barred List clearance and DBS clearance at enhanced level.</w:t>
      </w:r>
    </w:p>
    <w:p w14:paraId="03467B61" w14:textId="77777777" w:rsidR="002958A7" w:rsidRPr="003C6A8D" w:rsidRDefault="002958A7" w:rsidP="002958A7">
      <w:pPr>
        <w:jc w:val="both"/>
        <w:rPr>
          <w:rFonts w:ascii="Baskerville SemiBold" w:eastAsia="Franklin Gothic Book" w:hAnsi="Baskerville SemiBold" w:cs="Arial"/>
          <w:b/>
          <w:bCs/>
          <w:sz w:val="20"/>
          <w:szCs w:val="20"/>
        </w:rPr>
      </w:pPr>
    </w:p>
    <w:p w14:paraId="41F7DF6D" w14:textId="77777777" w:rsidR="002958A7" w:rsidRPr="003C6A8D" w:rsidRDefault="002958A7" w:rsidP="002958A7">
      <w:pPr>
        <w:jc w:val="both"/>
        <w:rPr>
          <w:rFonts w:ascii="Baskerville SemiBold" w:eastAsia="Franklin Gothic Book" w:hAnsi="Baskerville SemiBold" w:cs="Arial"/>
          <w:b/>
          <w:bCs/>
          <w:sz w:val="20"/>
          <w:szCs w:val="20"/>
        </w:rPr>
      </w:pPr>
    </w:p>
    <w:p w14:paraId="5D43325D" w14:textId="79E4DD0C" w:rsidR="002958A7" w:rsidRPr="003C6A8D" w:rsidRDefault="002958A7" w:rsidP="002958A7">
      <w:pPr>
        <w:jc w:val="both"/>
        <w:rPr>
          <w:rFonts w:ascii="Baskerville SemiBold" w:hAnsi="Baskerville SemiBold" w:cs="Arial"/>
          <w:b/>
          <w:bCs/>
          <w:color w:val="000000" w:themeColor="text1"/>
        </w:rPr>
      </w:pPr>
      <w:r w:rsidRPr="003C6A8D">
        <w:rPr>
          <w:rFonts w:ascii="Baskerville SemiBold" w:eastAsia="Franklin Gothic Book" w:hAnsi="Baskerville SemiBold" w:cs="Arial"/>
          <w:b/>
          <w:bCs/>
          <w:sz w:val="20"/>
          <w:szCs w:val="20"/>
        </w:rPr>
        <w:t xml:space="preserve">Application forms should be accompanied by a brief covering letter addressed to the Headmaster, Mr Robert </w:t>
      </w:r>
      <w:proofErr w:type="spellStart"/>
      <w:r w:rsidRPr="003C6A8D">
        <w:rPr>
          <w:rFonts w:ascii="Baskerville SemiBold" w:eastAsia="Franklin Gothic Book" w:hAnsi="Baskerville SemiBold" w:cs="Arial"/>
          <w:b/>
          <w:bCs/>
          <w:sz w:val="20"/>
          <w:szCs w:val="20"/>
        </w:rPr>
        <w:t>Gullifer</w:t>
      </w:r>
      <w:proofErr w:type="spellEnd"/>
      <w:r w:rsidRPr="003C6A8D">
        <w:rPr>
          <w:rFonts w:ascii="Baskerville SemiBold" w:eastAsia="Franklin Gothic Book" w:hAnsi="Baskerville SemiBold" w:cs="Arial"/>
          <w:b/>
          <w:bCs/>
          <w:sz w:val="20"/>
          <w:szCs w:val="20"/>
        </w:rPr>
        <w:t xml:space="preserve">, and should be sent to Mrs Dee </w:t>
      </w:r>
      <w:proofErr w:type="spellStart"/>
      <w:r w:rsidRPr="003C6A8D">
        <w:rPr>
          <w:rFonts w:ascii="Baskerville SemiBold" w:eastAsia="Franklin Gothic Book" w:hAnsi="Baskerville SemiBold" w:cs="Arial"/>
          <w:b/>
          <w:bCs/>
          <w:sz w:val="20"/>
          <w:szCs w:val="20"/>
        </w:rPr>
        <w:t>McCusker</w:t>
      </w:r>
      <w:proofErr w:type="spellEnd"/>
      <w:r w:rsidRPr="003C6A8D">
        <w:rPr>
          <w:rFonts w:ascii="Baskerville SemiBold" w:eastAsia="Franklin Gothic Book" w:hAnsi="Baskerville SemiBold" w:cs="Arial"/>
          <w:b/>
          <w:bCs/>
          <w:sz w:val="20"/>
          <w:szCs w:val="20"/>
        </w:rPr>
        <w:t xml:space="preserve">, Head’s PA, New College School, Savile Road, Oxford, OX1 3UA </w:t>
      </w:r>
      <w:hyperlink r:id="rId12" w:history="1">
        <w:r w:rsidRPr="003C6A8D">
          <w:rPr>
            <w:rStyle w:val="Hyperlink1"/>
            <w:rFonts w:ascii="Baskerville SemiBold" w:hAnsi="Baskerville SemiBold" w:cs="Arial"/>
            <w:b/>
            <w:bCs/>
          </w:rPr>
          <w:t>office@newcollegeschool.org</w:t>
        </w:r>
      </w:hyperlink>
      <w:r w:rsidR="002C3BCB">
        <w:rPr>
          <w:rFonts w:ascii="Baskerville SemiBold" w:eastAsia="Franklin Gothic Book" w:hAnsi="Baskerville SemiBold" w:cs="Arial"/>
          <w:b/>
          <w:bCs/>
          <w:sz w:val="20"/>
          <w:szCs w:val="20"/>
        </w:rPr>
        <w:t xml:space="preserve"> </w:t>
      </w:r>
      <w:r w:rsidRPr="003C6A8D">
        <w:rPr>
          <w:rFonts w:ascii="Baskerville SemiBold" w:eastAsia="Franklin Gothic Book" w:hAnsi="Baskerville SemiBold" w:cs="Arial"/>
          <w:b/>
          <w:bCs/>
          <w:sz w:val="20"/>
          <w:szCs w:val="20"/>
        </w:rPr>
        <w:t xml:space="preserve">no later than noon on </w:t>
      </w:r>
      <w:r w:rsidR="00367CCF">
        <w:rPr>
          <w:rFonts w:ascii="Baskerville SemiBold" w:eastAsia="Franklin Gothic Book" w:hAnsi="Baskerville SemiBold" w:cs="Arial"/>
          <w:b/>
          <w:bCs/>
          <w:color w:val="000000" w:themeColor="text1"/>
          <w:sz w:val="20"/>
          <w:szCs w:val="20"/>
        </w:rPr>
        <w:t>Friday 2</w:t>
      </w:r>
      <w:r w:rsidR="00367CCF" w:rsidRPr="00367CCF">
        <w:rPr>
          <w:rFonts w:ascii="Baskerville SemiBold" w:eastAsia="Franklin Gothic Book" w:hAnsi="Baskerville SemiBold" w:cs="Arial"/>
          <w:b/>
          <w:bCs/>
          <w:color w:val="000000" w:themeColor="text1"/>
          <w:sz w:val="20"/>
          <w:szCs w:val="20"/>
          <w:vertAlign w:val="superscript"/>
        </w:rPr>
        <w:t>nd</w:t>
      </w:r>
      <w:r w:rsidR="00367CCF">
        <w:rPr>
          <w:rFonts w:ascii="Baskerville SemiBold" w:eastAsia="Franklin Gothic Book" w:hAnsi="Baskerville SemiBold" w:cs="Arial"/>
          <w:b/>
          <w:bCs/>
          <w:color w:val="000000" w:themeColor="text1"/>
          <w:sz w:val="20"/>
          <w:szCs w:val="20"/>
        </w:rPr>
        <w:t xml:space="preserve"> March</w:t>
      </w:r>
      <w:r w:rsidR="0080196D" w:rsidRPr="003C6A8D">
        <w:rPr>
          <w:rFonts w:ascii="Baskerville SemiBold" w:eastAsia="Franklin Gothic Book" w:hAnsi="Baskerville SemiBold" w:cs="Arial"/>
          <w:b/>
          <w:bCs/>
          <w:color w:val="000000" w:themeColor="text1"/>
          <w:sz w:val="20"/>
          <w:szCs w:val="20"/>
        </w:rPr>
        <w:t xml:space="preserve"> 2018</w:t>
      </w:r>
      <w:r w:rsidRPr="003C6A8D">
        <w:rPr>
          <w:rFonts w:ascii="Baskerville SemiBold" w:eastAsia="Franklin Gothic Book" w:hAnsi="Baskerville SemiBold" w:cs="Arial"/>
          <w:b/>
          <w:bCs/>
          <w:color w:val="000000" w:themeColor="text1"/>
          <w:sz w:val="20"/>
          <w:szCs w:val="20"/>
        </w:rPr>
        <w:t xml:space="preserve">.  Interviews will take place </w:t>
      </w:r>
      <w:r w:rsidR="00367CCF">
        <w:rPr>
          <w:rFonts w:ascii="Baskerville SemiBold" w:eastAsia="Franklin Gothic Book" w:hAnsi="Baskerville SemiBold" w:cs="Arial"/>
          <w:b/>
          <w:bCs/>
          <w:color w:val="000000" w:themeColor="text1"/>
          <w:sz w:val="20"/>
          <w:szCs w:val="20"/>
        </w:rPr>
        <w:t>the week of 5</w:t>
      </w:r>
      <w:r w:rsidR="00367CCF" w:rsidRPr="00367CCF">
        <w:rPr>
          <w:rFonts w:ascii="Baskerville SemiBold" w:eastAsia="Franklin Gothic Book" w:hAnsi="Baskerville SemiBold" w:cs="Arial"/>
          <w:b/>
          <w:bCs/>
          <w:color w:val="000000" w:themeColor="text1"/>
          <w:sz w:val="20"/>
          <w:szCs w:val="20"/>
          <w:vertAlign w:val="superscript"/>
        </w:rPr>
        <w:t>th</w:t>
      </w:r>
      <w:r w:rsidR="00367CCF">
        <w:rPr>
          <w:rFonts w:ascii="Baskerville SemiBold" w:eastAsia="Franklin Gothic Book" w:hAnsi="Baskerville SemiBold" w:cs="Arial"/>
          <w:b/>
          <w:bCs/>
          <w:color w:val="000000" w:themeColor="text1"/>
          <w:sz w:val="20"/>
          <w:szCs w:val="20"/>
        </w:rPr>
        <w:t xml:space="preserve"> March</w:t>
      </w:r>
      <w:r w:rsidR="001F3D8F" w:rsidRPr="003C6A8D">
        <w:rPr>
          <w:rFonts w:ascii="Baskerville SemiBold" w:eastAsia="Franklin Gothic Book" w:hAnsi="Baskerville SemiBold" w:cs="Arial"/>
          <w:b/>
          <w:bCs/>
          <w:color w:val="000000" w:themeColor="text1"/>
          <w:sz w:val="20"/>
          <w:szCs w:val="20"/>
        </w:rPr>
        <w:t xml:space="preserve"> 2018</w:t>
      </w:r>
      <w:r w:rsidRPr="003C6A8D">
        <w:rPr>
          <w:rFonts w:ascii="Baskerville SemiBold" w:eastAsia="Franklin Gothic Book" w:hAnsi="Baskerville SemiBold" w:cs="Arial"/>
          <w:b/>
          <w:bCs/>
          <w:color w:val="000000" w:themeColor="text1"/>
          <w:sz w:val="20"/>
          <w:szCs w:val="20"/>
        </w:rPr>
        <w:t>.</w:t>
      </w:r>
    </w:p>
    <w:p w14:paraId="75EFFB7D" w14:textId="77777777" w:rsidR="00B31DA0" w:rsidRPr="0072713E" w:rsidRDefault="00B31DA0" w:rsidP="002958A7">
      <w:pPr>
        <w:ind w:left="-1080" w:right="-360"/>
        <w:jc w:val="both"/>
        <w:rPr>
          <w:rFonts w:ascii="Baskerville" w:hAnsi="Baskerville"/>
          <w:color w:val="FF0000"/>
          <w:sz w:val="22"/>
          <w:szCs w:val="22"/>
        </w:rPr>
      </w:pPr>
    </w:p>
    <w:sectPr w:rsidR="00B31DA0" w:rsidRPr="0072713E" w:rsidSect="003C6A8D">
      <w:pgSz w:w="11900" w:h="16820" w:code="9"/>
      <w:pgMar w:top="846" w:right="1280" w:bottom="513" w:left="135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07383" w14:textId="77777777" w:rsidR="00767924" w:rsidRDefault="00767924">
      <w:r>
        <w:separator/>
      </w:r>
    </w:p>
  </w:endnote>
  <w:endnote w:type="continuationSeparator" w:id="0">
    <w:p w14:paraId="186781BE" w14:textId="77777777" w:rsidR="00767924" w:rsidRDefault="0076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roman"/>
    <w:pitch w:val="default"/>
  </w:font>
  <w:font w:name="Franklin Gothic Book">
    <w:panose1 w:val="020B0503020102020204"/>
    <w:charset w:val="00"/>
    <w:family w:val="auto"/>
    <w:pitch w:val="variable"/>
    <w:sig w:usb0="00000287" w:usb1="00000000" w:usb2="00000000" w:usb3="00000000" w:csb0="0000009F" w:csb1="00000000"/>
  </w:font>
  <w:font w:name="Baskerville">
    <w:panose1 w:val="02020502070401020303"/>
    <w:charset w:val="00"/>
    <w:family w:val="auto"/>
    <w:pitch w:val="variable"/>
    <w:sig w:usb0="80000067" w:usb1="00000000" w:usb2="00000000" w:usb3="00000000" w:csb0="0000019F" w:csb1="00000000"/>
  </w:font>
  <w:font w:name="Baskerville SemiBold">
    <w:panose1 w:val="02020702070400020203"/>
    <w:charset w:val="00"/>
    <w:family w:val="auto"/>
    <w:pitch w:val="variable"/>
    <w:sig w:usb0="80000067" w:usb1="00000040" w:usb2="00000000" w:usb3="00000000" w:csb0="0000019F" w:csb1="00000000"/>
  </w:font>
  <w:font w:name="Arial">
    <w:panose1 w:val="020B0604020202020204"/>
    <w:charset w:val="00"/>
    <w:family w:val="auto"/>
    <w:pitch w:val="variable"/>
    <w:sig w:usb0="E0002AFF" w:usb1="C0007843" w:usb2="00000009" w:usb3="00000000" w:csb0="000001FF" w:csb1="00000000"/>
  </w:font>
  <w:font w:name="Franklin Gothic Demi">
    <w:panose1 w:val="020B07030201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CD3BA" w14:textId="77777777" w:rsidR="00767924" w:rsidRDefault="00767924">
      <w:r>
        <w:separator/>
      </w:r>
    </w:p>
  </w:footnote>
  <w:footnote w:type="continuationSeparator" w:id="0">
    <w:p w14:paraId="6FA9E505" w14:textId="77777777" w:rsidR="00767924" w:rsidRDefault="007679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5D04"/>
    <w:multiLevelType w:val="hybridMultilevel"/>
    <w:tmpl w:val="4EB860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2234A3"/>
    <w:multiLevelType w:val="hybridMultilevel"/>
    <w:tmpl w:val="5E3ECD20"/>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B578D"/>
    <w:multiLevelType w:val="hybridMultilevel"/>
    <w:tmpl w:val="20B8ABC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A90442"/>
    <w:multiLevelType w:val="hybridMultilevel"/>
    <w:tmpl w:val="1AEC10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A508E6"/>
    <w:multiLevelType w:val="hybridMultilevel"/>
    <w:tmpl w:val="57BE7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E0365F0"/>
    <w:multiLevelType w:val="hybridMultilevel"/>
    <w:tmpl w:val="F78C560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174578"/>
    <w:multiLevelType w:val="hybridMultilevel"/>
    <w:tmpl w:val="B860D2D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5A2395"/>
    <w:multiLevelType w:val="hybridMultilevel"/>
    <w:tmpl w:val="39E8E1A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nsid w:val="40A71310"/>
    <w:multiLevelType w:val="hybridMultilevel"/>
    <w:tmpl w:val="0D92FC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750A20"/>
    <w:multiLevelType w:val="hybridMultilevel"/>
    <w:tmpl w:val="5F76BDE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66032B"/>
    <w:multiLevelType w:val="hybridMultilevel"/>
    <w:tmpl w:val="4BDC9DB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EA2F12"/>
    <w:multiLevelType w:val="hybridMultilevel"/>
    <w:tmpl w:val="1B14247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9F26BE"/>
    <w:multiLevelType w:val="hybridMultilevel"/>
    <w:tmpl w:val="15AE394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E27298"/>
    <w:multiLevelType w:val="hybridMultilevel"/>
    <w:tmpl w:val="086C6088"/>
    <w:lvl w:ilvl="0" w:tplc="0C240CFC">
      <w:start w:val="1"/>
      <w:numFmt w:val="bullet"/>
      <w:lvlText w:val=""/>
      <w:lvlJc w:val="left"/>
      <w:pPr>
        <w:tabs>
          <w:tab w:val="num" w:pos="720"/>
        </w:tabs>
        <w:ind w:left="720" w:hanging="360"/>
      </w:pPr>
      <w:rPr>
        <w:rFonts w:ascii="Symbol" w:hAnsi="Symbol" w:hint="default"/>
      </w:rPr>
    </w:lvl>
    <w:lvl w:ilvl="1" w:tplc="6BFC40C8" w:tentative="1">
      <w:start w:val="1"/>
      <w:numFmt w:val="bullet"/>
      <w:lvlText w:val="o"/>
      <w:lvlJc w:val="left"/>
      <w:pPr>
        <w:tabs>
          <w:tab w:val="num" w:pos="1440"/>
        </w:tabs>
        <w:ind w:left="1440" w:hanging="360"/>
      </w:pPr>
      <w:rPr>
        <w:rFonts w:ascii="Courier New" w:hAnsi="Courier New" w:cs="Courier New" w:hint="default"/>
      </w:rPr>
    </w:lvl>
    <w:lvl w:ilvl="2" w:tplc="AA3061E0" w:tentative="1">
      <w:start w:val="1"/>
      <w:numFmt w:val="bullet"/>
      <w:lvlText w:val=""/>
      <w:lvlJc w:val="left"/>
      <w:pPr>
        <w:tabs>
          <w:tab w:val="num" w:pos="2160"/>
        </w:tabs>
        <w:ind w:left="2160" w:hanging="360"/>
      </w:pPr>
      <w:rPr>
        <w:rFonts w:ascii="Wingdings" w:hAnsi="Wingdings" w:hint="default"/>
      </w:rPr>
    </w:lvl>
    <w:lvl w:ilvl="3" w:tplc="3086DED0" w:tentative="1">
      <w:start w:val="1"/>
      <w:numFmt w:val="bullet"/>
      <w:lvlText w:val=""/>
      <w:lvlJc w:val="left"/>
      <w:pPr>
        <w:tabs>
          <w:tab w:val="num" w:pos="2880"/>
        </w:tabs>
        <w:ind w:left="2880" w:hanging="360"/>
      </w:pPr>
      <w:rPr>
        <w:rFonts w:ascii="Symbol" w:hAnsi="Symbol" w:hint="default"/>
      </w:rPr>
    </w:lvl>
    <w:lvl w:ilvl="4" w:tplc="68C254B8" w:tentative="1">
      <w:start w:val="1"/>
      <w:numFmt w:val="bullet"/>
      <w:lvlText w:val="o"/>
      <w:lvlJc w:val="left"/>
      <w:pPr>
        <w:tabs>
          <w:tab w:val="num" w:pos="3600"/>
        </w:tabs>
        <w:ind w:left="3600" w:hanging="360"/>
      </w:pPr>
      <w:rPr>
        <w:rFonts w:ascii="Courier New" w:hAnsi="Courier New" w:cs="Courier New" w:hint="default"/>
      </w:rPr>
    </w:lvl>
    <w:lvl w:ilvl="5" w:tplc="892E0FE4" w:tentative="1">
      <w:start w:val="1"/>
      <w:numFmt w:val="bullet"/>
      <w:lvlText w:val=""/>
      <w:lvlJc w:val="left"/>
      <w:pPr>
        <w:tabs>
          <w:tab w:val="num" w:pos="4320"/>
        </w:tabs>
        <w:ind w:left="4320" w:hanging="360"/>
      </w:pPr>
      <w:rPr>
        <w:rFonts w:ascii="Wingdings" w:hAnsi="Wingdings" w:hint="default"/>
      </w:rPr>
    </w:lvl>
    <w:lvl w:ilvl="6" w:tplc="E5C0AE3E" w:tentative="1">
      <w:start w:val="1"/>
      <w:numFmt w:val="bullet"/>
      <w:lvlText w:val=""/>
      <w:lvlJc w:val="left"/>
      <w:pPr>
        <w:tabs>
          <w:tab w:val="num" w:pos="5040"/>
        </w:tabs>
        <w:ind w:left="5040" w:hanging="360"/>
      </w:pPr>
      <w:rPr>
        <w:rFonts w:ascii="Symbol" w:hAnsi="Symbol" w:hint="default"/>
      </w:rPr>
    </w:lvl>
    <w:lvl w:ilvl="7" w:tplc="2FF8BBFE" w:tentative="1">
      <w:start w:val="1"/>
      <w:numFmt w:val="bullet"/>
      <w:lvlText w:val="o"/>
      <w:lvlJc w:val="left"/>
      <w:pPr>
        <w:tabs>
          <w:tab w:val="num" w:pos="5760"/>
        </w:tabs>
        <w:ind w:left="5760" w:hanging="360"/>
      </w:pPr>
      <w:rPr>
        <w:rFonts w:ascii="Courier New" w:hAnsi="Courier New" w:cs="Courier New" w:hint="default"/>
      </w:rPr>
    </w:lvl>
    <w:lvl w:ilvl="8" w:tplc="9A54EFE6" w:tentative="1">
      <w:start w:val="1"/>
      <w:numFmt w:val="bullet"/>
      <w:lvlText w:val=""/>
      <w:lvlJc w:val="left"/>
      <w:pPr>
        <w:tabs>
          <w:tab w:val="num" w:pos="6480"/>
        </w:tabs>
        <w:ind w:left="6480" w:hanging="360"/>
      </w:pPr>
      <w:rPr>
        <w:rFonts w:ascii="Wingdings" w:hAnsi="Wingdings" w:hint="default"/>
      </w:rPr>
    </w:lvl>
  </w:abstractNum>
  <w:abstractNum w:abstractNumId="14">
    <w:nsid w:val="604C7D64"/>
    <w:multiLevelType w:val="hybridMultilevel"/>
    <w:tmpl w:val="7EC00E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9B455A"/>
    <w:multiLevelType w:val="hybridMultilevel"/>
    <w:tmpl w:val="BFA219DE"/>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823F80"/>
    <w:multiLevelType w:val="hybridMultilevel"/>
    <w:tmpl w:val="B922C55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nsid w:val="731A756F"/>
    <w:multiLevelType w:val="hybridMultilevel"/>
    <w:tmpl w:val="0A48D9D2"/>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AB1EFE"/>
    <w:multiLevelType w:val="hybridMultilevel"/>
    <w:tmpl w:val="61B4C36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550B14"/>
    <w:multiLevelType w:val="hybridMultilevel"/>
    <w:tmpl w:val="47448362"/>
    <w:lvl w:ilvl="0" w:tplc="08090001">
      <w:start w:val="1"/>
      <w:numFmt w:val="bullet"/>
      <w:lvlText w:val=""/>
      <w:lvlJc w:val="left"/>
      <w:pPr>
        <w:tabs>
          <w:tab w:val="num" w:pos="-300"/>
        </w:tabs>
        <w:ind w:left="-300" w:hanging="360"/>
      </w:pPr>
      <w:rPr>
        <w:rFonts w:ascii="Symbol" w:hAnsi="Symbol" w:hint="default"/>
      </w:rPr>
    </w:lvl>
    <w:lvl w:ilvl="1" w:tplc="08090003" w:tentative="1">
      <w:start w:val="1"/>
      <w:numFmt w:val="bullet"/>
      <w:lvlText w:val="o"/>
      <w:lvlJc w:val="left"/>
      <w:pPr>
        <w:tabs>
          <w:tab w:val="num" w:pos="420"/>
        </w:tabs>
        <w:ind w:left="420" w:hanging="360"/>
      </w:pPr>
      <w:rPr>
        <w:rFonts w:ascii="Courier New" w:hAnsi="Courier New" w:cs="Courier New" w:hint="default"/>
      </w:rPr>
    </w:lvl>
    <w:lvl w:ilvl="2" w:tplc="08090005" w:tentative="1">
      <w:start w:val="1"/>
      <w:numFmt w:val="bullet"/>
      <w:lvlText w:val=""/>
      <w:lvlJc w:val="left"/>
      <w:pPr>
        <w:tabs>
          <w:tab w:val="num" w:pos="1140"/>
        </w:tabs>
        <w:ind w:left="1140" w:hanging="360"/>
      </w:pPr>
      <w:rPr>
        <w:rFonts w:ascii="Wingdings" w:hAnsi="Wingdings" w:hint="default"/>
      </w:rPr>
    </w:lvl>
    <w:lvl w:ilvl="3" w:tplc="08090001" w:tentative="1">
      <w:start w:val="1"/>
      <w:numFmt w:val="bullet"/>
      <w:lvlText w:val=""/>
      <w:lvlJc w:val="left"/>
      <w:pPr>
        <w:tabs>
          <w:tab w:val="num" w:pos="1860"/>
        </w:tabs>
        <w:ind w:left="1860" w:hanging="360"/>
      </w:pPr>
      <w:rPr>
        <w:rFonts w:ascii="Symbol" w:hAnsi="Symbol" w:hint="default"/>
      </w:rPr>
    </w:lvl>
    <w:lvl w:ilvl="4" w:tplc="08090003" w:tentative="1">
      <w:start w:val="1"/>
      <w:numFmt w:val="bullet"/>
      <w:lvlText w:val="o"/>
      <w:lvlJc w:val="left"/>
      <w:pPr>
        <w:tabs>
          <w:tab w:val="num" w:pos="2580"/>
        </w:tabs>
        <w:ind w:left="2580" w:hanging="360"/>
      </w:pPr>
      <w:rPr>
        <w:rFonts w:ascii="Courier New" w:hAnsi="Courier New" w:cs="Courier New" w:hint="default"/>
      </w:rPr>
    </w:lvl>
    <w:lvl w:ilvl="5" w:tplc="08090005" w:tentative="1">
      <w:start w:val="1"/>
      <w:numFmt w:val="bullet"/>
      <w:lvlText w:val=""/>
      <w:lvlJc w:val="left"/>
      <w:pPr>
        <w:tabs>
          <w:tab w:val="num" w:pos="3300"/>
        </w:tabs>
        <w:ind w:left="3300" w:hanging="360"/>
      </w:pPr>
      <w:rPr>
        <w:rFonts w:ascii="Wingdings" w:hAnsi="Wingdings" w:hint="default"/>
      </w:rPr>
    </w:lvl>
    <w:lvl w:ilvl="6" w:tplc="08090001" w:tentative="1">
      <w:start w:val="1"/>
      <w:numFmt w:val="bullet"/>
      <w:lvlText w:val=""/>
      <w:lvlJc w:val="left"/>
      <w:pPr>
        <w:tabs>
          <w:tab w:val="num" w:pos="4020"/>
        </w:tabs>
        <w:ind w:left="4020" w:hanging="360"/>
      </w:pPr>
      <w:rPr>
        <w:rFonts w:ascii="Symbol" w:hAnsi="Symbol" w:hint="default"/>
      </w:rPr>
    </w:lvl>
    <w:lvl w:ilvl="7" w:tplc="08090003" w:tentative="1">
      <w:start w:val="1"/>
      <w:numFmt w:val="bullet"/>
      <w:lvlText w:val="o"/>
      <w:lvlJc w:val="left"/>
      <w:pPr>
        <w:tabs>
          <w:tab w:val="num" w:pos="4740"/>
        </w:tabs>
        <w:ind w:left="4740" w:hanging="360"/>
      </w:pPr>
      <w:rPr>
        <w:rFonts w:ascii="Courier New" w:hAnsi="Courier New" w:cs="Courier New" w:hint="default"/>
      </w:rPr>
    </w:lvl>
    <w:lvl w:ilvl="8" w:tplc="08090005" w:tentative="1">
      <w:start w:val="1"/>
      <w:numFmt w:val="bullet"/>
      <w:lvlText w:val=""/>
      <w:lvlJc w:val="left"/>
      <w:pPr>
        <w:tabs>
          <w:tab w:val="num" w:pos="5460"/>
        </w:tabs>
        <w:ind w:left="5460" w:hanging="360"/>
      </w:pPr>
      <w:rPr>
        <w:rFonts w:ascii="Wingdings" w:hAnsi="Wingdings" w:hint="default"/>
      </w:rPr>
    </w:lvl>
  </w:abstractNum>
  <w:abstractNum w:abstractNumId="20">
    <w:nsid w:val="7AF85AB2"/>
    <w:multiLevelType w:val="hybridMultilevel"/>
    <w:tmpl w:val="72209224"/>
    <w:lvl w:ilvl="0" w:tplc="08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17"/>
  </w:num>
  <w:num w:numId="4">
    <w:abstractNumId w:val="1"/>
  </w:num>
  <w:num w:numId="5">
    <w:abstractNumId w:val="20"/>
  </w:num>
  <w:num w:numId="6">
    <w:abstractNumId w:val="15"/>
  </w:num>
  <w:num w:numId="7">
    <w:abstractNumId w:val="12"/>
  </w:num>
  <w:num w:numId="8">
    <w:abstractNumId w:val="11"/>
  </w:num>
  <w:num w:numId="9">
    <w:abstractNumId w:val="2"/>
  </w:num>
  <w:num w:numId="10">
    <w:abstractNumId w:val="6"/>
  </w:num>
  <w:num w:numId="11">
    <w:abstractNumId w:val="5"/>
  </w:num>
  <w:num w:numId="12">
    <w:abstractNumId w:val="3"/>
  </w:num>
  <w:num w:numId="13">
    <w:abstractNumId w:val="10"/>
  </w:num>
  <w:num w:numId="14">
    <w:abstractNumId w:val="18"/>
  </w:num>
  <w:num w:numId="15">
    <w:abstractNumId w:val="8"/>
  </w:num>
  <w:num w:numId="16">
    <w:abstractNumId w:val="0"/>
  </w:num>
  <w:num w:numId="17">
    <w:abstractNumId w:val="14"/>
  </w:num>
  <w:num w:numId="18">
    <w:abstractNumId w:val="9"/>
  </w:num>
  <w:num w:numId="19">
    <w:abstractNumId w:val="19"/>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0D"/>
    <w:rsid w:val="00010F9B"/>
    <w:rsid w:val="00012758"/>
    <w:rsid w:val="00030DD9"/>
    <w:rsid w:val="000B4E9C"/>
    <w:rsid w:val="00122099"/>
    <w:rsid w:val="00172E94"/>
    <w:rsid w:val="0017727D"/>
    <w:rsid w:val="00190DCC"/>
    <w:rsid w:val="001A6568"/>
    <w:rsid w:val="001E3D17"/>
    <w:rsid w:val="001F3D8F"/>
    <w:rsid w:val="00200394"/>
    <w:rsid w:val="00207007"/>
    <w:rsid w:val="00216EAB"/>
    <w:rsid w:val="00223A7A"/>
    <w:rsid w:val="00226537"/>
    <w:rsid w:val="00250DAD"/>
    <w:rsid w:val="002558E7"/>
    <w:rsid w:val="002928D4"/>
    <w:rsid w:val="002958A7"/>
    <w:rsid w:val="002C3BCB"/>
    <w:rsid w:val="00305490"/>
    <w:rsid w:val="00306F33"/>
    <w:rsid w:val="003241F1"/>
    <w:rsid w:val="00327BED"/>
    <w:rsid w:val="00342CDF"/>
    <w:rsid w:val="00344C66"/>
    <w:rsid w:val="00367CCF"/>
    <w:rsid w:val="00383D31"/>
    <w:rsid w:val="003B6135"/>
    <w:rsid w:val="003C1A93"/>
    <w:rsid w:val="003C5DD9"/>
    <w:rsid w:val="003C6A8D"/>
    <w:rsid w:val="003D21A7"/>
    <w:rsid w:val="003D6CC4"/>
    <w:rsid w:val="003F77C3"/>
    <w:rsid w:val="00415F45"/>
    <w:rsid w:val="00442EEA"/>
    <w:rsid w:val="0045372D"/>
    <w:rsid w:val="00482CA9"/>
    <w:rsid w:val="004C6050"/>
    <w:rsid w:val="004E4629"/>
    <w:rsid w:val="0052078C"/>
    <w:rsid w:val="00591638"/>
    <w:rsid w:val="005E0417"/>
    <w:rsid w:val="00615E72"/>
    <w:rsid w:val="0062771D"/>
    <w:rsid w:val="0066168B"/>
    <w:rsid w:val="00681942"/>
    <w:rsid w:val="00687FAC"/>
    <w:rsid w:val="006A0DA5"/>
    <w:rsid w:val="006A71CE"/>
    <w:rsid w:val="006D151E"/>
    <w:rsid w:val="006F1CED"/>
    <w:rsid w:val="006F39ED"/>
    <w:rsid w:val="007106A1"/>
    <w:rsid w:val="0072713E"/>
    <w:rsid w:val="00735B9C"/>
    <w:rsid w:val="007439A4"/>
    <w:rsid w:val="00747473"/>
    <w:rsid w:val="00767924"/>
    <w:rsid w:val="00776018"/>
    <w:rsid w:val="0079302C"/>
    <w:rsid w:val="007C631E"/>
    <w:rsid w:val="007E1FC3"/>
    <w:rsid w:val="007E6EB9"/>
    <w:rsid w:val="0080196D"/>
    <w:rsid w:val="008158BE"/>
    <w:rsid w:val="00824211"/>
    <w:rsid w:val="00826B31"/>
    <w:rsid w:val="008369A2"/>
    <w:rsid w:val="00841299"/>
    <w:rsid w:val="00865D5D"/>
    <w:rsid w:val="0088637C"/>
    <w:rsid w:val="00893DB1"/>
    <w:rsid w:val="008F07B5"/>
    <w:rsid w:val="009014B7"/>
    <w:rsid w:val="009112E8"/>
    <w:rsid w:val="00983A5D"/>
    <w:rsid w:val="009926FA"/>
    <w:rsid w:val="009D0645"/>
    <w:rsid w:val="009D0C45"/>
    <w:rsid w:val="00A14756"/>
    <w:rsid w:val="00A512D8"/>
    <w:rsid w:val="00A62219"/>
    <w:rsid w:val="00A64ECA"/>
    <w:rsid w:val="00A77BDB"/>
    <w:rsid w:val="00AA6360"/>
    <w:rsid w:val="00AC2348"/>
    <w:rsid w:val="00AC64DA"/>
    <w:rsid w:val="00AD12D1"/>
    <w:rsid w:val="00B212DE"/>
    <w:rsid w:val="00B22694"/>
    <w:rsid w:val="00B27744"/>
    <w:rsid w:val="00B31DA0"/>
    <w:rsid w:val="00B402BA"/>
    <w:rsid w:val="00B77869"/>
    <w:rsid w:val="00B86416"/>
    <w:rsid w:val="00BA634F"/>
    <w:rsid w:val="00BC6250"/>
    <w:rsid w:val="00BD4E42"/>
    <w:rsid w:val="00C16FAC"/>
    <w:rsid w:val="00C21210"/>
    <w:rsid w:val="00C644C9"/>
    <w:rsid w:val="00C64A60"/>
    <w:rsid w:val="00C6531D"/>
    <w:rsid w:val="00C73259"/>
    <w:rsid w:val="00CD407C"/>
    <w:rsid w:val="00CE500D"/>
    <w:rsid w:val="00D5114E"/>
    <w:rsid w:val="00D55CB8"/>
    <w:rsid w:val="00D637F9"/>
    <w:rsid w:val="00DA3A27"/>
    <w:rsid w:val="00DB3DA3"/>
    <w:rsid w:val="00DC48D7"/>
    <w:rsid w:val="00E0537B"/>
    <w:rsid w:val="00E445EE"/>
    <w:rsid w:val="00E47429"/>
    <w:rsid w:val="00E550DD"/>
    <w:rsid w:val="00E85E7F"/>
    <w:rsid w:val="00EB4D77"/>
    <w:rsid w:val="00F7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98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E500D"/>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E500D"/>
    <w:pPr>
      <w:widowControl w:val="0"/>
      <w:tabs>
        <w:tab w:val="right" w:pos="9026"/>
      </w:tabs>
      <w:jc w:val="both"/>
    </w:pPr>
    <w:rPr>
      <w:rFonts w:ascii="Univers" w:hAnsi="Univers"/>
      <w:snapToGrid w:val="0"/>
      <w:sz w:val="22"/>
      <w:szCs w:val="20"/>
      <w:lang w:eastAsia="en-US"/>
    </w:rPr>
  </w:style>
  <w:style w:type="paragraph" w:styleId="BodyTextIndent">
    <w:name w:val="Body Text Indent"/>
    <w:basedOn w:val="Normal"/>
    <w:link w:val="BodyTextIndentChar"/>
    <w:rsid w:val="00CE500D"/>
    <w:pPr>
      <w:spacing w:after="120"/>
      <w:ind w:left="283"/>
    </w:pPr>
  </w:style>
  <w:style w:type="character" w:styleId="Hyperlink">
    <w:name w:val="Hyperlink"/>
    <w:rsid w:val="00CE500D"/>
    <w:rPr>
      <w:color w:val="0000FF"/>
      <w:u w:val="single"/>
    </w:rPr>
  </w:style>
  <w:style w:type="character" w:customStyle="1" w:styleId="BodyTextChar">
    <w:name w:val="Body Text Char"/>
    <w:link w:val="BodyText"/>
    <w:rsid w:val="00CE500D"/>
    <w:rPr>
      <w:rFonts w:ascii="Univers" w:hAnsi="Univers"/>
      <w:snapToGrid w:val="0"/>
      <w:sz w:val="22"/>
      <w:lang w:val="en-GB" w:eastAsia="en-US" w:bidi="ar-SA"/>
    </w:rPr>
  </w:style>
  <w:style w:type="character" w:customStyle="1" w:styleId="BodyTextIndentChar">
    <w:name w:val="Body Text Indent Char"/>
    <w:link w:val="BodyTextIndent"/>
    <w:rsid w:val="00CE500D"/>
    <w:rPr>
      <w:sz w:val="24"/>
      <w:szCs w:val="24"/>
      <w:lang w:val="en-GB" w:eastAsia="en-GB" w:bidi="ar-SA"/>
    </w:rPr>
  </w:style>
  <w:style w:type="paragraph" w:styleId="Title">
    <w:name w:val="Title"/>
    <w:basedOn w:val="Normal"/>
    <w:qFormat/>
    <w:rsid w:val="00CE500D"/>
    <w:pPr>
      <w:jc w:val="center"/>
    </w:pPr>
    <w:rPr>
      <w:b/>
      <w:bCs/>
      <w:sz w:val="28"/>
      <w:lang w:val="en-US" w:eastAsia="en-US"/>
    </w:rPr>
  </w:style>
  <w:style w:type="character" w:styleId="FollowedHyperlink">
    <w:name w:val="FollowedHyperlink"/>
    <w:rsid w:val="00824211"/>
    <w:rPr>
      <w:color w:val="954F72"/>
      <w:u w:val="single"/>
    </w:rPr>
  </w:style>
  <w:style w:type="character" w:customStyle="1" w:styleId="Hyperlink1">
    <w:name w:val="Hyperlink.1"/>
    <w:rsid w:val="002958A7"/>
    <w:rPr>
      <w:rFonts w:ascii="Franklin Gothic Book" w:eastAsia="Franklin Gothic Book" w:hAnsi="Franklin Gothic Book" w:cs="Franklin Gothic Book"/>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newcollegeschool.org" TargetMode="External"/><Relationship Id="rId12" Type="http://schemas.openxmlformats.org/officeDocument/2006/relationships/hyperlink" Target="mailto:office@newcollegeschool.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newcollegeschool.org" TargetMode="External"/><Relationship Id="rId10" Type="http://schemas.openxmlformats.org/officeDocument/2006/relationships/hyperlink" Target="http://www.newcollegecho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E007-961C-F143-99EC-80CCDAC8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1993</Words>
  <Characters>11363</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NEW COLLEGE SCHOOL: APPOINTMENT OF A YEAR 3 CLASS TEACHER  (Maternity Cover)</vt:lpstr>
    </vt:vector>
  </TitlesOfParts>
  <Company>New College School</Company>
  <LinksUpToDate>false</LinksUpToDate>
  <CharactersWithSpaces>13330</CharactersWithSpaces>
  <SharedDoc>false</SharedDoc>
  <HLinks>
    <vt:vector size="12" baseType="variant">
      <vt:variant>
        <vt:i4>2752523</vt:i4>
      </vt:variant>
      <vt:variant>
        <vt:i4>3</vt:i4>
      </vt:variant>
      <vt:variant>
        <vt:i4>0</vt:i4>
      </vt:variant>
      <vt:variant>
        <vt:i4>5</vt:i4>
      </vt:variant>
      <vt:variant>
        <vt:lpwstr>mailto:office@newcollege.oxon.sch.uk</vt:lpwstr>
      </vt:variant>
      <vt:variant>
        <vt:lpwstr/>
      </vt:variant>
      <vt:variant>
        <vt:i4>5308498</vt:i4>
      </vt:variant>
      <vt:variant>
        <vt:i4>0</vt:i4>
      </vt:variant>
      <vt:variant>
        <vt:i4>0</vt:i4>
      </vt:variant>
      <vt:variant>
        <vt:i4>5</vt:i4>
      </vt:variant>
      <vt:variant>
        <vt:lpwstr>http://www.newcollegeschool.org/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COLLEGE SCHOOL: APPOINTMENT OF A YEAR 3 CLASS TEACHER  (Maternity Cover)</dc:title>
  <dc:subject/>
  <dc:creator>Admin</dc:creator>
  <cp:keywords/>
  <dc:description/>
  <cp:lastModifiedBy>Microsoft Office User</cp:lastModifiedBy>
  <cp:revision>8</cp:revision>
  <cp:lastPrinted>2010-10-12T21:40:00Z</cp:lastPrinted>
  <dcterms:created xsi:type="dcterms:W3CDTF">2018-01-11T15:49:00Z</dcterms:created>
  <dcterms:modified xsi:type="dcterms:W3CDTF">2018-02-09T16:21:00Z</dcterms:modified>
</cp:coreProperties>
</file>