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E9186" w14:textId="77777777" w:rsidR="000D78E2" w:rsidRPr="0086098A" w:rsidRDefault="000D78E2">
      <w:pPr>
        <w:pStyle w:val="Header"/>
        <w:tabs>
          <w:tab w:val="clear" w:pos="4153"/>
          <w:tab w:val="clear" w:pos="8306"/>
        </w:tabs>
        <w:rPr>
          <w:rFonts w:ascii="Arial" w:hAnsi="Arial" w:cs="Arial"/>
        </w:rPr>
      </w:pPr>
      <w:bookmarkStart w:id="0" w:name="_GoBack"/>
      <w:bookmarkEnd w:id="0"/>
    </w:p>
    <w:p w14:paraId="709174EE" w14:textId="77777777" w:rsidR="000D78E2" w:rsidRPr="0086098A" w:rsidRDefault="000D78E2">
      <w:pPr>
        <w:rPr>
          <w:rFonts w:ascii="Arial" w:hAnsi="Arial" w:cs="Arial"/>
        </w:rPr>
      </w:pPr>
    </w:p>
    <w:p w14:paraId="522CA90D" w14:textId="2E9F9BEF" w:rsidR="00896A7D" w:rsidRPr="00A26DAE" w:rsidRDefault="00E04906" w:rsidP="4DBBCA00">
      <w:pPr>
        <w:jc w:val="center"/>
        <w:outlineLvl w:val="0"/>
        <w:rPr>
          <w:rFonts w:ascii="Arial" w:hAnsi="Arial" w:cs="Arial"/>
          <w:b/>
          <w:bCs/>
          <w:smallCaps/>
          <w:sz w:val="32"/>
          <w:szCs w:val="32"/>
        </w:rPr>
      </w:pPr>
      <w:r w:rsidRPr="0086098A">
        <w:rPr>
          <w:rFonts w:ascii="Arial" w:hAnsi="Arial" w:cs="Arial"/>
          <w:b/>
          <w:smallCaps/>
          <w:noProof/>
          <w:color w:val="993366"/>
          <w:szCs w:val="32"/>
          <w:lang w:eastAsia="en-GB"/>
        </w:rPr>
        <mc:AlternateContent>
          <mc:Choice Requires="wps">
            <w:drawing>
              <wp:anchor distT="0" distB="0" distL="114300" distR="114300" simplePos="0" relativeHeight="251658240" behindDoc="0" locked="0" layoutInCell="1" allowOverlap="1" wp14:anchorId="5D60F3CA" wp14:editId="75B96CA7">
                <wp:simplePos x="0" y="0"/>
                <wp:positionH relativeFrom="column">
                  <wp:posOffset>0</wp:posOffset>
                </wp:positionH>
                <wp:positionV relativeFrom="paragraph">
                  <wp:posOffset>742315</wp:posOffset>
                </wp:positionV>
                <wp:extent cx="5401945" cy="5976620"/>
                <wp:effectExtent l="0" t="1905"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945" cy="5976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CBA78" w14:textId="65BCDF36" w:rsidR="00B25121" w:rsidRPr="009A6A46" w:rsidRDefault="00A26DAE" w:rsidP="00B25121">
                            <w:pPr>
                              <w:rPr>
                                <w:rFonts w:ascii="Arial" w:hAnsi="Arial" w:cs="Arial"/>
                                <w:b/>
                                <w:bCs/>
                                <w:color w:val="00B0B9"/>
                                <w:sz w:val="40"/>
                              </w:rPr>
                            </w:pPr>
                            <w:r>
                              <w:rPr>
                                <w:rFonts w:ascii="Arial" w:hAnsi="Arial" w:cs="Arial"/>
                                <w:b/>
                                <w:bCs/>
                                <w:color w:val="00B0B9"/>
                                <w:sz w:val="40"/>
                              </w:rPr>
                              <w:t xml:space="preserve">Archbishop Tenison’s CE School </w:t>
                            </w:r>
                          </w:p>
                          <w:p w14:paraId="64EB7DCB" w14:textId="77777777" w:rsidR="003104BC" w:rsidRDefault="003104BC">
                            <w:pPr>
                              <w:rPr>
                                <w:rFonts w:ascii="Arial" w:hAnsi="Arial" w:cs="Arial"/>
                                <w:b/>
                                <w:bCs/>
                                <w:sz w:val="40"/>
                              </w:rPr>
                            </w:pPr>
                          </w:p>
                          <w:p w14:paraId="3945D240" w14:textId="77777777" w:rsidR="000C38C2" w:rsidRDefault="000C38C2">
                            <w:pPr>
                              <w:rPr>
                                <w:rFonts w:ascii="Arial" w:hAnsi="Arial" w:cs="Arial"/>
                                <w:b/>
                                <w:bCs/>
                                <w:sz w:val="40"/>
                              </w:rPr>
                            </w:pPr>
                          </w:p>
                          <w:p w14:paraId="469FC49B" w14:textId="77777777" w:rsidR="00A65DA4" w:rsidRDefault="00A65DA4" w:rsidP="003104BC">
                            <w:pPr>
                              <w:rPr>
                                <w:rFonts w:ascii="Arial" w:hAnsi="Arial" w:cs="Arial"/>
                                <w:b/>
                                <w:bCs/>
                                <w:sz w:val="40"/>
                                <w:highlight w:val="lightGray"/>
                              </w:rPr>
                            </w:pPr>
                          </w:p>
                          <w:p w14:paraId="7A46429A" w14:textId="77777777" w:rsidR="00A65DA4" w:rsidRDefault="00A65DA4" w:rsidP="003104BC">
                            <w:pPr>
                              <w:rPr>
                                <w:rFonts w:ascii="Arial" w:hAnsi="Arial" w:cs="Arial"/>
                                <w:b/>
                                <w:bCs/>
                                <w:sz w:val="40"/>
                                <w:highlight w:val="lightGray"/>
                              </w:rPr>
                            </w:pPr>
                          </w:p>
                          <w:p w14:paraId="7475F50B" w14:textId="77777777" w:rsidR="00A65DA4" w:rsidRDefault="00A65DA4" w:rsidP="003104BC">
                            <w:pPr>
                              <w:rPr>
                                <w:rFonts w:ascii="Arial" w:hAnsi="Arial" w:cs="Arial"/>
                                <w:b/>
                                <w:bCs/>
                                <w:sz w:val="40"/>
                                <w:highlight w:val="lightGray"/>
                              </w:rPr>
                            </w:pPr>
                          </w:p>
                          <w:p w14:paraId="78011E5C" w14:textId="61AE81DB" w:rsidR="003104BC" w:rsidRDefault="0063146C" w:rsidP="00A26DAE">
                            <w:pPr>
                              <w:jc w:val="center"/>
                              <w:rPr>
                                <w:rFonts w:ascii="Arial" w:hAnsi="Arial" w:cs="Arial"/>
                                <w:b/>
                                <w:bCs/>
                                <w:sz w:val="40"/>
                              </w:rPr>
                            </w:pPr>
                            <w:r>
                              <w:rPr>
                                <w:rFonts w:ascii="Arial" w:hAnsi="Arial" w:cs="Arial"/>
                                <w:b/>
                                <w:bCs/>
                                <w:sz w:val="40"/>
                              </w:rPr>
                              <w:t>School Site</w:t>
                            </w:r>
                            <w:r w:rsidR="004A1E5A">
                              <w:rPr>
                                <w:rFonts w:ascii="Arial" w:hAnsi="Arial" w:cs="Arial"/>
                                <w:b/>
                                <w:bCs/>
                                <w:sz w:val="40"/>
                              </w:rPr>
                              <w:t xml:space="preserve"> Manager</w:t>
                            </w:r>
                          </w:p>
                          <w:p w14:paraId="05B229E6" w14:textId="77777777" w:rsidR="00B25121" w:rsidRDefault="00B25121" w:rsidP="00A26DAE">
                            <w:pPr>
                              <w:jc w:val="center"/>
                              <w:rPr>
                                <w:rFonts w:ascii="Arial" w:hAnsi="Arial" w:cs="Arial"/>
                                <w:b/>
                                <w:bCs/>
                                <w:sz w:val="40"/>
                              </w:rPr>
                            </w:pPr>
                          </w:p>
                          <w:p w14:paraId="5DF69AF1" w14:textId="77777777" w:rsidR="00C02D3E" w:rsidRDefault="00C02D3E" w:rsidP="00A26DAE">
                            <w:pPr>
                              <w:jc w:val="center"/>
                              <w:rPr>
                                <w:rFonts w:ascii="Arial" w:hAnsi="Arial" w:cs="Arial"/>
                                <w:b/>
                                <w:bCs/>
                                <w:sz w:val="40"/>
                              </w:rPr>
                            </w:pPr>
                            <w:r>
                              <w:rPr>
                                <w:rFonts w:ascii="Arial" w:hAnsi="Arial" w:cs="Arial"/>
                                <w:b/>
                                <w:bCs/>
                                <w:sz w:val="40"/>
                              </w:rPr>
                              <w:t>Role Profile and Person Specification</w:t>
                            </w:r>
                          </w:p>
                          <w:p w14:paraId="58A30291" w14:textId="77777777" w:rsidR="003104BC" w:rsidRDefault="003104BC" w:rsidP="00C02D3E">
                            <w:pPr>
                              <w:rPr>
                                <w:rFonts w:ascii="Arial" w:hAnsi="Arial" w:cs="Arial"/>
                                <w:b/>
                                <w:bCs/>
                                <w:sz w:val="40"/>
                              </w:rPr>
                            </w:pPr>
                          </w:p>
                          <w:p w14:paraId="00A6478D" w14:textId="77777777" w:rsidR="003104BC" w:rsidRDefault="003104BC" w:rsidP="00C02D3E">
                            <w:pPr>
                              <w:rPr>
                                <w:rFonts w:ascii="Arial" w:hAnsi="Arial" w:cs="Arial"/>
                                <w:b/>
                                <w:bCs/>
                                <w:sz w:val="40"/>
                              </w:rPr>
                            </w:pPr>
                          </w:p>
                          <w:p w14:paraId="06139BA8" w14:textId="77777777" w:rsidR="003104BC" w:rsidRDefault="003104BC" w:rsidP="00C02D3E">
                            <w:pPr>
                              <w:rPr>
                                <w:rFonts w:ascii="Arial" w:hAnsi="Arial" w:cs="Arial"/>
                                <w:b/>
                                <w:bCs/>
                                <w:sz w:val="40"/>
                              </w:rPr>
                            </w:pPr>
                          </w:p>
                          <w:p w14:paraId="39472EAF" w14:textId="77777777" w:rsidR="003104BC" w:rsidRDefault="003104BC" w:rsidP="00C02D3E">
                            <w:pPr>
                              <w:rPr>
                                <w:rFonts w:ascii="Arial" w:hAnsi="Arial" w:cs="Arial"/>
                                <w:b/>
                                <w:bCs/>
                                <w:sz w:val="40"/>
                              </w:rPr>
                            </w:pPr>
                          </w:p>
                          <w:p w14:paraId="7AD6CCD1" w14:textId="77777777" w:rsidR="003104BC" w:rsidRDefault="003104BC" w:rsidP="00C02D3E">
                            <w:pPr>
                              <w:rPr>
                                <w:rFonts w:ascii="Arial" w:hAnsi="Arial" w:cs="Arial"/>
                                <w:b/>
                                <w:bCs/>
                                <w:sz w:val="40"/>
                              </w:rPr>
                            </w:pPr>
                          </w:p>
                          <w:p w14:paraId="1D7C5554" w14:textId="77777777" w:rsidR="003104BC" w:rsidRDefault="003104BC" w:rsidP="00C02D3E">
                            <w:pPr>
                              <w:rPr>
                                <w:rFonts w:ascii="Arial" w:hAnsi="Arial" w:cs="Arial"/>
                                <w:b/>
                                <w:bCs/>
                                <w:sz w:val="40"/>
                              </w:rPr>
                            </w:pPr>
                          </w:p>
                          <w:p w14:paraId="2207257E" w14:textId="77777777" w:rsidR="00A26DAE" w:rsidRDefault="00A26DAE" w:rsidP="00C02D3E">
                            <w:pPr>
                              <w:rPr>
                                <w:rFonts w:ascii="Arial" w:hAnsi="Arial" w:cs="Arial"/>
                                <w:b/>
                                <w:bCs/>
                                <w:sz w:val="40"/>
                              </w:rPr>
                            </w:pPr>
                          </w:p>
                          <w:p w14:paraId="1C367C76" w14:textId="77777777" w:rsidR="00A26DAE" w:rsidRDefault="00A26DAE" w:rsidP="00C02D3E">
                            <w:pPr>
                              <w:rPr>
                                <w:rFonts w:ascii="Arial" w:hAnsi="Arial" w:cs="Arial"/>
                                <w:b/>
                                <w:bCs/>
                                <w:sz w:val="40"/>
                              </w:rPr>
                            </w:pPr>
                          </w:p>
                          <w:p w14:paraId="424A5A86" w14:textId="77777777" w:rsidR="00A26DAE" w:rsidRDefault="00A26DAE" w:rsidP="00C02D3E">
                            <w:pPr>
                              <w:rPr>
                                <w:rFonts w:ascii="Arial" w:hAnsi="Arial" w:cs="Arial"/>
                                <w:b/>
                                <w:bCs/>
                                <w:sz w:val="40"/>
                              </w:rPr>
                            </w:pPr>
                          </w:p>
                          <w:p w14:paraId="45E24478" w14:textId="3389A34C" w:rsidR="003104BC" w:rsidRDefault="00A26DAE" w:rsidP="00C02D3E">
                            <w:pPr>
                              <w:rPr>
                                <w:rFonts w:ascii="Arial" w:hAnsi="Arial" w:cs="Arial"/>
                                <w:b/>
                                <w:bCs/>
                                <w:sz w:val="40"/>
                              </w:rPr>
                            </w:pPr>
                            <w:r>
                              <w:rPr>
                                <w:rFonts w:ascii="Arial" w:hAnsi="Arial" w:cs="Arial"/>
                                <w:b/>
                                <w:bCs/>
                                <w:sz w:val="40"/>
                              </w:rPr>
                              <w:t>May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5A90700">
              <v:shapetype id="_x0000_t202" coordsize="21600,21600" o:spt="202" path="m,l,21600r21600,l21600,xe" w14:anchorId="5D60F3CA">
                <v:stroke joinstyle="miter"/>
                <v:path gradientshapeok="t" o:connecttype="rect"/>
              </v:shapetype>
              <v:shape id="Text Box 1" style="position:absolute;left:0;text-align:left;margin-left:0;margin-top:58.45pt;width:425.35pt;height:47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VD9QEAAMsDAAAOAAAAZHJzL2Uyb0RvYy54bWysU8tu2zAQvBfoPxC817IN26kFy0HqwEWB&#10;9AGk+QCKoiSiFJdd0pbcr++SchwjvQXVgeByydmd2dHmdugMOyr0GmzBZ5MpZ8pKqLRtCv70c//h&#10;I2c+CFsJA1YV/KQ8v92+f7fpXa7m0IKpFDICsT7vXcHbEFyeZV62qhN+Ak5ZStaAnQgUYpNVKHpC&#10;70w2n05XWQ9YOQSpvKfT+zHJtwm/rpUM3+vaq8BMwam3kFZMaxnXbLsReYPCtVqe2xBv6KIT2lLR&#10;C9S9CIIdUP8D1WmJ4KEOEwldBnWtpUociM1s+orNYyucSlxIHO8uMvn/Byu/HR/dD2Rh+AQDDTCR&#10;8O4B5C/PLOxaYRt1hwh9q0RFhWdRsqx3Pj8/jVL73EeQsv8KFQ1ZHAIkoKHGLqpCPBmh0wBOF9HV&#10;EJikw+ViOlsvlpxJyi3XN6vVPI0lE/nzc4c+fFbQsbgpONJUE7w4PvgQ2xH585VYzYPR1V4bkwJs&#10;yp1BdhTkgH36EoNX14yNly3EZyNiPEk8I7WRZBjKgZKRbwnViRgjjI6iP4A2LeAfznpyU8H974NA&#10;xZn5Ykm19WyxiPZLwWJ5QxQZXmfK64ywkqAKHjgbt7swWvbgUDctVRrnZOGOlK510uClq3Pf5Jgk&#10;zdnd0ZLXcbr18g9u/wIAAP//AwBQSwMEFAAGAAgAAAAhAOGn9yTdAAAACQEAAA8AAABkcnMvZG93&#10;bnJldi54bWxMj81OwzAQhO9IvIO1lbgg6gSRn4Y4FSCBuPbnATaxm0SN11HsNunbs5zguDOj2W/K&#10;7WIHcTWT7x0piNcRCEON0z21Co6Hz6cchA9IGgdHRsHNeNhW93clFtrNtDPXfWgFl5AvUEEXwlhI&#10;6ZvOWPRrNxpi7+Qmi4HPqZV6wpnL7SCfoyiVFnviDx2O5qMzzXl/sQpO3/Njspnrr3DMdi/pO/ZZ&#10;7W5KPayWt1cQwSzhLwy/+IwOFTPV7kLai0EBDwmsxukGBNt5EmUgalaiJI9BVqX8v6D6AQAA//8D&#10;AFBLAQItABQABgAIAAAAIQC2gziS/gAAAOEBAAATAAAAAAAAAAAAAAAAAAAAAABbQ29udGVudF9U&#10;eXBlc10ueG1sUEsBAi0AFAAGAAgAAAAhADj9If/WAAAAlAEAAAsAAAAAAAAAAAAAAAAALwEAAF9y&#10;ZWxzLy5yZWxzUEsBAi0AFAAGAAgAAAAhAPPZpUP1AQAAywMAAA4AAAAAAAAAAAAAAAAALgIAAGRy&#10;cy9lMm9Eb2MueG1sUEsBAi0AFAAGAAgAAAAhAOGn9yTdAAAACQEAAA8AAAAAAAAAAAAAAAAATwQA&#10;AGRycy9kb3ducmV2LnhtbFBLBQYAAAAABAAEAPMAAABZBQAAAAA=&#10;">
                <v:textbox>
                  <w:txbxContent>
                    <w:p w:rsidRPr="009A6A46" w:rsidR="00B25121" w:rsidP="00B25121" w:rsidRDefault="00A26DAE" w14:paraId="59EAE682" w14:textId="65BCDF36">
                      <w:pPr>
                        <w:rPr>
                          <w:rFonts w:ascii="Arial" w:hAnsi="Arial" w:cs="Arial"/>
                          <w:b/>
                          <w:bCs/>
                          <w:color w:val="00B0B9"/>
                          <w:sz w:val="40"/>
                        </w:rPr>
                      </w:pPr>
                      <w:r>
                        <w:rPr>
                          <w:rFonts w:ascii="Arial" w:hAnsi="Arial" w:cs="Arial"/>
                          <w:b/>
                          <w:bCs/>
                          <w:color w:val="00B0B9"/>
                          <w:sz w:val="40"/>
                        </w:rPr>
                        <w:t xml:space="preserve">Archbishop Tenison’s CE School </w:t>
                      </w:r>
                    </w:p>
                    <w:p w:rsidR="003104BC" w:rsidRDefault="003104BC" w14:paraId="672A6659" w14:textId="77777777">
                      <w:pPr>
                        <w:rPr>
                          <w:rFonts w:ascii="Arial" w:hAnsi="Arial" w:cs="Arial"/>
                          <w:b/>
                          <w:bCs/>
                          <w:sz w:val="40"/>
                        </w:rPr>
                      </w:pPr>
                    </w:p>
                    <w:p w:rsidR="000C38C2" w:rsidRDefault="000C38C2" w14:paraId="0A37501D" w14:textId="77777777">
                      <w:pPr>
                        <w:rPr>
                          <w:rFonts w:ascii="Arial" w:hAnsi="Arial" w:cs="Arial"/>
                          <w:b/>
                          <w:bCs/>
                          <w:sz w:val="40"/>
                        </w:rPr>
                      </w:pPr>
                    </w:p>
                    <w:p w:rsidR="00A65DA4" w:rsidP="003104BC" w:rsidRDefault="00A65DA4" w14:paraId="5DAB6C7B" w14:textId="77777777">
                      <w:pPr>
                        <w:rPr>
                          <w:rFonts w:ascii="Arial" w:hAnsi="Arial" w:cs="Arial"/>
                          <w:b/>
                          <w:bCs/>
                          <w:sz w:val="40"/>
                          <w:highlight w:val="lightGray"/>
                        </w:rPr>
                      </w:pPr>
                    </w:p>
                    <w:p w:rsidR="00A65DA4" w:rsidP="003104BC" w:rsidRDefault="00A65DA4" w14:paraId="02EB378F" w14:textId="77777777">
                      <w:pPr>
                        <w:rPr>
                          <w:rFonts w:ascii="Arial" w:hAnsi="Arial" w:cs="Arial"/>
                          <w:b/>
                          <w:bCs/>
                          <w:sz w:val="40"/>
                          <w:highlight w:val="lightGray"/>
                        </w:rPr>
                      </w:pPr>
                    </w:p>
                    <w:p w:rsidR="00A65DA4" w:rsidP="003104BC" w:rsidRDefault="00A65DA4" w14:paraId="6A05A809" w14:textId="77777777">
                      <w:pPr>
                        <w:rPr>
                          <w:rFonts w:ascii="Arial" w:hAnsi="Arial" w:cs="Arial"/>
                          <w:b/>
                          <w:bCs/>
                          <w:sz w:val="40"/>
                          <w:highlight w:val="lightGray"/>
                        </w:rPr>
                      </w:pPr>
                    </w:p>
                    <w:p w:rsidR="003104BC" w:rsidP="00A26DAE" w:rsidRDefault="0063146C" w14:paraId="10690999" w14:textId="61AE81DB">
                      <w:pPr>
                        <w:jc w:val="center"/>
                        <w:rPr>
                          <w:rFonts w:ascii="Arial" w:hAnsi="Arial" w:cs="Arial"/>
                          <w:b/>
                          <w:bCs/>
                          <w:sz w:val="40"/>
                        </w:rPr>
                      </w:pPr>
                      <w:r>
                        <w:rPr>
                          <w:rFonts w:ascii="Arial" w:hAnsi="Arial" w:cs="Arial"/>
                          <w:b/>
                          <w:bCs/>
                          <w:sz w:val="40"/>
                        </w:rPr>
                        <w:t>School Site</w:t>
                      </w:r>
                      <w:r w:rsidR="004A1E5A">
                        <w:rPr>
                          <w:rFonts w:ascii="Arial" w:hAnsi="Arial" w:cs="Arial"/>
                          <w:b/>
                          <w:bCs/>
                          <w:sz w:val="40"/>
                        </w:rPr>
                        <w:t xml:space="preserve"> Manager</w:t>
                      </w:r>
                    </w:p>
                    <w:p w:rsidR="00B25121" w:rsidP="00A26DAE" w:rsidRDefault="00B25121" w14:paraId="5A39BBE3" w14:textId="77777777">
                      <w:pPr>
                        <w:jc w:val="center"/>
                        <w:rPr>
                          <w:rFonts w:ascii="Arial" w:hAnsi="Arial" w:cs="Arial"/>
                          <w:b/>
                          <w:bCs/>
                          <w:sz w:val="40"/>
                        </w:rPr>
                      </w:pPr>
                    </w:p>
                    <w:p w:rsidR="00C02D3E" w:rsidP="00A26DAE" w:rsidRDefault="00C02D3E" w14:paraId="258C99F4" w14:textId="77777777">
                      <w:pPr>
                        <w:jc w:val="center"/>
                        <w:rPr>
                          <w:rFonts w:ascii="Arial" w:hAnsi="Arial" w:cs="Arial"/>
                          <w:b/>
                          <w:bCs/>
                          <w:sz w:val="40"/>
                        </w:rPr>
                      </w:pPr>
                      <w:r>
                        <w:rPr>
                          <w:rFonts w:ascii="Arial" w:hAnsi="Arial" w:cs="Arial"/>
                          <w:b/>
                          <w:bCs/>
                          <w:sz w:val="40"/>
                        </w:rPr>
                        <w:t>Role Profile and Person Specification</w:t>
                      </w:r>
                    </w:p>
                    <w:p w:rsidR="003104BC" w:rsidP="00C02D3E" w:rsidRDefault="003104BC" w14:paraId="41C8F396" w14:textId="77777777">
                      <w:pPr>
                        <w:rPr>
                          <w:rFonts w:ascii="Arial" w:hAnsi="Arial" w:cs="Arial"/>
                          <w:b/>
                          <w:bCs/>
                          <w:sz w:val="40"/>
                        </w:rPr>
                      </w:pPr>
                    </w:p>
                    <w:p w:rsidR="003104BC" w:rsidP="00C02D3E" w:rsidRDefault="003104BC" w14:paraId="72A3D3EC" w14:textId="77777777">
                      <w:pPr>
                        <w:rPr>
                          <w:rFonts w:ascii="Arial" w:hAnsi="Arial" w:cs="Arial"/>
                          <w:b/>
                          <w:bCs/>
                          <w:sz w:val="40"/>
                        </w:rPr>
                      </w:pPr>
                    </w:p>
                    <w:p w:rsidR="003104BC" w:rsidP="00C02D3E" w:rsidRDefault="003104BC" w14:paraId="0D0B940D" w14:textId="77777777">
                      <w:pPr>
                        <w:rPr>
                          <w:rFonts w:ascii="Arial" w:hAnsi="Arial" w:cs="Arial"/>
                          <w:b/>
                          <w:bCs/>
                          <w:sz w:val="40"/>
                        </w:rPr>
                      </w:pPr>
                    </w:p>
                    <w:p w:rsidR="003104BC" w:rsidP="00C02D3E" w:rsidRDefault="003104BC" w14:paraId="0E27B00A" w14:textId="77777777">
                      <w:pPr>
                        <w:rPr>
                          <w:rFonts w:ascii="Arial" w:hAnsi="Arial" w:cs="Arial"/>
                          <w:b/>
                          <w:bCs/>
                          <w:sz w:val="40"/>
                        </w:rPr>
                      </w:pPr>
                    </w:p>
                    <w:p w:rsidR="003104BC" w:rsidP="00C02D3E" w:rsidRDefault="003104BC" w14:paraId="60061E4C" w14:textId="77777777">
                      <w:pPr>
                        <w:rPr>
                          <w:rFonts w:ascii="Arial" w:hAnsi="Arial" w:cs="Arial"/>
                          <w:b/>
                          <w:bCs/>
                          <w:sz w:val="40"/>
                        </w:rPr>
                      </w:pPr>
                    </w:p>
                    <w:p w:rsidR="003104BC" w:rsidP="00C02D3E" w:rsidRDefault="003104BC" w14:paraId="44EAFD9C" w14:textId="77777777">
                      <w:pPr>
                        <w:rPr>
                          <w:rFonts w:ascii="Arial" w:hAnsi="Arial" w:cs="Arial"/>
                          <w:b/>
                          <w:bCs/>
                          <w:sz w:val="40"/>
                        </w:rPr>
                      </w:pPr>
                    </w:p>
                    <w:p w:rsidR="00A26DAE" w:rsidP="00C02D3E" w:rsidRDefault="00A26DAE" w14:paraId="4B94D5A5" w14:textId="77777777">
                      <w:pPr>
                        <w:rPr>
                          <w:rFonts w:ascii="Arial" w:hAnsi="Arial" w:cs="Arial"/>
                          <w:b/>
                          <w:bCs/>
                          <w:sz w:val="40"/>
                        </w:rPr>
                      </w:pPr>
                    </w:p>
                    <w:p w:rsidR="00A26DAE" w:rsidP="00C02D3E" w:rsidRDefault="00A26DAE" w14:paraId="3DEEC669" w14:textId="77777777">
                      <w:pPr>
                        <w:rPr>
                          <w:rFonts w:ascii="Arial" w:hAnsi="Arial" w:cs="Arial"/>
                          <w:b/>
                          <w:bCs/>
                          <w:sz w:val="40"/>
                        </w:rPr>
                      </w:pPr>
                    </w:p>
                    <w:p w:rsidR="00A26DAE" w:rsidP="00C02D3E" w:rsidRDefault="00A26DAE" w14:paraId="3656B9AB" w14:textId="77777777">
                      <w:pPr>
                        <w:rPr>
                          <w:rFonts w:ascii="Arial" w:hAnsi="Arial" w:cs="Arial"/>
                          <w:b/>
                          <w:bCs/>
                          <w:sz w:val="40"/>
                        </w:rPr>
                      </w:pPr>
                    </w:p>
                    <w:p w:rsidR="003104BC" w:rsidP="00C02D3E" w:rsidRDefault="00A26DAE" w14:paraId="524E26A6" w14:textId="3389A34C">
                      <w:pPr>
                        <w:rPr>
                          <w:rFonts w:ascii="Arial" w:hAnsi="Arial" w:cs="Arial"/>
                          <w:b/>
                          <w:bCs/>
                          <w:sz w:val="40"/>
                        </w:rPr>
                      </w:pPr>
                      <w:r>
                        <w:rPr>
                          <w:rFonts w:ascii="Arial" w:hAnsi="Arial" w:cs="Arial"/>
                          <w:b/>
                          <w:bCs/>
                          <w:sz w:val="40"/>
                        </w:rPr>
                        <w:t>May 2023</w:t>
                      </w:r>
                    </w:p>
                  </w:txbxContent>
                </v:textbox>
              </v:shape>
            </w:pict>
          </mc:Fallback>
        </mc:AlternateContent>
      </w:r>
      <w:r w:rsidR="000D78E2" w:rsidRPr="4DBBCA00">
        <w:rPr>
          <w:rFonts w:ascii="Arial" w:hAnsi="Arial" w:cs="Arial"/>
          <w:b/>
          <w:bCs/>
          <w:smallCaps/>
          <w:color w:val="993366"/>
          <w:sz w:val="32"/>
          <w:szCs w:val="32"/>
        </w:rPr>
        <w:br w:type="page"/>
      </w:r>
      <w:r w:rsidR="00A26DAE" w:rsidRPr="4DBBCA00">
        <w:rPr>
          <w:rFonts w:ascii="Arial" w:hAnsi="Arial" w:cs="Arial"/>
          <w:b/>
          <w:bCs/>
          <w:smallCaps/>
          <w:sz w:val="32"/>
          <w:szCs w:val="32"/>
        </w:rPr>
        <w:lastRenderedPageBreak/>
        <w:t>Archbishop Tenison’s CE School</w:t>
      </w:r>
    </w:p>
    <w:p w14:paraId="018CD3B0" w14:textId="77777777" w:rsidR="000D78E2" w:rsidRPr="00A26DAE" w:rsidRDefault="000D78E2">
      <w:pPr>
        <w:jc w:val="center"/>
        <w:rPr>
          <w:rFonts w:ascii="Arial" w:hAnsi="Arial" w:cs="Arial"/>
          <w:b/>
          <w:smallCaps/>
          <w:sz w:val="28"/>
          <w:szCs w:val="28"/>
        </w:rPr>
      </w:pPr>
    </w:p>
    <w:tbl>
      <w:tblPr>
        <w:tblW w:w="106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5"/>
        <w:gridCol w:w="7002"/>
      </w:tblGrid>
      <w:tr w:rsidR="00A26DAE" w:rsidRPr="00A26DAE" w14:paraId="2E1BCC2B" w14:textId="77777777" w:rsidTr="4DBBCA00">
        <w:trPr>
          <w:cantSplit/>
        </w:trPr>
        <w:tc>
          <w:tcPr>
            <w:tcW w:w="10667" w:type="dxa"/>
            <w:gridSpan w:val="2"/>
            <w:tcBorders>
              <w:top w:val="nil"/>
              <w:left w:val="nil"/>
              <w:bottom w:val="nil"/>
              <w:right w:val="nil"/>
            </w:tcBorders>
          </w:tcPr>
          <w:p w14:paraId="12A1B4A6" w14:textId="77777777" w:rsidR="000D78E2" w:rsidRPr="00A26DAE" w:rsidRDefault="000D78E2">
            <w:pPr>
              <w:rPr>
                <w:rFonts w:ascii="Arial" w:hAnsi="Arial" w:cs="Arial"/>
                <w:iCs/>
                <w:sz w:val="16"/>
                <w:szCs w:val="16"/>
              </w:rPr>
            </w:pPr>
          </w:p>
          <w:p w14:paraId="089FB37E" w14:textId="77777777" w:rsidR="00896A7D" w:rsidRPr="00A26DAE" w:rsidRDefault="00896A7D" w:rsidP="00896A7D">
            <w:pPr>
              <w:pStyle w:val="BodyText"/>
              <w:jc w:val="center"/>
              <w:rPr>
                <w:rFonts w:ascii="Arial" w:hAnsi="Arial" w:cs="Arial"/>
                <w:b/>
                <w:iCs/>
                <w:smallCaps/>
                <w:sz w:val="28"/>
                <w:szCs w:val="28"/>
              </w:rPr>
            </w:pPr>
            <w:r w:rsidRPr="00A26DAE">
              <w:rPr>
                <w:rFonts w:ascii="Arial" w:hAnsi="Arial" w:cs="Arial"/>
                <w:b/>
                <w:sz w:val="24"/>
              </w:rPr>
              <w:t>Job Description</w:t>
            </w:r>
          </w:p>
          <w:p w14:paraId="59585E05" w14:textId="77777777" w:rsidR="000D78E2" w:rsidRPr="00A26DAE" w:rsidRDefault="000D78E2">
            <w:pPr>
              <w:rPr>
                <w:rFonts w:ascii="Arial" w:hAnsi="Arial" w:cs="Arial"/>
                <w:iCs/>
                <w:sz w:val="16"/>
                <w:szCs w:val="16"/>
              </w:rPr>
            </w:pPr>
          </w:p>
        </w:tc>
      </w:tr>
      <w:tr w:rsidR="000D78E2" w:rsidRPr="0086098A" w14:paraId="4B04DD7A" w14:textId="77777777" w:rsidTr="4DBBCA00">
        <w:trPr>
          <w:cantSplit/>
          <w:trHeight w:val="567"/>
        </w:trPr>
        <w:tc>
          <w:tcPr>
            <w:tcW w:w="3665" w:type="dxa"/>
            <w:tcBorders>
              <w:top w:val="nil"/>
              <w:left w:val="nil"/>
              <w:bottom w:val="nil"/>
              <w:right w:val="nil"/>
            </w:tcBorders>
            <w:vAlign w:val="center"/>
          </w:tcPr>
          <w:p w14:paraId="3C642385" w14:textId="71B58DDC" w:rsidR="000D78E2" w:rsidRPr="00BE75A9" w:rsidRDefault="000D78E2" w:rsidP="00896A7D">
            <w:pPr>
              <w:rPr>
                <w:rFonts w:ascii="Arial" w:hAnsi="Arial" w:cs="Arial"/>
                <w:b/>
                <w:sz w:val="24"/>
              </w:rPr>
            </w:pPr>
            <w:r w:rsidRPr="00BE75A9">
              <w:rPr>
                <w:rFonts w:ascii="Arial" w:hAnsi="Arial" w:cs="Arial"/>
                <w:b/>
                <w:sz w:val="24"/>
              </w:rPr>
              <w:t>Job Title:</w:t>
            </w:r>
          </w:p>
        </w:tc>
        <w:tc>
          <w:tcPr>
            <w:tcW w:w="7002" w:type="dxa"/>
            <w:tcBorders>
              <w:top w:val="nil"/>
              <w:left w:val="nil"/>
              <w:bottom w:val="nil"/>
              <w:right w:val="nil"/>
            </w:tcBorders>
            <w:vAlign w:val="center"/>
          </w:tcPr>
          <w:p w14:paraId="68B38BBE" w14:textId="0993BE17" w:rsidR="000D78E2" w:rsidRPr="0086098A" w:rsidRDefault="00A26DAE" w:rsidP="00A26DAE">
            <w:pPr>
              <w:pStyle w:val="Header"/>
              <w:tabs>
                <w:tab w:val="clear" w:pos="4153"/>
                <w:tab w:val="clear" w:pos="8306"/>
              </w:tabs>
              <w:rPr>
                <w:rFonts w:ascii="Arial" w:hAnsi="Arial" w:cs="Arial"/>
                <w:b/>
                <w:bCs/>
                <w:iCs/>
              </w:rPr>
            </w:pPr>
            <w:r>
              <w:rPr>
                <w:rFonts w:ascii="Arial" w:hAnsi="Arial" w:cs="Arial"/>
                <w:b/>
                <w:bCs/>
                <w:iCs/>
              </w:rPr>
              <w:t xml:space="preserve">School </w:t>
            </w:r>
            <w:r w:rsidR="004A1E5A">
              <w:rPr>
                <w:rFonts w:ascii="Arial" w:hAnsi="Arial" w:cs="Arial"/>
                <w:b/>
                <w:bCs/>
                <w:iCs/>
              </w:rPr>
              <w:t>Site Manager</w:t>
            </w:r>
          </w:p>
        </w:tc>
      </w:tr>
      <w:tr w:rsidR="000D78E2" w:rsidRPr="0086098A" w14:paraId="2EB004A0" w14:textId="77777777" w:rsidTr="4DBBCA00">
        <w:trPr>
          <w:cantSplit/>
          <w:trHeight w:val="567"/>
        </w:trPr>
        <w:tc>
          <w:tcPr>
            <w:tcW w:w="3665" w:type="dxa"/>
            <w:tcBorders>
              <w:top w:val="nil"/>
              <w:left w:val="nil"/>
              <w:bottom w:val="nil"/>
              <w:right w:val="nil"/>
            </w:tcBorders>
            <w:vAlign w:val="center"/>
          </w:tcPr>
          <w:p w14:paraId="53398908" w14:textId="4074DB94" w:rsidR="000D78E2" w:rsidRPr="00BE75A9" w:rsidRDefault="003104BC" w:rsidP="00896A7D">
            <w:pPr>
              <w:rPr>
                <w:rFonts w:ascii="Arial" w:hAnsi="Arial" w:cs="Arial"/>
                <w:b/>
                <w:sz w:val="24"/>
              </w:rPr>
            </w:pPr>
            <w:r w:rsidRPr="00BE75A9">
              <w:rPr>
                <w:rFonts w:ascii="Arial" w:hAnsi="Arial" w:cs="Arial"/>
                <w:b/>
                <w:sz w:val="24"/>
              </w:rPr>
              <w:t>Grade Range</w:t>
            </w:r>
            <w:r w:rsidR="000D78E2" w:rsidRPr="00BE75A9">
              <w:rPr>
                <w:rFonts w:ascii="Arial" w:hAnsi="Arial" w:cs="Arial"/>
                <w:b/>
                <w:sz w:val="24"/>
              </w:rPr>
              <w:t>:</w:t>
            </w:r>
          </w:p>
        </w:tc>
        <w:tc>
          <w:tcPr>
            <w:tcW w:w="7002" w:type="dxa"/>
            <w:tcBorders>
              <w:top w:val="nil"/>
              <w:left w:val="nil"/>
              <w:bottom w:val="nil"/>
              <w:right w:val="nil"/>
            </w:tcBorders>
            <w:vAlign w:val="center"/>
          </w:tcPr>
          <w:p w14:paraId="0FD30D40" w14:textId="4F44F059" w:rsidR="000D78E2" w:rsidRPr="0086098A" w:rsidRDefault="00BA6B0B" w:rsidP="00896A7D">
            <w:pPr>
              <w:rPr>
                <w:rFonts w:ascii="Arial" w:hAnsi="Arial" w:cs="Arial"/>
                <w:b/>
                <w:bCs/>
              </w:rPr>
            </w:pPr>
            <w:r>
              <w:rPr>
                <w:rFonts w:ascii="Arial" w:hAnsi="Arial" w:cs="Arial"/>
                <w:b/>
                <w:bCs/>
              </w:rPr>
              <w:t>Grade 7 – Scp 2</w:t>
            </w:r>
            <w:r w:rsidR="00BE75A9">
              <w:rPr>
                <w:rFonts w:ascii="Arial" w:hAnsi="Arial" w:cs="Arial"/>
                <w:b/>
                <w:bCs/>
              </w:rPr>
              <w:t>3</w:t>
            </w:r>
            <w:r>
              <w:rPr>
                <w:rFonts w:ascii="Arial" w:hAnsi="Arial" w:cs="Arial"/>
                <w:b/>
                <w:bCs/>
              </w:rPr>
              <w:t xml:space="preserve"> </w:t>
            </w:r>
            <w:r w:rsidR="00896A7D">
              <w:rPr>
                <w:rFonts w:ascii="Arial" w:hAnsi="Arial" w:cs="Arial"/>
                <w:b/>
                <w:bCs/>
              </w:rPr>
              <w:t>–</w:t>
            </w:r>
            <w:r>
              <w:rPr>
                <w:rFonts w:ascii="Arial" w:hAnsi="Arial" w:cs="Arial"/>
                <w:b/>
                <w:bCs/>
              </w:rPr>
              <w:t xml:space="preserve"> </w:t>
            </w:r>
            <w:r w:rsidR="00BE75A9">
              <w:rPr>
                <w:rFonts w:ascii="Arial" w:hAnsi="Arial" w:cs="Arial"/>
                <w:b/>
                <w:bCs/>
              </w:rPr>
              <w:t>25</w:t>
            </w:r>
            <w:r w:rsidR="00A26DAE">
              <w:rPr>
                <w:rFonts w:ascii="Arial" w:hAnsi="Arial" w:cs="Arial"/>
                <w:b/>
                <w:bCs/>
              </w:rPr>
              <w:t xml:space="preserve"> £33,351.00 - £34,341.00)</w:t>
            </w:r>
          </w:p>
        </w:tc>
      </w:tr>
      <w:tr w:rsidR="00BE75A9" w:rsidRPr="0086098A" w14:paraId="235147FB" w14:textId="77777777" w:rsidTr="4DBBCA00">
        <w:trPr>
          <w:cantSplit/>
          <w:trHeight w:val="567"/>
        </w:trPr>
        <w:tc>
          <w:tcPr>
            <w:tcW w:w="3665" w:type="dxa"/>
            <w:tcBorders>
              <w:top w:val="nil"/>
              <w:left w:val="nil"/>
              <w:bottom w:val="nil"/>
              <w:right w:val="nil"/>
            </w:tcBorders>
            <w:vAlign w:val="center"/>
          </w:tcPr>
          <w:p w14:paraId="05DAC29B" w14:textId="6A942CA0" w:rsidR="00BE75A9" w:rsidRPr="00BE75A9" w:rsidRDefault="00BE75A9" w:rsidP="00BE75A9">
            <w:pPr>
              <w:rPr>
                <w:rFonts w:ascii="Arial" w:hAnsi="Arial" w:cs="Arial"/>
                <w:b/>
                <w:sz w:val="24"/>
              </w:rPr>
            </w:pPr>
            <w:r w:rsidRPr="00BE75A9">
              <w:rPr>
                <w:rFonts w:ascii="Arial" w:hAnsi="Arial" w:cs="Arial"/>
                <w:b/>
                <w:sz w:val="24"/>
              </w:rPr>
              <w:t>Hours per week:</w:t>
            </w:r>
          </w:p>
        </w:tc>
        <w:tc>
          <w:tcPr>
            <w:tcW w:w="7002" w:type="dxa"/>
            <w:tcBorders>
              <w:top w:val="nil"/>
              <w:left w:val="nil"/>
              <w:bottom w:val="nil"/>
              <w:right w:val="nil"/>
            </w:tcBorders>
            <w:vAlign w:val="center"/>
          </w:tcPr>
          <w:p w14:paraId="346860AB" w14:textId="398D8F6B" w:rsidR="00BE75A9" w:rsidRPr="0086098A" w:rsidRDefault="00A26DAE" w:rsidP="4DBBCA00">
            <w:pPr>
              <w:rPr>
                <w:rFonts w:ascii="Arial" w:eastAsia="Arial" w:hAnsi="Arial" w:cs="Arial"/>
                <w:szCs w:val="20"/>
              </w:rPr>
            </w:pPr>
            <w:r w:rsidRPr="4DBBCA00">
              <w:rPr>
                <w:rFonts w:ascii="Arial" w:hAnsi="Arial" w:cs="Arial"/>
                <w:b/>
                <w:bCs/>
                <w:szCs w:val="20"/>
              </w:rPr>
              <w:t>36</w:t>
            </w:r>
            <w:r w:rsidR="00BE75A9" w:rsidRPr="4DBBCA00">
              <w:rPr>
                <w:rFonts w:ascii="Arial" w:hAnsi="Arial" w:cs="Arial"/>
                <w:b/>
                <w:bCs/>
                <w:szCs w:val="20"/>
              </w:rPr>
              <w:t xml:space="preserve"> </w:t>
            </w:r>
            <w:r w:rsidR="6379117A" w:rsidRPr="4DBBCA00">
              <w:rPr>
                <w:rFonts w:ascii="Arial" w:hAnsi="Arial" w:cs="Arial"/>
                <w:szCs w:val="20"/>
              </w:rPr>
              <w:t>(</w:t>
            </w:r>
            <w:r w:rsidR="3C1E7EA9" w:rsidRPr="4DBBCA00">
              <w:rPr>
                <w:rFonts w:ascii="Arial" w:eastAsia="Arial" w:hAnsi="Arial" w:cs="Arial"/>
                <w:color w:val="000000" w:themeColor="text1"/>
                <w:szCs w:val="20"/>
              </w:rPr>
              <w:t>actual 38.30 to include a half-hour break which is unpaid</w:t>
            </w:r>
            <w:r w:rsidR="3090302B" w:rsidRPr="4DBBCA00">
              <w:rPr>
                <w:rFonts w:ascii="Arial" w:eastAsia="Arial" w:hAnsi="Arial" w:cs="Arial"/>
                <w:color w:val="000000" w:themeColor="text1"/>
                <w:szCs w:val="20"/>
              </w:rPr>
              <w:t>)</w:t>
            </w:r>
          </w:p>
        </w:tc>
      </w:tr>
      <w:tr w:rsidR="00BE75A9" w:rsidRPr="0086098A" w14:paraId="505140AD" w14:textId="77777777" w:rsidTr="4DBBCA00">
        <w:trPr>
          <w:cantSplit/>
          <w:trHeight w:val="567"/>
        </w:trPr>
        <w:tc>
          <w:tcPr>
            <w:tcW w:w="3665" w:type="dxa"/>
            <w:tcBorders>
              <w:top w:val="nil"/>
              <w:left w:val="nil"/>
              <w:bottom w:val="nil"/>
              <w:right w:val="nil"/>
            </w:tcBorders>
            <w:vAlign w:val="center"/>
          </w:tcPr>
          <w:p w14:paraId="2C8BE88B" w14:textId="01195601" w:rsidR="00BE75A9" w:rsidRPr="00BE75A9" w:rsidRDefault="00BE75A9" w:rsidP="00BE75A9">
            <w:pPr>
              <w:rPr>
                <w:rFonts w:ascii="Arial" w:hAnsi="Arial" w:cs="Arial"/>
                <w:b/>
                <w:sz w:val="24"/>
              </w:rPr>
            </w:pPr>
            <w:r w:rsidRPr="00BE75A9">
              <w:rPr>
                <w:rFonts w:ascii="Arial" w:hAnsi="Arial" w:cs="Arial"/>
                <w:b/>
                <w:sz w:val="24"/>
              </w:rPr>
              <w:t>Work Pattern:</w:t>
            </w:r>
          </w:p>
        </w:tc>
        <w:tc>
          <w:tcPr>
            <w:tcW w:w="7002" w:type="dxa"/>
            <w:tcBorders>
              <w:top w:val="nil"/>
              <w:left w:val="nil"/>
              <w:bottom w:val="nil"/>
              <w:right w:val="nil"/>
            </w:tcBorders>
            <w:vAlign w:val="center"/>
          </w:tcPr>
          <w:p w14:paraId="0E64E927" w14:textId="0C006A01" w:rsidR="00BE75A9" w:rsidRPr="0086098A" w:rsidRDefault="00BE75A9" w:rsidP="00A26DAE">
            <w:pPr>
              <w:rPr>
                <w:rFonts w:ascii="Arial" w:hAnsi="Arial" w:cs="Arial"/>
                <w:b/>
                <w:bCs/>
              </w:rPr>
            </w:pPr>
            <w:r>
              <w:rPr>
                <w:rFonts w:ascii="Arial" w:hAnsi="Arial" w:cs="Arial"/>
                <w:b/>
                <w:bCs/>
              </w:rPr>
              <w:t>All Year Roun</w:t>
            </w:r>
            <w:r w:rsidR="00A26DAE">
              <w:rPr>
                <w:rFonts w:ascii="Arial" w:hAnsi="Arial" w:cs="Arial"/>
                <w:b/>
                <w:bCs/>
              </w:rPr>
              <w:t>d</w:t>
            </w:r>
          </w:p>
        </w:tc>
      </w:tr>
      <w:tr w:rsidR="000D78E2" w:rsidRPr="0086098A" w14:paraId="43E6E05C" w14:textId="77777777" w:rsidTr="4DBBCA00">
        <w:trPr>
          <w:cantSplit/>
          <w:trHeight w:val="567"/>
        </w:trPr>
        <w:tc>
          <w:tcPr>
            <w:tcW w:w="3665" w:type="dxa"/>
            <w:tcBorders>
              <w:top w:val="nil"/>
              <w:left w:val="nil"/>
              <w:bottom w:val="nil"/>
              <w:right w:val="nil"/>
            </w:tcBorders>
            <w:vAlign w:val="center"/>
          </w:tcPr>
          <w:p w14:paraId="2AA58744" w14:textId="60979E7E" w:rsidR="000D78E2" w:rsidRPr="00BE75A9" w:rsidRDefault="000D78E2" w:rsidP="00896A7D">
            <w:pPr>
              <w:rPr>
                <w:rFonts w:ascii="Arial" w:hAnsi="Arial" w:cs="Arial"/>
                <w:b/>
                <w:sz w:val="24"/>
              </w:rPr>
            </w:pPr>
            <w:r w:rsidRPr="00BE75A9">
              <w:rPr>
                <w:rFonts w:ascii="Arial" w:hAnsi="Arial" w:cs="Arial"/>
                <w:b/>
                <w:sz w:val="24"/>
              </w:rPr>
              <w:t>Location:</w:t>
            </w:r>
          </w:p>
        </w:tc>
        <w:tc>
          <w:tcPr>
            <w:tcW w:w="7002" w:type="dxa"/>
            <w:tcBorders>
              <w:top w:val="nil"/>
              <w:left w:val="nil"/>
              <w:bottom w:val="nil"/>
              <w:right w:val="nil"/>
            </w:tcBorders>
            <w:vAlign w:val="center"/>
          </w:tcPr>
          <w:p w14:paraId="2B42FCBE" w14:textId="0991380C" w:rsidR="000D78E2" w:rsidRPr="0086098A" w:rsidRDefault="00A26DAE" w:rsidP="00896A7D">
            <w:pPr>
              <w:rPr>
                <w:rFonts w:ascii="Arial" w:hAnsi="Arial" w:cs="Arial"/>
                <w:b/>
                <w:bCs/>
              </w:rPr>
            </w:pPr>
            <w:r>
              <w:rPr>
                <w:rFonts w:ascii="Arial" w:hAnsi="Arial" w:cs="Arial"/>
                <w:b/>
                <w:bCs/>
              </w:rPr>
              <w:t>Selborne Road Croydon CR0 5JQ</w:t>
            </w:r>
          </w:p>
        </w:tc>
      </w:tr>
      <w:tr w:rsidR="000D78E2" w:rsidRPr="0086098A" w14:paraId="7A2BFF80" w14:textId="77777777" w:rsidTr="4DBBCA00">
        <w:trPr>
          <w:cantSplit/>
          <w:trHeight w:val="567"/>
        </w:trPr>
        <w:tc>
          <w:tcPr>
            <w:tcW w:w="3665" w:type="dxa"/>
            <w:tcBorders>
              <w:top w:val="nil"/>
              <w:left w:val="nil"/>
              <w:bottom w:val="nil"/>
              <w:right w:val="nil"/>
            </w:tcBorders>
            <w:vAlign w:val="center"/>
          </w:tcPr>
          <w:p w14:paraId="4E05F735" w14:textId="33A82B81" w:rsidR="000D78E2" w:rsidRPr="00BE75A9" w:rsidRDefault="000D78E2" w:rsidP="00896A7D">
            <w:pPr>
              <w:rPr>
                <w:rFonts w:ascii="Arial" w:hAnsi="Arial" w:cs="Arial"/>
                <w:b/>
                <w:sz w:val="24"/>
              </w:rPr>
            </w:pPr>
            <w:r w:rsidRPr="00BE75A9">
              <w:rPr>
                <w:rFonts w:ascii="Arial" w:hAnsi="Arial" w:cs="Arial"/>
                <w:b/>
                <w:sz w:val="24"/>
              </w:rPr>
              <w:t>Reports to:</w:t>
            </w:r>
          </w:p>
        </w:tc>
        <w:tc>
          <w:tcPr>
            <w:tcW w:w="7002" w:type="dxa"/>
            <w:tcBorders>
              <w:top w:val="nil"/>
              <w:left w:val="nil"/>
              <w:bottom w:val="nil"/>
              <w:right w:val="nil"/>
            </w:tcBorders>
            <w:vAlign w:val="center"/>
          </w:tcPr>
          <w:p w14:paraId="55E981F9" w14:textId="25ECC08F" w:rsidR="000D78E2" w:rsidRPr="0086098A" w:rsidRDefault="00A26DAE" w:rsidP="00A26DAE">
            <w:pPr>
              <w:rPr>
                <w:rFonts w:ascii="Arial" w:hAnsi="Arial" w:cs="Arial"/>
                <w:b/>
                <w:bCs/>
              </w:rPr>
            </w:pPr>
            <w:r>
              <w:rPr>
                <w:rFonts w:ascii="Arial" w:hAnsi="Arial" w:cs="Arial"/>
                <w:b/>
                <w:bCs/>
              </w:rPr>
              <w:t xml:space="preserve">Deputy </w:t>
            </w:r>
            <w:r w:rsidR="00C01B91">
              <w:rPr>
                <w:rFonts w:ascii="Arial" w:hAnsi="Arial" w:cs="Arial"/>
                <w:b/>
                <w:bCs/>
              </w:rPr>
              <w:t>Head</w:t>
            </w:r>
            <w:r>
              <w:rPr>
                <w:rFonts w:ascii="Arial" w:hAnsi="Arial" w:cs="Arial"/>
                <w:b/>
                <w:bCs/>
              </w:rPr>
              <w:t>t</w:t>
            </w:r>
            <w:r w:rsidR="00683D7D" w:rsidRPr="0086098A">
              <w:rPr>
                <w:rFonts w:ascii="Arial" w:hAnsi="Arial" w:cs="Arial"/>
                <w:b/>
                <w:bCs/>
              </w:rPr>
              <w:t>eacher</w:t>
            </w:r>
          </w:p>
        </w:tc>
      </w:tr>
      <w:tr w:rsidR="000D78E2" w:rsidRPr="0086098A" w14:paraId="6FEB2D26" w14:textId="77777777" w:rsidTr="4DBBCA00">
        <w:trPr>
          <w:cantSplit/>
          <w:trHeight w:val="783"/>
        </w:trPr>
        <w:tc>
          <w:tcPr>
            <w:tcW w:w="3665" w:type="dxa"/>
            <w:tcBorders>
              <w:top w:val="nil"/>
              <w:left w:val="nil"/>
              <w:bottom w:val="nil"/>
              <w:right w:val="nil"/>
            </w:tcBorders>
            <w:vAlign w:val="center"/>
          </w:tcPr>
          <w:p w14:paraId="64E25F11" w14:textId="5599C4A3" w:rsidR="000D78E2" w:rsidRPr="00BE75A9" w:rsidRDefault="000D78E2" w:rsidP="00896A7D">
            <w:pPr>
              <w:rPr>
                <w:rFonts w:ascii="Arial" w:hAnsi="Arial" w:cs="Arial"/>
                <w:b/>
                <w:sz w:val="24"/>
              </w:rPr>
            </w:pPr>
            <w:r w:rsidRPr="00BE75A9">
              <w:rPr>
                <w:rFonts w:ascii="Arial" w:hAnsi="Arial" w:cs="Arial"/>
                <w:b/>
                <w:sz w:val="24"/>
              </w:rPr>
              <w:t>Responsible for:</w:t>
            </w:r>
          </w:p>
        </w:tc>
        <w:tc>
          <w:tcPr>
            <w:tcW w:w="7002" w:type="dxa"/>
            <w:tcBorders>
              <w:top w:val="nil"/>
              <w:left w:val="nil"/>
              <w:bottom w:val="nil"/>
              <w:right w:val="nil"/>
            </w:tcBorders>
            <w:vAlign w:val="center"/>
          </w:tcPr>
          <w:p w14:paraId="5B65EABD" w14:textId="49F1D394" w:rsidR="000D78E2" w:rsidRPr="0086098A" w:rsidRDefault="00C8119B" w:rsidP="00A26DAE">
            <w:pPr>
              <w:pStyle w:val="Header"/>
              <w:tabs>
                <w:tab w:val="clear" w:pos="4153"/>
                <w:tab w:val="clear" w:pos="8306"/>
              </w:tabs>
              <w:rPr>
                <w:rFonts w:ascii="Arial" w:hAnsi="Arial" w:cs="Arial"/>
              </w:rPr>
            </w:pPr>
            <w:r>
              <w:rPr>
                <w:rFonts w:ascii="Arial" w:hAnsi="Arial" w:cs="Arial"/>
              </w:rPr>
              <w:t>Caretaker/Assistant Caretaker/ Contract Cleaners</w:t>
            </w:r>
            <w:r w:rsidR="00A26DAE">
              <w:rPr>
                <w:rFonts w:ascii="Arial" w:hAnsi="Arial" w:cs="Arial"/>
              </w:rPr>
              <w:t xml:space="preserve"> and Contractors on Site</w:t>
            </w:r>
          </w:p>
        </w:tc>
      </w:tr>
      <w:tr w:rsidR="000D78E2" w:rsidRPr="0086098A" w14:paraId="37BBA08F" w14:textId="77777777" w:rsidTr="4DBBCA00">
        <w:trPr>
          <w:cantSplit/>
          <w:trHeight w:val="1119"/>
        </w:trPr>
        <w:tc>
          <w:tcPr>
            <w:tcW w:w="3665" w:type="dxa"/>
            <w:tcBorders>
              <w:top w:val="nil"/>
              <w:left w:val="nil"/>
              <w:bottom w:val="nil"/>
              <w:right w:val="nil"/>
            </w:tcBorders>
          </w:tcPr>
          <w:p w14:paraId="2C2FF880" w14:textId="77777777" w:rsidR="000D78E2" w:rsidRPr="00BE75A9" w:rsidRDefault="000D78E2">
            <w:pPr>
              <w:rPr>
                <w:rFonts w:ascii="Arial" w:hAnsi="Arial" w:cs="Arial"/>
                <w:b/>
                <w:sz w:val="24"/>
              </w:rPr>
            </w:pPr>
            <w:r w:rsidRPr="00BE75A9">
              <w:rPr>
                <w:rFonts w:ascii="Arial" w:hAnsi="Arial" w:cs="Arial"/>
                <w:b/>
                <w:sz w:val="24"/>
              </w:rPr>
              <w:t>Role Purpose and Role Dimensions:</w:t>
            </w:r>
          </w:p>
        </w:tc>
        <w:tc>
          <w:tcPr>
            <w:tcW w:w="7002" w:type="dxa"/>
            <w:tcBorders>
              <w:top w:val="nil"/>
              <w:left w:val="nil"/>
              <w:bottom w:val="nil"/>
              <w:right w:val="nil"/>
            </w:tcBorders>
          </w:tcPr>
          <w:p w14:paraId="475D1D57" w14:textId="605647F4" w:rsidR="000D78E2" w:rsidRPr="0086098A" w:rsidRDefault="00E10955">
            <w:pPr>
              <w:pStyle w:val="Header"/>
              <w:tabs>
                <w:tab w:val="clear" w:pos="4153"/>
                <w:tab w:val="clear" w:pos="8306"/>
              </w:tabs>
              <w:rPr>
                <w:rFonts w:ascii="Arial" w:hAnsi="Arial" w:cs="Arial"/>
              </w:rPr>
            </w:pPr>
            <w:r w:rsidRPr="0086098A">
              <w:rPr>
                <w:rFonts w:ascii="Arial" w:hAnsi="Arial" w:cs="Arial"/>
              </w:rPr>
              <w:t xml:space="preserve">Responsible for the </w:t>
            </w:r>
            <w:r w:rsidR="004A1E5A">
              <w:rPr>
                <w:rFonts w:ascii="Arial" w:hAnsi="Arial" w:cs="Arial"/>
              </w:rPr>
              <w:t xml:space="preserve">property and </w:t>
            </w:r>
            <w:r w:rsidR="00C8119B">
              <w:rPr>
                <w:rFonts w:ascii="Arial" w:hAnsi="Arial" w:cs="Arial"/>
              </w:rPr>
              <w:t xml:space="preserve">asset </w:t>
            </w:r>
            <w:r w:rsidR="004A1E5A">
              <w:rPr>
                <w:rFonts w:ascii="Arial" w:hAnsi="Arial" w:cs="Arial"/>
              </w:rPr>
              <w:t>management</w:t>
            </w:r>
            <w:r w:rsidRPr="0086098A">
              <w:rPr>
                <w:rFonts w:ascii="Arial" w:hAnsi="Arial" w:cs="Arial"/>
              </w:rPr>
              <w:t xml:space="preserve"> of the </w:t>
            </w:r>
            <w:r w:rsidR="00BE75A9">
              <w:rPr>
                <w:rFonts w:ascii="Arial" w:hAnsi="Arial" w:cs="Arial"/>
              </w:rPr>
              <w:t>School</w:t>
            </w:r>
            <w:r w:rsidR="00A26DAE">
              <w:rPr>
                <w:rFonts w:ascii="Arial" w:hAnsi="Arial" w:cs="Arial"/>
              </w:rPr>
              <w:t xml:space="preserve">. </w:t>
            </w:r>
            <w:r w:rsidRPr="0086098A">
              <w:rPr>
                <w:rFonts w:ascii="Arial" w:hAnsi="Arial" w:cs="Arial"/>
              </w:rPr>
              <w:t xml:space="preserve">Liaising </w:t>
            </w:r>
            <w:r w:rsidR="00A26DAE">
              <w:rPr>
                <w:rFonts w:ascii="Arial" w:hAnsi="Arial" w:cs="Arial"/>
              </w:rPr>
              <w:t xml:space="preserve">weekly </w:t>
            </w:r>
            <w:r w:rsidRPr="0086098A">
              <w:rPr>
                <w:rFonts w:ascii="Arial" w:hAnsi="Arial" w:cs="Arial"/>
              </w:rPr>
              <w:t>with the</w:t>
            </w:r>
            <w:r w:rsidR="004A1E5A">
              <w:rPr>
                <w:rFonts w:ascii="Arial" w:hAnsi="Arial" w:cs="Arial"/>
              </w:rPr>
              <w:t xml:space="preserve"> </w:t>
            </w:r>
            <w:r w:rsidR="00A26DAE">
              <w:rPr>
                <w:rFonts w:ascii="Arial" w:hAnsi="Arial" w:cs="Arial"/>
              </w:rPr>
              <w:t>Deputy Headteacher</w:t>
            </w:r>
            <w:r w:rsidR="004A1E5A">
              <w:rPr>
                <w:rFonts w:ascii="Arial" w:hAnsi="Arial" w:cs="Arial"/>
              </w:rPr>
              <w:t xml:space="preserve"> </w:t>
            </w:r>
            <w:r w:rsidRPr="0086098A">
              <w:rPr>
                <w:rFonts w:ascii="Arial" w:hAnsi="Arial" w:cs="Arial"/>
              </w:rPr>
              <w:t xml:space="preserve">on caretaking </w:t>
            </w:r>
            <w:r w:rsidR="004A1E5A">
              <w:rPr>
                <w:rFonts w:ascii="Arial" w:hAnsi="Arial" w:cs="Arial"/>
              </w:rPr>
              <w:t xml:space="preserve">and site management </w:t>
            </w:r>
            <w:r w:rsidR="001125BD">
              <w:rPr>
                <w:rFonts w:ascii="Arial" w:hAnsi="Arial" w:cs="Arial"/>
              </w:rPr>
              <w:t xml:space="preserve">issues. Manage the </w:t>
            </w:r>
            <w:r w:rsidR="004A1E5A">
              <w:rPr>
                <w:rFonts w:ascii="Arial" w:hAnsi="Arial" w:cs="Arial"/>
              </w:rPr>
              <w:t>caretaking and</w:t>
            </w:r>
            <w:r w:rsidR="00A26DAE">
              <w:rPr>
                <w:rFonts w:ascii="Arial" w:hAnsi="Arial" w:cs="Arial"/>
              </w:rPr>
              <w:t xml:space="preserve"> oversee</w:t>
            </w:r>
            <w:r w:rsidR="004A1E5A">
              <w:rPr>
                <w:rFonts w:ascii="Arial" w:hAnsi="Arial" w:cs="Arial"/>
              </w:rPr>
              <w:t xml:space="preserve"> </w:t>
            </w:r>
            <w:r w:rsidR="00A36268">
              <w:rPr>
                <w:rFonts w:ascii="Arial" w:hAnsi="Arial" w:cs="Arial"/>
              </w:rPr>
              <w:t>clean</w:t>
            </w:r>
            <w:r w:rsidR="004A1E5A">
              <w:rPr>
                <w:rFonts w:ascii="Arial" w:hAnsi="Arial" w:cs="Arial"/>
              </w:rPr>
              <w:t>ing staff</w:t>
            </w:r>
            <w:r w:rsidRPr="0086098A">
              <w:rPr>
                <w:rFonts w:ascii="Arial" w:hAnsi="Arial" w:cs="Arial"/>
              </w:rPr>
              <w:t xml:space="preserve"> of the </w:t>
            </w:r>
            <w:r w:rsidR="00BE75A9">
              <w:rPr>
                <w:rFonts w:ascii="Arial" w:hAnsi="Arial" w:cs="Arial"/>
              </w:rPr>
              <w:t>Schoo</w:t>
            </w:r>
            <w:r w:rsidR="00A26DAE">
              <w:rPr>
                <w:rFonts w:ascii="Arial" w:hAnsi="Arial" w:cs="Arial"/>
              </w:rPr>
              <w:t>l.</w:t>
            </w:r>
            <w:r w:rsidRPr="0086098A">
              <w:rPr>
                <w:rFonts w:ascii="Arial" w:hAnsi="Arial" w:cs="Arial"/>
              </w:rPr>
              <w:t xml:space="preserve"> Ensure the security of the </w:t>
            </w:r>
            <w:r w:rsidR="00A26DAE">
              <w:rPr>
                <w:rFonts w:ascii="Arial" w:hAnsi="Arial" w:cs="Arial"/>
              </w:rPr>
              <w:t>School</w:t>
            </w:r>
            <w:r w:rsidRPr="0086098A">
              <w:rPr>
                <w:rFonts w:ascii="Arial" w:hAnsi="Arial" w:cs="Arial"/>
              </w:rPr>
              <w:t xml:space="preserve"> premises. Maintaining any </w:t>
            </w:r>
            <w:r w:rsidR="00A36268" w:rsidRPr="0086098A">
              <w:rPr>
                <w:rFonts w:ascii="Arial" w:hAnsi="Arial" w:cs="Arial"/>
              </w:rPr>
              <w:t>machinery</w:t>
            </w:r>
            <w:r w:rsidRPr="0086098A">
              <w:rPr>
                <w:rFonts w:ascii="Arial" w:hAnsi="Arial" w:cs="Arial"/>
              </w:rPr>
              <w:t xml:space="preserve"> or plant within the </w:t>
            </w:r>
            <w:r w:rsidR="00A26DAE">
              <w:rPr>
                <w:rFonts w:ascii="Arial" w:hAnsi="Arial" w:cs="Arial"/>
              </w:rPr>
              <w:t>School.</w:t>
            </w:r>
            <w:r w:rsidRPr="0086098A">
              <w:rPr>
                <w:rFonts w:ascii="Arial" w:hAnsi="Arial" w:cs="Arial"/>
              </w:rPr>
              <w:t xml:space="preserve"> Maintaining the internal and external fabric of the </w:t>
            </w:r>
            <w:r w:rsidR="00BE75A9">
              <w:rPr>
                <w:rFonts w:ascii="Arial" w:hAnsi="Arial" w:cs="Arial"/>
              </w:rPr>
              <w:t>School</w:t>
            </w:r>
            <w:r w:rsidRPr="0086098A">
              <w:rPr>
                <w:rFonts w:ascii="Arial" w:hAnsi="Arial" w:cs="Arial"/>
              </w:rPr>
              <w:t xml:space="preserve"> premises</w:t>
            </w:r>
            <w:r w:rsidR="00F17E99" w:rsidRPr="0086098A">
              <w:rPr>
                <w:rFonts w:ascii="Arial" w:hAnsi="Arial" w:cs="Arial"/>
              </w:rPr>
              <w:t xml:space="preserve"> as a safe working environment</w:t>
            </w:r>
            <w:r w:rsidRPr="0086098A">
              <w:rPr>
                <w:rFonts w:ascii="Arial" w:hAnsi="Arial" w:cs="Arial"/>
              </w:rPr>
              <w:t>.</w:t>
            </w:r>
            <w:r w:rsidR="0012733D">
              <w:rPr>
                <w:rFonts w:ascii="Arial" w:hAnsi="Arial" w:cs="Arial"/>
              </w:rPr>
              <w:t xml:space="preserve"> To proactively lead and manage the caretaking provision of the school and grounds.  Health and Safety risk asbestos, fire and security systems including line management of the site team. To ensure high standards of caretaking, cleaning, Health and Safety and security are maintained within and around the school. </w:t>
            </w:r>
          </w:p>
          <w:p w14:paraId="5A3B8073" w14:textId="77777777" w:rsidR="00E10955" w:rsidRPr="0086098A" w:rsidRDefault="00E10955">
            <w:pPr>
              <w:pStyle w:val="Header"/>
              <w:tabs>
                <w:tab w:val="clear" w:pos="4153"/>
                <w:tab w:val="clear" w:pos="8306"/>
              </w:tabs>
              <w:rPr>
                <w:rFonts w:ascii="Arial" w:hAnsi="Arial" w:cs="Arial"/>
              </w:rPr>
            </w:pPr>
          </w:p>
        </w:tc>
      </w:tr>
      <w:tr w:rsidR="000D78E2" w:rsidRPr="0086098A" w14:paraId="3426DA90" w14:textId="77777777" w:rsidTr="4DBBCA00">
        <w:trPr>
          <w:cantSplit/>
          <w:trHeight w:val="848"/>
        </w:trPr>
        <w:tc>
          <w:tcPr>
            <w:tcW w:w="3665" w:type="dxa"/>
            <w:tcBorders>
              <w:top w:val="nil"/>
              <w:left w:val="nil"/>
              <w:bottom w:val="nil"/>
              <w:right w:val="nil"/>
            </w:tcBorders>
          </w:tcPr>
          <w:p w14:paraId="340B4D31" w14:textId="77777777" w:rsidR="000D78E2" w:rsidRPr="00BE75A9" w:rsidRDefault="000D78E2">
            <w:pPr>
              <w:rPr>
                <w:rFonts w:ascii="Arial" w:hAnsi="Arial" w:cs="Arial"/>
                <w:b/>
                <w:sz w:val="24"/>
              </w:rPr>
            </w:pPr>
            <w:r w:rsidRPr="00BE75A9">
              <w:rPr>
                <w:rFonts w:ascii="Arial" w:hAnsi="Arial" w:cs="Arial"/>
                <w:b/>
                <w:sz w:val="24"/>
              </w:rPr>
              <w:t>Commitment to Diversity:</w:t>
            </w:r>
          </w:p>
        </w:tc>
        <w:tc>
          <w:tcPr>
            <w:tcW w:w="7002" w:type="dxa"/>
            <w:tcBorders>
              <w:top w:val="nil"/>
              <w:left w:val="nil"/>
              <w:bottom w:val="nil"/>
              <w:right w:val="nil"/>
            </w:tcBorders>
          </w:tcPr>
          <w:p w14:paraId="309D0FF7" w14:textId="191B7D98" w:rsidR="000D78E2" w:rsidRPr="0086098A" w:rsidRDefault="00084D1A">
            <w:pPr>
              <w:rPr>
                <w:rFonts w:ascii="Arial" w:hAnsi="Arial" w:cs="Arial"/>
                <w:szCs w:val="20"/>
              </w:rPr>
            </w:pPr>
            <w:r>
              <w:rPr>
                <w:rFonts w:ascii="Arial" w:hAnsi="Arial" w:cs="Arial"/>
                <w:szCs w:val="20"/>
              </w:rPr>
              <w:t xml:space="preserve">As a member of the </w:t>
            </w:r>
            <w:r w:rsidR="0012733D">
              <w:rPr>
                <w:rFonts w:ascii="Arial" w:hAnsi="Arial" w:cs="Arial"/>
                <w:szCs w:val="20"/>
              </w:rPr>
              <w:t>School</w:t>
            </w:r>
            <w:r w:rsidR="009A1231" w:rsidRPr="0086098A">
              <w:rPr>
                <w:rFonts w:ascii="Arial" w:hAnsi="Arial" w:cs="Arial"/>
                <w:szCs w:val="20"/>
              </w:rPr>
              <w:t xml:space="preserve"> community to take individual and collective professional responsibility for championing the </w:t>
            </w:r>
            <w:r w:rsidR="0012733D">
              <w:rPr>
                <w:rFonts w:ascii="Arial" w:hAnsi="Arial" w:cs="Arial"/>
                <w:szCs w:val="20"/>
              </w:rPr>
              <w:t>School</w:t>
            </w:r>
            <w:r w:rsidR="009A1231" w:rsidRPr="0086098A">
              <w:rPr>
                <w:rFonts w:ascii="Arial" w:hAnsi="Arial" w:cs="Arial"/>
                <w:szCs w:val="20"/>
              </w:rPr>
              <w:t>'s diversity agenda and proactively implementing initiatives which secure eq</w:t>
            </w:r>
            <w:r w:rsidR="0074502C">
              <w:rPr>
                <w:rFonts w:ascii="Arial" w:hAnsi="Arial" w:cs="Arial"/>
                <w:szCs w:val="20"/>
              </w:rPr>
              <w:t xml:space="preserve">uality of access and outcomes. </w:t>
            </w:r>
            <w:r w:rsidR="009A1231" w:rsidRPr="0086098A">
              <w:rPr>
                <w:rFonts w:ascii="Arial" w:hAnsi="Arial" w:cs="Arial"/>
                <w:szCs w:val="20"/>
              </w:rPr>
              <w:t>Also to commit to continually developing personal understanding of diversity.</w:t>
            </w:r>
          </w:p>
          <w:p w14:paraId="147A554B" w14:textId="77777777" w:rsidR="00E10955" w:rsidRPr="0086098A" w:rsidRDefault="00E10955">
            <w:pPr>
              <w:rPr>
                <w:rFonts w:ascii="Arial" w:hAnsi="Arial" w:cs="Arial"/>
              </w:rPr>
            </w:pPr>
          </w:p>
        </w:tc>
      </w:tr>
      <w:tr w:rsidR="000D78E2" w:rsidRPr="0086098A" w14:paraId="6AB16589" w14:textId="77777777" w:rsidTr="4DBBCA00">
        <w:trPr>
          <w:cantSplit/>
          <w:trHeight w:val="1180"/>
        </w:trPr>
        <w:tc>
          <w:tcPr>
            <w:tcW w:w="3665" w:type="dxa"/>
            <w:tcBorders>
              <w:top w:val="nil"/>
              <w:left w:val="nil"/>
              <w:bottom w:val="nil"/>
              <w:right w:val="nil"/>
            </w:tcBorders>
          </w:tcPr>
          <w:p w14:paraId="519BA89E" w14:textId="77777777" w:rsidR="000D78E2" w:rsidRPr="00BE75A9" w:rsidRDefault="000D78E2">
            <w:pPr>
              <w:rPr>
                <w:rFonts w:ascii="Arial" w:hAnsi="Arial" w:cs="Arial"/>
                <w:b/>
                <w:sz w:val="24"/>
              </w:rPr>
            </w:pPr>
            <w:r w:rsidRPr="00BE75A9">
              <w:rPr>
                <w:rFonts w:ascii="Arial" w:hAnsi="Arial" w:cs="Arial"/>
                <w:b/>
                <w:sz w:val="24"/>
              </w:rPr>
              <w:t>Key External Contacts:</w:t>
            </w:r>
          </w:p>
        </w:tc>
        <w:tc>
          <w:tcPr>
            <w:tcW w:w="7002" w:type="dxa"/>
            <w:tcBorders>
              <w:top w:val="nil"/>
              <w:left w:val="nil"/>
              <w:bottom w:val="nil"/>
              <w:right w:val="nil"/>
            </w:tcBorders>
          </w:tcPr>
          <w:p w14:paraId="5BA09B3A" w14:textId="77777777" w:rsidR="00F17E99" w:rsidRPr="0086098A" w:rsidRDefault="00A36268" w:rsidP="00F17E99">
            <w:pPr>
              <w:pStyle w:val="BodyText"/>
              <w:numPr>
                <w:ilvl w:val="0"/>
                <w:numId w:val="2"/>
              </w:numPr>
              <w:rPr>
                <w:rFonts w:ascii="Arial" w:hAnsi="Arial" w:cs="Arial"/>
              </w:rPr>
            </w:pPr>
            <w:r w:rsidRPr="0086098A">
              <w:rPr>
                <w:rFonts w:ascii="Arial" w:hAnsi="Arial" w:cs="Arial"/>
              </w:rPr>
              <w:t>Contractors</w:t>
            </w:r>
            <w:r w:rsidR="00F17E99" w:rsidRPr="0086098A">
              <w:rPr>
                <w:rFonts w:ascii="Arial" w:hAnsi="Arial" w:cs="Arial"/>
              </w:rPr>
              <w:t xml:space="preserve"> and suppliers</w:t>
            </w:r>
          </w:p>
          <w:p w14:paraId="3B6FD424" w14:textId="77777777" w:rsidR="00683D7D" w:rsidRDefault="00683D7D" w:rsidP="00F17E99">
            <w:pPr>
              <w:pStyle w:val="BodyText"/>
              <w:numPr>
                <w:ilvl w:val="0"/>
                <w:numId w:val="2"/>
              </w:numPr>
              <w:rPr>
                <w:rFonts w:ascii="Arial" w:hAnsi="Arial" w:cs="Arial"/>
              </w:rPr>
            </w:pPr>
            <w:r w:rsidRPr="0086098A">
              <w:rPr>
                <w:rFonts w:ascii="Arial" w:hAnsi="Arial" w:cs="Arial"/>
              </w:rPr>
              <w:t>Facilities providers.</w:t>
            </w:r>
          </w:p>
          <w:p w14:paraId="4C2A3B46" w14:textId="77777777" w:rsidR="00084D1A" w:rsidRDefault="00084D1A" w:rsidP="00F17E99">
            <w:pPr>
              <w:pStyle w:val="BodyText"/>
              <w:numPr>
                <w:ilvl w:val="0"/>
                <w:numId w:val="2"/>
              </w:numPr>
              <w:rPr>
                <w:rFonts w:ascii="Arial" w:hAnsi="Arial" w:cs="Arial"/>
              </w:rPr>
            </w:pPr>
            <w:r>
              <w:rPr>
                <w:rFonts w:ascii="Arial" w:hAnsi="Arial" w:cs="Arial"/>
              </w:rPr>
              <w:t>Parents</w:t>
            </w:r>
          </w:p>
          <w:p w14:paraId="0B30D03D" w14:textId="77777777" w:rsidR="00084D1A" w:rsidRPr="0086098A" w:rsidRDefault="00084D1A" w:rsidP="00F17E99">
            <w:pPr>
              <w:pStyle w:val="BodyText"/>
              <w:numPr>
                <w:ilvl w:val="0"/>
                <w:numId w:val="2"/>
              </w:numPr>
              <w:rPr>
                <w:rFonts w:ascii="Arial" w:hAnsi="Arial" w:cs="Arial"/>
              </w:rPr>
            </w:pPr>
            <w:r>
              <w:rPr>
                <w:rFonts w:ascii="Arial" w:hAnsi="Arial" w:cs="Arial"/>
              </w:rPr>
              <w:t>General Public</w:t>
            </w:r>
          </w:p>
        </w:tc>
      </w:tr>
      <w:tr w:rsidR="000D78E2" w:rsidRPr="0086098A" w14:paraId="301605DD" w14:textId="77777777" w:rsidTr="4DBBCA00">
        <w:trPr>
          <w:cantSplit/>
          <w:trHeight w:val="664"/>
        </w:trPr>
        <w:tc>
          <w:tcPr>
            <w:tcW w:w="3665" w:type="dxa"/>
            <w:tcBorders>
              <w:top w:val="nil"/>
              <w:left w:val="nil"/>
              <w:bottom w:val="nil"/>
              <w:right w:val="nil"/>
            </w:tcBorders>
          </w:tcPr>
          <w:p w14:paraId="32912D82" w14:textId="77777777" w:rsidR="000D78E2" w:rsidRPr="00BE75A9" w:rsidRDefault="000D78E2">
            <w:pPr>
              <w:rPr>
                <w:rFonts w:ascii="Arial" w:hAnsi="Arial" w:cs="Arial"/>
                <w:b/>
                <w:sz w:val="24"/>
              </w:rPr>
            </w:pPr>
            <w:r w:rsidRPr="00BE75A9">
              <w:rPr>
                <w:rFonts w:ascii="Arial" w:hAnsi="Arial" w:cs="Arial"/>
                <w:b/>
                <w:sz w:val="24"/>
              </w:rPr>
              <w:t>Key Internal Contacts:</w:t>
            </w:r>
          </w:p>
        </w:tc>
        <w:tc>
          <w:tcPr>
            <w:tcW w:w="7002" w:type="dxa"/>
            <w:tcBorders>
              <w:top w:val="nil"/>
              <w:left w:val="nil"/>
              <w:bottom w:val="nil"/>
              <w:right w:val="nil"/>
            </w:tcBorders>
          </w:tcPr>
          <w:p w14:paraId="068BADEB" w14:textId="5A065E4B" w:rsidR="00683D7D" w:rsidRDefault="0012733D" w:rsidP="00BC7F8F">
            <w:pPr>
              <w:pStyle w:val="BodyText"/>
              <w:numPr>
                <w:ilvl w:val="0"/>
                <w:numId w:val="2"/>
              </w:numPr>
              <w:rPr>
                <w:rFonts w:ascii="Arial" w:hAnsi="Arial" w:cs="Arial"/>
              </w:rPr>
            </w:pPr>
            <w:r>
              <w:rPr>
                <w:rFonts w:ascii="Arial" w:hAnsi="Arial" w:cs="Arial"/>
              </w:rPr>
              <w:t>Deputy Headteacher</w:t>
            </w:r>
          </w:p>
          <w:p w14:paraId="379BD41B" w14:textId="77777777" w:rsidR="004A1E5A" w:rsidRPr="0086098A" w:rsidRDefault="004A1E5A" w:rsidP="00BC7F8F">
            <w:pPr>
              <w:pStyle w:val="BodyText"/>
              <w:numPr>
                <w:ilvl w:val="0"/>
                <w:numId w:val="2"/>
              </w:numPr>
              <w:rPr>
                <w:rFonts w:ascii="Arial" w:hAnsi="Arial" w:cs="Arial"/>
              </w:rPr>
            </w:pPr>
            <w:r>
              <w:rPr>
                <w:rFonts w:ascii="Arial" w:hAnsi="Arial" w:cs="Arial"/>
              </w:rPr>
              <w:t>Care taking staff</w:t>
            </w:r>
          </w:p>
          <w:p w14:paraId="7024F170" w14:textId="77777777" w:rsidR="00BC7F8F" w:rsidRDefault="00A07258" w:rsidP="00BC7F8F">
            <w:pPr>
              <w:pStyle w:val="BodyText"/>
              <w:numPr>
                <w:ilvl w:val="0"/>
                <w:numId w:val="2"/>
              </w:numPr>
              <w:rPr>
                <w:rFonts w:ascii="Arial" w:hAnsi="Arial" w:cs="Arial"/>
              </w:rPr>
            </w:pPr>
            <w:r w:rsidRPr="0086098A">
              <w:rPr>
                <w:rFonts w:ascii="Arial" w:hAnsi="Arial" w:cs="Arial"/>
              </w:rPr>
              <w:t>Cleaners</w:t>
            </w:r>
          </w:p>
          <w:p w14:paraId="544F4987" w14:textId="77777777" w:rsidR="004A1E5A" w:rsidRDefault="004A1E5A" w:rsidP="00BC7F8F">
            <w:pPr>
              <w:pStyle w:val="BodyText"/>
              <w:numPr>
                <w:ilvl w:val="0"/>
                <w:numId w:val="2"/>
              </w:numPr>
              <w:rPr>
                <w:rFonts w:ascii="Arial" w:hAnsi="Arial" w:cs="Arial"/>
              </w:rPr>
            </w:pPr>
            <w:r>
              <w:rPr>
                <w:rFonts w:ascii="Arial" w:hAnsi="Arial" w:cs="Arial"/>
              </w:rPr>
              <w:t>Governors</w:t>
            </w:r>
          </w:p>
          <w:p w14:paraId="00C492FE" w14:textId="77777777" w:rsidR="00084D1A" w:rsidRDefault="00084D1A" w:rsidP="00BC7F8F">
            <w:pPr>
              <w:pStyle w:val="BodyText"/>
              <w:numPr>
                <w:ilvl w:val="0"/>
                <w:numId w:val="2"/>
              </w:numPr>
              <w:rPr>
                <w:rFonts w:ascii="Arial" w:hAnsi="Arial" w:cs="Arial"/>
              </w:rPr>
            </w:pPr>
            <w:r>
              <w:rPr>
                <w:rFonts w:ascii="Arial" w:hAnsi="Arial" w:cs="Arial"/>
              </w:rPr>
              <w:t>Staff</w:t>
            </w:r>
          </w:p>
          <w:p w14:paraId="1047D0AD" w14:textId="77777777" w:rsidR="00084D1A" w:rsidRPr="0086098A" w:rsidRDefault="00084D1A" w:rsidP="00BC7F8F">
            <w:pPr>
              <w:pStyle w:val="BodyText"/>
              <w:numPr>
                <w:ilvl w:val="0"/>
                <w:numId w:val="2"/>
              </w:numPr>
              <w:rPr>
                <w:rFonts w:ascii="Arial" w:hAnsi="Arial" w:cs="Arial"/>
              </w:rPr>
            </w:pPr>
            <w:r>
              <w:rPr>
                <w:rFonts w:ascii="Arial" w:hAnsi="Arial" w:cs="Arial"/>
              </w:rPr>
              <w:t>Pupils</w:t>
            </w:r>
          </w:p>
          <w:p w14:paraId="2E1D2B61" w14:textId="77777777" w:rsidR="00BC7F8F" w:rsidRPr="0086098A" w:rsidRDefault="00BC7F8F" w:rsidP="00F5101E">
            <w:pPr>
              <w:pStyle w:val="BodyText"/>
              <w:ind w:left="113"/>
              <w:rPr>
                <w:rFonts w:ascii="Arial" w:hAnsi="Arial" w:cs="Arial"/>
              </w:rPr>
            </w:pPr>
          </w:p>
        </w:tc>
      </w:tr>
      <w:tr w:rsidR="000D78E2" w:rsidRPr="0086098A" w14:paraId="49FF3BE6" w14:textId="77777777" w:rsidTr="4DBBCA00">
        <w:trPr>
          <w:cantSplit/>
          <w:trHeight w:val="717"/>
        </w:trPr>
        <w:tc>
          <w:tcPr>
            <w:tcW w:w="3665" w:type="dxa"/>
            <w:tcBorders>
              <w:top w:val="nil"/>
              <w:left w:val="nil"/>
              <w:bottom w:val="nil"/>
              <w:right w:val="nil"/>
            </w:tcBorders>
          </w:tcPr>
          <w:p w14:paraId="57EBB468" w14:textId="77777777" w:rsidR="000D78E2" w:rsidRPr="00BE75A9" w:rsidRDefault="000D78E2">
            <w:pPr>
              <w:rPr>
                <w:rFonts w:ascii="Arial" w:hAnsi="Arial" w:cs="Arial"/>
                <w:b/>
                <w:sz w:val="24"/>
              </w:rPr>
            </w:pPr>
            <w:r w:rsidRPr="00BE75A9">
              <w:rPr>
                <w:rFonts w:ascii="Arial" w:hAnsi="Arial" w:cs="Arial"/>
                <w:b/>
                <w:sz w:val="24"/>
              </w:rPr>
              <w:t>Financial Dimensions:</w:t>
            </w:r>
          </w:p>
        </w:tc>
        <w:tc>
          <w:tcPr>
            <w:tcW w:w="7002" w:type="dxa"/>
            <w:tcBorders>
              <w:top w:val="nil"/>
              <w:left w:val="nil"/>
              <w:bottom w:val="nil"/>
              <w:right w:val="nil"/>
            </w:tcBorders>
          </w:tcPr>
          <w:p w14:paraId="0874D60F" w14:textId="0AA046AB" w:rsidR="00382DD8" w:rsidRDefault="00382DD8" w:rsidP="00F17E99">
            <w:pPr>
              <w:pStyle w:val="BodyText"/>
              <w:numPr>
                <w:ilvl w:val="0"/>
                <w:numId w:val="2"/>
              </w:numPr>
              <w:rPr>
                <w:rFonts w:ascii="Arial" w:hAnsi="Arial" w:cs="Arial"/>
              </w:rPr>
            </w:pPr>
            <w:r>
              <w:rPr>
                <w:rFonts w:ascii="Arial" w:hAnsi="Arial" w:cs="Arial"/>
              </w:rPr>
              <w:t xml:space="preserve">Assist the </w:t>
            </w:r>
            <w:r w:rsidR="0012733D">
              <w:rPr>
                <w:rFonts w:ascii="Arial" w:hAnsi="Arial" w:cs="Arial"/>
              </w:rPr>
              <w:t>Deputy Headteacher</w:t>
            </w:r>
            <w:r>
              <w:rPr>
                <w:rFonts w:ascii="Arial" w:hAnsi="Arial" w:cs="Arial"/>
              </w:rPr>
              <w:t xml:space="preserve"> in the property and </w:t>
            </w:r>
            <w:r w:rsidR="00C8119B">
              <w:rPr>
                <w:rFonts w:ascii="Arial" w:hAnsi="Arial" w:cs="Arial"/>
              </w:rPr>
              <w:t>asset</w:t>
            </w:r>
            <w:r>
              <w:rPr>
                <w:rFonts w:ascii="Arial" w:hAnsi="Arial" w:cs="Arial"/>
              </w:rPr>
              <w:t xml:space="preserve"> management of the </w:t>
            </w:r>
            <w:r w:rsidR="0012733D">
              <w:rPr>
                <w:rFonts w:ascii="Arial" w:hAnsi="Arial" w:cs="Arial"/>
              </w:rPr>
              <w:t>School</w:t>
            </w:r>
            <w:r>
              <w:rPr>
                <w:rFonts w:ascii="Arial" w:hAnsi="Arial" w:cs="Arial"/>
              </w:rPr>
              <w:t>.</w:t>
            </w:r>
          </w:p>
          <w:p w14:paraId="0544B832" w14:textId="3E5AFA36" w:rsidR="00F17E99" w:rsidRPr="0086098A" w:rsidRDefault="00084D1A" w:rsidP="00F17E99">
            <w:pPr>
              <w:pStyle w:val="BodyText"/>
              <w:numPr>
                <w:ilvl w:val="0"/>
                <w:numId w:val="2"/>
              </w:numPr>
              <w:rPr>
                <w:rFonts w:ascii="Arial" w:hAnsi="Arial" w:cs="Arial"/>
              </w:rPr>
            </w:pPr>
            <w:r>
              <w:rPr>
                <w:rFonts w:ascii="Arial" w:hAnsi="Arial" w:cs="Arial"/>
              </w:rPr>
              <w:t xml:space="preserve">Advising the </w:t>
            </w:r>
            <w:r w:rsidR="0012733D">
              <w:rPr>
                <w:rFonts w:ascii="Arial" w:hAnsi="Arial" w:cs="Arial"/>
              </w:rPr>
              <w:t>Deputy Headteacher</w:t>
            </w:r>
            <w:r>
              <w:rPr>
                <w:rFonts w:ascii="Arial" w:hAnsi="Arial" w:cs="Arial"/>
              </w:rPr>
              <w:t xml:space="preserve"> on</w:t>
            </w:r>
            <w:r w:rsidR="00F17E99" w:rsidRPr="0086098A">
              <w:rPr>
                <w:rFonts w:ascii="Arial" w:hAnsi="Arial" w:cs="Arial"/>
              </w:rPr>
              <w:t xml:space="preserve"> the cost of external providers and </w:t>
            </w:r>
            <w:r w:rsidR="00C8119B">
              <w:rPr>
                <w:rFonts w:ascii="Arial" w:hAnsi="Arial" w:cs="Arial"/>
              </w:rPr>
              <w:t>e</w:t>
            </w:r>
            <w:r w:rsidR="00F17E99" w:rsidRPr="0086098A">
              <w:rPr>
                <w:rFonts w:ascii="Arial" w:hAnsi="Arial" w:cs="Arial"/>
              </w:rPr>
              <w:t xml:space="preserve">nsuring that a proper </w:t>
            </w:r>
            <w:r w:rsidR="00A36268" w:rsidRPr="0086098A">
              <w:rPr>
                <w:rFonts w:ascii="Arial" w:hAnsi="Arial" w:cs="Arial"/>
              </w:rPr>
              <w:t>procurement</w:t>
            </w:r>
            <w:r w:rsidR="00F17E99" w:rsidRPr="0086098A">
              <w:rPr>
                <w:rFonts w:ascii="Arial" w:hAnsi="Arial" w:cs="Arial"/>
              </w:rPr>
              <w:t xml:space="preserve"> process is adhered to when purchasing goods and services</w:t>
            </w:r>
            <w:r w:rsidR="00382DD8">
              <w:rPr>
                <w:rFonts w:ascii="Arial" w:hAnsi="Arial" w:cs="Arial"/>
              </w:rPr>
              <w:t>.</w:t>
            </w:r>
          </w:p>
          <w:p w14:paraId="385B193A" w14:textId="53E70B87" w:rsidR="00F17E99" w:rsidRPr="0086098A" w:rsidRDefault="00F17E99" w:rsidP="00F17E99">
            <w:pPr>
              <w:pStyle w:val="BodyText"/>
              <w:numPr>
                <w:ilvl w:val="0"/>
                <w:numId w:val="2"/>
              </w:numPr>
              <w:rPr>
                <w:rFonts w:ascii="Arial" w:hAnsi="Arial" w:cs="Arial"/>
              </w:rPr>
            </w:pPr>
            <w:r w:rsidRPr="0086098A">
              <w:rPr>
                <w:rFonts w:ascii="Arial" w:hAnsi="Arial" w:cs="Arial"/>
              </w:rPr>
              <w:t xml:space="preserve">Responsible for </w:t>
            </w:r>
            <w:r w:rsidR="00A36268" w:rsidRPr="0086098A">
              <w:rPr>
                <w:rFonts w:ascii="Arial" w:hAnsi="Arial" w:cs="Arial"/>
              </w:rPr>
              <w:t>hand tools</w:t>
            </w:r>
            <w:r w:rsidR="0012733D">
              <w:rPr>
                <w:rFonts w:ascii="Arial" w:hAnsi="Arial" w:cs="Arial"/>
              </w:rPr>
              <w:t xml:space="preserve">, </w:t>
            </w:r>
            <w:r w:rsidRPr="0086098A">
              <w:rPr>
                <w:rFonts w:ascii="Arial" w:hAnsi="Arial" w:cs="Arial"/>
              </w:rPr>
              <w:t xml:space="preserve"> equipment</w:t>
            </w:r>
            <w:r w:rsidR="0012733D">
              <w:rPr>
                <w:rFonts w:ascii="Arial" w:hAnsi="Arial" w:cs="Arial"/>
              </w:rPr>
              <w:t xml:space="preserve"> </w:t>
            </w:r>
            <w:r w:rsidRPr="0086098A">
              <w:rPr>
                <w:rFonts w:ascii="Arial" w:hAnsi="Arial" w:cs="Arial"/>
              </w:rPr>
              <w:t xml:space="preserve">and other small </w:t>
            </w:r>
            <w:r w:rsidR="00A36268" w:rsidRPr="0086098A">
              <w:rPr>
                <w:rFonts w:ascii="Arial" w:hAnsi="Arial" w:cs="Arial"/>
              </w:rPr>
              <w:t>machinery</w:t>
            </w:r>
            <w:r w:rsidRPr="0086098A">
              <w:rPr>
                <w:rFonts w:ascii="Arial" w:hAnsi="Arial" w:cs="Arial"/>
              </w:rPr>
              <w:t>.</w:t>
            </w:r>
          </w:p>
          <w:p w14:paraId="19E38F5A" w14:textId="77777777" w:rsidR="0008446F" w:rsidRPr="0086098A" w:rsidRDefault="0008446F" w:rsidP="00F17E99">
            <w:pPr>
              <w:pStyle w:val="BodyText"/>
              <w:rPr>
                <w:rFonts w:ascii="Arial" w:hAnsi="Arial" w:cs="Arial"/>
              </w:rPr>
            </w:pPr>
          </w:p>
        </w:tc>
      </w:tr>
      <w:tr w:rsidR="00BC7F8F" w:rsidRPr="0086098A" w14:paraId="30ECEA84" w14:textId="77777777" w:rsidTr="4DBBCA00">
        <w:trPr>
          <w:cantSplit/>
          <w:trHeight w:val="941"/>
        </w:trPr>
        <w:tc>
          <w:tcPr>
            <w:tcW w:w="3665" w:type="dxa"/>
            <w:tcBorders>
              <w:top w:val="nil"/>
              <w:left w:val="nil"/>
              <w:bottom w:val="nil"/>
              <w:right w:val="nil"/>
            </w:tcBorders>
          </w:tcPr>
          <w:p w14:paraId="5FA9B5FA" w14:textId="77777777" w:rsidR="00BC7F8F" w:rsidRPr="00BE75A9" w:rsidRDefault="00BC7F8F">
            <w:pPr>
              <w:rPr>
                <w:rFonts w:ascii="Arial" w:hAnsi="Arial" w:cs="Arial"/>
                <w:b/>
                <w:sz w:val="24"/>
              </w:rPr>
            </w:pPr>
            <w:r w:rsidRPr="00BE75A9">
              <w:rPr>
                <w:rFonts w:ascii="Arial" w:hAnsi="Arial" w:cs="Arial"/>
                <w:b/>
                <w:sz w:val="24"/>
              </w:rPr>
              <w:lastRenderedPageBreak/>
              <w:t>Key Areas for Decision Making:</w:t>
            </w:r>
          </w:p>
        </w:tc>
        <w:tc>
          <w:tcPr>
            <w:tcW w:w="7002" w:type="dxa"/>
            <w:tcBorders>
              <w:top w:val="nil"/>
              <w:left w:val="nil"/>
              <w:bottom w:val="nil"/>
              <w:right w:val="nil"/>
            </w:tcBorders>
          </w:tcPr>
          <w:p w14:paraId="0CB72658" w14:textId="77777777" w:rsidR="00BC7F8F" w:rsidRPr="0086098A" w:rsidRDefault="00F17E99" w:rsidP="003351D9">
            <w:pPr>
              <w:pStyle w:val="BodyText"/>
              <w:numPr>
                <w:ilvl w:val="0"/>
                <w:numId w:val="2"/>
              </w:numPr>
              <w:rPr>
                <w:rFonts w:ascii="Arial" w:hAnsi="Arial" w:cs="Arial"/>
              </w:rPr>
            </w:pPr>
            <w:r w:rsidRPr="0086098A">
              <w:rPr>
                <w:rFonts w:ascii="Arial" w:hAnsi="Arial" w:cs="Arial"/>
              </w:rPr>
              <w:t xml:space="preserve">Ensure adequate cover is </w:t>
            </w:r>
            <w:r w:rsidR="00A36268" w:rsidRPr="0086098A">
              <w:rPr>
                <w:rFonts w:ascii="Arial" w:hAnsi="Arial" w:cs="Arial"/>
              </w:rPr>
              <w:t>available</w:t>
            </w:r>
            <w:r w:rsidRPr="0086098A">
              <w:rPr>
                <w:rFonts w:ascii="Arial" w:hAnsi="Arial" w:cs="Arial"/>
              </w:rPr>
              <w:t xml:space="preserve"> during own or team members absence.</w:t>
            </w:r>
          </w:p>
          <w:p w14:paraId="6946AE5F" w14:textId="304F6B66" w:rsidR="00F17E99" w:rsidRPr="0086098A" w:rsidRDefault="00F17E99" w:rsidP="003351D9">
            <w:pPr>
              <w:pStyle w:val="BodyText"/>
              <w:numPr>
                <w:ilvl w:val="0"/>
                <w:numId w:val="2"/>
              </w:numPr>
              <w:rPr>
                <w:rFonts w:ascii="Arial" w:hAnsi="Arial" w:cs="Arial"/>
              </w:rPr>
            </w:pPr>
            <w:r w:rsidRPr="0086098A">
              <w:rPr>
                <w:rFonts w:ascii="Arial" w:hAnsi="Arial" w:cs="Arial"/>
              </w:rPr>
              <w:t xml:space="preserve">Ensure that vital information such as </w:t>
            </w:r>
            <w:r w:rsidR="0012733D">
              <w:rPr>
                <w:rFonts w:ascii="Arial" w:hAnsi="Arial" w:cs="Arial"/>
              </w:rPr>
              <w:t xml:space="preserve">site </w:t>
            </w:r>
            <w:r w:rsidRPr="0086098A">
              <w:rPr>
                <w:rFonts w:ascii="Arial" w:hAnsi="Arial" w:cs="Arial"/>
              </w:rPr>
              <w:t xml:space="preserve">rotas and site keys are available </w:t>
            </w:r>
            <w:r w:rsidR="004A1E5A">
              <w:rPr>
                <w:rFonts w:ascii="Arial" w:hAnsi="Arial" w:cs="Arial"/>
              </w:rPr>
              <w:t xml:space="preserve">and documented </w:t>
            </w:r>
            <w:r w:rsidRPr="0086098A">
              <w:rPr>
                <w:rFonts w:ascii="Arial" w:hAnsi="Arial" w:cs="Arial"/>
              </w:rPr>
              <w:t>for staff as required.</w:t>
            </w:r>
          </w:p>
          <w:p w14:paraId="579C5963" w14:textId="63D49FF3" w:rsidR="00F17E99" w:rsidRDefault="00F17E99" w:rsidP="003351D9">
            <w:pPr>
              <w:pStyle w:val="BodyText"/>
              <w:numPr>
                <w:ilvl w:val="0"/>
                <w:numId w:val="2"/>
              </w:numPr>
              <w:rPr>
                <w:rFonts w:ascii="Arial" w:hAnsi="Arial" w:cs="Arial"/>
              </w:rPr>
            </w:pPr>
            <w:r w:rsidRPr="0086098A">
              <w:rPr>
                <w:rFonts w:ascii="Arial" w:hAnsi="Arial" w:cs="Arial"/>
              </w:rPr>
              <w:t xml:space="preserve">With the assistance of the </w:t>
            </w:r>
            <w:r w:rsidR="0012733D">
              <w:rPr>
                <w:rFonts w:ascii="Arial" w:hAnsi="Arial" w:cs="Arial"/>
              </w:rPr>
              <w:t>Finance Manager</w:t>
            </w:r>
            <w:r w:rsidRPr="0086098A">
              <w:rPr>
                <w:rFonts w:ascii="Arial" w:hAnsi="Arial" w:cs="Arial"/>
              </w:rPr>
              <w:t xml:space="preserve"> select the provider for services for the </w:t>
            </w:r>
            <w:r w:rsidR="0012733D">
              <w:rPr>
                <w:rFonts w:ascii="Arial" w:hAnsi="Arial" w:cs="Arial"/>
              </w:rPr>
              <w:t>School</w:t>
            </w:r>
            <w:r w:rsidRPr="0086098A">
              <w:rPr>
                <w:rFonts w:ascii="Arial" w:hAnsi="Arial" w:cs="Arial"/>
              </w:rPr>
              <w:t xml:space="preserve"> following Best Value principles.</w:t>
            </w:r>
          </w:p>
          <w:p w14:paraId="241E13DE" w14:textId="77777777" w:rsidR="004A1E5A" w:rsidRPr="0086098A" w:rsidRDefault="004A1E5A" w:rsidP="004A1E5A">
            <w:pPr>
              <w:pStyle w:val="BodyText"/>
              <w:ind w:left="113"/>
              <w:rPr>
                <w:rFonts w:ascii="Arial" w:hAnsi="Arial" w:cs="Arial"/>
              </w:rPr>
            </w:pPr>
          </w:p>
        </w:tc>
      </w:tr>
      <w:tr w:rsidR="00BC7F8F" w:rsidRPr="0086098A" w14:paraId="35CE360C" w14:textId="77777777" w:rsidTr="4DBBCA00">
        <w:trPr>
          <w:cantSplit/>
          <w:trHeight w:val="529"/>
        </w:trPr>
        <w:tc>
          <w:tcPr>
            <w:tcW w:w="3665" w:type="dxa"/>
            <w:tcBorders>
              <w:top w:val="nil"/>
              <w:left w:val="nil"/>
              <w:bottom w:val="nil"/>
              <w:right w:val="nil"/>
            </w:tcBorders>
          </w:tcPr>
          <w:p w14:paraId="0BED8CA5" w14:textId="77777777" w:rsidR="00BC7F8F" w:rsidRPr="00BE75A9" w:rsidRDefault="00BC7F8F">
            <w:pPr>
              <w:rPr>
                <w:rFonts w:ascii="Arial" w:hAnsi="Arial" w:cs="Arial"/>
                <w:b/>
                <w:sz w:val="24"/>
              </w:rPr>
            </w:pPr>
            <w:r w:rsidRPr="00BE75A9">
              <w:rPr>
                <w:rFonts w:ascii="Arial" w:hAnsi="Arial" w:cs="Arial"/>
                <w:b/>
                <w:sz w:val="24"/>
              </w:rPr>
              <w:t>Other Considerations:</w:t>
            </w:r>
          </w:p>
        </w:tc>
        <w:tc>
          <w:tcPr>
            <w:tcW w:w="7002" w:type="dxa"/>
            <w:tcBorders>
              <w:top w:val="nil"/>
              <w:left w:val="nil"/>
              <w:bottom w:val="nil"/>
              <w:right w:val="nil"/>
            </w:tcBorders>
          </w:tcPr>
          <w:p w14:paraId="33393C61" w14:textId="77777777" w:rsidR="00BC7F8F" w:rsidRPr="0086098A" w:rsidRDefault="00BC7F8F">
            <w:pPr>
              <w:pStyle w:val="BodyText"/>
              <w:rPr>
                <w:rFonts w:ascii="Arial" w:hAnsi="Arial" w:cs="Arial"/>
              </w:rPr>
            </w:pPr>
          </w:p>
        </w:tc>
      </w:tr>
    </w:tbl>
    <w:p w14:paraId="42FC37E9" w14:textId="77777777" w:rsidR="000D78E2" w:rsidRPr="0086098A" w:rsidRDefault="000D78E2">
      <w:pPr>
        <w:pStyle w:val="Header"/>
        <w:tabs>
          <w:tab w:val="clear" w:pos="4153"/>
          <w:tab w:val="clear" w:pos="8306"/>
        </w:tabs>
        <w:rPr>
          <w:rFonts w:ascii="Arial" w:hAnsi="Arial" w:cs="Arial"/>
          <w:sz w:val="16"/>
        </w:rPr>
      </w:pPr>
    </w:p>
    <w:tbl>
      <w:tblPr>
        <w:tblW w:w="10667" w:type="dxa"/>
        <w:tblInd w:w="-480" w:type="dxa"/>
        <w:tblLayout w:type="fixed"/>
        <w:tblLook w:val="0000" w:firstRow="0" w:lastRow="0" w:firstColumn="0" w:lastColumn="0" w:noHBand="0" w:noVBand="0"/>
      </w:tblPr>
      <w:tblGrid>
        <w:gridCol w:w="3665"/>
        <w:gridCol w:w="7002"/>
      </w:tblGrid>
      <w:tr w:rsidR="000D78E2" w:rsidRPr="0086098A" w14:paraId="37880758" w14:textId="77777777">
        <w:trPr>
          <w:cantSplit/>
          <w:trHeight w:val="670"/>
        </w:trPr>
        <w:tc>
          <w:tcPr>
            <w:tcW w:w="3665" w:type="dxa"/>
          </w:tcPr>
          <w:p w14:paraId="60F9BF68" w14:textId="77777777" w:rsidR="000D78E2" w:rsidRPr="00BE75A9" w:rsidRDefault="000D78E2">
            <w:pPr>
              <w:pStyle w:val="BodyText"/>
              <w:rPr>
                <w:rFonts w:ascii="Arial" w:hAnsi="Arial" w:cs="Arial"/>
                <w:b/>
                <w:color w:val="00B9B0"/>
                <w:sz w:val="24"/>
              </w:rPr>
            </w:pPr>
            <w:r w:rsidRPr="00BE75A9">
              <w:rPr>
                <w:rFonts w:ascii="Arial" w:hAnsi="Arial" w:cs="Arial"/>
                <w:b/>
                <w:color w:val="00B9B0"/>
                <w:sz w:val="24"/>
              </w:rPr>
              <w:t>Key Accountabilities and Result Areas:</w:t>
            </w:r>
          </w:p>
        </w:tc>
        <w:tc>
          <w:tcPr>
            <w:tcW w:w="7002" w:type="dxa"/>
          </w:tcPr>
          <w:p w14:paraId="6830E9D9" w14:textId="77777777" w:rsidR="000D78E2" w:rsidRPr="00BE75A9" w:rsidRDefault="000D78E2">
            <w:pPr>
              <w:pStyle w:val="BodyText"/>
              <w:rPr>
                <w:rFonts w:ascii="Arial" w:hAnsi="Arial" w:cs="Arial"/>
                <w:b/>
                <w:color w:val="00B9B0"/>
                <w:sz w:val="24"/>
              </w:rPr>
            </w:pPr>
            <w:r w:rsidRPr="00BE75A9">
              <w:rPr>
                <w:rFonts w:ascii="Arial" w:hAnsi="Arial" w:cs="Arial"/>
                <w:b/>
                <w:color w:val="00B9B0"/>
                <w:sz w:val="24"/>
              </w:rPr>
              <w:t>Key Elements:</w:t>
            </w:r>
          </w:p>
        </w:tc>
      </w:tr>
      <w:tr w:rsidR="00A07258" w:rsidRPr="0086098A" w14:paraId="586C8329" w14:textId="77777777">
        <w:trPr>
          <w:cantSplit/>
          <w:trHeight w:val="449"/>
        </w:trPr>
        <w:tc>
          <w:tcPr>
            <w:tcW w:w="3665" w:type="dxa"/>
          </w:tcPr>
          <w:p w14:paraId="788E88D1" w14:textId="77777777" w:rsidR="00A07258" w:rsidRPr="0086098A" w:rsidRDefault="00A07258" w:rsidP="003351D9">
            <w:pPr>
              <w:pStyle w:val="BodyText"/>
              <w:rPr>
                <w:rFonts w:ascii="Arial" w:hAnsi="Arial" w:cs="Arial"/>
                <w:b/>
              </w:rPr>
            </w:pPr>
          </w:p>
          <w:p w14:paraId="0F23AF91" w14:textId="77777777" w:rsidR="008233C2" w:rsidRPr="0086098A" w:rsidRDefault="008233C2" w:rsidP="008233C2">
            <w:pPr>
              <w:rPr>
                <w:rFonts w:ascii="Arial" w:hAnsi="Arial" w:cs="Arial"/>
              </w:rPr>
            </w:pPr>
            <w:r w:rsidRPr="0086098A">
              <w:rPr>
                <w:rFonts w:ascii="Arial" w:hAnsi="Arial" w:cs="Arial"/>
                <w:b/>
              </w:rPr>
              <w:t>Management and Supervision</w:t>
            </w:r>
          </w:p>
          <w:p w14:paraId="6713080B" w14:textId="77777777" w:rsidR="00A07258" w:rsidRPr="0086098A" w:rsidRDefault="00A07258" w:rsidP="00683D7D">
            <w:pPr>
              <w:pStyle w:val="BodyText"/>
              <w:rPr>
                <w:rFonts w:ascii="Arial" w:hAnsi="Arial" w:cs="Arial"/>
                <w:b/>
              </w:rPr>
            </w:pPr>
          </w:p>
        </w:tc>
        <w:tc>
          <w:tcPr>
            <w:tcW w:w="7002" w:type="dxa"/>
          </w:tcPr>
          <w:p w14:paraId="60287AF1" w14:textId="77777777" w:rsidR="00A07258" w:rsidRPr="0086098A" w:rsidRDefault="00A07258" w:rsidP="00A07258">
            <w:pPr>
              <w:pStyle w:val="BodyText"/>
              <w:ind w:left="113"/>
              <w:rPr>
                <w:rFonts w:ascii="Arial" w:hAnsi="Arial" w:cs="Arial"/>
                <w:b/>
                <w:bCs/>
              </w:rPr>
            </w:pPr>
          </w:p>
          <w:p w14:paraId="0C014D70" w14:textId="77777777" w:rsidR="00A07258" w:rsidRPr="0086098A" w:rsidRDefault="00A07258" w:rsidP="00A07258">
            <w:pPr>
              <w:pStyle w:val="BodyText"/>
              <w:ind w:left="113"/>
              <w:rPr>
                <w:rFonts w:ascii="Arial" w:hAnsi="Arial" w:cs="Arial"/>
                <w:b/>
                <w:bCs/>
              </w:rPr>
            </w:pPr>
            <w:r w:rsidRPr="0086098A">
              <w:rPr>
                <w:rFonts w:ascii="Arial" w:hAnsi="Arial" w:cs="Arial"/>
                <w:b/>
                <w:bCs/>
              </w:rPr>
              <w:t>This will involve:</w:t>
            </w:r>
          </w:p>
          <w:p w14:paraId="29048C05" w14:textId="77777777" w:rsidR="00863B16" w:rsidRPr="0086098A" w:rsidRDefault="00863B16" w:rsidP="00A07258">
            <w:pPr>
              <w:pStyle w:val="BodyText"/>
              <w:ind w:left="113"/>
              <w:rPr>
                <w:rFonts w:ascii="Arial" w:hAnsi="Arial" w:cs="Arial"/>
              </w:rPr>
            </w:pPr>
          </w:p>
          <w:p w14:paraId="2E7C567D" w14:textId="42C04342" w:rsidR="00863B16" w:rsidRPr="0086098A" w:rsidRDefault="004A1E5A" w:rsidP="007C6AEF">
            <w:pPr>
              <w:pStyle w:val="BodyText"/>
              <w:numPr>
                <w:ilvl w:val="0"/>
                <w:numId w:val="1"/>
              </w:numPr>
              <w:tabs>
                <w:tab w:val="clear" w:pos="473"/>
                <w:tab w:val="num" w:pos="360"/>
              </w:tabs>
              <w:ind w:left="341" w:hanging="268"/>
              <w:rPr>
                <w:rFonts w:ascii="Arial" w:hAnsi="Arial" w:cs="Arial"/>
                <w:b/>
                <w:bCs/>
              </w:rPr>
            </w:pPr>
            <w:r>
              <w:rPr>
                <w:rFonts w:ascii="Arial" w:hAnsi="Arial" w:cs="Arial"/>
              </w:rPr>
              <w:t>The Site Manager</w:t>
            </w:r>
            <w:r w:rsidR="00863B16" w:rsidRPr="0086098A">
              <w:rPr>
                <w:rFonts w:ascii="Arial" w:hAnsi="Arial" w:cs="Arial"/>
              </w:rPr>
              <w:t xml:space="preserve"> must ensure that contractors perform to the standard laid down in the cleani</w:t>
            </w:r>
            <w:r>
              <w:rPr>
                <w:rFonts w:ascii="Arial" w:hAnsi="Arial" w:cs="Arial"/>
              </w:rPr>
              <w:t>ng specification.  The Site Manager</w:t>
            </w:r>
            <w:r w:rsidR="00863B16" w:rsidRPr="0086098A">
              <w:rPr>
                <w:rFonts w:ascii="Arial" w:hAnsi="Arial" w:cs="Arial"/>
              </w:rPr>
              <w:t xml:space="preserve"> will report to the </w:t>
            </w:r>
            <w:r w:rsidR="0012733D">
              <w:rPr>
                <w:rFonts w:ascii="Arial" w:hAnsi="Arial" w:cs="Arial"/>
              </w:rPr>
              <w:t>Deputy Headteacher</w:t>
            </w:r>
            <w:r w:rsidR="00863B16" w:rsidRPr="0086098A">
              <w:rPr>
                <w:rFonts w:ascii="Arial" w:hAnsi="Arial" w:cs="Arial"/>
              </w:rPr>
              <w:t xml:space="preserve"> on any failure to meet the required cleaning standards.</w:t>
            </w:r>
          </w:p>
          <w:p w14:paraId="730EB580" w14:textId="77777777" w:rsidR="00863B16" w:rsidRPr="0086098A" w:rsidRDefault="00863B16" w:rsidP="007C6AEF">
            <w:pPr>
              <w:pStyle w:val="BodyText"/>
              <w:numPr>
                <w:ilvl w:val="0"/>
                <w:numId w:val="1"/>
              </w:numPr>
              <w:tabs>
                <w:tab w:val="clear" w:pos="473"/>
                <w:tab w:val="num" w:pos="360"/>
              </w:tabs>
              <w:ind w:left="341" w:hanging="268"/>
              <w:rPr>
                <w:rFonts w:ascii="Arial" w:hAnsi="Arial" w:cs="Arial"/>
                <w:b/>
                <w:bCs/>
              </w:rPr>
            </w:pPr>
            <w:r w:rsidRPr="0086098A">
              <w:rPr>
                <w:rFonts w:ascii="Arial" w:hAnsi="Arial" w:cs="Arial"/>
              </w:rPr>
              <w:t>Dealing with enquiries from staff, pupils, parents and the public.</w:t>
            </w:r>
          </w:p>
          <w:p w14:paraId="1655E344" w14:textId="58D8DE73" w:rsidR="00863B16" w:rsidRPr="0086098A" w:rsidRDefault="00863B16" w:rsidP="007C6AEF">
            <w:pPr>
              <w:pStyle w:val="BodyText"/>
              <w:numPr>
                <w:ilvl w:val="0"/>
                <w:numId w:val="1"/>
              </w:numPr>
              <w:tabs>
                <w:tab w:val="clear" w:pos="473"/>
                <w:tab w:val="num" w:pos="360"/>
              </w:tabs>
              <w:ind w:left="341" w:hanging="268"/>
              <w:rPr>
                <w:rFonts w:ascii="Arial" w:hAnsi="Arial" w:cs="Arial"/>
                <w:b/>
                <w:bCs/>
              </w:rPr>
            </w:pPr>
            <w:r w:rsidRPr="0086098A">
              <w:rPr>
                <w:rFonts w:ascii="Arial" w:hAnsi="Arial" w:cs="Arial"/>
              </w:rPr>
              <w:t>Planning and work allocation for other caretaking staff</w:t>
            </w:r>
          </w:p>
          <w:p w14:paraId="77FC739A" w14:textId="31E0E73B" w:rsidR="00863B16" w:rsidRPr="0086098A" w:rsidRDefault="00863B16" w:rsidP="007C6AEF">
            <w:pPr>
              <w:pStyle w:val="BodyText"/>
              <w:numPr>
                <w:ilvl w:val="0"/>
                <w:numId w:val="1"/>
              </w:numPr>
              <w:tabs>
                <w:tab w:val="clear" w:pos="473"/>
                <w:tab w:val="num" w:pos="360"/>
              </w:tabs>
              <w:ind w:left="341" w:hanging="268"/>
              <w:rPr>
                <w:rFonts w:ascii="Arial" w:hAnsi="Arial" w:cs="Arial"/>
                <w:b/>
                <w:bCs/>
              </w:rPr>
            </w:pPr>
            <w:r w:rsidRPr="0086098A">
              <w:rPr>
                <w:rFonts w:ascii="Arial" w:hAnsi="Arial" w:cs="Arial"/>
              </w:rPr>
              <w:t>Induction and instruction of other caretaking staff to ensure they are conversant with their duties and the standards of work expected of them, and appropriate on-the-job training as required.</w:t>
            </w:r>
          </w:p>
          <w:p w14:paraId="2AEBDB39" w14:textId="293C93B8" w:rsidR="00863B16" w:rsidRPr="0086098A" w:rsidRDefault="00863B16" w:rsidP="007C6AEF">
            <w:pPr>
              <w:pStyle w:val="BodyText"/>
              <w:numPr>
                <w:ilvl w:val="0"/>
                <w:numId w:val="1"/>
              </w:numPr>
              <w:tabs>
                <w:tab w:val="clear" w:pos="473"/>
                <w:tab w:val="num" w:pos="360"/>
              </w:tabs>
              <w:ind w:left="341" w:hanging="268"/>
              <w:rPr>
                <w:rFonts w:ascii="Arial" w:hAnsi="Arial" w:cs="Arial"/>
              </w:rPr>
            </w:pPr>
            <w:r w:rsidRPr="0086098A">
              <w:rPr>
                <w:rFonts w:ascii="Arial" w:hAnsi="Arial" w:cs="Arial"/>
              </w:rPr>
              <w:t>Supervision of caretaking staff to maintain effective working relationships, to ensure good timekeeping, dealing with minor grievances and problems and ensuring work schedules and standard are maintained.</w:t>
            </w:r>
          </w:p>
          <w:p w14:paraId="576F1599" w14:textId="77777777" w:rsidR="00863B16" w:rsidRPr="0086098A" w:rsidRDefault="00863B16" w:rsidP="0012733D">
            <w:pPr>
              <w:pStyle w:val="BodyText"/>
              <w:numPr>
                <w:ilvl w:val="0"/>
                <w:numId w:val="1"/>
              </w:numPr>
              <w:rPr>
                <w:rFonts w:ascii="Arial" w:hAnsi="Arial" w:cs="Arial"/>
              </w:rPr>
            </w:pPr>
            <w:r w:rsidRPr="0086098A">
              <w:rPr>
                <w:rFonts w:ascii="Arial" w:hAnsi="Arial" w:cs="Arial"/>
              </w:rPr>
              <w:t xml:space="preserve">undertake yearly fire risk assessment </w:t>
            </w:r>
          </w:p>
          <w:p w14:paraId="5B9C838B" w14:textId="77777777" w:rsidR="00863B16" w:rsidRPr="0086098A" w:rsidRDefault="00863B16" w:rsidP="0012733D">
            <w:pPr>
              <w:pStyle w:val="BodyText"/>
              <w:numPr>
                <w:ilvl w:val="0"/>
                <w:numId w:val="1"/>
              </w:numPr>
              <w:rPr>
                <w:rFonts w:ascii="Arial" w:hAnsi="Arial" w:cs="Arial"/>
              </w:rPr>
            </w:pPr>
            <w:r w:rsidRPr="0086098A">
              <w:rPr>
                <w:rFonts w:ascii="Arial" w:hAnsi="Arial" w:cs="Arial"/>
              </w:rPr>
              <w:t>attend training courses where appropriate</w:t>
            </w:r>
          </w:p>
          <w:p w14:paraId="1E6F5A18" w14:textId="6A26B1A2" w:rsidR="00863B16" w:rsidRPr="001125BD" w:rsidRDefault="004A1E5A" w:rsidP="007C6AEF">
            <w:pPr>
              <w:pStyle w:val="BodyText"/>
              <w:numPr>
                <w:ilvl w:val="0"/>
                <w:numId w:val="1"/>
              </w:numPr>
              <w:tabs>
                <w:tab w:val="clear" w:pos="473"/>
                <w:tab w:val="num" w:pos="360"/>
              </w:tabs>
              <w:ind w:left="341" w:hanging="268"/>
              <w:rPr>
                <w:rFonts w:ascii="Arial" w:hAnsi="Arial" w:cs="Arial"/>
                <w:b/>
                <w:bCs/>
              </w:rPr>
            </w:pPr>
            <w:r>
              <w:rPr>
                <w:rFonts w:ascii="Arial" w:hAnsi="Arial" w:cs="Arial"/>
              </w:rPr>
              <w:t>R</w:t>
            </w:r>
            <w:r w:rsidR="00863B16" w:rsidRPr="0086098A">
              <w:rPr>
                <w:rFonts w:ascii="Arial" w:hAnsi="Arial" w:cs="Arial"/>
              </w:rPr>
              <w:t>eporting to Governing</w:t>
            </w:r>
            <w:r w:rsidR="0012733D">
              <w:rPr>
                <w:rFonts w:ascii="Arial" w:hAnsi="Arial" w:cs="Arial"/>
              </w:rPr>
              <w:t xml:space="preserve"> Body</w:t>
            </w:r>
            <w:r w:rsidR="00863B16" w:rsidRPr="0086098A">
              <w:rPr>
                <w:rFonts w:ascii="Arial" w:hAnsi="Arial" w:cs="Arial"/>
              </w:rPr>
              <w:t xml:space="preserve"> </w:t>
            </w:r>
          </w:p>
          <w:p w14:paraId="30E00218" w14:textId="54A26BF1" w:rsidR="001125BD" w:rsidRPr="001125BD" w:rsidRDefault="001125BD" w:rsidP="007C6AEF">
            <w:pPr>
              <w:pStyle w:val="BodyText"/>
              <w:numPr>
                <w:ilvl w:val="0"/>
                <w:numId w:val="1"/>
              </w:numPr>
              <w:tabs>
                <w:tab w:val="clear" w:pos="473"/>
                <w:tab w:val="num" w:pos="360"/>
              </w:tabs>
              <w:ind w:left="341" w:hanging="268"/>
              <w:rPr>
                <w:rFonts w:ascii="Arial" w:hAnsi="Arial" w:cs="Arial"/>
                <w:b/>
                <w:bCs/>
              </w:rPr>
            </w:pPr>
            <w:r>
              <w:rPr>
                <w:rFonts w:ascii="Arial" w:hAnsi="Arial" w:cs="Arial"/>
              </w:rPr>
              <w:t xml:space="preserve">Managing and monitoring any facility or building contractors that are undertaking work on the </w:t>
            </w:r>
            <w:r w:rsidR="0012733D">
              <w:rPr>
                <w:rFonts w:ascii="Arial" w:hAnsi="Arial" w:cs="Arial"/>
              </w:rPr>
              <w:t>School</w:t>
            </w:r>
            <w:r>
              <w:rPr>
                <w:rFonts w:ascii="Arial" w:hAnsi="Arial" w:cs="Arial"/>
              </w:rPr>
              <w:t xml:space="preserve"> </w:t>
            </w:r>
            <w:r w:rsidR="00A36268">
              <w:rPr>
                <w:rFonts w:ascii="Arial" w:hAnsi="Arial" w:cs="Arial"/>
              </w:rPr>
              <w:t>premises</w:t>
            </w:r>
            <w:r>
              <w:rPr>
                <w:rFonts w:ascii="Arial" w:hAnsi="Arial" w:cs="Arial"/>
              </w:rPr>
              <w:t>.</w:t>
            </w:r>
          </w:p>
          <w:p w14:paraId="4FDA8D1F" w14:textId="77777777" w:rsidR="00084D1A" w:rsidRPr="00C14016" w:rsidRDefault="00084D1A" w:rsidP="007C6AEF">
            <w:pPr>
              <w:pStyle w:val="BodyText"/>
              <w:numPr>
                <w:ilvl w:val="0"/>
                <w:numId w:val="1"/>
              </w:numPr>
              <w:tabs>
                <w:tab w:val="clear" w:pos="473"/>
                <w:tab w:val="num" w:pos="360"/>
              </w:tabs>
              <w:ind w:left="341" w:hanging="268"/>
              <w:rPr>
                <w:rFonts w:ascii="Arial" w:hAnsi="Arial" w:cs="Arial"/>
                <w:b/>
                <w:bCs/>
              </w:rPr>
            </w:pPr>
            <w:r>
              <w:rPr>
                <w:rFonts w:ascii="Arial" w:hAnsi="Arial" w:cs="Arial"/>
              </w:rPr>
              <w:t>Occa</w:t>
            </w:r>
            <w:r w:rsidR="00C14016">
              <w:rPr>
                <w:rFonts w:ascii="Arial" w:hAnsi="Arial" w:cs="Arial"/>
              </w:rPr>
              <w:t>s</w:t>
            </w:r>
            <w:r>
              <w:rPr>
                <w:rFonts w:ascii="Arial" w:hAnsi="Arial" w:cs="Arial"/>
              </w:rPr>
              <w:t>ional watering of plants.</w:t>
            </w:r>
          </w:p>
          <w:p w14:paraId="0E64B2B6" w14:textId="77777777" w:rsidR="00863B16" w:rsidRPr="00273B42" w:rsidRDefault="00273B42" w:rsidP="00273B42">
            <w:pPr>
              <w:pStyle w:val="BodyText"/>
              <w:numPr>
                <w:ilvl w:val="0"/>
                <w:numId w:val="1"/>
              </w:numPr>
              <w:tabs>
                <w:tab w:val="clear" w:pos="473"/>
                <w:tab w:val="num" w:pos="360"/>
              </w:tabs>
              <w:ind w:left="341" w:hanging="268"/>
              <w:rPr>
                <w:rFonts w:ascii="Arial" w:hAnsi="Arial" w:cs="Arial"/>
                <w:b/>
                <w:bCs/>
              </w:rPr>
            </w:pPr>
            <w:r>
              <w:rPr>
                <w:rFonts w:ascii="Arial" w:hAnsi="Arial" w:cs="Arial"/>
              </w:rPr>
              <w:t>Duties and responsibilities of the post may change over time as requirements and circumstances change.  The person in the post may also be required to carry out such other duties consistent with the grade from time to time.</w:t>
            </w:r>
          </w:p>
          <w:p w14:paraId="4828986E" w14:textId="77777777" w:rsidR="00273B42" w:rsidRPr="0086098A" w:rsidRDefault="00273B42" w:rsidP="00273B42">
            <w:pPr>
              <w:pStyle w:val="BodyText"/>
              <w:rPr>
                <w:rFonts w:ascii="Arial" w:hAnsi="Arial" w:cs="Arial"/>
                <w:b/>
                <w:bCs/>
              </w:rPr>
            </w:pPr>
          </w:p>
        </w:tc>
      </w:tr>
      <w:tr w:rsidR="00E04906" w:rsidRPr="0086098A" w14:paraId="737441ED" w14:textId="77777777">
        <w:trPr>
          <w:cantSplit/>
          <w:trHeight w:val="449"/>
        </w:trPr>
        <w:tc>
          <w:tcPr>
            <w:tcW w:w="3665" w:type="dxa"/>
          </w:tcPr>
          <w:p w14:paraId="1293E490" w14:textId="77777777" w:rsidR="00E04906" w:rsidRPr="0086098A" w:rsidRDefault="00E04906" w:rsidP="00E04906">
            <w:pPr>
              <w:pStyle w:val="BodyText"/>
              <w:rPr>
                <w:rFonts w:ascii="Arial" w:hAnsi="Arial" w:cs="Arial"/>
                <w:b/>
              </w:rPr>
            </w:pPr>
          </w:p>
          <w:p w14:paraId="44C2ECCF" w14:textId="4EB43437" w:rsidR="00E04906" w:rsidRPr="0086098A" w:rsidRDefault="00E04906" w:rsidP="00E04906">
            <w:pPr>
              <w:pStyle w:val="BodyText"/>
              <w:rPr>
                <w:rFonts w:ascii="Arial" w:hAnsi="Arial" w:cs="Arial"/>
                <w:b/>
              </w:rPr>
            </w:pPr>
            <w:r w:rsidRPr="0086098A">
              <w:rPr>
                <w:rFonts w:ascii="Arial" w:hAnsi="Arial" w:cs="Arial"/>
                <w:b/>
              </w:rPr>
              <w:t>Heating</w:t>
            </w:r>
          </w:p>
        </w:tc>
        <w:tc>
          <w:tcPr>
            <w:tcW w:w="7002" w:type="dxa"/>
          </w:tcPr>
          <w:p w14:paraId="7243FBE4" w14:textId="77777777" w:rsidR="00E04906" w:rsidRPr="0086098A" w:rsidRDefault="00E04906" w:rsidP="00E04906">
            <w:pPr>
              <w:pStyle w:val="BodyText"/>
              <w:ind w:left="113"/>
              <w:rPr>
                <w:rFonts w:ascii="Arial" w:hAnsi="Arial" w:cs="Arial"/>
                <w:b/>
                <w:bCs/>
              </w:rPr>
            </w:pPr>
          </w:p>
          <w:p w14:paraId="352358D5" w14:textId="77777777" w:rsidR="00E04906" w:rsidRPr="0086098A" w:rsidRDefault="00E04906" w:rsidP="00E04906">
            <w:pPr>
              <w:pStyle w:val="BodyText"/>
              <w:ind w:left="113"/>
              <w:rPr>
                <w:rFonts w:ascii="Arial" w:hAnsi="Arial" w:cs="Arial"/>
                <w:b/>
                <w:bCs/>
              </w:rPr>
            </w:pPr>
            <w:r w:rsidRPr="0086098A">
              <w:rPr>
                <w:rFonts w:ascii="Arial" w:hAnsi="Arial" w:cs="Arial"/>
                <w:b/>
                <w:bCs/>
              </w:rPr>
              <w:t>This will involve:</w:t>
            </w:r>
          </w:p>
          <w:p w14:paraId="2813B8B9" w14:textId="77777777" w:rsidR="00E04906" w:rsidRPr="0086098A" w:rsidRDefault="00E04906" w:rsidP="00E04906">
            <w:pPr>
              <w:pStyle w:val="BodyText"/>
              <w:ind w:left="113"/>
              <w:rPr>
                <w:rFonts w:ascii="Arial" w:hAnsi="Arial" w:cs="Arial"/>
                <w:b/>
                <w:bCs/>
              </w:rPr>
            </w:pPr>
          </w:p>
          <w:p w14:paraId="17A266C7"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c</w:t>
            </w:r>
            <w:r w:rsidRPr="0086098A">
              <w:rPr>
                <w:rFonts w:ascii="Arial" w:hAnsi="Arial" w:cs="Arial"/>
              </w:rPr>
              <w:t>heck and control system function, including frost precaution procedures.</w:t>
            </w:r>
          </w:p>
          <w:p w14:paraId="4C4DA467"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Maintain stock levels as required including ordering and receipt of supplies. </w:t>
            </w:r>
          </w:p>
          <w:p w14:paraId="59A8E187"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Vent heating system as required.</w:t>
            </w:r>
          </w:p>
          <w:p w14:paraId="3EE0D747"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Oil and grease pumps, clean all external parts of system including tops of burners as required, with due regard to safety requirements including isolation of plant as required.</w:t>
            </w:r>
          </w:p>
          <w:p w14:paraId="52AF9376" w14:textId="77777777" w:rsidR="00E04906" w:rsidRPr="00084D1A" w:rsidRDefault="00E04906" w:rsidP="00E04906">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Report all defects to the appropriate maintenance contractor.</w:t>
            </w:r>
          </w:p>
          <w:p w14:paraId="34B8F973" w14:textId="77777777"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Pr>
                <w:rFonts w:ascii="Arial" w:hAnsi="Arial" w:cs="Arial"/>
              </w:rPr>
              <w:t>Change filters as appropriate</w:t>
            </w:r>
          </w:p>
          <w:p w14:paraId="05038790" w14:textId="77777777" w:rsidR="00E04906" w:rsidRPr="0086098A" w:rsidRDefault="00E04906" w:rsidP="00E04906">
            <w:pPr>
              <w:pStyle w:val="BodyText"/>
              <w:ind w:left="113"/>
              <w:rPr>
                <w:rFonts w:ascii="Arial" w:hAnsi="Arial" w:cs="Arial"/>
                <w:b/>
                <w:bCs/>
              </w:rPr>
            </w:pPr>
          </w:p>
        </w:tc>
      </w:tr>
    </w:tbl>
    <w:p w14:paraId="1886859A" w14:textId="77777777" w:rsidR="0012733D" w:rsidRDefault="0012733D">
      <w:r>
        <w:br w:type="page"/>
      </w:r>
    </w:p>
    <w:tbl>
      <w:tblPr>
        <w:tblW w:w="10667" w:type="dxa"/>
        <w:tblInd w:w="-480" w:type="dxa"/>
        <w:tblLayout w:type="fixed"/>
        <w:tblLook w:val="0000" w:firstRow="0" w:lastRow="0" w:firstColumn="0" w:lastColumn="0" w:noHBand="0" w:noVBand="0"/>
      </w:tblPr>
      <w:tblGrid>
        <w:gridCol w:w="3665"/>
        <w:gridCol w:w="7002"/>
      </w:tblGrid>
      <w:tr w:rsidR="00E04906" w:rsidRPr="0086098A" w14:paraId="228EC569" w14:textId="77777777">
        <w:trPr>
          <w:cantSplit/>
          <w:trHeight w:val="449"/>
        </w:trPr>
        <w:tc>
          <w:tcPr>
            <w:tcW w:w="3665" w:type="dxa"/>
          </w:tcPr>
          <w:p w14:paraId="13FF0C7F" w14:textId="03CE32FB"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7002" w:type="dxa"/>
          </w:tcPr>
          <w:p w14:paraId="3A8F3270" w14:textId="7A734B9F"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863B16" w:rsidRPr="0086098A" w14:paraId="2B210E93" w14:textId="77777777">
        <w:trPr>
          <w:cantSplit/>
          <w:trHeight w:val="449"/>
        </w:trPr>
        <w:tc>
          <w:tcPr>
            <w:tcW w:w="3665" w:type="dxa"/>
          </w:tcPr>
          <w:p w14:paraId="55F09582" w14:textId="77777777" w:rsidR="00863B16" w:rsidRPr="0086098A" w:rsidRDefault="00863B16" w:rsidP="007C6AEF">
            <w:pPr>
              <w:pStyle w:val="BodyText"/>
              <w:rPr>
                <w:rFonts w:ascii="Arial" w:hAnsi="Arial" w:cs="Arial"/>
                <w:b/>
              </w:rPr>
            </w:pPr>
          </w:p>
          <w:p w14:paraId="09A47F5C" w14:textId="77777777" w:rsidR="00863B16" w:rsidRPr="0086098A" w:rsidRDefault="003B6E87" w:rsidP="007C6AEF">
            <w:pPr>
              <w:pStyle w:val="BodyText"/>
              <w:rPr>
                <w:rFonts w:ascii="Arial" w:hAnsi="Arial" w:cs="Arial"/>
                <w:b/>
              </w:rPr>
            </w:pPr>
            <w:r w:rsidRPr="0086098A">
              <w:rPr>
                <w:rFonts w:ascii="Arial" w:hAnsi="Arial" w:cs="Arial"/>
                <w:b/>
              </w:rPr>
              <w:t>Security</w:t>
            </w:r>
          </w:p>
        </w:tc>
        <w:tc>
          <w:tcPr>
            <w:tcW w:w="7002" w:type="dxa"/>
          </w:tcPr>
          <w:p w14:paraId="06B6ABD1" w14:textId="77777777" w:rsidR="00863B16" w:rsidRPr="0086098A" w:rsidRDefault="00863B16" w:rsidP="007C6AEF">
            <w:pPr>
              <w:pStyle w:val="BodyText"/>
              <w:ind w:left="113"/>
              <w:rPr>
                <w:rFonts w:ascii="Arial" w:hAnsi="Arial" w:cs="Arial"/>
                <w:b/>
                <w:bCs/>
              </w:rPr>
            </w:pPr>
          </w:p>
          <w:p w14:paraId="28EA17AA" w14:textId="77777777" w:rsidR="00863B16" w:rsidRPr="0086098A" w:rsidRDefault="00863B16" w:rsidP="007C6AEF">
            <w:pPr>
              <w:pStyle w:val="BodyText"/>
              <w:ind w:left="113"/>
              <w:rPr>
                <w:rFonts w:ascii="Arial" w:hAnsi="Arial" w:cs="Arial"/>
                <w:b/>
                <w:bCs/>
              </w:rPr>
            </w:pPr>
            <w:r w:rsidRPr="0086098A">
              <w:rPr>
                <w:rFonts w:ascii="Arial" w:hAnsi="Arial" w:cs="Arial"/>
                <w:b/>
                <w:bCs/>
              </w:rPr>
              <w:t>This will involve:</w:t>
            </w:r>
          </w:p>
          <w:p w14:paraId="379AAB13" w14:textId="77777777" w:rsidR="00863B16" w:rsidRPr="0086098A" w:rsidRDefault="00863B16" w:rsidP="007C6AEF">
            <w:pPr>
              <w:pStyle w:val="BodyText"/>
              <w:ind w:left="113"/>
              <w:rPr>
                <w:rFonts w:ascii="Arial" w:hAnsi="Arial" w:cs="Arial"/>
                <w:b/>
                <w:bCs/>
              </w:rPr>
            </w:pPr>
          </w:p>
          <w:p w14:paraId="43A1DB55" w14:textId="72E37CCB" w:rsidR="00863B16" w:rsidRPr="0086098A" w:rsidRDefault="004A1E5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o</w:t>
            </w:r>
            <w:r w:rsidR="003B6E87" w:rsidRPr="0086098A">
              <w:rPr>
                <w:rFonts w:ascii="Arial" w:hAnsi="Arial" w:cs="Arial"/>
              </w:rPr>
              <w:t>pen</w:t>
            </w:r>
            <w:r>
              <w:rPr>
                <w:rFonts w:ascii="Arial" w:hAnsi="Arial" w:cs="Arial"/>
              </w:rPr>
              <w:t>ing</w:t>
            </w:r>
            <w:r w:rsidR="003B6E87" w:rsidRPr="0086098A">
              <w:rPr>
                <w:rFonts w:ascii="Arial" w:hAnsi="Arial" w:cs="Arial"/>
              </w:rPr>
              <w:t xml:space="preserve"> and clos</w:t>
            </w:r>
            <w:r>
              <w:rPr>
                <w:rFonts w:ascii="Arial" w:hAnsi="Arial" w:cs="Arial"/>
              </w:rPr>
              <w:t>ing</w:t>
            </w:r>
            <w:r w:rsidR="00084D1A">
              <w:rPr>
                <w:rFonts w:ascii="Arial" w:hAnsi="Arial" w:cs="Arial"/>
              </w:rPr>
              <w:t xml:space="preserve"> </w:t>
            </w:r>
            <w:r w:rsidR="0012733D">
              <w:rPr>
                <w:rFonts w:ascii="Arial" w:hAnsi="Arial" w:cs="Arial"/>
              </w:rPr>
              <w:t>School</w:t>
            </w:r>
            <w:r w:rsidR="00084D1A">
              <w:rPr>
                <w:rFonts w:ascii="Arial" w:hAnsi="Arial" w:cs="Arial"/>
              </w:rPr>
              <w:t xml:space="preserve"> </w:t>
            </w:r>
            <w:r w:rsidR="003B6E87" w:rsidRPr="0086098A">
              <w:rPr>
                <w:rFonts w:ascii="Arial" w:hAnsi="Arial" w:cs="Arial"/>
              </w:rPr>
              <w:t xml:space="preserve">to include all appropriate gates, windows, doors and fire escapes for the purpose of </w:t>
            </w:r>
            <w:r w:rsidR="0012733D">
              <w:rPr>
                <w:rFonts w:ascii="Arial" w:hAnsi="Arial" w:cs="Arial"/>
              </w:rPr>
              <w:t>School</w:t>
            </w:r>
            <w:r w:rsidR="003B6E87" w:rsidRPr="0086098A">
              <w:rPr>
                <w:rFonts w:ascii="Arial" w:hAnsi="Arial" w:cs="Arial"/>
              </w:rPr>
              <w:t xml:space="preserve"> use, cleaning, maintenance, emergency services</w:t>
            </w:r>
            <w:r w:rsidR="00084D1A">
              <w:rPr>
                <w:rFonts w:ascii="Arial" w:hAnsi="Arial" w:cs="Arial"/>
              </w:rPr>
              <w:t>.</w:t>
            </w:r>
          </w:p>
          <w:p w14:paraId="33682725" w14:textId="1150C29D" w:rsidR="003B6E87" w:rsidRPr="0086098A" w:rsidRDefault="0012733D"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 xml:space="preserve">Ensure </w:t>
            </w:r>
            <w:r w:rsidR="003B6E87" w:rsidRPr="0086098A">
              <w:rPr>
                <w:rFonts w:ascii="Arial" w:hAnsi="Arial" w:cs="Arial"/>
              </w:rPr>
              <w:t xml:space="preserve"> cover arrangements for lettings and out of </w:t>
            </w:r>
            <w:r>
              <w:rPr>
                <w:rFonts w:ascii="Arial" w:hAnsi="Arial" w:cs="Arial"/>
              </w:rPr>
              <w:t>School</w:t>
            </w:r>
            <w:r w:rsidR="003B6E87" w:rsidRPr="0086098A">
              <w:rPr>
                <w:rFonts w:ascii="Arial" w:hAnsi="Arial" w:cs="Arial"/>
              </w:rPr>
              <w:t xml:space="preserve"> hours’ functions</w:t>
            </w:r>
            <w:r>
              <w:rPr>
                <w:rFonts w:ascii="Arial" w:hAnsi="Arial" w:cs="Arial"/>
              </w:rPr>
              <w:t xml:space="preserve"> are in place when required</w:t>
            </w:r>
            <w:r w:rsidR="003B6E87" w:rsidRPr="0086098A">
              <w:rPr>
                <w:rFonts w:ascii="Arial" w:hAnsi="Arial" w:cs="Arial"/>
              </w:rPr>
              <w:t>.</w:t>
            </w:r>
          </w:p>
          <w:p w14:paraId="3DB2730F" w14:textId="77777777" w:rsidR="003B6E87" w:rsidRPr="0086098A" w:rsidRDefault="004A1E5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 xml:space="preserve">Ensure the </w:t>
            </w:r>
            <w:r w:rsidR="003B6E87" w:rsidRPr="0086098A">
              <w:rPr>
                <w:rFonts w:ascii="Arial" w:hAnsi="Arial" w:cs="Arial"/>
              </w:rPr>
              <w:t xml:space="preserve">weekly </w:t>
            </w:r>
            <w:r>
              <w:rPr>
                <w:rFonts w:ascii="Arial" w:hAnsi="Arial" w:cs="Arial"/>
              </w:rPr>
              <w:t xml:space="preserve">checking and </w:t>
            </w:r>
            <w:r w:rsidR="003B6E87" w:rsidRPr="0086098A">
              <w:rPr>
                <w:rFonts w:ascii="Arial" w:hAnsi="Arial" w:cs="Arial"/>
              </w:rPr>
              <w:t>proper operation and function of all alarms and fire equipment.  Check daily emergency exits and entrances are not obstructed.</w:t>
            </w:r>
          </w:p>
          <w:p w14:paraId="01F4DE45" w14:textId="77777777" w:rsidR="003B6E87" w:rsidRPr="0086098A" w:rsidRDefault="004A1E5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Liaise</w:t>
            </w:r>
            <w:r w:rsidR="003B6E87" w:rsidRPr="0086098A">
              <w:rPr>
                <w:rFonts w:ascii="Arial" w:hAnsi="Arial" w:cs="Arial"/>
              </w:rPr>
              <w:t xml:space="preserve"> as necessary with emergency services including the calling of the services as appropriate.</w:t>
            </w:r>
          </w:p>
          <w:p w14:paraId="2E61C2D5" w14:textId="0799F81D" w:rsidR="00E04906" w:rsidRPr="0086098A" w:rsidRDefault="00E04906" w:rsidP="00E04906">
            <w:pPr>
              <w:pStyle w:val="BodyText"/>
              <w:numPr>
                <w:ilvl w:val="0"/>
                <w:numId w:val="1"/>
              </w:numPr>
              <w:tabs>
                <w:tab w:val="clear" w:pos="473"/>
                <w:tab w:val="num" w:pos="360"/>
              </w:tabs>
              <w:ind w:left="341" w:hanging="268"/>
              <w:rPr>
                <w:rFonts w:ascii="Arial" w:hAnsi="Arial" w:cs="Arial"/>
                <w:color w:val="000000"/>
              </w:rPr>
            </w:pPr>
            <w:r>
              <w:rPr>
                <w:rFonts w:ascii="Arial" w:hAnsi="Arial" w:cs="Arial"/>
              </w:rPr>
              <w:t>Compile r</w:t>
            </w:r>
            <w:r w:rsidRPr="0086098A">
              <w:rPr>
                <w:rFonts w:ascii="Arial" w:hAnsi="Arial" w:cs="Arial"/>
              </w:rPr>
              <w:t>eport</w:t>
            </w:r>
            <w:r>
              <w:rPr>
                <w:rFonts w:ascii="Arial" w:hAnsi="Arial" w:cs="Arial"/>
              </w:rPr>
              <w:t>s on</w:t>
            </w:r>
            <w:r w:rsidRPr="0086098A">
              <w:rPr>
                <w:rFonts w:ascii="Arial" w:hAnsi="Arial" w:cs="Arial"/>
              </w:rPr>
              <w:t xml:space="preserve"> acts of vandalism to the </w:t>
            </w:r>
            <w:r w:rsidR="0012733D">
              <w:rPr>
                <w:rFonts w:ascii="Arial" w:hAnsi="Arial" w:cs="Arial"/>
              </w:rPr>
              <w:t>Deputy Headteacher</w:t>
            </w:r>
            <w:r w:rsidRPr="0086098A">
              <w:rPr>
                <w:rFonts w:ascii="Arial" w:hAnsi="Arial" w:cs="Arial"/>
              </w:rPr>
              <w:t xml:space="preserve"> and Police where necessary.</w:t>
            </w:r>
          </w:p>
          <w:p w14:paraId="29FFAC0C" w14:textId="60390FC0" w:rsidR="003B6E87" w:rsidRPr="0086098A" w:rsidRDefault="00E04906" w:rsidP="00E04906">
            <w:pPr>
              <w:pStyle w:val="BodyText"/>
              <w:numPr>
                <w:ilvl w:val="0"/>
                <w:numId w:val="1"/>
              </w:numPr>
              <w:tabs>
                <w:tab w:val="clear" w:pos="473"/>
              </w:tabs>
              <w:ind w:left="364"/>
              <w:rPr>
                <w:rFonts w:ascii="Arial" w:hAnsi="Arial" w:cs="Arial"/>
                <w:color w:val="000000"/>
              </w:rPr>
            </w:pPr>
            <w:r w:rsidRPr="0086098A">
              <w:rPr>
                <w:rFonts w:ascii="Arial" w:hAnsi="Arial" w:cs="Arial"/>
              </w:rPr>
              <w:t>General site supervision, including prevention of trespass, ensuring that unauthor</w:t>
            </w:r>
            <w:r>
              <w:rPr>
                <w:rFonts w:ascii="Arial" w:hAnsi="Arial" w:cs="Arial"/>
              </w:rPr>
              <w:t>ised parking does not occur, in</w:t>
            </w:r>
            <w:r w:rsidRPr="0086098A">
              <w:rPr>
                <w:rFonts w:ascii="Arial" w:hAnsi="Arial" w:cs="Arial"/>
              </w:rPr>
              <w:t xml:space="preserve"> conjunction with the </w:t>
            </w:r>
            <w:r w:rsidR="0012733D">
              <w:rPr>
                <w:rFonts w:ascii="Arial" w:hAnsi="Arial" w:cs="Arial"/>
              </w:rPr>
              <w:t>Deputy Headteacher</w:t>
            </w:r>
            <w:r w:rsidRPr="0086098A">
              <w:rPr>
                <w:rFonts w:ascii="Arial" w:hAnsi="Arial" w:cs="Arial"/>
              </w:rPr>
              <w:t xml:space="preserve">, ensuring the safe use of the </w:t>
            </w:r>
            <w:r w:rsidR="0012733D">
              <w:rPr>
                <w:rFonts w:ascii="Arial" w:hAnsi="Arial" w:cs="Arial"/>
              </w:rPr>
              <w:t>School</w:t>
            </w:r>
            <w:r w:rsidRPr="0086098A">
              <w:rPr>
                <w:rFonts w:ascii="Arial" w:hAnsi="Arial" w:cs="Arial"/>
              </w:rPr>
              <w:t xml:space="preserve"> site at all times.</w:t>
            </w:r>
          </w:p>
          <w:p w14:paraId="50781DEE" w14:textId="77777777" w:rsidR="00863B16" w:rsidRPr="0086098A" w:rsidRDefault="00863B16" w:rsidP="007C6AEF">
            <w:pPr>
              <w:pStyle w:val="BodyText"/>
              <w:ind w:left="113"/>
              <w:rPr>
                <w:rFonts w:ascii="Arial" w:hAnsi="Arial" w:cs="Arial"/>
                <w:bCs/>
              </w:rPr>
            </w:pPr>
          </w:p>
        </w:tc>
      </w:tr>
      <w:tr w:rsidR="00863B16" w:rsidRPr="0086098A" w14:paraId="21A558EB" w14:textId="77777777">
        <w:trPr>
          <w:cantSplit/>
          <w:trHeight w:val="449"/>
        </w:trPr>
        <w:tc>
          <w:tcPr>
            <w:tcW w:w="3665" w:type="dxa"/>
          </w:tcPr>
          <w:p w14:paraId="1D54392C" w14:textId="77777777" w:rsidR="00863B16" w:rsidRPr="0086098A" w:rsidRDefault="00863B16" w:rsidP="007C6AEF">
            <w:pPr>
              <w:pStyle w:val="BodyText"/>
              <w:rPr>
                <w:rFonts w:ascii="Arial" w:hAnsi="Arial" w:cs="Arial"/>
                <w:b/>
              </w:rPr>
            </w:pPr>
          </w:p>
          <w:p w14:paraId="432204A8" w14:textId="77777777" w:rsidR="00863B16" w:rsidRPr="0086098A" w:rsidRDefault="00BE363C" w:rsidP="007C6AEF">
            <w:pPr>
              <w:pStyle w:val="BodyText"/>
              <w:rPr>
                <w:rFonts w:ascii="Arial" w:hAnsi="Arial" w:cs="Arial"/>
                <w:b/>
              </w:rPr>
            </w:pPr>
            <w:r w:rsidRPr="0086098A">
              <w:rPr>
                <w:rFonts w:ascii="Arial" w:hAnsi="Arial" w:cs="Arial"/>
                <w:b/>
              </w:rPr>
              <w:t>Energy Conservation</w:t>
            </w:r>
          </w:p>
        </w:tc>
        <w:tc>
          <w:tcPr>
            <w:tcW w:w="7002" w:type="dxa"/>
          </w:tcPr>
          <w:p w14:paraId="0B19794D" w14:textId="77777777" w:rsidR="00863B16" w:rsidRPr="0086098A" w:rsidRDefault="00863B16" w:rsidP="007C6AEF">
            <w:pPr>
              <w:pStyle w:val="BodyText"/>
              <w:ind w:left="113"/>
              <w:rPr>
                <w:rFonts w:ascii="Arial" w:hAnsi="Arial" w:cs="Arial"/>
                <w:b/>
                <w:bCs/>
              </w:rPr>
            </w:pPr>
          </w:p>
          <w:p w14:paraId="6B4F3166" w14:textId="77777777" w:rsidR="00863B16" w:rsidRPr="0086098A" w:rsidRDefault="00863B16" w:rsidP="007C6AEF">
            <w:pPr>
              <w:pStyle w:val="BodyText"/>
              <w:ind w:left="113"/>
              <w:rPr>
                <w:rFonts w:ascii="Arial" w:hAnsi="Arial" w:cs="Arial"/>
                <w:b/>
                <w:bCs/>
              </w:rPr>
            </w:pPr>
            <w:r w:rsidRPr="0086098A">
              <w:rPr>
                <w:rFonts w:ascii="Arial" w:hAnsi="Arial" w:cs="Arial"/>
                <w:b/>
                <w:bCs/>
              </w:rPr>
              <w:t>This will involve:</w:t>
            </w:r>
          </w:p>
          <w:p w14:paraId="5826F942" w14:textId="77777777" w:rsidR="00863B16" w:rsidRPr="0086098A" w:rsidRDefault="00863B16" w:rsidP="007C6AEF">
            <w:pPr>
              <w:pStyle w:val="BodyText"/>
              <w:ind w:left="113"/>
              <w:rPr>
                <w:rFonts w:ascii="Arial" w:hAnsi="Arial" w:cs="Arial"/>
                <w:b/>
                <w:bCs/>
              </w:rPr>
            </w:pPr>
          </w:p>
          <w:p w14:paraId="6A3545B2" w14:textId="44068B9A" w:rsidR="00863B16" w:rsidRPr="0086098A" w:rsidRDefault="00BE363C"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In conjunction with the </w:t>
            </w:r>
            <w:r w:rsidR="0012733D">
              <w:rPr>
                <w:rFonts w:ascii="Arial" w:hAnsi="Arial" w:cs="Arial"/>
              </w:rPr>
              <w:t>Deputy Headteacher</w:t>
            </w:r>
            <w:r w:rsidRPr="0086098A">
              <w:rPr>
                <w:rFonts w:ascii="Arial" w:hAnsi="Arial" w:cs="Arial"/>
              </w:rPr>
              <w:t>, implement all agreed policies.</w:t>
            </w:r>
          </w:p>
          <w:p w14:paraId="18BFAD03" w14:textId="7AD8D67B" w:rsidR="00BE363C" w:rsidRPr="0086098A" w:rsidRDefault="00382DD8"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r</w:t>
            </w:r>
            <w:r w:rsidR="00BE363C" w:rsidRPr="0086098A">
              <w:rPr>
                <w:rFonts w:ascii="Arial" w:hAnsi="Arial" w:cs="Arial"/>
              </w:rPr>
              <w:t>ead</w:t>
            </w:r>
            <w:r w:rsidR="003E153A" w:rsidRPr="0086098A">
              <w:rPr>
                <w:rFonts w:ascii="Arial" w:hAnsi="Arial" w:cs="Arial"/>
              </w:rPr>
              <w:t>ing</w:t>
            </w:r>
            <w:r w:rsidR="00BE363C" w:rsidRPr="0086098A">
              <w:rPr>
                <w:rFonts w:ascii="Arial" w:hAnsi="Arial" w:cs="Arial"/>
              </w:rPr>
              <w:t>, record</w:t>
            </w:r>
            <w:r w:rsidR="003E153A" w:rsidRPr="0086098A">
              <w:rPr>
                <w:rFonts w:ascii="Arial" w:hAnsi="Arial" w:cs="Arial"/>
              </w:rPr>
              <w:t>ing</w:t>
            </w:r>
            <w:r w:rsidR="00BE363C" w:rsidRPr="0086098A">
              <w:rPr>
                <w:rFonts w:ascii="Arial" w:hAnsi="Arial" w:cs="Arial"/>
              </w:rPr>
              <w:t xml:space="preserve"> and report</w:t>
            </w:r>
            <w:r w:rsidR="003E153A" w:rsidRPr="0086098A">
              <w:rPr>
                <w:rFonts w:ascii="Arial" w:hAnsi="Arial" w:cs="Arial"/>
              </w:rPr>
              <w:t>ing</w:t>
            </w:r>
            <w:r w:rsidR="00BE363C" w:rsidRPr="0086098A">
              <w:rPr>
                <w:rFonts w:ascii="Arial" w:hAnsi="Arial" w:cs="Arial"/>
              </w:rPr>
              <w:t xml:space="preserve"> all meter readings as required by the </w:t>
            </w:r>
            <w:r w:rsidR="0012733D">
              <w:rPr>
                <w:rFonts w:ascii="Arial" w:hAnsi="Arial" w:cs="Arial"/>
              </w:rPr>
              <w:t>Deputy Headteacher</w:t>
            </w:r>
            <w:r w:rsidR="00BE363C" w:rsidRPr="0086098A">
              <w:rPr>
                <w:rFonts w:ascii="Arial" w:hAnsi="Arial" w:cs="Arial"/>
              </w:rPr>
              <w:t xml:space="preserve"> </w:t>
            </w:r>
          </w:p>
          <w:p w14:paraId="664C74C7" w14:textId="2476706E" w:rsidR="00084D1A" w:rsidRPr="0086098A" w:rsidRDefault="00084D1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 xml:space="preserve">Implement recommendations authorised by the </w:t>
            </w:r>
            <w:r w:rsidR="0012733D">
              <w:rPr>
                <w:rFonts w:ascii="Arial" w:hAnsi="Arial" w:cs="Arial"/>
              </w:rPr>
              <w:t>Deputy Headteacher</w:t>
            </w:r>
            <w:r>
              <w:rPr>
                <w:rFonts w:ascii="Arial" w:hAnsi="Arial" w:cs="Arial"/>
              </w:rPr>
              <w:t>.</w:t>
            </w:r>
          </w:p>
          <w:p w14:paraId="1E28E351" w14:textId="77777777" w:rsidR="00863B16" w:rsidRPr="0086098A" w:rsidRDefault="00863B16" w:rsidP="00BE363C">
            <w:pPr>
              <w:pStyle w:val="BodyText"/>
              <w:ind w:left="113"/>
              <w:rPr>
                <w:rFonts w:ascii="Arial" w:hAnsi="Arial" w:cs="Arial"/>
                <w:bCs/>
              </w:rPr>
            </w:pPr>
          </w:p>
        </w:tc>
      </w:tr>
      <w:tr w:rsidR="00863B16" w:rsidRPr="0086098A" w14:paraId="576D8C94" w14:textId="77777777">
        <w:trPr>
          <w:cantSplit/>
          <w:trHeight w:val="449"/>
        </w:trPr>
        <w:tc>
          <w:tcPr>
            <w:tcW w:w="3665" w:type="dxa"/>
          </w:tcPr>
          <w:p w14:paraId="5F50F594" w14:textId="77777777" w:rsidR="00863B16" w:rsidRPr="0086098A" w:rsidRDefault="00863B16" w:rsidP="007C6AEF">
            <w:pPr>
              <w:pStyle w:val="BodyText"/>
              <w:rPr>
                <w:rFonts w:ascii="Arial" w:hAnsi="Arial" w:cs="Arial"/>
                <w:b/>
              </w:rPr>
            </w:pPr>
          </w:p>
          <w:p w14:paraId="3FEA102C" w14:textId="77777777" w:rsidR="00863B16" w:rsidRPr="0086098A" w:rsidRDefault="00BE363C" w:rsidP="007C6AEF">
            <w:pPr>
              <w:pStyle w:val="BodyText"/>
              <w:rPr>
                <w:rFonts w:ascii="Arial" w:hAnsi="Arial" w:cs="Arial"/>
                <w:b/>
              </w:rPr>
            </w:pPr>
            <w:r w:rsidRPr="0086098A">
              <w:rPr>
                <w:rFonts w:ascii="Arial" w:hAnsi="Arial" w:cs="Arial"/>
                <w:b/>
              </w:rPr>
              <w:t>Emergencies</w:t>
            </w:r>
          </w:p>
        </w:tc>
        <w:tc>
          <w:tcPr>
            <w:tcW w:w="7002" w:type="dxa"/>
          </w:tcPr>
          <w:p w14:paraId="117B46EC" w14:textId="77777777" w:rsidR="00863B16" w:rsidRPr="0086098A" w:rsidRDefault="00863B16" w:rsidP="007C6AEF">
            <w:pPr>
              <w:pStyle w:val="BodyText"/>
              <w:ind w:left="113"/>
              <w:rPr>
                <w:rFonts w:ascii="Arial" w:hAnsi="Arial" w:cs="Arial"/>
                <w:b/>
                <w:bCs/>
              </w:rPr>
            </w:pPr>
          </w:p>
          <w:p w14:paraId="415C8488" w14:textId="77777777" w:rsidR="00863B16" w:rsidRPr="0086098A" w:rsidRDefault="00863B16" w:rsidP="007C6AEF">
            <w:pPr>
              <w:pStyle w:val="BodyText"/>
              <w:ind w:left="113"/>
              <w:rPr>
                <w:rFonts w:ascii="Arial" w:hAnsi="Arial" w:cs="Arial"/>
                <w:b/>
                <w:bCs/>
              </w:rPr>
            </w:pPr>
            <w:r w:rsidRPr="0086098A">
              <w:rPr>
                <w:rFonts w:ascii="Arial" w:hAnsi="Arial" w:cs="Arial"/>
                <w:b/>
                <w:bCs/>
              </w:rPr>
              <w:t>This will involve:</w:t>
            </w:r>
          </w:p>
          <w:p w14:paraId="1555231C" w14:textId="77777777" w:rsidR="00863B16" w:rsidRPr="0086098A" w:rsidRDefault="00863B16" w:rsidP="007C6AEF">
            <w:pPr>
              <w:pStyle w:val="BodyText"/>
              <w:ind w:left="113"/>
              <w:rPr>
                <w:rFonts w:ascii="Arial" w:hAnsi="Arial" w:cs="Arial"/>
                <w:b/>
                <w:bCs/>
              </w:rPr>
            </w:pPr>
          </w:p>
          <w:p w14:paraId="7E30AA82" w14:textId="7BAEC369" w:rsidR="00863B16" w:rsidRPr="0086098A" w:rsidRDefault="00BE363C"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Clean</w:t>
            </w:r>
            <w:r w:rsidR="003E153A" w:rsidRPr="0086098A">
              <w:rPr>
                <w:rFonts w:ascii="Arial" w:hAnsi="Arial" w:cs="Arial"/>
              </w:rPr>
              <w:t>ing</w:t>
            </w:r>
            <w:r w:rsidRPr="0086098A">
              <w:rPr>
                <w:rFonts w:ascii="Arial" w:hAnsi="Arial" w:cs="Arial"/>
              </w:rPr>
              <w:t xml:space="preserve"> sickness, etc and spillages as required.</w:t>
            </w:r>
          </w:p>
          <w:p w14:paraId="2C0A260E" w14:textId="77777777" w:rsidR="00BE363C" w:rsidRPr="0086098A" w:rsidRDefault="00084D1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Ensure</w:t>
            </w:r>
            <w:r w:rsidR="00BE363C" w:rsidRPr="0086098A">
              <w:rPr>
                <w:rFonts w:ascii="Arial" w:hAnsi="Arial" w:cs="Arial"/>
              </w:rPr>
              <w:t xml:space="preserve"> all bursts, leaks, flooding, fires and breakages </w:t>
            </w:r>
            <w:r>
              <w:rPr>
                <w:rFonts w:ascii="Arial" w:hAnsi="Arial" w:cs="Arial"/>
              </w:rPr>
              <w:t xml:space="preserve">are dealt with promptly and safely </w:t>
            </w:r>
            <w:r w:rsidR="00BE363C" w:rsidRPr="0086098A">
              <w:rPr>
                <w:rFonts w:ascii="Arial" w:hAnsi="Arial" w:cs="Arial"/>
              </w:rPr>
              <w:t>as appropriate.</w:t>
            </w:r>
          </w:p>
          <w:p w14:paraId="1C629F0F" w14:textId="77777777" w:rsidR="00BE363C" w:rsidRPr="0086098A" w:rsidRDefault="00084D1A"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 xml:space="preserve">Ensure </w:t>
            </w:r>
            <w:r w:rsidR="00BE363C" w:rsidRPr="0086098A">
              <w:rPr>
                <w:rFonts w:ascii="Arial" w:hAnsi="Arial" w:cs="Arial"/>
              </w:rPr>
              <w:t>all electrical and gas emergencies</w:t>
            </w:r>
            <w:r w:rsidRPr="0086098A">
              <w:rPr>
                <w:rFonts w:ascii="Arial" w:hAnsi="Arial" w:cs="Arial"/>
              </w:rPr>
              <w:t xml:space="preserve"> breakages </w:t>
            </w:r>
            <w:r>
              <w:rPr>
                <w:rFonts w:ascii="Arial" w:hAnsi="Arial" w:cs="Arial"/>
              </w:rPr>
              <w:t xml:space="preserve">are dealt with promptly and safely </w:t>
            </w:r>
            <w:r w:rsidRPr="0086098A">
              <w:rPr>
                <w:rFonts w:ascii="Arial" w:hAnsi="Arial" w:cs="Arial"/>
              </w:rPr>
              <w:t>as appropriate.</w:t>
            </w:r>
            <w:r w:rsidR="00BE363C" w:rsidRPr="0086098A">
              <w:rPr>
                <w:rFonts w:ascii="Arial" w:hAnsi="Arial" w:cs="Arial"/>
              </w:rPr>
              <w:t>.</w:t>
            </w:r>
          </w:p>
          <w:p w14:paraId="0E7CD03A" w14:textId="77777777" w:rsidR="00BE363C" w:rsidRPr="0086098A" w:rsidRDefault="003E153A" w:rsidP="007C6AEF">
            <w:pPr>
              <w:pStyle w:val="BodyText"/>
              <w:numPr>
                <w:ilvl w:val="0"/>
                <w:numId w:val="1"/>
              </w:numPr>
              <w:tabs>
                <w:tab w:val="clear" w:pos="473"/>
                <w:tab w:val="num" w:pos="360"/>
              </w:tabs>
              <w:ind w:left="341" w:hanging="268"/>
              <w:rPr>
                <w:rFonts w:ascii="Arial" w:hAnsi="Arial" w:cs="Arial"/>
                <w:bCs/>
              </w:rPr>
            </w:pPr>
            <w:r w:rsidRPr="0086098A">
              <w:rPr>
                <w:rFonts w:ascii="Arial" w:hAnsi="Arial" w:cs="Arial"/>
              </w:rPr>
              <w:t>Ensuring</w:t>
            </w:r>
            <w:r w:rsidR="00BE363C" w:rsidRPr="0086098A">
              <w:rPr>
                <w:rFonts w:ascii="Arial" w:hAnsi="Arial" w:cs="Arial"/>
              </w:rPr>
              <w:t xml:space="preserve"> access, assist and secure premises for all emergencies services as necessary.</w:t>
            </w:r>
          </w:p>
          <w:p w14:paraId="654D0960" w14:textId="77777777" w:rsidR="00863B16" w:rsidRPr="0086098A" w:rsidRDefault="00863B16" w:rsidP="007C6AEF">
            <w:pPr>
              <w:pStyle w:val="BodyText"/>
              <w:ind w:left="113"/>
              <w:rPr>
                <w:rFonts w:ascii="Arial" w:hAnsi="Arial" w:cs="Arial"/>
                <w:bCs/>
              </w:rPr>
            </w:pPr>
          </w:p>
        </w:tc>
      </w:tr>
      <w:tr w:rsidR="00863B16" w:rsidRPr="0086098A" w14:paraId="346B9DC9" w14:textId="77777777">
        <w:trPr>
          <w:cantSplit/>
          <w:trHeight w:val="449"/>
        </w:trPr>
        <w:tc>
          <w:tcPr>
            <w:tcW w:w="3665" w:type="dxa"/>
          </w:tcPr>
          <w:p w14:paraId="20B6E867" w14:textId="77777777" w:rsidR="00863B16" w:rsidRPr="0086098A" w:rsidRDefault="00863B16" w:rsidP="003351D9">
            <w:pPr>
              <w:pStyle w:val="BodyText"/>
              <w:rPr>
                <w:rFonts w:ascii="Arial" w:hAnsi="Arial" w:cs="Arial"/>
                <w:b/>
              </w:rPr>
            </w:pPr>
          </w:p>
          <w:p w14:paraId="23FE7AB5" w14:textId="77777777" w:rsidR="00BE363C" w:rsidRPr="0086098A" w:rsidRDefault="00BE363C" w:rsidP="00BE363C">
            <w:pPr>
              <w:ind w:left="720" w:hanging="720"/>
              <w:rPr>
                <w:rFonts w:ascii="Arial" w:hAnsi="Arial" w:cs="Arial"/>
              </w:rPr>
            </w:pPr>
            <w:r w:rsidRPr="0086098A">
              <w:rPr>
                <w:rFonts w:ascii="Arial" w:hAnsi="Arial" w:cs="Arial"/>
                <w:b/>
              </w:rPr>
              <w:t>Lettings</w:t>
            </w:r>
          </w:p>
          <w:p w14:paraId="74B62993" w14:textId="77777777" w:rsidR="00863B16" w:rsidRPr="0086098A" w:rsidRDefault="00863B16" w:rsidP="003351D9">
            <w:pPr>
              <w:pStyle w:val="BodyText"/>
              <w:rPr>
                <w:rFonts w:ascii="Arial" w:hAnsi="Arial" w:cs="Arial"/>
                <w:b/>
              </w:rPr>
            </w:pPr>
          </w:p>
        </w:tc>
        <w:tc>
          <w:tcPr>
            <w:tcW w:w="7002" w:type="dxa"/>
          </w:tcPr>
          <w:p w14:paraId="0B65D29C" w14:textId="77777777" w:rsidR="00863B16" w:rsidRPr="0086098A" w:rsidRDefault="00863B16" w:rsidP="00BC7F8F">
            <w:pPr>
              <w:pStyle w:val="BodyText"/>
              <w:ind w:left="113"/>
              <w:rPr>
                <w:rFonts w:ascii="Arial" w:hAnsi="Arial" w:cs="Arial"/>
                <w:b/>
                <w:bCs/>
              </w:rPr>
            </w:pPr>
          </w:p>
          <w:p w14:paraId="5C4D54DB" w14:textId="77777777" w:rsidR="00863B16" w:rsidRPr="0086098A" w:rsidRDefault="00863B16" w:rsidP="00BC7F8F">
            <w:pPr>
              <w:pStyle w:val="BodyText"/>
              <w:ind w:left="113"/>
              <w:rPr>
                <w:rFonts w:ascii="Arial" w:hAnsi="Arial" w:cs="Arial"/>
                <w:b/>
                <w:bCs/>
              </w:rPr>
            </w:pPr>
            <w:r w:rsidRPr="0086098A">
              <w:rPr>
                <w:rFonts w:ascii="Arial" w:hAnsi="Arial" w:cs="Arial"/>
                <w:b/>
                <w:bCs/>
              </w:rPr>
              <w:t>This will involve:</w:t>
            </w:r>
          </w:p>
          <w:p w14:paraId="1DBD3984" w14:textId="77777777" w:rsidR="00863B16" w:rsidRDefault="00863B16" w:rsidP="00BC7F8F">
            <w:pPr>
              <w:pStyle w:val="BodyText"/>
              <w:ind w:left="113"/>
              <w:rPr>
                <w:rFonts w:ascii="Arial" w:hAnsi="Arial" w:cs="Arial"/>
                <w:b/>
                <w:bCs/>
              </w:rPr>
            </w:pPr>
          </w:p>
          <w:p w14:paraId="5D98E933" w14:textId="1CD47B14" w:rsidR="001125BD" w:rsidRPr="0086098A" w:rsidRDefault="001125BD" w:rsidP="007C6AEF">
            <w:pPr>
              <w:pStyle w:val="BodyText"/>
              <w:numPr>
                <w:ilvl w:val="0"/>
                <w:numId w:val="1"/>
              </w:numPr>
              <w:tabs>
                <w:tab w:val="clear" w:pos="473"/>
                <w:tab w:val="num" w:pos="360"/>
              </w:tabs>
              <w:ind w:left="341" w:hanging="268"/>
              <w:rPr>
                <w:rFonts w:ascii="Arial" w:hAnsi="Arial" w:cs="Arial"/>
                <w:bCs/>
              </w:rPr>
            </w:pPr>
            <w:r w:rsidRPr="0086098A">
              <w:rPr>
                <w:rFonts w:ascii="Arial" w:hAnsi="Arial" w:cs="Arial"/>
              </w:rPr>
              <w:t xml:space="preserve">Performing all the above when required </w:t>
            </w:r>
            <w:r w:rsidR="00A36268" w:rsidRPr="0086098A">
              <w:rPr>
                <w:rFonts w:ascii="Arial" w:hAnsi="Arial" w:cs="Arial"/>
              </w:rPr>
              <w:t>being on duty to ensure effective lettings; ensuring</w:t>
            </w:r>
            <w:r w:rsidRPr="0086098A">
              <w:rPr>
                <w:rFonts w:ascii="Arial" w:hAnsi="Arial" w:cs="Arial"/>
              </w:rPr>
              <w:t xml:space="preserve"> areas are cleaned as required in accordance with the </w:t>
            </w:r>
            <w:r w:rsidR="0012733D">
              <w:rPr>
                <w:rFonts w:ascii="Arial" w:hAnsi="Arial" w:cs="Arial"/>
              </w:rPr>
              <w:t>School</w:t>
            </w:r>
            <w:r w:rsidR="00BE75A9">
              <w:rPr>
                <w:rFonts w:ascii="Arial" w:hAnsi="Arial" w:cs="Arial"/>
              </w:rPr>
              <w:t>/</w:t>
            </w:r>
            <w:r w:rsidRPr="0086098A">
              <w:rPr>
                <w:rFonts w:ascii="Arial" w:hAnsi="Arial" w:cs="Arial"/>
              </w:rPr>
              <w:t>L</w:t>
            </w:r>
            <w:r w:rsidR="00084D1A">
              <w:rPr>
                <w:rFonts w:ascii="Arial" w:hAnsi="Arial" w:cs="Arial"/>
              </w:rPr>
              <w:t xml:space="preserve">ocal </w:t>
            </w:r>
            <w:r w:rsidRPr="0086098A">
              <w:rPr>
                <w:rFonts w:ascii="Arial" w:hAnsi="Arial" w:cs="Arial"/>
              </w:rPr>
              <w:t>A</w:t>
            </w:r>
            <w:r w:rsidR="00084D1A">
              <w:rPr>
                <w:rFonts w:ascii="Arial" w:hAnsi="Arial" w:cs="Arial"/>
              </w:rPr>
              <w:t>uthority</w:t>
            </w:r>
            <w:r w:rsidRPr="0086098A">
              <w:rPr>
                <w:rFonts w:ascii="Arial" w:hAnsi="Arial" w:cs="Arial"/>
              </w:rPr>
              <w:t>’s arrangements.</w:t>
            </w:r>
          </w:p>
          <w:p w14:paraId="4E3723F7" w14:textId="77777777" w:rsidR="00863B16" w:rsidRPr="0086098A" w:rsidRDefault="00863B16" w:rsidP="00BC7F8F">
            <w:pPr>
              <w:pStyle w:val="BodyText"/>
              <w:ind w:left="113"/>
              <w:rPr>
                <w:rFonts w:ascii="Arial" w:hAnsi="Arial" w:cs="Arial"/>
                <w:bCs/>
              </w:rPr>
            </w:pPr>
          </w:p>
        </w:tc>
      </w:tr>
    </w:tbl>
    <w:p w14:paraId="63025661" w14:textId="77777777" w:rsidR="00E04906" w:rsidRDefault="00E04906">
      <w:r>
        <w:br w:type="page"/>
      </w:r>
    </w:p>
    <w:tbl>
      <w:tblPr>
        <w:tblW w:w="10667" w:type="dxa"/>
        <w:tblInd w:w="-480" w:type="dxa"/>
        <w:tblLayout w:type="fixed"/>
        <w:tblLook w:val="0000" w:firstRow="0" w:lastRow="0" w:firstColumn="0" w:lastColumn="0" w:noHBand="0" w:noVBand="0"/>
      </w:tblPr>
      <w:tblGrid>
        <w:gridCol w:w="3665"/>
        <w:gridCol w:w="7002"/>
      </w:tblGrid>
      <w:tr w:rsidR="00E04906" w:rsidRPr="0086098A" w14:paraId="66D3F0B8" w14:textId="77777777">
        <w:trPr>
          <w:cantSplit/>
          <w:trHeight w:val="449"/>
        </w:trPr>
        <w:tc>
          <w:tcPr>
            <w:tcW w:w="3665" w:type="dxa"/>
          </w:tcPr>
          <w:p w14:paraId="08DA6C93" w14:textId="4AEF8D08"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7002" w:type="dxa"/>
          </w:tcPr>
          <w:p w14:paraId="3E83F17C" w14:textId="60F24FE2"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BE363C" w:rsidRPr="0086098A" w14:paraId="07A724D0" w14:textId="77777777">
        <w:trPr>
          <w:cantSplit/>
          <w:trHeight w:val="449"/>
        </w:trPr>
        <w:tc>
          <w:tcPr>
            <w:tcW w:w="3665" w:type="dxa"/>
          </w:tcPr>
          <w:p w14:paraId="1F9106CE" w14:textId="77777777" w:rsidR="00BE363C" w:rsidRPr="0086098A" w:rsidRDefault="00BE363C" w:rsidP="007C6AEF">
            <w:pPr>
              <w:pStyle w:val="BodyText"/>
              <w:rPr>
                <w:rFonts w:ascii="Arial" w:hAnsi="Arial" w:cs="Arial"/>
                <w:b/>
              </w:rPr>
            </w:pPr>
          </w:p>
          <w:p w14:paraId="19BEDE10" w14:textId="77777777" w:rsidR="00BE363C" w:rsidRPr="0086098A" w:rsidRDefault="00BE363C" w:rsidP="00BE363C">
            <w:pPr>
              <w:ind w:left="720" w:hanging="720"/>
              <w:rPr>
                <w:rFonts w:ascii="Arial" w:hAnsi="Arial" w:cs="Arial"/>
              </w:rPr>
            </w:pPr>
            <w:r w:rsidRPr="0086098A">
              <w:rPr>
                <w:rFonts w:ascii="Arial" w:hAnsi="Arial" w:cs="Arial"/>
                <w:b/>
              </w:rPr>
              <w:t>Internal Maintenance</w:t>
            </w:r>
          </w:p>
          <w:p w14:paraId="4A59BB64" w14:textId="77777777" w:rsidR="00BE363C" w:rsidRPr="0086098A" w:rsidRDefault="00BE363C" w:rsidP="003E153A">
            <w:pPr>
              <w:rPr>
                <w:rFonts w:ascii="Arial" w:hAnsi="Arial" w:cs="Arial"/>
                <w:b/>
              </w:rPr>
            </w:pPr>
          </w:p>
        </w:tc>
        <w:tc>
          <w:tcPr>
            <w:tcW w:w="7002" w:type="dxa"/>
          </w:tcPr>
          <w:p w14:paraId="6F76D247" w14:textId="77777777" w:rsidR="00BE363C" w:rsidRPr="0086098A" w:rsidRDefault="00BE363C" w:rsidP="007C6AEF">
            <w:pPr>
              <w:pStyle w:val="BodyText"/>
              <w:ind w:left="113"/>
              <w:rPr>
                <w:rFonts w:ascii="Arial" w:hAnsi="Arial" w:cs="Arial"/>
                <w:b/>
                <w:bCs/>
              </w:rPr>
            </w:pPr>
          </w:p>
          <w:p w14:paraId="3C6DDDA9" w14:textId="77777777" w:rsidR="00BE363C" w:rsidRPr="0086098A" w:rsidRDefault="00BE363C" w:rsidP="007C6AEF">
            <w:pPr>
              <w:pStyle w:val="BodyText"/>
              <w:ind w:left="113"/>
              <w:rPr>
                <w:rFonts w:ascii="Arial" w:hAnsi="Arial" w:cs="Arial"/>
                <w:b/>
                <w:bCs/>
              </w:rPr>
            </w:pPr>
            <w:r w:rsidRPr="0086098A">
              <w:rPr>
                <w:rFonts w:ascii="Arial" w:hAnsi="Arial" w:cs="Arial"/>
                <w:b/>
                <w:bCs/>
              </w:rPr>
              <w:t>This will involve:</w:t>
            </w:r>
          </w:p>
          <w:p w14:paraId="5DDD7D93" w14:textId="77777777" w:rsidR="00BE363C" w:rsidRPr="0086098A" w:rsidRDefault="00BE363C" w:rsidP="007C6AEF">
            <w:pPr>
              <w:pStyle w:val="BodyText"/>
              <w:ind w:left="113"/>
              <w:rPr>
                <w:rFonts w:ascii="Arial" w:hAnsi="Arial" w:cs="Arial"/>
              </w:rPr>
            </w:pPr>
          </w:p>
          <w:p w14:paraId="152760CC" w14:textId="77777777" w:rsidR="00BE363C" w:rsidRPr="0086098A" w:rsidRDefault="00BE363C"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Report</w:t>
            </w:r>
            <w:r w:rsidR="003E153A" w:rsidRPr="0086098A">
              <w:rPr>
                <w:rFonts w:ascii="Arial" w:hAnsi="Arial" w:cs="Arial"/>
              </w:rPr>
              <w:t>ing</w:t>
            </w:r>
            <w:r w:rsidRPr="0086098A">
              <w:rPr>
                <w:rFonts w:ascii="Arial" w:hAnsi="Arial" w:cs="Arial"/>
              </w:rPr>
              <w:t xml:space="preserve"> all defects which require specialist repair.</w:t>
            </w:r>
          </w:p>
          <w:p w14:paraId="22B93745" w14:textId="77777777" w:rsidR="00BE363C" w:rsidRPr="0086098A" w:rsidRDefault="00BE363C"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Visually inspect electrical fittings and report defects as required.  Replace bulbs, fluorescent fittings, shades and domestic fuses as required.</w:t>
            </w:r>
          </w:p>
          <w:p w14:paraId="368A1EA5" w14:textId="77777777" w:rsidR="00084D1A" w:rsidRPr="00084D1A" w:rsidRDefault="003E153A" w:rsidP="00084D1A">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Regularly inspect all plumbing and report/repair defects as appropriate.</w:t>
            </w:r>
          </w:p>
          <w:p w14:paraId="6BC66BD7" w14:textId="77777777" w:rsidR="003E153A" w:rsidRPr="00084D1A" w:rsidRDefault="00C01B91" w:rsidP="00084D1A">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Regular</w:t>
            </w:r>
            <w:r w:rsidR="003E153A" w:rsidRPr="00084D1A">
              <w:rPr>
                <w:rFonts w:ascii="Arial" w:hAnsi="Arial" w:cs="Arial"/>
              </w:rPr>
              <w:t xml:space="preserve"> measurement of water temperature </w:t>
            </w:r>
            <w:r w:rsidR="00084D1A">
              <w:rPr>
                <w:rFonts w:ascii="Arial" w:hAnsi="Arial" w:cs="Arial"/>
              </w:rPr>
              <w:t>to</w:t>
            </w:r>
            <w:r w:rsidR="0040224D" w:rsidRPr="00084D1A">
              <w:rPr>
                <w:rFonts w:ascii="Arial" w:hAnsi="Arial" w:cs="Arial"/>
              </w:rPr>
              <w:t xml:space="preserve"> </w:t>
            </w:r>
            <w:r w:rsidR="003E153A" w:rsidRPr="00084D1A">
              <w:rPr>
                <w:rFonts w:ascii="Arial" w:hAnsi="Arial" w:cs="Arial"/>
              </w:rPr>
              <w:t>prevent Legionella.</w:t>
            </w:r>
          </w:p>
          <w:p w14:paraId="36241762" w14:textId="77777777" w:rsidR="003E153A" w:rsidRPr="00084D1A" w:rsidRDefault="00382DD8" w:rsidP="007C6AEF">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Manage the s</w:t>
            </w:r>
            <w:r w:rsidR="003E153A" w:rsidRPr="00084D1A">
              <w:rPr>
                <w:rFonts w:ascii="Arial" w:hAnsi="Arial" w:cs="Arial"/>
              </w:rPr>
              <w:t>ynchronis</w:t>
            </w:r>
            <w:r w:rsidRPr="00084D1A">
              <w:rPr>
                <w:rFonts w:ascii="Arial" w:hAnsi="Arial" w:cs="Arial"/>
              </w:rPr>
              <w:t>ation of</w:t>
            </w:r>
            <w:r w:rsidR="003E153A" w:rsidRPr="00084D1A">
              <w:rPr>
                <w:rFonts w:ascii="Arial" w:hAnsi="Arial" w:cs="Arial"/>
              </w:rPr>
              <w:t xml:space="preserve"> all clock, time switches, etc as required.</w:t>
            </w:r>
          </w:p>
          <w:p w14:paraId="21A1E33E" w14:textId="77777777" w:rsidR="003E153A" w:rsidRPr="00084D1A" w:rsidRDefault="003E153A" w:rsidP="007C6AEF">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Undertake minor repairs to fixtures and fittings including desks, tables and chairs as appropriate (excluding electrical equipment).</w:t>
            </w:r>
          </w:p>
          <w:p w14:paraId="5A9796CA" w14:textId="6FC66AA9" w:rsidR="003E153A"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084D1A">
              <w:rPr>
                <w:rFonts w:ascii="Arial" w:hAnsi="Arial" w:cs="Arial"/>
              </w:rPr>
              <w:t>Subject to the requirements of Health and Safety and the use of proper equipment, touch up decoration on any</w:t>
            </w:r>
            <w:r w:rsidRPr="0086098A">
              <w:rPr>
                <w:rFonts w:ascii="Arial" w:hAnsi="Arial" w:cs="Arial"/>
              </w:rPr>
              <w:t xml:space="preserve"> area agreed as reasonable with the </w:t>
            </w:r>
            <w:r w:rsidR="0012733D">
              <w:rPr>
                <w:rFonts w:ascii="Arial" w:hAnsi="Arial" w:cs="Arial"/>
              </w:rPr>
              <w:t>Deputy Headteacher</w:t>
            </w:r>
            <w:r w:rsidRPr="0086098A">
              <w:rPr>
                <w:rFonts w:ascii="Arial" w:hAnsi="Arial" w:cs="Arial"/>
              </w:rPr>
              <w:t>.</w:t>
            </w:r>
          </w:p>
          <w:p w14:paraId="0480B85A" w14:textId="77777777" w:rsidR="003E153A"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Be responsible for the supply and availability of hygiene materials as required.</w:t>
            </w:r>
          </w:p>
          <w:p w14:paraId="592CF690" w14:textId="77777777" w:rsidR="003E153A"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Receive and move supplies to various parts of the building as appropriate.</w:t>
            </w:r>
          </w:p>
          <w:p w14:paraId="2CFBD00D" w14:textId="7CC0A816" w:rsidR="003E153A" w:rsidRPr="0086098A" w:rsidRDefault="00382DD8"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removal</w:t>
            </w:r>
            <w:r w:rsidR="003E153A" w:rsidRPr="0086098A">
              <w:rPr>
                <w:rFonts w:ascii="Arial" w:hAnsi="Arial" w:cs="Arial"/>
              </w:rPr>
              <w:t xml:space="preserve"> </w:t>
            </w:r>
            <w:r>
              <w:rPr>
                <w:rFonts w:ascii="Arial" w:hAnsi="Arial" w:cs="Arial"/>
              </w:rPr>
              <w:t>of</w:t>
            </w:r>
            <w:r w:rsidR="003E153A" w:rsidRPr="0086098A">
              <w:rPr>
                <w:rFonts w:ascii="Arial" w:hAnsi="Arial" w:cs="Arial"/>
              </w:rPr>
              <w:t xml:space="preserve"> all graffiti as required by the </w:t>
            </w:r>
            <w:r w:rsidR="0012733D">
              <w:rPr>
                <w:rFonts w:ascii="Arial" w:hAnsi="Arial" w:cs="Arial"/>
              </w:rPr>
              <w:t>Deputy Headteacher</w:t>
            </w:r>
            <w:r w:rsidR="003E153A" w:rsidRPr="0086098A">
              <w:rPr>
                <w:rFonts w:ascii="Arial" w:hAnsi="Arial" w:cs="Arial"/>
              </w:rPr>
              <w:t>.</w:t>
            </w:r>
          </w:p>
          <w:p w14:paraId="53693F1D" w14:textId="77777777" w:rsidR="00BE363C" w:rsidRPr="0086098A" w:rsidRDefault="00BE363C" w:rsidP="007C6AEF">
            <w:pPr>
              <w:pStyle w:val="BodyText"/>
              <w:ind w:left="73"/>
              <w:rPr>
                <w:rFonts w:ascii="Arial" w:hAnsi="Arial" w:cs="Arial"/>
                <w:color w:val="000000"/>
              </w:rPr>
            </w:pPr>
          </w:p>
        </w:tc>
      </w:tr>
      <w:tr w:rsidR="00BE363C" w:rsidRPr="0086098A" w14:paraId="571B28D6" w14:textId="77777777">
        <w:trPr>
          <w:cantSplit/>
          <w:trHeight w:val="449"/>
        </w:trPr>
        <w:tc>
          <w:tcPr>
            <w:tcW w:w="3665" w:type="dxa"/>
          </w:tcPr>
          <w:p w14:paraId="323BFAE8" w14:textId="77777777" w:rsidR="00BE363C" w:rsidRPr="0086098A" w:rsidRDefault="00BE363C" w:rsidP="007C6AEF">
            <w:pPr>
              <w:pStyle w:val="BodyText"/>
              <w:rPr>
                <w:rFonts w:ascii="Arial" w:hAnsi="Arial" w:cs="Arial"/>
                <w:b/>
              </w:rPr>
            </w:pPr>
          </w:p>
          <w:p w14:paraId="42156ABA" w14:textId="77777777" w:rsidR="003E153A" w:rsidRPr="0086098A" w:rsidRDefault="003E153A" w:rsidP="003E153A">
            <w:pPr>
              <w:rPr>
                <w:rFonts w:ascii="Arial" w:hAnsi="Arial" w:cs="Arial"/>
              </w:rPr>
            </w:pPr>
            <w:r w:rsidRPr="0086098A">
              <w:rPr>
                <w:rFonts w:ascii="Arial" w:hAnsi="Arial" w:cs="Arial"/>
                <w:b/>
              </w:rPr>
              <w:t>External Maintenance</w:t>
            </w:r>
          </w:p>
          <w:p w14:paraId="4AAC303F" w14:textId="77777777" w:rsidR="00BE363C" w:rsidRPr="0086098A" w:rsidRDefault="00BE363C" w:rsidP="007657E5">
            <w:pPr>
              <w:rPr>
                <w:rFonts w:ascii="Arial" w:hAnsi="Arial" w:cs="Arial"/>
                <w:b/>
              </w:rPr>
            </w:pPr>
          </w:p>
        </w:tc>
        <w:tc>
          <w:tcPr>
            <w:tcW w:w="7002" w:type="dxa"/>
          </w:tcPr>
          <w:p w14:paraId="4AC3B016" w14:textId="77777777" w:rsidR="00BE363C" w:rsidRPr="0086098A" w:rsidRDefault="00BE363C" w:rsidP="007C6AEF">
            <w:pPr>
              <w:pStyle w:val="BodyText"/>
              <w:ind w:left="113"/>
              <w:rPr>
                <w:rFonts w:ascii="Arial" w:hAnsi="Arial" w:cs="Arial"/>
                <w:b/>
                <w:bCs/>
              </w:rPr>
            </w:pPr>
          </w:p>
          <w:p w14:paraId="5047159B" w14:textId="77777777" w:rsidR="00BE363C" w:rsidRPr="0086098A" w:rsidRDefault="00BE363C" w:rsidP="007C6AEF">
            <w:pPr>
              <w:pStyle w:val="BodyText"/>
              <w:ind w:left="113"/>
              <w:rPr>
                <w:rFonts w:ascii="Arial" w:hAnsi="Arial" w:cs="Arial"/>
                <w:b/>
                <w:bCs/>
              </w:rPr>
            </w:pPr>
            <w:r w:rsidRPr="0086098A">
              <w:rPr>
                <w:rFonts w:ascii="Arial" w:hAnsi="Arial" w:cs="Arial"/>
                <w:b/>
                <w:bCs/>
              </w:rPr>
              <w:t>This will involve:</w:t>
            </w:r>
          </w:p>
          <w:p w14:paraId="5214BE70" w14:textId="77777777" w:rsidR="00BE363C" w:rsidRPr="0086098A" w:rsidRDefault="00BE363C" w:rsidP="007C6AEF">
            <w:pPr>
              <w:pStyle w:val="BodyText"/>
              <w:ind w:left="113"/>
              <w:rPr>
                <w:rFonts w:ascii="Arial" w:hAnsi="Arial" w:cs="Arial"/>
              </w:rPr>
            </w:pPr>
          </w:p>
          <w:p w14:paraId="00DAB472" w14:textId="77777777" w:rsidR="00BE363C"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To maintain cleanliness and general tidiness of all external areas, and empty litter bins daily.</w:t>
            </w:r>
          </w:p>
          <w:p w14:paraId="61492026" w14:textId="77777777" w:rsidR="003E153A" w:rsidRPr="0086098A" w:rsidRDefault="003E153A"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Clean and clear all drains, gullies and ensure effective and healthy operation.</w:t>
            </w:r>
          </w:p>
          <w:p w14:paraId="4D634E7C" w14:textId="0BAD1F09"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Inspect outside fabric of the </w:t>
            </w:r>
            <w:r w:rsidR="0012733D">
              <w:rPr>
                <w:rFonts w:ascii="Arial" w:hAnsi="Arial" w:cs="Arial"/>
              </w:rPr>
              <w:t>School</w:t>
            </w:r>
            <w:r w:rsidRPr="0086098A">
              <w:rPr>
                <w:rFonts w:ascii="Arial" w:hAnsi="Arial" w:cs="Arial"/>
              </w:rPr>
              <w:t xml:space="preserve"> and report and/or repair defects as appropriate.</w:t>
            </w:r>
          </w:p>
          <w:p w14:paraId="75C6D9F0" w14:textId="77777777"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Inspect all fences, gates, walls, steps, lights etc, report and/or repair defects as appropriate.</w:t>
            </w:r>
          </w:p>
          <w:p w14:paraId="68A3C5CB" w14:textId="13C1F9A2" w:rsidR="007657E5" w:rsidRPr="0086098A" w:rsidRDefault="0012733D"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 xml:space="preserve">Arrange with Finance Manager </w:t>
            </w:r>
            <w:r w:rsidR="007657E5" w:rsidRPr="0086098A">
              <w:rPr>
                <w:rFonts w:ascii="Arial" w:hAnsi="Arial" w:cs="Arial"/>
              </w:rPr>
              <w:t>for windo</w:t>
            </w:r>
            <w:r>
              <w:rPr>
                <w:rFonts w:ascii="Arial" w:hAnsi="Arial" w:cs="Arial"/>
              </w:rPr>
              <w:t>w</w:t>
            </w:r>
            <w:r w:rsidR="007657E5" w:rsidRPr="0086098A">
              <w:rPr>
                <w:rFonts w:ascii="Arial" w:hAnsi="Arial" w:cs="Arial"/>
              </w:rPr>
              <w:t xml:space="preserve"> and monitor if appropriate.</w:t>
            </w:r>
          </w:p>
          <w:p w14:paraId="6DE7F574" w14:textId="77777777" w:rsidR="007657E5" w:rsidRPr="0086098A" w:rsidRDefault="00382DD8"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c</w:t>
            </w:r>
            <w:r w:rsidR="00A36268">
              <w:rPr>
                <w:rFonts w:ascii="Arial" w:hAnsi="Arial" w:cs="Arial"/>
              </w:rPr>
              <w:t>lea</w:t>
            </w:r>
            <w:r>
              <w:rPr>
                <w:rFonts w:ascii="Arial" w:hAnsi="Arial" w:cs="Arial"/>
              </w:rPr>
              <w:t>n</w:t>
            </w:r>
            <w:r w:rsidR="00A36268">
              <w:rPr>
                <w:rFonts w:ascii="Arial" w:hAnsi="Arial" w:cs="Arial"/>
              </w:rPr>
              <w:t>lin</w:t>
            </w:r>
            <w:r>
              <w:rPr>
                <w:rFonts w:ascii="Arial" w:hAnsi="Arial" w:cs="Arial"/>
              </w:rPr>
              <w:t xml:space="preserve">ess </w:t>
            </w:r>
            <w:r w:rsidR="00A36268">
              <w:rPr>
                <w:rFonts w:ascii="Arial" w:hAnsi="Arial" w:cs="Arial"/>
              </w:rPr>
              <w:t xml:space="preserve">of </w:t>
            </w:r>
            <w:r w:rsidR="00A36268" w:rsidRPr="0086098A">
              <w:rPr>
                <w:rFonts w:ascii="Arial" w:hAnsi="Arial" w:cs="Arial"/>
              </w:rPr>
              <w:t>leaves</w:t>
            </w:r>
            <w:r w:rsidR="007657E5" w:rsidRPr="0086098A">
              <w:rPr>
                <w:rFonts w:ascii="Arial" w:hAnsi="Arial" w:cs="Arial"/>
              </w:rPr>
              <w:t>, snow, ice, moss and detritus as appropriate including treatment of surfaces with salt, etc.  Order any necessary de-icing materials.</w:t>
            </w:r>
          </w:p>
          <w:p w14:paraId="76C054E1" w14:textId="6DF00C69" w:rsidR="007657E5" w:rsidRPr="0086098A" w:rsidRDefault="007657E5" w:rsidP="007C6AEF">
            <w:pPr>
              <w:pStyle w:val="BodyText"/>
              <w:numPr>
                <w:ilvl w:val="0"/>
                <w:numId w:val="1"/>
              </w:numPr>
              <w:tabs>
                <w:tab w:val="clear" w:pos="473"/>
                <w:tab w:val="num" w:pos="360"/>
              </w:tabs>
              <w:ind w:left="341" w:hanging="268"/>
              <w:rPr>
                <w:rFonts w:ascii="Arial" w:hAnsi="Arial" w:cs="Arial"/>
              </w:rPr>
            </w:pPr>
            <w:r w:rsidRPr="0086098A">
              <w:rPr>
                <w:rFonts w:ascii="Arial" w:hAnsi="Arial" w:cs="Arial"/>
              </w:rPr>
              <w:t xml:space="preserve">Inspect all outside areas for hazardous materials.  Consult with </w:t>
            </w:r>
            <w:r w:rsidR="0012733D">
              <w:rPr>
                <w:rFonts w:ascii="Arial" w:hAnsi="Arial" w:cs="Arial"/>
              </w:rPr>
              <w:t>Deputy Headteacher</w:t>
            </w:r>
            <w:r w:rsidRPr="0086098A">
              <w:rPr>
                <w:rFonts w:ascii="Arial" w:hAnsi="Arial" w:cs="Arial"/>
              </w:rPr>
              <w:t xml:space="preserve"> for the best method of removal.</w:t>
            </w:r>
          </w:p>
          <w:p w14:paraId="4B8531C0" w14:textId="1FA891E6" w:rsidR="007657E5" w:rsidRPr="0086098A" w:rsidRDefault="00382DD8"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Manage the m</w:t>
            </w:r>
            <w:r w:rsidR="007657E5" w:rsidRPr="0086098A">
              <w:rPr>
                <w:rFonts w:ascii="Arial" w:hAnsi="Arial" w:cs="Arial"/>
              </w:rPr>
              <w:t xml:space="preserve">aintenance of </w:t>
            </w:r>
            <w:r w:rsidR="0012733D">
              <w:rPr>
                <w:rFonts w:ascii="Arial" w:hAnsi="Arial" w:cs="Arial"/>
              </w:rPr>
              <w:t>School</w:t>
            </w:r>
            <w:r w:rsidR="007657E5" w:rsidRPr="0086098A">
              <w:rPr>
                <w:rFonts w:ascii="Arial" w:hAnsi="Arial" w:cs="Arial"/>
              </w:rPr>
              <w:t xml:space="preserve"> gardens including </w:t>
            </w:r>
            <w:r>
              <w:rPr>
                <w:rFonts w:ascii="Arial" w:hAnsi="Arial" w:cs="Arial"/>
              </w:rPr>
              <w:t xml:space="preserve">bulb </w:t>
            </w:r>
            <w:r w:rsidR="007657E5" w:rsidRPr="0086098A">
              <w:rPr>
                <w:rFonts w:ascii="Arial" w:hAnsi="Arial" w:cs="Arial"/>
              </w:rPr>
              <w:t>planting</w:t>
            </w:r>
            <w:r>
              <w:rPr>
                <w:rFonts w:ascii="Arial" w:hAnsi="Arial" w:cs="Arial"/>
              </w:rPr>
              <w:t>,</w:t>
            </w:r>
            <w:r w:rsidR="007657E5" w:rsidRPr="0086098A">
              <w:rPr>
                <w:rFonts w:ascii="Arial" w:hAnsi="Arial" w:cs="Arial"/>
              </w:rPr>
              <w:t xml:space="preserve"> grass</w:t>
            </w:r>
            <w:r>
              <w:rPr>
                <w:rFonts w:ascii="Arial" w:hAnsi="Arial" w:cs="Arial"/>
              </w:rPr>
              <w:t xml:space="preserve"> cutting, etc</w:t>
            </w:r>
            <w:r w:rsidR="007657E5" w:rsidRPr="0086098A">
              <w:rPr>
                <w:rFonts w:ascii="Arial" w:hAnsi="Arial" w:cs="Arial"/>
              </w:rPr>
              <w:t>.</w:t>
            </w:r>
          </w:p>
          <w:p w14:paraId="4FD26FE3" w14:textId="77777777" w:rsidR="00BE363C" w:rsidRPr="0086098A" w:rsidRDefault="00BE363C" w:rsidP="007C6AEF">
            <w:pPr>
              <w:pStyle w:val="BodyText"/>
              <w:ind w:left="73"/>
              <w:rPr>
                <w:rFonts w:ascii="Arial" w:hAnsi="Arial" w:cs="Arial"/>
                <w:color w:val="000000"/>
              </w:rPr>
            </w:pPr>
          </w:p>
        </w:tc>
      </w:tr>
      <w:tr w:rsidR="00BE363C" w:rsidRPr="0086098A" w14:paraId="05AD97B6" w14:textId="77777777">
        <w:trPr>
          <w:cantSplit/>
          <w:trHeight w:val="449"/>
        </w:trPr>
        <w:tc>
          <w:tcPr>
            <w:tcW w:w="3665" w:type="dxa"/>
          </w:tcPr>
          <w:p w14:paraId="47FA7D9F" w14:textId="77777777" w:rsidR="00BE363C" w:rsidRPr="0086098A" w:rsidRDefault="00BE363C" w:rsidP="003351D9">
            <w:pPr>
              <w:pStyle w:val="BodyText"/>
              <w:rPr>
                <w:rFonts w:ascii="Arial" w:hAnsi="Arial" w:cs="Arial"/>
                <w:b/>
              </w:rPr>
            </w:pPr>
          </w:p>
          <w:p w14:paraId="6FB21B78" w14:textId="7BBF7CA2" w:rsidR="007657E5" w:rsidRPr="0086098A" w:rsidRDefault="0012733D" w:rsidP="007657E5">
            <w:pPr>
              <w:rPr>
                <w:rFonts w:ascii="Arial" w:hAnsi="Arial" w:cs="Arial"/>
              </w:rPr>
            </w:pPr>
            <w:r>
              <w:rPr>
                <w:rFonts w:ascii="Arial" w:hAnsi="Arial" w:cs="Arial"/>
                <w:b/>
              </w:rPr>
              <w:t>School</w:t>
            </w:r>
            <w:r w:rsidR="007657E5" w:rsidRPr="0086098A">
              <w:rPr>
                <w:rFonts w:ascii="Arial" w:hAnsi="Arial" w:cs="Arial"/>
                <w:b/>
              </w:rPr>
              <w:t xml:space="preserve"> Cleaning</w:t>
            </w:r>
          </w:p>
          <w:p w14:paraId="1ED4BB37" w14:textId="77777777" w:rsidR="00BE363C" w:rsidRPr="0086098A" w:rsidRDefault="00BE363C" w:rsidP="007657E5">
            <w:pPr>
              <w:pStyle w:val="BodyText"/>
              <w:rPr>
                <w:rFonts w:ascii="Arial" w:hAnsi="Arial" w:cs="Arial"/>
                <w:b/>
              </w:rPr>
            </w:pPr>
          </w:p>
        </w:tc>
        <w:tc>
          <w:tcPr>
            <w:tcW w:w="7002" w:type="dxa"/>
          </w:tcPr>
          <w:p w14:paraId="621EE0C1" w14:textId="77777777" w:rsidR="00BE363C" w:rsidRPr="0086098A" w:rsidRDefault="00BE363C" w:rsidP="00BC7F8F">
            <w:pPr>
              <w:pStyle w:val="BodyText"/>
              <w:ind w:left="113"/>
              <w:rPr>
                <w:rFonts w:ascii="Arial" w:hAnsi="Arial" w:cs="Arial"/>
                <w:b/>
                <w:bCs/>
              </w:rPr>
            </w:pPr>
          </w:p>
          <w:p w14:paraId="55A139A8" w14:textId="77777777" w:rsidR="00BE363C" w:rsidRPr="0086098A" w:rsidRDefault="00BE363C" w:rsidP="00BC7F8F">
            <w:pPr>
              <w:pStyle w:val="BodyText"/>
              <w:ind w:left="113"/>
              <w:rPr>
                <w:rFonts w:ascii="Arial" w:hAnsi="Arial" w:cs="Arial"/>
                <w:b/>
                <w:bCs/>
              </w:rPr>
            </w:pPr>
            <w:r w:rsidRPr="0086098A">
              <w:rPr>
                <w:rFonts w:ascii="Arial" w:hAnsi="Arial" w:cs="Arial"/>
                <w:b/>
                <w:bCs/>
              </w:rPr>
              <w:t>This will involve:</w:t>
            </w:r>
          </w:p>
          <w:p w14:paraId="252DD14D" w14:textId="77777777" w:rsidR="00BE363C" w:rsidRPr="0086098A" w:rsidRDefault="00BE363C" w:rsidP="00BC7F8F">
            <w:pPr>
              <w:pStyle w:val="BodyText"/>
              <w:ind w:left="113"/>
              <w:rPr>
                <w:rFonts w:ascii="Arial" w:hAnsi="Arial" w:cs="Arial"/>
              </w:rPr>
            </w:pPr>
          </w:p>
          <w:p w14:paraId="69C346B2" w14:textId="3543DF40" w:rsidR="00BE363C"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Where cleaning is undertaken by direct labour or contractor, ensure that the </w:t>
            </w:r>
            <w:r w:rsidR="0012733D">
              <w:rPr>
                <w:rFonts w:ascii="Arial" w:hAnsi="Arial" w:cs="Arial"/>
              </w:rPr>
              <w:t>School</w:t>
            </w:r>
            <w:r w:rsidRPr="0086098A">
              <w:rPr>
                <w:rFonts w:ascii="Arial" w:hAnsi="Arial" w:cs="Arial"/>
              </w:rPr>
              <w:t xml:space="preserve"> is cleaned to the agreed specification.  Report any shortcomings to the </w:t>
            </w:r>
            <w:r w:rsidR="0012733D">
              <w:rPr>
                <w:rFonts w:ascii="Arial" w:hAnsi="Arial" w:cs="Arial"/>
              </w:rPr>
              <w:t>Deputy Headteacher</w:t>
            </w:r>
            <w:r w:rsidRPr="0086098A">
              <w:rPr>
                <w:rFonts w:ascii="Arial" w:hAnsi="Arial" w:cs="Arial"/>
              </w:rPr>
              <w:t>.</w:t>
            </w:r>
          </w:p>
          <w:p w14:paraId="037BFEB3" w14:textId="77777777"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In accordance with the schedule laid down, check regularly that the barrier matting is serviceable and that routine maintenance (dust bags, filters, etc) of buffers, sprayers, etc is undertaken.</w:t>
            </w:r>
          </w:p>
          <w:p w14:paraId="46E6B8F2" w14:textId="1AAB6F62"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On direction from the </w:t>
            </w:r>
            <w:r w:rsidR="0012733D">
              <w:rPr>
                <w:rFonts w:ascii="Arial" w:hAnsi="Arial" w:cs="Arial"/>
              </w:rPr>
              <w:t>Deputy Headteacher</w:t>
            </w:r>
            <w:r w:rsidRPr="0086098A">
              <w:rPr>
                <w:rFonts w:ascii="Arial" w:hAnsi="Arial" w:cs="Arial"/>
              </w:rPr>
              <w:t xml:space="preserve">, ensure that any temporary departure from the standard cleaning specification is carried out effectively within the approved budget (major </w:t>
            </w:r>
            <w:r w:rsidR="0012733D">
              <w:rPr>
                <w:rFonts w:ascii="Arial" w:hAnsi="Arial" w:cs="Arial"/>
              </w:rPr>
              <w:t>School</w:t>
            </w:r>
            <w:r w:rsidRPr="0086098A">
              <w:rPr>
                <w:rFonts w:ascii="Arial" w:hAnsi="Arial" w:cs="Arial"/>
              </w:rPr>
              <w:t xml:space="preserve"> activities, inclement weather problems, emergencies, building works, etc).</w:t>
            </w:r>
          </w:p>
          <w:p w14:paraId="1C52044B" w14:textId="053B0153" w:rsidR="007657E5" w:rsidRPr="0086098A" w:rsidRDefault="007657E5"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rPr>
              <w:t xml:space="preserve">In areas where the </w:t>
            </w:r>
            <w:r w:rsidR="00382DD8">
              <w:rPr>
                <w:rFonts w:ascii="Arial" w:hAnsi="Arial" w:cs="Arial"/>
              </w:rPr>
              <w:t>Site Manager</w:t>
            </w:r>
            <w:r w:rsidRPr="0086098A">
              <w:rPr>
                <w:rFonts w:ascii="Arial" w:hAnsi="Arial" w:cs="Arial"/>
              </w:rPr>
              <w:t xml:space="preserve"> undertakes a proportion of cleaning, undertake the cleaning of those areas as directed by the </w:t>
            </w:r>
            <w:r w:rsidR="0012733D">
              <w:rPr>
                <w:rFonts w:ascii="Arial" w:hAnsi="Arial" w:cs="Arial"/>
              </w:rPr>
              <w:t>Deputy Headteacher</w:t>
            </w:r>
            <w:r w:rsidRPr="0086098A">
              <w:rPr>
                <w:rFonts w:ascii="Arial" w:hAnsi="Arial" w:cs="Arial"/>
              </w:rPr>
              <w:t>.</w:t>
            </w:r>
          </w:p>
          <w:p w14:paraId="117B65B3" w14:textId="602CEA18" w:rsidR="007657E5" w:rsidRPr="0086098A" w:rsidRDefault="0012733D" w:rsidP="007C6AEF">
            <w:pPr>
              <w:pStyle w:val="BodyText"/>
              <w:numPr>
                <w:ilvl w:val="0"/>
                <w:numId w:val="1"/>
              </w:numPr>
              <w:tabs>
                <w:tab w:val="clear" w:pos="473"/>
                <w:tab w:val="num" w:pos="360"/>
              </w:tabs>
              <w:ind w:left="341" w:hanging="268"/>
              <w:rPr>
                <w:rFonts w:ascii="Arial" w:hAnsi="Arial" w:cs="Arial"/>
                <w:color w:val="000000"/>
              </w:rPr>
            </w:pPr>
            <w:r>
              <w:rPr>
                <w:rFonts w:ascii="Arial" w:hAnsi="Arial" w:cs="Arial"/>
              </w:rPr>
              <w:t>Weekly</w:t>
            </w:r>
            <w:r w:rsidR="007657E5" w:rsidRPr="0086098A">
              <w:rPr>
                <w:rFonts w:ascii="Arial" w:hAnsi="Arial" w:cs="Arial"/>
              </w:rPr>
              <w:t xml:space="preserve"> disinfection of water fountains.</w:t>
            </w:r>
          </w:p>
          <w:p w14:paraId="45F93D33" w14:textId="77777777" w:rsidR="00BE363C" w:rsidRPr="0086098A" w:rsidRDefault="00BE363C" w:rsidP="00BE649B">
            <w:pPr>
              <w:pStyle w:val="BodyText"/>
              <w:ind w:left="73"/>
              <w:rPr>
                <w:rFonts w:ascii="Arial" w:hAnsi="Arial" w:cs="Arial"/>
                <w:color w:val="000000"/>
              </w:rPr>
            </w:pPr>
          </w:p>
        </w:tc>
      </w:tr>
      <w:tr w:rsidR="00E04906" w:rsidRPr="0086098A" w14:paraId="4F7539F3" w14:textId="77777777">
        <w:trPr>
          <w:cantSplit/>
          <w:trHeight w:val="449"/>
        </w:trPr>
        <w:tc>
          <w:tcPr>
            <w:tcW w:w="3665" w:type="dxa"/>
          </w:tcPr>
          <w:p w14:paraId="58505D6B" w14:textId="5CC50F76"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7002" w:type="dxa"/>
          </w:tcPr>
          <w:p w14:paraId="1E1CBC6C" w14:textId="0EEF0F31" w:rsidR="00E04906" w:rsidRPr="0086098A" w:rsidRDefault="00E04906" w:rsidP="00E04906">
            <w:pPr>
              <w:pStyle w:val="BodyText"/>
              <w:ind w:left="113"/>
              <w:rPr>
                <w:rFonts w:ascii="Arial" w:hAnsi="Arial" w:cs="Arial"/>
                <w:b/>
                <w:bCs/>
              </w:rPr>
            </w:pPr>
            <w:r w:rsidRPr="00BE75A9">
              <w:rPr>
                <w:rFonts w:ascii="Arial" w:hAnsi="Arial" w:cs="Arial"/>
                <w:b/>
                <w:color w:val="00B9B0"/>
                <w:sz w:val="24"/>
              </w:rPr>
              <w:t>Key Elements:</w:t>
            </w:r>
          </w:p>
        </w:tc>
      </w:tr>
      <w:tr w:rsidR="0074502C" w:rsidRPr="0086098A" w14:paraId="43273EC4" w14:textId="77777777">
        <w:trPr>
          <w:cantSplit/>
          <w:trHeight w:val="449"/>
        </w:trPr>
        <w:tc>
          <w:tcPr>
            <w:tcW w:w="3665" w:type="dxa"/>
          </w:tcPr>
          <w:p w14:paraId="6FA1CDD9" w14:textId="77777777" w:rsidR="0074502C" w:rsidRPr="0086098A" w:rsidRDefault="0074502C" w:rsidP="0074502C">
            <w:pPr>
              <w:pStyle w:val="BodyText"/>
              <w:rPr>
                <w:rFonts w:ascii="Arial" w:hAnsi="Arial" w:cs="Arial"/>
                <w:b/>
              </w:rPr>
            </w:pPr>
          </w:p>
          <w:p w14:paraId="2D62E888" w14:textId="77777777" w:rsidR="0074502C" w:rsidRPr="0086098A" w:rsidRDefault="0074502C" w:rsidP="0074502C">
            <w:pPr>
              <w:rPr>
                <w:rFonts w:ascii="Arial" w:hAnsi="Arial" w:cs="Arial"/>
              </w:rPr>
            </w:pPr>
            <w:r w:rsidRPr="0086098A">
              <w:rPr>
                <w:rFonts w:ascii="Arial" w:hAnsi="Arial" w:cs="Arial"/>
                <w:b/>
              </w:rPr>
              <w:t>S</w:t>
            </w:r>
            <w:r>
              <w:rPr>
                <w:rFonts w:ascii="Arial" w:hAnsi="Arial" w:cs="Arial"/>
                <w:b/>
              </w:rPr>
              <w:t>tock Control</w:t>
            </w:r>
          </w:p>
          <w:p w14:paraId="467F760F" w14:textId="77777777" w:rsidR="0074502C" w:rsidRPr="00B543FF" w:rsidRDefault="0074502C" w:rsidP="0074502C">
            <w:pPr>
              <w:rPr>
                <w:rFonts w:ascii="Arial" w:hAnsi="Arial" w:cs="Arial"/>
                <w:sz w:val="24"/>
              </w:rPr>
            </w:pPr>
          </w:p>
          <w:p w14:paraId="22E0F052" w14:textId="77777777" w:rsidR="0074502C" w:rsidRPr="0086098A" w:rsidRDefault="0074502C" w:rsidP="003351D9">
            <w:pPr>
              <w:pStyle w:val="BodyText"/>
              <w:rPr>
                <w:rFonts w:ascii="Arial" w:hAnsi="Arial" w:cs="Arial"/>
                <w:b/>
              </w:rPr>
            </w:pPr>
          </w:p>
        </w:tc>
        <w:tc>
          <w:tcPr>
            <w:tcW w:w="7002" w:type="dxa"/>
          </w:tcPr>
          <w:p w14:paraId="2A704F95" w14:textId="77777777" w:rsidR="0074502C" w:rsidRPr="0086098A" w:rsidRDefault="0074502C" w:rsidP="0074502C">
            <w:pPr>
              <w:pStyle w:val="BodyText"/>
              <w:ind w:left="113"/>
              <w:rPr>
                <w:rFonts w:ascii="Arial" w:hAnsi="Arial" w:cs="Arial"/>
                <w:b/>
                <w:bCs/>
              </w:rPr>
            </w:pPr>
          </w:p>
          <w:p w14:paraId="31A9E025" w14:textId="77777777" w:rsidR="0074502C" w:rsidRPr="0086098A" w:rsidRDefault="0074502C" w:rsidP="0074502C">
            <w:pPr>
              <w:pStyle w:val="BodyText"/>
              <w:ind w:left="113"/>
              <w:rPr>
                <w:rFonts w:ascii="Arial" w:hAnsi="Arial" w:cs="Arial"/>
                <w:b/>
                <w:bCs/>
              </w:rPr>
            </w:pPr>
            <w:r w:rsidRPr="0086098A">
              <w:rPr>
                <w:rFonts w:ascii="Arial" w:hAnsi="Arial" w:cs="Arial"/>
                <w:b/>
                <w:bCs/>
              </w:rPr>
              <w:t>This will involve:</w:t>
            </w:r>
          </w:p>
          <w:p w14:paraId="5D08BD30" w14:textId="77777777" w:rsidR="0074502C" w:rsidRPr="0086098A" w:rsidRDefault="0074502C" w:rsidP="0074502C">
            <w:pPr>
              <w:pStyle w:val="BodyText"/>
              <w:ind w:left="113"/>
              <w:rPr>
                <w:rFonts w:ascii="Arial" w:hAnsi="Arial" w:cs="Arial"/>
              </w:rPr>
            </w:pPr>
          </w:p>
          <w:p w14:paraId="334EBACC" w14:textId="5FCCFEC3" w:rsidR="0074502C" w:rsidRPr="0074502C" w:rsidRDefault="0074502C" w:rsidP="007C6AEF">
            <w:pPr>
              <w:pStyle w:val="BodyText"/>
              <w:numPr>
                <w:ilvl w:val="0"/>
                <w:numId w:val="1"/>
              </w:numPr>
              <w:tabs>
                <w:tab w:val="clear" w:pos="473"/>
                <w:tab w:val="num" w:pos="360"/>
              </w:tabs>
              <w:ind w:left="341" w:hanging="268"/>
              <w:rPr>
                <w:rFonts w:ascii="Arial" w:hAnsi="Arial" w:cs="Arial"/>
                <w:color w:val="000000"/>
                <w:szCs w:val="20"/>
              </w:rPr>
            </w:pPr>
            <w:r w:rsidRPr="0074502C">
              <w:rPr>
                <w:rFonts w:ascii="Arial" w:hAnsi="Arial" w:cs="Arial"/>
                <w:szCs w:val="20"/>
              </w:rPr>
              <w:t xml:space="preserve">Maintaining stock levels as required and ordering and receipt of supplies within agreed budget in consultation with </w:t>
            </w:r>
            <w:r w:rsidR="0012733D">
              <w:rPr>
                <w:rFonts w:ascii="Arial" w:hAnsi="Arial" w:cs="Arial"/>
                <w:szCs w:val="20"/>
              </w:rPr>
              <w:t>Finance Manager</w:t>
            </w:r>
            <w:r w:rsidRPr="0074502C">
              <w:rPr>
                <w:rFonts w:ascii="Arial" w:hAnsi="Arial" w:cs="Arial"/>
                <w:szCs w:val="20"/>
              </w:rPr>
              <w:t>.</w:t>
            </w:r>
          </w:p>
          <w:p w14:paraId="6E60EE36" w14:textId="77777777" w:rsidR="0074502C" w:rsidRPr="0074502C" w:rsidRDefault="0074502C" w:rsidP="007C6AEF">
            <w:pPr>
              <w:pStyle w:val="BodyText"/>
              <w:numPr>
                <w:ilvl w:val="0"/>
                <w:numId w:val="1"/>
              </w:numPr>
              <w:tabs>
                <w:tab w:val="clear" w:pos="473"/>
                <w:tab w:val="num" w:pos="360"/>
              </w:tabs>
              <w:ind w:left="341" w:hanging="268"/>
              <w:rPr>
                <w:rFonts w:ascii="Arial" w:hAnsi="Arial" w:cs="Arial"/>
                <w:color w:val="000000"/>
                <w:szCs w:val="20"/>
              </w:rPr>
            </w:pPr>
            <w:r w:rsidRPr="0074502C">
              <w:rPr>
                <w:rFonts w:ascii="Arial" w:hAnsi="Arial" w:cs="Arial"/>
                <w:szCs w:val="20"/>
              </w:rPr>
              <w:t>Ensuring safe storage of all stock in clearly labelled cupboards/areas.</w:t>
            </w:r>
          </w:p>
          <w:p w14:paraId="179F801C" w14:textId="3D3D9DD3" w:rsidR="0074502C" w:rsidRPr="0074502C" w:rsidRDefault="0074502C" w:rsidP="007C6AEF">
            <w:pPr>
              <w:pStyle w:val="BodyText"/>
              <w:numPr>
                <w:ilvl w:val="0"/>
                <w:numId w:val="1"/>
              </w:numPr>
              <w:tabs>
                <w:tab w:val="clear" w:pos="473"/>
                <w:tab w:val="num" w:pos="360"/>
              </w:tabs>
              <w:ind w:left="341" w:hanging="268"/>
              <w:rPr>
                <w:rFonts w:ascii="Arial" w:hAnsi="Arial" w:cs="Arial"/>
                <w:color w:val="000000"/>
                <w:szCs w:val="20"/>
              </w:rPr>
            </w:pPr>
            <w:r w:rsidRPr="0074502C">
              <w:rPr>
                <w:rFonts w:ascii="Arial" w:hAnsi="Arial" w:cs="Arial"/>
                <w:szCs w:val="20"/>
              </w:rPr>
              <w:t>Maintaining an up to date l</w:t>
            </w:r>
            <w:r w:rsidR="0012733D">
              <w:rPr>
                <w:rFonts w:ascii="Arial" w:hAnsi="Arial" w:cs="Arial"/>
                <w:szCs w:val="20"/>
              </w:rPr>
              <w:t xml:space="preserve">ist of all hazardous substances. </w:t>
            </w:r>
            <w:r w:rsidRPr="0074502C">
              <w:rPr>
                <w:rFonts w:ascii="Arial" w:hAnsi="Arial" w:cs="Arial"/>
                <w:szCs w:val="20"/>
              </w:rPr>
              <w:t xml:space="preserve">A copy to be kept in </w:t>
            </w:r>
            <w:r w:rsidR="0012733D">
              <w:rPr>
                <w:rFonts w:ascii="Arial" w:hAnsi="Arial" w:cs="Arial"/>
                <w:szCs w:val="20"/>
              </w:rPr>
              <w:t>School</w:t>
            </w:r>
            <w:r w:rsidRPr="0074502C">
              <w:rPr>
                <w:rFonts w:ascii="Arial" w:hAnsi="Arial" w:cs="Arial"/>
                <w:szCs w:val="20"/>
              </w:rPr>
              <w:t xml:space="preserve"> </w:t>
            </w:r>
            <w:r w:rsidR="0012733D">
              <w:rPr>
                <w:rFonts w:ascii="Arial" w:hAnsi="Arial" w:cs="Arial"/>
                <w:szCs w:val="20"/>
              </w:rPr>
              <w:t>Site O</w:t>
            </w:r>
            <w:r w:rsidRPr="0074502C">
              <w:rPr>
                <w:rFonts w:ascii="Arial" w:hAnsi="Arial" w:cs="Arial"/>
                <w:szCs w:val="20"/>
              </w:rPr>
              <w:t>ffices</w:t>
            </w:r>
            <w:r w:rsidR="0012733D">
              <w:rPr>
                <w:rFonts w:ascii="Arial" w:hAnsi="Arial" w:cs="Arial"/>
                <w:szCs w:val="20"/>
              </w:rPr>
              <w:t xml:space="preserve"> and Deputy Headteacher</w:t>
            </w:r>
            <w:r w:rsidRPr="0074502C">
              <w:rPr>
                <w:rFonts w:ascii="Arial" w:hAnsi="Arial" w:cs="Arial"/>
                <w:szCs w:val="20"/>
              </w:rPr>
              <w:t xml:space="preserve"> in case of emergency.</w:t>
            </w:r>
          </w:p>
          <w:p w14:paraId="5D027AA0" w14:textId="77777777" w:rsidR="0074502C" w:rsidRPr="0086098A" w:rsidRDefault="0074502C" w:rsidP="0074502C">
            <w:pPr>
              <w:pStyle w:val="BodyText"/>
              <w:ind w:left="113"/>
              <w:rPr>
                <w:rFonts w:ascii="Arial" w:hAnsi="Arial" w:cs="Arial"/>
                <w:b/>
                <w:bCs/>
              </w:rPr>
            </w:pPr>
          </w:p>
        </w:tc>
      </w:tr>
      <w:tr w:rsidR="00BC7F8F" w:rsidRPr="0086098A" w14:paraId="4DAE2BD8" w14:textId="77777777">
        <w:trPr>
          <w:cantSplit/>
          <w:trHeight w:val="449"/>
        </w:trPr>
        <w:tc>
          <w:tcPr>
            <w:tcW w:w="3665" w:type="dxa"/>
          </w:tcPr>
          <w:p w14:paraId="539FBB98" w14:textId="77777777" w:rsidR="00BC7F8F" w:rsidRPr="0086098A" w:rsidRDefault="00BC7F8F" w:rsidP="003351D9">
            <w:pPr>
              <w:pStyle w:val="BodyText"/>
              <w:rPr>
                <w:rFonts w:ascii="Arial" w:hAnsi="Arial" w:cs="Arial"/>
                <w:b/>
              </w:rPr>
            </w:pPr>
          </w:p>
          <w:p w14:paraId="31ECA09E" w14:textId="77777777" w:rsidR="00BC7F8F" w:rsidRPr="0086098A" w:rsidRDefault="00BC7F8F" w:rsidP="003351D9">
            <w:pPr>
              <w:pStyle w:val="BodyText"/>
              <w:rPr>
                <w:rFonts w:ascii="Arial" w:hAnsi="Arial" w:cs="Arial"/>
                <w:b/>
              </w:rPr>
            </w:pPr>
            <w:r w:rsidRPr="0086098A">
              <w:rPr>
                <w:rFonts w:ascii="Arial" w:hAnsi="Arial" w:cs="Arial"/>
                <w:b/>
              </w:rPr>
              <w:t>Green Statement</w:t>
            </w:r>
          </w:p>
        </w:tc>
        <w:tc>
          <w:tcPr>
            <w:tcW w:w="7002" w:type="dxa"/>
          </w:tcPr>
          <w:p w14:paraId="5DDAA48A" w14:textId="77777777" w:rsidR="00BC7F8F" w:rsidRPr="0086098A" w:rsidRDefault="00BC7F8F" w:rsidP="00BC7F8F">
            <w:pPr>
              <w:pStyle w:val="BodyText"/>
              <w:ind w:left="73"/>
              <w:rPr>
                <w:rFonts w:ascii="Arial" w:hAnsi="Arial" w:cs="Arial"/>
                <w:color w:val="000000"/>
              </w:rPr>
            </w:pPr>
          </w:p>
          <w:p w14:paraId="27E7257D" w14:textId="77777777" w:rsidR="00BC7F8F" w:rsidRPr="0086098A" w:rsidRDefault="00BC7F8F" w:rsidP="00BC7F8F">
            <w:pPr>
              <w:pStyle w:val="BodyText"/>
              <w:ind w:left="73"/>
              <w:rPr>
                <w:rFonts w:ascii="Arial" w:hAnsi="Arial" w:cs="Arial"/>
                <w:b/>
                <w:color w:val="000000"/>
              </w:rPr>
            </w:pPr>
            <w:r w:rsidRPr="0086098A">
              <w:rPr>
                <w:rFonts w:ascii="Arial" w:hAnsi="Arial" w:cs="Arial"/>
                <w:b/>
                <w:color w:val="000000"/>
              </w:rPr>
              <w:t>This will involve:</w:t>
            </w:r>
          </w:p>
          <w:p w14:paraId="699600B4" w14:textId="77777777" w:rsidR="00BC7F8F" w:rsidRPr="0086098A" w:rsidRDefault="00BC7F8F" w:rsidP="00BC7F8F">
            <w:pPr>
              <w:pStyle w:val="BodyText"/>
              <w:ind w:left="73"/>
              <w:rPr>
                <w:rFonts w:ascii="Arial" w:hAnsi="Arial" w:cs="Arial"/>
                <w:color w:val="000000"/>
              </w:rPr>
            </w:pPr>
          </w:p>
          <w:p w14:paraId="3AA5E07E" w14:textId="5AE2BD65" w:rsidR="00BC7F8F" w:rsidRPr="0086098A" w:rsidRDefault="00BC7F8F" w:rsidP="007C6AEF">
            <w:pPr>
              <w:pStyle w:val="BodyText"/>
              <w:numPr>
                <w:ilvl w:val="0"/>
                <w:numId w:val="1"/>
              </w:numPr>
              <w:tabs>
                <w:tab w:val="clear" w:pos="473"/>
                <w:tab w:val="num" w:pos="360"/>
              </w:tabs>
              <w:ind w:left="341" w:hanging="268"/>
              <w:rPr>
                <w:rFonts w:ascii="Arial" w:hAnsi="Arial" w:cs="Arial"/>
                <w:color w:val="000000"/>
              </w:rPr>
            </w:pPr>
            <w:r w:rsidRPr="0086098A">
              <w:rPr>
                <w:rFonts w:ascii="Arial" w:hAnsi="Arial" w:cs="Arial"/>
                <w:color w:val="000000"/>
              </w:rPr>
              <w:t>Seek opportunities for contributing to sustain</w:t>
            </w:r>
            <w:r w:rsidR="00001D49" w:rsidRPr="0086098A">
              <w:rPr>
                <w:rFonts w:ascii="Arial" w:hAnsi="Arial" w:cs="Arial"/>
                <w:color w:val="000000"/>
              </w:rPr>
              <w:t>able development of the b</w:t>
            </w:r>
            <w:r w:rsidR="00B806C8" w:rsidRPr="0086098A">
              <w:rPr>
                <w:rFonts w:ascii="Arial" w:hAnsi="Arial" w:cs="Arial"/>
                <w:color w:val="000000"/>
              </w:rPr>
              <w:t xml:space="preserve">orough, in accordance with the </w:t>
            </w:r>
            <w:r w:rsidR="0012733D">
              <w:rPr>
                <w:rFonts w:ascii="Arial" w:hAnsi="Arial" w:cs="Arial"/>
                <w:color w:val="000000"/>
              </w:rPr>
              <w:t>School</w:t>
            </w:r>
            <w:r w:rsidRPr="0086098A">
              <w:rPr>
                <w:rFonts w:ascii="Arial" w:hAnsi="Arial" w:cs="Arial"/>
                <w:color w:val="000000"/>
              </w:rPr>
              <w:t xml:space="preserve">’s Green Commitment. In particular, demonstrate good environmental practice (such as energy efficiency, use of sustainable materials, sustainable transport, recycling and waste reduction) in management of </w:t>
            </w:r>
            <w:r w:rsidR="00001D49" w:rsidRPr="0086098A">
              <w:rPr>
                <w:rFonts w:ascii="Arial" w:hAnsi="Arial" w:cs="Arial"/>
                <w:color w:val="000000"/>
              </w:rPr>
              <w:t>the</w:t>
            </w:r>
            <w:r w:rsidRPr="0086098A">
              <w:rPr>
                <w:rFonts w:ascii="Arial" w:hAnsi="Arial" w:cs="Arial"/>
                <w:color w:val="000000"/>
              </w:rPr>
              <w:t xml:space="preserve"> service provision.</w:t>
            </w:r>
          </w:p>
          <w:p w14:paraId="08A21938" w14:textId="77777777" w:rsidR="00BC7F8F" w:rsidRPr="0086098A" w:rsidRDefault="00BC7F8F" w:rsidP="00BC7F8F">
            <w:pPr>
              <w:pStyle w:val="BodyText"/>
              <w:ind w:left="73"/>
              <w:rPr>
                <w:rFonts w:ascii="Arial" w:hAnsi="Arial" w:cs="Arial"/>
                <w:color w:val="000000"/>
              </w:rPr>
            </w:pPr>
          </w:p>
        </w:tc>
      </w:tr>
      <w:tr w:rsidR="00BE75A9" w:rsidRPr="0086098A" w14:paraId="046FD53E" w14:textId="77777777">
        <w:trPr>
          <w:cantSplit/>
          <w:trHeight w:val="449"/>
        </w:trPr>
        <w:tc>
          <w:tcPr>
            <w:tcW w:w="3665" w:type="dxa"/>
          </w:tcPr>
          <w:p w14:paraId="2DD4E7A5" w14:textId="77777777" w:rsidR="00BE75A9" w:rsidRPr="0086098A" w:rsidRDefault="00BE75A9" w:rsidP="00BE75A9">
            <w:pPr>
              <w:pStyle w:val="BodyText"/>
              <w:rPr>
                <w:rFonts w:ascii="Arial" w:hAnsi="Arial" w:cs="Arial"/>
                <w:b/>
              </w:rPr>
            </w:pPr>
          </w:p>
          <w:p w14:paraId="5BC7672D" w14:textId="77777777" w:rsidR="00BE75A9" w:rsidRPr="0086098A" w:rsidRDefault="00BE75A9" w:rsidP="00BE75A9">
            <w:pPr>
              <w:pStyle w:val="BodyText"/>
              <w:rPr>
                <w:rFonts w:ascii="Arial" w:hAnsi="Arial" w:cs="Arial"/>
                <w:b/>
              </w:rPr>
            </w:pPr>
            <w:r w:rsidRPr="0086098A">
              <w:rPr>
                <w:rFonts w:ascii="Arial" w:hAnsi="Arial" w:cs="Arial"/>
                <w:b/>
              </w:rPr>
              <w:t>Data Protection</w:t>
            </w:r>
          </w:p>
        </w:tc>
        <w:tc>
          <w:tcPr>
            <w:tcW w:w="7002" w:type="dxa"/>
          </w:tcPr>
          <w:p w14:paraId="3B689D02" w14:textId="77777777" w:rsidR="00BE75A9" w:rsidRPr="00153EE4" w:rsidRDefault="00BE75A9" w:rsidP="00BE75A9">
            <w:pPr>
              <w:rPr>
                <w:rFonts w:ascii="Arial" w:hAnsi="Arial" w:cs="Arial"/>
              </w:rPr>
            </w:pPr>
          </w:p>
          <w:p w14:paraId="375C23A7" w14:textId="77777777" w:rsidR="00BE75A9" w:rsidRDefault="00BE75A9" w:rsidP="00BE75A9">
            <w:pPr>
              <w:pStyle w:val="BodyText"/>
              <w:ind w:left="113"/>
              <w:rPr>
                <w:rFonts w:ascii="Arial" w:hAnsi="Arial" w:cs="Arial"/>
                <w:b/>
                <w:bCs/>
              </w:rPr>
            </w:pPr>
            <w:r>
              <w:rPr>
                <w:rFonts w:ascii="Arial" w:hAnsi="Arial" w:cs="Arial"/>
                <w:b/>
                <w:bCs/>
              </w:rPr>
              <w:t>This will involve:</w:t>
            </w:r>
          </w:p>
          <w:p w14:paraId="64D093E9" w14:textId="77777777" w:rsidR="00BE75A9" w:rsidRDefault="00BE75A9" w:rsidP="00BE75A9">
            <w:pPr>
              <w:rPr>
                <w:rFonts w:ascii="Arial" w:hAnsi="Arial" w:cs="Arial"/>
              </w:rPr>
            </w:pPr>
          </w:p>
          <w:p w14:paraId="30C72E1B" w14:textId="6170F67F" w:rsidR="00BE75A9" w:rsidRPr="00153EE4" w:rsidRDefault="00BE75A9" w:rsidP="00BE75A9">
            <w:pPr>
              <w:numPr>
                <w:ilvl w:val="0"/>
                <w:numId w:val="4"/>
              </w:numPr>
              <w:rPr>
                <w:rFonts w:ascii="Arial" w:hAnsi="Arial" w:cs="Arial"/>
              </w:rPr>
            </w:pPr>
            <w:r w:rsidRPr="00153EE4">
              <w:rPr>
                <w:rFonts w:ascii="Arial" w:hAnsi="Arial" w:cs="Arial"/>
              </w:rPr>
              <w:t xml:space="preserve">Being aware of the </w:t>
            </w:r>
            <w:r w:rsidR="0012733D">
              <w:rPr>
                <w:rFonts w:ascii="Arial" w:hAnsi="Arial" w:cs="Arial"/>
              </w:rPr>
              <w:t>School</w:t>
            </w:r>
            <w:r w:rsidRPr="00153EE4">
              <w:rPr>
                <w:rFonts w:ascii="Arial" w:hAnsi="Arial" w:cs="Arial"/>
              </w:rPr>
              <w:t>’s legal obligations under the Data Protection Act 2018 (the “2018 Act”) and the EU General Data Protection Regulation (“GDPR”) for the security, accuracy and relevance of personal data held, ensuring that all administrative and financial processes also comply.</w:t>
            </w:r>
          </w:p>
          <w:p w14:paraId="6440A131" w14:textId="77777777" w:rsidR="00BE75A9" w:rsidRPr="00153EE4" w:rsidRDefault="00BE75A9" w:rsidP="00BE75A9">
            <w:pPr>
              <w:numPr>
                <w:ilvl w:val="0"/>
                <w:numId w:val="4"/>
              </w:numPr>
              <w:rPr>
                <w:rFonts w:ascii="Arial" w:hAnsi="Arial" w:cs="Arial"/>
              </w:rPr>
            </w:pPr>
            <w:r w:rsidRPr="00153EE4">
              <w:rPr>
                <w:rFonts w:ascii="Arial" w:hAnsi="Arial" w:cs="Arial"/>
              </w:rPr>
              <w:t>Maintaining customer records and archive systems in accordance with departmental procedures and policies as well as statutory requirements.</w:t>
            </w:r>
          </w:p>
          <w:p w14:paraId="1E74B769" w14:textId="77777777" w:rsidR="00BE75A9" w:rsidRPr="00153EE4" w:rsidRDefault="00BE75A9" w:rsidP="00BE75A9">
            <w:pPr>
              <w:numPr>
                <w:ilvl w:val="0"/>
                <w:numId w:val="4"/>
              </w:numPr>
              <w:rPr>
                <w:rFonts w:ascii="Arial" w:hAnsi="Arial" w:cs="Arial"/>
                <w:color w:val="000000"/>
              </w:rPr>
            </w:pPr>
            <w:r w:rsidRPr="00153EE4">
              <w:rPr>
                <w:rFonts w:ascii="Arial" w:hAnsi="Arial" w:cs="Arial"/>
              </w:rPr>
              <w:t xml:space="preserve">Treating all information acquired through employment, both formally and informally, in accordance with the </w:t>
            </w:r>
            <w:r w:rsidRPr="00153EE4">
              <w:rPr>
                <w:rFonts w:ascii="Arial" w:hAnsi="Arial" w:cs="Arial"/>
                <w:b/>
              </w:rPr>
              <w:t>Workforce Data Protection Policy</w:t>
            </w:r>
            <w:r w:rsidRPr="00153EE4">
              <w:rPr>
                <w:rFonts w:ascii="Arial" w:hAnsi="Arial" w:cs="Arial"/>
              </w:rPr>
              <w:t xml:space="preserve">.  </w:t>
            </w:r>
          </w:p>
          <w:p w14:paraId="72F6E303" w14:textId="77777777" w:rsidR="00BE75A9" w:rsidRPr="0086098A" w:rsidRDefault="00BE75A9" w:rsidP="00BE75A9">
            <w:pPr>
              <w:pStyle w:val="BodyText"/>
              <w:ind w:left="73"/>
              <w:rPr>
                <w:rFonts w:ascii="Arial" w:hAnsi="Arial" w:cs="Arial"/>
                <w:color w:val="000000"/>
              </w:rPr>
            </w:pPr>
          </w:p>
        </w:tc>
      </w:tr>
      <w:tr w:rsidR="00BC7F8F" w:rsidRPr="0086098A" w14:paraId="2021AD53" w14:textId="77777777">
        <w:trPr>
          <w:cantSplit/>
          <w:trHeight w:val="449"/>
        </w:trPr>
        <w:tc>
          <w:tcPr>
            <w:tcW w:w="3665" w:type="dxa"/>
          </w:tcPr>
          <w:p w14:paraId="51545568" w14:textId="77777777" w:rsidR="00BC7F8F" w:rsidRPr="0086098A" w:rsidRDefault="00BC7F8F" w:rsidP="003351D9">
            <w:pPr>
              <w:pStyle w:val="BodyText"/>
              <w:rPr>
                <w:rFonts w:ascii="Arial" w:hAnsi="Arial" w:cs="Arial"/>
                <w:b/>
              </w:rPr>
            </w:pPr>
          </w:p>
          <w:p w14:paraId="2B5D653A" w14:textId="77777777" w:rsidR="00BC7F8F" w:rsidRPr="0086098A" w:rsidRDefault="00BC7F8F" w:rsidP="003351D9">
            <w:pPr>
              <w:pStyle w:val="BodyText"/>
              <w:rPr>
                <w:rFonts w:ascii="Arial" w:hAnsi="Arial" w:cs="Arial"/>
                <w:b/>
              </w:rPr>
            </w:pPr>
            <w:r w:rsidRPr="0086098A">
              <w:rPr>
                <w:rFonts w:ascii="Arial" w:hAnsi="Arial" w:cs="Arial"/>
                <w:b/>
              </w:rPr>
              <w:t>Confidentiality</w:t>
            </w:r>
          </w:p>
          <w:p w14:paraId="390131DF" w14:textId="77777777" w:rsidR="00BC7F8F" w:rsidRPr="0086098A" w:rsidRDefault="00BC7F8F" w:rsidP="003351D9">
            <w:pPr>
              <w:pStyle w:val="BodyText"/>
              <w:rPr>
                <w:rFonts w:ascii="Arial" w:hAnsi="Arial" w:cs="Arial"/>
                <w:b/>
              </w:rPr>
            </w:pPr>
          </w:p>
        </w:tc>
        <w:tc>
          <w:tcPr>
            <w:tcW w:w="7002" w:type="dxa"/>
          </w:tcPr>
          <w:p w14:paraId="7DE2FCA5" w14:textId="77777777" w:rsidR="00BC7F8F" w:rsidRPr="0086098A" w:rsidRDefault="00BC7F8F" w:rsidP="00BC7F8F">
            <w:pPr>
              <w:pStyle w:val="BodyText"/>
              <w:ind w:left="73"/>
              <w:rPr>
                <w:rFonts w:ascii="Arial" w:hAnsi="Arial" w:cs="Arial"/>
                <w:color w:val="000000"/>
              </w:rPr>
            </w:pPr>
          </w:p>
          <w:p w14:paraId="2565C8D1" w14:textId="77777777" w:rsidR="00BE75A9" w:rsidRDefault="00BE75A9" w:rsidP="00BE75A9">
            <w:pPr>
              <w:pStyle w:val="BodyText"/>
              <w:ind w:left="113"/>
              <w:rPr>
                <w:rFonts w:ascii="Arial" w:hAnsi="Arial" w:cs="Arial"/>
                <w:b/>
                <w:bCs/>
              </w:rPr>
            </w:pPr>
            <w:r>
              <w:rPr>
                <w:rFonts w:ascii="Arial" w:hAnsi="Arial" w:cs="Arial"/>
                <w:b/>
                <w:bCs/>
              </w:rPr>
              <w:t>This will involve:</w:t>
            </w:r>
          </w:p>
          <w:p w14:paraId="4CD5B378" w14:textId="77777777" w:rsidR="00BE75A9" w:rsidRDefault="00BE75A9" w:rsidP="00BE75A9">
            <w:pPr>
              <w:pStyle w:val="BodyText"/>
              <w:ind w:left="113"/>
              <w:rPr>
                <w:rFonts w:ascii="Arial" w:hAnsi="Arial" w:cs="Arial"/>
              </w:rPr>
            </w:pPr>
          </w:p>
          <w:p w14:paraId="3D52EF9D" w14:textId="77777777" w:rsidR="00BE75A9" w:rsidRPr="00153EE4" w:rsidRDefault="00BE75A9" w:rsidP="00BE75A9">
            <w:pPr>
              <w:pStyle w:val="BodyText"/>
              <w:numPr>
                <w:ilvl w:val="0"/>
                <w:numId w:val="5"/>
              </w:numPr>
              <w:ind w:left="364"/>
              <w:rPr>
                <w:rFonts w:ascii="Arial" w:hAnsi="Arial" w:cs="Arial"/>
              </w:rPr>
            </w:pPr>
            <w:r w:rsidRPr="00153EE4">
              <w:rPr>
                <w:rFonts w:ascii="Arial" w:hAnsi="Arial" w:cs="Arial"/>
              </w:rPr>
              <w:t>Treating all information acquired through employment, both formally and informally, in confidence.</w:t>
            </w:r>
          </w:p>
          <w:p w14:paraId="31BF3EE4" w14:textId="77777777" w:rsidR="00BE75A9" w:rsidRDefault="00BE75A9" w:rsidP="00BE75A9">
            <w:pPr>
              <w:pStyle w:val="BodyText"/>
              <w:ind w:left="113"/>
              <w:rPr>
                <w:rFonts w:ascii="Arial" w:hAnsi="Arial" w:cs="Arial"/>
              </w:rPr>
            </w:pPr>
          </w:p>
          <w:p w14:paraId="759CEC49" w14:textId="268F9C8C" w:rsidR="00BC7F8F" w:rsidRPr="0086098A" w:rsidRDefault="00BE75A9" w:rsidP="00BE75A9">
            <w:pPr>
              <w:pStyle w:val="BodyText"/>
              <w:ind w:left="113"/>
              <w:rPr>
                <w:rFonts w:ascii="Arial" w:hAnsi="Arial" w:cs="Arial"/>
                <w:b/>
                <w:bCs/>
              </w:rPr>
            </w:pPr>
            <w:r w:rsidRPr="00153EE4">
              <w:rPr>
                <w:rFonts w:ascii="Arial" w:hAnsi="Arial" w:cs="Arial"/>
              </w:rPr>
              <w:t xml:space="preserve">There are strict rules and protocols defining employee access to and use of the </w:t>
            </w:r>
            <w:r w:rsidR="0012733D">
              <w:rPr>
                <w:rFonts w:ascii="Arial" w:hAnsi="Arial" w:cs="Arial"/>
              </w:rPr>
              <w:t>School</w:t>
            </w:r>
            <w:r w:rsidRPr="00153EE4">
              <w:rPr>
                <w:rFonts w:ascii="Arial" w:hAnsi="Arial" w:cs="Arial"/>
              </w:rPr>
              <w:t>’s databases.  Any breach of these rules and protocols will be subject to disciplinary investigation.  There are internal procedures in place for employees to raise matters of concern regarding such issues as bad practice or mismanagement.</w:t>
            </w:r>
            <w:r w:rsidRPr="00153EE4">
              <w:rPr>
                <w:rFonts w:ascii="Arial" w:hAnsi="Arial" w:cs="Arial"/>
              </w:rPr>
              <w:br/>
            </w:r>
          </w:p>
        </w:tc>
      </w:tr>
      <w:tr w:rsidR="00BE75A9" w:rsidRPr="0086098A" w14:paraId="7C85A1E9" w14:textId="77777777">
        <w:trPr>
          <w:cantSplit/>
          <w:trHeight w:val="449"/>
        </w:trPr>
        <w:tc>
          <w:tcPr>
            <w:tcW w:w="3665" w:type="dxa"/>
          </w:tcPr>
          <w:p w14:paraId="5907BE2B" w14:textId="77777777" w:rsidR="00BE75A9" w:rsidRDefault="00BE75A9" w:rsidP="00BE75A9">
            <w:pPr>
              <w:pStyle w:val="BodyText"/>
              <w:rPr>
                <w:rFonts w:ascii="Arial" w:hAnsi="Arial" w:cs="Arial"/>
                <w:b/>
              </w:rPr>
            </w:pPr>
          </w:p>
          <w:p w14:paraId="5A06EE1F" w14:textId="191761CC" w:rsidR="00BE75A9" w:rsidRPr="0086098A" w:rsidRDefault="00BE75A9" w:rsidP="00BE75A9">
            <w:pPr>
              <w:pStyle w:val="BodyText"/>
              <w:rPr>
                <w:rFonts w:ascii="Arial" w:hAnsi="Arial" w:cs="Arial"/>
                <w:b/>
              </w:rPr>
            </w:pPr>
            <w:r>
              <w:rPr>
                <w:rFonts w:ascii="Arial" w:hAnsi="Arial" w:cs="Arial"/>
                <w:b/>
              </w:rPr>
              <w:t>Equalities and Diversity</w:t>
            </w:r>
          </w:p>
        </w:tc>
        <w:tc>
          <w:tcPr>
            <w:tcW w:w="7002" w:type="dxa"/>
          </w:tcPr>
          <w:p w14:paraId="310F9159" w14:textId="77777777" w:rsidR="00BE75A9" w:rsidRDefault="00BE75A9" w:rsidP="00BE75A9">
            <w:pPr>
              <w:pStyle w:val="BodyText"/>
              <w:rPr>
                <w:rFonts w:ascii="Arial" w:hAnsi="Arial" w:cs="Arial"/>
                <w:b/>
                <w:color w:val="000000"/>
              </w:rPr>
            </w:pPr>
          </w:p>
          <w:p w14:paraId="3D47CCB0" w14:textId="2CCE8517" w:rsidR="00BE75A9" w:rsidRPr="00BE75A9" w:rsidRDefault="00BE75A9" w:rsidP="00BE75A9">
            <w:pPr>
              <w:pStyle w:val="Footer"/>
              <w:rPr>
                <w:rFonts w:ascii="Arial" w:hAnsi="Arial"/>
              </w:rPr>
            </w:pPr>
            <w:r>
              <w:rPr>
                <w:rFonts w:ascii="Arial" w:hAnsi="Arial"/>
              </w:rPr>
              <w:t xml:space="preserve">The </w:t>
            </w:r>
            <w:r w:rsidR="0012733D">
              <w:rPr>
                <w:rFonts w:ascii="Arial" w:hAnsi="Arial"/>
              </w:rPr>
              <w:t>School</w:t>
            </w:r>
            <w:r w:rsidRPr="00683347">
              <w:rPr>
                <w:rFonts w:ascii="Arial" w:hAnsi="Arial"/>
              </w:rPr>
              <w:t xml:space="preserve"> has a strong commitment to achieving equality of opportunity in its services to the community and in the employment of people. It expects all employees to understand, comply with and to promote its policies in their own work, to undertake any appropriate training and to challenge racism, prejudice and discrimination.</w:t>
            </w:r>
            <w:r>
              <w:rPr>
                <w:rFonts w:ascii="Arial" w:hAnsi="Arial"/>
              </w:rPr>
              <w:t xml:space="preserve"> </w:t>
            </w:r>
            <w:r w:rsidRPr="00BE75A9">
              <w:rPr>
                <w:rFonts w:ascii="Arial" w:hAnsi="Arial"/>
              </w:rPr>
              <w:t>This includes respecting and valuing the different experiences, ideas and backgrounds others can bring to work and to teams.</w:t>
            </w:r>
          </w:p>
          <w:p w14:paraId="32157711" w14:textId="77777777" w:rsidR="00BE75A9" w:rsidRPr="0086098A" w:rsidRDefault="00BE75A9" w:rsidP="00BE75A9">
            <w:pPr>
              <w:pStyle w:val="BodyText"/>
              <w:ind w:left="113"/>
              <w:rPr>
                <w:rFonts w:ascii="Arial" w:hAnsi="Arial" w:cs="Arial"/>
                <w:b/>
                <w:bCs/>
              </w:rPr>
            </w:pPr>
          </w:p>
        </w:tc>
      </w:tr>
    </w:tbl>
    <w:p w14:paraId="6FEDE85A" w14:textId="77777777" w:rsidR="00E04906" w:rsidRDefault="00E04906">
      <w:r>
        <w:br w:type="page"/>
      </w:r>
    </w:p>
    <w:tbl>
      <w:tblPr>
        <w:tblW w:w="10667" w:type="dxa"/>
        <w:tblInd w:w="-480" w:type="dxa"/>
        <w:tblLayout w:type="fixed"/>
        <w:tblLook w:val="0000" w:firstRow="0" w:lastRow="0" w:firstColumn="0" w:lastColumn="0" w:noHBand="0" w:noVBand="0"/>
      </w:tblPr>
      <w:tblGrid>
        <w:gridCol w:w="3665"/>
        <w:gridCol w:w="7002"/>
      </w:tblGrid>
      <w:tr w:rsidR="00E04906" w:rsidRPr="0086098A" w14:paraId="4355DB3F" w14:textId="77777777">
        <w:trPr>
          <w:cantSplit/>
          <w:trHeight w:val="449"/>
        </w:trPr>
        <w:tc>
          <w:tcPr>
            <w:tcW w:w="3665" w:type="dxa"/>
          </w:tcPr>
          <w:p w14:paraId="212E02DB" w14:textId="241C6225" w:rsidR="00E04906" w:rsidRPr="0086098A" w:rsidRDefault="00E04906" w:rsidP="00E04906">
            <w:pPr>
              <w:pStyle w:val="BodyText"/>
              <w:rPr>
                <w:rFonts w:ascii="Arial" w:hAnsi="Arial" w:cs="Arial"/>
                <w:b/>
              </w:rPr>
            </w:pPr>
            <w:r w:rsidRPr="00BE75A9">
              <w:rPr>
                <w:rFonts w:ascii="Arial" w:hAnsi="Arial" w:cs="Arial"/>
                <w:b/>
                <w:color w:val="00B9B0"/>
                <w:sz w:val="24"/>
              </w:rPr>
              <w:lastRenderedPageBreak/>
              <w:t>Key Accountabilities and Result Areas:</w:t>
            </w:r>
          </w:p>
        </w:tc>
        <w:tc>
          <w:tcPr>
            <w:tcW w:w="7002" w:type="dxa"/>
          </w:tcPr>
          <w:p w14:paraId="7D305C67" w14:textId="78A66FCF" w:rsidR="00E04906" w:rsidRPr="0086098A" w:rsidRDefault="00E04906" w:rsidP="00E04906">
            <w:pPr>
              <w:pStyle w:val="BodyText"/>
              <w:ind w:left="73"/>
              <w:rPr>
                <w:rFonts w:ascii="Arial" w:hAnsi="Arial" w:cs="Arial"/>
                <w:color w:val="000000"/>
              </w:rPr>
            </w:pPr>
            <w:r w:rsidRPr="00BE75A9">
              <w:rPr>
                <w:rFonts w:ascii="Arial" w:hAnsi="Arial" w:cs="Arial"/>
                <w:b/>
                <w:color w:val="00B9B0"/>
                <w:sz w:val="24"/>
              </w:rPr>
              <w:t>Key Elements:</w:t>
            </w:r>
          </w:p>
        </w:tc>
      </w:tr>
      <w:tr w:rsidR="00E04906" w:rsidRPr="0086098A" w14:paraId="04E3F109" w14:textId="77777777">
        <w:trPr>
          <w:cantSplit/>
          <w:trHeight w:val="449"/>
        </w:trPr>
        <w:tc>
          <w:tcPr>
            <w:tcW w:w="3665" w:type="dxa"/>
          </w:tcPr>
          <w:p w14:paraId="6DD1C7A4" w14:textId="77777777" w:rsidR="00E04906" w:rsidRPr="00E04906" w:rsidRDefault="00E04906" w:rsidP="00E04906">
            <w:pPr>
              <w:pStyle w:val="BodyText"/>
              <w:rPr>
                <w:rFonts w:ascii="Arial" w:hAnsi="Arial" w:cs="Arial"/>
                <w:b/>
              </w:rPr>
            </w:pPr>
          </w:p>
          <w:p w14:paraId="4C6399F6" w14:textId="23E4CAB4" w:rsidR="00E04906" w:rsidRPr="00E04906" w:rsidRDefault="00E04906" w:rsidP="00E04906">
            <w:pPr>
              <w:pStyle w:val="BodyText"/>
              <w:rPr>
                <w:rFonts w:ascii="Arial" w:hAnsi="Arial" w:cs="Arial"/>
                <w:b/>
                <w:color w:val="00B9B0"/>
                <w:sz w:val="24"/>
              </w:rPr>
            </w:pPr>
            <w:r w:rsidRPr="00E04906">
              <w:rPr>
                <w:rFonts w:ascii="Arial" w:hAnsi="Arial" w:cs="Arial"/>
                <w:b/>
              </w:rPr>
              <w:t>Safeguarding</w:t>
            </w:r>
          </w:p>
        </w:tc>
        <w:tc>
          <w:tcPr>
            <w:tcW w:w="7002" w:type="dxa"/>
          </w:tcPr>
          <w:p w14:paraId="1B411311" w14:textId="77777777" w:rsidR="00E04906" w:rsidRPr="00E04906" w:rsidRDefault="00E04906" w:rsidP="00E04906">
            <w:pPr>
              <w:pStyle w:val="BodyText"/>
              <w:ind w:left="73"/>
              <w:rPr>
                <w:rFonts w:ascii="Arial" w:hAnsi="Arial" w:cs="Arial"/>
                <w:color w:val="000000"/>
              </w:rPr>
            </w:pPr>
          </w:p>
          <w:p w14:paraId="2A852514" w14:textId="77777777" w:rsidR="00E04906" w:rsidRPr="00E04906" w:rsidRDefault="00E04906" w:rsidP="00E04906">
            <w:pPr>
              <w:pStyle w:val="BodyText"/>
              <w:ind w:left="73"/>
              <w:rPr>
                <w:rFonts w:ascii="Arial" w:hAnsi="Arial" w:cs="Arial"/>
                <w:b/>
                <w:color w:val="000000"/>
              </w:rPr>
            </w:pPr>
            <w:r w:rsidRPr="00E04906">
              <w:rPr>
                <w:rFonts w:ascii="Arial" w:hAnsi="Arial" w:cs="Arial"/>
                <w:b/>
                <w:color w:val="000000"/>
              </w:rPr>
              <w:t>This will involve:</w:t>
            </w:r>
          </w:p>
          <w:p w14:paraId="50EC490E" w14:textId="77777777" w:rsidR="00E04906" w:rsidRPr="00E04906" w:rsidRDefault="00E04906" w:rsidP="00E04906">
            <w:pPr>
              <w:pStyle w:val="BodyText"/>
              <w:ind w:left="73"/>
              <w:rPr>
                <w:rFonts w:ascii="Arial" w:hAnsi="Arial" w:cs="Arial"/>
                <w:color w:val="000000"/>
              </w:rPr>
            </w:pPr>
          </w:p>
          <w:p w14:paraId="13BB814B" w14:textId="77777777" w:rsidR="00E04906" w:rsidRPr="00E04906" w:rsidRDefault="00E04906" w:rsidP="00E04906">
            <w:pPr>
              <w:pStyle w:val="BodyText"/>
              <w:ind w:left="506" w:hanging="425"/>
              <w:rPr>
                <w:rFonts w:ascii="Arial" w:hAnsi="Arial" w:cs="Arial"/>
                <w:color w:val="000000"/>
              </w:rPr>
            </w:pPr>
            <w:r w:rsidRPr="00E04906">
              <w:rPr>
                <w:rFonts w:ascii="Arial" w:hAnsi="Arial" w:cs="Arial"/>
                <w:color w:val="000000"/>
              </w:rPr>
              <w:t>•</w:t>
            </w:r>
            <w:r w:rsidRPr="00E04906">
              <w:rPr>
                <w:rFonts w:ascii="Arial" w:hAnsi="Arial" w:cs="Arial"/>
                <w:color w:val="000000"/>
              </w:rPr>
              <w:tab/>
              <w:t xml:space="preserve">Displays commitment to the protection and safeguarding of children and young people. </w:t>
            </w:r>
          </w:p>
          <w:p w14:paraId="1B5BE09B" w14:textId="77777777" w:rsidR="00E04906" w:rsidRPr="00E04906" w:rsidRDefault="00E04906" w:rsidP="00E04906">
            <w:pPr>
              <w:pStyle w:val="BodyText"/>
              <w:ind w:left="506" w:hanging="425"/>
              <w:rPr>
                <w:rFonts w:ascii="Arial" w:hAnsi="Arial" w:cs="Arial"/>
                <w:color w:val="000000"/>
              </w:rPr>
            </w:pPr>
            <w:r w:rsidRPr="00E04906">
              <w:rPr>
                <w:rFonts w:ascii="Arial" w:hAnsi="Arial" w:cs="Arial"/>
                <w:color w:val="000000"/>
              </w:rPr>
              <w:t>•</w:t>
            </w:r>
            <w:r w:rsidRPr="00E04906">
              <w:rPr>
                <w:rFonts w:ascii="Arial" w:hAnsi="Arial" w:cs="Arial"/>
                <w:color w:val="000000"/>
              </w:rPr>
              <w:tab/>
              <w:t>Values and respects the views and needs of children and young people.</w:t>
            </w:r>
          </w:p>
          <w:p w14:paraId="2EC4634A" w14:textId="77777777" w:rsidR="00E04906" w:rsidRPr="00E04906" w:rsidRDefault="00E04906" w:rsidP="00E04906">
            <w:pPr>
              <w:pStyle w:val="BodyText"/>
              <w:ind w:left="506" w:hanging="425"/>
              <w:rPr>
                <w:rFonts w:ascii="Arial" w:hAnsi="Arial" w:cs="Arial"/>
                <w:color w:val="000000"/>
              </w:rPr>
            </w:pPr>
            <w:r w:rsidRPr="00E04906">
              <w:rPr>
                <w:rFonts w:ascii="Arial" w:hAnsi="Arial" w:cs="Arial"/>
                <w:color w:val="000000"/>
              </w:rPr>
              <w:t>•</w:t>
            </w:r>
            <w:r w:rsidRPr="00E04906">
              <w:rPr>
                <w:rFonts w:ascii="Arial" w:hAnsi="Arial" w:cs="Arial"/>
                <w:color w:val="000000"/>
              </w:rPr>
              <w:tab/>
              <w:t>Demonstrates a commitment to fundamental British values and an awareness of how these can be promoted in direct work with children.</w:t>
            </w:r>
          </w:p>
          <w:p w14:paraId="241641B8" w14:textId="77777777" w:rsidR="00E04906" w:rsidRPr="00E04906" w:rsidRDefault="00E04906" w:rsidP="00E04906">
            <w:pPr>
              <w:pStyle w:val="BodyText"/>
              <w:ind w:left="73"/>
              <w:rPr>
                <w:rFonts w:ascii="Arial" w:hAnsi="Arial" w:cs="Arial"/>
                <w:b/>
                <w:color w:val="00B9B0"/>
                <w:sz w:val="24"/>
              </w:rPr>
            </w:pPr>
          </w:p>
        </w:tc>
      </w:tr>
      <w:tr w:rsidR="00BC7F8F" w:rsidRPr="0086098A" w14:paraId="0AEF342E" w14:textId="77777777">
        <w:trPr>
          <w:cantSplit/>
          <w:trHeight w:val="449"/>
        </w:trPr>
        <w:tc>
          <w:tcPr>
            <w:tcW w:w="3665" w:type="dxa"/>
          </w:tcPr>
          <w:p w14:paraId="2991432F" w14:textId="77777777" w:rsidR="00BC7F8F" w:rsidRPr="0086098A" w:rsidRDefault="00BC7F8F" w:rsidP="003351D9">
            <w:pPr>
              <w:pStyle w:val="BodyText"/>
              <w:rPr>
                <w:rFonts w:ascii="Arial" w:hAnsi="Arial" w:cs="Arial"/>
                <w:b/>
              </w:rPr>
            </w:pPr>
          </w:p>
          <w:p w14:paraId="44CB1926" w14:textId="77777777" w:rsidR="00BC7F8F" w:rsidRPr="0086098A" w:rsidRDefault="00BC7F8F" w:rsidP="003351D9">
            <w:pPr>
              <w:pStyle w:val="BodyText"/>
              <w:rPr>
                <w:rFonts w:ascii="Arial" w:hAnsi="Arial" w:cs="Arial"/>
                <w:b/>
              </w:rPr>
            </w:pPr>
            <w:r w:rsidRPr="0086098A">
              <w:rPr>
                <w:rFonts w:ascii="Arial" w:hAnsi="Arial" w:cs="Arial"/>
                <w:b/>
              </w:rPr>
              <w:t>Health and Safety</w:t>
            </w:r>
          </w:p>
          <w:p w14:paraId="3E908DB0" w14:textId="77777777" w:rsidR="00BC7F8F" w:rsidRPr="0086098A" w:rsidRDefault="00BC7F8F" w:rsidP="003351D9">
            <w:pPr>
              <w:pStyle w:val="BodyText"/>
              <w:rPr>
                <w:rFonts w:ascii="Arial" w:hAnsi="Arial" w:cs="Arial"/>
                <w:b/>
              </w:rPr>
            </w:pPr>
          </w:p>
          <w:p w14:paraId="4A986C55" w14:textId="77777777" w:rsidR="00BC7F8F" w:rsidRPr="0086098A" w:rsidRDefault="00BC7F8F" w:rsidP="003351D9">
            <w:pPr>
              <w:pStyle w:val="BodyText"/>
              <w:rPr>
                <w:rFonts w:ascii="Arial" w:hAnsi="Arial" w:cs="Arial"/>
                <w:b/>
              </w:rPr>
            </w:pPr>
          </w:p>
        </w:tc>
        <w:tc>
          <w:tcPr>
            <w:tcW w:w="7002" w:type="dxa"/>
          </w:tcPr>
          <w:p w14:paraId="31E5D46E" w14:textId="77777777" w:rsidR="00E04906" w:rsidRDefault="00E04906" w:rsidP="00E04906">
            <w:pPr>
              <w:pStyle w:val="Footer"/>
              <w:rPr>
                <w:rFonts w:ascii="Arial" w:hAnsi="Arial"/>
              </w:rPr>
            </w:pPr>
          </w:p>
          <w:p w14:paraId="4DE25D34" w14:textId="34F4E444" w:rsidR="00E04906" w:rsidRPr="00BC7F8F" w:rsidRDefault="00E04906" w:rsidP="00E04906">
            <w:pPr>
              <w:pStyle w:val="Footer"/>
              <w:rPr>
                <w:rFonts w:ascii="Arial" w:hAnsi="Arial" w:cs="Arial"/>
                <w:color w:val="000000"/>
              </w:rPr>
            </w:pPr>
            <w:r w:rsidRPr="00BC7F8F">
              <w:rPr>
                <w:rFonts w:ascii="Arial" w:hAnsi="Arial"/>
              </w:rPr>
              <w:t xml:space="preserve">Every employee is responsible for their own Health &amp; Safety, as well as that of colleagues, service users and the public.  Employees should co-operate with management, follow established systems of work, use protective equipment where necessary and report defectives and hazards to management. </w:t>
            </w:r>
            <w:r>
              <w:t xml:space="preserve"> </w:t>
            </w:r>
          </w:p>
          <w:p w14:paraId="18B5A106" w14:textId="77777777" w:rsidR="00BC7F8F" w:rsidRPr="0086098A" w:rsidRDefault="00BC7F8F" w:rsidP="00BC7F8F">
            <w:pPr>
              <w:pStyle w:val="Footer"/>
              <w:ind w:left="113"/>
              <w:rPr>
                <w:rFonts w:ascii="Arial" w:hAnsi="Arial" w:cs="Arial"/>
                <w:color w:val="000000"/>
              </w:rPr>
            </w:pPr>
          </w:p>
        </w:tc>
      </w:tr>
      <w:tr w:rsidR="00BC7F8F" w14:paraId="388A4631" w14:textId="77777777">
        <w:trPr>
          <w:cantSplit/>
          <w:trHeight w:val="449"/>
        </w:trPr>
        <w:tc>
          <w:tcPr>
            <w:tcW w:w="3665" w:type="dxa"/>
          </w:tcPr>
          <w:p w14:paraId="15B189C0" w14:textId="77777777" w:rsidR="00BC7F8F" w:rsidRDefault="00BC7F8F" w:rsidP="003351D9">
            <w:pPr>
              <w:pStyle w:val="BodyText"/>
              <w:rPr>
                <w:rFonts w:ascii="Arial" w:hAnsi="Arial" w:cs="Arial"/>
                <w:b/>
              </w:rPr>
            </w:pPr>
          </w:p>
          <w:p w14:paraId="56FE57B3" w14:textId="016B1635" w:rsidR="00BC7F8F" w:rsidRDefault="00BC7F8F" w:rsidP="003351D9">
            <w:pPr>
              <w:pStyle w:val="BodyText"/>
              <w:rPr>
                <w:rFonts w:ascii="Arial" w:hAnsi="Arial" w:cs="Arial"/>
                <w:b/>
                <w:bCs/>
              </w:rPr>
            </w:pPr>
            <w:r>
              <w:rPr>
                <w:rFonts w:ascii="Arial" w:hAnsi="Arial" w:cs="Arial"/>
                <w:b/>
                <w:bCs/>
              </w:rPr>
              <w:t xml:space="preserve">To contribute as an effective and collaborative member of the </w:t>
            </w:r>
            <w:r w:rsidR="0012733D">
              <w:rPr>
                <w:rFonts w:ascii="Arial" w:hAnsi="Arial" w:cs="Arial"/>
                <w:b/>
                <w:bCs/>
              </w:rPr>
              <w:t>School</w:t>
            </w:r>
            <w:r>
              <w:rPr>
                <w:rFonts w:ascii="Arial" w:hAnsi="Arial" w:cs="Arial"/>
                <w:b/>
                <w:bCs/>
              </w:rPr>
              <w:t xml:space="preserve"> Team</w:t>
            </w:r>
          </w:p>
          <w:p w14:paraId="76775CC5" w14:textId="77777777" w:rsidR="00504536" w:rsidRDefault="00504536" w:rsidP="003351D9">
            <w:pPr>
              <w:pStyle w:val="BodyText"/>
              <w:rPr>
                <w:rFonts w:ascii="Arial" w:hAnsi="Arial" w:cs="Arial"/>
                <w:b/>
              </w:rPr>
            </w:pPr>
          </w:p>
        </w:tc>
        <w:tc>
          <w:tcPr>
            <w:tcW w:w="7002" w:type="dxa"/>
          </w:tcPr>
          <w:p w14:paraId="5C2EDD3D" w14:textId="77777777" w:rsidR="00504536" w:rsidRDefault="00504536" w:rsidP="00504536">
            <w:pPr>
              <w:rPr>
                <w:rFonts w:ascii="Arial" w:hAnsi="Arial" w:cs="Arial"/>
              </w:rPr>
            </w:pPr>
          </w:p>
          <w:p w14:paraId="0CEA47C0" w14:textId="77777777" w:rsidR="00504536" w:rsidRDefault="00504536" w:rsidP="00504536">
            <w:pPr>
              <w:rPr>
                <w:rFonts w:ascii="Arial" w:hAnsi="Arial" w:cs="Arial"/>
                <w:b/>
                <w:bCs/>
              </w:rPr>
            </w:pPr>
            <w:r>
              <w:rPr>
                <w:rFonts w:ascii="Arial" w:hAnsi="Arial" w:cs="Arial"/>
                <w:b/>
                <w:bCs/>
              </w:rPr>
              <w:t>This will involve:</w:t>
            </w:r>
          </w:p>
          <w:p w14:paraId="12CF5B62" w14:textId="77777777" w:rsidR="00504536" w:rsidRDefault="00504536" w:rsidP="00504536">
            <w:pPr>
              <w:pStyle w:val="Header"/>
              <w:tabs>
                <w:tab w:val="clear" w:pos="4153"/>
                <w:tab w:val="clear" w:pos="8306"/>
              </w:tabs>
              <w:rPr>
                <w:rFonts w:ascii="Arial" w:hAnsi="Arial" w:cs="Arial"/>
              </w:rPr>
            </w:pPr>
          </w:p>
          <w:p w14:paraId="37F16EC8" w14:textId="77777777" w:rsidR="00504536" w:rsidRPr="000E237B" w:rsidRDefault="00504536" w:rsidP="00504536">
            <w:pPr>
              <w:pStyle w:val="BodyText"/>
              <w:numPr>
                <w:ilvl w:val="0"/>
                <w:numId w:val="3"/>
              </w:numPr>
              <w:rPr>
                <w:rFonts w:ascii="Arial" w:hAnsi="Arial" w:cs="Arial"/>
              </w:rPr>
            </w:pPr>
            <w:r>
              <w:rPr>
                <w:rFonts w:ascii="Arial" w:hAnsi="Arial" w:cs="Arial"/>
              </w:rPr>
              <w:t xml:space="preserve">To participate in training </w:t>
            </w:r>
            <w:r w:rsidRPr="000E237B">
              <w:rPr>
                <w:rFonts w:ascii="Arial" w:hAnsi="Arial" w:cs="Arial"/>
              </w:rPr>
              <w:t>to be able to demonstrate competence.</w:t>
            </w:r>
          </w:p>
          <w:p w14:paraId="4433C0A1" w14:textId="53E31DB7" w:rsidR="00504536" w:rsidRPr="000E237B" w:rsidRDefault="00504536" w:rsidP="00504536">
            <w:pPr>
              <w:pStyle w:val="BodyText"/>
              <w:numPr>
                <w:ilvl w:val="0"/>
                <w:numId w:val="3"/>
              </w:numPr>
              <w:rPr>
                <w:rFonts w:ascii="Arial" w:hAnsi="Arial" w:cs="Arial"/>
              </w:rPr>
            </w:pPr>
            <w:r>
              <w:rPr>
                <w:rFonts w:ascii="Arial" w:hAnsi="Arial" w:cs="Arial"/>
              </w:rPr>
              <w:t>To participate in f</w:t>
            </w:r>
            <w:r w:rsidRPr="000E237B">
              <w:rPr>
                <w:rFonts w:ascii="Arial" w:hAnsi="Arial" w:cs="Arial"/>
              </w:rPr>
              <w:t xml:space="preserve">irst aid </w:t>
            </w:r>
            <w:r w:rsidR="00965D33">
              <w:rPr>
                <w:rFonts w:ascii="Arial" w:hAnsi="Arial" w:cs="Arial"/>
              </w:rPr>
              <w:t>training</w:t>
            </w:r>
          </w:p>
          <w:p w14:paraId="1071AF64" w14:textId="77777777" w:rsidR="00504536" w:rsidRDefault="00504536" w:rsidP="00504536">
            <w:pPr>
              <w:pStyle w:val="BodyText"/>
              <w:numPr>
                <w:ilvl w:val="0"/>
                <w:numId w:val="3"/>
              </w:numPr>
              <w:rPr>
                <w:rFonts w:ascii="Arial" w:hAnsi="Arial" w:cs="Arial"/>
              </w:rPr>
            </w:pPr>
            <w:r>
              <w:rPr>
                <w:rFonts w:ascii="Arial" w:hAnsi="Arial" w:cs="Arial"/>
              </w:rPr>
              <w:t>Participating in the ongoing development, implementation and monitoring of the service plans.</w:t>
            </w:r>
          </w:p>
          <w:p w14:paraId="74624D11" w14:textId="1802353B" w:rsidR="00504536" w:rsidRDefault="00504536" w:rsidP="00504536">
            <w:pPr>
              <w:pStyle w:val="BodyText"/>
              <w:numPr>
                <w:ilvl w:val="0"/>
                <w:numId w:val="3"/>
              </w:numPr>
              <w:rPr>
                <w:rFonts w:ascii="Arial" w:hAnsi="Arial" w:cs="Arial"/>
              </w:rPr>
            </w:pPr>
            <w:r>
              <w:rPr>
                <w:rFonts w:ascii="Arial" w:hAnsi="Arial" w:cs="Arial"/>
              </w:rPr>
              <w:t xml:space="preserve">Championing the professional integrity of the </w:t>
            </w:r>
            <w:r w:rsidR="0012733D">
              <w:rPr>
                <w:rFonts w:ascii="Arial" w:hAnsi="Arial" w:cs="Arial"/>
              </w:rPr>
              <w:t>School</w:t>
            </w:r>
            <w:r w:rsidR="00084D1A">
              <w:rPr>
                <w:rFonts w:ascii="Arial" w:hAnsi="Arial" w:cs="Arial"/>
              </w:rPr>
              <w:t>.</w:t>
            </w:r>
          </w:p>
          <w:p w14:paraId="7A3378C9" w14:textId="77777777" w:rsidR="00504536" w:rsidRDefault="00504536" w:rsidP="00504536">
            <w:pPr>
              <w:pStyle w:val="BodyText"/>
              <w:numPr>
                <w:ilvl w:val="0"/>
                <w:numId w:val="3"/>
              </w:numPr>
              <w:rPr>
                <w:rFonts w:ascii="Arial" w:hAnsi="Arial" w:cs="Arial"/>
              </w:rPr>
            </w:pPr>
            <w:r>
              <w:rPr>
                <w:rFonts w:ascii="Arial" w:hAnsi="Arial" w:cs="Arial"/>
              </w:rPr>
              <w:t>Supporting Customer Focus, Best Value and electronic management of processes.</w:t>
            </w:r>
          </w:p>
          <w:p w14:paraId="23ADC1B7" w14:textId="2C0EC9BD" w:rsidR="00504536" w:rsidRDefault="00504536" w:rsidP="00504536">
            <w:pPr>
              <w:pStyle w:val="BodyText"/>
              <w:numPr>
                <w:ilvl w:val="0"/>
                <w:numId w:val="3"/>
              </w:numPr>
              <w:rPr>
                <w:rFonts w:ascii="Arial" w:hAnsi="Arial" w:cs="Arial"/>
              </w:rPr>
            </w:pPr>
            <w:r>
              <w:rPr>
                <w:rFonts w:ascii="Arial" w:hAnsi="Arial" w:cs="Arial"/>
              </w:rPr>
              <w:t xml:space="preserve">Actively sharing feedback on </w:t>
            </w:r>
            <w:r w:rsidR="0012733D">
              <w:rPr>
                <w:rFonts w:ascii="Arial" w:hAnsi="Arial" w:cs="Arial"/>
              </w:rPr>
              <w:t>School</w:t>
            </w:r>
            <w:r>
              <w:rPr>
                <w:rFonts w:ascii="Arial" w:hAnsi="Arial" w:cs="Arial"/>
              </w:rPr>
              <w:t xml:space="preserve"> policies and interventions</w:t>
            </w:r>
            <w:r w:rsidR="00084D1A">
              <w:rPr>
                <w:rFonts w:ascii="Arial" w:hAnsi="Arial" w:cs="Arial"/>
              </w:rPr>
              <w:t>.</w:t>
            </w:r>
          </w:p>
          <w:p w14:paraId="5BED4559" w14:textId="77777777" w:rsidR="00BC7F8F" w:rsidRPr="00BC7F8F" w:rsidRDefault="00BC7F8F" w:rsidP="00BC7F8F">
            <w:pPr>
              <w:pStyle w:val="BodyText"/>
              <w:ind w:left="73"/>
              <w:rPr>
                <w:rFonts w:ascii="Arial" w:hAnsi="Arial" w:cs="Arial"/>
                <w:color w:val="000000"/>
              </w:rPr>
            </w:pPr>
          </w:p>
        </w:tc>
      </w:tr>
    </w:tbl>
    <w:p w14:paraId="2BB39DFE" w14:textId="77777777" w:rsidR="000D78E2" w:rsidRDefault="000D78E2">
      <w:pPr>
        <w:rPr>
          <w:rFonts w:ascii="Arial" w:hAnsi="Arial" w:cs="Arial"/>
        </w:rPr>
      </w:pPr>
    </w:p>
    <w:p w14:paraId="24C0EB19" w14:textId="77777777" w:rsidR="000D78E2" w:rsidRDefault="000D78E2">
      <w:pPr>
        <w:rPr>
          <w:rFonts w:ascii="Arial" w:hAnsi="Arial" w:cs="Arial"/>
        </w:rPr>
      </w:pPr>
      <w:r>
        <w:rPr>
          <w:rFonts w:ascii="Arial" w:hAnsi="Arial" w:cs="Arial"/>
        </w:rPr>
        <w:br w:type="page"/>
      </w:r>
    </w:p>
    <w:tbl>
      <w:tblPr>
        <w:tblW w:w="10803"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7545"/>
      </w:tblGrid>
      <w:tr w:rsidR="000D78E2" w14:paraId="27E21D79" w14:textId="77777777" w:rsidTr="00E04906">
        <w:trPr>
          <w:cantSplit/>
          <w:trHeight w:val="680"/>
        </w:trPr>
        <w:tc>
          <w:tcPr>
            <w:tcW w:w="10803" w:type="dxa"/>
            <w:gridSpan w:val="2"/>
            <w:tcBorders>
              <w:top w:val="nil"/>
              <w:left w:val="nil"/>
              <w:bottom w:val="nil"/>
              <w:right w:val="nil"/>
            </w:tcBorders>
            <w:vAlign w:val="center"/>
          </w:tcPr>
          <w:p w14:paraId="01049559" w14:textId="54B7030F" w:rsidR="000D78E2" w:rsidRPr="00E04906" w:rsidRDefault="000D78E2" w:rsidP="00E04906">
            <w:pPr>
              <w:pStyle w:val="BodyText"/>
              <w:jc w:val="center"/>
              <w:rPr>
                <w:rFonts w:ascii="Arial" w:hAnsi="Arial" w:cs="Arial"/>
                <w:b/>
                <w:smallCaps/>
                <w:color w:val="00B9B0"/>
                <w:sz w:val="28"/>
                <w:szCs w:val="28"/>
              </w:rPr>
            </w:pPr>
            <w:r w:rsidRPr="00E04906">
              <w:rPr>
                <w:rFonts w:ascii="Arial" w:hAnsi="Arial" w:cs="Arial"/>
                <w:b/>
                <w:color w:val="00B9B0"/>
                <w:sz w:val="24"/>
              </w:rPr>
              <w:lastRenderedPageBreak/>
              <w:t>P e r s o n   S p e c i f i c a t i o n</w:t>
            </w:r>
          </w:p>
        </w:tc>
      </w:tr>
      <w:tr w:rsidR="000D78E2" w14:paraId="5BF54944" w14:textId="77777777" w:rsidTr="00E04906">
        <w:trPr>
          <w:cantSplit/>
          <w:trHeight w:val="567"/>
        </w:trPr>
        <w:tc>
          <w:tcPr>
            <w:tcW w:w="3258" w:type="dxa"/>
            <w:tcBorders>
              <w:top w:val="nil"/>
              <w:left w:val="nil"/>
              <w:bottom w:val="nil"/>
              <w:right w:val="nil"/>
            </w:tcBorders>
            <w:vAlign w:val="center"/>
          </w:tcPr>
          <w:p w14:paraId="6E7E675D" w14:textId="0BFD3D08" w:rsidR="000D78E2" w:rsidRPr="00E04906" w:rsidRDefault="000D78E2" w:rsidP="00E04906">
            <w:pPr>
              <w:rPr>
                <w:rFonts w:ascii="Arial" w:hAnsi="Arial" w:cs="Arial"/>
                <w:b/>
                <w:sz w:val="24"/>
              </w:rPr>
            </w:pPr>
            <w:r w:rsidRPr="00E04906">
              <w:rPr>
                <w:rFonts w:ascii="Arial" w:hAnsi="Arial" w:cs="Arial"/>
                <w:b/>
                <w:sz w:val="24"/>
              </w:rPr>
              <w:t xml:space="preserve">Job Title: </w:t>
            </w:r>
          </w:p>
        </w:tc>
        <w:tc>
          <w:tcPr>
            <w:tcW w:w="7545" w:type="dxa"/>
            <w:tcBorders>
              <w:top w:val="nil"/>
              <w:left w:val="nil"/>
              <w:bottom w:val="nil"/>
              <w:right w:val="nil"/>
            </w:tcBorders>
            <w:vAlign w:val="center"/>
          </w:tcPr>
          <w:p w14:paraId="025041B4" w14:textId="70A22959" w:rsidR="000D78E2" w:rsidRDefault="009218E0" w:rsidP="00E04906">
            <w:pPr>
              <w:rPr>
                <w:rFonts w:ascii="Arial" w:hAnsi="Arial" w:cs="Arial"/>
                <w:iCs/>
              </w:rPr>
            </w:pPr>
            <w:r>
              <w:rPr>
                <w:rFonts w:ascii="Arial" w:hAnsi="Arial" w:cs="Arial"/>
                <w:b/>
                <w:bCs/>
                <w:iCs/>
              </w:rPr>
              <w:t xml:space="preserve">  </w:t>
            </w:r>
            <w:r w:rsidR="00A65DA4">
              <w:rPr>
                <w:rFonts w:ascii="Arial" w:hAnsi="Arial" w:cs="Arial"/>
                <w:b/>
                <w:bCs/>
                <w:iCs/>
              </w:rPr>
              <w:t xml:space="preserve"> </w:t>
            </w:r>
            <w:r w:rsidR="0012733D">
              <w:rPr>
                <w:rFonts w:ascii="Arial" w:hAnsi="Arial" w:cs="Arial"/>
                <w:b/>
                <w:bCs/>
                <w:iCs/>
              </w:rPr>
              <w:t>School</w:t>
            </w:r>
            <w:r w:rsidR="00A65DA4">
              <w:rPr>
                <w:rFonts w:ascii="Arial" w:hAnsi="Arial" w:cs="Arial"/>
                <w:b/>
                <w:bCs/>
                <w:iCs/>
              </w:rPr>
              <w:t xml:space="preserve"> </w:t>
            </w:r>
            <w:r w:rsidR="00382DD8">
              <w:rPr>
                <w:rFonts w:ascii="Arial" w:hAnsi="Arial" w:cs="Arial"/>
                <w:b/>
                <w:bCs/>
                <w:iCs/>
              </w:rPr>
              <w:t>Site Manager</w:t>
            </w:r>
          </w:p>
        </w:tc>
      </w:tr>
      <w:tr w:rsidR="000D78E2" w14:paraId="5563A3B6" w14:textId="77777777">
        <w:trPr>
          <w:cantSplit/>
          <w:trHeight w:val="700"/>
        </w:trPr>
        <w:tc>
          <w:tcPr>
            <w:tcW w:w="3258" w:type="dxa"/>
            <w:tcBorders>
              <w:top w:val="nil"/>
              <w:left w:val="nil"/>
              <w:bottom w:val="nil"/>
              <w:right w:val="nil"/>
            </w:tcBorders>
          </w:tcPr>
          <w:p w14:paraId="603E6A63" w14:textId="77777777" w:rsidR="00E04906" w:rsidRPr="00E04906" w:rsidRDefault="00E04906">
            <w:pPr>
              <w:pStyle w:val="BodyText"/>
              <w:rPr>
                <w:rFonts w:ascii="Arial" w:hAnsi="Arial" w:cs="Arial"/>
                <w:b/>
                <w:sz w:val="24"/>
              </w:rPr>
            </w:pPr>
          </w:p>
          <w:p w14:paraId="6C089C5B" w14:textId="0D1B0293" w:rsidR="000D78E2" w:rsidRPr="00E04906" w:rsidRDefault="000D78E2">
            <w:pPr>
              <w:pStyle w:val="BodyText"/>
              <w:rPr>
                <w:rFonts w:ascii="Arial" w:hAnsi="Arial" w:cs="Arial"/>
                <w:b/>
                <w:sz w:val="24"/>
              </w:rPr>
            </w:pPr>
            <w:r w:rsidRPr="00E04906">
              <w:rPr>
                <w:rFonts w:ascii="Arial" w:hAnsi="Arial" w:cs="Arial"/>
                <w:b/>
                <w:sz w:val="24"/>
              </w:rPr>
              <w:t>Essential knowledge:</w:t>
            </w:r>
          </w:p>
        </w:tc>
        <w:tc>
          <w:tcPr>
            <w:tcW w:w="7545" w:type="dxa"/>
            <w:tcBorders>
              <w:top w:val="nil"/>
              <w:left w:val="nil"/>
              <w:bottom w:val="nil"/>
              <w:right w:val="nil"/>
            </w:tcBorders>
          </w:tcPr>
          <w:p w14:paraId="4D8585D7" w14:textId="77777777" w:rsidR="00E04906" w:rsidRDefault="00E04906">
            <w:pPr>
              <w:ind w:left="113"/>
              <w:rPr>
                <w:rFonts w:ascii="Arial" w:hAnsi="Arial" w:cs="Arial"/>
              </w:rPr>
            </w:pPr>
          </w:p>
          <w:p w14:paraId="21633A0F" w14:textId="5D8B39AB" w:rsidR="005F7323" w:rsidRDefault="005F7323" w:rsidP="00E04906">
            <w:pPr>
              <w:numPr>
                <w:ilvl w:val="0"/>
                <w:numId w:val="1"/>
              </w:numPr>
              <w:rPr>
                <w:rFonts w:ascii="Arial" w:hAnsi="Arial" w:cs="Arial"/>
              </w:rPr>
            </w:pPr>
            <w:r>
              <w:rPr>
                <w:rFonts w:ascii="Arial" w:hAnsi="Arial" w:cs="Arial"/>
              </w:rPr>
              <w:t>An understandin</w:t>
            </w:r>
            <w:r w:rsidR="009642EE">
              <w:rPr>
                <w:rFonts w:ascii="Arial" w:hAnsi="Arial" w:cs="Arial"/>
              </w:rPr>
              <w:t>g of</w:t>
            </w:r>
            <w:r>
              <w:rPr>
                <w:rFonts w:ascii="Arial" w:hAnsi="Arial" w:cs="Arial"/>
              </w:rPr>
              <w:t xml:space="preserve"> health &amp; safety requirements</w:t>
            </w:r>
            <w:r w:rsidR="001125BD">
              <w:rPr>
                <w:rFonts w:ascii="Arial" w:hAnsi="Arial" w:cs="Arial"/>
              </w:rPr>
              <w:t xml:space="preserve"> </w:t>
            </w:r>
            <w:r w:rsidR="00A36268">
              <w:rPr>
                <w:rFonts w:ascii="Arial" w:hAnsi="Arial" w:cs="Arial"/>
              </w:rPr>
              <w:t xml:space="preserve">of a </w:t>
            </w:r>
            <w:r w:rsidR="0012733D">
              <w:rPr>
                <w:rFonts w:ascii="Arial" w:hAnsi="Arial" w:cs="Arial"/>
              </w:rPr>
              <w:t>School</w:t>
            </w:r>
            <w:r w:rsidR="0063146C">
              <w:rPr>
                <w:rFonts w:ascii="Arial" w:hAnsi="Arial" w:cs="Arial"/>
              </w:rPr>
              <w:t xml:space="preserve">. </w:t>
            </w:r>
          </w:p>
          <w:p w14:paraId="6878306B" w14:textId="4A0E864C" w:rsidR="0008446F" w:rsidRDefault="0008446F" w:rsidP="00E04906">
            <w:pPr>
              <w:numPr>
                <w:ilvl w:val="0"/>
                <w:numId w:val="1"/>
              </w:numPr>
              <w:rPr>
                <w:rFonts w:ascii="Arial" w:hAnsi="Arial" w:cs="Arial"/>
                <w:szCs w:val="20"/>
                <w:lang w:val="en-US"/>
              </w:rPr>
            </w:pPr>
            <w:r>
              <w:rPr>
                <w:rFonts w:ascii="Arial" w:hAnsi="Arial" w:cs="Arial"/>
                <w:szCs w:val="20"/>
                <w:lang w:val="en-US"/>
              </w:rPr>
              <w:t xml:space="preserve">Demonstrate knowledge of </w:t>
            </w:r>
            <w:r w:rsidRPr="007B3D45">
              <w:rPr>
                <w:rFonts w:ascii="Arial" w:hAnsi="Arial" w:cs="Arial"/>
                <w:szCs w:val="20"/>
                <w:lang w:val="en-US"/>
              </w:rPr>
              <w:t xml:space="preserve">security </w:t>
            </w:r>
            <w:r>
              <w:rPr>
                <w:rFonts w:ascii="Arial" w:hAnsi="Arial" w:cs="Arial"/>
                <w:szCs w:val="20"/>
                <w:lang w:val="en-US"/>
              </w:rPr>
              <w:t>methodology for both</w:t>
            </w:r>
            <w:r w:rsidRPr="007B3D45">
              <w:rPr>
                <w:rFonts w:ascii="Arial" w:hAnsi="Arial" w:cs="Arial"/>
                <w:szCs w:val="20"/>
                <w:lang w:val="en-US"/>
              </w:rPr>
              <w:t xml:space="preserve"> building and grounds</w:t>
            </w:r>
            <w:r>
              <w:rPr>
                <w:rFonts w:ascii="Arial" w:hAnsi="Arial" w:cs="Arial"/>
                <w:szCs w:val="20"/>
                <w:lang w:val="en-US"/>
              </w:rPr>
              <w:t xml:space="preserve"> without risk</w:t>
            </w:r>
            <w:r w:rsidR="001125BD">
              <w:rPr>
                <w:rFonts w:ascii="Arial" w:hAnsi="Arial" w:cs="Arial"/>
                <w:szCs w:val="20"/>
                <w:lang w:val="en-US"/>
              </w:rPr>
              <w:t>ing</w:t>
            </w:r>
            <w:r>
              <w:rPr>
                <w:rFonts w:ascii="Arial" w:hAnsi="Arial" w:cs="Arial"/>
                <w:szCs w:val="20"/>
                <w:lang w:val="en-US"/>
              </w:rPr>
              <w:t xml:space="preserve"> the health and safety of the </w:t>
            </w:r>
            <w:r w:rsidR="0012733D">
              <w:rPr>
                <w:rFonts w:ascii="Arial" w:hAnsi="Arial" w:cs="Arial"/>
                <w:szCs w:val="20"/>
                <w:lang w:val="en-US"/>
              </w:rPr>
              <w:t>School</w:t>
            </w:r>
            <w:r>
              <w:rPr>
                <w:rFonts w:ascii="Arial" w:hAnsi="Arial" w:cs="Arial"/>
                <w:szCs w:val="20"/>
                <w:lang w:val="en-US"/>
              </w:rPr>
              <w:t xml:space="preserve"> community</w:t>
            </w:r>
            <w:r w:rsidRPr="007B3D45">
              <w:rPr>
                <w:rFonts w:ascii="Arial" w:hAnsi="Arial" w:cs="Arial"/>
                <w:szCs w:val="20"/>
                <w:lang w:val="en-US"/>
              </w:rPr>
              <w:t>.</w:t>
            </w:r>
          </w:p>
          <w:p w14:paraId="65E676AC" w14:textId="77777777" w:rsidR="005F7323" w:rsidRDefault="005F7323" w:rsidP="005F7323">
            <w:pPr>
              <w:ind w:left="113"/>
              <w:rPr>
                <w:rFonts w:ascii="Arial" w:hAnsi="Arial" w:cs="Arial"/>
              </w:rPr>
            </w:pPr>
          </w:p>
        </w:tc>
      </w:tr>
      <w:tr w:rsidR="000D78E2" w14:paraId="33D002ED" w14:textId="77777777">
        <w:trPr>
          <w:cantSplit/>
          <w:trHeight w:val="2050"/>
        </w:trPr>
        <w:tc>
          <w:tcPr>
            <w:tcW w:w="3258" w:type="dxa"/>
            <w:tcBorders>
              <w:top w:val="nil"/>
              <w:left w:val="nil"/>
              <w:bottom w:val="nil"/>
              <w:right w:val="nil"/>
            </w:tcBorders>
          </w:tcPr>
          <w:p w14:paraId="6A8C674A" w14:textId="77777777" w:rsidR="000D78E2" w:rsidRPr="00E04906" w:rsidRDefault="000D78E2">
            <w:pPr>
              <w:pStyle w:val="BodyText"/>
              <w:rPr>
                <w:rFonts w:ascii="Arial" w:hAnsi="Arial" w:cs="Arial"/>
                <w:b/>
                <w:sz w:val="24"/>
              </w:rPr>
            </w:pPr>
            <w:r w:rsidRPr="00E04906">
              <w:rPr>
                <w:rFonts w:ascii="Arial" w:hAnsi="Arial" w:cs="Arial"/>
                <w:b/>
                <w:sz w:val="24"/>
              </w:rPr>
              <w:t>Essential skills and abilities:</w:t>
            </w:r>
          </w:p>
        </w:tc>
        <w:tc>
          <w:tcPr>
            <w:tcW w:w="7545" w:type="dxa"/>
            <w:tcBorders>
              <w:top w:val="nil"/>
              <w:left w:val="nil"/>
              <w:bottom w:val="nil"/>
              <w:right w:val="nil"/>
            </w:tcBorders>
          </w:tcPr>
          <w:p w14:paraId="27636A7C" w14:textId="65B6BC48" w:rsidR="009642EE" w:rsidRDefault="007B3D45" w:rsidP="00E04906">
            <w:pPr>
              <w:numPr>
                <w:ilvl w:val="0"/>
                <w:numId w:val="1"/>
              </w:numPr>
              <w:rPr>
                <w:rFonts w:ascii="Arial" w:hAnsi="Arial" w:cs="Arial"/>
                <w:szCs w:val="20"/>
                <w:lang w:val="en-US"/>
              </w:rPr>
            </w:pPr>
            <w:r w:rsidRPr="007B3D45">
              <w:rPr>
                <w:rFonts w:ascii="Arial" w:hAnsi="Arial" w:cs="Arial"/>
                <w:szCs w:val="20"/>
                <w:lang w:val="en-US"/>
              </w:rPr>
              <w:t xml:space="preserve">D.I.Y. skills to undertake day to day repairs and maintenance </w:t>
            </w:r>
            <w:r w:rsidR="001125BD">
              <w:rPr>
                <w:rFonts w:ascii="Arial" w:hAnsi="Arial" w:cs="Arial"/>
                <w:szCs w:val="20"/>
                <w:lang w:val="en-US"/>
              </w:rPr>
              <w:t>of building, including a working</w:t>
            </w:r>
            <w:r w:rsidRPr="007B3D45">
              <w:rPr>
                <w:rFonts w:ascii="Arial" w:hAnsi="Arial" w:cs="Arial"/>
                <w:szCs w:val="20"/>
                <w:lang w:val="en-US"/>
              </w:rPr>
              <w:t xml:space="preserve"> knowledge and operation of the </w:t>
            </w:r>
            <w:r w:rsidR="0012733D">
              <w:rPr>
                <w:rFonts w:ascii="Arial" w:hAnsi="Arial" w:cs="Arial"/>
                <w:szCs w:val="20"/>
                <w:lang w:val="en-US"/>
              </w:rPr>
              <w:t>School</w:t>
            </w:r>
            <w:r w:rsidRPr="007B3D45">
              <w:rPr>
                <w:rFonts w:ascii="Arial" w:hAnsi="Arial" w:cs="Arial"/>
                <w:szCs w:val="20"/>
                <w:lang w:val="en-US"/>
              </w:rPr>
              <w:t xml:space="preserve"> heating system.</w:t>
            </w:r>
          </w:p>
          <w:p w14:paraId="031C6135" w14:textId="0179D632" w:rsidR="00E04906" w:rsidRDefault="00E04906" w:rsidP="00E04906">
            <w:pPr>
              <w:numPr>
                <w:ilvl w:val="0"/>
                <w:numId w:val="1"/>
              </w:numPr>
              <w:rPr>
                <w:rFonts w:ascii="Arial" w:hAnsi="Arial" w:cs="Arial"/>
              </w:rPr>
            </w:pPr>
            <w:r>
              <w:rPr>
                <w:rFonts w:ascii="Arial" w:hAnsi="Arial" w:cs="Arial"/>
              </w:rPr>
              <w:t xml:space="preserve">To communicate clearly to all sections of the </w:t>
            </w:r>
            <w:r w:rsidR="0012733D">
              <w:rPr>
                <w:rFonts w:ascii="Arial" w:hAnsi="Arial" w:cs="Arial"/>
              </w:rPr>
              <w:t>School</w:t>
            </w:r>
            <w:r>
              <w:rPr>
                <w:rFonts w:ascii="Arial" w:hAnsi="Arial" w:cs="Arial"/>
              </w:rPr>
              <w:t xml:space="preserve"> community both verbally and in writing.</w:t>
            </w:r>
          </w:p>
          <w:p w14:paraId="7D42009A" w14:textId="482E6AAB" w:rsidR="00E04906" w:rsidRDefault="00E04906" w:rsidP="00E04906">
            <w:pPr>
              <w:numPr>
                <w:ilvl w:val="0"/>
                <w:numId w:val="1"/>
              </w:numPr>
              <w:rPr>
                <w:rFonts w:ascii="Arial" w:hAnsi="Arial" w:cs="Arial"/>
              </w:rPr>
            </w:pPr>
            <w:r w:rsidRPr="00E04906">
              <w:rPr>
                <w:rFonts w:ascii="Arial" w:hAnsi="Arial" w:cs="Arial"/>
              </w:rPr>
              <w:t>Excellent communication skills together with the ability to communicate fluently in English to fulfi</w:t>
            </w:r>
            <w:r w:rsidR="0063146C">
              <w:rPr>
                <w:rFonts w:ascii="Arial" w:hAnsi="Arial" w:cs="Arial"/>
              </w:rPr>
              <w:t>l the requirements of the post.</w:t>
            </w:r>
          </w:p>
          <w:p w14:paraId="37BF0CE5" w14:textId="5806BE8F" w:rsidR="0063146C" w:rsidRDefault="0063146C" w:rsidP="00E04906">
            <w:pPr>
              <w:numPr>
                <w:ilvl w:val="0"/>
                <w:numId w:val="1"/>
              </w:numPr>
              <w:rPr>
                <w:rFonts w:ascii="Arial" w:hAnsi="Arial" w:cs="Arial"/>
              </w:rPr>
            </w:pPr>
            <w:r>
              <w:rPr>
                <w:rFonts w:ascii="Arial" w:hAnsi="Arial" w:cs="Arial"/>
              </w:rPr>
              <w:t>Ability to manage own time effectively and demonstrate initiative including establishing priorities within own workload and the site team.</w:t>
            </w:r>
          </w:p>
          <w:p w14:paraId="15C96192" w14:textId="72119F2E" w:rsidR="0063146C" w:rsidRPr="00E04906" w:rsidRDefault="0063146C" w:rsidP="00E04906">
            <w:pPr>
              <w:numPr>
                <w:ilvl w:val="0"/>
                <w:numId w:val="1"/>
              </w:numPr>
              <w:rPr>
                <w:rFonts w:ascii="Arial" w:hAnsi="Arial" w:cs="Arial"/>
              </w:rPr>
            </w:pPr>
            <w:r>
              <w:rPr>
                <w:rFonts w:ascii="Arial" w:hAnsi="Arial" w:cs="Arial"/>
              </w:rPr>
              <w:t>Display a conscientious and logic approach to the variety of tasks necessary for the smooth running of the school.</w:t>
            </w:r>
          </w:p>
          <w:p w14:paraId="77F2F408" w14:textId="77777777" w:rsidR="00E04906" w:rsidRPr="00E04906" w:rsidRDefault="00E04906" w:rsidP="00E04906">
            <w:pPr>
              <w:numPr>
                <w:ilvl w:val="0"/>
                <w:numId w:val="1"/>
              </w:numPr>
              <w:rPr>
                <w:rFonts w:ascii="Arial" w:hAnsi="Arial" w:cs="Arial"/>
              </w:rPr>
            </w:pPr>
            <w:r w:rsidRPr="00E04906">
              <w:rPr>
                <w:rFonts w:ascii="Arial" w:hAnsi="Arial" w:cs="Arial"/>
              </w:rPr>
              <w:t>Displays commitment to the protection and safeguarding of children and young people.</w:t>
            </w:r>
          </w:p>
          <w:p w14:paraId="3E88C6A0" w14:textId="77777777" w:rsidR="00E04906" w:rsidRPr="00E04906" w:rsidRDefault="00E04906" w:rsidP="00E04906">
            <w:pPr>
              <w:numPr>
                <w:ilvl w:val="0"/>
                <w:numId w:val="1"/>
              </w:numPr>
              <w:rPr>
                <w:rFonts w:ascii="Arial" w:hAnsi="Arial" w:cs="Arial"/>
              </w:rPr>
            </w:pPr>
            <w:r w:rsidRPr="00E04906">
              <w:rPr>
                <w:rFonts w:ascii="Arial" w:hAnsi="Arial" w:cs="Arial"/>
              </w:rPr>
              <w:t>Demonstrates a commitment to fundamental British values and an awareness of how these can be promoted in direct work with children</w:t>
            </w:r>
          </w:p>
          <w:p w14:paraId="2BF8E067" w14:textId="2D20BC55" w:rsidR="009642EE" w:rsidRDefault="00084D1A" w:rsidP="00E04906">
            <w:pPr>
              <w:numPr>
                <w:ilvl w:val="0"/>
                <w:numId w:val="1"/>
              </w:numPr>
              <w:rPr>
                <w:rFonts w:ascii="Arial" w:hAnsi="Arial" w:cs="Arial"/>
              </w:rPr>
            </w:pPr>
            <w:r>
              <w:rPr>
                <w:rFonts w:ascii="Arial" w:hAnsi="Arial" w:cs="Arial"/>
              </w:rPr>
              <w:t>Ability</w:t>
            </w:r>
            <w:r w:rsidR="009642EE">
              <w:rPr>
                <w:rFonts w:ascii="Arial" w:hAnsi="Arial" w:cs="Arial"/>
              </w:rPr>
              <w:t xml:space="preserve"> to assist in the training and induction of new </w:t>
            </w:r>
            <w:r w:rsidR="007B3D45">
              <w:rPr>
                <w:rFonts w:ascii="Arial" w:hAnsi="Arial" w:cs="Arial"/>
              </w:rPr>
              <w:t xml:space="preserve">caretaking </w:t>
            </w:r>
            <w:r w:rsidR="009642EE">
              <w:rPr>
                <w:rFonts w:ascii="Arial" w:hAnsi="Arial" w:cs="Arial"/>
              </w:rPr>
              <w:t>staff.</w:t>
            </w:r>
          </w:p>
          <w:p w14:paraId="05C5A298" w14:textId="37510DC7" w:rsidR="000D78E2" w:rsidRDefault="005F7323" w:rsidP="00E04906">
            <w:pPr>
              <w:numPr>
                <w:ilvl w:val="0"/>
                <w:numId w:val="1"/>
              </w:numPr>
              <w:rPr>
                <w:rFonts w:ascii="Arial" w:hAnsi="Arial" w:cs="Arial"/>
              </w:rPr>
            </w:pPr>
            <w:r>
              <w:rPr>
                <w:rFonts w:ascii="Arial" w:hAnsi="Arial" w:cs="Arial"/>
              </w:rPr>
              <w:t>Understanding of the</w:t>
            </w:r>
            <w:r w:rsidR="00A94DE8">
              <w:rPr>
                <w:rFonts w:ascii="Arial" w:hAnsi="Arial" w:cs="Arial"/>
              </w:rPr>
              <w:t xml:space="preserve"> principles of health &amp; safety in a </w:t>
            </w:r>
            <w:r w:rsidR="0012733D">
              <w:rPr>
                <w:rFonts w:ascii="Arial" w:hAnsi="Arial" w:cs="Arial"/>
              </w:rPr>
              <w:t>School</w:t>
            </w:r>
            <w:r w:rsidR="00A94DE8">
              <w:rPr>
                <w:rFonts w:ascii="Arial" w:hAnsi="Arial" w:cs="Arial"/>
              </w:rPr>
              <w:t xml:space="preserve"> environment including COSH</w:t>
            </w:r>
            <w:r w:rsidR="00E04906">
              <w:rPr>
                <w:rFonts w:ascii="Arial" w:hAnsi="Arial" w:cs="Arial"/>
              </w:rPr>
              <w:t>H</w:t>
            </w:r>
            <w:r w:rsidR="0008446F">
              <w:rPr>
                <w:rFonts w:ascii="Arial" w:hAnsi="Arial" w:cs="Arial"/>
              </w:rPr>
              <w:t>.</w:t>
            </w:r>
          </w:p>
          <w:p w14:paraId="09FB4629" w14:textId="77777777" w:rsidR="00A94DE8" w:rsidRDefault="005F7323" w:rsidP="00E04906">
            <w:pPr>
              <w:numPr>
                <w:ilvl w:val="0"/>
                <w:numId w:val="1"/>
              </w:numPr>
              <w:rPr>
                <w:rFonts w:ascii="Arial" w:hAnsi="Arial" w:cs="Arial"/>
              </w:rPr>
            </w:pPr>
            <w:r>
              <w:rPr>
                <w:rFonts w:ascii="Arial" w:hAnsi="Arial" w:cs="Arial"/>
              </w:rPr>
              <w:t>Ability</w:t>
            </w:r>
            <w:r w:rsidR="00A94DE8">
              <w:rPr>
                <w:rFonts w:ascii="Arial" w:hAnsi="Arial" w:cs="Arial"/>
              </w:rPr>
              <w:t xml:space="preserve"> to </w:t>
            </w:r>
            <w:r w:rsidR="007B3D45">
              <w:rPr>
                <w:rFonts w:ascii="Arial" w:hAnsi="Arial" w:cs="Arial"/>
              </w:rPr>
              <w:t>manage own time</w:t>
            </w:r>
            <w:r w:rsidR="007B3D45" w:rsidRPr="007B3D45">
              <w:rPr>
                <w:rFonts w:ascii="Arial" w:hAnsi="Arial" w:cs="Arial"/>
                <w:szCs w:val="20"/>
                <w:lang w:val="en-US"/>
              </w:rPr>
              <w:t xml:space="preserve"> effectively and demonstrate initiative including establishing </w:t>
            </w:r>
            <w:r w:rsidR="001125BD">
              <w:rPr>
                <w:rFonts w:ascii="Arial" w:hAnsi="Arial" w:cs="Arial"/>
                <w:szCs w:val="20"/>
                <w:lang w:val="en-US"/>
              </w:rPr>
              <w:t xml:space="preserve">procedures and </w:t>
            </w:r>
            <w:r w:rsidR="00C01B91" w:rsidRPr="007B3D45">
              <w:rPr>
                <w:rFonts w:ascii="Arial" w:hAnsi="Arial" w:cs="Arial"/>
                <w:szCs w:val="20"/>
                <w:lang w:val="en-US"/>
              </w:rPr>
              <w:t>prioriti</w:t>
            </w:r>
            <w:r w:rsidR="00C01B91">
              <w:rPr>
                <w:rFonts w:ascii="Arial" w:hAnsi="Arial" w:cs="Arial"/>
                <w:szCs w:val="20"/>
                <w:lang w:val="en-US"/>
              </w:rPr>
              <w:t>zing</w:t>
            </w:r>
            <w:r w:rsidR="007B3D45" w:rsidRPr="007B3D45">
              <w:rPr>
                <w:rFonts w:ascii="Arial" w:hAnsi="Arial" w:cs="Arial"/>
                <w:szCs w:val="20"/>
                <w:lang w:val="en-US"/>
              </w:rPr>
              <w:t xml:space="preserve"> own workload</w:t>
            </w:r>
            <w:r w:rsidR="0008446F">
              <w:rPr>
                <w:rFonts w:ascii="Arial" w:hAnsi="Arial" w:cs="Arial"/>
                <w:szCs w:val="20"/>
                <w:lang w:val="en-US"/>
              </w:rPr>
              <w:t>.</w:t>
            </w:r>
          </w:p>
          <w:p w14:paraId="07BF5B6E" w14:textId="44F53671" w:rsidR="00A94DE8" w:rsidRDefault="005F7323" w:rsidP="00E04906">
            <w:pPr>
              <w:numPr>
                <w:ilvl w:val="0"/>
                <w:numId w:val="1"/>
              </w:numPr>
              <w:rPr>
                <w:rFonts w:ascii="Arial" w:hAnsi="Arial" w:cs="Arial"/>
              </w:rPr>
            </w:pPr>
            <w:r>
              <w:rPr>
                <w:rFonts w:ascii="Arial" w:hAnsi="Arial" w:cs="Arial"/>
              </w:rPr>
              <w:t>Ability</w:t>
            </w:r>
            <w:r w:rsidR="00A94DE8">
              <w:rPr>
                <w:rFonts w:ascii="Arial" w:hAnsi="Arial" w:cs="Arial"/>
              </w:rPr>
              <w:t xml:space="preserve"> to adhere to working procedures and policies within the </w:t>
            </w:r>
            <w:r w:rsidR="0012733D">
              <w:rPr>
                <w:rFonts w:ascii="Arial" w:hAnsi="Arial" w:cs="Arial"/>
              </w:rPr>
              <w:t>School</w:t>
            </w:r>
            <w:r w:rsidR="00A94DE8">
              <w:rPr>
                <w:rFonts w:ascii="Arial" w:hAnsi="Arial" w:cs="Arial"/>
              </w:rPr>
              <w:t xml:space="preserve"> environment.</w:t>
            </w:r>
          </w:p>
          <w:p w14:paraId="532337D8" w14:textId="77777777" w:rsidR="00A94DE8" w:rsidRDefault="005F7323" w:rsidP="00E04906">
            <w:pPr>
              <w:numPr>
                <w:ilvl w:val="0"/>
                <w:numId w:val="1"/>
              </w:numPr>
              <w:rPr>
                <w:rFonts w:ascii="Arial" w:hAnsi="Arial" w:cs="Arial"/>
              </w:rPr>
            </w:pPr>
            <w:r>
              <w:rPr>
                <w:rFonts w:ascii="Arial" w:hAnsi="Arial" w:cs="Arial"/>
              </w:rPr>
              <w:t>Ability</w:t>
            </w:r>
            <w:r w:rsidR="00A94DE8">
              <w:rPr>
                <w:rFonts w:ascii="Arial" w:hAnsi="Arial" w:cs="Arial"/>
              </w:rPr>
              <w:t xml:space="preserve"> to operate as part of a team or individually</w:t>
            </w:r>
            <w:r w:rsidR="0008446F">
              <w:rPr>
                <w:rFonts w:ascii="Arial" w:hAnsi="Arial" w:cs="Arial"/>
              </w:rPr>
              <w:t xml:space="preserve"> as required</w:t>
            </w:r>
            <w:r w:rsidR="00A94DE8">
              <w:rPr>
                <w:rFonts w:ascii="Arial" w:hAnsi="Arial" w:cs="Arial"/>
              </w:rPr>
              <w:t>.</w:t>
            </w:r>
          </w:p>
          <w:p w14:paraId="09222BBE" w14:textId="77777777" w:rsidR="0008446F" w:rsidRDefault="00D54D4B" w:rsidP="00E04906">
            <w:pPr>
              <w:numPr>
                <w:ilvl w:val="0"/>
                <w:numId w:val="1"/>
              </w:numPr>
              <w:rPr>
                <w:rFonts w:ascii="Arial" w:hAnsi="Arial" w:cs="Arial"/>
              </w:rPr>
            </w:pPr>
            <w:r>
              <w:rPr>
                <w:rFonts w:ascii="Arial" w:hAnsi="Arial" w:cs="Arial"/>
              </w:rPr>
              <w:t xml:space="preserve">Ability to perform the physical tasks required by the post, including lifting, carrying and pushing </w:t>
            </w:r>
            <w:r w:rsidR="0008446F">
              <w:rPr>
                <w:rFonts w:ascii="Arial" w:hAnsi="Arial" w:cs="Arial"/>
              </w:rPr>
              <w:t>various equipment to undertake the duties of the post.</w:t>
            </w:r>
          </w:p>
          <w:p w14:paraId="7EF4DC6E" w14:textId="77777777" w:rsidR="00A61CAA" w:rsidRDefault="00A61CAA" w:rsidP="00E04906">
            <w:pPr>
              <w:numPr>
                <w:ilvl w:val="0"/>
                <w:numId w:val="1"/>
              </w:numPr>
              <w:rPr>
                <w:rFonts w:ascii="Arial" w:hAnsi="Arial" w:cs="Arial"/>
                <w:szCs w:val="20"/>
                <w:lang w:val="en-US"/>
              </w:rPr>
            </w:pPr>
            <w:r>
              <w:rPr>
                <w:rFonts w:ascii="Arial" w:hAnsi="Arial" w:cs="Arial"/>
                <w:szCs w:val="20"/>
                <w:lang w:val="en-US"/>
              </w:rPr>
              <w:t>Ability</w:t>
            </w:r>
            <w:r w:rsidRPr="007B3D45">
              <w:rPr>
                <w:rFonts w:ascii="Arial" w:hAnsi="Arial" w:cs="Arial"/>
                <w:szCs w:val="20"/>
                <w:lang w:val="en-US"/>
              </w:rPr>
              <w:t xml:space="preserve"> to carry out a range of administrative tasks, including stock taking and ordering</w:t>
            </w:r>
            <w:r>
              <w:rPr>
                <w:rFonts w:ascii="Arial" w:hAnsi="Arial" w:cs="Arial"/>
                <w:szCs w:val="20"/>
                <w:lang w:val="en-US"/>
              </w:rPr>
              <w:t>.</w:t>
            </w:r>
            <w:r w:rsidRPr="007B3D45">
              <w:rPr>
                <w:rFonts w:ascii="Arial" w:hAnsi="Arial" w:cs="Arial"/>
                <w:szCs w:val="20"/>
                <w:lang w:val="en-US"/>
              </w:rPr>
              <w:t xml:space="preserve"> </w:t>
            </w:r>
          </w:p>
          <w:p w14:paraId="12B961F3" w14:textId="56B75A47" w:rsidR="00A61CAA" w:rsidRDefault="00A61CAA" w:rsidP="00E04906">
            <w:pPr>
              <w:numPr>
                <w:ilvl w:val="0"/>
                <w:numId w:val="1"/>
              </w:numPr>
              <w:rPr>
                <w:rFonts w:ascii="Arial" w:hAnsi="Arial" w:cs="Arial"/>
                <w:szCs w:val="20"/>
                <w:lang w:val="en-US"/>
              </w:rPr>
            </w:pPr>
            <w:r>
              <w:rPr>
                <w:rFonts w:ascii="Arial" w:hAnsi="Arial" w:cs="Arial"/>
                <w:szCs w:val="20"/>
                <w:lang w:val="en-US"/>
              </w:rPr>
              <w:t>Display a</w:t>
            </w:r>
            <w:r w:rsidRPr="007B3D45">
              <w:rPr>
                <w:rFonts w:ascii="Arial" w:hAnsi="Arial" w:cs="Arial"/>
                <w:szCs w:val="20"/>
                <w:lang w:val="en-US"/>
              </w:rPr>
              <w:t xml:space="preserve"> conscientious </w:t>
            </w:r>
            <w:r w:rsidR="0008446F">
              <w:rPr>
                <w:rFonts w:ascii="Arial" w:hAnsi="Arial" w:cs="Arial"/>
                <w:szCs w:val="20"/>
                <w:lang w:val="en-US"/>
              </w:rPr>
              <w:t xml:space="preserve">and logic </w:t>
            </w:r>
            <w:r w:rsidRPr="007B3D45">
              <w:rPr>
                <w:rFonts w:ascii="Arial" w:hAnsi="Arial" w:cs="Arial"/>
                <w:szCs w:val="20"/>
                <w:lang w:val="en-US"/>
              </w:rPr>
              <w:t xml:space="preserve">approach to the variety of tasks necessary for the smooth running of the </w:t>
            </w:r>
            <w:r w:rsidR="0012733D">
              <w:rPr>
                <w:rFonts w:ascii="Arial" w:hAnsi="Arial" w:cs="Arial"/>
                <w:szCs w:val="20"/>
                <w:lang w:val="en-US"/>
              </w:rPr>
              <w:t>School</w:t>
            </w:r>
            <w:r w:rsidRPr="007B3D45">
              <w:rPr>
                <w:rFonts w:ascii="Arial" w:hAnsi="Arial" w:cs="Arial"/>
                <w:szCs w:val="20"/>
                <w:lang w:val="en-US"/>
              </w:rPr>
              <w:t>.</w:t>
            </w:r>
          </w:p>
          <w:p w14:paraId="6CEF4FA9" w14:textId="77777777" w:rsidR="00A61CAA" w:rsidRDefault="00A61CAA" w:rsidP="0008446F">
            <w:pPr>
              <w:ind w:left="113"/>
              <w:rPr>
                <w:rFonts w:ascii="Arial" w:hAnsi="Arial" w:cs="Arial"/>
              </w:rPr>
            </w:pPr>
          </w:p>
        </w:tc>
      </w:tr>
      <w:tr w:rsidR="000D78E2" w14:paraId="20774CF9" w14:textId="77777777">
        <w:trPr>
          <w:cantSplit/>
          <w:trHeight w:val="617"/>
        </w:trPr>
        <w:tc>
          <w:tcPr>
            <w:tcW w:w="3258" w:type="dxa"/>
            <w:tcBorders>
              <w:top w:val="nil"/>
              <w:left w:val="nil"/>
              <w:bottom w:val="nil"/>
              <w:right w:val="nil"/>
            </w:tcBorders>
          </w:tcPr>
          <w:p w14:paraId="584EEF9C" w14:textId="77777777" w:rsidR="00E04906" w:rsidRPr="00E04906" w:rsidRDefault="00E04906">
            <w:pPr>
              <w:pStyle w:val="BodyText"/>
              <w:rPr>
                <w:rFonts w:ascii="Arial" w:hAnsi="Arial" w:cs="Arial"/>
                <w:b/>
                <w:sz w:val="24"/>
              </w:rPr>
            </w:pPr>
          </w:p>
          <w:p w14:paraId="4E0D13BD" w14:textId="1CEA01AC" w:rsidR="000D78E2" w:rsidRPr="00E04906" w:rsidRDefault="000D78E2">
            <w:pPr>
              <w:pStyle w:val="BodyText"/>
              <w:rPr>
                <w:rFonts w:ascii="Arial" w:hAnsi="Arial" w:cs="Arial"/>
                <w:b/>
                <w:sz w:val="24"/>
              </w:rPr>
            </w:pPr>
            <w:r w:rsidRPr="00E04906">
              <w:rPr>
                <w:rFonts w:ascii="Arial" w:hAnsi="Arial" w:cs="Arial"/>
                <w:b/>
                <w:sz w:val="24"/>
              </w:rPr>
              <w:t>Essential experience:</w:t>
            </w:r>
          </w:p>
        </w:tc>
        <w:tc>
          <w:tcPr>
            <w:tcW w:w="7545" w:type="dxa"/>
            <w:tcBorders>
              <w:top w:val="nil"/>
              <w:left w:val="nil"/>
              <w:bottom w:val="nil"/>
              <w:right w:val="nil"/>
            </w:tcBorders>
          </w:tcPr>
          <w:p w14:paraId="4877080D" w14:textId="77777777" w:rsidR="00E04906" w:rsidRDefault="00E04906">
            <w:pPr>
              <w:ind w:left="113"/>
              <w:rPr>
                <w:rFonts w:ascii="Arial" w:hAnsi="Arial" w:cs="Arial"/>
                <w:szCs w:val="20"/>
                <w:lang w:val="en-US"/>
              </w:rPr>
            </w:pPr>
          </w:p>
          <w:p w14:paraId="66BB2B19" w14:textId="674B227D" w:rsidR="001125BD" w:rsidRDefault="001125BD" w:rsidP="00E04906">
            <w:pPr>
              <w:numPr>
                <w:ilvl w:val="0"/>
                <w:numId w:val="8"/>
              </w:numPr>
              <w:rPr>
                <w:rFonts w:ascii="Arial" w:hAnsi="Arial" w:cs="Arial"/>
                <w:szCs w:val="20"/>
                <w:lang w:val="en-US"/>
              </w:rPr>
            </w:pPr>
            <w:r>
              <w:rPr>
                <w:rFonts w:ascii="Arial" w:hAnsi="Arial" w:cs="Arial"/>
                <w:szCs w:val="20"/>
                <w:lang w:val="en-US"/>
              </w:rPr>
              <w:t xml:space="preserve">Experience of monitoring and </w:t>
            </w:r>
            <w:r w:rsidR="00A36268">
              <w:rPr>
                <w:rFonts w:ascii="Arial" w:hAnsi="Arial" w:cs="Arial"/>
                <w:szCs w:val="20"/>
                <w:lang w:val="en-US"/>
              </w:rPr>
              <w:t>liaising</w:t>
            </w:r>
            <w:r>
              <w:rPr>
                <w:rFonts w:ascii="Arial" w:hAnsi="Arial" w:cs="Arial"/>
                <w:szCs w:val="20"/>
                <w:lang w:val="en-US"/>
              </w:rPr>
              <w:t xml:space="preserve"> with contractors and suppliers.</w:t>
            </w:r>
          </w:p>
          <w:p w14:paraId="35715E6F" w14:textId="092D2552" w:rsidR="000D78E2" w:rsidRDefault="00A61CAA" w:rsidP="00E04906">
            <w:pPr>
              <w:numPr>
                <w:ilvl w:val="0"/>
                <w:numId w:val="8"/>
              </w:numPr>
              <w:rPr>
                <w:rFonts w:ascii="Arial" w:hAnsi="Arial" w:cs="Arial"/>
                <w:szCs w:val="20"/>
                <w:lang w:val="en-US"/>
              </w:rPr>
            </w:pPr>
            <w:r>
              <w:rPr>
                <w:rFonts w:ascii="Arial" w:hAnsi="Arial" w:cs="Arial"/>
                <w:szCs w:val="20"/>
                <w:lang w:val="en-US"/>
              </w:rPr>
              <w:t>E</w:t>
            </w:r>
            <w:r w:rsidRPr="007B3D45">
              <w:rPr>
                <w:rFonts w:ascii="Arial" w:hAnsi="Arial" w:cs="Arial"/>
                <w:szCs w:val="20"/>
                <w:lang w:val="en-US"/>
              </w:rPr>
              <w:t>xperience of current cleaning materials/methods/appliances and monitor</w:t>
            </w:r>
            <w:r w:rsidR="001125BD">
              <w:rPr>
                <w:rFonts w:ascii="Arial" w:hAnsi="Arial" w:cs="Arial"/>
                <w:szCs w:val="20"/>
                <w:lang w:val="en-US"/>
              </w:rPr>
              <w:t>ing</w:t>
            </w:r>
            <w:r w:rsidRPr="007B3D45">
              <w:rPr>
                <w:rFonts w:ascii="Arial" w:hAnsi="Arial" w:cs="Arial"/>
                <w:szCs w:val="20"/>
                <w:lang w:val="en-US"/>
              </w:rPr>
              <w:t xml:space="preserve"> the quality of work undertaken by the </w:t>
            </w:r>
            <w:r w:rsidR="0012733D">
              <w:rPr>
                <w:rFonts w:ascii="Arial" w:hAnsi="Arial" w:cs="Arial"/>
                <w:szCs w:val="20"/>
                <w:lang w:val="en-US"/>
              </w:rPr>
              <w:t>School</w:t>
            </w:r>
            <w:r w:rsidRPr="007B3D45">
              <w:rPr>
                <w:rFonts w:ascii="Arial" w:hAnsi="Arial" w:cs="Arial"/>
                <w:szCs w:val="20"/>
                <w:lang w:val="en-US"/>
              </w:rPr>
              <w:t xml:space="preserve"> cleaning staff.</w:t>
            </w:r>
          </w:p>
          <w:p w14:paraId="5940A7EE" w14:textId="77777777" w:rsidR="001125BD" w:rsidRDefault="001125BD">
            <w:pPr>
              <w:ind w:left="113"/>
              <w:rPr>
                <w:rFonts w:ascii="Arial" w:hAnsi="Arial" w:cs="Arial"/>
              </w:rPr>
            </w:pPr>
          </w:p>
        </w:tc>
      </w:tr>
      <w:tr w:rsidR="000D78E2" w14:paraId="00FF73EF" w14:textId="77777777">
        <w:trPr>
          <w:cantSplit/>
          <w:trHeight w:val="684"/>
        </w:trPr>
        <w:tc>
          <w:tcPr>
            <w:tcW w:w="3258" w:type="dxa"/>
            <w:tcBorders>
              <w:top w:val="nil"/>
              <w:left w:val="nil"/>
              <w:bottom w:val="nil"/>
              <w:right w:val="nil"/>
            </w:tcBorders>
          </w:tcPr>
          <w:p w14:paraId="77EF00DC" w14:textId="77777777" w:rsidR="00E04906" w:rsidRPr="00E04906" w:rsidRDefault="00E04906">
            <w:pPr>
              <w:pStyle w:val="BodyText"/>
              <w:rPr>
                <w:rFonts w:ascii="Arial" w:hAnsi="Arial" w:cs="Arial"/>
                <w:b/>
                <w:sz w:val="24"/>
              </w:rPr>
            </w:pPr>
          </w:p>
          <w:p w14:paraId="1BD0BB6F" w14:textId="03308871" w:rsidR="000D78E2" w:rsidRPr="00E04906" w:rsidRDefault="000D78E2">
            <w:pPr>
              <w:pStyle w:val="BodyText"/>
              <w:rPr>
                <w:rFonts w:ascii="Arial" w:hAnsi="Arial" w:cs="Arial"/>
                <w:b/>
                <w:sz w:val="24"/>
              </w:rPr>
            </w:pPr>
            <w:r w:rsidRPr="00E04906">
              <w:rPr>
                <w:rFonts w:ascii="Arial" w:hAnsi="Arial" w:cs="Arial"/>
                <w:b/>
                <w:sz w:val="24"/>
              </w:rPr>
              <w:t>Special conditions:</w:t>
            </w:r>
          </w:p>
        </w:tc>
        <w:tc>
          <w:tcPr>
            <w:tcW w:w="7545" w:type="dxa"/>
            <w:tcBorders>
              <w:top w:val="nil"/>
              <w:left w:val="nil"/>
              <w:bottom w:val="nil"/>
              <w:right w:val="nil"/>
            </w:tcBorders>
          </w:tcPr>
          <w:p w14:paraId="48125AC1" w14:textId="77777777" w:rsidR="00E04906" w:rsidRDefault="00E04906" w:rsidP="0008446F">
            <w:pPr>
              <w:ind w:left="113"/>
              <w:rPr>
                <w:rFonts w:ascii="Arial" w:hAnsi="Arial" w:cs="Arial"/>
                <w:szCs w:val="20"/>
                <w:lang w:val="en-US"/>
              </w:rPr>
            </w:pPr>
          </w:p>
          <w:p w14:paraId="31B35609" w14:textId="4B84C37F" w:rsidR="007B3D45" w:rsidRDefault="0008446F" w:rsidP="00E04906">
            <w:pPr>
              <w:numPr>
                <w:ilvl w:val="0"/>
                <w:numId w:val="9"/>
              </w:numPr>
              <w:rPr>
                <w:rFonts w:ascii="Arial" w:hAnsi="Arial" w:cs="Arial"/>
                <w:szCs w:val="20"/>
                <w:lang w:val="en-US"/>
              </w:rPr>
            </w:pPr>
            <w:r>
              <w:rPr>
                <w:rFonts w:ascii="Arial" w:hAnsi="Arial" w:cs="Arial"/>
                <w:szCs w:val="20"/>
                <w:lang w:val="en-US"/>
              </w:rPr>
              <w:t>T</w:t>
            </w:r>
            <w:r w:rsidRPr="007B3D45">
              <w:rPr>
                <w:rFonts w:ascii="Arial" w:hAnsi="Arial" w:cs="Arial"/>
                <w:szCs w:val="20"/>
                <w:lang w:val="en-US"/>
              </w:rPr>
              <w:t xml:space="preserve">ake part in the </w:t>
            </w:r>
            <w:r w:rsidR="0012733D">
              <w:rPr>
                <w:rFonts w:ascii="Arial" w:hAnsi="Arial" w:cs="Arial"/>
                <w:szCs w:val="20"/>
                <w:lang w:val="en-US"/>
              </w:rPr>
              <w:t>School</w:t>
            </w:r>
            <w:r w:rsidRPr="007B3D45">
              <w:rPr>
                <w:rFonts w:ascii="Arial" w:hAnsi="Arial" w:cs="Arial"/>
                <w:szCs w:val="20"/>
                <w:lang w:val="en-US"/>
              </w:rPr>
              <w:t>’s performance management system</w:t>
            </w:r>
            <w:r w:rsidR="001125BD">
              <w:rPr>
                <w:rFonts w:ascii="Arial" w:hAnsi="Arial" w:cs="Arial"/>
                <w:szCs w:val="20"/>
                <w:lang w:val="en-US"/>
              </w:rPr>
              <w:t>.</w:t>
            </w:r>
          </w:p>
          <w:p w14:paraId="47F86066" w14:textId="05BD0086" w:rsidR="001125BD" w:rsidRDefault="001125BD" w:rsidP="00E04906">
            <w:pPr>
              <w:numPr>
                <w:ilvl w:val="0"/>
                <w:numId w:val="9"/>
              </w:numPr>
              <w:rPr>
                <w:rFonts w:ascii="Arial" w:hAnsi="Arial" w:cs="Arial"/>
                <w:szCs w:val="20"/>
                <w:lang w:val="en-US"/>
              </w:rPr>
            </w:pPr>
            <w:r>
              <w:rPr>
                <w:rFonts w:ascii="Arial" w:hAnsi="Arial" w:cs="Arial"/>
                <w:szCs w:val="20"/>
                <w:lang w:val="en-US"/>
              </w:rPr>
              <w:t xml:space="preserve">Attend </w:t>
            </w:r>
            <w:r w:rsidR="00E04906">
              <w:rPr>
                <w:rFonts w:ascii="Arial" w:hAnsi="Arial" w:cs="Arial"/>
                <w:szCs w:val="20"/>
                <w:lang w:val="en-US"/>
              </w:rPr>
              <w:t>G</w:t>
            </w:r>
            <w:r>
              <w:rPr>
                <w:rFonts w:ascii="Arial" w:hAnsi="Arial" w:cs="Arial"/>
                <w:szCs w:val="20"/>
                <w:lang w:val="en-US"/>
              </w:rPr>
              <w:t xml:space="preserve">overning </w:t>
            </w:r>
            <w:r w:rsidR="00E04906">
              <w:rPr>
                <w:rFonts w:ascii="Arial" w:hAnsi="Arial" w:cs="Arial"/>
                <w:szCs w:val="20"/>
                <w:lang w:val="en-US"/>
              </w:rPr>
              <w:t>B</w:t>
            </w:r>
            <w:r w:rsidR="0063146C">
              <w:rPr>
                <w:rFonts w:ascii="Arial" w:hAnsi="Arial" w:cs="Arial"/>
                <w:szCs w:val="20"/>
                <w:lang w:val="en-US"/>
              </w:rPr>
              <w:t>ody meetings when required</w:t>
            </w:r>
          </w:p>
          <w:p w14:paraId="1E970DB0" w14:textId="67000C44" w:rsidR="00084D1A" w:rsidRPr="007B3D45" w:rsidRDefault="00084D1A" w:rsidP="00E04906">
            <w:pPr>
              <w:numPr>
                <w:ilvl w:val="0"/>
                <w:numId w:val="9"/>
              </w:numPr>
              <w:rPr>
                <w:rFonts w:ascii="Arial" w:hAnsi="Arial" w:cs="Arial"/>
                <w:sz w:val="24"/>
                <w:szCs w:val="20"/>
                <w:lang w:val="en-US"/>
              </w:rPr>
            </w:pPr>
            <w:r>
              <w:rPr>
                <w:rFonts w:ascii="Arial" w:hAnsi="Arial" w:cs="Arial"/>
                <w:szCs w:val="20"/>
                <w:lang w:val="en-US"/>
              </w:rPr>
              <w:t xml:space="preserve">Enhanced </w:t>
            </w:r>
            <w:r w:rsidR="00E04906">
              <w:rPr>
                <w:rFonts w:ascii="Arial" w:hAnsi="Arial" w:cs="Arial"/>
                <w:szCs w:val="20"/>
                <w:lang w:val="en-US"/>
              </w:rPr>
              <w:t>DBS</w:t>
            </w:r>
            <w:r>
              <w:rPr>
                <w:rFonts w:ascii="Arial" w:hAnsi="Arial" w:cs="Arial"/>
                <w:szCs w:val="20"/>
                <w:lang w:val="en-US"/>
              </w:rPr>
              <w:t xml:space="preserve"> Check</w:t>
            </w:r>
          </w:p>
          <w:p w14:paraId="23F4CA3E" w14:textId="77777777" w:rsidR="000D78E2" w:rsidRDefault="000D78E2" w:rsidP="00FD3258">
            <w:pPr>
              <w:pStyle w:val="Header"/>
              <w:tabs>
                <w:tab w:val="clear" w:pos="4153"/>
                <w:tab w:val="clear" w:pos="8306"/>
              </w:tabs>
              <w:rPr>
                <w:rFonts w:ascii="Arial" w:hAnsi="Arial" w:cs="Arial"/>
              </w:rPr>
            </w:pPr>
          </w:p>
        </w:tc>
      </w:tr>
    </w:tbl>
    <w:p w14:paraId="630F4F45" w14:textId="6E46908F" w:rsidR="000D78E2" w:rsidRDefault="000D78E2" w:rsidP="00A65DA4"/>
    <w:p w14:paraId="2424C100" w14:textId="07E37575" w:rsidR="00E04906" w:rsidRDefault="00E04906" w:rsidP="00A65DA4"/>
    <w:p w14:paraId="57A03C36" w14:textId="77777777" w:rsidR="00E04906" w:rsidRDefault="00E04906" w:rsidP="00A65DA4"/>
    <w:sectPr w:rsidR="00E04906">
      <w:headerReference w:type="default" r:id="rId10"/>
      <w:footerReference w:type="even" r:id="rId11"/>
      <w:footerReference w:type="default" r:id="rId12"/>
      <w:pgSz w:w="11906" w:h="16838" w:code="9"/>
      <w:pgMar w:top="1134"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BB812" w14:textId="77777777" w:rsidR="00976903" w:rsidRDefault="00976903">
      <w:r>
        <w:separator/>
      </w:r>
    </w:p>
  </w:endnote>
  <w:endnote w:type="continuationSeparator" w:id="0">
    <w:p w14:paraId="201C3F10" w14:textId="77777777" w:rsidR="00976903" w:rsidRDefault="00976903">
      <w:r>
        <w:continuationSeparator/>
      </w:r>
    </w:p>
  </w:endnote>
  <w:endnote w:type="continuationNotice" w:id="1">
    <w:p w14:paraId="405EE485" w14:textId="77777777" w:rsidR="00976903" w:rsidRDefault="00976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02E25" w14:textId="77777777" w:rsidR="000D78E2" w:rsidRDefault="000D78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71450" w14:textId="77777777" w:rsidR="000D78E2" w:rsidRDefault="000D78E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0A893" w14:textId="2A3D3668" w:rsidR="000D78E2" w:rsidRPr="00B25121" w:rsidRDefault="000D78E2">
    <w:pPr>
      <w:pStyle w:val="Footer"/>
      <w:framePr w:wrap="around" w:vAnchor="text" w:hAnchor="margin" w:xAlign="right" w:y="1"/>
      <w:rPr>
        <w:rStyle w:val="PageNumber"/>
        <w:rFonts w:ascii="Trebuchet MS" w:hAnsi="Trebuchet MS"/>
      </w:rPr>
    </w:pPr>
    <w:r w:rsidRPr="00B25121">
      <w:rPr>
        <w:rStyle w:val="PageNumber"/>
        <w:rFonts w:ascii="Trebuchet MS" w:hAnsi="Trebuchet MS"/>
      </w:rPr>
      <w:fldChar w:fldCharType="begin"/>
    </w:r>
    <w:r w:rsidRPr="00B25121">
      <w:rPr>
        <w:rStyle w:val="PageNumber"/>
        <w:rFonts w:ascii="Trebuchet MS" w:hAnsi="Trebuchet MS"/>
      </w:rPr>
      <w:instrText xml:space="preserve">PAGE  </w:instrText>
    </w:r>
    <w:r w:rsidRPr="00B25121">
      <w:rPr>
        <w:rStyle w:val="PageNumber"/>
        <w:rFonts w:ascii="Trebuchet MS" w:hAnsi="Trebuchet MS"/>
      </w:rPr>
      <w:fldChar w:fldCharType="separate"/>
    </w:r>
    <w:r w:rsidR="001B08CB">
      <w:rPr>
        <w:rStyle w:val="PageNumber"/>
        <w:rFonts w:ascii="Trebuchet MS" w:hAnsi="Trebuchet MS"/>
        <w:noProof/>
      </w:rPr>
      <w:t>1</w:t>
    </w:r>
    <w:r w:rsidRPr="00B25121">
      <w:rPr>
        <w:rStyle w:val="PageNumber"/>
        <w:rFonts w:ascii="Trebuchet MS" w:hAnsi="Trebuchet MS"/>
      </w:rPr>
      <w:fldChar w:fldCharType="end"/>
    </w:r>
  </w:p>
  <w:p w14:paraId="591FE126" w14:textId="726CD7ED" w:rsidR="000D78E2" w:rsidRDefault="000D78E2" w:rsidP="009E3AC6">
    <w:pPr>
      <w:pStyle w:val="Footer"/>
      <w:ind w:right="360" w:hanging="181"/>
      <w:rPr>
        <w:rFonts w:ascii="Arial" w:hAnsi="Arial" w:cs="Arial"/>
        <w:bCs/>
        <w:i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98946" w14:textId="77777777" w:rsidR="00976903" w:rsidRDefault="00976903">
      <w:r>
        <w:separator/>
      </w:r>
    </w:p>
  </w:footnote>
  <w:footnote w:type="continuationSeparator" w:id="0">
    <w:p w14:paraId="3BC137C5" w14:textId="77777777" w:rsidR="00976903" w:rsidRDefault="00976903">
      <w:r>
        <w:continuationSeparator/>
      </w:r>
    </w:p>
  </w:footnote>
  <w:footnote w:type="continuationNotice" w:id="1">
    <w:p w14:paraId="5C829E1B" w14:textId="77777777" w:rsidR="00976903" w:rsidRDefault="0097690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9183F" w14:textId="77777777" w:rsidR="000D78E2" w:rsidRDefault="000D78E2">
    <w:pPr>
      <w:pStyle w:val="Header"/>
      <w:ind w:left="-724"/>
    </w:pPr>
    <w:r>
      <w:rPr>
        <w:sz w:val="3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FA8"/>
    <w:multiLevelType w:val="hybridMultilevel"/>
    <w:tmpl w:val="D3FE320E"/>
    <w:lvl w:ilvl="0" w:tplc="C53E58BE">
      <w:start w:val="1"/>
      <w:numFmt w:val="bullet"/>
      <w:lvlText w:val=""/>
      <w:lvlJc w:val="left"/>
      <w:pPr>
        <w:tabs>
          <w:tab w:val="num" w:pos="567"/>
        </w:tabs>
        <w:ind w:left="567" w:hanging="567"/>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22CB6"/>
    <w:multiLevelType w:val="hybridMultilevel"/>
    <w:tmpl w:val="ED3EF1C4"/>
    <w:lvl w:ilvl="0" w:tplc="D3C268F6">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9A0350E">
      <w:start w:val="1"/>
      <w:numFmt w:val="bullet"/>
      <w:lvlText w:val=""/>
      <w:lvlJc w:val="left"/>
      <w:pPr>
        <w:tabs>
          <w:tab w:val="num" w:pos="2160"/>
        </w:tabs>
        <w:ind w:left="2141" w:hanging="341"/>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C5FA2"/>
    <w:multiLevelType w:val="hybridMultilevel"/>
    <w:tmpl w:val="89C4A3D0"/>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27006786"/>
    <w:multiLevelType w:val="hybridMultilevel"/>
    <w:tmpl w:val="786E7B4E"/>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309339BE"/>
    <w:multiLevelType w:val="hybridMultilevel"/>
    <w:tmpl w:val="CE6C9716"/>
    <w:lvl w:ilvl="0" w:tplc="ECD68558">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F36AB9"/>
    <w:multiLevelType w:val="hybridMultilevel"/>
    <w:tmpl w:val="909ADA34"/>
    <w:lvl w:ilvl="0" w:tplc="ECD68558">
      <w:start w:val="1"/>
      <w:numFmt w:val="bullet"/>
      <w:lvlText w:val=""/>
      <w:lvlJc w:val="left"/>
      <w:pPr>
        <w:tabs>
          <w:tab w:val="num" w:pos="473"/>
        </w:tabs>
        <w:ind w:left="454" w:hanging="341"/>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995F63"/>
    <w:multiLevelType w:val="hybridMultilevel"/>
    <w:tmpl w:val="9B164B90"/>
    <w:lvl w:ilvl="0" w:tplc="7C320BDE">
      <w:start w:val="1"/>
      <w:numFmt w:val="bullet"/>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C8461B"/>
    <w:multiLevelType w:val="hybridMultilevel"/>
    <w:tmpl w:val="8578BF6A"/>
    <w:lvl w:ilvl="0" w:tplc="ECD68558">
      <w:start w:val="1"/>
      <w:numFmt w:val="bullet"/>
      <w:lvlText w:val=""/>
      <w:lvlJc w:val="left"/>
      <w:pPr>
        <w:tabs>
          <w:tab w:val="num" w:pos="586"/>
        </w:tabs>
        <w:ind w:left="567" w:hanging="341"/>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7C941294"/>
    <w:multiLevelType w:val="hybridMultilevel"/>
    <w:tmpl w:val="D892DC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8"/>
  </w:num>
  <w:num w:numId="6">
    <w:abstractNumId w:val="7"/>
  </w:num>
  <w:num w:numId="7">
    <w:abstractNumId w:val="4"/>
  </w:num>
  <w:num w:numId="8">
    <w:abstractNumId w:val="2"/>
  </w:num>
  <w:num w:numId="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C2"/>
    <w:rsid w:val="00001D49"/>
    <w:rsid w:val="00020E09"/>
    <w:rsid w:val="0008446F"/>
    <w:rsid w:val="00084D1A"/>
    <w:rsid w:val="000C38C2"/>
    <w:rsid w:val="000D78E2"/>
    <w:rsid w:val="000E6EC7"/>
    <w:rsid w:val="001125BD"/>
    <w:rsid w:val="001264A6"/>
    <w:rsid w:val="0012733D"/>
    <w:rsid w:val="00152679"/>
    <w:rsid w:val="001B08CB"/>
    <w:rsid w:val="001B717A"/>
    <w:rsid w:val="001D5AD7"/>
    <w:rsid w:val="001F0326"/>
    <w:rsid w:val="001F6C49"/>
    <w:rsid w:val="002044AB"/>
    <w:rsid w:val="002574D5"/>
    <w:rsid w:val="00267202"/>
    <w:rsid w:val="00273B42"/>
    <w:rsid w:val="00295469"/>
    <w:rsid w:val="002C109E"/>
    <w:rsid w:val="002F5EEF"/>
    <w:rsid w:val="003104BC"/>
    <w:rsid w:val="003351D9"/>
    <w:rsid w:val="00382DD8"/>
    <w:rsid w:val="003B6E87"/>
    <w:rsid w:val="003E153A"/>
    <w:rsid w:val="0040224D"/>
    <w:rsid w:val="004340DF"/>
    <w:rsid w:val="00483B7E"/>
    <w:rsid w:val="004A1E5A"/>
    <w:rsid w:val="004B7C75"/>
    <w:rsid w:val="00504536"/>
    <w:rsid w:val="005355DF"/>
    <w:rsid w:val="00544079"/>
    <w:rsid w:val="00566BE1"/>
    <w:rsid w:val="005A55D5"/>
    <w:rsid w:val="005C0B8F"/>
    <w:rsid w:val="005F445A"/>
    <w:rsid w:val="005F7323"/>
    <w:rsid w:val="0063146C"/>
    <w:rsid w:val="006537B9"/>
    <w:rsid w:val="00683D7D"/>
    <w:rsid w:val="006D18F0"/>
    <w:rsid w:val="006D4904"/>
    <w:rsid w:val="00706EF2"/>
    <w:rsid w:val="0072116D"/>
    <w:rsid w:val="0074502C"/>
    <w:rsid w:val="007657E5"/>
    <w:rsid w:val="00775C76"/>
    <w:rsid w:val="00782DA4"/>
    <w:rsid w:val="007B3D45"/>
    <w:rsid w:val="007C6AEF"/>
    <w:rsid w:val="007E03E4"/>
    <w:rsid w:val="00805929"/>
    <w:rsid w:val="008233C2"/>
    <w:rsid w:val="0086098A"/>
    <w:rsid w:val="00863B16"/>
    <w:rsid w:val="00885B8F"/>
    <w:rsid w:val="00896A7D"/>
    <w:rsid w:val="008C1555"/>
    <w:rsid w:val="008C17DF"/>
    <w:rsid w:val="008C5D97"/>
    <w:rsid w:val="008F2421"/>
    <w:rsid w:val="0090665B"/>
    <w:rsid w:val="009218E0"/>
    <w:rsid w:val="00937FE4"/>
    <w:rsid w:val="009642EE"/>
    <w:rsid w:val="00965D33"/>
    <w:rsid w:val="00971076"/>
    <w:rsid w:val="00971287"/>
    <w:rsid w:val="00976903"/>
    <w:rsid w:val="009A1231"/>
    <w:rsid w:val="009E3AC6"/>
    <w:rsid w:val="009E5ACE"/>
    <w:rsid w:val="00A07258"/>
    <w:rsid w:val="00A15FAE"/>
    <w:rsid w:val="00A26DAE"/>
    <w:rsid w:val="00A36268"/>
    <w:rsid w:val="00A3764C"/>
    <w:rsid w:val="00A61CAA"/>
    <w:rsid w:val="00A65DA4"/>
    <w:rsid w:val="00A94DE8"/>
    <w:rsid w:val="00AC3DFB"/>
    <w:rsid w:val="00AF5186"/>
    <w:rsid w:val="00B25121"/>
    <w:rsid w:val="00B73156"/>
    <w:rsid w:val="00B806C8"/>
    <w:rsid w:val="00BA6B0B"/>
    <w:rsid w:val="00BC7F8F"/>
    <w:rsid w:val="00BE363C"/>
    <w:rsid w:val="00BE649B"/>
    <w:rsid w:val="00BE75A9"/>
    <w:rsid w:val="00C01B91"/>
    <w:rsid w:val="00C02D3E"/>
    <w:rsid w:val="00C14016"/>
    <w:rsid w:val="00C8119B"/>
    <w:rsid w:val="00CA46B3"/>
    <w:rsid w:val="00CB6888"/>
    <w:rsid w:val="00D05FED"/>
    <w:rsid w:val="00D5423B"/>
    <w:rsid w:val="00D54D4B"/>
    <w:rsid w:val="00D6214E"/>
    <w:rsid w:val="00DA439D"/>
    <w:rsid w:val="00E04906"/>
    <w:rsid w:val="00E10955"/>
    <w:rsid w:val="00E140AA"/>
    <w:rsid w:val="00E47A46"/>
    <w:rsid w:val="00E74950"/>
    <w:rsid w:val="00EB56CD"/>
    <w:rsid w:val="00F17E99"/>
    <w:rsid w:val="00F34D9A"/>
    <w:rsid w:val="00F5101E"/>
    <w:rsid w:val="00F76D71"/>
    <w:rsid w:val="00FB14F8"/>
    <w:rsid w:val="00FC0B92"/>
    <w:rsid w:val="00FD3258"/>
    <w:rsid w:val="0C56131A"/>
    <w:rsid w:val="3090302B"/>
    <w:rsid w:val="3C1E7EA9"/>
    <w:rsid w:val="4DBBCA00"/>
    <w:rsid w:val="63791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CCF90"/>
  <w15:chartTrackingRefBased/>
  <w15:docId w15:val="{F11C9782-CA6F-4356-8D66-75237199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hAnsi="Century Gothic"/>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360"/>
      <w:outlineLvl w:val="2"/>
    </w:pPr>
    <w:rPr>
      <w:b/>
      <w:bCs/>
      <w:u w:val="single"/>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outlineLvl w:val="4"/>
    </w:pPr>
    <w:rPr>
      <w:b/>
      <w:bCs/>
    </w:rPr>
  </w:style>
  <w:style w:type="paragraph" w:styleId="Heading6">
    <w:name w:val="heading 6"/>
    <w:basedOn w:val="Normal"/>
    <w:next w:val="Normal"/>
    <w:qFormat/>
    <w:pPr>
      <w:keepNext/>
      <w:outlineLvl w:val="5"/>
    </w:pPr>
    <w:rPr>
      <w:color w:val="F88824"/>
      <w:sz w:val="36"/>
    </w:rPr>
  </w:style>
  <w:style w:type="paragraph" w:styleId="Heading7">
    <w:name w:val="heading 7"/>
    <w:basedOn w:val="Normal"/>
    <w:next w:val="Normal"/>
    <w:qFormat/>
    <w:pPr>
      <w:keepNext/>
      <w:outlineLvl w:val="6"/>
    </w:pPr>
    <w:rPr>
      <w:rFonts w:cs="Arial"/>
      <w:sz w:val="36"/>
      <w:szCs w:val="20"/>
    </w:rPr>
  </w:style>
  <w:style w:type="paragraph" w:styleId="Heading8">
    <w:name w:val="heading 8"/>
    <w:basedOn w:val="Normal"/>
    <w:next w:val="Normal"/>
    <w:qFormat/>
    <w:pPr>
      <w:keepNext/>
      <w:outlineLvl w:val="7"/>
    </w:pPr>
    <w:rPr>
      <w:rFonts w:ascii="Arial" w:hAnsi="Arial" w:cs="Arial"/>
      <w:b/>
      <w:bCs/>
      <w:iCs/>
    </w:rPr>
  </w:style>
  <w:style w:type="paragraph" w:styleId="Heading9">
    <w:name w:val="heading 9"/>
    <w:basedOn w:val="Normal"/>
    <w:next w:val="Normal"/>
    <w:qFormat/>
    <w:pPr>
      <w:keepNext/>
      <w:outlineLvl w:val="8"/>
    </w:pPr>
    <w:rPr>
      <w:rFonts w:ascii="Arial" w:hAnsi="Arial"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360"/>
    </w:pPr>
    <w:rPr>
      <w:i/>
      <w:iCs/>
    </w:rPr>
  </w:style>
  <w:style w:type="paragraph" w:styleId="BodyText">
    <w:name w:val="Body Text"/>
    <w:basedOn w:val="Normal"/>
    <w:link w:val="BodyTextChar"/>
  </w:style>
  <w:style w:type="paragraph" w:styleId="DocumentMap">
    <w:name w:val="Document Map"/>
    <w:basedOn w:val="Normal"/>
    <w:semiHidden/>
    <w:rsid w:val="001D5AD7"/>
    <w:pPr>
      <w:shd w:val="clear" w:color="auto" w:fill="000080"/>
    </w:pPr>
    <w:rPr>
      <w:rFonts w:ascii="Tahoma" w:hAnsi="Tahoma" w:cs="Tahoma"/>
      <w:szCs w:val="20"/>
    </w:rPr>
  </w:style>
  <w:style w:type="character" w:customStyle="1" w:styleId="BodyTextChar">
    <w:name w:val="Body Text Char"/>
    <w:link w:val="BodyText"/>
    <w:rsid w:val="00896A7D"/>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D3AFE5A1DB947AFCAB9943C27A61B" ma:contentTypeVersion="12" ma:contentTypeDescription="Create a new document." ma:contentTypeScope="" ma:versionID="8443e2821af92f839a1b9d611f5af7d4">
  <xsd:schema xmlns:xsd="http://www.w3.org/2001/XMLSchema" xmlns:xs="http://www.w3.org/2001/XMLSchema" xmlns:p="http://schemas.microsoft.com/office/2006/metadata/properties" xmlns:ns2="0c830d68-1da5-46f5-8b1f-5eab2586170a" xmlns:ns3="19c9e66b-93d2-45bf-bbd7-cb26d16f0f44" targetNamespace="http://schemas.microsoft.com/office/2006/metadata/properties" ma:root="true" ma:fieldsID="8cdf90172e1187658f308183a7795682" ns2:_="" ns3:_="">
    <xsd:import namespace="0c830d68-1da5-46f5-8b1f-5eab2586170a"/>
    <xsd:import namespace="19c9e66b-93d2-45bf-bbd7-cb26d16f0f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0d68-1da5-46f5-8b1f-5eab25861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9e66b-93d2-45bf-bbd7-cb26d16f0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C17E8-A3F9-45D7-A2B3-ADC0C5B1C9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78C1BB-86B0-4EDE-B4E0-76D3EC348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0d68-1da5-46f5-8b1f-5eab2586170a"/>
    <ds:schemaRef ds:uri="19c9e66b-93d2-45bf-bbd7-cb26d16f0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B423C-92EB-4583-A726-B619D6664C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longstreeth</dc:creator>
  <cp:keywords/>
  <dc:description/>
  <cp:lastModifiedBy>Andrew J</cp:lastModifiedBy>
  <cp:revision>2</cp:revision>
  <cp:lastPrinted>2006-03-29T00:51:00Z</cp:lastPrinted>
  <dcterms:created xsi:type="dcterms:W3CDTF">2023-06-12T10:50:00Z</dcterms:created>
  <dcterms:modified xsi:type="dcterms:W3CDTF">2023-06-12T10:50:00Z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0x010100DA1D3AFE5A1DB947AFCAB9943C27A61B</vt:lpwstr>
  </property>
  <property fmtid="{D5CDD505-2E9C-101B-9397-08002B2CF9AE}" pid="3" name="Order">
    <vt:r8>4647900</vt:r8>
  </property>
  <property fmtid="{D5CDD505-2E9C-101B-9397-08002B2CF9AE}" pid="4" name="_ExtendedDescription">
    <vt:lpwstr/>
  </property>
  <property fmtid="{D5CDD505-2E9C-101B-9397-08002B2CF9AE}" pid="5" name="ComplianceAssetId">
    <vt:lpwstr/>
  </property>
</Properties>
</file>