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B3" w:rsidRDefault="0035465E">
      <w:pPr>
        <w:jc w:val="center"/>
        <w:rPr>
          <w:rFonts w:ascii="Gill Sans MT" w:hAnsi="Gill Sans MT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37DCFE8" wp14:editId="1C9DDC70">
            <wp:extent cx="4109531" cy="911860"/>
            <wp:effectExtent l="0" t="0" r="5715" b="2540"/>
            <wp:docPr id="1" name="Picture 1" descr="N:\Alderbrook-School-and-Sixth-For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lderbrook-School-and-Sixth-Form-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328" cy="93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65E" w:rsidRPr="001153A7" w:rsidRDefault="0035465E">
      <w:pPr>
        <w:jc w:val="center"/>
        <w:rPr>
          <w:rFonts w:ascii="Gill Sans MT" w:hAnsi="Gill Sans MT"/>
        </w:rPr>
      </w:pPr>
    </w:p>
    <w:p w:rsidR="00FB0FB3" w:rsidRPr="00B53DAE" w:rsidRDefault="001153A7">
      <w:pPr>
        <w:jc w:val="center"/>
        <w:rPr>
          <w:rFonts w:ascii="Gill Sans MT" w:hAnsi="Gill Sans MT" w:cs="Arial"/>
          <w:b/>
          <w:sz w:val="36"/>
          <w:szCs w:val="36"/>
          <w:u w:val="single"/>
        </w:rPr>
      </w:pPr>
      <w:r w:rsidRPr="00B53DAE">
        <w:rPr>
          <w:rFonts w:ascii="Gill Sans MT" w:hAnsi="Gill Sans MT" w:cs="Arial"/>
          <w:b/>
          <w:sz w:val="36"/>
          <w:szCs w:val="36"/>
        </w:rPr>
        <w:t>Person Specification</w:t>
      </w:r>
    </w:p>
    <w:p w:rsidR="00FB0FB3" w:rsidRPr="001153A7" w:rsidRDefault="00FB0FB3">
      <w:pPr>
        <w:rPr>
          <w:rFonts w:ascii="Gill Sans MT" w:hAnsi="Gill Sans MT" w:cs="Arial"/>
        </w:rPr>
      </w:pPr>
    </w:p>
    <w:p w:rsidR="00FB0FB3" w:rsidRPr="001153A7" w:rsidRDefault="001153A7">
      <w:pPr>
        <w:ind w:firstLine="720"/>
        <w:rPr>
          <w:rFonts w:ascii="Gill Sans MT" w:hAnsi="Gill Sans MT" w:cs="Arial"/>
          <w:b/>
        </w:rPr>
      </w:pPr>
      <w:r w:rsidRPr="00B53DAE">
        <w:rPr>
          <w:rFonts w:ascii="Gill Sans MT" w:hAnsi="Gill Sans MT" w:cs="Arial"/>
          <w:b/>
        </w:rPr>
        <w:t>Post Title:</w:t>
      </w:r>
      <w:r w:rsidRPr="001153A7">
        <w:rPr>
          <w:rFonts w:ascii="Gill Sans MT" w:hAnsi="Gill Sans MT" w:cs="Arial"/>
        </w:rPr>
        <w:t xml:space="preserve"> </w:t>
      </w:r>
      <w:r w:rsidRPr="001153A7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</w:rPr>
        <w:tab/>
      </w:r>
      <w:r w:rsidRPr="00B53DAE">
        <w:rPr>
          <w:rFonts w:ascii="Gill Sans MT" w:hAnsi="Gill Sans MT" w:cs="Arial"/>
        </w:rPr>
        <w:t xml:space="preserve">Teacher of </w:t>
      </w:r>
      <w:r w:rsidR="00BC31B8">
        <w:rPr>
          <w:rFonts w:ascii="Gill Sans MT" w:hAnsi="Gill Sans MT" w:cs="Arial"/>
        </w:rPr>
        <w:t>Languages</w:t>
      </w:r>
      <w:r w:rsidR="007D5EB8">
        <w:rPr>
          <w:rFonts w:ascii="Gill Sans MT" w:hAnsi="Gill Sans MT" w:cs="Arial"/>
          <w:b/>
        </w:rPr>
        <w:t xml:space="preserve"> </w:t>
      </w:r>
    </w:p>
    <w:p w:rsidR="00FB0FB3" w:rsidRPr="001153A7" w:rsidRDefault="00FB0FB3">
      <w:pPr>
        <w:rPr>
          <w:rFonts w:ascii="Gill Sans MT" w:hAnsi="Gill Sans MT" w:cs="Arial"/>
        </w:rPr>
      </w:pPr>
    </w:p>
    <w:p w:rsidR="00FB0FB3" w:rsidRPr="001153A7" w:rsidRDefault="001153A7">
      <w:pPr>
        <w:ind w:firstLine="720"/>
        <w:rPr>
          <w:rFonts w:ascii="Gill Sans MT" w:hAnsi="Gill Sans MT" w:cs="Arial"/>
        </w:rPr>
      </w:pPr>
      <w:r w:rsidRPr="00B53DAE">
        <w:rPr>
          <w:rFonts w:ascii="Gill Sans MT" w:hAnsi="Gill Sans MT" w:cs="Arial"/>
          <w:b/>
        </w:rPr>
        <w:t>Responsible to:</w:t>
      </w:r>
      <w:r w:rsidRPr="001153A7">
        <w:rPr>
          <w:rFonts w:ascii="Gill Sans MT" w:hAnsi="Gill Sans MT" w:cs="Arial"/>
        </w:rPr>
        <w:t xml:space="preserve"> </w:t>
      </w:r>
      <w:r w:rsidRPr="001153A7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</w:rPr>
        <w:tab/>
      </w:r>
      <w:r w:rsidRPr="00B53DAE">
        <w:rPr>
          <w:rFonts w:ascii="Gill Sans MT" w:hAnsi="Gill Sans MT" w:cs="Arial"/>
        </w:rPr>
        <w:t>Head of Spanish</w:t>
      </w:r>
      <w:r>
        <w:rPr>
          <w:rFonts w:ascii="Gill Sans MT" w:hAnsi="Gill Sans MT" w:cs="Arial"/>
          <w:b/>
        </w:rPr>
        <w:t xml:space="preserve"> </w:t>
      </w:r>
    </w:p>
    <w:p w:rsidR="00FB0FB3" w:rsidRPr="001153A7" w:rsidRDefault="00FB0FB3">
      <w:pPr>
        <w:ind w:firstLine="720"/>
        <w:rPr>
          <w:rFonts w:ascii="Gill Sans MT" w:hAnsi="Gill Sans MT" w:cs="Arial"/>
        </w:rPr>
      </w:pPr>
    </w:p>
    <w:p w:rsidR="00FB0FB3" w:rsidRPr="001153A7" w:rsidRDefault="001153A7">
      <w:pPr>
        <w:ind w:firstLine="720"/>
        <w:rPr>
          <w:rFonts w:ascii="Gill Sans MT" w:hAnsi="Gill Sans MT" w:cs="Arial"/>
          <w:b/>
        </w:rPr>
      </w:pPr>
      <w:r w:rsidRPr="001153A7">
        <w:rPr>
          <w:rFonts w:ascii="Gill Sans MT" w:hAnsi="Gill Sans MT" w:cs="Arial"/>
          <w:b/>
        </w:rPr>
        <w:t>Salary grade &amp; hours</w:t>
      </w:r>
      <w:r w:rsidRPr="001153A7">
        <w:rPr>
          <w:rFonts w:ascii="Gill Sans MT" w:hAnsi="Gill Sans MT" w:cs="Arial"/>
        </w:rPr>
        <w:t>:</w:t>
      </w:r>
      <w:r w:rsidRPr="001153A7">
        <w:rPr>
          <w:rFonts w:ascii="Gill Sans MT" w:hAnsi="Gill Sans MT" w:cs="Arial"/>
        </w:rPr>
        <w:tab/>
      </w:r>
      <w:r w:rsidRPr="00B53DAE">
        <w:rPr>
          <w:rFonts w:ascii="Gill Sans MT" w:hAnsi="Gill Sans MT" w:cs="Arial"/>
          <w:bCs/>
        </w:rPr>
        <w:t>MPR Full-Time</w:t>
      </w:r>
    </w:p>
    <w:p w:rsidR="00FB0FB3" w:rsidRPr="001153A7" w:rsidRDefault="00FB0FB3">
      <w:pPr>
        <w:rPr>
          <w:rFonts w:ascii="Gill Sans MT" w:hAnsi="Gill Sans MT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FB0FB3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b/>
              </w:rPr>
            </w:pPr>
            <w:r w:rsidRPr="001153A7">
              <w:rPr>
                <w:rFonts w:ascii="Gill Sans MT" w:hAnsi="Gill Sans MT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b/>
              </w:rPr>
            </w:pPr>
            <w:r w:rsidRPr="001153A7">
              <w:rPr>
                <w:rFonts w:ascii="Gill Sans MT" w:hAnsi="Gill Sans MT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b/>
              </w:rPr>
            </w:pPr>
            <w:r w:rsidRPr="001153A7">
              <w:rPr>
                <w:rFonts w:ascii="Gill Sans MT" w:hAnsi="Gill Sans MT" w:cs="Arial"/>
                <w:b/>
              </w:rPr>
              <w:t>Measured by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A degree level qualification in </w:t>
            </w:r>
            <w:r w:rsidR="001976EA">
              <w:rPr>
                <w:rFonts w:ascii="Gill Sans MT" w:hAnsi="Gill Sans MT" w:cs="Arial"/>
                <w:sz w:val="22"/>
                <w:szCs w:val="22"/>
              </w:rPr>
              <w:t xml:space="preserve">Spanish 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and a post-graduate qualification in </w:t>
            </w:r>
            <w:r w:rsidR="001976EA">
              <w:rPr>
                <w:rFonts w:ascii="Gill Sans MT" w:hAnsi="Gill Sans MT" w:cs="Arial"/>
                <w:sz w:val="22"/>
                <w:szCs w:val="22"/>
              </w:rPr>
              <w:t>Spanish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Be qualified to teach KS3 –KS4 </w:t>
            </w:r>
            <w:r w:rsidR="001976EA">
              <w:rPr>
                <w:rFonts w:ascii="Gill Sans MT" w:hAnsi="Gill Sans MT" w:cs="Arial"/>
                <w:sz w:val="22"/>
                <w:szCs w:val="22"/>
              </w:rPr>
              <w:t>Spanish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 in the UK.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 w:rsidP="001976EA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Ability to teach Spanish </w:t>
            </w:r>
          </w:p>
        </w:tc>
        <w:tc>
          <w:tcPr>
            <w:tcW w:w="2361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Further Study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Ability to teach KS5</w:t>
            </w:r>
            <w:bookmarkStart w:id="0" w:name="_GoBack"/>
            <w:bookmarkEnd w:id="0"/>
          </w:p>
          <w:p w:rsidR="001D760A" w:rsidRDefault="001D760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1D760A" w:rsidRPr="001153A7" w:rsidRDefault="001D760A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Ability to teach French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Application,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Ability to demonstrate excellent classroom practice - to del</w:t>
            </w:r>
            <w:r w:rsidR="00D33477">
              <w:rPr>
                <w:rFonts w:ascii="Gill Sans MT" w:hAnsi="Gill Sans MT" w:cs="Arial"/>
                <w:sz w:val="22"/>
                <w:szCs w:val="22"/>
              </w:rPr>
              <w:t xml:space="preserve">iver consistently high quality 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>lessons, well matched to the needs of different groups.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Evidence of using creative and imaginative approaches in teaching.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Willingness to keep abreast of new developments both within subject and within teaching and learning.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Highly organised with effective time-management skills; able to prioritise appropriately, meet deadlines and pay attention to detail.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Enthusiasm for initiating enrichment and enhancement activities and events which capture the interests of staff and students.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Ability to contribute to the department’s development plans.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Interview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 w:rsidR="00FB0FB3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Relevant classroom experience of teaching KS3/4 </w:t>
            </w:r>
          </w:p>
          <w:p w:rsidR="001153A7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Languages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Up to date knowledge of the National Curriculum for KS3 and KS4 </w:t>
            </w:r>
            <w:r>
              <w:rPr>
                <w:rFonts w:ascii="Gill Sans MT" w:hAnsi="Gill Sans MT" w:cs="Arial"/>
                <w:sz w:val="22"/>
                <w:szCs w:val="22"/>
              </w:rPr>
              <w:t>Spanish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Experience of planning and delivering innovative lessons 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Knowledge of a wide range of </w:t>
            </w:r>
            <w:proofErr w:type="spellStart"/>
            <w:r w:rsidRPr="001153A7">
              <w:rPr>
                <w:rFonts w:ascii="Gill Sans MT" w:hAnsi="Gill Sans MT" w:cs="Arial"/>
                <w:sz w:val="22"/>
                <w:szCs w:val="22"/>
              </w:rPr>
              <w:t>AfL</w:t>
            </w:r>
            <w:proofErr w:type="spellEnd"/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 and differentiation strategies for use with both SEND and Able, Gifted and Talented students.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Awareness of current pedagogical issues.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Pastoral experience of working with students.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lastRenderedPageBreak/>
              <w:t>Evidence of relevant in-service training.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Subject / teaching and learning interests which complement and extend the expertise within the department.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Application,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Core Qualities</w:t>
            </w:r>
          </w:p>
        </w:tc>
        <w:tc>
          <w:tcPr>
            <w:tcW w:w="4744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 w:rsidR="00FB0FB3" w:rsidRPr="001153A7" w:rsidRDefault="00FB0FB3">
            <w:pPr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ind w:left="103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Interview,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FB0FB3" w:rsidRPr="001153A7"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 w:rsidR="00FB0FB3" w:rsidRPr="001153A7" w:rsidRDefault="00FB0FB3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Candidate will be appointed subject to an enhanced DBS check.</w:t>
            </w:r>
          </w:p>
          <w:p w:rsidR="00FB0FB3" w:rsidRPr="001153A7" w:rsidRDefault="00FB0FB3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B0FB3" w:rsidRPr="001153A7"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 w:rsidR="00FB0FB3" w:rsidRPr="001153A7" w:rsidRDefault="001153A7" w:rsidP="001976EA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Compiled by: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Tim Stent, Assistant Headteacher                                 Date: </w:t>
            </w:r>
            <w:r w:rsidR="00171B6C">
              <w:rPr>
                <w:rFonts w:ascii="Gill Sans MT" w:hAnsi="Gill Sans MT" w:cs="Arial"/>
                <w:sz w:val="22"/>
                <w:szCs w:val="22"/>
              </w:rPr>
              <w:t>September</w:t>
            </w:r>
            <w:r w:rsidR="001976EA">
              <w:rPr>
                <w:rFonts w:ascii="Gill Sans MT" w:hAnsi="Gill Sans MT" w:cs="Arial"/>
                <w:sz w:val="22"/>
                <w:szCs w:val="22"/>
              </w:rPr>
              <w:t xml:space="preserve"> 202</w:t>
            </w:r>
            <w:r w:rsidR="002F2D35">
              <w:rPr>
                <w:rFonts w:ascii="Gill Sans MT" w:hAnsi="Gill Sans MT" w:cs="Arial"/>
                <w:sz w:val="22"/>
                <w:szCs w:val="22"/>
              </w:rPr>
              <w:t>3</w:t>
            </w:r>
          </w:p>
        </w:tc>
      </w:tr>
    </w:tbl>
    <w:p w:rsidR="00FB0FB3" w:rsidRDefault="00FB0FB3">
      <w:pPr>
        <w:rPr>
          <w:sz w:val="22"/>
          <w:szCs w:val="22"/>
        </w:rPr>
      </w:pPr>
    </w:p>
    <w:sectPr w:rsidR="00FB0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B3"/>
    <w:rsid w:val="001153A7"/>
    <w:rsid w:val="00171B6C"/>
    <w:rsid w:val="001976EA"/>
    <w:rsid w:val="001D760A"/>
    <w:rsid w:val="002F2D35"/>
    <w:rsid w:val="0035465E"/>
    <w:rsid w:val="00541469"/>
    <w:rsid w:val="005F31C1"/>
    <w:rsid w:val="007D5EB8"/>
    <w:rsid w:val="008E776E"/>
    <w:rsid w:val="00B53DAE"/>
    <w:rsid w:val="00BC31B8"/>
    <w:rsid w:val="00D33477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BCFD0"/>
  <w15:docId w15:val="{016A444E-38B4-41D2-B81C-0A8B82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Anna Whittington</cp:lastModifiedBy>
  <cp:revision>13</cp:revision>
  <cp:lastPrinted>2014-03-05T13:24:00Z</cp:lastPrinted>
  <dcterms:created xsi:type="dcterms:W3CDTF">2019-03-21T10:57:00Z</dcterms:created>
  <dcterms:modified xsi:type="dcterms:W3CDTF">2023-09-29T10:56:00Z</dcterms:modified>
</cp:coreProperties>
</file>