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319" w:rsidRDefault="00A3431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810307" cy="14446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SI_LOGO_RGB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635" cy="146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D23" w:rsidRDefault="00A34319">
      <w:pPr>
        <w:jc w:val="center"/>
        <w:rPr>
          <w:b/>
        </w:rPr>
      </w:pPr>
      <w:bookmarkStart w:id="0" w:name="_GoBack"/>
      <w:bookmarkEnd w:id="0"/>
      <w:r>
        <w:rPr>
          <w:b/>
        </w:rPr>
        <w:t>MUSIC AT AMSI</w:t>
      </w:r>
    </w:p>
    <w:p w:rsidR="00825D23" w:rsidRDefault="00825D23">
      <w:pPr>
        <w:jc w:val="center"/>
        <w:rPr>
          <w:b/>
        </w:rPr>
      </w:pPr>
    </w:p>
    <w:p w:rsidR="00825D23" w:rsidRDefault="00A34319">
      <w:pPr>
        <w:rPr>
          <w:b/>
        </w:rPr>
      </w:pPr>
      <w:r>
        <w:rPr>
          <w:b/>
        </w:rPr>
        <w:t>Teaching rooms and facilities:</w:t>
      </w:r>
    </w:p>
    <w:p w:rsidR="00825D23" w:rsidRDefault="00825D23">
      <w:pPr>
        <w:rPr>
          <w:b/>
        </w:rPr>
      </w:pPr>
    </w:p>
    <w:p w:rsidR="00825D23" w:rsidRDefault="00A34319">
      <w:pPr>
        <w:numPr>
          <w:ilvl w:val="0"/>
          <w:numId w:val="1"/>
        </w:numPr>
      </w:pPr>
      <w:r>
        <w:t>The department has 2 main teaching rooms.</w:t>
      </w:r>
    </w:p>
    <w:p w:rsidR="00825D23" w:rsidRDefault="00A34319">
      <w:pPr>
        <w:numPr>
          <w:ilvl w:val="0"/>
          <w:numId w:val="1"/>
        </w:numPr>
      </w:pPr>
      <w:r>
        <w:t>One of the teaching rooms is equipped with a suite of touch-sensitive Yamaha PSR453/463 keyboards.</w:t>
      </w:r>
    </w:p>
    <w:p w:rsidR="00825D23" w:rsidRDefault="00A34319">
      <w:pPr>
        <w:numPr>
          <w:ilvl w:val="0"/>
          <w:numId w:val="1"/>
        </w:numPr>
      </w:pPr>
      <w:r>
        <w:t>The other room is equipped with 20 PCs running Ableton Live 11 Suite with Push 2s.</w:t>
      </w:r>
    </w:p>
    <w:p w:rsidR="00825D23" w:rsidRDefault="00A34319">
      <w:pPr>
        <w:numPr>
          <w:ilvl w:val="0"/>
          <w:numId w:val="1"/>
        </w:numPr>
      </w:pPr>
      <w:r>
        <w:t>There are, in addition, 4 practice rooms, a live room and a recording studio.</w:t>
      </w:r>
    </w:p>
    <w:p w:rsidR="00825D23" w:rsidRDefault="00A34319">
      <w:pPr>
        <w:numPr>
          <w:ilvl w:val="0"/>
          <w:numId w:val="1"/>
        </w:numPr>
      </w:pPr>
      <w:r>
        <w:t>The recording studio is equipped with an i-mac running both Logic and Pro-Tools. It is likely t</w:t>
      </w:r>
      <w:r>
        <w:t>hat, in the future, the studio will migrate from Mac to PC. As a result, some knowledge of Pro-Tools would be an advantage.</w:t>
      </w:r>
    </w:p>
    <w:p w:rsidR="00825D23" w:rsidRDefault="00A34319">
      <w:pPr>
        <w:numPr>
          <w:ilvl w:val="0"/>
          <w:numId w:val="1"/>
        </w:numPr>
      </w:pPr>
      <w:r>
        <w:t>In addition, the department has a large supply of string instruments (violin, viola, cello and double bass), 20 ukuleles, a set of 1</w:t>
      </w:r>
      <w:r>
        <w:t>0 Djembes, 3 drum kits, electric and electric bass guitars, a large selection of high quality amplifiers and 20 flutes.</w:t>
      </w:r>
    </w:p>
    <w:p w:rsidR="00825D23" w:rsidRDefault="00825D23"/>
    <w:p w:rsidR="00825D23" w:rsidRDefault="00A34319">
      <w:pPr>
        <w:rPr>
          <w:b/>
        </w:rPr>
      </w:pPr>
      <w:r>
        <w:rPr>
          <w:b/>
        </w:rPr>
        <w:t>Staff:</w:t>
      </w:r>
    </w:p>
    <w:p w:rsidR="00825D23" w:rsidRDefault="00825D23"/>
    <w:p w:rsidR="00825D23" w:rsidRDefault="00A34319">
      <w:pPr>
        <w:numPr>
          <w:ilvl w:val="0"/>
          <w:numId w:val="2"/>
        </w:numPr>
      </w:pPr>
      <w:r>
        <w:t>The music curriculum is delivered by the Department Lead</w:t>
      </w:r>
    </w:p>
    <w:p w:rsidR="00825D23" w:rsidRDefault="00A34319">
      <w:pPr>
        <w:numPr>
          <w:ilvl w:val="0"/>
          <w:numId w:val="2"/>
        </w:numPr>
      </w:pPr>
      <w:r>
        <w:t>The Department Lead is supported by a fantastic team of experienced in</w:t>
      </w:r>
      <w:r>
        <w:t xml:space="preserve">strumental teachers </w:t>
      </w:r>
      <w:hyperlink r:id="rId6">
        <w:r>
          <w:rPr>
            <w:color w:val="1155CC"/>
            <w:u w:val="single"/>
          </w:rPr>
          <w:t>Music Lessons – Arts and Media School Islington</w:t>
        </w:r>
      </w:hyperlink>
    </w:p>
    <w:p w:rsidR="00825D23" w:rsidRDefault="00A34319">
      <w:pPr>
        <w:numPr>
          <w:ilvl w:val="0"/>
          <w:numId w:val="2"/>
        </w:numPr>
      </w:pPr>
      <w:r>
        <w:t>These instrumental teachers deliver 1-2-1 lessons to all students in KS4 as part of the Music curricu</w:t>
      </w:r>
      <w:r>
        <w:t>lum offer.</w:t>
      </w:r>
    </w:p>
    <w:p w:rsidR="00825D23" w:rsidRDefault="00A34319">
      <w:pPr>
        <w:numPr>
          <w:ilvl w:val="0"/>
          <w:numId w:val="2"/>
        </w:numPr>
      </w:pPr>
      <w:r>
        <w:t>Some students in KS3 also receive instrumental lessons. These are paid for by the families of the students concerned.</w:t>
      </w:r>
    </w:p>
    <w:p w:rsidR="00825D23" w:rsidRDefault="00A34319">
      <w:pPr>
        <w:numPr>
          <w:ilvl w:val="0"/>
          <w:numId w:val="2"/>
        </w:numPr>
      </w:pPr>
      <w:r>
        <w:t>The department works closely with Music Education Islington and, as a significant part of this partnership, hosts the North Isl</w:t>
      </w:r>
      <w:r>
        <w:t>ington Primary Music hub.</w:t>
      </w:r>
    </w:p>
    <w:p w:rsidR="00825D23" w:rsidRDefault="00A34319">
      <w:pPr>
        <w:numPr>
          <w:ilvl w:val="0"/>
          <w:numId w:val="2"/>
        </w:numPr>
      </w:pPr>
      <w:r>
        <w:t xml:space="preserve">With the support of Music Education Islington the department has, during 2022/23 and 2023/24, been supported by Tony Nwachukwu’s  ‘Create Define, Release’ </w:t>
      </w:r>
      <w:hyperlink r:id="rId7">
        <w:r>
          <w:rPr>
            <w:color w:val="1155CC"/>
            <w:u w:val="single"/>
          </w:rPr>
          <w:t>Create. Define. Rel</w:t>
        </w:r>
        <w:r>
          <w:rPr>
            <w:color w:val="1155CC"/>
            <w:u w:val="single"/>
          </w:rPr>
          <w:t>ease</w:t>
        </w:r>
      </w:hyperlink>
      <w:r>
        <w:t xml:space="preserve"> in establishing a ‘Music Producer Club. </w:t>
      </w:r>
    </w:p>
    <w:p w:rsidR="00825D23" w:rsidRDefault="00A34319">
      <w:pPr>
        <w:numPr>
          <w:ilvl w:val="0"/>
          <w:numId w:val="2"/>
        </w:numPr>
      </w:pPr>
      <w:r>
        <w:t>The department and wider Creative Arts faculty are supported by an extremely skilled team of specialist technicians. Within this team there is a significant amount of Audio Visual expertise.</w:t>
      </w:r>
    </w:p>
    <w:p w:rsidR="00825D23" w:rsidRDefault="00825D23"/>
    <w:p w:rsidR="00825D23" w:rsidRDefault="00A34319">
      <w:pPr>
        <w:rPr>
          <w:b/>
        </w:rPr>
      </w:pPr>
      <w:r>
        <w:rPr>
          <w:b/>
        </w:rPr>
        <w:t>Curriculum:</w:t>
      </w:r>
    </w:p>
    <w:p w:rsidR="00825D23" w:rsidRDefault="00825D23">
      <w:pPr>
        <w:rPr>
          <w:b/>
        </w:rPr>
      </w:pPr>
    </w:p>
    <w:p w:rsidR="00825D23" w:rsidRDefault="00A34319">
      <w:pPr>
        <w:numPr>
          <w:ilvl w:val="0"/>
          <w:numId w:val="4"/>
        </w:numPr>
      </w:pPr>
      <w:r>
        <w:t>KS3 s</w:t>
      </w:r>
      <w:r>
        <w:t>tudents are taught in mixed ability form groups.</w:t>
      </w:r>
    </w:p>
    <w:p w:rsidR="00825D23" w:rsidRDefault="00A34319">
      <w:pPr>
        <w:numPr>
          <w:ilvl w:val="0"/>
          <w:numId w:val="4"/>
        </w:numPr>
      </w:pPr>
      <w:r>
        <w:t>Students in Year 7 receive one music lesson every 2 weeks, with music on a carousel with Drama.</w:t>
      </w:r>
    </w:p>
    <w:p w:rsidR="00825D23" w:rsidRDefault="00A34319">
      <w:pPr>
        <w:numPr>
          <w:ilvl w:val="0"/>
          <w:numId w:val="4"/>
        </w:numPr>
      </w:pPr>
      <w:r>
        <w:t>During Year 8 and Year 9 all students receive one music lesson every week.</w:t>
      </w:r>
    </w:p>
    <w:p w:rsidR="00825D23" w:rsidRDefault="00A34319">
      <w:pPr>
        <w:numPr>
          <w:ilvl w:val="0"/>
          <w:numId w:val="4"/>
        </w:numPr>
      </w:pPr>
      <w:r>
        <w:lastRenderedPageBreak/>
        <w:t>Students studying Music as one of th</w:t>
      </w:r>
      <w:r>
        <w:t>eir GCSE options receive 3 one hour curriculum lessons each week.</w:t>
      </w:r>
    </w:p>
    <w:p w:rsidR="00825D23" w:rsidRDefault="00A34319">
      <w:pPr>
        <w:numPr>
          <w:ilvl w:val="0"/>
          <w:numId w:val="4"/>
        </w:numPr>
      </w:pPr>
      <w:r>
        <w:t>In addition, all KS4 GCSE Music students receive 10 x 30 minute 1-2-1 instrumental lessons per term. These lessons are delivered by our team of visiting instrumental tutors.</w:t>
      </w:r>
    </w:p>
    <w:p w:rsidR="00825D23" w:rsidRDefault="00A34319">
      <w:pPr>
        <w:numPr>
          <w:ilvl w:val="0"/>
          <w:numId w:val="4"/>
        </w:numPr>
      </w:pPr>
      <w:r>
        <w:t>GCSE students follow the Edexcel GCSE syllabus.</w:t>
      </w:r>
    </w:p>
    <w:p w:rsidR="00825D23" w:rsidRDefault="00825D23"/>
    <w:p w:rsidR="00825D23" w:rsidRDefault="00825D23"/>
    <w:p w:rsidR="00825D23" w:rsidRDefault="00A34319">
      <w:pPr>
        <w:rPr>
          <w:b/>
        </w:rPr>
      </w:pPr>
      <w:r>
        <w:rPr>
          <w:b/>
        </w:rPr>
        <w:t>Excellent Results:</w:t>
      </w:r>
    </w:p>
    <w:p w:rsidR="00825D23" w:rsidRDefault="00825D23"/>
    <w:p w:rsidR="00825D23" w:rsidRDefault="00A34319">
      <w:pPr>
        <w:numPr>
          <w:ilvl w:val="0"/>
          <w:numId w:val="3"/>
        </w:numPr>
      </w:pPr>
      <w:r>
        <w:t>This table shows the successful outcomes of the teaching and learning in Music..</w:t>
      </w:r>
    </w:p>
    <w:p w:rsidR="00825D23" w:rsidRDefault="00825D23"/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900"/>
        <w:gridCol w:w="2100"/>
        <w:gridCol w:w="2100"/>
        <w:gridCol w:w="2100"/>
      </w:tblGrid>
      <w:tr w:rsidR="00825D23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D23" w:rsidRDefault="00A34319">
            <w:pPr>
              <w:widowControl w:val="0"/>
              <w:spacing w:line="240" w:lineRule="auto"/>
            </w:pPr>
            <w:r>
              <w:t>Year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D23" w:rsidRDefault="00A34319">
            <w:pPr>
              <w:widowControl w:val="0"/>
              <w:spacing w:line="240" w:lineRule="auto"/>
              <w:jc w:val="center"/>
            </w:pPr>
            <w:r>
              <w:t>Cohort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D23" w:rsidRDefault="00A34319">
            <w:pPr>
              <w:widowControl w:val="0"/>
              <w:spacing w:line="240" w:lineRule="auto"/>
              <w:jc w:val="center"/>
            </w:pPr>
            <w:r>
              <w:t xml:space="preserve">9 - 4 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D23" w:rsidRDefault="00A34319">
            <w:pPr>
              <w:widowControl w:val="0"/>
              <w:spacing w:line="240" w:lineRule="auto"/>
              <w:jc w:val="center"/>
            </w:pPr>
            <w:r>
              <w:t>9 - 5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D23" w:rsidRDefault="00A34319">
            <w:pPr>
              <w:widowControl w:val="0"/>
              <w:spacing w:line="240" w:lineRule="auto"/>
              <w:jc w:val="center"/>
            </w:pPr>
            <w:r>
              <w:t>9 - 7</w:t>
            </w:r>
          </w:p>
        </w:tc>
      </w:tr>
      <w:tr w:rsidR="00825D23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D23" w:rsidRDefault="00A34319">
            <w:pPr>
              <w:widowControl w:val="0"/>
              <w:spacing w:line="240" w:lineRule="auto"/>
            </w:pPr>
            <w:r>
              <w:t>2022/23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D23" w:rsidRDefault="00A34319">
            <w:pPr>
              <w:widowControl w:val="0"/>
              <w:spacing w:line="240" w:lineRule="auto"/>
              <w:jc w:val="center"/>
            </w:pPr>
            <w:r>
              <w:t>20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D23" w:rsidRDefault="00A34319">
            <w:pPr>
              <w:widowControl w:val="0"/>
              <w:spacing w:line="240" w:lineRule="auto"/>
              <w:jc w:val="center"/>
            </w:pPr>
            <w:r>
              <w:t>90%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D23" w:rsidRDefault="00A34319">
            <w:pPr>
              <w:widowControl w:val="0"/>
              <w:spacing w:line="240" w:lineRule="auto"/>
              <w:jc w:val="center"/>
            </w:pPr>
            <w:r>
              <w:t>75%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D23" w:rsidRDefault="00A34319">
            <w:pPr>
              <w:widowControl w:val="0"/>
              <w:spacing w:line="240" w:lineRule="auto"/>
              <w:jc w:val="center"/>
            </w:pPr>
            <w:r>
              <w:t>15%</w:t>
            </w:r>
          </w:p>
        </w:tc>
      </w:tr>
      <w:tr w:rsidR="00825D23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D23" w:rsidRDefault="00A34319">
            <w:pPr>
              <w:widowControl w:val="0"/>
              <w:spacing w:line="240" w:lineRule="auto"/>
            </w:pPr>
            <w:r>
              <w:t>2021/22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D23" w:rsidRDefault="00A34319">
            <w:pPr>
              <w:widowControl w:val="0"/>
              <w:spacing w:line="240" w:lineRule="auto"/>
              <w:jc w:val="center"/>
            </w:pPr>
            <w:r>
              <w:t>18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D23" w:rsidRDefault="00A34319">
            <w:pPr>
              <w:widowControl w:val="0"/>
              <w:spacing w:line="240" w:lineRule="auto"/>
              <w:jc w:val="center"/>
            </w:pPr>
            <w:r>
              <w:t>100%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D23" w:rsidRDefault="00A34319">
            <w:pPr>
              <w:widowControl w:val="0"/>
              <w:spacing w:line="240" w:lineRule="auto"/>
              <w:jc w:val="center"/>
            </w:pPr>
            <w:r>
              <w:t>94%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D23" w:rsidRDefault="00A34319">
            <w:pPr>
              <w:widowControl w:val="0"/>
              <w:spacing w:line="240" w:lineRule="auto"/>
              <w:jc w:val="center"/>
            </w:pPr>
            <w:r>
              <w:t>22%</w:t>
            </w:r>
          </w:p>
        </w:tc>
      </w:tr>
      <w:tr w:rsidR="00825D23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D23" w:rsidRDefault="00A34319">
            <w:pPr>
              <w:widowControl w:val="0"/>
              <w:spacing w:line="240" w:lineRule="auto"/>
            </w:pPr>
            <w:r>
              <w:t>2018/19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D23" w:rsidRDefault="00A34319">
            <w:pPr>
              <w:widowControl w:val="0"/>
              <w:spacing w:line="240" w:lineRule="auto"/>
              <w:jc w:val="center"/>
            </w:pPr>
            <w:r>
              <w:t>27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D23" w:rsidRDefault="00A34319">
            <w:pPr>
              <w:widowControl w:val="0"/>
              <w:spacing w:line="240" w:lineRule="auto"/>
              <w:jc w:val="center"/>
            </w:pPr>
            <w:r>
              <w:t>67%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D23" w:rsidRDefault="00A34319">
            <w:pPr>
              <w:widowControl w:val="0"/>
              <w:spacing w:line="240" w:lineRule="auto"/>
              <w:jc w:val="center"/>
            </w:pPr>
            <w:r>
              <w:t>44%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5D23" w:rsidRDefault="00A34319">
            <w:pPr>
              <w:widowControl w:val="0"/>
              <w:spacing w:line="240" w:lineRule="auto"/>
              <w:jc w:val="center"/>
            </w:pPr>
            <w:r>
              <w:t>7%</w:t>
            </w:r>
          </w:p>
        </w:tc>
      </w:tr>
    </w:tbl>
    <w:p w:rsidR="00825D23" w:rsidRDefault="00825D23"/>
    <w:p w:rsidR="00825D23" w:rsidRDefault="00A34319">
      <w:r>
        <w:t>A large proportion of our GCSE Music students go on to study music post-16 and are well prepared to do so.</w:t>
      </w:r>
    </w:p>
    <w:p w:rsidR="00825D23" w:rsidRDefault="00825D23"/>
    <w:p w:rsidR="00825D23" w:rsidRDefault="00A34319">
      <w:pPr>
        <w:rPr>
          <w:b/>
        </w:rPr>
      </w:pPr>
      <w:r>
        <w:rPr>
          <w:b/>
        </w:rPr>
        <w:t>Extra-Curricular etc:</w:t>
      </w:r>
    </w:p>
    <w:p w:rsidR="00825D23" w:rsidRDefault="00825D23"/>
    <w:p w:rsidR="00825D23" w:rsidRDefault="00A34319">
      <w:pPr>
        <w:numPr>
          <w:ilvl w:val="0"/>
          <w:numId w:val="5"/>
        </w:numPr>
      </w:pPr>
      <w:r>
        <w:t>All students are encouraged to use the space and facilities to practise outside of music lessons.</w:t>
      </w:r>
    </w:p>
    <w:p w:rsidR="00825D23" w:rsidRDefault="00A34319">
      <w:pPr>
        <w:numPr>
          <w:ilvl w:val="0"/>
          <w:numId w:val="5"/>
        </w:numPr>
      </w:pPr>
      <w:r>
        <w:t>Regular instrumental pract</w:t>
      </w:r>
      <w:r>
        <w:t>ice is an expectation from all GCSE music students.</w:t>
      </w:r>
    </w:p>
    <w:p w:rsidR="00825D23" w:rsidRDefault="00A34319">
      <w:pPr>
        <w:numPr>
          <w:ilvl w:val="0"/>
          <w:numId w:val="5"/>
        </w:numPr>
      </w:pPr>
      <w:r>
        <w:t>There is an established culture of GCSE students making use of departmental resources before and after school.</w:t>
      </w:r>
    </w:p>
    <w:p w:rsidR="00825D23" w:rsidRDefault="00A34319">
      <w:pPr>
        <w:numPr>
          <w:ilvl w:val="0"/>
          <w:numId w:val="5"/>
        </w:numPr>
      </w:pPr>
      <w:r>
        <w:t xml:space="preserve">Each week the department posts a </w:t>
      </w:r>
      <w:r>
        <w:rPr>
          <w:b/>
        </w:rPr>
        <w:t xml:space="preserve">‘Musician of the Week’ </w:t>
      </w:r>
      <w:r>
        <w:t>(MOTW)</w:t>
      </w:r>
      <w:r>
        <w:rPr>
          <w:b/>
        </w:rPr>
        <w:t xml:space="preserve"> </w:t>
      </w:r>
      <w:r>
        <w:t>https://www.artsandmedia.islin</w:t>
      </w:r>
      <w:r>
        <w:t>gton.sch.uk/category/latest-events/music/ on the school website.</w:t>
      </w:r>
    </w:p>
    <w:p w:rsidR="00825D23" w:rsidRDefault="00A34319">
      <w:pPr>
        <w:numPr>
          <w:ilvl w:val="0"/>
          <w:numId w:val="5"/>
        </w:numPr>
      </w:pPr>
      <w:r>
        <w:t xml:space="preserve">At the end of each term all students who have featured as an MOTW are expected to perform in a </w:t>
      </w:r>
      <w:r>
        <w:rPr>
          <w:b/>
        </w:rPr>
        <w:t>‘Musician of the Week LIVE’</w:t>
      </w:r>
      <w:r>
        <w:t xml:space="preserve"> event held in the school theatre.</w:t>
      </w:r>
    </w:p>
    <w:p w:rsidR="00825D23" w:rsidRDefault="00A34319">
      <w:pPr>
        <w:numPr>
          <w:ilvl w:val="0"/>
          <w:numId w:val="5"/>
        </w:numPr>
      </w:pPr>
      <w:r>
        <w:t xml:space="preserve">More recently the department has also started a </w:t>
      </w:r>
      <w:r>
        <w:rPr>
          <w:b/>
        </w:rPr>
        <w:t>‘Composer of the Month’</w:t>
      </w:r>
      <w:r>
        <w:t xml:space="preserve"> website feature. This feature is proving extremely popular with large numbers of students keen to use it to showcase their creativity and music making skills.</w:t>
      </w:r>
    </w:p>
    <w:p w:rsidR="00825D23" w:rsidRDefault="00A34319">
      <w:pPr>
        <w:numPr>
          <w:ilvl w:val="0"/>
          <w:numId w:val="5"/>
        </w:numPr>
      </w:pPr>
      <w:r>
        <w:t>The department works with</w:t>
      </w:r>
      <w:r>
        <w:t xml:space="preserve"> faculty colleagues in producing termly themed </w:t>
      </w:r>
      <w:r>
        <w:rPr>
          <w:b/>
        </w:rPr>
        <w:t>Radio</w:t>
      </w:r>
      <w:r>
        <w:t xml:space="preserve"> shows https://www.artsandmedia.islington.sch.uk/amsi-christmas-radio-show-2/ that provide an additional platform from which to showcase the range of talent amongst students.</w:t>
      </w:r>
    </w:p>
    <w:p w:rsidR="00825D23" w:rsidRDefault="00825D23">
      <w:pPr>
        <w:rPr>
          <w:b/>
        </w:rPr>
      </w:pPr>
    </w:p>
    <w:p w:rsidR="00825D23" w:rsidRDefault="00825D23"/>
    <w:sectPr w:rsidR="00825D2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06681"/>
    <w:multiLevelType w:val="multilevel"/>
    <w:tmpl w:val="57140B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B956C3"/>
    <w:multiLevelType w:val="multilevel"/>
    <w:tmpl w:val="874C0C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3D5343"/>
    <w:multiLevelType w:val="multilevel"/>
    <w:tmpl w:val="EF02AE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6F66DB"/>
    <w:multiLevelType w:val="multilevel"/>
    <w:tmpl w:val="63A41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B51F2A"/>
    <w:multiLevelType w:val="multilevel"/>
    <w:tmpl w:val="8EC222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23"/>
    <w:rsid w:val="00825D23"/>
    <w:rsid w:val="00A3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8094B"/>
  <w15:docId w15:val="{611435B2-0154-4485-90E1-563FF7CA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reatedefinereleas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tsandmedia.islington.sch.uk/curriculum/music-lesson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Lawrence</dc:creator>
  <cp:lastModifiedBy>Nicola Lawrence</cp:lastModifiedBy>
  <cp:revision>2</cp:revision>
  <dcterms:created xsi:type="dcterms:W3CDTF">2024-02-16T07:44:00Z</dcterms:created>
  <dcterms:modified xsi:type="dcterms:W3CDTF">2024-02-16T07:44:00Z</dcterms:modified>
</cp:coreProperties>
</file>