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55B0" w14:textId="77777777" w:rsidR="00D23AD4" w:rsidRPr="00B444E4" w:rsidRDefault="00D23AD4" w:rsidP="00F92736">
      <w:pPr>
        <w:pStyle w:val="NoSpacing"/>
        <w:rPr>
          <w:rFonts w:ascii="Arial" w:hAnsi="Arial" w:cs="Arial"/>
          <w:b/>
        </w:rPr>
      </w:pPr>
    </w:p>
    <w:p w14:paraId="41E5056C" w14:textId="77777777" w:rsidR="00D23AD4" w:rsidRPr="00B444E4" w:rsidRDefault="009F2AE5" w:rsidP="00F92736">
      <w:pPr>
        <w:pStyle w:val="NoSpacing"/>
        <w:tabs>
          <w:tab w:val="left" w:pos="1050"/>
          <w:tab w:val="center" w:pos="3658"/>
        </w:tabs>
        <w:rPr>
          <w:rFonts w:ascii="Arial" w:hAnsi="Arial" w:cs="Arial"/>
          <w:b/>
        </w:rPr>
      </w:pPr>
      <w:r w:rsidRPr="00B444E4">
        <w:rPr>
          <w:rFonts w:ascii="Arial" w:hAnsi="Arial" w:cs="Arial"/>
          <w:b/>
        </w:rPr>
        <w:t xml:space="preserve">      </w:t>
      </w:r>
    </w:p>
    <w:tbl>
      <w:tblPr>
        <w:tblStyle w:val="TableGrid"/>
        <w:tblW w:w="10060" w:type="dxa"/>
        <w:tblLayout w:type="fixed"/>
        <w:tblLook w:val="04A0" w:firstRow="1" w:lastRow="0" w:firstColumn="1" w:lastColumn="0" w:noHBand="0" w:noVBand="1"/>
      </w:tblPr>
      <w:tblGrid>
        <w:gridCol w:w="1838"/>
        <w:gridCol w:w="6804"/>
        <w:gridCol w:w="1418"/>
      </w:tblGrid>
      <w:tr w:rsidR="00B34115" w:rsidRPr="00B444E4" w14:paraId="1D757800" w14:textId="77777777" w:rsidTr="00E0388F">
        <w:trPr>
          <w:tblHeader/>
        </w:trPr>
        <w:tc>
          <w:tcPr>
            <w:tcW w:w="1838" w:type="dxa"/>
            <w:shd w:val="clear" w:color="auto" w:fill="BFBFBF" w:themeFill="background1" w:themeFillShade="BF"/>
          </w:tcPr>
          <w:p w14:paraId="0A0DDAD4" w14:textId="77777777" w:rsidR="00B34115" w:rsidRPr="00B444E4" w:rsidRDefault="00B34115" w:rsidP="00E67A2A">
            <w:pPr>
              <w:pStyle w:val="NoSpacing"/>
              <w:rPr>
                <w:rFonts w:ascii="Arial" w:hAnsi="Arial" w:cs="Arial"/>
                <w:b/>
              </w:rPr>
            </w:pPr>
          </w:p>
        </w:tc>
        <w:tc>
          <w:tcPr>
            <w:tcW w:w="6804" w:type="dxa"/>
            <w:shd w:val="clear" w:color="auto" w:fill="BFBFBF" w:themeFill="background1" w:themeFillShade="BF"/>
          </w:tcPr>
          <w:p w14:paraId="0FA2E92B" w14:textId="59842EE4" w:rsidR="00B34115" w:rsidRDefault="0057649E" w:rsidP="00057D2A">
            <w:pPr>
              <w:pStyle w:val="NoSpacing"/>
              <w:jc w:val="center"/>
              <w:rPr>
                <w:rFonts w:ascii="Arial" w:hAnsi="Arial" w:cs="Arial"/>
                <w:b/>
              </w:rPr>
            </w:pPr>
            <w:r>
              <w:rPr>
                <w:rFonts w:ascii="Arial" w:hAnsi="Arial" w:cs="Arial"/>
                <w:b/>
              </w:rPr>
              <w:t>IT Technician</w:t>
            </w:r>
            <w:r w:rsidR="004D55D1">
              <w:rPr>
                <w:rFonts w:ascii="Arial" w:hAnsi="Arial" w:cs="Arial"/>
                <w:b/>
              </w:rPr>
              <w:t xml:space="preserve"> –</w:t>
            </w:r>
            <w:r w:rsidR="00F92736" w:rsidRPr="00B444E4">
              <w:rPr>
                <w:rFonts w:ascii="Arial" w:hAnsi="Arial" w:cs="Arial"/>
                <w:b/>
              </w:rPr>
              <w:t xml:space="preserve"> </w:t>
            </w:r>
            <w:r w:rsidR="00B34115" w:rsidRPr="00B444E4">
              <w:rPr>
                <w:rFonts w:ascii="Arial" w:hAnsi="Arial" w:cs="Arial"/>
                <w:b/>
              </w:rPr>
              <w:t>CRITERIA</w:t>
            </w:r>
          </w:p>
          <w:p w14:paraId="50909B48" w14:textId="3F07CBE7" w:rsidR="004D55D1" w:rsidRPr="00B444E4" w:rsidRDefault="004D55D1" w:rsidP="00057D2A">
            <w:pPr>
              <w:pStyle w:val="NoSpacing"/>
              <w:jc w:val="center"/>
              <w:rPr>
                <w:rFonts w:ascii="Arial" w:hAnsi="Arial" w:cs="Arial"/>
                <w:b/>
              </w:rPr>
            </w:pPr>
            <w:r>
              <w:rPr>
                <w:rFonts w:ascii="Arial" w:hAnsi="Arial" w:cs="Arial"/>
                <w:b/>
              </w:rPr>
              <w:t xml:space="preserve"> </w:t>
            </w:r>
          </w:p>
        </w:tc>
        <w:tc>
          <w:tcPr>
            <w:tcW w:w="1418" w:type="dxa"/>
            <w:shd w:val="clear" w:color="auto" w:fill="BFBFBF" w:themeFill="background1" w:themeFillShade="BF"/>
          </w:tcPr>
          <w:p w14:paraId="56A1EFB3" w14:textId="77777777" w:rsidR="00B34115" w:rsidRPr="00B444E4" w:rsidRDefault="00B34115" w:rsidP="00E67A2A">
            <w:pPr>
              <w:pStyle w:val="NoSpacing"/>
              <w:rPr>
                <w:rFonts w:ascii="Arial" w:hAnsi="Arial" w:cs="Arial"/>
                <w:b/>
              </w:rPr>
            </w:pPr>
            <w:r w:rsidRPr="00B444E4">
              <w:rPr>
                <w:rFonts w:ascii="Arial" w:hAnsi="Arial" w:cs="Arial"/>
                <w:b/>
              </w:rPr>
              <w:t>E</w:t>
            </w:r>
            <w:r w:rsidRPr="00B444E4">
              <w:rPr>
                <w:rFonts w:ascii="Arial" w:hAnsi="Arial" w:cs="Arial"/>
              </w:rPr>
              <w:t>ssential /</w:t>
            </w:r>
            <w:r w:rsidRPr="00B444E4">
              <w:rPr>
                <w:rFonts w:ascii="Arial" w:hAnsi="Arial" w:cs="Arial"/>
                <w:b/>
              </w:rPr>
              <w:t xml:space="preserve"> D</w:t>
            </w:r>
            <w:r w:rsidRPr="00B444E4">
              <w:rPr>
                <w:rFonts w:ascii="Arial" w:hAnsi="Arial" w:cs="Arial"/>
              </w:rPr>
              <w:t>esirable</w:t>
            </w:r>
          </w:p>
        </w:tc>
      </w:tr>
      <w:tr w:rsidR="00C9728E" w:rsidRPr="0057649E" w14:paraId="767BAF31" w14:textId="77777777" w:rsidTr="00E0388F">
        <w:tc>
          <w:tcPr>
            <w:tcW w:w="1838" w:type="dxa"/>
            <w:vMerge w:val="restart"/>
          </w:tcPr>
          <w:p w14:paraId="3E8966E6" w14:textId="77777777" w:rsidR="00C9728E" w:rsidRPr="0057649E" w:rsidRDefault="00C9728E" w:rsidP="00C9728E">
            <w:pPr>
              <w:pStyle w:val="NoSpacing"/>
              <w:rPr>
                <w:rFonts w:ascii="Arial" w:hAnsi="Arial" w:cs="Arial"/>
                <w:b/>
              </w:rPr>
            </w:pPr>
            <w:r w:rsidRPr="0057649E">
              <w:rPr>
                <w:rFonts w:ascii="Arial" w:hAnsi="Arial" w:cs="Arial"/>
                <w:b/>
              </w:rPr>
              <w:t>Work related circumstances – profes</w:t>
            </w:r>
            <w:r w:rsidR="00032F15" w:rsidRPr="0057649E">
              <w:rPr>
                <w:rFonts w:ascii="Arial" w:hAnsi="Arial" w:cs="Arial"/>
                <w:b/>
              </w:rPr>
              <w:t>sional values and practices of T</w:t>
            </w:r>
            <w:r w:rsidRPr="0057649E">
              <w:rPr>
                <w:rFonts w:ascii="Arial" w:hAnsi="Arial" w:cs="Arial"/>
                <w:b/>
              </w:rPr>
              <w:t>he Bishop Fraser Trust</w:t>
            </w:r>
          </w:p>
        </w:tc>
        <w:tc>
          <w:tcPr>
            <w:tcW w:w="6804" w:type="dxa"/>
          </w:tcPr>
          <w:p w14:paraId="383D69A9" w14:textId="77777777" w:rsidR="00C9728E" w:rsidRPr="0057649E" w:rsidRDefault="00C9728E" w:rsidP="00C9728E">
            <w:pPr>
              <w:ind w:right="175"/>
              <w:rPr>
                <w:rFonts w:ascii="Arial" w:hAnsi="Arial" w:cs="Arial"/>
                <w:sz w:val="22"/>
                <w:szCs w:val="22"/>
              </w:rPr>
            </w:pPr>
            <w:r w:rsidRPr="0057649E">
              <w:rPr>
                <w:rFonts w:ascii="Arial" w:hAnsi="Arial" w:cs="Arial"/>
                <w:sz w:val="22"/>
                <w:szCs w:val="22"/>
              </w:rPr>
              <w:t>High expectations of all students; respect for their social, cultural, linguistic, religious and ethnic background and a commitment to raising their educational achievements</w:t>
            </w:r>
          </w:p>
        </w:tc>
        <w:tc>
          <w:tcPr>
            <w:tcW w:w="1418" w:type="dxa"/>
          </w:tcPr>
          <w:p w14:paraId="270B45A6" w14:textId="77777777" w:rsidR="00C9728E" w:rsidRPr="0057649E" w:rsidRDefault="00C9728E" w:rsidP="00C9728E">
            <w:pPr>
              <w:pStyle w:val="NoSpacing"/>
              <w:rPr>
                <w:rFonts w:ascii="Arial" w:hAnsi="Arial" w:cs="Arial"/>
              </w:rPr>
            </w:pPr>
            <w:r w:rsidRPr="0057649E">
              <w:rPr>
                <w:rFonts w:ascii="Arial" w:hAnsi="Arial" w:cs="Arial"/>
              </w:rPr>
              <w:t>E</w:t>
            </w:r>
          </w:p>
        </w:tc>
      </w:tr>
      <w:tr w:rsidR="00C9728E" w:rsidRPr="0057649E" w14:paraId="5F2DBF29" w14:textId="77777777" w:rsidTr="00E0388F">
        <w:tc>
          <w:tcPr>
            <w:tcW w:w="1838" w:type="dxa"/>
            <w:vMerge/>
          </w:tcPr>
          <w:p w14:paraId="01FCEC5B" w14:textId="77777777" w:rsidR="00C9728E" w:rsidRPr="0057649E" w:rsidRDefault="00C9728E" w:rsidP="00C9728E">
            <w:pPr>
              <w:pStyle w:val="NoSpacing"/>
              <w:rPr>
                <w:rFonts w:ascii="Arial" w:hAnsi="Arial" w:cs="Arial"/>
                <w:b/>
              </w:rPr>
            </w:pPr>
          </w:p>
        </w:tc>
        <w:tc>
          <w:tcPr>
            <w:tcW w:w="6804" w:type="dxa"/>
          </w:tcPr>
          <w:p w14:paraId="5F0414C8" w14:textId="77777777" w:rsidR="00C9728E" w:rsidRPr="0057649E" w:rsidRDefault="00C9728E" w:rsidP="00C9728E">
            <w:pPr>
              <w:pStyle w:val="NoSpacing"/>
              <w:rPr>
                <w:rFonts w:ascii="Arial" w:hAnsi="Arial" w:cs="Arial"/>
              </w:rPr>
            </w:pPr>
            <w:r w:rsidRPr="0057649E">
              <w:rPr>
                <w:rFonts w:ascii="Arial" w:hAnsi="Arial" w:cs="Arial"/>
              </w:rPr>
              <w:t>Ability to build and maintain successful relationships with students, treat them consistently, with respect and consideration and demonstrate concern for their development as learners</w:t>
            </w:r>
          </w:p>
        </w:tc>
        <w:tc>
          <w:tcPr>
            <w:tcW w:w="1418" w:type="dxa"/>
          </w:tcPr>
          <w:p w14:paraId="3A9E1F91" w14:textId="77777777" w:rsidR="00C9728E" w:rsidRPr="0057649E" w:rsidRDefault="00C9728E" w:rsidP="00C9728E">
            <w:pPr>
              <w:pStyle w:val="NoSpacing"/>
              <w:rPr>
                <w:rFonts w:ascii="Arial" w:hAnsi="Arial" w:cs="Arial"/>
              </w:rPr>
            </w:pPr>
            <w:r w:rsidRPr="0057649E">
              <w:rPr>
                <w:rFonts w:ascii="Arial" w:hAnsi="Arial" w:cs="Arial"/>
              </w:rPr>
              <w:t>E</w:t>
            </w:r>
          </w:p>
        </w:tc>
      </w:tr>
      <w:tr w:rsidR="00C9728E" w:rsidRPr="0057649E" w14:paraId="6EC5F28A" w14:textId="77777777" w:rsidTr="00E0388F">
        <w:tc>
          <w:tcPr>
            <w:tcW w:w="1838" w:type="dxa"/>
            <w:vMerge/>
          </w:tcPr>
          <w:p w14:paraId="790B7EA7" w14:textId="77777777" w:rsidR="00C9728E" w:rsidRPr="0057649E" w:rsidRDefault="00C9728E" w:rsidP="00C9728E">
            <w:pPr>
              <w:pStyle w:val="NoSpacing"/>
              <w:rPr>
                <w:rFonts w:ascii="Arial" w:hAnsi="Arial" w:cs="Arial"/>
                <w:b/>
              </w:rPr>
            </w:pPr>
          </w:p>
        </w:tc>
        <w:tc>
          <w:tcPr>
            <w:tcW w:w="6804" w:type="dxa"/>
          </w:tcPr>
          <w:p w14:paraId="4906C90C" w14:textId="77777777" w:rsidR="00C9728E" w:rsidRPr="0057649E" w:rsidRDefault="00C9728E" w:rsidP="00C9728E">
            <w:pPr>
              <w:pStyle w:val="NoSpacing"/>
              <w:rPr>
                <w:rFonts w:ascii="Arial" w:hAnsi="Arial" w:cs="Arial"/>
              </w:rPr>
            </w:pPr>
            <w:r w:rsidRPr="0057649E">
              <w:rPr>
                <w:rFonts w:ascii="Arial" w:hAnsi="Arial" w:cs="Arial"/>
              </w:rPr>
              <w:t>Commitment to the Trust’s Christian ethos and educational purpose, demonstrating and promoting the positive values, attitudes and behaviour they expect from the students with whom they work</w:t>
            </w:r>
          </w:p>
        </w:tc>
        <w:tc>
          <w:tcPr>
            <w:tcW w:w="1418" w:type="dxa"/>
          </w:tcPr>
          <w:p w14:paraId="245BBF48" w14:textId="77777777" w:rsidR="00C9728E" w:rsidRPr="0057649E" w:rsidRDefault="00C9728E" w:rsidP="00C9728E">
            <w:pPr>
              <w:pStyle w:val="NoSpacing"/>
              <w:rPr>
                <w:rFonts w:ascii="Arial" w:hAnsi="Arial" w:cs="Arial"/>
              </w:rPr>
            </w:pPr>
            <w:r w:rsidRPr="0057649E">
              <w:rPr>
                <w:rFonts w:ascii="Arial" w:hAnsi="Arial" w:cs="Arial"/>
              </w:rPr>
              <w:t>E</w:t>
            </w:r>
          </w:p>
        </w:tc>
      </w:tr>
      <w:tr w:rsidR="00C9728E" w:rsidRPr="0057649E" w14:paraId="60F15C09" w14:textId="77777777" w:rsidTr="00E0388F">
        <w:tc>
          <w:tcPr>
            <w:tcW w:w="1838" w:type="dxa"/>
            <w:vMerge/>
          </w:tcPr>
          <w:p w14:paraId="3AF6799D" w14:textId="77777777" w:rsidR="00C9728E" w:rsidRPr="0057649E" w:rsidRDefault="00C9728E" w:rsidP="00C9728E">
            <w:pPr>
              <w:pStyle w:val="NoSpacing"/>
              <w:rPr>
                <w:rFonts w:ascii="Arial" w:hAnsi="Arial" w:cs="Arial"/>
                <w:b/>
              </w:rPr>
            </w:pPr>
          </w:p>
        </w:tc>
        <w:tc>
          <w:tcPr>
            <w:tcW w:w="6804" w:type="dxa"/>
          </w:tcPr>
          <w:p w14:paraId="1CA46204" w14:textId="77777777" w:rsidR="00C9728E" w:rsidRPr="0057649E" w:rsidRDefault="00C9728E" w:rsidP="00C9728E">
            <w:pPr>
              <w:pStyle w:val="NoSpacing"/>
              <w:rPr>
                <w:rFonts w:ascii="Arial" w:hAnsi="Arial" w:cs="Arial"/>
              </w:rPr>
            </w:pPr>
            <w:r w:rsidRPr="0057649E">
              <w:rPr>
                <w:rFonts w:ascii="Arial" w:hAnsi="Arial" w:cs="Arial"/>
              </w:rPr>
              <w:t>Ability to work collaboratively with colleagues and carry out role effectively, knowing when to seek help and advice</w:t>
            </w:r>
          </w:p>
        </w:tc>
        <w:tc>
          <w:tcPr>
            <w:tcW w:w="1418" w:type="dxa"/>
          </w:tcPr>
          <w:p w14:paraId="6950EF18" w14:textId="77777777" w:rsidR="00C9728E" w:rsidRPr="0057649E" w:rsidRDefault="00C9728E" w:rsidP="00C9728E">
            <w:pPr>
              <w:pStyle w:val="NoSpacing"/>
              <w:rPr>
                <w:rFonts w:ascii="Arial" w:hAnsi="Arial" w:cs="Arial"/>
              </w:rPr>
            </w:pPr>
            <w:r w:rsidRPr="0057649E">
              <w:rPr>
                <w:rFonts w:ascii="Arial" w:hAnsi="Arial" w:cs="Arial"/>
              </w:rPr>
              <w:t>E</w:t>
            </w:r>
          </w:p>
        </w:tc>
      </w:tr>
      <w:tr w:rsidR="00C9728E" w:rsidRPr="0057649E" w14:paraId="7E270424" w14:textId="77777777" w:rsidTr="00E0388F">
        <w:tc>
          <w:tcPr>
            <w:tcW w:w="1838" w:type="dxa"/>
            <w:vMerge/>
          </w:tcPr>
          <w:p w14:paraId="2664A9D3" w14:textId="77777777" w:rsidR="00C9728E" w:rsidRPr="0057649E" w:rsidRDefault="00C9728E" w:rsidP="00C9728E">
            <w:pPr>
              <w:pStyle w:val="NoSpacing"/>
              <w:rPr>
                <w:rFonts w:ascii="Arial" w:hAnsi="Arial" w:cs="Arial"/>
                <w:b/>
              </w:rPr>
            </w:pPr>
          </w:p>
        </w:tc>
        <w:tc>
          <w:tcPr>
            <w:tcW w:w="6804" w:type="dxa"/>
          </w:tcPr>
          <w:p w14:paraId="7ED3D459" w14:textId="77777777" w:rsidR="00C9728E" w:rsidRPr="0057649E" w:rsidRDefault="00C9728E" w:rsidP="00C9728E">
            <w:pPr>
              <w:pStyle w:val="NoSpacing"/>
              <w:rPr>
                <w:rFonts w:ascii="Arial" w:hAnsi="Arial" w:cs="Arial"/>
              </w:rPr>
            </w:pPr>
            <w:r w:rsidRPr="0057649E">
              <w:rPr>
                <w:rFonts w:ascii="Arial" w:hAnsi="Arial" w:cs="Arial"/>
              </w:rPr>
              <w:t>Able to liaise sensitively and effectively with parents and carers recognising their role in student learning</w:t>
            </w:r>
          </w:p>
        </w:tc>
        <w:tc>
          <w:tcPr>
            <w:tcW w:w="1418" w:type="dxa"/>
          </w:tcPr>
          <w:p w14:paraId="1F864C3A" w14:textId="77777777" w:rsidR="00C9728E" w:rsidRPr="0057649E" w:rsidRDefault="00C9728E" w:rsidP="00C9728E">
            <w:pPr>
              <w:pStyle w:val="NoSpacing"/>
              <w:rPr>
                <w:rFonts w:ascii="Arial" w:hAnsi="Arial" w:cs="Arial"/>
              </w:rPr>
            </w:pPr>
            <w:r w:rsidRPr="0057649E">
              <w:rPr>
                <w:rFonts w:ascii="Arial" w:hAnsi="Arial" w:cs="Arial"/>
              </w:rPr>
              <w:t>E</w:t>
            </w:r>
          </w:p>
        </w:tc>
      </w:tr>
      <w:tr w:rsidR="00C9728E" w:rsidRPr="0057649E" w14:paraId="61994AA3" w14:textId="77777777" w:rsidTr="00E0388F">
        <w:tc>
          <w:tcPr>
            <w:tcW w:w="1838" w:type="dxa"/>
            <w:vMerge/>
          </w:tcPr>
          <w:p w14:paraId="39D6C653" w14:textId="77777777" w:rsidR="00C9728E" w:rsidRPr="0057649E" w:rsidRDefault="00C9728E" w:rsidP="00C9728E">
            <w:pPr>
              <w:pStyle w:val="NoSpacing"/>
              <w:rPr>
                <w:rFonts w:ascii="Arial" w:hAnsi="Arial" w:cs="Arial"/>
                <w:b/>
              </w:rPr>
            </w:pPr>
          </w:p>
        </w:tc>
        <w:tc>
          <w:tcPr>
            <w:tcW w:w="6804" w:type="dxa"/>
          </w:tcPr>
          <w:p w14:paraId="7F8331B2" w14:textId="77777777" w:rsidR="00C9728E" w:rsidRPr="0057649E" w:rsidRDefault="00C9728E" w:rsidP="00827E87">
            <w:pPr>
              <w:pStyle w:val="NoSpacing"/>
              <w:rPr>
                <w:rFonts w:ascii="Arial" w:hAnsi="Arial" w:cs="Arial"/>
              </w:rPr>
            </w:pPr>
            <w:r w:rsidRPr="0057649E">
              <w:rPr>
                <w:rFonts w:ascii="Arial" w:hAnsi="Arial" w:cs="Arial"/>
              </w:rPr>
              <w:t>Able to improve their own practice through evaluations and discussion with colleagues.</w:t>
            </w:r>
          </w:p>
        </w:tc>
        <w:tc>
          <w:tcPr>
            <w:tcW w:w="1418" w:type="dxa"/>
          </w:tcPr>
          <w:p w14:paraId="671667CE" w14:textId="77777777" w:rsidR="00C9728E" w:rsidRPr="0057649E" w:rsidRDefault="00C9728E" w:rsidP="00C9728E">
            <w:pPr>
              <w:pStyle w:val="NoSpacing"/>
              <w:rPr>
                <w:rFonts w:ascii="Arial" w:hAnsi="Arial" w:cs="Arial"/>
              </w:rPr>
            </w:pPr>
            <w:r w:rsidRPr="0057649E">
              <w:rPr>
                <w:rFonts w:ascii="Arial" w:hAnsi="Arial" w:cs="Arial"/>
              </w:rPr>
              <w:t>E</w:t>
            </w:r>
          </w:p>
        </w:tc>
      </w:tr>
      <w:tr w:rsidR="00C9728E" w:rsidRPr="0057649E" w14:paraId="668A81D0" w14:textId="77777777" w:rsidTr="00E0388F">
        <w:tc>
          <w:tcPr>
            <w:tcW w:w="1838" w:type="dxa"/>
            <w:vMerge/>
          </w:tcPr>
          <w:p w14:paraId="50D13245" w14:textId="77777777" w:rsidR="00C9728E" w:rsidRPr="0057649E" w:rsidRDefault="00C9728E" w:rsidP="00C9728E">
            <w:pPr>
              <w:pStyle w:val="NoSpacing"/>
              <w:rPr>
                <w:rFonts w:ascii="Arial" w:hAnsi="Arial" w:cs="Arial"/>
                <w:b/>
              </w:rPr>
            </w:pPr>
          </w:p>
        </w:tc>
        <w:tc>
          <w:tcPr>
            <w:tcW w:w="6804" w:type="dxa"/>
          </w:tcPr>
          <w:p w14:paraId="04825FDB" w14:textId="77777777" w:rsidR="00C9728E" w:rsidRPr="0057649E" w:rsidRDefault="00996458" w:rsidP="00996458">
            <w:pPr>
              <w:pStyle w:val="NoSpacing"/>
              <w:rPr>
                <w:rFonts w:ascii="Arial" w:hAnsi="Arial" w:cs="Arial"/>
              </w:rPr>
            </w:pPr>
            <w:r w:rsidRPr="0057649E">
              <w:rPr>
                <w:rFonts w:ascii="Arial" w:hAnsi="Arial" w:cs="Arial"/>
              </w:rPr>
              <w:t>F</w:t>
            </w:r>
            <w:r w:rsidR="00C9728E" w:rsidRPr="0057649E">
              <w:rPr>
                <w:rFonts w:ascii="Arial" w:hAnsi="Arial" w:cs="Arial"/>
              </w:rPr>
              <w:t>lexible with an ability to be able to embrace and generate change</w:t>
            </w:r>
          </w:p>
        </w:tc>
        <w:tc>
          <w:tcPr>
            <w:tcW w:w="1418" w:type="dxa"/>
          </w:tcPr>
          <w:p w14:paraId="18A3FF6C" w14:textId="77777777" w:rsidR="00C9728E" w:rsidRPr="0057649E" w:rsidRDefault="00C9728E" w:rsidP="00C9728E">
            <w:pPr>
              <w:pStyle w:val="NoSpacing"/>
              <w:rPr>
                <w:rFonts w:ascii="Arial" w:hAnsi="Arial" w:cs="Arial"/>
              </w:rPr>
            </w:pPr>
            <w:r w:rsidRPr="0057649E">
              <w:rPr>
                <w:rFonts w:ascii="Arial" w:hAnsi="Arial" w:cs="Arial"/>
              </w:rPr>
              <w:t>E</w:t>
            </w:r>
          </w:p>
        </w:tc>
      </w:tr>
      <w:tr w:rsidR="00396F00" w:rsidRPr="0057649E" w14:paraId="5C4BF318" w14:textId="77777777" w:rsidTr="00E0388F">
        <w:tc>
          <w:tcPr>
            <w:tcW w:w="1838" w:type="dxa"/>
            <w:vMerge w:val="restart"/>
          </w:tcPr>
          <w:p w14:paraId="6AA2EF83" w14:textId="77777777" w:rsidR="00396F00" w:rsidRPr="0057649E" w:rsidRDefault="00396F00" w:rsidP="007F3008">
            <w:pPr>
              <w:pStyle w:val="NoSpacing"/>
              <w:rPr>
                <w:rFonts w:ascii="Arial" w:hAnsi="Arial" w:cs="Arial"/>
                <w:b/>
              </w:rPr>
            </w:pPr>
            <w:r w:rsidRPr="0057649E">
              <w:rPr>
                <w:rFonts w:ascii="Arial" w:hAnsi="Arial" w:cs="Arial"/>
                <w:b/>
              </w:rPr>
              <w:t>Personal Qualities</w:t>
            </w:r>
          </w:p>
        </w:tc>
        <w:tc>
          <w:tcPr>
            <w:tcW w:w="6804" w:type="dxa"/>
          </w:tcPr>
          <w:p w14:paraId="07CB6476" w14:textId="77777777" w:rsidR="00396F00" w:rsidRPr="0057649E" w:rsidRDefault="00396F00" w:rsidP="00272122">
            <w:pPr>
              <w:pStyle w:val="NoSpacing"/>
              <w:rPr>
                <w:rFonts w:ascii="Arial" w:hAnsi="Arial" w:cs="Arial"/>
              </w:rPr>
            </w:pPr>
            <w:r w:rsidRPr="0057649E">
              <w:rPr>
                <w:rFonts w:ascii="Arial" w:hAnsi="Arial" w:cs="Arial"/>
              </w:rPr>
              <w:t>Self-motivated and personally resilient</w:t>
            </w:r>
          </w:p>
        </w:tc>
        <w:tc>
          <w:tcPr>
            <w:tcW w:w="1418" w:type="dxa"/>
          </w:tcPr>
          <w:p w14:paraId="20D9BD9D" w14:textId="77777777" w:rsidR="00396F00" w:rsidRPr="0057649E" w:rsidRDefault="00396F00" w:rsidP="007F3008">
            <w:pPr>
              <w:pStyle w:val="NoSpacing"/>
              <w:rPr>
                <w:rFonts w:ascii="Arial" w:hAnsi="Arial" w:cs="Arial"/>
              </w:rPr>
            </w:pPr>
            <w:r w:rsidRPr="0057649E">
              <w:rPr>
                <w:rFonts w:ascii="Arial" w:hAnsi="Arial" w:cs="Arial"/>
              </w:rPr>
              <w:t>E</w:t>
            </w:r>
          </w:p>
        </w:tc>
      </w:tr>
      <w:tr w:rsidR="00396F00" w:rsidRPr="0057649E" w14:paraId="5F61BE66" w14:textId="77777777" w:rsidTr="00E0388F">
        <w:tc>
          <w:tcPr>
            <w:tcW w:w="1838" w:type="dxa"/>
            <w:vMerge/>
          </w:tcPr>
          <w:p w14:paraId="68B9CF5C" w14:textId="77777777" w:rsidR="00396F00" w:rsidRPr="0057649E" w:rsidRDefault="00396F00" w:rsidP="007F3008">
            <w:pPr>
              <w:pStyle w:val="NoSpacing"/>
              <w:rPr>
                <w:rFonts w:ascii="Arial" w:hAnsi="Arial" w:cs="Arial"/>
                <w:b/>
              </w:rPr>
            </w:pPr>
          </w:p>
        </w:tc>
        <w:tc>
          <w:tcPr>
            <w:tcW w:w="6804" w:type="dxa"/>
          </w:tcPr>
          <w:p w14:paraId="3B54EEFD" w14:textId="77777777" w:rsidR="00396F00" w:rsidRPr="0057649E" w:rsidRDefault="00396F00" w:rsidP="007F3008">
            <w:pPr>
              <w:pStyle w:val="NoSpacing"/>
              <w:rPr>
                <w:rFonts w:ascii="Arial" w:hAnsi="Arial" w:cs="Arial"/>
              </w:rPr>
            </w:pPr>
            <w:r w:rsidRPr="0057649E">
              <w:rPr>
                <w:rFonts w:ascii="Arial" w:hAnsi="Arial" w:cs="Arial"/>
              </w:rPr>
              <w:t>High levels of personal integrity, discretion, honesty, reliability and self-awareness</w:t>
            </w:r>
          </w:p>
        </w:tc>
        <w:tc>
          <w:tcPr>
            <w:tcW w:w="1418" w:type="dxa"/>
          </w:tcPr>
          <w:p w14:paraId="44612F56" w14:textId="77777777" w:rsidR="00396F00" w:rsidRPr="0057649E" w:rsidRDefault="00396F00" w:rsidP="007F3008">
            <w:pPr>
              <w:pStyle w:val="NoSpacing"/>
              <w:rPr>
                <w:rFonts w:ascii="Arial" w:hAnsi="Arial" w:cs="Arial"/>
              </w:rPr>
            </w:pPr>
            <w:r w:rsidRPr="0057649E">
              <w:rPr>
                <w:rFonts w:ascii="Arial" w:hAnsi="Arial" w:cs="Arial"/>
              </w:rPr>
              <w:t>E</w:t>
            </w:r>
          </w:p>
        </w:tc>
      </w:tr>
      <w:tr w:rsidR="00396F00" w:rsidRPr="0057649E" w14:paraId="42C117C2" w14:textId="77777777" w:rsidTr="00E0388F">
        <w:tc>
          <w:tcPr>
            <w:tcW w:w="1838" w:type="dxa"/>
            <w:vMerge/>
          </w:tcPr>
          <w:p w14:paraId="43D225D2" w14:textId="77777777" w:rsidR="00396F00" w:rsidRPr="0057649E" w:rsidRDefault="00396F00" w:rsidP="007F3008">
            <w:pPr>
              <w:pStyle w:val="NoSpacing"/>
              <w:rPr>
                <w:rFonts w:ascii="Arial" w:hAnsi="Arial" w:cs="Arial"/>
                <w:b/>
              </w:rPr>
            </w:pPr>
          </w:p>
        </w:tc>
        <w:tc>
          <w:tcPr>
            <w:tcW w:w="6804" w:type="dxa"/>
          </w:tcPr>
          <w:p w14:paraId="7001D02A" w14:textId="77777777" w:rsidR="00396F00" w:rsidRPr="0057649E" w:rsidRDefault="00396F00" w:rsidP="007F3008">
            <w:pPr>
              <w:pStyle w:val="NoSpacing"/>
              <w:rPr>
                <w:rFonts w:ascii="Arial" w:hAnsi="Arial" w:cs="Arial"/>
              </w:rPr>
            </w:pPr>
            <w:r w:rsidRPr="0057649E">
              <w:rPr>
                <w:rFonts w:ascii="Arial" w:hAnsi="Arial" w:cs="Arial"/>
              </w:rPr>
              <w:t>Conscientious and diligent work ethic</w:t>
            </w:r>
          </w:p>
        </w:tc>
        <w:tc>
          <w:tcPr>
            <w:tcW w:w="1418" w:type="dxa"/>
          </w:tcPr>
          <w:p w14:paraId="109BC429" w14:textId="77777777" w:rsidR="00396F00" w:rsidRPr="0057649E" w:rsidRDefault="00396F00" w:rsidP="007F3008">
            <w:pPr>
              <w:pStyle w:val="NoSpacing"/>
              <w:rPr>
                <w:rFonts w:ascii="Arial" w:hAnsi="Arial" w:cs="Arial"/>
              </w:rPr>
            </w:pPr>
            <w:r w:rsidRPr="0057649E">
              <w:rPr>
                <w:rFonts w:ascii="Arial" w:hAnsi="Arial" w:cs="Arial"/>
              </w:rPr>
              <w:t>E</w:t>
            </w:r>
          </w:p>
        </w:tc>
      </w:tr>
      <w:tr w:rsidR="00396F00" w:rsidRPr="0057649E" w14:paraId="5EC98158" w14:textId="77777777" w:rsidTr="00E0388F">
        <w:tc>
          <w:tcPr>
            <w:tcW w:w="1838" w:type="dxa"/>
            <w:vMerge/>
          </w:tcPr>
          <w:p w14:paraId="04B95688" w14:textId="77777777" w:rsidR="00396F00" w:rsidRPr="0057649E" w:rsidRDefault="00396F00" w:rsidP="007F3008">
            <w:pPr>
              <w:pStyle w:val="NoSpacing"/>
              <w:rPr>
                <w:rFonts w:ascii="Arial" w:hAnsi="Arial" w:cs="Arial"/>
                <w:b/>
              </w:rPr>
            </w:pPr>
          </w:p>
        </w:tc>
        <w:tc>
          <w:tcPr>
            <w:tcW w:w="6804" w:type="dxa"/>
          </w:tcPr>
          <w:p w14:paraId="553945D8" w14:textId="77777777" w:rsidR="00396F00" w:rsidRPr="0057649E" w:rsidRDefault="00396F00" w:rsidP="007F3008">
            <w:pPr>
              <w:pStyle w:val="NoSpacing"/>
              <w:rPr>
                <w:rFonts w:ascii="Arial" w:hAnsi="Arial" w:cs="Arial"/>
              </w:rPr>
            </w:pPr>
            <w:r w:rsidRPr="0057649E">
              <w:rPr>
                <w:rFonts w:ascii="Arial" w:hAnsi="Arial" w:cs="Arial"/>
              </w:rPr>
              <w:t>High standard of personal presentation with an excellent attendance and time-keeping record</w:t>
            </w:r>
          </w:p>
        </w:tc>
        <w:tc>
          <w:tcPr>
            <w:tcW w:w="1418" w:type="dxa"/>
          </w:tcPr>
          <w:p w14:paraId="11395047" w14:textId="77777777" w:rsidR="00396F00" w:rsidRPr="0057649E" w:rsidRDefault="00396F00" w:rsidP="007F3008">
            <w:pPr>
              <w:pStyle w:val="NoSpacing"/>
              <w:rPr>
                <w:rFonts w:ascii="Arial" w:hAnsi="Arial" w:cs="Arial"/>
              </w:rPr>
            </w:pPr>
            <w:r w:rsidRPr="0057649E">
              <w:rPr>
                <w:rFonts w:ascii="Arial" w:hAnsi="Arial" w:cs="Arial"/>
              </w:rPr>
              <w:t>E</w:t>
            </w:r>
          </w:p>
        </w:tc>
      </w:tr>
      <w:tr w:rsidR="00396F00" w:rsidRPr="0057649E" w14:paraId="11160550" w14:textId="77777777" w:rsidTr="00E0388F">
        <w:tc>
          <w:tcPr>
            <w:tcW w:w="1838" w:type="dxa"/>
            <w:vMerge/>
          </w:tcPr>
          <w:p w14:paraId="7373E6BB" w14:textId="77777777" w:rsidR="00396F00" w:rsidRPr="0057649E" w:rsidRDefault="00396F00" w:rsidP="00782596">
            <w:pPr>
              <w:pStyle w:val="NoSpacing"/>
              <w:rPr>
                <w:rFonts w:ascii="Arial" w:hAnsi="Arial" w:cs="Arial"/>
                <w:b/>
              </w:rPr>
            </w:pPr>
          </w:p>
        </w:tc>
        <w:tc>
          <w:tcPr>
            <w:tcW w:w="6804" w:type="dxa"/>
          </w:tcPr>
          <w:p w14:paraId="40678500" w14:textId="77777777" w:rsidR="00396F00" w:rsidRPr="0057649E" w:rsidRDefault="00396F00" w:rsidP="00782596">
            <w:pPr>
              <w:rPr>
                <w:rFonts w:ascii="Arial" w:hAnsi="Arial" w:cs="Arial"/>
                <w:sz w:val="22"/>
                <w:szCs w:val="22"/>
              </w:rPr>
            </w:pPr>
            <w:r w:rsidRPr="0057649E">
              <w:rPr>
                <w:rFonts w:ascii="Arial" w:hAnsi="Arial" w:cs="Arial"/>
                <w:sz w:val="22"/>
                <w:szCs w:val="22"/>
              </w:rPr>
              <w:t>Exacting standards, with high levels of attention to detail and accuracy</w:t>
            </w:r>
          </w:p>
        </w:tc>
        <w:tc>
          <w:tcPr>
            <w:tcW w:w="1418" w:type="dxa"/>
          </w:tcPr>
          <w:p w14:paraId="5E662E95" w14:textId="77777777" w:rsidR="00396F00" w:rsidRPr="0057649E" w:rsidRDefault="00396F00" w:rsidP="00782596">
            <w:pPr>
              <w:pStyle w:val="NoSpacing"/>
              <w:rPr>
                <w:rFonts w:ascii="Arial" w:hAnsi="Arial" w:cs="Arial"/>
              </w:rPr>
            </w:pPr>
            <w:r w:rsidRPr="0057649E">
              <w:rPr>
                <w:rFonts w:ascii="Arial" w:hAnsi="Arial" w:cs="Arial"/>
              </w:rPr>
              <w:t>E</w:t>
            </w:r>
          </w:p>
        </w:tc>
      </w:tr>
      <w:tr w:rsidR="00396F00" w:rsidRPr="0057649E" w14:paraId="2282935F" w14:textId="77777777" w:rsidTr="00E0388F">
        <w:tc>
          <w:tcPr>
            <w:tcW w:w="1838" w:type="dxa"/>
            <w:vMerge/>
          </w:tcPr>
          <w:p w14:paraId="14D69938" w14:textId="77777777" w:rsidR="00396F00" w:rsidRPr="0057649E" w:rsidRDefault="00396F00" w:rsidP="00782596">
            <w:pPr>
              <w:pStyle w:val="NoSpacing"/>
              <w:rPr>
                <w:rFonts w:ascii="Arial" w:hAnsi="Arial" w:cs="Arial"/>
                <w:b/>
              </w:rPr>
            </w:pPr>
          </w:p>
        </w:tc>
        <w:tc>
          <w:tcPr>
            <w:tcW w:w="6804" w:type="dxa"/>
          </w:tcPr>
          <w:p w14:paraId="07C0B3F1" w14:textId="77777777" w:rsidR="00396F00" w:rsidRPr="0057649E" w:rsidRDefault="00396F00" w:rsidP="00782596">
            <w:pPr>
              <w:rPr>
                <w:rFonts w:ascii="Arial" w:hAnsi="Arial" w:cs="Arial"/>
                <w:sz w:val="22"/>
                <w:szCs w:val="22"/>
              </w:rPr>
            </w:pPr>
            <w:r w:rsidRPr="0057649E">
              <w:rPr>
                <w:rFonts w:ascii="Arial" w:hAnsi="Arial" w:cs="Arial"/>
                <w:sz w:val="22"/>
                <w:szCs w:val="22"/>
              </w:rPr>
              <w:t>Patience, kindness and understanding</w:t>
            </w:r>
          </w:p>
        </w:tc>
        <w:tc>
          <w:tcPr>
            <w:tcW w:w="1418" w:type="dxa"/>
          </w:tcPr>
          <w:p w14:paraId="06C3D9AE" w14:textId="77777777" w:rsidR="00396F00" w:rsidRPr="0057649E" w:rsidRDefault="00396F00" w:rsidP="00782596">
            <w:pPr>
              <w:pStyle w:val="NoSpacing"/>
              <w:rPr>
                <w:rFonts w:ascii="Arial" w:hAnsi="Arial" w:cs="Arial"/>
              </w:rPr>
            </w:pPr>
            <w:r w:rsidRPr="0057649E">
              <w:rPr>
                <w:rFonts w:ascii="Arial" w:hAnsi="Arial" w:cs="Arial"/>
              </w:rPr>
              <w:t>E</w:t>
            </w:r>
          </w:p>
        </w:tc>
      </w:tr>
      <w:tr w:rsidR="0007233D" w:rsidRPr="0057649E" w14:paraId="729C7137" w14:textId="4181FCEC" w:rsidTr="00E0388F">
        <w:trPr>
          <w:trHeight w:val="253"/>
        </w:trPr>
        <w:tc>
          <w:tcPr>
            <w:tcW w:w="1838" w:type="dxa"/>
            <w:vMerge/>
          </w:tcPr>
          <w:p w14:paraId="2A4B409D" w14:textId="77777777" w:rsidR="0007233D" w:rsidRPr="0057649E" w:rsidRDefault="0007233D" w:rsidP="0007233D">
            <w:pPr>
              <w:pStyle w:val="NoSpacing"/>
              <w:rPr>
                <w:rFonts w:ascii="Arial" w:hAnsi="Arial" w:cs="Arial"/>
                <w:b/>
              </w:rPr>
            </w:pPr>
          </w:p>
        </w:tc>
        <w:tc>
          <w:tcPr>
            <w:tcW w:w="6804" w:type="dxa"/>
          </w:tcPr>
          <w:p w14:paraId="379C0BDB" w14:textId="2CC46F5E" w:rsidR="0007233D" w:rsidRPr="0057649E" w:rsidRDefault="0007233D" w:rsidP="00E0388F">
            <w:pPr>
              <w:pStyle w:val="NoSpacing"/>
              <w:rPr>
                <w:rFonts w:ascii="Arial" w:eastAsia="Times New Roman" w:hAnsi="Arial" w:cs="Arial"/>
              </w:rPr>
            </w:pPr>
            <w:r w:rsidRPr="0057649E">
              <w:rPr>
                <w:rFonts w:ascii="Arial" w:eastAsia="Times New Roman" w:hAnsi="Arial" w:cs="Arial"/>
              </w:rPr>
              <w:t>A full driving licence and access to a vehicle with business insurance is required.</w:t>
            </w:r>
          </w:p>
          <w:p w14:paraId="32D0CE97" w14:textId="1CAB3027" w:rsidR="00181324" w:rsidRPr="0057649E" w:rsidRDefault="00181324" w:rsidP="00181324">
            <w:pPr>
              <w:pStyle w:val="NoSpacing"/>
            </w:pPr>
            <w:r w:rsidRPr="0057649E">
              <w:rPr>
                <w:rFonts w:ascii="Arial" w:eastAsia="Times New Roman" w:hAnsi="Arial" w:cs="Arial"/>
              </w:rPr>
              <w:t>If you are unable to drive due to a disability but are able to fulfil the requirements of the role, we will look at what reasonable adjustments can be made taking into account any available medical advice.</w:t>
            </w:r>
          </w:p>
        </w:tc>
        <w:tc>
          <w:tcPr>
            <w:tcW w:w="1418" w:type="dxa"/>
          </w:tcPr>
          <w:p w14:paraId="652BB99F" w14:textId="77777777" w:rsidR="00181324" w:rsidRPr="0057649E" w:rsidRDefault="00181324" w:rsidP="00E0388F">
            <w:pPr>
              <w:pStyle w:val="NoSpacing"/>
              <w:rPr>
                <w:rFonts w:ascii="Arial" w:hAnsi="Arial" w:cs="Arial"/>
              </w:rPr>
            </w:pPr>
          </w:p>
          <w:p w14:paraId="4AB37DCD" w14:textId="77777777" w:rsidR="00181324" w:rsidRPr="0057649E" w:rsidRDefault="00181324" w:rsidP="00E0388F">
            <w:pPr>
              <w:pStyle w:val="NoSpacing"/>
              <w:rPr>
                <w:rFonts w:ascii="Arial" w:hAnsi="Arial" w:cs="Arial"/>
              </w:rPr>
            </w:pPr>
          </w:p>
          <w:p w14:paraId="0F923D11" w14:textId="32DFB1C4" w:rsidR="0007233D" w:rsidRPr="0057649E" w:rsidRDefault="0007233D" w:rsidP="00E0388F">
            <w:pPr>
              <w:pStyle w:val="NoSpacing"/>
            </w:pPr>
            <w:r w:rsidRPr="0057649E">
              <w:rPr>
                <w:rFonts w:ascii="Arial" w:hAnsi="Arial" w:cs="Arial"/>
              </w:rPr>
              <w:t>E</w:t>
            </w:r>
          </w:p>
        </w:tc>
      </w:tr>
      <w:tr w:rsidR="0007233D" w:rsidRPr="0057649E" w14:paraId="47DBD76D" w14:textId="77777777" w:rsidTr="00E0388F">
        <w:tc>
          <w:tcPr>
            <w:tcW w:w="1838" w:type="dxa"/>
            <w:vMerge w:val="restart"/>
          </w:tcPr>
          <w:p w14:paraId="065C6EF8" w14:textId="77777777" w:rsidR="0007233D" w:rsidRPr="0057649E" w:rsidRDefault="0007233D" w:rsidP="0007233D">
            <w:pPr>
              <w:pStyle w:val="NoSpacing"/>
              <w:rPr>
                <w:rFonts w:ascii="Arial" w:hAnsi="Arial" w:cs="Arial"/>
                <w:b/>
              </w:rPr>
            </w:pPr>
            <w:r w:rsidRPr="0057649E">
              <w:rPr>
                <w:rFonts w:ascii="Arial" w:hAnsi="Arial" w:cs="Arial"/>
                <w:b/>
              </w:rPr>
              <w:t xml:space="preserve">Professional Dispositions </w:t>
            </w:r>
          </w:p>
        </w:tc>
        <w:tc>
          <w:tcPr>
            <w:tcW w:w="6804" w:type="dxa"/>
          </w:tcPr>
          <w:p w14:paraId="2319D033" w14:textId="77777777" w:rsidR="0007233D" w:rsidRPr="0057649E" w:rsidRDefault="0007233D" w:rsidP="0007233D">
            <w:pPr>
              <w:pStyle w:val="NoSpacing"/>
              <w:rPr>
                <w:rFonts w:ascii="Arial" w:hAnsi="Arial" w:cs="Arial"/>
              </w:rPr>
            </w:pPr>
            <w:r w:rsidRPr="0057649E">
              <w:rPr>
                <w:rFonts w:ascii="Arial" w:hAnsi="Arial" w:cs="Arial"/>
              </w:rPr>
              <w:t xml:space="preserve">Pro-active in using initiative </w:t>
            </w:r>
          </w:p>
        </w:tc>
        <w:tc>
          <w:tcPr>
            <w:tcW w:w="1418" w:type="dxa"/>
          </w:tcPr>
          <w:p w14:paraId="3054FF88" w14:textId="77777777"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35738AA1" w14:textId="77777777" w:rsidTr="00E0388F">
        <w:tc>
          <w:tcPr>
            <w:tcW w:w="1838" w:type="dxa"/>
            <w:vMerge/>
          </w:tcPr>
          <w:p w14:paraId="57E45453" w14:textId="77777777" w:rsidR="0007233D" w:rsidRPr="0057649E" w:rsidRDefault="0007233D" w:rsidP="0007233D">
            <w:pPr>
              <w:pStyle w:val="NoSpacing"/>
              <w:rPr>
                <w:rFonts w:ascii="Arial" w:hAnsi="Arial" w:cs="Arial"/>
                <w:b/>
              </w:rPr>
            </w:pPr>
          </w:p>
        </w:tc>
        <w:tc>
          <w:tcPr>
            <w:tcW w:w="6804" w:type="dxa"/>
          </w:tcPr>
          <w:p w14:paraId="6D83EB49" w14:textId="77777777" w:rsidR="0007233D" w:rsidRPr="0057649E" w:rsidRDefault="0007233D" w:rsidP="0007233D">
            <w:pPr>
              <w:pStyle w:val="NoSpacing"/>
              <w:rPr>
                <w:rFonts w:ascii="Arial" w:hAnsi="Arial" w:cs="Arial"/>
              </w:rPr>
            </w:pPr>
            <w:r w:rsidRPr="0057649E">
              <w:rPr>
                <w:rFonts w:ascii="Arial" w:hAnsi="Arial" w:cs="Arial"/>
              </w:rPr>
              <w:t>The ability to meet and greet visitors, staff and students warmly, confidently and professionally, focussed on meeting customer needs and satisfaction</w:t>
            </w:r>
          </w:p>
        </w:tc>
        <w:tc>
          <w:tcPr>
            <w:tcW w:w="1418" w:type="dxa"/>
          </w:tcPr>
          <w:p w14:paraId="78E64860" w14:textId="77777777"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68A52A03" w14:textId="77777777" w:rsidTr="00E0388F">
        <w:tc>
          <w:tcPr>
            <w:tcW w:w="1838" w:type="dxa"/>
            <w:vMerge/>
          </w:tcPr>
          <w:p w14:paraId="2C9A10CA" w14:textId="77777777" w:rsidR="0007233D" w:rsidRPr="0057649E" w:rsidRDefault="0007233D" w:rsidP="0007233D">
            <w:pPr>
              <w:pStyle w:val="NoSpacing"/>
              <w:rPr>
                <w:rFonts w:ascii="Arial" w:hAnsi="Arial" w:cs="Arial"/>
                <w:b/>
              </w:rPr>
            </w:pPr>
          </w:p>
        </w:tc>
        <w:tc>
          <w:tcPr>
            <w:tcW w:w="6804" w:type="dxa"/>
          </w:tcPr>
          <w:p w14:paraId="2D82E81B" w14:textId="77777777" w:rsidR="0007233D" w:rsidRPr="0057649E" w:rsidRDefault="0007233D" w:rsidP="0007233D">
            <w:pPr>
              <w:pStyle w:val="NoSpacing"/>
              <w:rPr>
                <w:rFonts w:ascii="Arial" w:hAnsi="Arial" w:cs="Arial"/>
              </w:rPr>
            </w:pPr>
            <w:r w:rsidRPr="0057649E">
              <w:rPr>
                <w:rFonts w:ascii="Arial" w:hAnsi="Arial" w:cs="Arial"/>
              </w:rPr>
              <w:t>Maintains a positive outlook at work</w:t>
            </w:r>
          </w:p>
        </w:tc>
        <w:tc>
          <w:tcPr>
            <w:tcW w:w="1418" w:type="dxa"/>
          </w:tcPr>
          <w:p w14:paraId="120F1BAB" w14:textId="77777777"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07E46624" w14:textId="77777777" w:rsidTr="00E0388F">
        <w:tc>
          <w:tcPr>
            <w:tcW w:w="1838" w:type="dxa"/>
            <w:vMerge/>
          </w:tcPr>
          <w:p w14:paraId="2349AC74" w14:textId="77777777" w:rsidR="0007233D" w:rsidRPr="0057649E" w:rsidRDefault="0007233D" w:rsidP="0007233D">
            <w:pPr>
              <w:pStyle w:val="NoSpacing"/>
              <w:rPr>
                <w:rFonts w:ascii="Arial" w:hAnsi="Arial" w:cs="Arial"/>
                <w:b/>
              </w:rPr>
            </w:pPr>
          </w:p>
        </w:tc>
        <w:tc>
          <w:tcPr>
            <w:tcW w:w="6804" w:type="dxa"/>
          </w:tcPr>
          <w:p w14:paraId="5C699F2D" w14:textId="77777777" w:rsidR="0007233D" w:rsidRPr="0057649E" w:rsidRDefault="0007233D" w:rsidP="0007233D">
            <w:pPr>
              <w:pStyle w:val="NoSpacing"/>
              <w:rPr>
                <w:rFonts w:ascii="Arial" w:hAnsi="Arial" w:cs="Arial"/>
              </w:rPr>
            </w:pPr>
            <w:r w:rsidRPr="0057649E">
              <w:rPr>
                <w:rFonts w:ascii="Arial" w:hAnsi="Arial" w:cs="Arial"/>
              </w:rPr>
              <w:t>Willingness to take a hands-on approach as necessary</w:t>
            </w:r>
          </w:p>
        </w:tc>
        <w:tc>
          <w:tcPr>
            <w:tcW w:w="1418" w:type="dxa"/>
          </w:tcPr>
          <w:p w14:paraId="5B0C74A9" w14:textId="77777777"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0D347CA3" w14:textId="77777777" w:rsidTr="00E0388F">
        <w:tc>
          <w:tcPr>
            <w:tcW w:w="1838" w:type="dxa"/>
            <w:vMerge/>
          </w:tcPr>
          <w:p w14:paraId="602F3863" w14:textId="77777777" w:rsidR="0007233D" w:rsidRPr="0057649E" w:rsidRDefault="0007233D" w:rsidP="0007233D">
            <w:pPr>
              <w:pStyle w:val="NoSpacing"/>
              <w:rPr>
                <w:rFonts w:ascii="Arial" w:hAnsi="Arial" w:cs="Arial"/>
                <w:b/>
              </w:rPr>
            </w:pPr>
          </w:p>
        </w:tc>
        <w:tc>
          <w:tcPr>
            <w:tcW w:w="6804" w:type="dxa"/>
          </w:tcPr>
          <w:p w14:paraId="0E93087B" w14:textId="77777777" w:rsidR="0007233D" w:rsidRPr="0057649E" w:rsidRDefault="0007233D" w:rsidP="0007233D">
            <w:pPr>
              <w:pStyle w:val="NoSpacing"/>
              <w:rPr>
                <w:rFonts w:ascii="Arial" w:hAnsi="Arial" w:cs="Arial"/>
              </w:rPr>
            </w:pPr>
            <w:r w:rsidRPr="0057649E">
              <w:rPr>
                <w:rFonts w:ascii="Arial" w:hAnsi="Arial" w:cs="Arial"/>
              </w:rPr>
              <w:t>Flexibility, on occasions and within reason, in approach to working hours</w:t>
            </w:r>
          </w:p>
        </w:tc>
        <w:tc>
          <w:tcPr>
            <w:tcW w:w="1418" w:type="dxa"/>
          </w:tcPr>
          <w:p w14:paraId="39B91A58" w14:textId="77777777"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0230A9BB" w14:textId="77777777" w:rsidTr="00E0388F">
        <w:tc>
          <w:tcPr>
            <w:tcW w:w="1838" w:type="dxa"/>
            <w:vMerge w:val="restart"/>
          </w:tcPr>
          <w:p w14:paraId="3AEC1BC4" w14:textId="77777777" w:rsidR="0007233D" w:rsidRPr="0057649E" w:rsidRDefault="0007233D" w:rsidP="0007233D">
            <w:pPr>
              <w:pStyle w:val="NoSpacing"/>
              <w:rPr>
                <w:rFonts w:ascii="Arial" w:hAnsi="Arial" w:cs="Arial"/>
                <w:b/>
              </w:rPr>
            </w:pPr>
          </w:p>
          <w:p w14:paraId="351135BB" w14:textId="0EF20785" w:rsidR="0007233D" w:rsidRPr="0057649E" w:rsidRDefault="0007233D" w:rsidP="0007233D">
            <w:pPr>
              <w:pStyle w:val="NoSpacing"/>
              <w:rPr>
                <w:rFonts w:ascii="Arial" w:hAnsi="Arial" w:cs="Arial"/>
                <w:b/>
              </w:rPr>
            </w:pPr>
            <w:r w:rsidRPr="0057649E">
              <w:rPr>
                <w:rFonts w:ascii="Arial" w:hAnsi="Arial" w:cs="Arial"/>
                <w:b/>
              </w:rPr>
              <w:t>Qualifications</w:t>
            </w:r>
          </w:p>
        </w:tc>
        <w:tc>
          <w:tcPr>
            <w:tcW w:w="6804" w:type="dxa"/>
          </w:tcPr>
          <w:p w14:paraId="018190DD" w14:textId="77777777" w:rsidR="0007233D" w:rsidRPr="0057649E" w:rsidRDefault="0007233D" w:rsidP="0007233D">
            <w:pPr>
              <w:pStyle w:val="NoSpacing"/>
              <w:rPr>
                <w:rFonts w:ascii="Arial" w:hAnsi="Arial" w:cs="Arial"/>
              </w:rPr>
            </w:pPr>
            <w:r w:rsidRPr="0057649E">
              <w:rPr>
                <w:rFonts w:ascii="Arial" w:hAnsi="Arial" w:cs="Arial"/>
              </w:rPr>
              <w:t>Good standards for literacy and numeracy GCSE Grade C in</w:t>
            </w:r>
          </w:p>
          <w:p w14:paraId="70471395" w14:textId="629F2B46" w:rsidR="0007233D" w:rsidRPr="0057649E" w:rsidRDefault="0007233D" w:rsidP="0007233D">
            <w:pPr>
              <w:pStyle w:val="NoSpacing"/>
              <w:rPr>
                <w:rFonts w:ascii="Arial" w:hAnsi="Arial" w:cs="Arial"/>
              </w:rPr>
            </w:pPr>
            <w:r w:rsidRPr="0057649E">
              <w:rPr>
                <w:rFonts w:ascii="Arial" w:hAnsi="Arial" w:cs="Arial"/>
              </w:rPr>
              <w:t>Maths and English or equivalent (Level 2).</w:t>
            </w:r>
          </w:p>
        </w:tc>
        <w:tc>
          <w:tcPr>
            <w:tcW w:w="1418" w:type="dxa"/>
          </w:tcPr>
          <w:p w14:paraId="71C7345C" w14:textId="654498FD"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16CABC21" w14:textId="77777777" w:rsidTr="00E0388F">
        <w:tc>
          <w:tcPr>
            <w:tcW w:w="1838" w:type="dxa"/>
            <w:vMerge/>
          </w:tcPr>
          <w:p w14:paraId="6077BA48" w14:textId="5C80E9B4" w:rsidR="0007233D" w:rsidRPr="0057649E" w:rsidRDefault="0007233D" w:rsidP="0007233D">
            <w:pPr>
              <w:pStyle w:val="NoSpacing"/>
              <w:rPr>
                <w:rFonts w:ascii="Arial" w:hAnsi="Arial" w:cs="Arial"/>
                <w:b/>
              </w:rPr>
            </w:pPr>
          </w:p>
        </w:tc>
        <w:tc>
          <w:tcPr>
            <w:tcW w:w="6804" w:type="dxa"/>
          </w:tcPr>
          <w:p w14:paraId="6C32522A" w14:textId="1F3D5374" w:rsidR="0007233D" w:rsidRPr="0057649E" w:rsidRDefault="0007233D" w:rsidP="0007233D">
            <w:pPr>
              <w:pStyle w:val="NoSpacing"/>
              <w:rPr>
                <w:rFonts w:ascii="Arial" w:hAnsi="Arial" w:cs="Arial"/>
              </w:rPr>
            </w:pPr>
            <w:r w:rsidRPr="0057649E">
              <w:rPr>
                <w:rFonts w:ascii="Arial" w:hAnsi="Arial" w:cs="Arial"/>
              </w:rPr>
              <w:t>Relevant IT Level 3 qualification (</w:t>
            </w:r>
            <w:proofErr w:type="spellStart"/>
            <w:r w:rsidRPr="0057649E">
              <w:rPr>
                <w:rFonts w:ascii="Arial" w:hAnsi="Arial" w:cs="Arial"/>
              </w:rPr>
              <w:t>e.</w:t>
            </w:r>
            <w:proofErr w:type="gramStart"/>
            <w:r w:rsidRPr="0057649E">
              <w:rPr>
                <w:rFonts w:ascii="Arial" w:hAnsi="Arial" w:cs="Arial"/>
              </w:rPr>
              <w:t>g.CompTia</w:t>
            </w:r>
            <w:proofErr w:type="spellEnd"/>
            <w:proofErr w:type="gramEnd"/>
            <w:r w:rsidRPr="0057649E">
              <w:rPr>
                <w:rFonts w:ascii="Arial" w:hAnsi="Arial" w:cs="Arial"/>
              </w:rPr>
              <w:t xml:space="preserve"> A+ / NVQ) or higher.</w:t>
            </w:r>
          </w:p>
        </w:tc>
        <w:tc>
          <w:tcPr>
            <w:tcW w:w="1418" w:type="dxa"/>
          </w:tcPr>
          <w:p w14:paraId="618718AE" w14:textId="13AE0B0A"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02A6FC81" w14:textId="77777777" w:rsidTr="00E0388F">
        <w:tc>
          <w:tcPr>
            <w:tcW w:w="1838" w:type="dxa"/>
            <w:vMerge/>
          </w:tcPr>
          <w:p w14:paraId="2B0050E7" w14:textId="33E2972F" w:rsidR="0007233D" w:rsidRPr="0057649E" w:rsidRDefault="0007233D" w:rsidP="0007233D">
            <w:pPr>
              <w:pStyle w:val="NoSpacing"/>
              <w:rPr>
                <w:rFonts w:ascii="Arial" w:hAnsi="Arial" w:cs="Arial"/>
                <w:b/>
              </w:rPr>
            </w:pPr>
          </w:p>
        </w:tc>
        <w:tc>
          <w:tcPr>
            <w:tcW w:w="6804" w:type="dxa"/>
          </w:tcPr>
          <w:p w14:paraId="462C7879" w14:textId="3E947508" w:rsidR="0007233D" w:rsidRPr="0057649E" w:rsidRDefault="0007233D" w:rsidP="0007233D">
            <w:pPr>
              <w:pStyle w:val="NoSpacing"/>
              <w:rPr>
                <w:rFonts w:ascii="Arial" w:hAnsi="Arial" w:cs="Arial"/>
              </w:rPr>
            </w:pPr>
            <w:r w:rsidRPr="0057649E">
              <w:rPr>
                <w:rFonts w:ascii="Arial" w:hAnsi="Arial" w:cs="Arial"/>
              </w:rPr>
              <w:t>Current IT vendor certification or ability to demonstrate equivalent experience.</w:t>
            </w:r>
          </w:p>
        </w:tc>
        <w:tc>
          <w:tcPr>
            <w:tcW w:w="1418" w:type="dxa"/>
          </w:tcPr>
          <w:p w14:paraId="33168988" w14:textId="6BD0F663" w:rsidR="0007233D" w:rsidRPr="0057649E" w:rsidRDefault="0007233D" w:rsidP="0007233D">
            <w:pPr>
              <w:pStyle w:val="NoSpacing"/>
              <w:rPr>
                <w:rFonts w:ascii="Arial" w:hAnsi="Arial" w:cs="Arial"/>
              </w:rPr>
            </w:pPr>
            <w:r w:rsidRPr="0057649E">
              <w:rPr>
                <w:rFonts w:ascii="Arial" w:hAnsi="Arial" w:cs="Arial"/>
              </w:rPr>
              <w:t>D</w:t>
            </w:r>
          </w:p>
        </w:tc>
      </w:tr>
      <w:tr w:rsidR="0007233D" w:rsidRPr="0057649E" w14:paraId="2D10E8EE" w14:textId="77777777" w:rsidTr="00E0388F">
        <w:tc>
          <w:tcPr>
            <w:tcW w:w="1838" w:type="dxa"/>
            <w:vMerge/>
          </w:tcPr>
          <w:p w14:paraId="60C7B8D1" w14:textId="77777777" w:rsidR="0007233D" w:rsidRPr="0057649E" w:rsidRDefault="0007233D" w:rsidP="0007233D">
            <w:pPr>
              <w:pStyle w:val="NoSpacing"/>
              <w:rPr>
                <w:rFonts w:ascii="Arial" w:hAnsi="Arial" w:cs="Arial"/>
                <w:b/>
              </w:rPr>
            </w:pPr>
          </w:p>
        </w:tc>
        <w:tc>
          <w:tcPr>
            <w:tcW w:w="6804" w:type="dxa"/>
          </w:tcPr>
          <w:p w14:paraId="690A0F4D" w14:textId="0C86CF5D" w:rsidR="0007233D" w:rsidRPr="0057649E" w:rsidRDefault="0007233D" w:rsidP="0007233D">
            <w:pPr>
              <w:pStyle w:val="NoSpacing"/>
              <w:rPr>
                <w:rFonts w:ascii="Arial" w:hAnsi="Arial" w:cs="Arial"/>
              </w:rPr>
            </w:pPr>
            <w:r w:rsidRPr="0057649E">
              <w:rPr>
                <w:rFonts w:ascii="Arial" w:hAnsi="Arial" w:cs="Arial"/>
              </w:rPr>
              <w:t>Willingness to complete appropriate training and professional development.</w:t>
            </w:r>
          </w:p>
        </w:tc>
        <w:tc>
          <w:tcPr>
            <w:tcW w:w="1418" w:type="dxa"/>
          </w:tcPr>
          <w:p w14:paraId="41F9F3F6" w14:textId="45510FB7"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48AB6E6E" w14:textId="77777777" w:rsidTr="00E0388F">
        <w:tc>
          <w:tcPr>
            <w:tcW w:w="1838" w:type="dxa"/>
            <w:vMerge/>
          </w:tcPr>
          <w:p w14:paraId="3A6F5E71" w14:textId="77777777" w:rsidR="0007233D" w:rsidRPr="0057649E" w:rsidRDefault="0007233D" w:rsidP="0007233D">
            <w:pPr>
              <w:pStyle w:val="NoSpacing"/>
              <w:rPr>
                <w:rFonts w:ascii="Arial" w:hAnsi="Arial" w:cs="Arial"/>
                <w:b/>
              </w:rPr>
            </w:pPr>
          </w:p>
        </w:tc>
        <w:tc>
          <w:tcPr>
            <w:tcW w:w="6804" w:type="dxa"/>
          </w:tcPr>
          <w:p w14:paraId="5D86E4EC" w14:textId="6E62FCEA" w:rsidR="0007233D" w:rsidRPr="0057649E" w:rsidRDefault="0007233D" w:rsidP="0007233D">
            <w:pPr>
              <w:pStyle w:val="NoSpacing"/>
              <w:rPr>
                <w:rFonts w:ascii="Arial" w:hAnsi="Arial" w:cs="Arial"/>
              </w:rPr>
            </w:pPr>
            <w:r w:rsidRPr="0057649E">
              <w:rPr>
                <w:rFonts w:ascii="Arial" w:hAnsi="Arial" w:cs="Arial"/>
              </w:rPr>
              <w:t>An awareness and ability to work within the rules of relevant policies, legislation and good practice relating to schools, particularly Data Protection, Child Protection and Safeguarding</w:t>
            </w:r>
          </w:p>
        </w:tc>
        <w:tc>
          <w:tcPr>
            <w:tcW w:w="1418" w:type="dxa"/>
          </w:tcPr>
          <w:p w14:paraId="1B0923B4" w14:textId="77777777"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5F62C4AF" w14:textId="77777777" w:rsidTr="00E0388F">
        <w:tc>
          <w:tcPr>
            <w:tcW w:w="1838" w:type="dxa"/>
            <w:vMerge w:val="restart"/>
          </w:tcPr>
          <w:p w14:paraId="4B4C26BD" w14:textId="4766098E" w:rsidR="0007233D" w:rsidRPr="0057649E" w:rsidRDefault="0007233D" w:rsidP="0007233D">
            <w:pPr>
              <w:pStyle w:val="NoSpacing"/>
              <w:rPr>
                <w:rFonts w:ascii="Arial" w:hAnsi="Arial" w:cs="Arial"/>
                <w:b/>
              </w:rPr>
            </w:pPr>
            <w:r w:rsidRPr="0057649E">
              <w:rPr>
                <w:rFonts w:ascii="Arial" w:hAnsi="Arial" w:cs="Arial"/>
                <w:b/>
              </w:rPr>
              <w:t>Experience</w:t>
            </w:r>
          </w:p>
        </w:tc>
        <w:tc>
          <w:tcPr>
            <w:tcW w:w="6804" w:type="dxa"/>
          </w:tcPr>
          <w:p w14:paraId="4376F99A" w14:textId="6D09CC0E" w:rsidR="0007233D" w:rsidRPr="0057649E" w:rsidRDefault="0007233D" w:rsidP="0007233D">
            <w:pPr>
              <w:pStyle w:val="NoSpacing"/>
              <w:rPr>
                <w:rFonts w:ascii="Arial" w:hAnsi="Arial" w:cs="Arial"/>
              </w:rPr>
            </w:pPr>
            <w:r w:rsidRPr="0057649E">
              <w:rPr>
                <w:rFonts w:ascii="Arial" w:hAnsi="Arial" w:cs="Arial"/>
              </w:rPr>
              <w:t>Track record of IT operational service delivery to demanding customers.</w:t>
            </w:r>
          </w:p>
        </w:tc>
        <w:tc>
          <w:tcPr>
            <w:tcW w:w="1418" w:type="dxa"/>
          </w:tcPr>
          <w:p w14:paraId="465253B9" w14:textId="7B5FD53B"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686D2783" w14:textId="77777777" w:rsidTr="00E0388F">
        <w:tc>
          <w:tcPr>
            <w:tcW w:w="1838" w:type="dxa"/>
            <w:vMerge/>
          </w:tcPr>
          <w:p w14:paraId="01A91585" w14:textId="77777777" w:rsidR="0007233D" w:rsidRPr="0057649E" w:rsidRDefault="0007233D" w:rsidP="0007233D">
            <w:pPr>
              <w:pStyle w:val="NoSpacing"/>
              <w:rPr>
                <w:rFonts w:ascii="Arial" w:hAnsi="Arial" w:cs="Arial"/>
                <w:b/>
              </w:rPr>
            </w:pPr>
          </w:p>
        </w:tc>
        <w:tc>
          <w:tcPr>
            <w:tcW w:w="6804" w:type="dxa"/>
          </w:tcPr>
          <w:p w14:paraId="4EAB5154" w14:textId="1B086FEF" w:rsidR="0007233D" w:rsidRPr="0057649E" w:rsidRDefault="0007233D" w:rsidP="0007233D">
            <w:pPr>
              <w:pStyle w:val="NoSpacing"/>
              <w:rPr>
                <w:rFonts w:ascii="Arial" w:hAnsi="Arial" w:cs="Arial"/>
              </w:rPr>
            </w:pPr>
            <w:r w:rsidRPr="0057649E">
              <w:rPr>
                <w:rFonts w:ascii="Arial" w:hAnsi="Arial" w:cs="Arial"/>
              </w:rPr>
              <w:t>Experience working within IT in an education setting or, at minimum, in a highly customer-focused environment.</w:t>
            </w:r>
          </w:p>
        </w:tc>
        <w:tc>
          <w:tcPr>
            <w:tcW w:w="1418" w:type="dxa"/>
          </w:tcPr>
          <w:p w14:paraId="1D5BDE55" w14:textId="277C64EA" w:rsidR="0007233D" w:rsidRPr="0057649E" w:rsidRDefault="0007233D" w:rsidP="0007233D">
            <w:pPr>
              <w:pStyle w:val="NoSpacing"/>
              <w:rPr>
                <w:rFonts w:ascii="Arial" w:hAnsi="Arial" w:cs="Arial"/>
              </w:rPr>
            </w:pPr>
            <w:r w:rsidRPr="0057649E">
              <w:rPr>
                <w:rFonts w:ascii="Arial" w:hAnsi="Arial" w:cs="Arial"/>
              </w:rPr>
              <w:t>D</w:t>
            </w:r>
          </w:p>
        </w:tc>
      </w:tr>
      <w:tr w:rsidR="0007233D" w:rsidRPr="0057649E" w14:paraId="4E4C36D4" w14:textId="77777777" w:rsidTr="00E0388F">
        <w:tc>
          <w:tcPr>
            <w:tcW w:w="1838" w:type="dxa"/>
            <w:vMerge/>
          </w:tcPr>
          <w:p w14:paraId="4AD138F7" w14:textId="77777777" w:rsidR="0007233D" w:rsidRPr="0057649E" w:rsidRDefault="0007233D" w:rsidP="0007233D">
            <w:pPr>
              <w:pStyle w:val="NoSpacing"/>
              <w:rPr>
                <w:rFonts w:ascii="Arial" w:hAnsi="Arial" w:cs="Arial"/>
                <w:b/>
              </w:rPr>
            </w:pPr>
          </w:p>
        </w:tc>
        <w:tc>
          <w:tcPr>
            <w:tcW w:w="6804" w:type="dxa"/>
          </w:tcPr>
          <w:p w14:paraId="57832BC1" w14:textId="72DC41A8" w:rsidR="0007233D" w:rsidRPr="0057649E" w:rsidRDefault="0007233D" w:rsidP="0007233D">
            <w:pPr>
              <w:pStyle w:val="NoSpacing"/>
              <w:rPr>
                <w:rFonts w:ascii="Arial" w:hAnsi="Arial" w:cs="Arial"/>
              </w:rPr>
            </w:pPr>
            <w:r w:rsidRPr="0057649E">
              <w:rPr>
                <w:rFonts w:ascii="Arial" w:hAnsi="Arial" w:cs="Arial"/>
              </w:rPr>
              <w:t>A solid technical understanding of ICT systems with the ability to diagnose and resolve technical errors.</w:t>
            </w:r>
          </w:p>
        </w:tc>
        <w:tc>
          <w:tcPr>
            <w:tcW w:w="1418" w:type="dxa"/>
          </w:tcPr>
          <w:p w14:paraId="5E3264A7" w14:textId="4E53FCB7"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2ED167EB" w14:textId="77777777" w:rsidTr="00E0388F">
        <w:tc>
          <w:tcPr>
            <w:tcW w:w="1838" w:type="dxa"/>
            <w:vMerge/>
          </w:tcPr>
          <w:p w14:paraId="0EDBF98A" w14:textId="77777777" w:rsidR="0007233D" w:rsidRPr="0057649E" w:rsidRDefault="0007233D" w:rsidP="0007233D">
            <w:pPr>
              <w:pStyle w:val="NoSpacing"/>
              <w:rPr>
                <w:rFonts w:ascii="Arial" w:hAnsi="Arial" w:cs="Arial"/>
                <w:b/>
              </w:rPr>
            </w:pPr>
          </w:p>
        </w:tc>
        <w:tc>
          <w:tcPr>
            <w:tcW w:w="6804" w:type="dxa"/>
          </w:tcPr>
          <w:p w14:paraId="2800D21D" w14:textId="4C97B3DF" w:rsidR="0007233D" w:rsidRPr="0057649E" w:rsidRDefault="0007233D" w:rsidP="0007233D">
            <w:pPr>
              <w:pStyle w:val="NoSpacing"/>
              <w:rPr>
                <w:rFonts w:ascii="Arial" w:hAnsi="Arial" w:cs="Arial"/>
              </w:rPr>
            </w:pPr>
            <w:r w:rsidRPr="0057649E">
              <w:rPr>
                <w:rFonts w:ascii="Arial" w:hAnsi="Arial" w:cs="Arial"/>
              </w:rPr>
              <w:t>Ability to provide advice and guidance to users in their use of ICT equipment.</w:t>
            </w:r>
          </w:p>
        </w:tc>
        <w:tc>
          <w:tcPr>
            <w:tcW w:w="1418" w:type="dxa"/>
          </w:tcPr>
          <w:p w14:paraId="4289781A" w14:textId="06BC6B74"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3E5706C3" w14:textId="77777777" w:rsidTr="00E0388F">
        <w:tc>
          <w:tcPr>
            <w:tcW w:w="1838" w:type="dxa"/>
            <w:vMerge/>
          </w:tcPr>
          <w:p w14:paraId="1F83BF55" w14:textId="77777777" w:rsidR="0007233D" w:rsidRPr="0057649E" w:rsidRDefault="0007233D" w:rsidP="0007233D">
            <w:pPr>
              <w:pStyle w:val="NoSpacing"/>
              <w:rPr>
                <w:rFonts w:ascii="Arial" w:hAnsi="Arial" w:cs="Arial"/>
                <w:b/>
              </w:rPr>
            </w:pPr>
          </w:p>
        </w:tc>
        <w:tc>
          <w:tcPr>
            <w:tcW w:w="6804" w:type="dxa"/>
            <w:shd w:val="clear" w:color="auto" w:fill="FFFFFF" w:themeFill="background1"/>
          </w:tcPr>
          <w:p w14:paraId="1C4FD30F" w14:textId="4BB72873" w:rsidR="0007233D" w:rsidRPr="0057649E" w:rsidRDefault="0007233D" w:rsidP="0007233D">
            <w:pPr>
              <w:pStyle w:val="NoSpacing"/>
              <w:rPr>
                <w:rFonts w:ascii="Arial" w:hAnsi="Arial" w:cs="Arial"/>
              </w:rPr>
            </w:pPr>
            <w:r w:rsidRPr="0057649E">
              <w:rPr>
                <w:rFonts w:ascii="Arial" w:hAnsi="Arial" w:cs="Arial"/>
              </w:rPr>
              <w:t>Proven knowledge of network systems, their installation and maintenance and adaptation.</w:t>
            </w:r>
          </w:p>
        </w:tc>
        <w:tc>
          <w:tcPr>
            <w:tcW w:w="1418" w:type="dxa"/>
          </w:tcPr>
          <w:p w14:paraId="3D609C40" w14:textId="1A86F86D"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057D582D" w14:textId="77777777" w:rsidTr="00E0388F">
        <w:tc>
          <w:tcPr>
            <w:tcW w:w="1838" w:type="dxa"/>
            <w:vMerge w:val="restart"/>
          </w:tcPr>
          <w:p w14:paraId="2FDCC537" w14:textId="5E2A7797" w:rsidR="0007233D" w:rsidRPr="0057649E" w:rsidRDefault="0007233D" w:rsidP="0007233D">
            <w:pPr>
              <w:pStyle w:val="NoSpacing"/>
              <w:rPr>
                <w:rFonts w:ascii="Arial" w:hAnsi="Arial" w:cs="Arial"/>
                <w:b/>
              </w:rPr>
            </w:pPr>
            <w:r w:rsidRPr="0057649E">
              <w:rPr>
                <w:rFonts w:ascii="Arial" w:hAnsi="Arial" w:cs="Arial"/>
                <w:b/>
              </w:rPr>
              <w:t>Skills and Knowledge</w:t>
            </w:r>
          </w:p>
        </w:tc>
        <w:tc>
          <w:tcPr>
            <w:tcW w:w="6804" w:type="dxa"/>
          </w:tcPr>
          <w:p w14:paraId="43869976" w14:textId="228E22F5" w:rsidR="0007233D" w:rsidRPr="0057649E" w:rsidRDefault="0007233D" w:rsidP="0007233D">
            <w:pPr>
              <w:pStyle w:val="NoSpacing"/>
              <w:rPr>
                <w:rFonts w:ascii="Arial" w:hAnsi="Arial" w:cs="Arial"/>
              </w:rPr>
            </w:pPr>
            <w:r w:rsidRPr="0057649E">
              <w:rPr>
                <w:rFonts w:ascii="Arial" w:hAnsi="Arial" w:cs="Arial"/>
              </w:rPr>
              <w:t>Up-to-date knowledge of IT standards/protocols and legislation, including GDPR.</w:t>
            </w:r>
          </w:p>
        </w:tc>
        <w:tc>
          <w:tcPr>
            <w:tcW w:w="1418" w:type="dxa"/>
          </w:tcPr>
          <w:p w14:paraId="1DBA0C7A" w14:textId="50269058"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79B303F9" w14:textId="77777777" w:rsidTr="00E0388F">
        <w:tc>
          <w:tcPr>
            <w:tcW w:w="1838" w:type="dxa"/>
            <w:vMerge/>
          </w:tcPr>
          <w:p w14:paraId="05A28479" w14:textId="77777777" w:rsidR="0007233D" w:rsidRPr="0057649E" w:rsidRDefault="0007233D" w:rsidP="0007233D">
            <w:pPr>
              <w:pStyle w:val="NoSpacing"/>
              <w:rPr>
                <w:rFonts w:ascii="Arial" w:hAnsi="Arial" w:cs="Arial"/>
                <w:b/>
              </w:rPr>
            </w:pPr>
          </w:p>
        </w:tc>
        <w:tc>
          <w:tcPr>
            <w:tcW w:w="6804" w:type="dxa"/>
          </w:tcPr>
          <w:p w14:paraId="46C0C29D" w14:textId="256EA117" w:rsidR="0007233D" w:rsidRPr="0057649E" w:rsidRDefault="0007233D" w:rsidP="0007233D">
            <w:pPr>
              <w:pStyle w:val="NoSpacing"/>
              <w:rPr>
                <w:rFonts w:ascii="Arial" w:hAnsi="Arial" w:cs="Arial"/>
              </w:rPr>
            </w:pPr>
            <w:r w:rsidRPr="0057649E">
              <w:rPr>
                <w:rFonts w:ascii="Arial" w:hAnsi="Arial" w:cs="Arial"/>
              </w:rPr>
              <w:t>The ability to communicate well, work independently or as a team member, and have effective working relationships at all levels.</w:t>
            </w:r>
          </w:p>
        </w:tc>
        <w:tc>
          <w:tcPr>
            <w:tcW w:w="1418" w:type="dxa"/>
          </w:tcPr>
          <w:p w14:paraId="6BF6E4C3" w14:textId="0BA94DF5"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36644A70" w14:textId="77777777" w:rsidTr="00E0388F">
        <w:tc>
          <w:tcPr>
            <w:tcW w:w="1838" w:type="dxa"/>
            <w:vMerge/>
          </w:tcPr>
          <w:p w14:paraId="36B75439" w14:textId="77777777" w:rsidR="0007233D" w:rsidRPr="0057649E" w:rsidRDefault="0007233D" w:rsidP="0007233D">
            <w:pPr>
              <w:pStyle w:val="NoSpacing"/>
              <w:rPr>
                <w:rFonts w:ascii="Arial" w:hAnsi="Arial" w:cs="Arial"/>
                <w:b/>
              </w:rPr>
            </w:pPr>
          </w:p>
        </w:tc>
        <w:tc>
          <w:tcPr>
            <w:tcW w:w="6804" w:type="dxa"/>
          </w:tcPr>
          <w:p w14:paraId="3226E76C" w14:textId="4088734B" w:rsidR="0007233D" w:rsidRPr="0057649E" w:rsidRDefault="0007233D" w:rsidP="0007233D">
            <w:pPr>
              <w:pStyle w:val="NoSpacing"/>
              <w:rPr>
                <w:rFonts w:ascii="Arial" w:hAnsi="Arial" w:cs="Arial"/>
              </w:rPr>
            </w:pPr>
            <w:r w:rsidRPr="0057649E">
              <w:rPr>
                <w:rFonts w:ascii="Arial" w:hAnsi="Arial" w:cs="Arial"/>
              </w:rPr>
              <w:t>Strong fault-finding skills and ability to propose effective solutions.</w:t>
            </w:r>
          </w:p>
        </w:tc>
        <w:tc>
          <w:tcPr>
            <w:tcW w:w="1418" w:type="dxa"/>
          </w:tcPr>
          <w:p w14:paraId="1988F679" w14:textId="65B13F75"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1EB3F127" w14:textId="77777777" w:rsidTr="00E0388F">
        <w:tc>
          <w:tcPr>
            <w:tcW w:w="1838" w:type="dxa"/>
            <w:vMerge/>
          </w:tcPr>
          <w:p w14:paraId="0A99532E" w14:textId="77777777" w:rsidR="0007233D" w:rsidRPr="0057649E" w:rsidRDefault="0007233D" w:rsidP="0007233D">
            <w:pPr>
              <w:pStyle w:val="NoSpacing"/>
              <w:rPr>
                <w:rFonts w:ascii="Arial" w:hAnsi="Arial" w:cs="Arial"/>
                <w:b/>
              </w:rPr>
            </w:pPr>
          </w:p>
        </w:tc>
        <w:tc>
          <w:tcPr>
            <w:tcW w:w="6804" w:type="dxa"/>
          </w:tcPr>
          <w:p w14:paraId="3718CC01" w14:textId="58F7037C" w:rsidR="0007233D" w:rsidRPr="0057649E" w:rsidRDefault="0007233D" w:rsidP="0007233D">
            <w:pPr>
              <w:pStyle w:val="NoSpacing"/>
              <w:rPr>
                <w:rFonts w:ascii="Arial" w:hAnsi="Arial" w:cs="Arial"/>
              </w:rPr>
            </w:pPr>
            <w:r w:rsidRPr="0057649E">
              <w:rPr>
                <w:rFonts w:ascii="Arial" w:hAnsi="Arial" w:cs="Arial"/>
              </w:rPr>
              <w:t>Practical problems solving skills with the ability to install, test and maintain hardware and software for networks and stand-alone use.</w:t>
            </w:r>
          </w:p>
        </w:tc>
        <w:tc>
          <w:tcPr>
            <w:tcW w:w="1418" w:type="dxa"/>
          </w:tcPr>
          <w:p w14:paraId="4D5706FD" w14:textId="79205F95"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37BD0258" w14:textId="77777777" w:rsidTr="00E0388F">
        <w:tc>
          <w:tcPr>
            <w:tcW w:w="1838" w:type="dxa"/>
            <w:vMerge/>
          </w:tcPr>
          <w:p w14:paraId="7A7D1170" w14:textId="77777777" w:rsidR="0007233D" w:rsidRPr="0057649E" w:rsidRDefault="0007233D" w:rsidP="0007233D">
            <w:pPr>
              <w:pStyle w:val="NoSpacing"/>
              <w:rPr>
                <w:rFonts w:ascii="Arial" w:hAnsi="Arial" w:cs="Arial"/>
                <w:b/>
              </w:rPr>
            </w:pPr>
          </w:p>
        </w:tc>
        <w:tc>
          <w:tcPr>
            <w:tcW w:w="6804" w:type="dxa"/>
          </w:tcPr>
          <w:p w14:paraId="2B12F644" w14:textId="51458137" w:rsidR="0007233D" w:rsidRPr="0057649E" w:rsidRDefault="0007233D" w:rsidP="0007233D">
            <w:pPr>
              <w:pStyle w:val="NoSpacing"/>
              <w:rPr>
                <w:rFonts w:ascii="Arial" w:hAnsi="Arial" w:cs="Arial"/>
              </w:rPr>
            </w:pPr>
            <w:r w:rsidRPr="0057649E">
              <w:rPr>
                <w:rFonts w:ascii="Arial" w:hAnsi="Arial" w:cs="Arial"/>
              </w:rPr>
              <w:t>The ability to manage maintenance and repair procedures.</w:t>
            </w:r>
          </w:p>
        </w:tc>
        <w:tc>
          <w:tcPr>
            <w:tcW w:w="1418" w:type="dxa"/>
          </w:tcPr>
          <w:p w14:paraId="117E5CDB" w14:textId="69FFBE14"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6B76C361" w14:textId="77777777" w:rsidTr="00E0388F">
        <w:tc>
          <w:tcPr>
            <w:tcW w:w="1838" w:type="dxa"/>
            <w:vMerge/>
          </w:tcPr>
          <w:p w14:paraId="1F520C49" w14:textId="77777777" w:rsidR="0007233D" w:rsidRPr="0057649E" w:rsidRDefault="0007233D" w:rsidP="0007233D">
            <w:pPr>
              <w:pStyle w:val="NoSpacing"/>
              <w:rPr>
                <w:rFonts w:ascii="Arial" w:hAnsi="Arial" w:cs="Arial"/>
                <w:b/>
              </w:rPr>
            </w:pPr>
          </w:p>
        </w:tc>
        <w:tc>
          <w:tcPr>
            <w:tcW w:w="6804" w:type="dxa"/>
          </w:tcPr>
          <w:p w14:paraId="29AE15BA" w14:textId="504CE204" w:rsidR="0007233D" w:rsidRPr="0057649E" w:rsidRDefault="0007233D" w:rsidP="0007233D">
            <w:pPr>
              <w:pStyle w:val="NoSpacing"/>
              <w:rPr>
                <w:rFonts w:ascii="Arial" w:hAnsi="Arial" w:cs="Arial"/>
              </w:rPr>
            </w:pPr>
            <w:r w:rsidRPr="0057649E">
              <w:rPr>
                <w:rFonts w:ascii="Arial" w:hAnsi="Arial" w:cs="Arial"/>
              </w:rPr>
              <w:t>Proven knowledge and experience of Microsoft Windows workstation &amp; server environments.</w:t>
            </w:r>
          </w:p>
        </w:tc>
        <w:tc>
          <w:tcPr>
            <w:tcW w:w="1418" w:type="dxa"/>
          </w:tcPr>
          <w:p w14:paraId="168445CF" w14:textId="132BF549"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1B59B8B9" w14:textId="77777777" w:rsidTr="00E0388F">
        <w:tc>
          <w:tcPr>
            <w:tcW w:w="1838" w:type="dxa"/>
            <w:vMerge/>
          </w:tcPr>
          <w:p w14:paraId="46324E62" w14:textId="77777777" w:rsidR="0007233D" w:rsidRPr="0057649E" w:rsidRDefault="0007233D" w:rsidP="0007233D">
            <w:pPr>
              <w:pStyle w:val="NoSpacing"/>
              <w:rPr>
                <w:rFonts w:ascii="Arial" w:hAnsi="Arial" w:cs="Arial"/>
                <w:b/>
              </w:rPr>
            </w:pPr>
          </w:p>
        </w:tc>
        <w:tc>
          <w:tcPr>
            <w:tcW w:w="6804" w:type="dxa"/>
          </w:tcPr>
          <w:p w14:paraId="12F5E00B" w14:textId="5C7649AE" w:rsidR="0007233D" w:rsidRPr="0057649E" w:rsidRDefault="0007233D" w:rsidP="0007233D">
            <w:pPr>
              <w:pStyle w:val="NoSpacing"/>
              <w:rPr>
                <w:rFonts w:ascii="Arial" w:hAnsi="Arial" w:cs="Arial"/>
              </w:rPr>
            </w:pPr>
            <w:r w:rsidRPr="0057649E">
              <w:rPr>
                <w:rFonts w:ascii="Arial" w:hAnsi="Arial" w:cs="Arial"/>
              </w:rPr>
              <w:t>1st and 2nd line configuration and maintenance of Microsoft 365 services.</w:t>
            </w:r>
          </w:p>
        </w:tc>
        <w:tc>
          <w:tcPr>
            <w:tcW w:w="1418" w:type="dxa"/>
          </w:tcPr>
          <w:p w14:paraId="7DA0C2AF" w14:textId="40F5920B"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61B1FB16" w14:textId="77777777" w:rsidTr="00E0388F">
        <w:tc>
          <w:tcPr>
            <w:tcW w:w="1838" w:type="dxa"/>
            <w:vMerge/>
          </w:tcPr>
          <w:p w14:paraId="4908FBCB" w14:textId="77777777" w:rsidR="0007233D" w:rsidRPr="0057649E" w:rsidRDefault="0007233D" w:rsidP="0007233D">
            <w:pPr>
              <w:pStyle w:val="NoSpacing"/>
              <w:rPr>
                <w:rFonts w:ascii="Arial" w:hAnsi="Arial" w:cs="Arial"/>
                <w:b/>
              </w:rPr>
            </w:pPr>
          </w:p>
        </w:tc>
        <w:tc>
          <w:tcPr>
            <w:tcW w:w="6804" w:type="dxa"/>
          </w:tcPr>
          <w:p w14:paraId="78B07F4C" w14:textId="72527EF6" w:rsidR="0007233D" w:rsidRPr="0057649E" w:rsidRDefault="0007233D" w:rsidP="0007233D">
            <w:pPr>
              <w:pStyle w:val="NoSpacing"/>
              <w:rPr>
                <w:rFonts w:ascii="Arial" w:hAnsi="Arial" w:cs="Arial"/>
              </w:rPr>
            </w:pPr>
            <w:r w:rsidRPr="0057649E">
              <w:rPr>
                <w:rFonts w:ascii="Arial" w:hAnsi="Arial" w:cs="Arial"/>
              </w:rPr>
              <w:t>1st and 2nd line configuration and maintenance of MIS, classroom management software and devices.</w:t>
            </w:r>
          </w:p>
        </w:tc>
        <w:tc>
          <w:tcPr>
            <w:tcW w:w="1418" w:type="dxa"/>
          </w:tcPr>
          <w:p w14:paraId="26107DAC" w14:textId="27F0972D"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34EE785A" w14:textId="77777777" w:rsidTr="00E0388F">
        <w:trPr>
          <w:trHeight w:val="364"/>
        </w:trPr>
        <w:tc>
          <w:tcPr>
            <w:tcW w:w="1838" w:type="dxa"/>
            <w:vMerge/>
          </w:tcPr>
          <w:p w14:paraId="03FA5F66" w14:textId="77777777" w:rsidR="0007233D" w:rsidRPr="0057649E" w:rsidRDefault="0007233D" w:rsidP="0007233D">
            <w:pPr>
              <w:pStyle w:val="NoSpacing"/>
              <w:rPr>
                <w:rFonts w:ascii="Arial" w:hAnsi="Arial" w:cs="Arial"/>
                <w:b/>
              </w:rPr>
            </w:pPr>
          </w:p>
        </w:tc>
        <w:tc>
          <w:tcPr>
            <w:tcW w:w="6804" w:type="dxa"/>
          </w:tcPr>
          <w:p w14:paraId="372A8ED1" w14:textId="405D9DD4" w:rsidR="0007233D" w:rsidRPr="0057649E" w:rsidRDefault="0007233D" w:rsidP="0007233D">
            <w:pPr>
              <w:pStyle w:val="NoSpacing"/>
              <w:rPr>
                <w:rFonts w:ascii="Arial" w:hAnsi="Arial" w:cs="Arial"/>
              </w:rPr>
            </w:pPr>
            <w:r w:rsidRPr="0057649E">
              <w:rPr>
                <w:rFonts w:ascii="Arial" w:hAnsi="Arial" w:cs="Arial"/>
              </w:rPr>
              <w:t>Proven knowledge and experience in Active Directory and Group Policy administration.</w:t>
            </w:r>
          </w:p>
        </w:tc>
        <w:tc>
          <w:tcPr>
            <w:tcW w:w="1418" w:type="dxa"/>
          </w:tcPr>
          <w:p w14:paraId="76B5BBB1" w14:textId="7519F45D" w:rsidR="0007233D" w:rsidRPr="0057649E" w:rsidRDefault="0007233D" w:rsidP="0007233D">
            <w:pPr>
              <w:pStyle w:val="NoSpacing"/>
              <w:rPr>
                <w:rFonts w:ascii="Arial" w:hAnsi="Arial" w:cs="Arial"/>
              </w:rPr>
            </w:pPr>
            <w:r w:rsidRPr="0057649E">
              <w:rPr>
                <w:rFonts w:ascii="Arial" w:hAnsi="Arial" w:cs="Arial"/>
              </w:rPr>
              <w:t>D</w:t>
            </w:r>
          </w:p>
        </w:tc>
      </w:tr>
      <w:tr w:rsidR="0007233D" w:rsidRPr="0057649E" w14:paraId="2706BE62" w14:textId="77777777" w:rsidTr="00E0388F">
        <w:tc>
          <w:tcPr>
            <w:tcW w:w="1838" w:type="dxa"/>
            <w:vMerge/>
          </w:tcPr>
          <w:p w14:paraId="50156C3D" w14:textId="77777777" w:rsidR="0007233D" w:rsidRPr="0057649E" w:rsidRDefault="0007233D" w:rsidP="0007233D">
            <w:pPr>
              <w:pStyle w:val="NoSpacing"/>
              <w:rPr>
                <w:rFonts w:ascii="Arial" w:hAnsi="Arial" w:cs="Arial"/>
                <w:b/>
              </w:rPr>
            </w:pPr>
          </w:p>
        </w:tc>
        <w:tc>
          <w:tcPr>
            <w:tcW w:w="6804" w:type="dxa"/>
          </w:tcPr>
          <w:p w14:paraId="60E64AC8" w14:textId="394C3904" w:rsidR="0007233D" w:rsidRPr="0057649E" w:rsidRDefault="0007233D" w:rsidP="0007233D">
            <w:pPr>
              <w:pStyle w:val="NoSpacing"/>
              <w:rPr>
                <w:rFonts w:ascii="Arial" w:hAnsi="Arial" w:cs="Arial"/>
              </w:rPr>
            </w:pPr>
            <w:r w:rsidRPr="0057649E">
              <w:rPr>
                <w:rFonts w:ascii="Arial" w:hAnsi="Arial" w:cs="Arial"/>
              </w:rPr>
              <w:t>Skills in modern network infrastructure devices, including routers, managed switches, and current cabling standards.</w:t>
            </w:r>
          </w:p>
        </w:tc>
        <w:tc>
          <w:tcPr>
            <w:tcW w:w="1418" w:type="dxa"/>
          </w:tcPr>
          <w:p w14:paraId="7DCFC6B3" w14:textId="7913646F"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08E3250D" w14:textId="77777777" w:rsidTr="00E0388F">
        <w:tc>
          <w:tcPr>
            <w:tcW w:w="1838" w:type="dxa"/>
            <w:vMerge/>
          </w:tcPr>
          <w:p w14:paraId="48C28B18" w14:textId="77777777" w:rsidR="0007233D" w:rsidRPr="0057649E" w:rsidRDefault="0007233D" w:rsidP="0007233D">
            <w:pPr>
              <w:pStyle w:val="NoSpacing"/>
              <w:rPr>
                <w:rFonts w:ascii="Arial" w:hAnsi="Arial" w:cs="Arial"/>
                <w:b/>
              </w:rPr>
            </w:pPr>
          </w:p>
        </w:tc>
        <w:tc>
          <w:tcPr>
            <w:tcW w:w="6804" w:type="dxa"/>
          </w:tcPr>
          <w:p w14:paraId="6A5EFB39" w14:textId="179D5E5F" w:rsidR="0007233D" w:rsidRPr="0057649E" w:rsidRDefault="0007233D" w:rsidP="0007233D">
            <w:pPr>
              <w:pStyle w:val="NoSpacing"/>
              <w:rPr>
                <w:rFonts w:ascii="Arial" w:hAnsi="Arial" w:cs="Arial"/>
              </w:rPr>
            </w:pPr>
            <w:r w:rsidRPr="0057649E">
              <w:rPr>
                <w:rFonts w:ascii="Arial" w:hAnsi="Arial" w:cs="Arial"/>
              </w:rPr>
              <w:t>Developing and maintaining IP Telephony (VOIP), Video Conferencing hardware and software.</w:t>
            </w:r>
          </w:p>
        </w:tc>
        <w:tc>
          <w:tcPr>
            <w:tcW w:w="1418" w:type="dxa"/>
          </w:tcPr>
          <w:p w14:paraId="58D89BF0" w14:textId="58D8FD49" w:rsidR="0007233D" w:rsidRPr="0057649E" w:rsidRDefault="0007233D" w:rsidP="0007233D">
            <w:pPr>
              <w:pStyle w:val="NoSpacing"/>
              <w:rPr>
                <w:rFonts w:ascii="Arial" w:hAnsi="Arial" w:cs="Arial"/>
              </w:rPr>
            </w:pPr>
            <w:r w:rsidRPr="0057649E">
              <w:rPr>
                <w:rFonts w:ascii="Arial" w:hAnsi="Arial" w:cs="Arial"/>
              </w:rPr>
              <w:t>D</w:t>
            </w:r>
          </w:p>
        </w:tc>
      </w:tr>
      <w:tr w:rsidR="0007233D" w:rsidRPr="0057649E" w14:paraId="2C1CA323" w14:textId="77777777" w:rsidTr="00E0388F">
        <w:tc>
          <w:tcPr>
            <w:tcW w:w="1838" w:type="dxa"/>
            <w:vMerge/>
          </w:tcPr>
          <w:p w14:paraId="0D11158E" w14:textId="77777777" w:rsidR="0007233D" w:rsidRPr="0057649E" w:rsidRDefault="0007233D" w:rsidP="0007233D">
            <w:pPr>
              <w:pStyle w:val="NoSpacing"/>
              <w:rPr>
                <w:rFonts w:ascii="Arial" w:hAnsi="Arial" w:cs="Arial"/>
                <w:b/>
              </w:rPr>
            </w:pPr>
          </w:p>
        </w:tc>
        <w:tc>
          <w:tcPr>
            <w:tcW w:w="6804" w:type="dxa"/>
          </w:tcPr>
          <w:p w14:paraId="6374940B" w14:textId="23C07127" w:rsidR="0007233D" w:rsidRPr="0057649E" w:rsidRDefault="0007233D" w:rsidP="0007233D">
            <w:pPr>
              <w:pStyle w:val="NoSpacing"/>
              <w:rPr>
                <w:rFonts w:ascii="Arial" w:hAnsi="Arial" w:cs="Arial"/>
              </w:rPr>
            </w:pPr>
            <w:r w:rsidRPr="0057649E">
              <w:rPr>
                <w:rFonts w:ascii="Arial" w:hAnsi="Arial" w:cs="Arial"/>
              </w:rPr>
              <w:t>Experience in maintaining photocopying and print management services, hardware, and software.</w:t>
            </w:r>
          </w:p>
        </w:tc>
        <w:tc>
          <w:tcPr>
            <w:tcW w:w="1418" w:type="dxa"/>
          </w:tcPr>
          <w:p w14:paraId="0A605153" w14:textId="1A619E01" w:rsidR="0007233D" w:rsidRPr="0057649E" w:rsidRDefault="0007233D" w:rsidP="0007233D">
            <w:pPr>
              <w:pStyle w:val="NoSpacing"/>
              <w:rPr>
                <w:rFonts w:ascii="Arial" w:hAnsi="Arial" w:cs="Arial"/>
              </w:rPr>
            </w:pPr>
            <w:r w:rsidRPr="0057649E">
              <w:rPr>
                <w:rFonts w:ascii="Arial" w:hAnsi="Arial" w:cs="Arial"/>
              </w:rPr>
              <w:t>D</w:t>
            </w:r>
          </w:p>
        </w:tc>
      </w:tr>
      <w:tr w:rsidR="0007233D" w:rsidRPr="0057649E" w14:paraId="03A6F54A" w14:textId="77777777" w:rsidTr="00E0388F">
        <w:tc>
          <w:tcPr>
            <w:tcW w:w="1838" w:type="dxa"/>
            <w:vMerge/>
          </w:tcPr>
          <w:p w14:paraId="61AB4237" w14:textId="77777777" w:rsidR="0007233D" w:rsidRPr="0057649E" w:rsidRDefault="0007233D" w:rsidP="0007233D">
            <w:pPr>
              <w:pStyle w:val="NoSpacing"/>
              <w:rPr>
                <w:rFonts w:ascii="Arial" w:hAnsi="Arial" w:cs="Arial"/>
                <w:b/>
              </w:rPr>
            </w:pPr>
          </w:p>
        </w:tc>
        <w:tc>
          <w:tcPr>
            <w:tcW w:w="6804" w:type="dxa"/>
          </w:tcPr>
          <w:p w14:paraId="02182348" w14:textId="50E7110D" w:rsidR="0007233D" w:rsidRPr="0057649E" w:rsidRDefault="0007233D" w:rsidP="0007233D">
            <w:pPr>
              <w:pStyle w:val="NoSpacing"/>
              <w:rPr>
                <w:rFonts w:ascii="Arial" w:hAnsi="Arial" w:cs="Arial"/>
              </w:rPr>
            </w:pPr>
            <w:r w:rsidRPr="0057649E">
              <w:rPr>
                <w:rFonts w:ascii="Arial" w:hAnsi="Arial" w:cs="Arial"/>
              </w:rPr>
              <w:t>Knowledge of Wi-Fi technology systems and services, including authentication standards such as Radius and 802.1X</w:t>
            </w:r>
          </w:p>
        </w:tc>
        <w:tc>
          <w:tcPr>
            <w:tcW w:w="1418" w:type="dxa"/>
          </w:tcPr>
          <w:p w14:paraId="730E38D3" w14:textId="31F9CC92" w:rsidR="0007233D" w:rsidRPr="0057649E" w:rsidRDefault="0007233D" w:rsidP="0007233D">
            <w:pPr>
              <w:pStyle w:val="NoSpacing"/>
              <w:rPr>
                <w:rFonts w:ascii="Arial" w:hAnsi="Arial" w:cs="Arial"/>
              </w:rPr>
            </w:pPr>
            <w:r w:rsidRPr="0057649E">
              <w:rPr>
                <w:rFonts w:ascii="Arial" w:hAnsi="Arial" w:cs="Arial"/>
              </w:rPr>
              <w:t>D</w:t>
            </w:r>
          </w:p>
        </w:tc>
      </w:tr>
      <w:tr w:rsidR="0007233D" w:rsidRPr="0057649E" w14:paraId="0674C833" w14:textId="77777777" w:rsidTr="00E0388F">
        <w:tc>
          <w:tcPr>
            <w:tcW w:w="1838" w:type="dxa"/>
            <w:vMerge/>
          </w:tcPr>
          <w:p w14:paraId="371CBB06" w14:textId="77777777" w:rsidR="0007233D" w:rsidRPr="0057649E" w:rsidRDefault="0007233D" w:rsidP="0007233D">
            <w:pPr>
              <w:pStyle w:val="NoSpacing"/>
              <w:rPr>
                <w:rFonts w:ascii="Arial" w:hAnsi="Arial" w:cs="Arial"/>
                <w:b/>
              </w:rPr>
            </w:pPr>
          </w:p>
        </w:tc>
        <w:tc>
          <w:tcPr>
            <w:tcW w:w="6804" w:type="dxa"/>
          </w:tcPr>
          <w:p w14:paraId="643FB649" w14:textId="2D39725A" w:rsidR="0007233D" w:rsidRPr="0057649E" w:rsidRDefault="0007233D" w:rsidP="0007233D">
            <w:pPr>
              <w:pStyle w:val="NoSpacing"/>
              <w:rPr>
                <w:rFonts w:ascii="Arial" w:hAnsi="Arial" w:cs="Arial"/>
              </w:rPr>
            </w:pPr>
            <w:r w:rsidRPr="0057649E">
              <w:rPr>
                <w:rFonts w:ascii="Arial" w:hAnsi="Arial" w:cs="Arial"/>
              </w:rPr>
              <w:t>Understanding of scripting languages.</w:t>
            </w:r>
          </w:p>
        </w:tc>
        <w:tc>
          <w:tcPr>
            <w:tcW w:w="1418" w:type="dxa"/>
          </w:tcPr>
          <w:p w14:paraId="7B40F7F1" w14:textId="5729CAF7" w:rsidR="0007233D" w:rsidRPr="0057649E" w:rsidRDefault="0007233D" w:rsidP="0007233D">
            <w:pPr>
              <w:pStyle w:val="NoSpacing"/>
              <w:rPr>
                <w:rFonts w:ascii="Arial" w:hAnsi="Arial" w:cs="Arial"/>
              </w:rPr>
            </w:pPr>
            <w:r w:rsidRPr="0057649E">
              <w:rPr>
                <w:rFonts w:ascii="Arial" w:hAnsi="Arial" w:cs="Arial"/>
              </w:rPr>
              <w:t>D</w:t>
            </w:r>
          </w:p>
        </w:tc>
      </w:tr>
      <w:tr w:rsidR="0007233D" w:rsidRPr="0057649E" w14:paraId="474D9F32" w14:textId="77777777" w:rsidTr="00E0388F">
        <w:tc>
          <w:tcPr>
            <w:tcW w:w="1838" w:type="dxa"/>
            <w:vMerge/>
          </w:tcPr>
          <w:p w14:paraId="4930F284" w14:textId="77777777" w:rsidR="0007233D" w:rsidRPr="0057649E" w:rsidRDefault="0007233D" w:rsidP="0007233D">
            <w:pPr>
              <w:pStyle w:val="NoSpacing"/>
              <w:rPr>
                <w:rFonts w:ascii="Arial" w:hAnsi="Arial" w:cs="Arial"/>
                <w:b/>
              </w:rPr>
            </w:pPr>
          </w:p>
        </w:tc>
        <w:tc>
          <w:tcPr>
            <w:tcW w:w="6804" w:type="dxa"/>
          </w:tcPr>
          <w:p w14:paraId="75D48F50" w14:textId="50E2F0B7" w:rsidR="0007233D" w:rsidRPr="0057649E" w:rsidRDefault="0007233D" w:rsidP="0007233D">
            <w:pPr>
              <w:pStyle w:val="NoSpacing"/>
              <w:rPr>
                <w:rFonts w:ascii="Arial" w:hAnsi="Arial" w:cs="Arial"/>
              </w:rPr>
            </w:pPr>
            <w:r w:rsidRPr="0057649E">
              <w:rPr>
                <w:rFonts w:ascii="Arial" w:hAnsi="Arial" w:cs="Arial"/>
              </w:rPr>
              <w:t>Understanding of Helpdesk ticket management systems.</w:t>
            </w:r>
          </w:p>
        </w:tc>
        <w:tc>
          <w:tcPr>
            <w:tcW w:w="1418" w:type="dxa"/>
          </w:tcPr>
          <w:p w14:paraId="768AD656" w14:textId="795C3BF8"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38E672A9" w14:textId="77777777" w:rsidTr="00E0388F">
        <w:tc>
          <w:tcPr>
            <w:tcW w:w="1838" w:type="dxa"/>
            <w:vMerge/>
          </w:tcPr>
          <w:p w14:paraId="1A975270" w14:textId="77777777" w:rsidR="0007233D" w:rsidRPr="0057649E" w:rsidRDefault="0007233D" w:rsidP="0007233D">
            <w:pPr>
              <w:pStyle w:val="NoSpacing"/>
              <w:rPr>
                <w:rFonts w:ascii="Arial" w:hAnsi="Arial" w:cs="Arial"/>
                <w:b/>
              </w:rPr>
            </w:pPr>
          </w:p>
        </w:tc>
        <w:tc>
          <w:tcPr>
            <w:tcW w:w="6804" w:type="dxa"/>
          </w:tcPr>
          <w:p w14:paraId="3A4242DE" w14:textId="222DBDE3" w:rsidR="0007233D" w:rsidRPr="0057649E" w:rsidRDefault="0007233D" w:rsidP="0007233D">
            <w:pPr>
              <w:pStyle w:val="NoSpacing"/>
              <w:rPr>
                <w:rFonts w:ascii="Arial" w:hAnsi="Arial" w:cs="Arial"/>
              </w:rPr>
            </w:pPr>
            <w:r w:rsidRPr="0057649E">
              <w:rPr>
                <w:rFonts w:ascii="Arial" w:hAnsi="Arial" w:cs="Arial"/>
              </w:rPr>
              <w:t>From time to time, you may be expected to work outside normal hours to participate in duties that are otherwise not indicated in your job description. E.g., supporting Open Evenings and other out-of-hours school events as and when required or performing routine system upgrades and general maintenance.</w:t>
            </w:r>
          </w:p>
        </w:tc>
        <w:tc>
          <w:tcPr>
            <w:tcW w:w="1418" w:type="dxa"/>
          </w:tcPr>
          <w:p w14:paraId="1B0C109F" w14:textId="28E8DBCF"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761F8C25" w14:textId="77777777" w:rsidTr="00E0388F">
        <w:tc>
          <w:tcPr>
            <w:tcW w:w="1838" w:type="dxa"/>
            <w:vMerge/>
          </w:tcPr>
          <w:p w14:paraId="2BECB2FF" w14:textId="77777777" w:rsidR="0007233D" w:rsidRPr="0057649E" w:rsidRDefault="0007233D" w:rsidP="0007233D">
            <w:pPr>
              <w:pStyle w:val="NoSpacing"/>
            </w:pPr>
          </w:p>
        </w:tc>
        <w:tc>
          <w:tcPr>
            <w:tcW w:w="6804" w:type="dxa"/>
          </w:tcPr>
          <w:p w14:paraId="329BBC33" w14:textId="262C73DC" w:rsidR="0007233D" w:rsidRPr="0057649E" w:rsidRDefault="0007233D" w:rsidP="0007233D">
            <w:pPr>
              <w:pStyle w:val="NormalWeb"/>
              <w:rPr>
                <w:rFonts w:ascii="Arial" w:eastAsiaTheme="minorHAnsi" w:hAnsi="Arial" w:cs="Arial"/>
                <w:sz w:val="22"/>
                <w:szCs w:val="22"/>
                <w:lang w:eastAsia="en-US"/>
              </w:rPr>
            </w:pPr>
            <w:r w:rsidRPr="0057649E">
              <w:rPr>
                <w:rFonts w:ascii="Arial" w:eastAsiaTheme="minorHAnsi" w:hAnsi="Arial" w:cs="Arial"/>
                <w:sz w:val="22"/>
                <w:szCs w:val="22"/>
                <w:lang w:eastAsia="en-US"/>
              </w:rPr>
              <w:t>The role may require some manual handling of bulky and moderately heavy items.</w:t>
            </w:r>
          </w:p>
        </w:tc>
        <w:tc>
          <w:tcPr>
            <w:tcW w:w="1418" w:type="dxa"/>
          </w:tcPr>
          <w:p w14:paraId="1B8FC905" w14:textId="08456580" w:rsidR="0007233D" w:rsidRPr="0057649E" w:rsidRDefault="0007233D" w:rsidP="0007233D">
            <w:pPr>
              <w:pStyle w:val="NoSpacing"/>
              <w:rPr>
                <w:rFonts w:ascii="Arial" w:hAnsi="Arial" w:cs="Arial"/>
              </w:rPr>
            </w:pPr>
            <w:r w:rsidRPr="0057649E">
              <w:rPr>
                <w:rFonts w:ascii="Arial" w:hAnsi="Arial" w:cs="Arial"/>
              </w:rPr>
              <w:t>E</w:t>
            </w:r>
          </w:p>
        </w:tc>
      </w:tr>
      <w:tr w:rsidR="0007233D" w:rsidRPr="0057649E" w14:paraId="51BB998D" w14:textId="77777777" w:rsidTr="00E0388F">
        <w:tc>
          <w:tcPr>
            <w:tcW w:w="1838" w:type="dxa"/>
            <w:vMerge/>
          </w:tcPr>
          <w:p w14:paraId="10291247" w14:textId="77777777" w:rsidR="0007233D" w:rsidRPr="0057649E" w:rsidRDefault="0007233D" w:rsidP="0007233D">
            <w:pPr>
              <w:pStyle w:val="NoSpacing"/>
            </w:pPr>
          </w:p>
        </w:tc>
        <w:tc>
          <w:tcPr>
            <w:tcW w:w="6804" w:type="dxa"/>
          </w:tcPr>
          <w:p w14:paraId="12AEE3AB" w14:textId="7B95DB35" w:rsidR="0007233D" w:rsidRPr="0057649E" w:rsidRDefault="0007233D" w:rsidP="0007233D">
            <w:pPr>
              <w:pStyle w:val="NormalWeb"/>
              <w:rPr>
                <w:rFonts w:ascii="Arial" w:eastAsiaTheme="minorHAnsi" w:hAnsi="Arial" w:cs="Arial"/>
                <w:sz w:val="22"/>
                <w:szCs w:val="22"/>
                <w:lang w:eastAsia="en-US"/>
              </w:rPr>
            </w:pPr>
            <w:r w:rsidRPr="0057649E">
              <w:rPr>
                <w:rFonts w:ascii="Arial" w:eastAsiaTheme="minorHAnsi" w:hAnsi="Arial" w:cs="Arial"/>
                <w:sz w:val="22"/>
                <w:szCs w:val="22"/>
                <w:lang w:eastAsia="en-US"/>
              </w:rPr>
              <w:t>This post is based across the trust, and there may be a requirement for you to work at any of our trust schools as required.</w:t>
            </w:r>
          </w:p>
        </w:tc>
        <w:tc>
          <w:tcPr>
            <w:tcW w:w="1418" w:type="dxa"/>
          </w:tcPr>
          <w:p w14:paraId="5A60E199" w14:textId="46B02D31" w:rsidR="0007233D" w:rsidRPr="0057649E" w:rsidRDefault="0007233D" w:rsidP="0007233D">
            <w:pPr>
              <w:pStyle w:val="NoSpacing"/>
              <w:rPr>
                <w:rFonts w:ascii="Arial" w:hAnsi="Arial" w:cs="Arial"/>
              </w:rPr>
            </w:pPr>
            <w:r w:rsidRPr="0057649E">
              <w:rPr>
                <w:rFonts w:ascii="Arial" w:hAnsi="Arial" w:cs="Arial"/>
              </w:rPr>
              <w:t>E</w:t>
            </w:r>
          </w:p>
        </w:tc>
      </w:tr>
      <w:tr w:rsidR="0007233D" w:rsidRPr="00B444E4" w14:paraId="590536F3" w14:textId="77777777" w:rsidTr="00E0388F">
        <w:tc>
          <w:tcPr>
            <w:tcW w:w="1838" w:type="dxa"/>
          </w:tcPr>
          <w:p w14:paraId="2385B797" w14:textId="77777777" w:rsidR="0007233D" w:rsidRPr="0057649E" w:rsidRDefault="0007233D" w:rsidP="0007233D">
            <w:pPr>
              <w:ind w:right="175"/>
              <w:rPr>
                <w:rFonts w:ascii="Arial" w:hAnsi="Arial" w:cs="Arial"/>
                <w:b/>
                <w:sz w:val="22"/>
                <w:szCs w:val="22"/>
              </w:rPr>
            </w:pPr>
            <w:r w:rsidRPr="0057649E">
              <w:rPr>
                <w:rFonts w:ascii="Arial" w:hAnsi="Arial" w:cs="Arial"/>
                <w:b/>
                <w:sz w:val="22"/>
                <w:szCs w:val="22"/>
                <w:lang w:eastAsia="en-GB"/>
              </w:rPr>
              <w:t>Safeguarding of Children and Young People</w:t>
            </w:r>
          </w:p>
        </w:tc>
        <w:tc>
          <w:tcPr>
            <w:tcW w:w="6804" w:type="dxa"/>
          </w:tcPr>
          <w:p w14:paraId="5BE0E715" w14:textId="77777777" w:rsidR="0007233D" w:rsidRPr="0057649E" w:rsidRDefault="0007233D" w:rsidP="0007233D">
            <w:pPr>
              <w:pStyle w:val="NoSpacing"/>
              <w:rPr>
                <w:rFonts w:ascii="Arial" w:hAnsi="Arial" w:cs="Arial"/>
              </w:rPr>
            </w:pPr>
            <w:r w:rsidRPr="0057649E">
              <w:rPr>
                <w:rFonts w:ascii="Arial" w:hAnsi="Arial" w:cs="Arial"/>
              </w:rPr>
              <w:t>Ability to form and maintain appropriate relationships and personal boundaries with children and young people</w:t>
            </w:r>
          </w:p>
        </w:tc>
        <w:tc>
          <w:tcPr>
            <w:tcW w:w="1418" w:type="dxa"/>
          </w:tcPr>
          <w:p w14:paraId="5E0DF88E" w14:textId="77777777" w:rsidR="0007233D" w:rsidRPr="00B444E4" w:rsidRDefault="0007233D" w:rsidP="0007233D">
            <w:pPr>
              <w:pStyle w:val="NoSpacing"/>
              <w:rPr>
                <w:rFonts w:ascii="Arial" w:hAnsi="Arial" w:cs="Arial"/>
              </w:rPr>
            </w:pPr>
            <w:r w:rsidRPr="0057649E">
              <w:rPr>
                <w:rFonts w:ascii="Arial" w:hAnsi="Arial" w:cs="Arial"/>
              </w:rPr>
              <w:t>E</w:t>
            </w:r>
          </w:p>
        </w:tc>
      </w:tr>
    </w:tbl>
    <w:p w14:paraId="7EB5D90A" w14:textId="77777777" w:rsidR="00181324" w:rsidRPr="00181324" w:rsidRDefault="00181324" w:rsidP="00181324"/>
    <w:sectPr w:rsidR="00181324" w:rsidRPr="00181324" w:rsidSect="00F92736">
      <w:headerReference w:type="default" r:id="rId10"/>
      <w:footerReference w:type="default" r:id="rId11"/>
      <w:pgSz w:w="11906" w:h="16838"/>
      <w:pgMar w:top="1415" w:right="144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F46D" w14:textId="77777777" w:rsidR="009A741A" w:rsidRDefault="009A741A" w:rsidP="00842ABC">
      <w:r>
        <w:separator/>
      </w:r>
    </w:p>
  </w:endnote>
  <w:endnote w:type="continuationSeparator" w:id="0">
    <w:p w14:paraId="00BBB76C" w14:textId="77777777" w:rsidR="009A741A" w:rsidRDefault="009A741A" w:rsidP="0084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582684"/>
      <w:docPartObj>
        <w:docPartGallery w:val="Page Numbers (Bottom of Page)"/>
        <w:docPartUnique/>
      </w:docPartObj>
    </w:sdtPr>
    <w:sdtEndPr>
      <w:rPr>
        <w:rFonts w:asciiTheme="minorHAnsi" w:hAnsiTheme="minorHAnsi"/>
        <w:noProof/>
        <w:sz w:val="22"/>
        <w:szCs w:val="22"/>
      </w:rPr>
    </w:sdtEndPr>
    <w:sdtContent>
      <w:p w14:paraId="70B09A41" w14:textId="23AF093B" w:rsidR="00842ABC" w:rsidRPr="00842ABC" w:rsidRDefault="00842ABC">
        <w:pPr>
          <w:pStyle w:val="Footer"/>
          <w:jc w:val="center"/>
          <w:rPr>
            <w:rFonts w:asciiTheme="minorHAnsi" w:hAnsiTheme="minorHAnsi"/>
            <w:sz w:val="22"/>
            <w:szCs w:val="22"/>
          </w:rPr>
        </w:pPr>
        <w:r w:rsidRPr="00842ABC">
          <w:rPr>
            <w:rFonts w:asciiTheme="minorHAnsi" w:hAnsiTheme="minorHAnsi"/>
            <w:sz w:val="22"/>
            <w:szCs w:val="22"/>
          </w:rPr>
          <w:fldChar w:fldCharType="begin"/>
        </w:r>
        <w:r w:rsidRPr="00842ABC">
          <w:rPr>
            <w:rFonts w:asciiTheme="minorHAnsi" w:hAnsiTheme="minorHAnsi"/>
            <w:sz w:val="22"/>
            <w:szCs w:val="22"/>
          </w:rPr>
          <w:instrText xml:space="preserve"> PAGE   \* MERGEFORMAT </w:instrText>
        </w:r>
        <w:r w:rsidRPr="00842ABC">
          <w:rPr>
            <w:rFonts w:asciiTheme="minorHAnsi" w:hAnsiTheme="minorHAnsi"/>
            <w:sz w:val="22"/>
            <w:szCs w:val="22"/>
          </w:rPr>
          <w:fldChar w:fldCharType="separate"/>
        </w:r>
        <w:r w:rsidR="00BF76BD">
          <w:rPr>
            <w:rFonts w:asciiTheme="minorHAnsi" w:hAnsiTheme="minorHAnsi"/>
            <w:noProof/>
            <w:sz w:val="22"/>
            <w:szCs w:val="22"/>
          </w:rPr>
          <w:t>1</w:t>
        </w:r>
        <w:r w:rsidRPr="00842ABC">
          <w:rPr>
            <w:rFonts w:asciiTheme="minorHAnsi" w:hAnsiTheme="minorHAnsi"/>
            <w:noProof/>
            <w:sz w:val="22"/>
            <w:szCs w:val="22"/>
          </w:rPr>
          <w:fldChar w:fldCharType="end"/>
        </w:r>
      </w:p>
    </w:sdtContent>
  </w:sdt>
  <w:p w14:paraId="421AB031" w14:textId="77777777" w:rsidR="00842ABC" w:rsidRDefault="00842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11C1" w14:textId="77777777" w:rsidR="009A741A" w:rsidRDefault="009A741A" w:rsidP="00842ABC">
      <w:r>
        <w:separator/>
      </w:r>
    </w:p>
  </w:footnote>
  <w:footnote w:type="continuationSeparator" w:id="0">
    <w:p w14:paraId="4AD6992D" w14:textId="77777777" w:rsidR="009A741A" w:rsidRDefault="009A741A" w:rsidP="00842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1537" w14:textId="77777777" w:rsidR="00F92736" w:rsidRDefault="00F92736">
    <w:pPr>
      <w:pStyle w:val="Header"/>
    </w:pPr>
    <w:r>
      <w:rPr>
        <w:noProof/>
        <w:lang w:eastAsia="en-GB"/>
      </w:rPr>
      <mc:AlternateContent>
        <mc:Choice Requires="wps">
          <w:drawing>
            <wp:anchor distT="45720" distB="45720" distL="114300" distR="114300" simplePos="0" relativeHeight="251661312" behindDoc="0" locked="0" layoutInCell="1" allowOverlap="1" wp14:anchorId="3FCE83B2" wp14:editId="709F242B">
              <wp:simplePos x="0" y="0"/>
              <wp:positionH relativeFrom="column">
                <wp:posOffset>2369820</wp:posOffset>
              </wp:positionH>
              <wp:positionV relativeFrom="paragraph">
                <wp:posOffset>217170</wp:posOffset>
              </wp:positionV>
              <wp:extent cx="1981200" cy="1404620"/>
              <wp:effectExtent l="0" t="0" r="0" b="63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FFFFF"/>
                      </a:solidFill>
                      <a:ln w="9525">
                        <a:noFill/>
                        <a:miter lim="800000"/>
                        <a:headEnd/>
                        <a:tailEnd/>
                      </a:ln>
                    </wps:spPr>
                    <wps:txbx>
                      <w:txbxContent>
                        <w:p w14:paraId="77DC944E" w14:textId="77777777" w:rsidR="00F92736" w:rsidRPr="00F92736" w:rsidRDefault="00F92736" w:rsidP="00F92736">
                          <w:pPr>
                            <w:rPr>
                              <w:rFonts w:asciiTheme="minorHAnsi" w:hAnsiTheme="minorHAnsi"/>
                              <w:b/>
                              <w:sz w:val="28"/>
                              <w:szCs w:val="28"/>
                            </w:rPr>
                          </w:pPr>
                          <w:r>
                            <w:rPr>
                              <w:rFonts w:asciiTheme="minorHAnsi" w:hAnsiTheme="minorHAnsi"/>
                              <w:b/>
                              <w:sz w:val="28"/>
                              <w:szCs w:val="28"/>
                            </w:rPr>
                            <w:t xml:space="preserve">    </w:t>
                          </w:r>
                          <w:r w:rsidRPr="00F92736">
                            <w:rPr>
                              <w:rFonts w:asciiTheme="minorHAnsi" w:hAnsiTheme="minorHAnsi"/>
                              <w:b/>
                              <w:sz w:val="28"/>
                              <w:szCs w:val="28"/>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3FCE83B2" id="_x0000_t202" coordsize="21600,21600" o:spt="202" path="m,l,21600r21600,l21600,xe">
              <v:stroke joinstyle="miter"/>
              <v:path gradientshapeok="t" o:connecttype="rect"/>
            </v:shapetype>
            <v:shape id="Text Box 2" o:spid="_x0000_s1026" type="#_x0000_t202" style="position:absolute;margin-left:186.6pt;margin-top:17.1pt;width:1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" stroked="f">
              <v:textbox style="mso-fit-shape-to-text:t">
                <w:txbxContent>
                  <w:p w14:paraId="77DC944E" w14:textId="77777777" w:rsidR="00F92736" w:rsidRPr="00F92736" w:rsidRDefault="00F92736" w:rsidP="00F92736">
                    <w:pPr>
                      <w:rPr>
                        <w:rFonts w:asciiTheme="minorHAnsi" w:hAnsiTheme="minorHAnsi"/>
                        <w:b/>
                        <w:sz w:val="28"/>
                        <w:szCs w:val="28"/>
                      </w:rPr>
                    </w:pPr>
                    <w:r>
                      <w:rPr>
                        <w:rFonts w:asciiTheme="minorHAnsi" w:hAnsiTheme="minorHAnsi"/>
                        <w:b/>
                        <w:sz w:val="28"/>
                        <w:szCs w:val="28"/>
                      </w:rPr>
                      <w:t xml:space="preserve">    </w:t>
                    </w:r>
                    <w:r w:rsidRPr="00F92736">
                      <w:rPr>
                        <w:rFonts w:asciiTheme="minorHAnsi" w:hAnsiTheme="minorHAnsi"/>
                        <w:b/>
                        <w:sz w:val="28"/>
                        <w:szCs w:val="28"/>
                      </w:rPr>
                      <w:t>Person Specification</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243B8407" wp14:editId="1A44C481">
              <wp:simplePos x="0" y="0"/>
              <wp:positionH relativeFrom="column">
                <wp:posOffset>4941570</wp:posOffset>
              </wp:positionH>
              <wp:positionV relativeFrom="paragraph">
                <wp:posOffset>-186690</wp:posOffset>
              </wp:positionV>
              <wp:extent cx="158115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noFill/>
                        <a:miter lim="800000"/>
                        <a:headEnd/>
                        <a:tailEnd/>
                      </a:ln>
                    </wps:spPr>
                    <wps:txbx>
                      <w:txbxContent>
                        <w:p w14:paraId="7B71C91F" w14:textId="77777777" w:rsidR="00F92736" w:rsidRDefault="00F927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243B8407" id="_x0000_s1027" type="#_x0000_t202" style="position:absolute;margin-left:389.1pt;margin-top:-14.7pt;width:1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" stroked="f">
              <v:textbox style="mso-fit-shape-to-text:t">
                <w:txbxContent>
                  <w:p w14:paraId="7B71C91F" w14:textId="77777777" w:rsidR="00F92736" w:rsidRDefault="00F92736"/>
                </w:txbxContent>
              </v:textbox>
              <w10:wrap type="square"/>
            </v:shape>
          </w:pict>
        </mc:Fallback>
      </mc:AlternateContent>
    </w:r>
    <w:r>
      <w:rPr>
        <w:noProof/>
        <w:lang w:eastAsia="en-GB"/>
      </w:rPr>
      <w:drawing>
        <wp:inline distT="0" distB="0" distL="0" distR="0" wp14:anchorId="5B335909" wp14:editId="5BEB95BE">
          <wp:extent cx="2227580" cy="696595"/>
          <wp:effectExtent l="0" t="0" r="127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t xml:space="preserve">                </w:t>
    </w:r>
    <w:r w:rsidRPr="00055776">
      <w:rPr>
        <w:rFonts w:ascii="Calibri" w:hAnsi="Calibri" w:cs="TTE174A740t00"/>
        <w:b/>
        <w:noProof/>
        <w:sz w:val="28"/>
        <w:szCs w:val="28"/>
      </w:rPr>
      <w:t xml:space="preserve">             </w:t>
    </w:r>
    <w:r>
      <w:rPr>
        <w:rFonts w:ascii="Calibri" w:hAnsi="Calibri" w:cs="TTE174A740t00"/>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4BB"/>
    <w:multiLevelType w:val="hybridMultilevel"/>
    <w:tmpl w:val="26FA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B622E"/>
    <w:multiLevelType w:val="hybridMultilevel"/>
    <w:tmpl w:val="ABDC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F4C55"/>
    <w:multiLevelType w:val="hybridMultilevel"/>
    <w:tmpl w:val="2BF8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750FC"/>
    <w:multiLevelType w:val="hybridMultilevel"/>
    <w:tmpl w:val="5782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D76D1"/>
    <w:multiLevelType w:val="hybridMultilevel"/>
    <w:tmpl w:val="FE4E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42538"/>
    <w:multiLevelType w:val="hybridMultilevel"/>
    <w:tmpl w:val="3AEE1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26E9D"/>
    <w:multiLevelType w:val="hybridMultilevel"/>
    <w:tmpl w:val="B1745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B56770B"/>
    <w:multiLevelType w:val="hybridMultilevel"/>
    <w:tmpl w:val="28F48A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4"/>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FD"/>
    <w:rsid w:val="00005876"/>
    <w:rsid w:val="00007D6E"/>
    <w:rsid w:val="000237C3"/>
    <w:rsid w:val="00032F15"/>
    <w:rsid w:val="00040584"/>
    <w:rsid w:val="00050D4C"/>
    <w:rsid w:val="00057D2A"/>
    <w:rsid w:val="000632AB"/>
    <w:rsid w:val="000660CC"/>
    <w:rsid w:val="00066B53"/>
    <w:rsid w:val="0007233D"/>
    <w:rsid w:val="00075A39"/>
    <w:rsid w:val="000925C5"/>
    <w:rsid w:val="00095544"/>
    <w:rsid w:val="000D0855"/>
    <w:rsid w:val="000F1929"/>
    <w:rsid w:val="001209C1"/>
    <w:rsid w:val="00126AAF"/>
    <w:rsid w:val="00127BC2"/>
    <w:rsid w:val="00135913"/>
    <w:rsid w:val="00155891"/>
    <w:rsid w:val="001662DF"/>
    <w:rsid w:val="00166D9C"/>
    <w:rsid w:val="00181324"/>
    <w:rsid w:val="00186185"/>
    <w:rsid w:val="001967F2"/>
    <w:rsid w:val="001C615B"/>
    <w:rsid w:val="001C6387"/>
    <w:rsid w:val="001D7BBA"/>
    <w:rsid w:val="001F358B"/>
    <w:rsid w:val="002078BF"/>
    <w:rsid w:val="002265B9"/>
    <w:rsid w:val="00230B8F"/>
    <w:rsid w:val="00240DEF"/>
    <w:rsid w:val="00241E95"/>
    <w:rsid w:val="0026034A"/>
    <w:rsid w:val="00266A47"/>
    <w:rsid w:val="00272122"/>
    <w:rsid w:val="002A116D"/>
    <w:rsid w:val="002B43F4"/>
    <w:rsid w:val="002B71AF"/>
    <w:rsid w:val="002D611F"/>
    <w:rsid w:val="002E0269"/>
    <w:rsid w:val="00312D60"/>
    <w:rsid w:val="00324F2C"/>
    <w:rsid w:val="00325A44"/>
    <w:rsid w:val="00334D8A"/>
    <w:rsid w:val="0034479E"/>
    <w:rsid w:val="003469FD"/>
    <w:rsid w:val="00350DC3"/>
    <w:rsid w:val="003721F2"/>
    <w:rsid w:val="003765C1"/>
    <w:rsid w:val="00376862"/>
    <w:rsid w:val="00383623"/>
    <w:rsid w:val="00396F00"/>
    <w:rsid w:val="003D1DBD"/>
    <w:rsid w:val="003D7E8E"/>
    <w:rsid w:val="003F1958"/>
    <w:rsid w:val="00416AB2"/>
    <w:rsid w:val="00435E4B"/>
    <w:rsid w:val="00453C70"/>
    <w:rsid w:val="004624DD"/>
    <w:rsid w:val="00462A6C"/>
    <w:rsid w:val="00472B47"/>
    <w:rsid w:val="00483718"/>
    <w:rsid w:val="004B2DD8"/>
    <w:rsid w:val="004B5A01"/>
    <w:rsid w:val="004C38F3"/>
    <w:rsid w:val="004C4011"/>
    <w:rsid w:val="004D55D1"/>
    <w:rsid w:val="004D7626"/>
    <w:rsid w:val="004F29B6"/>
    <w:rsid w:val="004F4131"/>
    <w:rsid w:val="004F687C"/>
    <w:rsid w:val="00505669"/>
    <w:rsid w:val="00531054"/>
    <w:rsid w:val="00562B49"/>
    <w:rsid w:val="00573AB2"/>
    <w:rsid w:val="0057649E"/>
    <w:rsid w:val="00580870"/>
    <w:rsid w:val="005A7714"/>
    <w:rsid w:val="00624137"/>
    <w:rsid w:val="00634107"/>
    <w:rsid w:val="0063524E"/>
    <w:rsid w:val="00664390"/>
    <w:rsid w:val="00672273"/>
    <w:rsid w:val="006A5593"/>
    <w:rsid w:val="006A60F2"/>
    <w:rsid w:val="006C610D"/>
    <w:rsid w:val="006C63D0"/>
    <w:rsid w:val="006D6D1B"/>
    <w:rsid w:val="006E09A9"/>
    <w:rsid w:val="006E2B6C"/>
    <w:rsid w:val="007039FB"/>
    <w:rsid w:val="00725C8D"/>
    <w:rsid w:val="007445EC"/>
    <w:rsid w:val="00753476"/>
    <w:rsid w:val="00766E46"/>
    <w:rsid w:val="00782596"/>
    <w:rsid w:val="00784F1A"/>
    <w:rsid w:val="00786C87"/>
    <w:rsid w:val="007B4F2C"/>
    <w:rsid w:val="007B500E"/>
    <w:rsid w:val="007B74FC"/>
    <w:rsid w:val="007C2383"/>
    <w:rsid w:val="007D57F1"/>
    <w:rsid w:val="007D5BD0"/>
    <w:rsid w:val="007F3008"/>
    <w:rsid w:val="007F3E2C"/>
    <w:rsid w:val="007F5C99"/>
    <w:rsid w:val="00811D94"/>
    <w:rsid w:val="00813BE6"/>
    <w:rsid w:val="00827E87"/>
    <w:rsid w:val="0083491A"/>
    <w:rsid w:val="00842ABC"/>
    <w:rsid w:val="008561C4"/>
    <w:rsid w:val="00863DC3"/>
    <w:rsid w:val="00880916"/>
    <w:rsid w:val="0088709F"/>
    <w:rsid w:val="00895811"/>
    <w:rsid w:val="00896013"/>
    <w:rsid w:val="00896624"/>
    <w:rsid w:val="008C399E"/>
    <w:rsid w:val="008C41EC"/>
    <w:rsid w:val="008F22D6"/>
    <w:rsid w:val="00923A75"/>
    <w:rsid w:val="0092754A"/>
    <w:rsid w:val="00931AB9"/>
    <w:rsid w:val="0093594F"/>
    <w:rsid w:val="00942466"/>
    <w:rsid w:val="00954C34"/>
    <w:rsid w:val="009836E6"/>
    <w:rsid w:val="00984E33"/>
    <w:rsid w:val="00996458"/>
    <w:rsid w:val="00997A67"/>
    <w:rsid w:val="009A741A"/>
    <w:rsid w:val="009B0AC4"/>
    <w:rsid w:val="009D3D3F"/>
    <w:rsid w:val="009E534E"/>
    <w:rsid w:val="009F0C59"/>
    <w:rsid w:val="009F1041"/>
    <w:rsid w:val="009F2AE5"/>
    <w:rsid w:val="009F5235"/>
    <w:rsid w:val="009F789B"/>
    <w:rsid w:val="00A0088D"/>
    <w:rsid w:val="00A05541"/>
    <w:rsid w:val="00A069C0"/>
    <w:rsid w:val="00A211CC"/>
    <w:rsid w:val="00A2364B"/>
    <w:rsid w:val="00A26863"/>
    <w:rsid w:val="00A56565"/>
    <w:rsid w:val="00A62CF1"/>
    <w:rsid w:val="00A675C9"/>
    <w:rsid w:val="00A74DF7"/>
    <w:rsid w:val="00A814C3"/>
    <w:rsid w:val="00A9230B"/>
    <w:rsid w:val="00AA1A10"/>
    <w:rsid w:val="00AB4EF7"/>
    <w:rsid w:val="00AC29D8"/>
    <w:rsid w:val="00AD652F"/>
    <w:rsid w:val="00B00ECD"/>
    <w:rsid w:val="00B10FB2"/>
    <w:rsid w:val="00B301CA"/>
    <w:rsid w:val="00B34115"/>
    <w:rsid w:val="00B444E4"/>
    <w:rsid w:val="00B50D88"/>
    <w:rsid w:val="00B717F5"/>
    <w:rsid w:val="00B852FA"/>
    <w:rsid w:val="00BA4E7B"/>
    <w:rsid w:val="00BA7B9F"/>
    <w:rsid w:val="00BD1213"/>
    <w:rsid w:val="00BF76BD"/>
    <w:rsid w:val="00C2058B"/>
    <w:rsid w:val="00C649BC"/>
    <w:rsid w:val="00C9403D"/>
    <w:rsid w:val="00C9728E"/>
    <w:rsid w:val="00CA5D9C"/>
    <w:rsid w:val="00D1416D"/>
    <w:rsid w:val="00D23AD4"/>
    <w:rsid w:val="00D37BCB"/>
    <w:rsid w:val="00D40BEA"/>
    <w:rsid w:val="00D4733F"/>
    <w:rsid w:val="00D47DD2"/>
    <w:rsid w:val="00D629C7"/>
    <w:rsid w:val="00D96B0B"/>
    <w:rsid w:val="00DA0164"/>
    <w:rsid w:val="00DB35A1"/>
    <w:rsid w:val="00DE51C6"/>
    <w:rsid w:val="00DF3193"/>
    <w:rsid w:val="00E00CA9"/>
    <w:rsid w:val="00E0388F"/>
    <w:rsid w:val="00E07EDD"/>
    <w:rsid w:val="00E24F4A"/>
    <w:rsid w:val="00E45F36"/>
    <w:rsid w:val="00E56150"/>
    <w:rsid w:val="00E67A2A"/>
    <w:rsid w:val="00E94F77"/>
    <w:rsid w:val="00EA181F"/>
    <w:rsid w:val="00EB4A94"/>
    <w:rsid w:val="00EB53FE"/>
    <w:rsid w:val="00ED42B4"/>
    <w:rsid w:val="00EE41BF"/>
    <w:rsid w:val="00F52E17"/>
    <w:rsid w:val="00F823A9"/>
    <w:rsid w:val="00F92736"/>
    <w:rsid w:val="00F9475E"/>
    <w:rsid w:val="00FB67D9"/>
    <w:rsid w:val="00FD4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9FCD"/>
  <w15:chartTrackingRefBased/>
  <w15:docId w15:val="{7AE2A17E-875A-4A98-9DA0-6F7D4059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789B"/>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273"/>
    <w:pPr>
      <w:spacing w:after="0" w:line="240" w:lineRule="auto"/>
    </w:pPr>
  </w:style>
  <w:style w:type="paragraph" w:styleId="ListParagraph">
    <w:name w:val="List Paragraph"/>
    <w:basedOn w:val="Normal"/>
    <w:uiPriority w:val="34"/>
    <w:qFormat/>
    <w:rsid w:val="006C610D"/>
    <w:pPr>
      <w:ind w:left="720"/>
      <w:contextualSpacing/>
    </w:pPr>
  </w:style>
  <w:style w:type="table" w:styleId="TableGrid">
    <w:name w:val="Table Grid"/>
    <w:basedOn w:val="TableNormal"/>
    <w:uiPriority w:val="39"/>
    <w:rsid w:val="006C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ABC"/>
    <w:pPr>
      <w:tabs>
        <w:tab w:val="center" w:pos="4513"/>
        <w:tab w:val="right" w:pos="9026"/>
      </w:tabs>
    </w:pPr>
  </w:style>
  <w:style w:type="character" w:customStyle="1" w:styleId="HeaderChar">
    <w:name w:val="Header Char"/>
    <w:basedOn w:val="DefaultParagraphFont"/>
    <w:link w:val="Header"/>
    <w:uiPriority w:val="99"/>
    <w:rsid w:val="00842A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2ABC"/>
    <w:pPr>
      <w:tabs>
        <w:tab w:val="center" w:pos="4513"/>
        <w:tab w:val="right" w:pos="9026"/>
      </w:tabs>
    </w:pPr>
  </w:style>
  <w:style w:type="character" w:customStyle="1" w:styleId="FooterChar">
    <w:name w:val="Footer Char"/>
    <w:basedOn w:val="DefaultParagraphFont"/>
    <w:link w:val="Footer"/>
    <w:uiPriority w:val="99"/>
    <w:rsid w:val="00842A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7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A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F789B"/>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44E4"/>
    <w:rPr>
      <w:sz w:val="16"/>
      <w:szCs w:val="16"/>
    </w:rPr>
  </w:style>
  <w:style w:type="paragraph" w:styleId="CommentText">
    <w:name w:val="annotation text"/>
    <w:basedOn w:val="Normal"/>
    <w:link w:val="CommentTextChar"/>
    <w:uiPriority w:val="99"/>
    <w:unhideWhenUsed/>
    <w:rsid w:val="00B444E4"/>
    <w:rPr>
      <w:sz w:val="20"/>
      <w:szCs w:val="20"/>
    </w:rPr>
  </w:style>
  <w:style w:type="character" w:customStyle="1" w:styleId="CommentTextChar">
    <w:name w:val="Comment Text Char"/>
    <w:basedOn w:val="DefaultParagraphFont"/>
    <w:link w:val="CommentText"/>
    <w:uiPriority w:val="99"/>
    <w:rsid w:val="00B44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4E4"/>
    <w:rPr>
      <w:b/>
      <w:bCs/>
    </w:rPr>
  </w:style>
  <w:style w:type="character" w:customStyle="1" w:styleId="CommentSubjectChar">
    <w:name w:val="Comment Subject Char"/>
    <w:basedOn w:val="CommentTextChar"/>
    <w:link w:val="CommentSubject"/>
    <w:uiPriority w:val="99"/>
    <w:semiHidden/>
    <w:rsid w:val="00B444E4"/>
    <w:rPr>
      <w:rFonts w:ascii="Times New Roman" w:eastAsia="Times New Roman" w:hAnsi="Times New Roman" w:cs="Times New Roman"/>
      <w:b/>
      <w:bCs/>
      <w:sz w:val="20"/>
      <w:szCs w:val="20"/>
    </w:rPr>
  </w:style>
  <w:style w:type="paragraph" w:styleId="NormalWeb">
    <w:name w:val="Normal (Web)"/>
    <w:basedOn w:val="Normal"/>
    <w:uiPriority w:val="99"/>
    <w:unhideWhenUsed/>
    <w:rsid w:val="00E07EDD"/>
    <w:pPr>
      <w:spacing w:before="100" w:beforeAutospacing="1" w:after="100" w:afterAutospacing="1"/>
    </w:pPr>
    <w:rPr>
      <w:lang w:eastAsia="en-GB"/>
    </w:rPr>
  </w:style>
  <w:style w:type="paragraph" w:styleId="Revision">
    <w:name w:val="Revision"/>
    <w:hidden/>
    <w:uiPriority w:val="99"/>
    <w:semiHidden/>
    <w:rsid w:val="006A60F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4711">
      <w:bodyDiv w:val="1"/>
      <w:marLeft w:val="0"/>
      <w:marRight w:val="0"/>
      <w:marTop w:val="0"/>
      <w:marBottom w:val="0"/>
      <w:divBdr>
        <w:top w:val="none" w:sz="0" w:space="0" w:color="auto"/>
        <w:left w:val="none" w:sz="0" w:space="0" w:color="auto"/>
        <w:bottom w:val="none" w:sz="0" w:space="0" w:color="auto"/>
        <w:right w:val="none" w:sz="0" w:space="0" w:color="auto"/>
      </w:divBdr>
    </w:div>
    <w:div w:id="916135380">
      <w:bodyDiv w:val="1"/>
      <w:marLeft w:val="0"/>
      <w:marRight w:val="0"/>
      <w:marTop w:val="0"/>
      <w:marBottom w:val="0"/>
      <w:divBdr>
        <w:top w:val="none" w:sz="0" w:space="0" w:color="auto"/>
        <w:left w:val="none" w:sz="0" w:space="0" w:color="auto"/>
        <w:bottom w:val="none" w:sz="0" w:space="0" w:color="auto"/>
        <w:right w:val="none" w:sz="0" w:space="0" w:color="auto"/>
      </w:divBdr>
    </w:div>
    <w:div w:id="1163885920">
      <w:bodyDiv w:val="1"/>
      <w:marLeft w:val="0"/>
      <w:marRight w:val="0"/>
      <w:marTop w:val="0"/>
      <w:marBottom w:val="0"/>
      <w:divBdr>
        <w:top w:val="none" w:sz="0" w:space="0" w:color="auto"/>
        <w:left w:val="none" w:sz="0" w:space="0" w:color="auto"/>
        <w:bottom w:val="none" w:sz="0" w:space="0" w:color="auto"/>
        <w:right w:val="none" w:sz="0" w:space="0" w:color="auto"/>
      </w:divBdr>
    </w:div>
    <w:div w:id="1325354084">
      <w:bodyDiv w:val="1"/>
      <w:marLeft w:val="0"/>
      <w:marRight w:val="0"/>
      <w:marTop w:val="0"/>
      <w:marBottom w:val="0"/>
      <w:divBdr>
        <w:top w:val="none" w:sz="0" w:space="0" w:color="auto"/>
        <w:left w:val="none" w:sz="0" w:space="0" w:color="auto"/>
        <w:bottom w:val="none" w:sz="0" w:space="0" w:color="auto"/>
        <w:right w:val="none" w:sz="0" w:space="0" w:color="auto"/>
      </w:divBdr>
    </w:div>
    <w:div w:id="1419984351">
      <w:bodyDiv w:val="1"/>
      <w:marLeft w:val="0"/>
      <w:marRight w:val="0"/>
      <w:marTop w:val="0"/>
      <w:marBottom w:val="0"/>
      <w:divBdr>
        <w:top w:val="none" w:sz="0" w:space="0" w:color="auto"/>
        <w:left w:val="none" w:sz="0" w:space="0" w:color="auto"/>
        <w:bottom w:val="none" w:sz="0" w:space="0" w:color="auto"/>
        <w:right w:val="none" w:sz="0" w:space="0" w:color="auto"/>
      </w:divBdr>
    </w:div>
    <w:div w:id="1461731375">
      <w:bodyDiv w:val="1"/>
      <w:marLeft w:val="0"/>
      <w:marRight w:val="0"/>
      <w:marTop w:val="0"/>
      <w:marBottom w:val="0"/>
      <w:divBdr>
        <w:top w:val="none" w:sz="0" w:space="0" w:color="auto"/>
        <w:left w:val="none" w:sz="0" w:space="0" w:color="auto"/>
        <w:bottom w:val="none" w:sz="0" w:space="0" w:color="auto"/>
        <w:right w:val="none" w:sz="0" w:space="0" w:color="auto"/>
      </w:divBdr>
    </w:div>
    <w:div w:id="1824395541">
      <w:bodyDiv w:val="1"/>
      <w:marLeft w:val="0"/>
      <w:marRight w:val="0"/>
      <w:marTop w:val="0"/>
      <w:marBottom w:val="0"/>
      <w:divBdr>
        <w:top w:val="none" w:sz="0" w:space="0" w:color="auto"/>
        <w:left w:val="none" w:sz="0" w:space="0" w:color="auto"/>
        <w:bottom w:val="none" w:sz="0" w:space="0" w:color="auto"/>
        <w:right w:val="none" w:sz="0" w:space="0" w:color="auto"/>
      </w:divBdr>
    </w:div>
    <w:div w:id="1877542867">
      <w:bodyDiv w:val="1"/>
      <w:marLeft w:val="0"/>
      <w:marRight w:val="0"/>
      <w:marTop w:val="0"/>
      <w:marBottom w:val="0"/>
      <w:divBdr>
        <w:top w:val="none" w:sz="0" w:space="0" w:color="auto"/>
        <w:left w:val="none" w:sz="0" w:space="0" w:color="auto"/>
        <w:bottom w:val="none" w:sz="0" w:space="0" w:color="auto"/>
        <w:right w:val="none" w:sz="0" w:space="0" w:color="auto"/>
      </w:divBdr>
    </w:div>
    <w:div w:id="20402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1E563D3A963C49A5F34DF0CA3AD903" ma:contentTypeVersion="15" ma:contentTypeDescription="Create a new document." ma:contentTypeScope="" ma:versionID="e0b35639125214a026746c785c316ff6">
  <xsd:schema xmlns:xsd="http://www.w3.org/2001/XMLSchema" xmlns:xs="http://www.w3.org/2001/XMLSchema" xmlns:p="http://schemas.microsoft.com/office/2006/metadata/properties" xmlns:ns2="a56c9266-877e-41b3-82b0-20f060a76627" xmlns:ns3="caa8e6a2-5d82-4e80-94a1-e238bc3cfca7" targetNamespace="http://schemas.microsoft.com/office/2006/metadata/properties" ma:root="true" ma:fieldsID="0c1076880aed5f24e90efe8c6a5516b4" ns2:_="" ns3:_="">
    <xsd:import namespace="a56c9266-877e-41b3-82b0-20f060a76627"/>
    <xsd:import namespace="caa8e6a2-5d82-4e80-94a1-e238bc3cfc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9266-877e-41b3-82b0-20f060a76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c68f27-7fcb-4e50-8303-744108eb6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8e6a2-5d82-4e80-94a1-e238bc3cf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e9552b-4e9d-4429-b724-99556198f836}" ma:internalName="TaxCatchAll" ma:showField="CatchAllData" ma:web="caa8e6a2-5d82-4e80-94a1-e238bc3cf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4AC19-2B0C-4EC8-A236-F0FA6459D1A0}">
  <ds:schemaRefs>
    <ds:schemaRef ds:uri="http://schemas.openxmlformats.org/officeDocument/2006/bibliography"/>
  </ds:schemaRefs>
</ds:datastoreItem>
</file>

<file path=customXml/itemProps2.xml><?xml version="1.0" encoding="utf-8"?>
<ds:datastoreItem xmlns:ds="http://schemas.openxmlformats.org/officeDocument/2006/customXml" ds:itemID="{57A5ECAA-CA0B-4817-8B16-9EEF60EE2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9266-877e-41b3-82b0-20f060a76627"/>
    <ds:schemaRef ds:uri="caa8e6a2-5d82-4e80-94a1-e238bc3cf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FCD0F-A158-4CD4-8B9B-96C0183F2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Emmanuel Schools Foundation</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Dawes D</dc:creator>
  <cp:keywords/>
  <dc:description/>
  <cp:lastModifiedBy>Julie Standish</cp:lastModifiedBy>
  <cp:revision>3</cp:revision>
  <cp:lastPrinted>2020-02-29T10:47:00Z</cp:lastPrinted>
  <dcterms:created xsi:type="dcterms:W3CDTF">2022-12-06T11:34:00Z</dcterms:created>
  <dcterms:modified xsi:type="dcterms:W3CDTF">2022-12-06T16:03:00Z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b71e9b7e3a43d9f04d45c3ef7d9562beade15619c05c69a6182b0146141cb539</vt:lpwstr>
  </property>
</Properties>
</file>