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EFDF" w14:textId="77777777" w:rsidR="004D63C5" w:rsidRDefault="004D63C5" w:rsidP="004D63C5">
      <w:pPr>
        <w:ind w:left="-567" w:right="-448"/>
        <w:rPr>
          <w:rFonts w:ascii="Century Gothic" w:hAnsi="Century Gothic" w:cs="Arial"/>
          <w:b/>
          <w:noProof/>
          <w:color w:val="000000" w:themeColor="text1"/>
          <w:sz w:val="24"/>
          <w:szCs w:val="24"/>
          <w:lang w:eastAsia="en-GB"/>
        </w:rPr>
      </w:pPr>
    </w:p>
    <w:p w14:paraId="63E0001A" w14:textId="77777777" w:rsidR="004D63C5" w:rsidRDefault="004D63C5" w:rsidP="004D63C5">
      <w:pPr>
        <w:ind w:left="-567" w:right="-448"/>
        <w:rPr>
          <w:rFonts w:ascii="Century Gothic" w:hAnsi="Century Gothic" w:cs="Arial"/>
          <w:b/>
          <w:noProof/>
          <w:color w:val="000000" w:themeColor="text1"/>
          <w:sz w:val="24"/>
          <w:szCs w:val="24"/>
          <w:lang w:eastAsia="en-GB"/>
        </w:rPr>
      </w:pPr>
    </w:p>
    <w:p w14:paraId="78FBB264" w14:textId="77777777" w:rsidR="004A2C9E" w:rsidRDefault="004A2C9E" w:rsidP="004D63C5">
      <w:pPr>
        <w:ind w:left="-567" w:right="-448"/>
        <w:rPr>
          <w:rFonts w:ascii="Century Gothic" w:hAnsi="Century Gothic" w:cs="Arial"/>
          <w:b/>
          <w:noProof/>
          <w:color w:val="000000" w:themeColor="text1"/>
          <w:sz w:val="24"/>
          <w:szCs w:val="24"/>
          <w:lang w:eastAsia="en-GB"/>
        </w:rPr>
      </w:pPr>
    </w:p>
    <w:p w14:paraId="237C30CE" w14:textId="0EA55D5F" w:rsidR="009031BA" w:rsidRPr="004D63C5" w:rsidRDefault="004D63C5" w:rsidP="004D63C5">
      <w:pPr>
        <w:ind w:left="-567" w:right="-448"/>
        <w:rPr>
          <w:rFonts w:ascii="Century Gothic" w:hAnsi="Century Gothic" w:cs="Arial"/>
          <w:b/>
          <w:noProof/>
          <w:color w:val="000000" w:themeColor="text1"/>
          <w:sz w:val="24"/>
          <w:szCs w:val="24"/>
          <w:lang w:eastAsia="en-GB"/>
        </w:rPr>
      </w:pPr>
      <w:r>
        <w:rPr>
          <w:rFonts w:ascii="Century Gothic" w:hAnsi="Century Gothic" w:cs="Arial"/>
          <w:b/>
          <w:noProof/>
          <w:color w:val="000000" w:themeColor="text1"/>
          <w:sz w:val="24"/>
          <w:szCs w:val="24"/>
          <w:lang w:eastAsia="en-GB"/>
        </w:rPr>
        <w:t>Associate Teacher (For EAL Students)</w:t>
      </w:r>
    </w:p>
    <w:p w14:paraId="2E1EC89A" w14:textId="0B0EAE73" w:rsidR="00C1366B" w:rsidRPr="004D63C5" w:rsidRDefault="00C1366B" w:rsidP="004D63C5">
      <w:pPr>
        <w:ind w:left="-567" w:right="-448"/>
        <w:rPr>
          <w:rFonts w:ascii="Century Gothic" w:hAnsi="Century Gothic" w:cs="Arial"/>
          <w:b/>
          <w:color w:val="000000" w:themeColor="text1"/>
          <w:sz w:val="24"/>
          <w:szCs w:val="24"/>
        </w:rPr>
      </w:pPr>
      <w:r w:rsidRPr="004D63C5">
        <w:rPr>
          <w:rFonts w:ascii="Century Gothic" w:hAnsi="Century Gothic" w:cs="Arial"/>
          <w:b/>
          <w:noProof/>
          <w:color w:val="000000" w:themeColor="text1"/>
          <w:sz w:val="24"/>
          <w:szCs w:val="24"/>
          <w:lang w:eastAsia="en-GB"/>
        </w:rPr>
        <w:t xml:space="preserve">Grade </w:t>
      </w:r>
      <w:r w:rsidR="004D63C5">
        <w:rPr>
          <w:rFonts w:ascii="Century Gothic" w:hAnsi="Century Gothic" w:cs="Arial"/>
          <w:b/>
          <w:noProof/>
          <w:color w:val="000000" w:themeColor="text1"/>
          <w:sz w:val="24"/>
          <w:szCs w:val="24"/>
          <w:lang w:eastAsia="en-GB"/>
        </w:rPr>
        <w:t xml:space="preserve">4 </w:t>
      </w:r>
    </w:p>
    <w:p w14:paraId="4FEAB492" w14:textId="77777777" w:rsidR="00F778F0" w:rsidRPr="004D63C5" w:rsidRDefault="00F778F0" w:rsidP="00F778F0">
      <w:pPr>
        <w:ind w:left="-567"/>
        <w:rPr>
          <w:rFonts w:ascii="Century Gothic" w:hAnsi="Century Gothic" w:cs="Tahoma"/>
          <w:b/>
          <w:sz w:val="24"/>
          <w:szCs w:val="24"/>
        </w:rPr>
      </w:pPr>
      <w:r w:rsidRPr="004D63C5">
        <w:rPr>
          <w:rFonts w:ascii="Century Gothic" w:hAnsi="Century Gothic" w:cs="Tahoma"/>
          <w:b/>
          <w:sz w:val="24"/>
          <w:szCs w:val="24"/>
        </w:rPr>
        <w:t>36 hours per week, term time only plus one week</w:t>
      </w:r>
    </w:p>
    <w:p w14:paraId="6E691EDB" w14:textId="58DD7DE6" w:rsidR="00B228E3" w:rsidRPr="004D63C5" w:rsidRDefault="00D14CEB" w:rsidP="004D63C5">
      <w:pPr>
        <w:spacing w:after="0"/>
        <w:ind w:left="-567" w:right="-448"/>
        <w:rPr>
          <w:rFonts w:ascii="Century Gothic" w:eastAsia="Calibri" w:hAnsi="Century Gothic" w:cs="Arial"/>
          <w:b/>
          <w:color w:val="FF0000"/>
          <w:sz w:val="24"/>
          <w:szCs w:val="24"/>
        </w:rPr>
      </w:pPr>
      <w:r w:rsidRPr="00D14CEB">
        <w:rPr>
          <w:sz w:val="24"/>
          <w:szCs w:val="24"/>
        </w:rPr>
        <w:t>Salary £18,547 - £21,453 (FTE £21,968 - £25,409)</w:t>
      </w:r>
    </w:p>
    <w:p w14:paraId="4F2B80B4" w14:textId="77777777" w:rsidR="004D63C5" w:rsidRPr="004D63C5" w:rsidRDefault="004D63C5" w:rsidP="00D14CEB">
      <w:pPr>
        <w:rPr>
          <w:rFonts w:ascii="Century Gothic" w:hAnsi="Century Gothic" w:cs="Tahoma"/>
          <w:sz w:val="24"/>
          <w:szCs w:val="24"/>
        </w:rPr>
      </w:pPr>
    </w:p>
    <w:p w14:paraId="413589F6" w14:textId="0622E53B" w:rsidR="004D63C5" w:rsidRPr="00E07B68" w:rsidRDefault="00E07B68" w:rsidP="004D63C5">
      <w:pPr>
        <w:ind w:left="-567"/>
        <w:rPr>
          <w:rFonts w:ascii="Century Gothic" w:hAnsi="Century Gothic" w:cs="Tahoma"/>
          <w:sz w:val="24"/>
          <w:szCs w:val="24"/>
        </w:rPr>
      </w:pPr>
      <w:r w:rsidRPr="00E07B68">
        <w:rPr>
          <w:rFonts w:ascii="Century Gothic" w:hAnsi="Century Gothic" w:cs="Tahoma"/>
          <w:sz w:val="24"/>
          <w:szCs w:val="24"/>
        </w:rPr>
        <w:t xml:space="preserve">We </w:t>
      </w:r>
      <w:r w:rsidR="004D63C5" w:rsidRPr="00E07B68">
        <w:rPr>
          <w:rFonts w:ascii="Century Gothic" w:hAnsi="Century Gothic" w:cs="Tahoma"/>
          <w:sz w:val="24"/>
          <w:szCs w:val="24"/>
        </w:rPr>
        <w:t xml:space="preserve">are seeking to appoint </w:t>
      </w:r>
      <w:r w:rsidRPr="00E07B68">
        <w:rPr>
          <w:rFonts w:ascii="Century Gothic" w:hAnsi="Century Gothic" w:cs="Tahoma"/>
          <w:sz w:val="24"/>
          <w:szCs w:val="24"/>
        </w:rPr>
        <w:t>a member of support staff</w:t>
      </w:r>
      <w:r w:rsidR="004D63C5" w:rsidRPr="00E07B68">
        <w:rPr>
          <w:rFonts w:ascii="Century Gothic" w:hAnsi="Century Gothic" w:cs="Tahoma"/>
          <w:sz w:val="24"/>
          <w:szCs w:val="24"/>
        </w:rPr>
        <w:t xml:space="preserve"> who will be able to </w:t>
      </w:r>
      <w:r w:rsidRPr="00E07B68">
        <w:rPr>
          <w:rFonts w:ascii="Century Gothic" w:hAnsi="Century Gothic" w:cs="Tahoma"/>
          <w:sz w:val="24"/>
          <w:szCs w:val="24"/>
        </w:rPr>
        <w:t xml:space="preserve">help </w:t>
      </w:r>
      <w:r w:rsidR="004D63C5" w:rsidRPr="00E07B68">
        <w:rPr>
          <w:rFonts w:ascii="Century Gothic" w:hAnsi="Century Gothic" w:cs="Tahoma"/>
          <w:sz w:val="24"/>
          <w:szCs w:val="24"/>
        </w:rPr>
        <w:t xml:space="preserve">our students who are still learning to speak English.  We have a particular need to support students from Romania and Slovakia.  Children from Eastern European countries account for 35% of our school population. </w:t>
      </w:r>
    </w:p>
    <w:p w14:paraId="5025A080" w14:textId="77777777" w:rsidR="00E07B68" w:rsidRPr="00E07B68" w:rsidRDefault="00E07B68" w:rsidP="00E07B68">
      <w:pPr>
        <w:ind w:left="-567"/>
        <w:rPr>
          <w:rFonts w:ascii="Century Gothic" w:hAnsi="Century Gothic" w:cs="Tahoma"/>
          <w:sz w:val="24"/>
          <w:szCs w:val="24"/>
        </w:rPr>
      </w:pPr>
      <w:r w:rsidRPr="00E07B68">
        <w:rPr>
          <w:rFonts w:ascii="Century Gothic" w:hAnsi="Century Gothic" w:cs="Tahoma"/>
          <w:sz w:val="24"/>
          <w:szCs w:val="24"/>
        </w:rPr>
        <w:t>The role provides an opportunity for 1:1 and group work with students in school and includes supporting the children, and their families, at home.</w:t>
      </w:r>
    </w:p>
    <w:p w14:paraId="7E4A86A6" w14:textId="55E41787" w:rsidR="004D63C5" w:rsidRPr="00E07B68" w:rsidRDefault="004D63C5" w:rsidP="004D63C5">
      <w:pPr>
        <w:ind w:left="-567"/>
        <w:rPr>
          <w:rFonts w:ascii="Century Gothic" w:hAnsi="Century Gothic" w:cs="Tahoma"/>
          <w:sz w:val="24"/>
          <w:szCs w:val="24"/>
        </w:rPr>
      </w:pPr>
      <w:r w:rsidRPr="00E07B68">
        <w:rPr>
          <w:rFonts w:ascii="Century Gothic" w:hAnsi="Century Gothic" w:cs="Tahoma"/>
          <w:sz w:val="24"/>
          <w:szCs w:val="24"/>
        </w:rPr>
        <w:t xml:space="preserve">We welcome applications from </w:t>
      </w:r>
      <w:r w:rsidR="00E07B68" w:rsidRPr="00E07B68">
        <w:rPr>
          <w:rFonts w:ascii="Century Gothic" w:hAnsi="Century Gothic" w:cs="Tahoma"/>
          <w:sz w:val="24"/>
          <w:szCs w:val="24"/>
        </w:rPr>
        <w:t>people</w:t>
      </w:r>
      <w:r w:rsidRPr="00E07B68">
        <w:rPr>
          <w:rFonts w:ascii="Century Gothic" w:hAnsi="Century Gothic" w:cs="Tahoma"/>
          <w:sz w:val="24"/>
          <w:szCs w:val="24"/>
        </w:rPr>
        <w:t xml:space="preserve"> from a wide range of backgrounds and with a variety of skills</w:t>
      </w:r>
      <w:r w:rsidR="00E07B68" w:rsidRPr="00E07B68">
        <w:rPr>
          <w:rFonts w:ascii="Century Gothic" w:hAnsi="Century Gothic" w:cs="Tahoma"/>
          <w:sz w:val="24"/>
          <w:szCs w:val="24"/>
        </w:rPr>
        <w:t>.  T</w:t>
      </w:r>
      <w:r w:rsidRPr="00E07B68">
        <w:rPr>
          <w:rFonts w:ascii="Century Gothic" w:hAnsi="Century Gothic" w:cs="Tahoma"/>
          <w:sz w:val="24"/>
          <w:szCs w:val="24"/>
        </w:rPr>
        <w:t xml:space="preserve">he post would equally suit someone with experience of working with young people or, a graduate looking for classroom experience and a route into teaching. </w:t>
      </w:r>
    </w:p>
    <w:p w14:paraId="30BD43AC" w14:textId="5B09E195" w:rsidR="004D63C5" w:rsidRPr="00E07B68" w:rsidRDefault="004D63C5" w:rsidP="00E07B68">
      <w:pPr>
        <w:ind w:left="-567"/>
        <w:rPr>
          <w:rFonts w:ascii="Century Gothic" w:hAnsi="Century Gothic"/>
          <w:sz w:val="24"/>
          <w:szCs w:val="24"/>
        </w:rPr>
      </w:pPr>
      <w:r w:rsidRPr="00E07B68">
        <w:rPr>
          <w:rFonts w:ascii="Century Gothic" w:hAnsi="Century Gothic"/>
          <w:sz w:val="24"/>
          <w:szCs w:val="24"/>
        </w:rPr>
        <w:t xml:space="preserve">If you are </w:t>
      </w:r>
      <w:r w:rsidR="00E07B68" w:rsidRPr="00E07B68">
        <w:rPr>
          <w:rFonts w:ascii="Century Gothic" w:hAnsi="Century Gothic"/>
          <w:sz w:val="24"/>
          <w:szCs w:val="24"/>
        </w:rPr>
        <w:t>positive, enthusiastic</w:t>
      </w:r>
      <w:r w:rsidRPr="00E07B68">
        <w:rPr>
          <w:rFonts w:ascii="Century Gothic" w:hAnsi="Century Gothic"/>
          <w:sz w:val="24"/>
          <w:szCs w:val="24"/>
        </w:rPr>
        <w:t xml:space="preserve">, enjoy a </w:t>
      </w:r>
      <w:r w:rsidR="00E07B68" w:rsidRPr="00E07B68">
        <w:rPr>
          <w:rFonts w:ascii="Century Gothic" w:hAnsi="Century Gothic"/>
          <w:sz w:val="24"/>
          <w:szCs w:val="24"/>
        </w:rPr>
        <w:t xml:space="preserve">challenge and possess excellent </w:t>
      </w:r>
      <w:r w:rsidRPr="00E07B68">
        <w:rPr>
          <w:rFonts w:ascii="Century Gothic" w:hAnsi="Century Gothic"/>
          <w:sz w:val="24"/>
          <w:szCs w:val="24"/>
        </w:rPr>
        <w:t>communication skills, this vital role could be the ideal opportunity for you.</w:t>
      </w:r>
    </w:p>
    <w:p w14:paraId="67D9E710" w14:textId="77777777" w:rsidR="004D63C5" w:rsidRPr="004D63C5" w:rsidRDefault="004D63C5" w:rsidP="004D63C5">
      <w:pPr>
        <w:ind w:left="-567"/>
        <w:rPr>
          <w:rFonts w:ascii="Century Gothic" w:hAnsi="Century Gothic" w:cs="Tahoma"/>
          <w:sz w:val="24"/>
          <w:szCs w:val="24"/>
        </w:rPr>
      </w:pPr>
    </w:p>
    <w:p w14:paraId="1860EC39" w14:textId="3228C948" w:rsidR="004D63C5" w:rsidRPr="004D63C5" w:rsidRDefault="004D63C5" w:rsidP="004D63C5">
      <w:pPr>
        <w:autoSpaceDE w:val="0"/>
        <w:autoSpaceDN w:val="0"/>
        <w:adjustRightInd w:val="0"/>
        <w:ind w:left="-567"/>
        <w:rPr>
          <w:rFonts w:ascii="Century Gothic" w:hAnsi="Century Gothic" w:cs="Tahoma"/>
          <w:b/>
          <w:bCs/>
          <w:color w:val="000000"/>
          <w:sz w:val="24"/>
          <w:szCs w:val="24"/>
        </w:rPr>
      </w:pPr>
      <w:r w:rsidRPr="004D63C5">
        <w:rPr>
          <w:rFonts w:ascii="Century Gothic" w:hAnsi="Century Gothic" w:cs="Tahoma"/>
          <w:b/>
          <w:bCs/>
          <w:color w:val="000000"/>
          <w:sz w:val="24"/>
          <w:szCs w:val="24"/>
        </w:rPr>
        <w:t xml:space="preserve">Closing date: </w:t>
      </w:r>
      <w:r w:rsidR="00D14CEB" w:rsidRPr="00D14CEB">
        <w:rPr>
          <w:rFonts w:ascii="Century Gothic" w:hAnsi="Century Gothic" w:cs="Tahoma"/>
          <w:b/>
          <w:bCs/>
          <w:color w:val="000000"/>
        </w:rPr>
        <w:t>Wednesday 21</w:t>
      </w:r>
      <w:r w:rsidR="00D14CEB" w:rsidRPr="00D14CEB">
        <w:rPr>
          <w:rFonts w:ascii="Century Gothic" w:hAnsi="Century Gothic" w:cs="Tahoma"/>
          <w:b/>
          <w:bCs/>
          <w:color w:val="000000"/>
          <w:vertAlign w:val="superscript"/>
        </w:rPr>
        <w:t>st</w:t>
      </w:r>
      <w:r w:rsidR="00D14CEB">
        <w:rPr>
          <w:rFonts w:ascii="Century Gothic" w:hAnsi="Century Gothic" w:cs="Tahoma"/>
          <w:b/>
          <w:bCs/>
          <w:color w:val="000000"/>
        </w:rPr>
        <w:t xml:space="preserve"> </w:t>
      </w:r>
      <w:r w:rsidR="00D14CEB" w:rsidRPr="00D14CEB">
        <w:rPr>
          <w:rFonts w:ascii="Century Gothic" w:hAnsi="Century Gothic" w:cs="Tahoma"/>
          <w:b/>
          <w:bCs/>
          <w:color w:val="000000"/>
        </w:rPr>
        <w:t>June 2023 @9am</w:t>
      </w:r>
    </w:p>
    <w:p w14:paraId="59530F76" w14:textId="77777777" w:rsidR="004D63C5" w:rsidRPr="004D63C5" w:rsidRDefault="004D63C5" w:rsidP="004D63C5">
      <w:pPr>
        <w:autoSpaceDE w:val="0"/>
        <w:autoSpaceDN w:val="0"/>
        <w:adjustRightInd w:val="0"/>
        <w:ind w:left="-567"/>
        <w:rPr>
          <w:rFonts w:ascii="Century Gothic" w:hAnsi="Century Gothic" w:cs="Tahoma"/>
          <w:b/>
          <w:bCs/>
          <w:color w:val="000000"/>
          <w:sz w:val="24"/>
          <w:szCs w:val="24"/>
        </w:rPr>
      </w:pPr>
      <w:r w:rsidRPr="004D63C5">
        <w:rPr>
          <w:rFonts w:ascii="Century Gothic" w:hAnsi="Century Gothic" w:cs="Tahoma"/>
          <w:b/>
          <w:bCs/>
          <w:color w:val="000000"/>
          <w:sz w:val="24"/>
          <w:szCs w:val="24"/>
        </w:rPr>
        <w:t>Interviews:  TBC</w:t>
      </w:r>
    </w:p>
    <w:p w14:paraId="2AEFC820" w14:textId="77777777" w:rsidR="00D14CEB" w:rsidRDefault="00C1366B" w:rsidP="00D14CEB">
      <w:pPr>
        <w:widowControl w:val="0"/>
        <w:spacing w:after="0"/>
        <w:ind w:left="-567" w:right="-448"/>
        <w:jc w:val="both"/>
        <w:rPr>
          <w:rFonts w:ascii="Century Gothic" w:hAnsi="Century Gothic" w:cs="Arial"/>
          <w:sz w:val="24"/>
          <w:szCs w:val="24"/>
        </w:rPr>
      </w:pPr>
      <w:r w:rsidRPr="004D63C5">
        <w:rPr>
          <w:rFonts w:ascii="Century Gothic" w:hAnsi="Century Gothic" w:cs="Arial"/>
          <w:sz w:val="24"/>
          <w:szCs w:val="24"/>
        </w:rPr>
        <w:t xml:space="preserve">Completed application forms should be returned to </w:t>
      </w:r>
      <w:hyperlink r:id="rId7" w:history="1">
        <w:r w:rsidRPr="004D63C5">
          <w:rPr>
            <w:rStyle w:val="Hyperlink"/>
            <w:rFonts w:ascii="Century Gothic" w:hAnsi="Century Gothic" w:cs="Arial"/>
            <w:sz w:val="24"/>
            <w:szCs w:val="24"/>
          </w:rPr>
          <w:t>apply@finhampark.co.uk</w:t>
        </w:r>
      </w:hyperlink>
      <w:r w:rsidRPr="004D63C5">
        <w:rPr>
          <w:rFonts w:ascii="Century Gothic" w:hAnsi="Century Gothic" w:cs="Arial"/>
          <w:sz w:val="24"/>
          <w:szCs w:val="24"/>
        </w:rPr>
        <w:t xml:space="preserve">  </w:t>
      </w:r>
    </w:p>
    <w:p w14:paraId="00A1A60F" w14:textId="77777777" w:rsidR="00D14CEB" w:rsidRDefault="00D14CEB" w:rsidP="00D14CEB">
      <w:pPr>
        <w:widowControl w:val="0"/>
        <w:spacing w:after="0"/>
        <w:ind w:left="-567" w:right="-448"/>
        <w:jc w:val="both"/>
        <w:rPr>
          <w:u w:val="single"/>
        </w:rPr>
      </w:pPr>
    </w:p>
    <w:p w14:paraId="09334B77" w14:textId="77777777" w:rsidR="00D14CEB" w:rsidRPr="00D14CEB" w:rsidRDefault="00D14CEB" w:rsidP="00D14CEB">
      <w:pPr>
        <w:widowControl w:val="0"/>
        <w:spacing w:after="0"/>
        <w:ind w:left="-567" w:right="-448"/>
        <w:jc w:val="both"/>
        <w:rPr>
          <w:rFonts w:ascii="Century Gothic" w:hAnsi="Century Gothic"/>
          <w:sz w:val="24"/>
          <w:szCs w:val="24"/>
          <w:u w:val="single"/>
        </w:rPr>
      </w:pPr>
      <w:r w:rsidRPr="00D14CEB">
        <w:rPr>
          <w:rFonts w:ascii="Century Gothic" w:hAnsi="Century Gothic"/>
          <w:sz w:val="24"/>
          <w:szCs w:val="24"/>
          <w:u w:val="single"/>
        </w:rPr>
        <w:t>Online Checks</w:t>
      </w:r>
    </w:p>
    <w:p w14:paraId="2094458D" w14:textId="56294B1C" w:rsidR="00D14CEB" w:rsidRPr="00D14CEB" w:rsidRDefault="00D14CEB" w:rsidP="00D14CEB">
      <w:pPr>
        <w:widowControl w:val="0"/>
        <w:spacing w:after="0"/>
        <w:ind w:left="-567" w:right="-448"/>
        <w:jc w:val="both"/>
        <w:rPr>
          <w:rFonts w:ascii="Century Gothic" w:hAnsi="Century Gothic"/>
          <w:sz w:val="24"/>
          <w:szCs w:val="24"/>
        </w:rPr>
      </w:pPr>
      <w:r w:rsidRPr="00D14CEB">
        <w:rPr>
          <w:rFonts w:ascii="Century Gothic" w:hAnsi="Century Gothic"/>
          <w:sz w:val="24"/>
          <w:szCs w:val="24"/>
        </w:rPr>
        <w:t xml:space="preserve">In line with KCSIE (Keeping children Safe in Education) 2022 we will complete online searches as part of our due diligence on all shortlisted candidates. If anything is identified as part of these </w:t>
      </w:r>
      <w:proofErr w:type="gramStart"/>
      <w:r w:rsidRPr="00D14CEB">
        <w:rPr>
          <w:rFonts w:ascii="Century Gothic" w:hAnsi="Century Gothic"/>
          <w:sz w:val="24"/>
          <w:szCs w:val="24"/>
        </w:rPr>
        <w:t>checks</w:t>
      </w:r>
      <w:proofErr w:type="gramEnd"/>
      <w:r w:rsidRPr="00D14CEB">
        <w:rPr>
          <w:rFonts w:ascii="Century Gothic" w:hAnsi="Century Gothic"/>
          <w:sz w:val="24"/>
          <w:szCs w:val="24"/>
        </w:rPr>
        <w:t xml:space="preserve"> they will be discussed with you at interview. If any safeguarding concerns are identified we reserve the right to withdraw your application.</w:t>
      </w:r>
    </w:p>
    <w:p w14:paraId="31A3A2B4" w14:textId="77777777" w:rsidR="00C1366B" w:rsidRPr="004D63C5" w:rsidRDefault="00C1366B" w:rsidP="004D63C5">
      <w:pPr>
        <w:widowControl w:val="0"/>
        <w:spacing w:after="0"/>
        <w:ind w:left="-567" w:right="-448"/>
        <w:jc w:val="both"/>
        <w:rPr>
          <w:rFonts w:ascii="Century Gothic" w:hAnsi="Century Gothic" w:cs="Arial"/>
          <w:sz w:val="24"/>
          <w:szCs w:val="24"/>
        </w:rPr>
      </w:pPr>
    </w:p>
    <w:p w14:paraId="6DA5A9EE" w14:textId="77777777" w:rsidR="00C1366B" w:rsidRPr="004D63C5" w:rsidRDefault="00C1366B" w:rsidP="004D63C5">
      <w:pPr>
        <w:widowControl w:val="0"/>
        <w:spacing w:after="0"/>
        <w:ind w:left="-567" w:right="-448"/>
        <w:jc w:val="both"/>
        <w:rPr>
          <w:rFonts w:ascii="Century Gothic" w:hAnsi="Century Gothic" w:cs="Arial"/>
          <w:sz w:val="24"/>
          <w:szCs w:val="24"/>
        </w:rPr>
      </w:pPr>
      <w:r w:rsidRPr="004D63C5">
        <w:rPr>
          <w:rFonts w:ascii="Century Gothic" w:hAnsi="Century Gothic" w:cs="Arial"/>
          <w:sz w:val="24"/>
          <w:szCs w:val="24"/>
        </w:rPr>
        <w:t>HR Manager</w:t>
      </w:r>
    </w:p>
    <w:p w14:paraId="077507CD" w14:textId="77777777" w:rsidR="00C1366B" w:rsidRPr="004D63C5" w:rsidRDefault="00C1366B" w:rsidP="004D63C5">
      <w:pPr>
        <w:widowControl w:val="0"/>
        <w:spacing w:after="0"/>
        <w:ind w:left="-567" w:right="-448"/>
        <w:jc w:val="both"/>
        <w:rPr>
          <w:rFonts w:ascii="Century Gothic" w:hAnsi="Century Gothic" w:cs="Arial"/>
          <w:sz w:val="24"/>
          <w:szCs w:val="24"/>
        </w:rPr>
      </w:pPr>
      <w:r w:rsidRPr="004D63C5">
        <w:rPr>
          <w:rFonts w:ascii="Century Gothic" w:hAnsi="Century Gothic" w:cs="Arial"/>
          <w:sz w:val="24"/>
          <w:szCs w:val="24"/>
        </w:rPr>
        <w:t>Finham Park MAT</w:t>
      </w:r>
    </w:p>
    <w:p w14:paraId="72F1920F" w14:textId="46B2575D" w:rsidR="00CA0317" w:rsidRPr="004D63C5" w:rsidRDefault="00C1366B" w:rsidP="004D63C5">
      <w:pPr>
        <w:widowControl w:val="0"/>
        <w:spacing w:after="0"/>
        <w:ind w:left="-567" w:right="-448"/>
        <w:jc w:val="both"/>
        <w:rPr>
          <w:rFonts w:ascii="Century Gothic" w:hAnsi="Century Gothic" w:cs="Arial"/>
          <w:color w:val="000000" w:themeColor="text1"/>
          <w:sz w:val="24"/>
          <w:szCs w:val="24"/>
          <w:u w:val="single"/>
        </w:rPr>
      </w:pPr>
      <w:r w:rsidRPr="004D63C5">
        <w:rPr>
          <w:rFonts w:ascii="Century Gothic" w:hAnsi="Century Gothic" w:cs="Arial"/>
          <w:sz w:val="24"/>
          <w:szCs w:val="24"/>
        </w:rPr>
        <w:t>Torrington Avenue</w:t>
      </w:r>
    </w:p>
    <w:sectPr w:rsidR="00CA0317" w:rsidRPr="004D63C5" w:rsidSect="00E07B68">
      <w:headerReference w:type="default" r:id="rId8"/>
      <w:pgSz w:w="11906" w:h="16838"/>
      <w:pgMar w:top="1440" w:right="566"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3BC6" w14:textId="77777777" w:rsidR="001D7542" w:rsidRDefault="001D7542" w:rsidP="004D63C5">
      <w:pPr>
        <w:spacing w:after="0" w:line="240" w:lineRule="auto"/>
      </w:pPr>
      <w:r>
        <w:separator/>
      </w:r>
    </w:p>
  </w:endnote>
  <w:endnote w:type="continuationSeparator" w:id="0">
    <w:p w14:paraId="7CECBDF8" w14:textId="77777777" w:rsidR="001D7542" w:rsidRDefault="001D7542" w:rsidP="004D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BEA6" w14:textId="77777777" w:rsidR="001D7542" w:rsidRDefault="001D7542" w:rsidP="004D63C5">
      <w:pPr>
        <w:spacing w:after="0" w:line="240" w:lineRule="auto"/>
      </w:pPr>
      <w:r>
        <w:separator/>
      </w:r>
    </w:p>
  </w:footnote>
  <w:footnote w:type="continuationSeparator" w:id="0">
    <w:p w14:paraId="237B36FB" w14:textId="77777777" w:rsidR="001D7542" w:rsidRDefault="001D7542" w:rsidP="004D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8A5C" w14:textId="416B0DD9" w:rsidR="004D63C5" w:rsidRDefault="004D63C5">
    <w:pPr>
      <w:pStyle w:val="Header"/>
    </w:pPr>
    <w:r w:rsidRPr="004D63C5">
      <w:rPr>
        <w:rFonts w:ascii="Century Gothic" w:hAnsi="Century Gothic" w:cs="Arial"/>
        <w:b/>
        <w:noProof/>
        <w:color w:val="000000" w:themeColor="text1"/>
        <w:sz w:val="24"/>
        <w:szCs w:val="24"/>
        <w:lang w:eastAsia="en-GB"/>
      </w:rPr>
      <w:drawing>
        <wp:anchor distT="0" distB="0" distL="114300" distR="114300" simplePos="0" relativeHeight="251659264" behindDoc="1" locked="0" layoutInCell="1" allowOverlap="1" wp14:anchorId="0072F700" wp14:editId="0A9BDB71">
          <wp:simplePos x="0" y="0"/>
          <wp:positionH relativeFrom="column">
            <wp:posOffset>4524375</wp:posOffset>
          </wp:positionH>
          <wp:positionV relativeFrom="paragraph">
            <wp:posOffset>8890</wp:posOffset>
          </wp:positionV>
          <wp:extent cx="1828800" cy="13811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381125"/>
                  </a:xfrm>
                  <a:prstGeom prst="rect">
                    <a:avLst/>
                  </a:prstGeom>
                  <a:noFill/>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02266"/>
    <w:multiLevelType w:val="hybridMultilevel"/>
    <w:tmpl w:val="926CD26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323A0863"/>
    <w:multiLevelType w:val="hybridMultilevel"/>
    <w:tmpl w:val="E5DC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027E9"/>
    <w:multiLevelType w:val="hybridMultilevel"/>
    <w:tmpl w:val="85AE054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5A98449C"/>
    <w:multiLevelType w:val="hybridMultilevel"/>
    <w:tmpl w:val="A5727D6C"/>
    <w:lvl w:ilvl="0" w:tplc="0809000D">
      <w:start w:val="1"/>
      <w:numFmt w:val="bullet"/>
      <w:lvlText w:val=""/>
      <w:lvlJc w:val="left"/>
      <w:pPr>
        <w:ind w:left="4014" w:hanging="360"/>
      </w:pPr>
      <w:rPr>
        <w:rFonts w:ascii="Wingdings" w:hAnsi="Wingdings" w:hint="default"/>
      </w:rPr>
    </w:lvl>
    <w:lvl w:ilvl="1" w:tplc="08090003" w:tentative="1">
      <w:start w:val="1"/>
      <w:numFmt w:val="bullet"/>
      <w:lvlText w:val="o"/>
      <w:lvlJc w:val="left"/>
      <w:pPr>
        <w:ind w:left="4734" w:hanging="360"/>
      </w:pPr>
      <w:rPr>
        <w:rFonts w:ascii="Courier New" w:hAnsi="Courier New" w:cs="Courier New" w:hint="default"/>
      </w:rPr>
    </w:lvl>
    <w:lvl w:ilvl="2" w:tplc="08090005" w:tentative="1">
      <w:start w:val="1"/>
      <w:numFmt w:val="bullet"/>
      <w:lvlText w:val=""/>
      <w:lvlJc w:val="left"/>
      <w:pPr>
        <w:ind w:left="5454" w:hanging="360"/>
      </w:pPr>
      <w:rPr>
        <w:rFonts w:ascii="Wingdings" w:hAnsi="Wingdings" w:hint="default"/>
      </w:rPr>
    </w:lvl>
    <w:lvl w:ilvl="3" w:tplc="08090001" w:tentative="1">
      <w:start w:val="1"/>
      <w:numFmt w:val="bullet"/>
      <w:lvlText w:val=""/>
      <w:lvlJc w:val="left"/>
      <w:pPr>
        <w:ind w:left="6174" w:hanging="360"/>
      </w:pPr>
      <w:rPr>
        <w:rFonts w:ascii="Symbol" w:hAnsi="Symbol" w:hint="default"/>
      </w:rPr>
    </w:lvl>
    <w:lvl w:ilvl="4" w:tplc="08090003" w:tentative="1">
      <w:start w:val="1"/>
      <w:numFmt w:val="bullet"/>
      <w:lvlText w:val="o"/>
      <w:lvlJc w:val="left"/>
      <w:pPr>
        <w:ind w:left="6894" w:hanging="360"/>
      </w:pPr>
      <w:rPr>
        <w:rFonts w:ascii="Courier New" w:hAnsi="Courier New" w:cs="Courier New" w:hint="default"/>
      </w:rPr>
    </w:lvl>
    <w:lvl w:ilvl="5" w:tplc="08090005" w:tentative="1">
      <w:start w:val="1"/>
      <w:numFmt w:val="bullet"/>
      <w:lvlText w:val=""/>
      <w:lvlJc w:val="left"/>
      <w:pPr>
        <w:ind w:left="7614" w:hanging="360"/>
      </w:pPr>
      <w:rPr>
        <w:rFonts w:ascii="Wingdings" w:hAnsi="Wingdings" w:hint="default"/>
      </w:rPr>
    </w:lvl>
    <w:lvl w:ilvl="6" w:tplc="08090001" w:tentative="1">
      <w:start w:val="1"/>
      <w:numFmt w:val="bullet"/>
      <w:lvlText w:val=""/>
      <w:lvlJc w:val="left"/>
      <w:pPr>
        <w:ind w:left="8334" w:hanging="360"/>
      </w:pPr>
      <w:rPr>
        <w:rFonts w:ascii="Symbol" w:hAnsi="Symbol" w:hint="default"/>
      </w:rPr>
    </w:lvl>
    <w:lvl w:ilvl="7" w:tplc="08090003" w:tentative="1">
      <w:start w:val="1"/>
      <w:numFmt w:val="bullet"/>
      <w:lvlText w:val="o"/>
      <w:lvlJc w:val="left"/>
      <w:pPr>
        <w:ind w:left="9054" w:hanging="360"/>
      </w:pPr>
      <w:rPr>
        <w:rFonts w:ascii="Courier New" w:hAnsi="Courier New" w:cs="Courier New" w:hint="default"/>
      </w:rPr>
    </w:lvl>
    <w:lvl w:ilvl="8" w:tplc="08090005" w:tentative="1">
      <w:start w:val="1"/>
      <w:numFmt w:val="bullet"/>
      <w:lvlText w:val=""/>
      <w:lvlJc w:val="left"/>
      <w:pPr>
        <w:ind w:left="9774" w:hanging="360"/>
      </w:pPr>
      <w:rPr>
        <w:rFonts w:ascii="Wingdings" w:hAnsi="Wingdings" w:hint="default"/>
      </w:rPr>
    </w:lvl>
  </w:abstractNum>
  <w:abstractNum w:abstractNumId="4" w15:restartNumberingAfterBreak="0">
    <w:nsid w:val="7A130A09"/>
    <w:multiLevelType w:val="hybridMultilevel"/>
    <w:tmpl w:val="75606E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17"/>
    <w:rsid w:val="00094BF5"/>
    <w:rsid w:val="000D0897"/>
    <w:rsid w:val="00154AB3"/>
    <w:rsid w:val="00161FE6"/>
    <w:rsid w:val="00165B3F"/>
    <w:rsid w:val="001D4709"/>
    <w:rsid w:val="001D7542"/>
    <w:rsid w:val="00231503"/>
    <w:rsid w:val="00243E66"/>
    <w:rsid w:val="00271F8F"/>
    <w:rsid w:val="00354383"/>
    <w:rsid w:val="0036398E"/>
    <w:rsid w:val="003A361E"/>
    <w:rsid w:val="003E2977"/>
    <w:rsid w:val="003E6BE7"/>
    <w:rsid w:val="003F1464"/>
    <w:rsid w:val="004142A9"/>
    <w:rsid w:val="004A2C9E"/>
    <w:rsid w:val="004C5CF7"/>
    <w:rsid w:val="004D63C5"/>
    <w:rsid w:val="005343B8"/>
    <w:rsid w:val="00543B08"/>
    <w:rsid w:val="00565080"/>
    <w:rsid w:val="00641E17"/>
    <w:rsid w:val="006C2F18"/>
    <w:rsid w:val="006E3DAA"/>
    <w:rsid w:val="007600E4"/>
    <w:rsid w:val="0087035F"/>
    <w:rsid w:val="009031BA"/>
    <w:rsid w:val="00980E3A"/>
    <w:rsid w:val="009B7533"/>
    <w:rsid w:val="009F0597"/>
    <w:rsid w:val="00A52A9A"/>
    <w:rsid w:val="00A62D82"/>
    <w:rsid w:val="00A67595"/>
    <w:rsid w:val="00A96315"/>
    <w:rsid w:val="00AA3575"/>
    <w:rsid w:val="00AA7D19"/>
    <w:rsid w:val="00AD71F9"/>
    <w:rsid w:val="00B228E3"/>
    <w:rsid w:val="00C04873"/>
    <w:rsid w:val="00C1366B"/>
    <w:rsid w:val="00C315CB"/>
    <w:rsid w:val="00C66FD3"/>
    <w:rsid w:val="00CA0317"/>
    <w:rsid w:val="00D14CEB"/>
    <w:rsid w:val="00DC2F1D"/>
    <w:rsid w:val="00E0240A"/>
    <w:rsid w:val="00E07B68"/>
    <w:rsid w:val="00E54468"/>
    <w:rsid w:val="00EA2D8B"/>
    <w:rsid w:val="00EA6FD2"/>
    <w:rsid w:val="00F0202A"/>
    <w:rsid w:val="00F604C9"/>
    <w:rsid w:val="00F778F0"/>
    <w:rsid w:val="00FC0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3493"/>
  <w15:chartTrackingRefBased/>
  <w15:docId w15:val="{BFC72A11-FF1E-4234-BD36-B213236E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E3"/>
    <w:pPr>
      <w:spacing w:after="0" w:line="240" w:lineRule="auto"/>
      <w:ind w:left="720" w:firstLine="360"/>
      <w:contextualSpacing/>
    </w:pPr>
    <w:rPr>
      <w:rFonts w:ascii="Calibri" w:eastAsia="Times New Roman" w:hAnsi="Calibri" w:cs="Times New Roman"/>
      <w:lang w:val="en-US" w:bidi="en-US"/>
    </w:rPr>
  </w:style>
  <w:style w:type="paragraph" w:styleId="NormalWeb">
    <w:name w:val="Normal (Web)"/>
    <w:basedOn w:val="Normal"/>
    <w:uiPriority w:val="99"/>
    <w:unhideWhenUsed/>
    <w:rsid w:val="00B22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28E3"/>
    <w:rPr>
      <w:b/>
      <w:bCs/>
    </w:rPr>
  </w:style>
  <w:style w:type="character" w:styleId="Hyperlink">
    <w:name w:val="Hyperlink"/>
    <w:uiPriority w:val="99"/>
    <w:unhideWhenUsed/>
    <w:rsid w:val="00C1366B"/>
    <w:rPr>
      <w:color w:val="0000FF"/>
      <w:u w:val="single"/>
    </w:rPr>
  </w:style>
  <w:style w:type="paragraph" w:styleId="Header">
    <w:name w:val="header"/>
    <w:basedOn w:val="Normal"/>
    <w:link w:val="HeaderChar"/>
    <w:uiPriority w:val="99"/>
    <w:unhideWhenUsed/>
    <w:rsid w:val="004D6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3C5"/>
  </w:style>
  <w:style w:type="paragraph" w:styleId="Footer">
    <w:name w:val="footer"/>
    <w:basedOn w:val="Normal"/>
    <w:link w:val="FooterChar"/>
    <w:uiPriority w:val="99"/>
    <w:unhideWhenUsed/>
    <w:rsid w:val="004D6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3C5"/>
  </w:style>
  <w:style w:type="paragraph" w:styleId="BalloonText">
    <w:name w:val="Balloon Text"/>
    <w:basedOn w:val="Normal"/>
    <w:link w:val="BalloonTextChar"/>
    <w:uiPriority w:val="99"/>
    <w:semiHidden/>
    <w:unhideWhenUsed/>
    <w:rsid w:val="00A67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5759">
      <w:bodyDiv w:val="1"/>
      <w:marLeft w:val="0"/>
      <w:marRight w:val="0"/>
      <w:marTop w:val="0"/>
      <w:marBottom w:val="0"/>
      <w:divBdr>
        <w:top w:val="none" w:sz="0" w:space="0" w:color="auto"/>
        <w:left w:val="none" w:sz="0" w:space="0" w:color="auto"/>
        <w:bottom w:val="none" w:sz="0" w:space="0" w:color="auto"/>
        <w:right w:val="none" w:sz="0" w:space="0" w:color="auto"/>
      </w:divBdr>
    </w:div>
    <w:div w:id="779841473">
      <w:bodyDiv w:val="1"/>
      <w:marLeft w:val="0"/>
      <w:marRight w:val="0"/>
      <w:marTop w:val="0"/>
      <w:marBottom w:val="0"/>
      <w:divBdr>
        <w:top w:val="none" w:sz="0" w:space="0" w:color="auto"/>
        <w:left w:val="none" w:sz="0" w:space="0" w:color="auto"/>
        <w:bottom w:val="none" w:sz="0" w:space="0" w:color="auto"/>
        <w:right w:val="none" w:sz="0" w:space="0" w:color="auto"/>
      </w:divBdr>
    </w:div>
    <w:div w:id="851989528">
      <w:bodyDiv w:val="1"/>
      <w:marLeft w:val="0"/>
      <w:marRight w:val="0"/>
      <w:marTop w:val="0"/>
      <w:marBottom w:val="0"/>
      <w:divBdr>
        <w:top w:val="none" w:sz="0" w:space="0" w:color="auto"/>
        <w:left w:val="none" w:sz="0" w:space="0" w:color="auto"/>
        <w:bottom w:val="none" w:sz="0" w:space="0" w:color="auto"/>
        <w:right w:val="none" w:sz="0" w:space="0" w:color="auto"/>
      </w:divBdr>
    </w:div>
    <w:div w:id="1245796846">
      <w:bodyDiv w:val="1"/>
      <w:marLeft w:val="0"/>
      <w:marRight w:val="0"/>
      <w:marTop w:val="0"/>
      <w:marBottom w:val="0"/>
      <w:divBdr>
        <w:top w:val="none" w:sz="0" w:space="0" w:color="auto"/>
        <w:left w:val="none" w:sz="0" w:space="0" w:color="auto"/>
        <w:bottom w:val="none" w:sz="0" w:space="0" w:color="auto"/>
        <w:right w:val="none" w:sz="0" w:space="0" w:color="auto"/>
      </w:divBdr>
      <w:divsChild>
        <w:div w:id="249003456">
          <w:marLeft w:val="0"/>
          <w:marRight w:val="0"/>
          <w:marTop w:val="0"/>
          <w:marBottom w:val="0"/>
          <w:divBdr>
            <w:top w:val="none" w:sz="0" w:space="0" w:color="auto"/>
            <w:left w:val="none" w:sz="0" w:space="0" w:color="auto"/>
            <w:bottom w:val="none" w:sz="0" w:space="0" w:color="auto"/>
            <w:right w:val="none" w:sz="0" w:space="0" w:color="auto"/>
          </w:divBdr>
          <w:divsChild>
            <w:div w:id="1286078771">
              <w:marLeft w:val="0"/>
              <w:marRight w:val="0"/>
              <w:marTop w:val="0"/>
              <w:marBottom w:val="0"/>
              <w:divBdr>
                <w:top w:val="none" w:sz="0" w:space="0" w:color="auto"/>
                <w:left w:val="none" w:sz="0" w:space="0" w:color="auto"/>
                <w:bottom w:val="none" w:sz="0" w:space="0" w:color="auto"/>
                <w:right w:val="none" w:sz="0" w:space="0" w:color="auto"/>
              </w:divBdr>
              <w:divsChild>
                <w:div w:id="631325132">
                  <w:marLeft w:val="0"/>
                  <w:marRight w:val="0"/>
                  <w:marTop w:val="0"/>
                  <w:marBottom w:val="0"/>
                  <w:divBdr>
                    <w:top w:val="none" w:sz="0" w:space="0" w:color="auto"/>
                    <w:left w:val="none" w:sz="0" w:space="0" w:color="auto"/>
                    <w:bottom w:val="none" w:sz="0" w:space="0" w:color="auto"/>
                    <w:right w:val="none" w:sz="0" w:space="0" w:color="auto"/>
                  </w:divBdr>
                  <w:divsChild>
                    <w:div w:id="2103716331">
                      <w:marLeft w:val="0"/>
                      <w:marRight w:val="0"/>
                      <w:marTop w:val="0"/>
                      <w:marBottom w:val="0"/>
                      <w:divBdr>
                        <w:top w:val="none" w:sz="0" w:space="0" w:color="auto"/>
                        <w:left w:val="none" w:sz="0" w:space="0" w:color="auto"/>
                        <w:bottom w:val="none" w:sz="0" w:space="0" w:color="auto"/>
                        <w:right w:val="none" w:sz="0" w:space="0" w:color="auto"/>
                      </w:divBdr>
                      <w:divsChild>
                        <w:div w:id="1069883711">
                          <w:marLeft w:val="0"/>
                          <w:marRight w:val="0"/>
                          <w:marTop w:val="0"/>
                          <w:marBottom w:val="0"/>
                          <w:divBdr>
                            <w:top w:val="none" w:sz="0" w:space="0" w:color="auto"/>
                            <w:left w:val="none" w:sz="0" w:space="0" w:color="auto"/>
                            <w:bottom w:val="none" w:sz="0" w:space="0" w:color="auto"/>
                            <w:right w:val="none" w:sz="0" w:space="0" w:color="auto"/>
                          </w:divBdr>
                          <w:divsChild>
                            <w:div w:id="1776947937">
                              <w:marLeft w:val="0"/>
                              <w:marRight w:val="0"/>
                              <w:marTop w:val="0"/>
                              <w:marBottom w:val="0"/>
                              <w:divBdr>
                                <w:top w:val="none" w:sz="0" w:space="0" w:color="auto"/>
                                <w:left w:val="none" w:sz="0" w:space="0" w:color="auto"/>
                                <w:bottom w:val="none" w:sz="0" w:space="0" w:color="auto"/>
                                <w:right w:val="none" w:sz="0" w:space="0" w:color="auto"/>
                              </w:divBdr>
                              <w:divsChild>
                                <w:div w:id="768818430">
                                  <w:marLeft w:val="0"/>
                                  <w:marRight w:val="0"/>
                                  <w:marTop w:val="0"/>
                                  <w:marBottom w:val="0"/>
                                  <w:divBdr>
                                    <w:top w:val="none" w:sz="0" w:space="0" w:color="auto"/>
                                    <w:left w:val="none" w:sz="0" w:space="0" w:color="auto"/>
                                    <w:bottom w:val="none" w:sz="0" w:space="0" w:color="auto"/>
                                    <w:right w:val="none" w:sz="0" w:space="0" w:color="auto"/>
                                  </w:divBdr>
                                  <w:divsChild>
                                    <w:div w:id="2059013272">
                                      <w:marLeft w:val="0"/>
                                      <w:marRight w:val="0"/>
                                      <w:marTop w:val="0"/>
                                      <w:marBottom w:val="0"/>
                                      <w:divBdr>
                                        <w:top w:val="none" w:sz="0" w:space="0" w:color="auto"/>
                                        <w:left w:val="none" w:sz="0" w:space="0" w:color="auto"/>
                                        <w:bottom w:val="none" w:sz="0" w:space="0" w:color="auto"/>
                                        <w:right w:val="none" w:sz="0" w:space="0" w:color="auto"/>
                                      </w:divBdr>
                                      <w:divsChild>
                                        <w:div w:id="1438868874">
                                          <w:marLeft w:val="0"/>
                                          <w:marRight w:val="0"/>
                                          <w:marTop w:val="0"/>
                                          <w:marBottom w:val="0"/>
                                          <w:divBdr>
                                            <w:top w:val="none" w:sz="0" w:space="0" w:color="auto"/>
                                            <w:left w:val="none" w:sz="0" w:space="0" w:color="auto"/>
                                            <w:bottom w:val="none" w:sz="0" w:space="0" w:color="auto"/>
                                            <w:right w:val="none" w:sz="0" w:space="0" w:color="auto"/>
                                          </w:divBdr>
                                          <w:divsChild>
                                            <w:div w:id="1837190842">
                                              <w:marLeft w:val="0"/>
                                              <w:marRight w:val="0"/>
                                              <w:marTop w:val="0"/>
                                              <w:marBottom w:val="0"/>
                                              <w:divBdr>
                                                <w:top w:val="none" w:sz="0" w:space="0" w:color="auto"/>
                                                <w:left w:val="none" w:sz="0" w:space="0" w:color="auto"/>
                                                <w:bottom w:val="none" w:sz="0" w:space="0" w:color="auto"/>
                                                <w:right w:val="none" w:sz="0" w:space="0" w:color="auto"/>
                                              </w:divBdr>
                                              <w:divsChild>
                                                <w:div w:id="5309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pply@finhampark.co.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74EFFF8-A9FE-49C5-B29C-927210553EAA}"/>
</file>

<file path=customXml/itemProps2.xml><?xml version="1.0" encoding="utf-8"?>
<ds:datastoreItem xmlns:ds="http://schemas.openxmlformats.org/officeDocument/2006/customXml" ds:itemID="{5B4F7F25-71B3-4651-9DD0-E39268B09EBD}"/>
</file>

<file path=customXml/itemProps3.xml><?xml version="1.0" encoding="utf-8"?>
<ds:datastoreItem xmlns:ds="http://schemas.openxmlformats.org/officeDocument/2006/customXml" ds:itemID="{AB76F266-7FE1-4AB6-8FDA-63006211A5CA}"/>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Lyng Hall School</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Faulconbridge</dc:creator>
  <cp:keywords/>
  <dc:description/>
  <cp:lastModifiedBy>Sarbjeet</cp:lastModifiedBy>
  <cp:revision>2</cp:revision>
  <cp:lastPrinted>2023-06-06T10:58:00Z</cp:lastPrinted>
  <dcterms:created xsi:type="dcterms:W3CDTF">2023-06-09T15:28:00Z</dcterms:created>
  <dcterms:modified xsi:type="dcterms:W3CDTF">2023-06-09T15:28:00Z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