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64B3" w14:textId="3AC237E4" w:rsidR="00B525D2" w:rsidRDefault="00F42CA4">
      <w:pPr>
        <w:jc w:val="center"/>
        <w:rPr>
          <w:rFonts w:ascii="Arial" w:hAnsi="Arial"/>
          <w:b/>
          <w:sz w:val="24"/>
        </w:rPr>
      </w:pPr>
      <w:r w:rsidRPr="00C30721"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2A62471C" wp14:editId="7C3FFF3A">
            <wp:extent cx="5935980" cy="922020"/>
            <wp:effectExtent l="0" t="0" r="0" b="0"/>
            <wp:docPr id="1" name="Picture 1" descr="C:\Users\rmosavian\Desktop\Solihull Logos\Logos\SCUC-SUAC Joint Logo Display Horizontal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mosavian\Desktop\Solihull Logos\Logos\SCUC-SUAC Joint Logo Display Horizontal CMY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3F6C1" w14:textId="77777777" w:rsidR="00716888" w:rsidRPr="00BF32EC" w:rsidRDefault="00716888">
      <w:pPr>
        <w:jc w:val="both"/>
        <w:rPr>
          <w:rFonts w:ascii="Arial" w:hAnsi="Arial"/>
          <w:b/>
          <w:sz w:val="16"/>
          <w:szCs w:val="16"/>
        </w:rPr>
      </w:pPr>
    </w:p>
    <w:p w14:paraId="377E07C8" w14:textId="77777777" w:rsidR="00716888" w:rsidRDefault="00716888" w:rsidP="00716888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JOB DESCRIPTION</w:t>
      </w:r>
    </w:p>
    <w:p w14:paraId="78FD49F0" w14:textId="77777777" w:rsidR="00716888" w:rsidRDefault="00716888">
      <w:pPr>
        <w:jc w:val="both"/>
        <w:rPr>
          <w:rFonts w:ascii="Arial" w:hAnsi="Arial"/>
          <w:b/>
          <w:sz w:val="24"/>
        </w:rPr>
      </w:pPr>
    </w:p>
    <w:p w14:paraId="280A6490" w14:textId="77777777" w:rsidR="001E0933" w:rsidRDefault="001E0933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JOB TITLE: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Part time Lecturer </w:t>
      </w:r>
    </w:p>
    <w:p w14:paraId="31C0C334" w14:textId="77777777" w:rsidR="001E0933" w:rsidRPr="00BF32EC" w:rsidRDefault="001E0933">
      <w:pPr>
        <w:jc w:val="both"/>
        <w:rPr>
          <w:rFonts w:ascii="Arial" w:hAnsi="Arial"/>
          <w:b/>
          <w:sz w:val="16"/>
          <w:szCs w:val="16"/>
        </w:rPr>
      </w:pPr>
    </w:p>
    <w:p w14:paraId="4B0D6207" w14:textId="77777777" w:rsidR="001E0933" w:rsidRDefault="001E0933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REPORTS TO:</w:t>
      </w:r>
      <w:r>
        <w:rPr>
          <w:rFonts w:ascii="Arial" w:hAnsi="Arial"/>
          <w:b/>
          <w:sz w:val="24"/>
        </w:rPr>
        <w:tab/>
        <w:t xml:space="preserve">Head of School </w:t>
      </w:r>
    </w:p>
    <w:p w14:paraId="5B7692F6" w14:textId="77777777" w:rsidR="001E0933" w:rsidRPr="00BF32EC" w:rsidRDefault="001E0933">
      <w:pPr>
        <w:jc w:val="both"/>
        <w:rPr>
          <w:rFonts w:ascii="Arial" w:hAnsi="Arial"/>
          <w:b/>
          <w:sz w:val="16"/>
          <w:szCs w:val="16"/>
        </w:rPr>
      </w:pPr>
    </w:p>
    <w:p w14:paraId="6EF0E133" w14:textId="77777777" w:rsidR="001E0933" w:rsidRDefault="001E0933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AREA: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Specified teaching area</w:t>
      </w:r>
    </w:p>
    <w:p w14:paraId="29FC48B5" w14:textId="77777777" w:rsidR="00EB7D3E" w:rsidRDefault="00EB7D3E">
      <w:pPr>
        <w:jc w:val="both"/>
        <w:rPr>
          <w:rFonts w:ascii="Arial" w:hAnsi="Arial"/>
          <w:b/>
          <w:sz w:val="24"/>
        </w:rPr>
      </w:pPr>
    </w:p>
    <w:p w14:paraId="52CE1016" w14:textId="15EB4DA1" w:rsidR="00BF32EC" w:rsidRDefault="00FD0771" w:rsidP="00941816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DBS</w:t>
      </w:r>
      <w:r w:rsidR="00EB7D3E">
        <w:rPr>
          <w:rFonts w:ascii="Arial" w:hAnsi="Arial"/>
          <w:b/>
          <w:sz w:val="24"/>
        </w:rPr>
        <w:t>:</w:t>
      </w:r>
      <w:r w:rsidR="00EB7D3E">
        <w:rPr>
          <w:rFonts w:ascii="Arial" w:hAnsi="Arial"/>
          <w:b/>
          <w:sz w:val="24"/>
        </w:rPr>
        <w:tab/>
      </w:r>
      <w:r w:rsidR="00EB7D3E">
        <w:rPr>
          <w:rFonts w:ascii="Arial" w:hAnsi="Arial"/>
          <w:b/>
          <w:sz w:val="24"/>
        </w:rPr>
        <w:tab/>
      </w:r>
      <w:r w:rsidR="00EB7D3E">
        <w:rPr>
          <w:rFonts w:ascii="Arial" w:hAnsi="Arial"/>
          <w:b/>
          <w:sz w:val="24"/>
        </w:rPr>
        <w:tab/>
      </w:r>
      <w:r w:rsidR="00941816" w:rsidRPr="00103E99">
        <w:rPr>
          <w:rFonts w:ascii="Arial" w:hAnsi="Arial" w:cs="Arial"/>
          <w:b/>
          <w:sz w:val="24"/>
          <w:szCs w:val="24"/>
        </w:rPr>
        <w:t>Enhanced Disclosure</w:t>
      </w:r>
      <w:r w:rsidR="00941816">
        <w:rPr>
          <w:rFonts w:ascii="Arial" w:hAnsi="Arial" w:cs="Arial"/>
          <w:b/>
          <w:sz w:val="24"/>
          <w:szCs w:val="24"/>
        </w:rPr>
        <w:t xml:space="preserve"> with children’s barred list</w:t>
      </w:r>
      <w:r w:rsidR="00941816">
        <w:rPr>
          <w:rFonts w:ascii="Arial" w:hAnsi="Arial"/>
          <w:b/>
          <w:sz w:val="24"/>
        </w:rPr>
        <w:t xml:space="preserve"> </w:t>
      </w:r>
      <w:r w:rsidR="00BF32EC">
        <w:rPr>
          <w:rFonts w:ascii="Arial" w:hAnsi="Arial"/>
          <w:b/>
          <w:sz w:val="24"/>
        </w:rPr>
        <w:t>___________________________________</w:t>
      </w:r>
      <w:r w:rsidR="00501540">
        <w:rPr>
          <w:rFonts w:ascii="Arial" w:hAnsi="Arial"/>
          <w:b/>
          <w:sz w:val="24"/>
        </w:rPr>
        <w:t>_______________________________</w:t>
      </w:r>
    </w:p>
    <w:p w14:paraId="464C026B" w14:textId="77777777" w:rsidR="00BF32EC" w:rsidRPr="00BF32EC" w:rsidRDefault="00BF32EC">
      <w:pPr>
        <w:jc w:val="both"/>
        <w:rPr>
          <w:rFonts w:ascii="Arial" w:hAnsi="Arial"/>
          <w:b/>
          <w:sz w:val="16"/>
          <w:szCs w:val="16"/>
        </w:rPr>
      </w:pPr>
    </w:p>
    <w:p w14:paraId="6D05A852" w14:textId="77777777" w:rsidR="001E0933" w:rsidRDefault="001E0933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PURPOSE:</w:t>
      </w:r>
    </w:p>
    <w:p w14:paraId="0D174FBF" w14:textId="77777777" w:rsidR="001E0933" w:rsidRPr="00DC429F" w:rsidRDefault="001E0933">
      <w:pPr>
        <w:jc w:val="both"/>
        <w:rPr>
          <w:rFonts w:ascii="Arial" w:hAnsi="Arial"/>
          <w:b/>
          <w:sz w:val="16"/>
          <w:szCs w:val="16"/>
        </w:rPr>
      </w:pPr>
    </w:p>
    <w:p w14:paraId="525B12E6" w14:textId="77777777" w:rsidR="001E0933" w:rsidRDefault="001E0933">
      <w:pPr>
        <w:pStyle w:val="BodyText2"/>
      </w:pPr>
      <w:r>
        <w:t>To teach on and contribute to identified programmes in the specified area.  To work closely with other members of staff both wi</w:t>
      </w:r>
      <w:r w:rsidR="00B525D2">
        <w:t>thin the area and across other C</w:t>
      </w:r>
      <w:r>
        <w:t xml:space="preserve">ollege areas. </w:t>
      </w:r>
    </w:p>
    <w:p w14:paraId="0AF0EA75" w14:textId="77777777" w:rsidR="001E0933" w:rsidRPr="00BF32EC" w:rsidRDefault="001E0933">
      <w:pPr>
        <w:jc w:val="both"/>
        <w:rPr>
          <w:rFonts w:ascii="Arial" w:hAnsi="Arial"/>
          <w:sz w:val="16"/>
          <w:szCs w:val="16"/>
        </w:rPr>
      </w:pPr>
    </w:p>
    <w:p w14:paraId="575F495E" w14:textId="77777777" w:rsidR="00603CCB" w:rsidRDefault="00603CCB">
      <w:pPr>
        <w:jc w:val="both"/>
        <w:rPr>
          <w:rFonts w:ascii="Arial" w:hAnsi="Arial"/>
          <w:b/>
          <w:sz w:val="24"/>
        </w:rPr>
      </w:pPr>
    </w:p>
    <w:p w14:paraId="7D8E8432" w14:textId="77777777" w:rsidR="001E0933" w:rsidRDefault="001E0933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PRINCIPAL DUTIES:</w:t>
      </w:r>
    </w:p>
    <w:p w14:paraId="5F726554" w14:textId="77777777" w:rsidR="001E0933" w:rsidRPr="00BF32EC" w:rsidRDefault="001E0933">
      <w:pPr>
        <w:jc w:val="both"/>
        <w:rPr>
          <w:rFonts w:ascii="Arial" w:hAnsi="Arial"/>
          <w:b/>
          <w:sz w:val="16"/>
          <w:szCs w:val="16"/>
        </w:rPr>
      </w:pPr>
    </w:p>
    <w:p w14:paraId="42A62866" w14:textId="77777777" w:rsidR="001E0933" w:rsidRDefault="001E0933" w:rsidP="00603CCB">
      <w:pPr>
        <w:numPr>
          <w:ilvl w:val="0"/>
          <w:numId w:val="1"/>
        </w:num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To teach on identified programmes within the specified area.</w:t>
      </w:r>
    </w:p>
    <w:p w14:paraId="7B68A592" w14:textId="77777777" w:rsidR="001E0933" w:rsidRDefault="001E0933" w:rsidP="00603CCB">
      <w:p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</w:p>
    <w:p w14:paraId="78A4CE0B" w14:textId="77777777" w:rsidR="001E0933" w:rsidRDefault="001E0933" w:rsidP="00603CCB">
      <w:pPr>
        <w:numPr>
          <w:ilvl w:val="0"/>
          <w:numId w:val="1"/>
        </w:num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To undertake any associated marking and preparation as required by the needs of the programme.</w:t>
      </w:r>
    </w:p>
    <w:p w14:paraId="65816D83" w14:textId="77777777" w:rsidR="001E0933" w:rsidRDefault="001E0933" w:rsidP="00603CCB">
      <w:p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</w:p>
    <w:p w14:paraId="31531BA0" w14:textId="77777777" w:rsidR="001E0933" w:rsidRDefault="001E0933" w:rsidP="00603CCB">
      <w:pPr>
        <w:numPr>
          <w:ilvl w:val="0"/>
          <w:numId w:val="1"/>
        </w:num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To attend meetings as required which are specifically related to the specific delivery area.</w:t>
      </w:r>
    </w:p>
    <w:p w14:paraId="5C578537" w14:textId="77777777" w:rsidR="001E0933" w:rsidRDefault="001E0933" w:rsidP="00603CCB">
      <w:p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</w:p>
    <w:p w14:paraId="249E82BF" w14:textId="77777777" w:rsidR="001E0933" w:rsidRDefault="001E0933" w:rsidP="00603CCB">
      <w:pPr>
        <w:numPr>
          <w:ilvl w:val="0"/>
          <w:numId w:val="1"/>
        </w:num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To demonstrate commitment to his/her professional development. </w:t>
      </w:r>
    </w:p>
    <w:p w14:paraId="700AA536" w14:textId="77777777" w:rsidR="001E0933" w:rsidRDefault="001E0933" w:rsidP="00603CCB">
      <w:pPr>
        <w:numPr>
          <w:ilvl w:val="12"/>
          <w:numId w:val="0"/>
        </w:num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</w:p>
    <w:p w14:paraId="637101ED" w14:textId="77777777" w:rsidR="001E0933" w:rsidRDefault="001E0933" w:rsidP="00603CCB">
      <w:pPr>
        <w:numPr>
          <w:ilvl w:val="0"/>
          <w:numId w:val="1"/>
        </w:num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To be proactive in maintaining and developing quality standards on all programmes and demonstrate a commitment to quality improvement.</w:t>
      </w:r>
    </w:p>
    <w:p w14:paraId="0163BDF0" w14:textId="77777777" w:rsidR="001E0933" w:rsidRDefault="001E0933" w:rsidP="00603CCB">
      <w:p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</w:p>
    <w:p w14:paraId="6A7A55AF" w14:textId="77777777" w:rsidR="00EB7D3E" w:rsidRPr="00734BA5" w:rsidRDefault="001E0933" w:rsidP="00603CCB">
      <w:pPr>
        <w:numPr>
          <w:ilvl w:val="0"/>
          <w:numId w:val="1"/>
        </w:num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To produce any statistical returns, registers etc as required by the Head of School.</w:t>
      </w:r>
    </w:p>
    <w:p w14:paraId="1B31E554" w14:textId="77777777" w:rsidR="00734BA5" w:rsidRDefault="00734BA5" w:rsidP="00734BA5">
      <w:pPr>
        <w:pStyle w:val="ListParagraph"/>
        <w:rPr>
          <w:rFonts w:ascii="Arial" w:hAnsi="Arial"/>
          <w:b/>
          <w:sz w:val="24"/>
        </w:rPr>
      </w:pPr>
    </w:p>
    <w:p w14:paraId="71060741" w14:textId="77777777" w:rsidR="00734BA5" w:rsidRDefault="00734BA5" w:rsidP="00734BA5">
      <w:pPr>
        <w:numPr>
          <w:ilvl w:val="0"/>
          <w:numId w:val="1"/>
        </w:numPr>
        <w:tabs>
          <w:tab w:val="left" w:pos="426"/>
          <w:tab w:val="left" w:pos="709"/>
        </w:tabs>
        <w:ind w:left="709" w:hanging="567"/>
        <w:jc w:val="both"/>
        <w:rPr>
          <w:rFonts w:ascii="Arial" w:hAnsi="Arial"/>
          <w:bCs/>
          <w:sz w:val="24"/>
        </w:rPr>
      </w:pPr>
      <w:r w:rsidRPr="00FA3E29">
        <w:rPr>
          <w:rFonts w:ascii="Arial" w:hAnsi="Arial"/>
          <w:bCs/>
          <w:sz w:val="24"/>
        </w:rPr>
        <w:t>To adhere to policies, procedures and values of Solihull College &amp; University Centre.</w:t>
      </w:r>
      <w:r w:rsidRPr="00400C53">
        <w:rPr>
          <w:rFonts w:eastAsia="Calibri" w:cs="Arial"/>
          <w:b/>
          <w:color w:val="00B050"/>
          <w:szCs w:val="24"/>
          <w:lang w:eastAsia="en-GB"/>
        </w:rPr>
        <w:t xml:space="preserve"> </w:t>
      </w:r>
    </w:p>
    <w:p w14:paraId="0F514273" w14:textId="77777777" w:rsidR="00734BA5" w:rsidRDefault="00734BA5" w:rsidP="00734BA5">
      <w:pPr>
        <w:pStyle w:val="ListParagraph"/>
        <w:rPr>
          <w:rFonts w:ascii="Arial" w:hAnsi="Arial"/>
          <w:color w:val="92D050"/>
          <w:sz w:val="24"/>
        </w:rPr>
      </w:pPr>
    </w:p>
    <w:p w14:paraId="3B6EF6BE" w14:textId="77777777" w:rsidR="00734BA5" w:rsidRPr="0099344C" w:rsidRDefault="00734BA5" w:rsidP="00734BA5">
      <w:pPr>
        <w:numPr>
          <w:ilvl w:val="0"/>
          <w:numId w:val="1"/>
        </w:numPr>
        <w:tabs>
          <w:tab w:val="left" w:pos="426"/>
          <w:tab w:val="left" w:pos="709"/>
        </w:tabs>
        <w:ind w:left="709" w:hanging="567"/>
        <w:jc w:val="both"/>
        <w:rPr>
          <w:rFonts w:ascii="Arial" w:hAnsi="Arial"/>
          <w:bCs/>
          <w:color w:val="000000" w:themeColor="text1"/>
          <w:sz w:val="24"/>
        </w:rPr>
      </w:pPr>
      <w:r w:rsidRPr="0099344C">
        <w:rPr>
          <w:rFonts w:ascii="Arial" w:hAnsi="Arial"/>
          <w:color w:val="000000" w:themeColor="text1"/>
          <w:sz w:val="24"/>
        </w:rPr>
        <w:t>To embed sustainability within the curriculum.</w:t>
      </w:r>
    </w:p>
    <w:p w14:paraId="2AFC9D02" w14:textId="77777777" w:rsidR="00734BA5" w:rsidRDefault="00734BA5" w:rsidP="00734BA5">
      <w:pPr>
        <w:pStyle w:val="ListParagraph"/>
        <w:rPr>
          <w:rFonts w:ascii="Arial" w:hAnsi="Arial" w:cs="Arial"/>
          <w:sz w:val="24"/>
          <w:szCs w:val="24"/>
        </w:rPr>
      </w:pPr>
    </w:p>
    <w:p w14:paraId="3820223B" w14:textId="77777777" w:rsidR="00734BA5" w:rsidRDefault="00734BA5" w:rsidP="00734BA5">
      <w:pPr>
        <w:numPr>
          <w:ilvl w:val="0"/>
          <w:numId w:val="1"/>
        </w:numPr>
        <w:tabs>
          <w:tab w:val="left" w:pos="426"/>
          <w:tab w:val="left" w:pos="709"/>
        </w:tabs>
        <w:ind w:left="709" w:hanging="567"/>
        <w:jc w:val="both"/>
        <w:rPr>
          <w:rFonts w:ascii="Arial" w:hAnsi="Arial"/>
          <w:bCs/>
          <w:sz w:val="24"/>
        </w:rPr>
      </w:pPr>
      <w:r w:rsidRPr="006719CC">
        <w:rPr>
          <w:rFonts w:ascii="Arial" w:hAnsi="Arial" w:cs="Arial"/>
          <w:sz w:val="24"/>
          <w:szCs w:val="24"/>
        </w:rPr>
        <w:t xml:space="preserve">To adhere to policies, procedures and values of Solihull College &amp; University Centre. </w:t>
      </w:r>
    </w:p>
    <w:p w14:paraId="43CDF65E" w14:textId="77777777" w:rsidR="00734BA5" w:rsidRDefault="00734BA5" w:rsidP="00734BA5">
      <w:pPr>
        <w:pStyle w:val="ListParagraph"/>
        <w:rPr>
          <w:rFonts w:ascii="Arial" w:hAnsi="Arial" w:cs="Arial"/>
          <w:sz w:val="24"/>
          <w:szCs w:val="24"/>
        </w:rPr>
      </w:pPr>
    </w:p>
    <w:p w14:paraId="4F71522F" w14:textId="77777777" w:rsidR="00734BA5" w:rsidRDefault="00734BA5" w:rsidP="00734BA5">
      <w:pPr>
        <w:numPr>
          <w:ilvl w:val="0"/>
          <w:numId w:val="1"/>
        </w:numPr>
        <w:tabs>
          <w:tab w:val="left" w:pos="426"/>
          <w:tab w:val="left" w:pos="709"/>
        </w:tabs>
        <w:ind w:left="709" w:hanging="567"/>
        <w:jc w:val="both"/>
        <w:rPr>
          <w:rFonts w:ascii="Arial" w:hAnsi="Arial"/>
          <w:bCs/>
          <w:sz w:val="24"/>
        </w:rPr>
      </w:pPr>
      <w:r w:rsidRPr="006719CC">
        <w:rPr>
          <w:rFonts w:ascii="Arial" w:hAnsi="Arial" w:cs="Arial"/>
          <w:sz w:val="24"/>
          <w:szCs w:val="24"/>
        </w:rPr>
        <w:t>To undertake all mandatory training in a timely manner as required e.g. Safeguarding, Prevent.</w:t>
      </w:r>
    </w:p>
    <w:p w14:paraId="496AAD57" w14:textId="77777777" w:rsidR="00734BA5" w:rsidRDefault="00734BA5" w:rsidP="00734BA5">
      <w:pPr>
        <w:pStyle w:val="ListParagraph"/>
        <w:rPr>
          <w:rFonts w:ascii="Arial" w:eastAsia="MS Gothic" w:hAnsi="Arial" w:cs="Arial"/>
          <w:color w:val="000000"/>
          <w:sz w:val="24"/>
          <w:szCs w:val="24"/>
          <w:shd w:val="clear" w:color="auto" w:fill="FFFFFF"/>
        </w:rPr>
      </w:pPr>
    </w:p>
    <w:p w14:paraId="1C88BB66" w14:textId="77777777" w:rsidR="00734BA5" w:rsidRDefault="00734BA5" w:rsidP="00734BA5">
      <w:pPr>
        <w:numPr>
          <w:ilvl w:val="0"/>
          <w:numId w:val="1"/>
        </w:numPr>
        <w:tabs>
          <w:tab w:val="left" w:pos="426"/>
          <w:tab w:val="left" w:pos="709"/>
        </w:tabs>
        <w:ind w:left="709" w:hanging="567"/>
        <w:jc w:val="both"/>
        <w:rPr>
          <w:rFonts w:ascii="Arial" w:hAnsi="Arial"/>
          <w:bCs/>
          <w:sz w:val="24"/>
        </w:rPr>
      </w:pPr>
      <w:r w:rsidRPr="006719CC">
        <w:rPr>
          <w:rFonts w:ascii="Arial" w:eastAsia="MS Gothic" w:hAnsi="Arial" w:cs="Arial"/>
          <w:color w:val="000000"/>
          <w:sz w:val="24"/>
          <w:szCs w:val="24"/>
          <w:shd w:val="clear" w:color="auto" w:fill="FFFFFF"/>
        </w:rPr>
        <w:t xml:space="preserve">To actively promote </w:t>
      </w:r>
      <w:hyperlink r:id="rId13" w:history="1">
        <w:r w:rsidRPr="006719CC">
          <w:rPr>
            <w:rFonts w:ascii="Arial" w:eastAsia="MS Gothic" w:hAnsi="Arial" w:cs="Arial"/>
            <w:color w:val="0000FF"/>
            <w:sz w:val="24"/>
            <w:szCs w:val="24"/>
            <w:u w:val="single"/>
            <w:shd w:val="clear" w:color="auto" w:fill="FFFFFF"/>
          </w:rPr>
          <w:t>equality, diversity &amp; inclusion</w:t>
        </w:r>
      </w:hyperlink>
      <w:r w:rsidRPr="006719CC">
        <w:rPr>
          <w:rFonts w:ascii="Arial" w:eastAsia="MS Gothic" w:hAnsi="Arial" w:cs="Arial"/>
          <w:color w:val="000000"/>
          <w:sz w:val="24"/>
          <w:szCs w:val="24"/>
          <w:shd w:val="clear" w:color="auto" w:fill="FFFFFF"/>
        </w:rPr>
        <w:t xml:space="preserve"> and to champion </w:t>
      </w:r>
      <w:hyperlink r:id="rId14" w:history="1">
        <w:r w:rsidRPr="006719CC">
          <w:rPr>
            <w:rFonts w:ascii="Arial" w:eastAsia="MS Gothic" w:hAnsi="Arial" w:cs="Arial"/>
            <w:color w:val="0000FF"/>
            <w:sz w:val="24"/>
            <w:szCs w:val="24"/>
            <w:u w:val="single"/>
            <w:shd w:val="clear" w:color="auto" w:fill="FFFFFF"/>
          </w:rPr>
          <w:t>anti-racist</w:t>
        </w:r>
      </w:hyperlink>
      <w:r w:rsidRPr="006719CC">
        <w:rPr>
          <w:rFonts w:ascii="Arial" w:eastAsia="MS Gothic" w:hAnsi="Arial" w:cs="Arial"/>
          <w:color w:val="000000"/>
          <w:sz w:val="24"/>
          <w:szCs w:val="24"/>
          <w:shd w:val="clear" w:color="auto" w:fill="FFFFFF"/>
        </w:rPr>
        <w:t xml:space="preserve"> practice.</w:t>
      </w:r>
    </w:p>
    <w:p w14:paraId="4489F4E6" w14:textId="77777777" w:rsidR="00734BA5" w:rsidRDefault="00734BA5" w:rsidP="00734BA5">
      <w:pPr>
        <w:pStyle w:val="ListParagraph"/>
        <w:rPr>
          <w:rFonts w:ascii="Arial" w:hAnsi="Arial" w:cs="Arial"/>
          <w:sz w:val="24"/>
          <w:szCs w:val="24"/>
        </w:rPr>
      </w:pPr>
    </w:p>
    <w:p w14:paraId="7B84E1E9" w14:textId="77777777" w:rsidR="00734BA5" w:rsidRDefault="00734BA5" w:rsidP="00734BA5">
      <w:pPr>
        <w:numPr>
          <w:ilvl w:val="0"/>
          <w:numId w:val="1"/>
        </w:numPr>
        <w:tabs>
          <w:tab w:val="left" w:pos="426"/>
          <w:tab w:val="left" w:pos="709"/>
        </w:tabs>
        <w:ind w:left="709" w:hanging="567"/>
        <w:jc w:val="both"/>
        <w:rPr>
          <w:rFonts w:ascii="Arial" w:hAnsi="Arial"/>
          <w:bCs/>
          <w:sz w:val="24"/>
        </w:rPr>
      </w:pPr>
      <w:r w:rsidRPr="006719CC">
        <w:rPr>
          <w:rFonts w:ascii="Arial" w:hAnsi="Arial" w:cs="Arial"/>
          <w:sz w:val="24"/>
          <w:szCs w:val="24"/>
        </w:rPr>
        <w:t xml:space="preserve">To support the college to become a Sustainable Net Zero organisation by 2030 and support the delivery of its </w:t>
      </w:r>
      <w:hyperlink r:id="rId15" w:history="1">
        <w:r w:rsidRPr="006719CC">
          <w:rPr>
            <w:rFonts w:ascii="Arial" w:hAnsi="Arial" w:cs="Arial"/>
            <w:color w:val="0000FF"/>
            <w:sz w:val="24"/>
            <w:szCs w:val="24"/>
            <w:u w:val="single"/>
          </w:rPr>
          <w:t>Sustainability Strategy</w:t>
        </w:r>
      </w:hyperlink>
      <w:r w:rsidRPr="006719CC">
        <w:rPr>
          <w:rFonts w:ascii="Arial" w:hAnsi="Arial" w:cs="Arial"/>
          <w:sz w:val="24"/>
          <w:szCs w:val="24"/>
        </w:rPr>
        <w:t>.</w:t>
      </w:r>
    </w:p>
    <w:p w14:paraId="33DB96FD" w14:textId="77777777" w:rsidR="00734BA5" w:rsidRDefault="00734BA5" w:rsidP="00734BA5">
      <w:pPr>
        <w:pStyle w:val="ListParagraph"/>
        <w:rPr>
          <w:rFonts w:ascii="Arial" w:hAnsi="Arial"/>
          <w:sz w:val="24"/>
          <w:szCs w:val="24"/>
        </w:rPr>
      </w:pPr>
    </w:p>
    <w:p w14:paraId="0A3C3EC1" w14:textId="77777777" w:rsidR="00734BA5" w:rsidRDefault="00734BA5" w:rsidP="00734BA5">
      <w:pPr>
        <w:numPr>
          <w:ilvl w:val="0"/>
          <w:numId w:val="1"/>
        </w:numPr>
        <w:tabs>
          <w:tab w:val="left" w:pos="426"/>
          <w:tab w:val="left" w:pos="709"/>
        </w:tabs>
        <w:ind w:left="709" w:hanging="567"/>
        <w:jc w:val="both"/>
        <w:rPr>
          <w:rFonts w:ascii="Arial" w:hAnsi="Arial"/>
          <w:bCs/>
          <w:sz w:val="24"/>
        </w:rPr>
      </w:pPr>
      <w:r w:rsidRPr="006719CC">
        <w:rPr>
          <w:rFonts w:ascii="Arial" w:hAnsi="Arial"/>
          <w:sz w:val="24"/>
          <w:szCs w:val="24"/>
        </w:rPr>
        <w:t>To undertake necessary Health and Safety responsibilities, duties and training as required by this post.</w:t>
      </w:r>
    </w:p>
    <w:p w14:paraId="44403998" w14:textId="77777777" w:rsidR="00734BA5" w:rsidRDefault="00734BA5" w:rsidP="00734BA5">
      <w:pPr>
        <w:pStyle w:val="ListParagraph"/>
        <w:rPr>
          <w:rFonts w:ascii="Arial" w:hAnsi="Arial"/>
          <w:sz w:val="24"/>
          <w:szCs w:val="24"/>
        </w:rPr>
      </w:pPr>
    </w:p>
    <w:p w14:paraId="6EEE60FF" w14:textId="77777777" w:rsidR="00734BA5" w:rsidRDefault="00734BA5" w:rsidP="00734BA5">
      <w:pPr>
        <w:numPr>
          <w:ilvl w:val="0"/>
          <w:numId w:val="1"/>
        </w:numPr>
        <w:tabs>
          <w:tab w:val="left" w:pos="426"/>
          <w:tab w:val="left" w:pos="709"/>
        </w:tabs>
        <w:ind w:left="709" w:hanging="567"/>
        <w:jc w:val="both"/>
        <w:rPr>
          <w:rFonts w:ascii="Arial" w:hAnsi="Arial"/>
          <w:bCs/>
          <w:sz w:val="24"/>
        </w:rPr>
      </w:pPr>
      <w:r w:rsidRPr="006719CC">
        <w:rPr>
          <w:rFonts w:ascii="Arial" w:hAnsi="Arial"/>
          <w:sz w:val="24"/>
          <w:szCs w:val="24"/>
        </w:rPr>
        <w:t>To undertake any necessary Data Protection responsibilities, duties and training as required by the post.</w:t>
      </w:r>
    </w:p>
    <w:p w14:paraId="4A0BFC3D" w14:textId="77777777" w:rsidR="00734BA5" w:rsidRDefault="00734BA5" w:rsidP="00734BA5">
      <w:pPr>
        <w:pStyle w:val="ListParagraph"/>
        <w:rPr>
          <w:rFonts w:ascii="Arial" w:hAnsi="Arial"/>
          <w:sz w:val="24"/>
          <w:szCs w:val="24"/>
        </w:rPr>
      </w:pPr>
    </w:p>
    <w:p w14:paraId="0095D6CA" w14:textId="3562C8C6" w:rsidR="00603CCB" w:rsidRDefault="00734BA5" w:rsidP="00734BA5">
      <w:pPr>
        <w:numPr>
          <w:ilvl w:val="0"/>
          <w:numId w:val="1"/>
        </w:numPr>
        <w:tabs>
          <w:tab w:val="left" w:pos="426"/>
          <w:tab w:val="left" w:pos="709"/>
        </w:tabs>
        <w:ind w:left="709" w:hanging="567"/>
        <w:jc w:val="both"/>
        <w:rPr>
          <w:rFonts w:ascii="Arial" w:hAnsi="Arial"/>
          <w:bCs/>
          <w:sz w:val="24"/>
        </w:rPr>
      </w:pPr>
      <w:r w:rsidRPr="006719CC">
        <w:rPr>
          <w:rFonts w:ascii="Arial" w:hAnsi="Arial"/>
          <w:sz w:val="24"/>
          <w:szCs w:val="24"/>
        </w:rPr>
        <w:t>Such other duties as required which are broadly consistent with the general functions and grading of this position.</w:t>
      </w:r>
    </w:p>
    <w:p w14:paraId="372724D3" w14:textId="77777777" w:rsidR="00734BA5" w:rsidRDefault="00734BA5" w:rsidP="00734BA5">
      <w:pPr>
        <w:pStyle w:val="ListParagraph"/>
        <w:rPr>
          <w:rFonts w:ascii="Arial" w:hAnsi="Arial"/>
          <w:bCs/>
          <w:sz w:val="24"/>
        </w:rPr>
      </w:pPr>
    </w:p>
    <w:p w14:paraId="59413F52" w14:textId="77777777" w:rsidR="00734BA5" w:rsidRPr="00734BA5" w:rsidRDefault="00734BA5" w:rsidP="00734BA5">
      <w:pPr>
        <w:tabs>
          <w:tab w:val="left" w:pos="426"/>
          <w:tab w:val="left" w:pos="709"/>
        </w:tabs>
        <w:ind w:left="709"/>
        <w:jc w:val="both"/>
        <w:rPr>
          <w:rFonts w:ascii="Arial" w:hAnsi="Arial"/>
          <w:bCs/>
          <w:sz w:val="24"/>
        </w:rPr>
      </w:pPr>
    </w:p>
    <w:p w14:paraId="0F5DBF1B" w14:textId="77777777" w:rsidR="00EB7D3E" w:rsidRDefault="00EB7D3E">
      <w:pPr>
        <w:rPr>
          <w:rFonts w:ascii="Arial" w:hAnsi="Arial"/>
          <w:b/>
          <w:sz w:val="24"/>
        </w:rPr>
      </w:pPr>
    </w:p>
    <w:p w14:paraId="1A79195F" w14:textId="77777777" w:rsidR="001E0933" w:rsidRDefault="001E0933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EQUAL OPPORTUNITIES:</w:t>
      </w:r>
    </w:p>
    <w:p w14:paraId="32CF1715" w14:textId="77777777" w:rsidR="00BF32EC" w:rsidRPr="00BF32EC" w:rsidRDefault="00BF32EC">
      <w:pPr>
        <w:rPr>
          <w:rFonts w:ascii="Arial" w:hAnsi="Arial"/>
          <w:b/>
          <w:sz w:val="16"/>
          <w:szCs w:val="16"/>
        </w:rPr>
      </w:pPr>
    </w:p>
    <w:p w14:paraId="435CF359" w14:textId="77777777" w:rsidR="00734BA5" w:rsidRPr="006719CC" w:rsidRDefault="00734BA5" w:rsidP="00734BA5">
      <w:pPr>
        <w:ind w:right="260"/>
        <w:rPr>
          <w:rFonts w:ascii="Arial" w:hAnsi="Arial"/>
          <w:sz w:val="24"/>
        </w:rPr>
      </w:pPr>
      <w:r w:rsidRPr="006719CC">
        <w:rPr>
          <w:rFonts w:ascii="Arial" w:hAnsi="Arial"/>
          <w:sz w:val="24"/>
        </w:rPr>
        <w:t xml:space="preserve">Solihull College &amp; University Centre is committed to a comprehensive </w:t>
      </w:r>
      <w:hyperlink r:id="rId16" w:history="1">
        <w:r w:rsidRPr="006719CC">
          <w:rPr>
            <w:rFonts w:ascii="Arial" w:hAnsi="Arial"/>
            <w:color w:val="0000FF"/>
            <w:sz w:val="24"/>
            <w:u w:val="single"/>
          </w:rPr>
          <w:t>policy of Equality</w:t>
        </w:r>
      </w:hyperlink>
      <w:r w:rsidRPr="006719CC">
        <w:rPr>
          <w:rFonts w:ascii="Arial" w:hAnsi="Arial"/>
          <w:sz w:val="24"/>
        </w:rPr>
        <w:t>.  All employees are required to abide by this policy and ensure its compliance throughout the College.</w:t>
      </w:r>
    </w:p>
    <w:p w14:paraId="423E251D" w14:textId="77777777" w:rsidR="001E0933" w:rsidRDefault="001E0933">
      <w:pPr>
        <w:pStyle w:val="BodyText"/>
      </w:pPr>
    </w:p>
    <w:p w14:paraId="6522A58C" w14:textId="77777777" w:rsidR="000176C0" w:rsidRDefault="000176C0" w:rsidP="000176C0">
      <w:pPr>
        <w:pStyle w:val="BodyText"/>
        <w:rPr>
          <w:rFonts w:cs="Arial"/>
          <w:b/>
        </w:rPr>
      </w:pPr>
      <w:r w:rsidRPr="001F1DFE">
        <w:rPr>
          <w:rFonts w:cs="Arial"/>
          <w:b/>
        </w:rPr>
        <w:t>SAFEGUARDING:</w:t>
      </w:r>
    </w:p>
    <w:p w14:paraId="7D35C7CB" w14:textId="77777777" w:rsidR="00BF32EC" w:rsidRPr="00BF32EC" w:rsidRDefault="00BF32EC" w:rsidP="000176C0">
      <w:pPr>
        <w:pStyle w:val="BodyText"/>
        <w:rPr>
          <w:rFonts w:cs="Arial"/>
          <w:b/>
          <w:sz w:val="16"/>
          <w:szCs w:val="16"/>
        </w:rPr>
      </w:pPr>
    </w:p>
    <w:p w14:paraId="133EB215" w14:textId="77777777" w:rsidR="000176C0" w:rsidRPr="001F1DFE" w:rsidRDefault="00DB0B87" w:rsidP="000176C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>Solihull College &amp; University Centre</w:t>
      </w:r>
      <w:r w:rsidR="000176C0" w:rsidRPr="001F1DFE">
        <w:rPr>
          <w:rFonts w:ascii="Arial" w:hAnsi="Arial" w:cs="Arial"/>
          <w:sz w:val="24"/>
          <w:szCs w:val="24"/>
        </w:rPr>
        <w:t xml:space="preserve"> is committed to ensuring a safe environment for all students and expects all staff to engage fully to this commitment.</w:t>
      </w:r>
    </w:p>
    <w:p w14:paraId="67428281" w14:textId="77777777" w:rsidR="000176C0" w:rsidRPr="00BF32EC" w:rsidRDefault="000176C0" w:rsidP="000176C0">
      <w:pPr>
        <w:rPr>
          <w:rFonts w:ascii="Arial" w:hAnsi="Arial" w:cs="Arial"/>
          <w:b/>
          <w:color w:val="000000"/>
          <w:sz w:val="16"/>
          <w:szCs w:val="16"/>
        </w:rPr>
      </w:pPr>
    </w:p>
    <w:p w14:paraId="7D957583" w14:textId="77777777" w:rsidR="000176C0" w:rsidRDefault="000176C0">
      <w:pPr>
        <w:pStyle w:val="BodyText"/>
      </w:pPr>
    </w:p>
    <w:p w14:paraId="69CA1CF2" w14:textId="77777777" w:rsidR="00D47BED" w:rsidRPr="00D47BED" w:rsidRDefault="00D47BED">
      <w:pPr>
        <w:pStyle w:val="BodyText"/>
        <w:rPr>
          <w:b/>
          <w:bCs/>
        </w:rPr>
      </w:pPr>
      <w:r w:rsidRPr="00D47BED">
        <w:rPr>
          <w:b/>
          <w:bCs/>
        </w:rPr>
        <w:t>CORE VALUES:</w:t>
      </w:r>
    </w:p>
    <w:p w14:paraId="09C56195" w14:textId="13E9E3BB" w:rsidR="00D47BED" w:rsidRDefault="00F42CA4">
      <w:pPr>
        <w:pStyle w:val="BodyText"/>
      </w:pPr>
      <w:r w:rsidRPr="007C5955">
        <w:rPr>
          <w:noProof/>
        </w:rPr>
        <w:drawing>
          <wp:inline distT="0" distB="0" distL="0" distR="0" wp14:anchorId="174EC136" wp14:editId="58602A34">
            <wp:extent cx="5729605" cy="213868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D59A8" w14:textId="7684A175" w:rsidR="001E0933" w:rsidRDefault="00F42CA4">
      <w:pPr>
        <w:pStyle w:val="Title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6E565" wp14:editId="62E140ED">
            <wp:simplePos x="0" y="0"/>
            <wp:positionH relativeFrom="column">
              <wp:posOffset>635000</wp:posOffset>
            </wp:positionH>
            <wp:positionV relativeFrom="paragraph">
              <wp:posOffset>6565900</wp:posOffset>
            </wp:positionV>
            <wp:extent cx="6645910" cy="160401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933">
        <w:br w:type="page"/>
      </w:r>
    </w:p>
    <w:p w14:paraId="70A57BA3" w14:textId="77777777" w:rsidR="009C04B0" w:rsidRDefault="009C04B0">
      <w:pPr>
        <w:pStyle w:val="Title"/>
      </w:pPr>
    </w:p>
    <w:p w14:paraId="178514ED" w14:textId="77777777" w:rsidR="00BF32EC" w:rsidRDefault="00537CDB">
      <w:pPr>
        <w:pStyle w:val="Title"/>
      </w:pPr>
      <w:r>
        <w:t>SOLIHULL COLLEGE &amp; UNIVERS</w:t>
      </w:r>
      <w:r w:rsidR="0062519F">
        <w:t>I</w:t>
      </w:r>
      <w:r>
        <w:t>TY CENTRE</w:t>
      </w:r>
    </w:p>
    <w:p w14:paraId="6780938C" w14:textId="77777777" w:rsidR="001E0933" w:rsidRDefault="001E0933">
      <w:pPr>
        <w:pStyle w:val="Title"/>
      </w:pPr>
      <w:r>
        <w:t>PERSON SPECIFICATION</w:t>
      </w:r>
    </w:p>
    <w:p w14:paraId="4AA95EB1" w14:textId="77777777" w:rsidR="00BF32EC" w:rsidRDefault="00BF32EC">
      <w:pPr>
        <w:jc w:val="center"/>
        <w:rPr>
          <w:rFonts w:ascii="Arial" w:hAnsi="Arial"/>
          <w:b/>
          <w:sz w:val="24"/>
        </w:rPr>
      </w:pPr>
    </w:p>
    <w:p w14:paraId="5EA2774D" w14:textId="77777777" w:rsidR="001E0933" w:rsidRDefault="001E0933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JOB TITLE: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Part time Lecturer</w:t>
      </w:r>
    </w:p>
    <w:p w14:paraId="19C7BE5C" w14:textId="77777777" w:rsidR="00F154B2" w:rsidRDefault="00F154B2">
      <w:pPr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5"/>
        <w:gridCol w:w="3075"/>
        <w:gridCol w:w="3075"/>
      </w:tblGrid>
      <w:tr w:rsidR="001E0933" w14:paraId="09AB0E20" w14:textId="77777777" w:rsidTr="00F154B2">
        <w:trPr>
          <w:trHeight w:val="806"/>
        </w:trPr>
        <w:tc>
          <w:tcPr>
            <w:tcW w:w="3075" w:type="dxa"/>
            <w:tcBorders>
              <w:top w:val="double" w:sz="6" w:space="0" w:color="auto"/>
              <w:left w:val="double" w:sz="6" w:space="0" w:color="auto"/>
            </w:tcBorders>
          </w:tcPr>
          <w:p w14:paraId="1EDE8CCA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5ACBF227" w14:textId="77777777" w:rsidR="001E0933" w:rsidRDefault="001E0933">
            <w:pPr>
              <w:pStyle w:val="Heading1"/>
              <w:jc w:val="center"/>
            </w:pPr>
            <w:r>
              <w:t>SPECIFICATION</w:t>
            </w:r>
          </w:p>
          <w:p w14:paraId="5D15BB07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075" w:type="dxa"/>
            <w:tcBorders>
              <w:top w:val="double" w:sz="6" w:space="0" w:color="auto"/>
            </w:tcBorders>
          </w:tcPr>
          <w:p w14:paraId="25B4D4DC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2556C32E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ESSENTIAL</w:t>
            </w:r>
          </w:p>
        </w:tc>
        <w:tc>
          <w:tcPr>
            <w:tcW w:w="3075" w:type="dxa"/>
            <w:tcBorders>
              <w:top w:val="double" w:sz="6" w:space="0" w:color="auto"/>
              <w:right w:val="double" w:sz="6" w:space="0" w:color="auto"/>
            </w:tcBorders>
          </w:tcPr>
          <w:p w14:paraId="0C8A8B97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3A19C518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DESIRABLE</w:t>
            </w:r>
          </w:p>
        </w:tc>
      </w:tr>
      <w:tr w:rsidR="001E0933" w14:paraId="14501F5C" w14:textId="77777777" w:rsidTr="00F154B2">
        <w:trPr>
          <w:trHeight w:val="2986"/>
        </w:trPr>
        <w:tc>
          <w:tcPr>
            <w:tcW w:w="3075" w:type="dxa"/>
            <w:tcBorders>
              <w:left w:val="double" w:sz="6" w:space="0" w:color="auto"/>
            </w:tcBorders>
          </w:tcPr>
          <w:p w14:paraId="0249A464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5E343DBC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EDUCATION/</w:t>
            </w:r>
          </w:p>
          <w:p w14:paraId="153131FD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TRAINING</w:t>
            </w:r>
          </w:p>
          <w:p w14:paraId="1B57757A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05429680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075" w:type="dxa"/>
          </w:tcPr>
          <w:p w14:paraId="6694636C" w14:textId="77777777" w:rsidR="00BF32EC" w:rsidRDefault="00BF32EC">
            <w:pPr>
              <w:rPr>
                <w:rFonts w:ascii="Arial" w:hAnsi="Arial"/>
                <w:sz w:val="24"/>
              </w:rPr>
            </w:pPr>
          </w:p>
          <w:p w14:paraId="65B7058B" w14:textId="4900F053" w:rsidR="001E0933" w:rsidRDefault="001E093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Hold an appropriate subject or professional qualification</w:t>
            </w:r>
          </w:p>
          <w:p w14:paraId="395C8122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2CD2D4D0" w14:textId="77777777" w:rsidR="001E0933" w:rsidRDefault="008E410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Level </w:t>
            </w:r>
            <w:r w:rsidR="001214D6">
              <w:rPr>
                <w:rFonts w:ascii="Arial" w:hAnsi="Arial"/>
                <w:sz w:val="24"/>
              </w:rPr>
              <w:t>5</w:t>
            </w:r>
            <w:r w:rsidR="001E0933">
              <w:rPr>
                <w:rFonts w:ascii="Arial" w:hAnsi="Arial"/>
                <w:sz w:val="24"/>
              </w:rPr>
              <w:t xml:space="preserve"> Teaching qualification (or committed to work towards in line with contractual requirements)</w:t>
            </w:r>
          </w:p>
          <w:p w14:paraId="2F3AF2C6" w14:textId="77777777" w:rsidR="005C4BFC" w:rsidRDefault="005C4BFC">
            <w:pPr>
              <w:rPr>
                <w:rFonts w:ascii="Arial" w:hAnsi="Arial"/>
                <w:sz w:val="24"/>
              </w:rPr>
            </w:pPr>
          </w:p>
          <w:p w14:paraId="03806D26" w14:textId="77777777" w:rsidR="005C4BFC" w:rsidRPr="005C4BFC" w:rsidRDefault="005C4BFC" w:rsidP="005C4B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Minimum Level 2 in English and </w:t>
            </w:r>
            <w:r w:rsidRPr="005C4BFC">
              <w:rPr>
                <w:rFonts w:ascii="Arial" w:hAnsi="Arial" w:cs="Arial"/>
                <w:sz w:val="24"/>
                <w:szCs w:val="24"/>
              </w:rPr>
              <w:t>Maths</w:t>
            </w:r>
          </w:p>
          <w:p w14:paraId="70E80EC3" w14:textId="77777777" w:rsidR="001E0933" w:rsidRDefault="001E0933">
            <w:pPr>
              <w:rPr>
                <w:rFonts w:ascii="Arial" w:hAnsi="Arial"/>
                <w:sz w:val="24"/>
              </w:rPr>
            </w:pPr>
          </w:p>
        </w:tc>
        <w:tc>
          <w:tcPr>
            <w:tcW w:w="3075" w:type="dxa"/>
            <w:tcBorders>
              <w:right w:val="double" w:sz="6" w:space="0" w:color="auto"/>
            </w:tcBorders>
          </w:tcPr>
          <w:p w14:paraId="118B4561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26F15B81" w14:textId="77777777" w:rsidR="001E0933" w:rsidRDefault="00B525D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Assessor A</w:t>
            </w:r>
            <w:r w:rsidR="001E0933">
              <w:rPr>
                <w:rFonts w:ascii="Arial" w:hAnsi="Arial"/>
                <w:sz w:val="24"/>
              </w:rPr>
              <w:t>ward</w:t>
            </w:r>
          </w:p>
        </w:tc>
      </w:tr>
      <w:tr w:rsidR="001E0933" w14:paraId="5728C892" w14:textId="77777777" w:rsidTr="00F154B2">
        <w:trPr>
          <w:trHeight w:val="2711"/>
        </w:trPr>
        <w:tc>
          <w:tcPr>
            <w:tcW w:w="3075" w:type="dxa"/>
            <w:tcBorders>
              <w:left w:val="double" w:sz="6" w:space="0" w:color="auto"/>
            </w:tcBorders>
          </w:tcPr>
          <w:p w14:paraId="60CFC870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1E495D7C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RELEVANT</w:t>
            </w:r>
          </w:p>
          <w:p w14:paraId="7F942DFE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EXPERIENCE</w:t>
            </w:r>
          </w:p>
          <w:p w14:paraId="72B56234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075" w:type="dxa"/>
          </w:tcPr>
          <w:p w14:paraId="33856BB0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20811016" w14:textId="77777777" w:rsidR="001E0933" w:rsidRDefault="001E093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Proven knowledge of subject area</w:t>
            </w:r>
          </w:p>
          <w:p w14:paraId="1252EAF8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120CF0CE" w14:textId="77777777" w:rsidR="001E0933" w:rsidRDefault="001E093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Proven ability to teach to appropriate level </w:t>
            </w:r>
          </w:p>
          <w:p w14:paraId="157ED7F8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3E30035C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52FDB816" w14:textId="77777777" w:rsidR="00F154B2" w:rsidRDefault="00F154B2">
            <w:pPr>
              <w:rPr>
                <w:rFonts w:ascii="Arial" w:hAnsi="Arial"/>
                <w:sz w:val="24"/>
              </w:rPr>
            </w:pPr>
          </w:p>
          <w:p w14:paraId="6A8C11C3" w14:textId="77777777" w:rsidR="001E0933" w:rsidRDefault="001E0933">
            <w:pPr>
              <w:rPr>
                <w:rFonts w:ascii="Arial" w:hAnsi="Arial"/>
                <w:sz w:val="24"/>
              </w:rPr>
            </w:pPr>
          </w:p>
        </w:tc>
        <w:tc>
          <w:tcPr>
            <w:tcW w:w="3075" w:type="dxa"/>
            <w:tcBorders>
              <w:right w:val="double" w:sz="6" w:space="0" w:color="auto"/>
            </w:tcBorders>
          </w:tcPr>
          <w:p w14:paraId="1A9243A7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783A2107" w14:textId="77777777" w:rsidR="001E0933" w:rsidRDefault="001E09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Curriculum development experience</w:t>
            </w:r>
          </w:p>
          <w:p w14:paraId="6911EEB2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6FFF04E4" w14:textId="77777777" w:rsidR="001E0933" w:rsidRDefault="001E093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Teaching experience on related programmes</w:t>
            </w:r>
          </w:p>
          <w:p w14:paraId="256BA40D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2D815F11" w14:textId="5C0B9B7E" w:rsidR="001E0933" w:rsidRDefault="001E093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Industry related work experience</w:t>
            </w:r>
          </w:p>
        </w:tc>
      </w:tr>
      <w:tr w:rsidR="001E0933" w14:paraId="55D257DD" w14:textId="77777777" w:rsidTr="00F154B2">
        <w:trPr>
          <w:trHeight w:val="84"/>
        </w:trPr>
        <w:tc>
          <w:tcPr>
            <w:tcW w:w="3075" w:type="dxa"/>
            <w:tcBorders>
              <w:left w:val="double" w:sz="6" w:space="0" w:color="auto"/>
            </w:tcBorders>
          </w:tcPr>
          <w:p w14:paraId="52A3681F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61DE5A5B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SKILLS/APTITUDES</w:t>
            </w:r>
          </w:p>
          <w:p w14:paraId="2A3D40E2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075" w:type="dxa"/>
          </w:tcPr>
          <w:p w14:paraId="0AEEE031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091B7339" w14:textId="77777777" w:rsidR="001E0933" w:rsidRDefault="001E093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Good administrator – well organised</w:t>
            </w:r>
          </w:p>
          <w:p w14:paraId="7D2006C1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50B00B08" w14:textId="77777777" w:rsidR="001E0933" w:rsidRDefault="001E093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IT literate</w:t>
            </w:r>
          </w:p>
          <w:p w14:paraId="0CA4018F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0ADC81A7" w14:textId="44590ECF" w:rsidR="001E0933" w:rsidRDefault="001E093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Ability to work as part of a team</w:t>
            </w:r>
          </w:p>
          <w:p w14:paraId="486687B5" w14:textId="77777777" w:rsidR="009C04B0" w:rsidRDefault="009C04B0">
            <w:pPr>
              <w:rPr>
                <w:rFonts w:ascii="Arial" w:hAnsi="Arial"/>
                <w:sz w:val="24"/>
              </w:rPr>
            </w:pPr>
          </w:p>
          <w:p w14:paraId="207112C2" w14:textId="77777777" w:rsidR="009C04B0" w:rsidRDefault="009C04B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Ability to embed English and Maths into vocational teaching</w:t>
            </w:r>
          </w:p>
          <w:p w14:paraId="2CE95473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0E598D8E" w14:textId="2799F377" w:rsidR="001E0933" w:rsidRDefault="001E093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Flexible and </w:t>
            </w:r>
            <w:proofErr w:type="spellStart"/>
            <w:r>
              <w:rPr>
                <w:rFonts w:ascii="Arial" w:hAnsi="Arial"/>
                <w:sz w:val="24"/>
              </w:rPr>
              <w:t>well motivated</w:t>
            </w:r>
            <w:proofErr w:type="spellEnd"/>
          </w:p>
          <w:p w14:paraId="1C9848E5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19313789" w14:textId="77777777" w:rsidR="00EA04CF" w:rsidRDefault="00EA04CF">
            <w:pPr>
              <w:rPr>
                <w:rFonts w:ascii="Arial" w:hAnsi="Arial"/>
                <w:sz w:val="24"/>
              </w:rPr>
            </w:pPr>
          </w:p>
          <w:p w14:paraId="4855893D" w14:textId="77777777" w:rsidR="00AC1900" w:rsidRDefault="00AC1900">
            <w:pPr>
              <w:rPr>
                <w:rFonts w:ascii="Arial" w:hAnsi="Arial"/>
                <w:sz w:val="24"/>
              </w:rPr>
            </w:pPr>
          </w:p>
          <w:p w14:paraId="102C3B0B" w14:textId="441081EF" w:rsidR="001E0933" w:rsidRDefault="001E093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Able to work on own initiative</w:t>
            </w:r>
          </w:p>
          <w:p w14:paraId="0BE1D849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72332057" w14:textId="77777777" w:rsidR="001E0933" w:rsidRDefault="001E093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Enthusiastic, flexible &amp; dynamic</w:t>
            </w:r>
          </w:p>
          <w:p w14:paraId="2E6C8FCF" w14:textId="77777777" w:rsidR="00B525D2" w:rsidRPr="00E5663E" w:rsidRDefault="00B525D2">
            <w:pPr>
              <w:rPr>
                <w:rFonts w:ascii="Arial" w:hAnsi="Arial"/>
                <w:sz w:val="24"/>
                <w:szCs w:val="24"/>
              </w:rPr>
            </w:pPr>
          </w:p>
          <w:p w14:paraId="54228E48" w14:textId="77777777" w:rsidR="00E5663E" w:rsidRPr="000943C2" w:rsidRDefault="00E5663E" w:rsidP="00E5663E">
            <w:pPr>
              <w:rPr>
                <w:rFonts w:ascii="Arial" w:hAnsi="Arial" w:cs="Arial"/>
                <w:sz w:val="24"/>
                <w:szCs w:val="24"/>
              </w:rPr>
            </w:pPr>
            <w:r w:rsidRPr="000943C2">
              <w:rPr>
                <w:rFonts w:ascii="Arial" w:hAnsi="Arial" w:cs="Arial"/>
                <w:sz w:val="24"/>
                <w:szCs w:val="24"/>
              </w:rPr>
              <w:t>An awareness of sustainability and climate change and how it applies to FE and can be embedded into the curriculum  </w:t>
            </w:r>
          </w:p>
          <w:p w14:paraId="4CB94CA7" w14:textId="77777777" w:rsidR="00E5663E" w:rsidRDefault="00E5663E">
            <w:pPr>
              <w:rPr>
                <w:rFonts w:ascii="Arial" w:hAnsi="Arial"/>
                <w:sz w:val="24"/>
              </w:rPr>
            </w:pPr>
          </w:p>
        </w:tc>
        <w:tc>
          <w:tcPr>
            <w:tcW w:w="3075" w:type="dxa"/>
            <w:tcBorders>
              <w:right w:val="double" w:sz="6" w:space="0" w:color="auto"/>
            </w:tcBorders>
          </w:tcPr>
          <w:p w14:paraId="7BBE7D1A" w14:textId="77777777" w:rsidR="001E0933" w:rsidRDefault="001E0933">
            <w:pPr>
              <w:rPr>
                <w:rFonts w:ascii="Arial" w:hAnsi="Arial"/>
                <w:sz w:val="24"/>
              </w:rPr>
            </w:pPr>
          </w:p>
        </w:tc>
      </w:tr>
      <w:tr w:rsidR="001E0933" w14:paraId="047C8404" w14:textId="77777777" w:rsidTr="00F154B2">
        <w:trPr>
          <w:trHeight w:val="275"/>
        </w:trPr>
        <w:tc>
          <w:tcPr>
            <w:tcW w:w="3075" w:type="dxa"/>
            <w:tcBorders>
              <w:left w:val="double" w:sz="6" w:space="0" w:color="auto"/>
              <w:bottom w:val="double" w:sz="6" w:space="0" w:color="auto"/>
            </w:tcBorders>
          </w:tcPr>
          <w:p w14:paraId="01819839" w14:textId="77777777" w:rsidR="00F154B2" w:rsidRDefault="00F154B2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63B97B80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OTHER</w:t>
            </w:r>
          </w:p>
          <w:p w14:paraId="5DC3D190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REQUIREMENTS</w:t>
            </w:r>
          </w:p>
          <w:p w14:paraId="3C4B747A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075" w:type="dxa"/>
            <w:tcBorders>
              <w:bottom w:val="double" w:sz="6" w:space="0" w:color="auto"/>
            </w:tcBorders>
          </w:tcPr>
          <w:p w14:paraId="35C04D21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2D5BB88A" w14:textId="77777777" w:rsidR="001E0933" w:rsidRDefault="00B525D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Strong commitment to Equal O</w:t>
            </w:r>
            <w:r w:rsidR="001E0933">
              <w:rPr>
                <w:rFonts w:ascii="Arial" w:hAnsi="Arial"/>
                <w:sz w:val="24"/>
              </w:rPr>
              <w:t>pportunities</w:t>
            </w:r>
          </w:p>
          <w:p w14:paraId="32C35FE6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0C42C543" w14:textId="147EB3B7" w:rsidR="001E0933" w:rsidRDefault="00B525D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</w:t>
            </w:r>
            <w:r w:rsidR="001E0933">
              <w:rPr>
                <w:rFonts w:ascii="Arial" w:hAnsi="Arial"/>
                <w:sz w:val="24"/>
              </w:rPr>
              <w:t>n understanding of the needs and challenges of teaching a range of students</w:t>
            </w:r>
          </w:p>
          <w:p w14:paraId="7896527C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39E75343" w14:textId="77777777" w:rsidR="001E0933" w:rsidRDefault="001E093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Commitment to continuous professional development</w:t>
            </w:r>
          </w:p>
          <w:p w14:paraId="7A7200B0" w14:textId="77777777" w:rsidR="00603CCB" w:rsidRDefault="00603CCB">
            <w:pPr>
              <w:rPr>
                <w:rFonts w:ascii="Arial" w:hAnsi="Arial"/>
                <w:sz w:val="24"/>
              </w:rPr>
            </w:pPr>
          </w:p>
          <w:p w14:paraId="0291477E" w14:textId="77777777" w:rsidR="00603CCB" w:rsidRDefault="00603CCB" w:rsidP="00603CC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F5E6F">
              <w:rPr>
                <w:rFonts w:ascii="Arial" w:hAnsi="Arial" w:cs="Arial"/>
                <w:sz w:val="24"/>
                <w:szCs w:val="24"/>
              </w:rPr>
              <w:t>A commitment to the Safeguarding of Young People and Vulnerable Adults and an awareness of the Government ‘Prevent’ strategy</w:t>
            </w:r>
          </w:p>
          <w:p w14:paraId="1A706173" w14:textId="77777777" w:rsidR="005D254A" w:rsidRDefault="005D254A" w:rsidP="00603CC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45746DA" w14:textId="77777777" w:rsidR="005D254A" w:rsidRPr="009F5E6F" w:rsidRDefault="005D254A" w:rsidP="00603CC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54A">
              <w:rPr>
                <w:rFonts w:ascii="Arial" w:hAnsi="Arial" w:cs="Arial"/>
                <w:sz w:val="24"/>
                <w:szCs w:val="24"/>
              </w:rPr>
              <w:t xml:space="preserve">Commitment to the College’s Values </w:t>
            </w:r>
          </w:p>
          <w:p w14:paraId="03461462" w14:textId="77777777" w:rsidR="001E0933" w:rsidRDefault="001E0933">
            <w:pPr>
              <w:rPr>
                <w:rFonts w:ascii="Arial" w:hAnsi="Arial"/>
                <w:sz w:val="24"/>
              </w:rPr>
            </w:pPr>
          </w:p>
        </w:tc>
        <w:tc>
          <w:tcPr>
            <w:tcW w:w="3075" w:type="dxa"/>
            <w:tcBorders>
              <w:bottom w:val="double" w:sz="6" w:space="0" w:color="auto"/>
              <w:right w:val="double" w:sz="6" w:space="0" w:color="auto"/>
            </w:tcBorders>
          </w:tcPr>
          <w:p w14:paraId="32889864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3D4B154A" w14:textId="77777777" w:rsidR="009C04B0" w:rsidRDefault="009C04B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General awareness of cultural diversity </w:t>
            </w:r>
          </w:p>
        </w:tc>
      </w:tr>
    </w:tbl>
    <w:p w14:paraId="37E12F8C" w14:textId="77777777" w:rsidR="001E0933" w:rsidRDefault="001E0933"/>
    <w:p w14:paraId="54E9DA23" w14:textId="77777777" w:rsidR="001E0933" w:rsidRDefault="001E0933">
      <w:pPr>
        <w:pStyle w:val="Title"/>
      </w:pPr>
    </w:p>
    <w:sectPr w:rsidR="001E0933" w:rsidSect="005238ED">
      <w:pgSz w:w="11907" w:h="16840" w:code="9"/>
      <w:pgMar w:top="1440" w:right="1440" w:bottom="1440" w:left="1440" w:header="274" w:footer="2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357CB" w14:textId="77777777" w:rsidR="00FD6066" w:rsidRDefault="00FD6066">
      <w:r>
        <w:separator/>
      </w:r>
    </w:p>
  </w:endnote>
  <w:endnote w:type="continuationSeparator" w:id="0">
    <w:p w14:paraId="60D1D15A" w14:textId="77777777" w:rsidR="00FD6066" w:rsidRDefault="00FD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17F09" w14:textId="77777777" w:rsidR="00FD6066" w:rsidRDefault="00FD6066">
      <w:r>
        <w:separator/>
      </w:r>
    </w:p>
  </w:footnote>
  <w:footnote w:type="continuationSeparator" w:id="0">
    <w:p w14:paraId="40269191" w14:textId="77777777" w:rsidR="00FD6066" w:rsidRDefault="00FD6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398E"/>
    <w:multiLevelType w:val="hybridMultilevel"/>
    <w:tmpl w:val="4AF4015E"/>
    <w:lvl w:ilvl="0" w:tplc="AA8C70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E7841"/>
    <w:multiLevelType w:val="singleLevel"/>
    <w:tmpl w:val="DE3EA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5BA1791B"/>
    <w:multiLevelType w:val="singleLevel"/>
    <w:tmpl w:val="8A4E61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num w:numId="1" w16cid:durableId="718699665">
    <w:abstractNumId w:val="2"/>
  </w:num>
  <w:num w:numId="2" w16cid:durableId="517617142">
    <w:abstractNumId w:val="1"/>
  </w:num>
  <w:num w:numId="3" w16cid:durableId="139835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D2"/>
    <w:rsid w:val="00000401"/>
    <w:rsid w:val="00013FB9"/>
    <w:rsid w:val="000176C0"/>
    <w:rsid w:val="00037ADA"/>
    <w:rsid w:val="00041ECE"/>
    <w:rsid w:val="00075210"/>
    <w:rsid w:val="00087A8C"/>
    <w:rsid w:val="000E52E6"/>
    <w:rsid w:val="001214D6"/>
    <w:rsid w:val="001361E7"/>
    <w:rsid w:val="00185676"/>
    <w:rsid w:val="001E0933"/>
    <w:rsid w:val="00204B4D"/>
    <w:rsid w:val="0022140B"/>
    <w:rsid w:val="002866D5"/>
    <w:rsid w:val="00294F29"/>
    <w:rsid w:val="002F5EA9"/>
    <w:rsid w:val="002F7E68"/>
    <w:rsid w:val="00363ED7"/>
    <w:rsid w:val="00365D2F"/>
    <w:rsid w:val="00367810"/>
    <w:rsid w:val="00390344"/>
    <w:rsid w:val="003B33E0"/>
    <w:rsid w:val="003C5C2F"/>
    <w:rsid w:val="00400C53"/>
    <w:rsid w:val="004243B7"/>
    <w:rsid w:val="0043124F"/>
    <w:rsid w:val="004E5195"/>
    <w:rsid w:val="00501540"/>
    <w:rsid w:val="005238ED"/>
    <w:rsid w:val="00537CDB"/>
    <w:rsid w:val="005C4BFC"/>
    <w:rsid w:val="005D254A"/>
    <w:rsid w:val="00603CCB"/>
    <w:rsid w:val="00607A0D"/>
    <w:rsid w:val="0062519F"/>
    <w:rsid w:val="006D023A"/>
    <w:rsid w:val="006D5578"/>
    <w:rsid w:val="00716888"/>
    <w:rsid w:val="00734BA5"/>
    <w:rsid w:val="00781989"/>
    <w:rsid w:val="00812807"/>
    <w:rsid w:val="008B3864"/>
    <w:rsid w:val="008E4103"/>
    <w:rsid w:val="00941816"/>
    <w:rsid w:val="009C04B0"/>
    <w:rsid w:val="00A82874"/>
    <w:rsid w:val="00A91F35"/>
    <w:rsid w:val="00AC1900"/>
    <w:rsid w:val="00AF0460"/>
    <w:rsid w:val="00B525D2"/>
    <w:rsid w:val="00B860D1"/>
    <w:rsid w:val="00BB6DFC"/>
    <w:rsid w:val="00BF32EC"/>
    <w:rsid w:val="00C564E8"/>
    <w:rsid w:val="00C7412B"/>
    <w:rsid w:val="00C824E1"/>
    <w:rsid w:val="00CB3EFB"/>
    <w:rsid w:val="00D23BEE"/>
    <w:rsid w:val="00D47BED"/>
    <w:rsid w:val="00D936DA"/>
    <w:rsid w:val="00DB0B87"/>
    <w:rsid w:val="00DC24A5"/>
    <w:rsid w:val="00DC429F"/>
    <w:rsid w:val="00DD6DFE"/>
    <w:rsid w:val="00E17317"/>
    <w:rsid w:val="00E23C6D"/>
    <w:rsid w:val="00E324A4"/>
    <w:rsid w:val="00E5663E"/>
    <w:rsid w:val="00E76596"/>
    <w:rsid w:val="00EA04CF"/>
    <w:rsid w:val="00EB7D3E"/>
    <w:rsid w:val="00ED1DFB"/>
    <w:rsid w:val="00F154B2"/>
    <w:rsid w:val="00F42CA4"/>
    <w:rsid w:val="00F43012"/>
    <w:rsid w:val="00F52EE4"/>
    <w:rsid w:val="00FA0B23"/>
    <w:rsid w:val="00FB181A"/>
    <w:rsid w:val="00FC57C9"/>
    <w:rsid w:val="00FD0771"/>
    <w:rsid w:val="00FD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D3524"/>
  <w15:chartTrackingRefBased/>
  <w15:docId w15:val="{E221D02A-FC59-4C8B-A079-114705F7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EB7D3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olihull.ac.uk/about-us/equality-diversity/" TargetMode="Externa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solihull.ac.uk/wp-content/uploads/2024/03/equality-policy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olihull.ac.uk/sustainability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bc.co.uk/bitesize/articles/zs9n2v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b046593-f33a-4539-be74-d3f60e7d58ee"/>
    <lcf76f155ced4ddcb4097134ff3c332f xmlns="9a25c871-960b-4c2e-81a0-3e7ac10bb494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AA42AC922E64B838A63F94E9846B9" ma:contentTypeVersion="20" ma:contentTypeDescription="Create a new document." ma:contentTypeScope="" ma:versionID="26566ac11466b37eee41d6f77183d1f8">
  <xsd:schema xmlns:xsd="http://www.w3.org/2001/XMLSchema" xmlns:xs="http://www.w3.org/2001/XMLSchema" xmlns:p="http://schemas.microsoft.com/office/2006/metadata/properties" xmlns:ns1="http://schemas.microsoft.com/sharepoint/v3" xmlns:ns2="9a25c871-960b-4c2e-81a0-3e7ac10bb494" xmlns:ns3="db046593-f33a-4539-be74-d3f60e7d58ee" targetNamespace="http://schemas.microsoft.com/office/2006/metadata/properties" ma:root="true" ma:fieldsID="9d86b39e10ef58929dae433564e2f141" ns1:_="" ns2:_="" ns3:_="">
    <xsd:import namespace="http://schemas.microsoft.com/sharepoint/v3"/>
    <xsd:import namespace="9a25c871-960b-4c2e-81a0-3e7ac10bb494"/>
    <xsd:import namespace="db046593-f33a-4539-be74-d3f60e7d5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5c871-960b-4c2e-81a0-3e7ac10bb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e012fd-5bc5-44a2-aa90-49f5bd178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46593-f33a-4539-be74-d3f60e7d5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e6f064-00fd-420a-9c6e-108be486c20d}" ma:internalName="TaxCatchAll" ma:showField="CatchAllData" ma:web="db046593-f33a-4539-be74-d3f60e7d5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18F404-F6D2-453F-9033-C873784A00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444F63-CAB5-49E4-B26C-41A4062237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b046593-f33a-4539-be74-d3f60e7d58ee"/>
    <ds:schemaRef ds:uri="9a25c871-960b-4c2e-81a0-3e7ac10bb494"/>
  </ds:schemaRefs>
</ds:datastoreItem>
</file>

<file path=customXml/itemProps3.xml><?xml version="1.0" encoding="utf-8"?>
<ds:datastoreItem xmlns:ds="http://schemas.openxmlformats.org/officeDocument/2006/customXml" ds:itemID="{14EE0B61-20B9-49A6-ABA1-0F91F8A3F72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AF0292A-5440-4635-89E0-353C8E796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25c871-960b-4c2e-81a0-3e7ac10bb494"/>
    <ds:schemaRef ds:uri="db046593-f33a-4539-be74-d3f60e7d5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60CE23-66A6-4F49-804E-BE9554CF435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d2a8c6-fdf7-4483-8bfa-eb85bc2f4f2c}" enabled="1" method="Privileged" siteId="{b32e9177-5ce1-4546-be87-5dd009ddf1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college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Birthday</dc:subject>
  <dc:creator>LSK</dc:creator>
  <cp:keywords/>
  <cp:lastModifiedBy>Kara Hamilton (Staff)</cp:lastModifiedBy>
  <cp:revision>3</cp:revision>
  <cp:lastPrinted>2023-09-12T15:52:00Z</cp:lastPrinted>
  <dcterms:created xsi:type="dcterms:W3CDTF">2025-05-15T10:31:00Z</dcterms:created>
  <dcterms:modified xsi:type="dcterms:W3CDTF">2025-05-16T10:55:00Z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0x010100B3EAA42AC922E64B838A63F94E9846B9</vt:lpwstr>
  </property>
  <property fmtid="{D5CDD505-2E9C-101B-9397-08002B2CF9AE}" pid="4" name="MSIP_Label_ffd2a8c6-fdf7-4483-8bfa-eb85bc2f4f2c_Enabled">
    <vt:lpwstr>true</vt:lpwstr>
  </property>
  <property fmtid="{D5CDD505-2E9C-101B-9397-08002B2CF9AE}" pid="5" name="MSIP_Label_ffd2a8c6-fdf7-4483-8bfa-eb85bc2f4f2c_SetDate">
    <vt:lpwstr>2023-11-29T14:19:07Z</vt:lpwstr>
  </property>
  <property fmtid="{D5CDD505-2E9C-101B-9397-08002B2CF9AE}" pid="6" name="MSIP_Label_ffd2a8c6-fdf7-4483-8bfa-eb85bc2f4f2c_Method">
    <vt:lpwstr>Privileged</vt:lpwstr>
  </property>
  <property fmtid="{D5CDD505-2E9C-101B-9397-08002B2CF9AE}" pid="7" name="MSIP_Label_ffd2a8c6-fdf7-4483-8bfa-eb85bc2f4f2c_Name">
    <vt:lpwstr>Public</vt:lpwstr>
  </property>
  <property fmtid="{D5CDD505-2E9C-101B-9397-08002B2CF9AE}" pid="8" name="MSIP_Label_ffd2a8c6-fdf7-4483-8bfa-eb85bc2f4f2c_SiteId">
    <vt:lpwstr>b32e9177-5ce1-4546-be87-5dd009ddf105</vt:lpwstr>
  </property>
  <property fmtid="{D5CDD505-2E9C-101B-9397-08002B2CF9AE}" pid="9" name="MSIP_Label_ffd2a8c6-fdf7-4483-8bfa-eb85bc2f4f2c_ActionId">
    <vt:lpwstr>1cb14d0d-b58d-4a27-b487-4d267bc57012</vt:lpwstr>
  </property>
  <property fmtid="{D5CDD505-2E9C-101B-9397-08002B2CF9AE}" pid="10" name="MSIP_Label_ffd2a8c6-fdf7-4483-8bfa-eb85bc2f4f2c_ContentBits">
    <vt:lpwstr>0</vt:lpwstr>
  </property>
</Properties>
</file>