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641" w:rsidRDefault="00180641" w:rsidP="00930FF1">
      <w:pPr>
        <w:spacing w:after="0" w:line="240" w:lineRule="auto"/>
        <w:rPr>
          <w:sz w:val="18"/>
          <w:szCs w:val="18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610B11" w:rsidP="00930FF1">
      <w:pPr>
        <w:spacing w:after="0" w:line="240" w:lineRule="auto"/>
        <w:ind w:left="2120" w:right="-20"/>
        <w:jc w:val="both"/>
        <w:rPr>
          <w:rFonts w:ascii="Arial" w:eastAsia="Arial" w:hAnsi="Arial" w:cs="Arial"/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622300</wp:posOffset>
            </wp:positionH>
            <wp:positionV relativeFrom="paragraph">
              <wp:posOffset>-304800</wp:posOffset>
            </wp:positionV>
            <wp:extent cx="876300" cy="109093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Bou</w:t>
      </w:r>
      <w:r w:rsidR="00C54EAA">
        <w:rPr>
          <w:rFonts w:ascii="Arial" w:eastAsia="Arial" w:hAnsi="Arial" w:cs="Arial"/>
          <w:b/>
          <w:bCs/>
          <w:spacing w:val="10"/>
          <w:position w:val="-1"/>
          <w:sz w:val="56"/>
          <w:szCs w:val="56"/>
        </w:rPr>
        <w:t>r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ne</w:t>
      </w:r>
      <w:r w:rsidR="00C54EAA">
        <w:rPr>
          <w:rFonts w:ascii="Arial" w:eastAsia="Arial" w:hAnsi="Arial" w:cs="Arial"/>
          <w:b/>
          <w:bCs/>
          <w:spacing w:val="-26"/>
          <w:position w:val="-1"/>
          <w:sz w:val="56"/>
          <w:szCs w:val="56"/>
        </w:rPr>
        <w:t xml:space="preserve"> 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Grammar</w:t>
      </w:r>
      <w:r w:rsidR="00C54EAA">
        <w:rPr>
          <w:rFonts w:ascii="Arial" w:eastAsia="Arial" w:hAnsi="Arial" w:cs="Arial"/>
          <w:b/>
          <w:bCs/>
          <w:spacing w:val="25"/>
          <w:position w:val="-1"/>
          <w:sz w:val="56"/>
          <w:szCs w:val="56"/>
        </w:rPr>
        <w:t xml:space="preserve"> </w:t>
      </w:r>
      <w:r w:rsidR="00C54EAA">
        <w:rPr>
          <w:rFonts w:ascii="Arial" w:eastAsia="Arial" w:hAnsi="Arial" w:cs="Arial"/>
          <w:b/>
          <w:bCs/>
          <w:position w:val="-1"/>
          <w:sz w:val="56"/>
          <w:szCs w:val="56"/>
        </w:rPr>
        <w:t>School</w:t>
      </w: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</w:pPr>
    </w:p>
    <w:p w:rsidR="00180641" w:rsidRDefault="00C54EAA" w:rsidP="00930FF1">
      <w:pPr>
        <w:spacing w:after="0" w:line="240" w:lineRule="auto"/>
        <w:ind w:left="4162" w:right="47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  <w:t>Atmosphe</w:t>
      </w:r>
      <w:r>
        <w:rPr>
          <w:rFonts w:ascii="Arial" w:eastAsia="Arial" w:hAnsi="Arial" w:cs="Arial"/>
          <w:b/>
          <w:bCs/>
          <w:color w:val="CC1F25"/>
          <w:spacing w:val="-4"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w w:val="103"/>
          <w:sz w:val="24"/>
          <w:szCs w:val="24"/>
        </w:rPr>
        <w:t>e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610B11" w:rsidP="00930FF1">
      <w:pPr>
        <w:spacing w:after="0" w:line="240" w:lineRule="auto"/>
        <w:ind w:left="4200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368300</wp:posOffset>
            </wp:positionH>
            <wp:positionV relativeFrom="paragraph">
              <wp:posOffset>956945</wp:posOffset>
            </wp:positionV>
            <wp:extent cx="2273300" cy="183705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83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EAA">
        <w:rPr>
          <w:rFonts w:ascii="Arial" w:eastAsia="Arial" w:hAnsi="Arial" w:cs="Arial"/>
          <w:w w:val="93"/>
          <w:sz w:val="24"/>
          <w:szCs w:val="24"/>
        </w:rPr>
        <w:t>The</w:t>
      </w:r>
      <w:r w:rsidR="00C54EAA"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best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schools</w:t>
      </w:r>
      <w:r w:rsidR="00C54EAA"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do</w:t>
      </w:r>
      <w:r w:rsidR="00C54EA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everything</w:t>
      </w:r>
      <w:r w:rsidR="00C54EAA"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well</w:t>
      </w:r>
      <w:r w:rsidR="00C54EAA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-</w:t>
      </w:r>
      <w:r w:rsidR="00C54EAA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7"/>
          <w:sz w:val="24"/>
          <w:szCs w:val="24"/>
        </w:rPr>
        <w:t>academic,</w:t>
      </w:r>
      <w:r w:rsidR="00C54EAA"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pastoral, sport,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music,</w:t>
      </w:r>
      <w:r w:rsidR="00C54EA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drama,</w:t>
      </w:r>
      <w:r w:rsidR="00C54EAA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Duke</w:t>
      </w:r>
      <w:r w:rsidR="00C54EAA"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of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6"/>
          <w:sz w:val="24"/>
          <w:szCs w:val="24"/>
        </w:rPr>
        <w:t>Edinburgh</w:t>
      </w:r>
      <w:r w:rsidR="00C54EAA">
        <w:rPr>
          <w:rFonts w:ascii="Arial" w:eastAsia="Arial" w:hAnsi="Arial" w:cs="Arial"/>
          <w:spacing w:val="-27"/>
          <w:w w:val="125"/>
          <w:sz w:val="24"/>
          <w:szCs w:val="24"/>
        </w:rPr>
        <w:t>’</w:t>
      </w:r>
      <w:r w:rsidR="00C54EAA">
        <w:rPr>
          <w:rFonts w:ascii="Arial" w:eastAsia="Arial" w:hAnsi="Arial" w:cs="Arial"/>
          <w:w w:val="96"/>
          <w:sz w:val="24"/>
          <w:szCs w:val="24"/>
        </w:rPr>
        <w:t>s</w:t>
      </w:r>
      <w:r w:rsidR="00C54EAA">
        <w:rPr>
          <w:rFonts w:ascii="Arial" w:eastAsia="Arial" w:hAnsi="Arial" w:cs="Arial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pacing w:val="-4"/>
          <w:sz w:val="24"/>
          <w:szCs w:val="24"/>
        </w:rPr>
        <w:t>A</w:t>
      </w:r>
      <w:r w:rsidR="00C54EAA">
        <w:rPr>
          <w:rFonts w:ascii="Arial" w:eastAsia="Arial" w:hAnsi="Arial" w:cs="Arial"/>
          <w:sz w:val="24"/>
          <w:szCs w:val="24"/>
        </w:rPr>
        <w:t>wa</w:t>
      </w:r>
      <w:r w:rsidR="00C54EAA">
        <w:rPr>
          <w:rFonts w:ascii="Arial" w:eastAsia="Arial" w:hAnsi="Arial" w:cs="Arial"/>
          <w:spacing w:val="-4"/>
          <w:sz w:val="24"/>
          <w:szCs w:val="24"/>
        </w:rPr>
        <w:t>r</w:t>
      </w:r>
      <w:r w:rsidR="00C54EAA">
        <w:rPr>
          <w:rFonts w:ascii="Arial" w:eastAsia="Arial" w:hAnsi="Arial" w:cs="Arial"/>
          <w:sz w:val="24"/>
          <w:szCs w:val="24"/>
        </w:rPr>
        <w:t>d,</w:t>
      </w:r>
      <w:r w:rsidR="00C54EA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trips</w:t>
      </w:r>
      <w:r w:rsidR="00C54EAA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 xml:space="preserve">and </w:t>
      </w:r>
      <w:r w:rsidR="00C54EAA">
        <w:rPr>
          <w:rFonts w:ascii="Arial" w:eastAsia="Arial" w:hAnsi="Arial" w:cs="Arial"/>
          <w:w w:val="94"/>
          <w:sz w:val="24"/>
          <w:szCs w:val="24"/>
        </w:rPr>
        <w:t>visits.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By</w:t>
      </w:r>
      <w:r w:rsidR="00C54EA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4"/>
          <w:sz w:val="24"/>
          <w:szCs w:val="24"/>
        </w:rPr>
        <w:t>virtue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of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committed</w:t>
      </w:r>
      <w:r w:rsidR="00C54EAA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sta</w:t>
      </w:r>
      <w:r w:rsidR="00C54EAA">
        <w:rPr>
          <w:rFonts w:ascii="Arial" w:eastAsia="Arial" w:hAnsi="Arial" w:cs="Arial"/>
          <w:spacing w:val="-4"/>
          <w:sz w:val="24"/>
          <w:szCs w:val="24"/>
        </w:rPr>
        <w:t>f</w:t>
      </w:r>
      <w:r w:rsidR="00C54EAA">
        <w:rPr>
          <w:rFonts w:ascii="Arial" w:eastAsia="Arial" w:hAnsi="Arial" w:cs="Arial"/>
          <w:sz w:val="24"/>
          <w:szCs w:val="24"/>
        </w:rPr>
        <w:t>f</w:t>
      </w:r>
      <w:r w:rsidR="00C54EAA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working</w:t>
      </w:r>
      <w:r w:rsidR="00C54EAA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with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willing students</w:t>
      </w:r>
      <w:r w:rsidR="00C54EA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and</w:t>
      </w:r>
      <w:r w:rsidR="00C54EA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</w:t>
      </w:r>
      <w:r w:rsidR="00C54EAA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app</w:t>
      </w:r>
      <w:r w:rsidR="00C54EAA"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 w:rsidR="00C54EAA">
        <w:rPr>
          <w:rFonts w:ascii="Arial" w:eastAsia="Arial" w:hAnsi="Arial" w:cs="Arial"/>
          <w:w w:val="95"/>
          <w:sz w:val="24"/>
          <w:szCs w:val="24"/>
        </w:rPr>
        <w:t>eciative</w:t>
      </w:r>
      <w:r w:rsidR="00C54EAA">
        <w:rPr>
          <w:rFonts w:ascii="Arial" w:eastAsia="Arial" w:hAnsi="Arial" w:cs="Arial"/>
          <w:spacing w:val="14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5"/>
          <w:sz w:val="24"/>
          <w:szCs w:val="24"/>
        </w:rPr>
        <w:t>Leadership</w:t>
      </w:r>
      <w:r w:rsidR="00C54EAA">
        <w:rPr>
          <w:rFonts w:ascii="Arial" w:eastAsia="Arial" w:hAnsi="Arial" w:cs="Arial"/>
          <w:spacing w:val="15"/>
          <w:w w:val="9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pacing w:val="-26"/>
          <w:w w:val="95"/>
          <w:sz w:val="24"/>
          <w:szCs w:val="24"/>
        </w:rPr>
        <w:t>T</w:t>
      </w:r>
      <w:r w:rsidR="00C54EAA">
        <w:rPr>
          <w:rFonts w:ascii="Arial" w:eastAsia="Arial" w:hAnsi="Arial" w:cs="Arial"/>
          <w:w w:val="95"/>
          <w:sz w:val="24"/>
          <w:szCs w:val="24"/>
        </w:rPr>
        <w:t xml:space="preserve">eam, </w:t>
      </w:r>
      <w:r w:rsidR="00C54EAA">
        <w:rPr>
          <w:rFonts w:ascii="Arial" w:eastAsia="Arial" w:hAnsi="Arial" w:cs="Arial"/>
          <w:sz w:val="24"/>
          <w:szCs w:val="24"/>
        </w:rPr>
        <w:t>we</w:t>
      </w:r>
      <w:r w:rsidR="00C54EA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4"/>
          <w:sz w:val="24"/>
          <w:szCs w:val="24"/>
        </w:rPr>
        <w:t>have</w:t>
      </w:r>
      <w:r w:rsidR="00C54EAA"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all these</w:t>
      </w:r>
      <w:r w:rsidR="00C54EAA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in</w:t>
      </w:r>
      <w:r w:rsidR="00C54EAA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w w:val="97"/>
          <w:sz w:val="24"/>
          <w:szCs w:val="24"/>
        </w:rPr>
        <w:t>abundance</w:t>
      </w:r>
      <w:r w:rsidR="00C54EAA"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and</w:t>
      </w:r>
      <w:r w:rsidR="00C54EAA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to</w:t>
      </w:r>
      <w:r w:rsidR="00C54EA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a</w:t>
      </w:r>
      <w:r w:rsidR="00C54EAA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high</w:t>
      </w:r>
      <w:r w:rsidR="00C54EAA"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 w:rsidR="00C54EAA">
        <w:rPr>
          <w:rFonts w:ascii="Arial" w:eastAsia="Arial" w:hAnsi="Arial" w:cs="Arial"/>
          <w:sz w:val="24"/>
          <w:szCs w:val="24"/>
        </w:rPr>
        <w:t>standa</w:t>
      </w:r>
      <w:r w:rsidR="00C54EAA">
        <w:rPr>
          <w:rFonts w:ascii="Arial" w:eastAsia="Arial" w:hAnsi="Arial" w:cs="Arial"/>
          <w:spacing w:val="-4"/>
          <w:sz w:val="24"/>
          <w:szCs w:val="24"/>
        </w:rPr>
        <w:t>r</w:t>
      </w:r>
      <w:r w:rsidR="00C54EAA">
        <w:rPr>
          <w:rFonts w:ascii="Arial" w:eastAsia="Arial" w:hAnsi="Arial" w:cs="Arial"/>
          <w:sz w:val="24"/>
          <w:szCs w:val="24"/>
        </w:rPr>
        <w:t>d.</w:t>
      </w:r>
    </w:p>
    <w:p w:rsidR="00180641" w:rsidRDefault="00180641" w:rsidP="00930FF1">
      <w:pPr>
        <w:spacing w:after="0" w:line="240" w:lineRule="auto"/>
        <w:jc w:val="both"/>
        <w:rPr>
          <w:sz w:val="19"/>
          <w:szCs w:val="19"/>
        </w:rPr>
      </w:pPr>
    </w:p>
    <w:p w:rsidR="00930FF1" w:rsidRDefault="00930FF1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</w:pPr>
    </w:p>
    <w:p w:rsidR="00930FF1" w:rsidRDefault="00930FF1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</w:pPr>
    </w:p>
    <w:p w:rsidR="00180641" w:rsidRDefault="00C54EAA" w:rsidP="00930FF1">
      <w:pPr>
        <w:spacing w:after="0" w:line="240" w:lineRule="auto"/>
        <w:ind w:left="4162" w:right="52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w w:val="99"/>
          <w:sz w:val="24"/>
          <w:szCs w:val="24"/>
        </w:rPr>
        <w:t>Support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4200" w:right="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‘mission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statement’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me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ely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very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 purpose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statement: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Best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w w:val="97"/>
          <w:sz w:val="24"/>
          <w:szCs w:val="24"/>
        </w:rPr>
        <w:t>Atmosphe</w:t>
      </w:r>
      <w:r>
        <w:rPr>
          <w:rFonts w:ascii="Arial" w:eastAsia="Arial" w:hAnsi="Arial" w:cs="Arial"/>
          <w:i/>
          <w:spacing w:val="-4"/>
          <w:w w:val="97"/>
          <w:sz w:val="24"/>
          <w:szCs w:val="24"/>
        </w:rPr>
        <w:t>r</w:t>
      </w:r>
      <w:r>
        <w:rPr>
          <w:rFonts w:ascii="Arial" w:eastAsia="Arial" w:hAnsi="Arial" w:cs="Arial"/>
          <w:i/>
          <w:w w:val="97"/>
          <w:sz w:val="24"/>
          <w:szCs w:val="24"/>
        </w:rPr>
        <w:t>e,</w:t>
      </w:r>
      <w:r>
        <w:rPr>
          <w:rFonts w:ascii="Arial" w:eastAsia="Arial" w:hAnsi="Arial" w:cs="Arial"/>
          <w:i/>
          <w:spacing w:val="9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Best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Support,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Best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Results.</w:t>
      </w:r>
      <w:r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deliberate;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believe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get 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first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then,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given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committed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f,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good 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esults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follo</w:t>
      </w:r>
      <w:r>
        <w:rPr>
          <w:rFonts w:ascii="Arial" w:eastAsia="Arial" w:hAnsi="Arial" w:cs="Arial"/>
          <w:spacing w:val="-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The</w:t>
      </w:r>
      <w:r>
        <w:rPr>
          <w:rFonts w:ascii="Arial" w:eastAsia="Arial" w:hAnsi="Arial" w:cs="Arial"/>
          <w:spacing w:val="-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atmosphe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e</w:t>
      </w:r>
      <w:r>
        <w:rPr>
          <w:rFonts w:ascii="Arial" w:eastAsia="Arial" w:hAnsi="Arial" w:cs="Arial"/>
          <w:spacing w:val="3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 w:rsidR="006141AC">
        <w:rPr>
          <w:rFonts w:ascii="Arial" w:eastAsia="Arial" w:hAnsi="Arial" w:cs="Arial"/>
          <w:sz w:val="24"/>
          <w:szCs w:val="24"/>
        </w:rPr>
        <w:t xml:space="preserve"> special and is cherished by us all.</w:t>
      </w:r>
    </w:p>
    <w:p w:rsidR="00180641" w:rsidRDefault="00180641" w:rsidP="00930FF1">
      <w:pPr>
        <w:spacing w:after="0" w:line="240" w:lineRule="auto"/>
        <w:jc w:val="both"/>
        <w:sectPr w:rsidR="00180641">
          <w:footerReference w:type="default" r:id="rId8"/>
          <w:type w:val="continuous"/>
          <w:pgSz w:w="11920" w:h="16840"/>
          <w:pgMar w:top="560" w:right="1020" w:bottom="1080" w:left="480" w:header="720" w:footer="890" w:gutter="0"/>
          <w:cols w:space="720"/>
        </w:sectPr>
      </w:pPr>
    </w:p>
    <w:p w:rsidR="00180641" w:rsidRDefault="00C54EAA" w:rsidP="00930FF1">
      <w:pPr>
        <w:spacing w:after="0" w:line="240" w:lineRule="auto"/>
        <w:ind w:left="160" w:right="-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write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</w:rPr>
        <w:t>as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fellow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teache</w:t>
      </w:r>
      <w:r>
        <w:rPr>
          <w:rFonts w:ascii="Arial" w:eastAsia="Arial" w:hAnsi="Arial" w:cs="Arial"/>
          <w:color w:val="757575"/>
          <w:spacing w:val="-19"/>
          <w:w w:val="95"/>
        </w:rPr>
        <w:t>r</w:t>
      </w:r>
      <w:r>
        <w:rPr>
          <w:rFonts w:ascii="Arial" w:eastAsia="Arial" w:hAnsi="Arial" w:cs="Arial"/>
          <w:color w:val="757575"/>
          <w:w w:val="95"/>
        </w:rPr>
        <w:t>.</w:t>
      </w:r>
      <w:r>
        <w:rPr>
          <w:rFonts w:ascii="Arial" w:eastAsia="Arial" w:hAnsi="Arial" w:cs="Arial"/>
          <w:color w:val="757575"/>
          <w:spacing w:val="11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It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is important</w:t>
      </w:r>
      <w:r>
        <w:rPr>
          <w:rFonts w:ascii="Arial" w:eastAsia="Arial" w:hAnsi="Arial" w:cs="Arial"/>
          <w:color w:val="757575"/>
          <w:spacing w:val="-18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me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that</w:t>
      </w:r>
      <w:r>
        <w:rPr>
          <w:rFonts w:ascii="Arial" w:eastAsia="Arial" w:hAnsi="Arial" w:cs="Arial"/>
          <w:color w:val="757575"/>
          <w:spacing w:val="-7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i/>
          <w:color w:val="757575"/>
        </w:rPr>
        <w:t>am</w:t>
      </w:r>
      <w:r>
        <w:rPr>
          <w:rFonts w:ascii="Arial" w:eastAsia="Arial" w:hAnsi="Arial" w:cs="Arial"/>
          <w:i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teacher for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significant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part</w:t>
      </w:r>
      <w:r>
        <w:rPr>
          <w:rFonts w:ascii="Arial" w:eastAsia="Arial" w:hAnsi="Arial" w:cs="Arial"/>
          <w:color w:val="757575"/>
          <w:spacing w:val="-8"/>
        </w:rPr>
        <w:t xml:space="preserve"> </w:t>
      </w:r>
      <w:r>
        <w:rPr>
          <w:rFonts w:ascii="Arial" w:eastAsia="Arial" w:hAnsi="Arial" w:cs="Arial"/>
          <w:color w:val="757575"/>
        </w:rPr>
        <w:t>of</w:t>
      </w:r>
      <w:r>
        <w:rPr>
          <w:rFonts w:ascii="Arial" w:eastAsia="Arial" w:hAnsi="Arial" w:cs="Arial"/>
          <w:color w:val="757575"/>
          <w:spacing w:val="-5"/>
        </w:rPr>
        <w:t xml:space="preserve"> </w:t>
      </w:r>
      <w:r>
        <w:rPr>
          <w:rFonts w:ascii="Arial" w:eastAsia="Arial" w:hAnsi="Arial" w:cs="Arial"/>
          <w:color w:val="757575"/>
        </w:rPr>
        <w:t>my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time.</w:t>
      </w:r>
      <w:r>
        <w:rPr>
          <w:rFonts w:ascii="Arial" w:eastAsia="Arial" w:hAnsi="Arial" w:cs="Arial"/>
          <w:color w:val="757575"/>
          <w:spacing w:val="-14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  <w:w w:val="101"/>
        </w:rPr>
        <w:t xml:space="preserve">do </w:t>
      </w:r>
      <w:r>
        <w:rPr>
          <w:rFonts w:ascii="Arial" w:eastAsia="Arial" w:hAnsi="Arial" w:cs="Arial"/>
          <w:color w:val="757575"/>
        </w:rPr>
        <w:t>not</w:t>
      </w:r>
      <w:r>
        <w:rPr>
          <w:rFonts w:ascii="Arial" w:eastAsia="Arial" w:hAnsi="Arial" w:cs="Arial"/>
          <w:color w:val="757575"/>
          <w:spacing w:val="-3"/>
        </w:rPr>
        <w:t xml:space="preserve"> </w:t>
      </w:r>
      <w:r>
        <w:rPr>
          <w:rFonts w:ascii="Arial" w:eastAsia="Arial" w:hAnsi="Arial" w:cs="Arial"/>
          <w:color w:val="757575"/>
        </w:rPr>
        <w:t>run</w:t>
      </w:r>
      <w:r>
        <w:rPr>
          <w:rFonts w:ascii="Arial" w:eastAsia="Arial" w:hAnsi="Arial" w:cs="Arial"/>
          <w:color w:val="757575"/>
          <w:spacing w:val="-13"/>
        </w:rPr>
        <w:t xml:space="preserve"> </w:t>
      </w:r>
      <w:r>
        <w:rPr>
          <w:rFonts w:ascii="Arial" w:eastAsia="Arial" w:hAnsi="Arial" w:cs="Arial"/>
          <w:color w:val="757575"/>
        </w:rPr>
        <w:t>other</w:t>
      </w:r>
      <w:r>
        <w:rPr>
          <w:rFonts w:ascii="Arial" w:eastAsia="Arial" w:hAnsi="Arial" w:cs="Arial"/>
          <w:color w:val="757575"/>
          <w:spacing w:val="-15"/>
        </w:rPr>
        <w:t xml:space="preserve"> </w:t>
      </w:r>
      <w:r>
        <w:rPr>
          <w:rFonts w:ascii="Arial" w:eastAsia="Arial" w:hAnsi="Arial" w:cs="Arial"/>
          <w:color w:val="757575"/>
        </w:rPr>
        <w:t>schools.</w:t>
      </w:r>
      <w:r>
        <w:rPr>
          <w:rFonts w:ascii="Arial" w:eastAsia="Arial" w:hAnsi="Arial" w:cs="Arial"/>
          <w:color w:val="757575"/>
          <w:spacing w:val="-24"/>
        </w:rPr>
        <w:t xml:space="preserve"> </w:t>
      </w: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am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 xml:space="preserve">not </w:t>
      </w:r>
      <w:r>
        <w:rPr>
          <w:rFonts w:ascii="Arial" w:eastAsia="Arial" w:hAnsi="Arial" w:cs="Arial"/>
          <w:color w:val="757575"/>
          <w:w w:val="95"/>
        </w:rPr>
        <w:t>always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out</w:t>
      </w:r>
      <w:r>
        <w:rPr>
          <w:rFonts w:ascii="Arial" w:eastAsia="Arial" w:hAnsi="Arial" w:cs="Arial"/>
          <w:color w:val="757575"/>
          <w:spacing w:val="-3"/>
        </w:rPr>
        <w:t xml:space="preserve"> </w:t>
      </w:r>
      <w:r>
        <w:rPr>
          <w:rFonts w:ascii="Arial" w:eastAsia="Arial" w:hAnsi="Arial" w:cs="Arial"/>
          <w:color w:val="757575"/>
        </w:rPr>
        <w:t>at</w:t>
      </w:r>
      <w:r>
        <w:rPr>
          <w:rFonts w:ascii="Arial" w:eastAsia="Arial" w:hAnsi="Arial" w:cs="Arial"/>
          <w:color w:val="757575"/>
          <w:spacing w:val="-5"/>
        </w:rPr>
        <w:t xml:space="preserve"> </w:t>
      </w:r>
      <w:r>
        <w:rPr>
          <w:rFonts w:ascii="Arial" w:eastAsia="Arial" w:hAnsi="Arial" w:cs="Arial"/>
          <w:color w:val="757575"/>
          <w:w w:val="96"/>
        </w:rPr>
        <w:t>meetings</w:t>
      </w:r>
      <w:r>
        <w:rPr>
          <w:rFonts w:ascii="Arial" w:eastAsia="Arial" w:hAnsi="Arial" w:cs="Arial"/>
          <w:color w:val="757575"/>
          <w:spacing w:val="2"/>
          <w:w w:val="96"/>
        </w:rPr>
        <w:t xml:space="preserve"> </w:t>
      </w:r>
      <w:r>
        <w:rPr>
          <w:rFonts w:ascii="Arial" w:eastAsia="Arial" w:hAnsi="Arial" w:cs="Arial"/>
          <w:color w:val="757575"/>
        </w:rPr>
        <w:t>and confe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ences.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160" w:right="-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79"/>
        </w:rPr>
        <w:t>I</w:t>
      </w:r>
      <w:r>
        <w:rPr>
          <w:rFonts w:ascii="Arial" w:eastAsia="Arial" w:hAnsi="Arial" w:cs="Arial"/>
          <w:color w:val="757575"/>
          <w:spacing w:val="13"/>
          <w:w w:val="79"/>
        </w:rPr>
        <w:t xml:space="preserve"> </w:t>
      </w:r>
      <w:r>
        <w:rPr>
          <w:rFonts w:ascii="Arial" w:eastAsia="Arial" w:hAnsi="Arial" w:cs="Arial"/>
          <w:color w:val="757575"/>
        </w:rPr>
        <w:t>am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3"/>
        </w:rPr>
        <w:t>enti</w:t>
      </w:r>
      <w:r>
        <w:rPr>
          <w:rFonts w:ascii="Arial" w:eastAsia="Arial" w:hAnsi="Arial" w:cs="Arial"/>
          <w:color w:val="757575"/>
          <w:spacing w:val="-4"/>
          <w:w w:val="93"/>
        </w:rPr>
        <w:t>r</w:t>
      </w:r>
      <w:r>
        <w:rPr>
          <w:rFonts w:ascii="Arial" w:eastAsia="Arial" w:hAnsi="Arial" w:cs="Arial"/>
          <w:color w:val="757575"/>
          <w:w w:val="93"/>
        </w:rPr>
        <w:t>ely</w:t>
      </w:r>
      <w:r>
        <w:rPr>
          <w:rFonts w:ascii="Arial" w:eastAsia="Arial" w:hAnsi="Arial" w:cs="Arial"/>
          <w:color w:val="757575"/>
          <w:spacing w:val="7"/>
          <w:w w:val="93"/>
        </w:rPr>
        <w:t xml:space="preserve"> </w:t>
      </w:r>
      <w:r>
        <w:rPr>
          <w:rFonts w:ascii="Arial" w:eastAsia="Arial" w:hAnsi="Arial" w:cs="Arial"/>
          <w:color w:val="757575"/>
        </w:rPr>
        <w:t>committed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ensuring that</w:t>
      </w:r>
      <w:r>
        <w:rPr>
          <w:rFonts w:ascii="Arial" w:eastAsia="Arial" w:hAnsi="Arial" w:cs="Arial"/>
          <w:color w:val="757575"/>
          <w:spacing w:val="-7"/>
        </w:rPr>
        <w:t xml:space="preserve"> </w:t>
      </w:r>
      <w:r>
        <w:rPr>
          <w:rFonts w:ascii="Arial" w:eastAsia="Arial" w:hAnsi="Arial" w:cs="Arial"/>
          <w:color w:val="757575"/>
        </w:rPr>
        <w:t>Bou</w:t>
      </w:r>
      <w:r>
        <w:rPr>
          <w:rFonts w:ascii="Arial" w:eastAsia="Arial" w:hAnsi="Arial" w:cs="Arial"/>
          <w:color w:val="757575"/>
          <w:spacing w:val="4"/>
        </w:rPr>
        <w:t>r</w:t>
      </w:r>
      <w:r>
        <w:rPr>
          <w:rFonts w:ascii="Arial" w:eastAsia="Arial" w:hAnsi="Arial" w:cs="Arial"/>
          <w:color w:val="757575"/>
        </w:rPr>
        <w:t>ne</w:t>
      </w:r>
      <w:r>
        <w:rPr>
          <w:rFonts w:ascii="Arial" w:eastAsia="Arial" w:hAnsi="Arial" w:cs="Arial"/>
          <w:color w:val="757575"/>
          <w:spacing w:val="-24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Grammar</w:t>
      </w:r>
      <w:r>
        <w:rPr>
          <w:rFonts w:ascii="Arial" w:eastAsia="Arial" w:hAnsi="Arial" w:cs="Arial"/>
          <w:color w:val="757575"/>
          <w:spacing w:val="12"/>
          <w:w w:val="9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o</w:t>
      </w:r>
      <w:r>
        <w:rPr>
          <w:rFonts w:ascii="Arial" w:eastAsia="Arial" w:hAnsi="Arial" w:cs="Arial"/>
          <w:color w:val="757575"/>
          <w:spacing w:val="-4"/>
          <w:w w:val="95"/>
        </w:rPr>
        <w:t>f</w:t>
      </w:r>
      <w:r>
        <w:rPr>
          <w:rFonts w:ascii="Arial" w:eastAsia="Arial" w:hAnsi="Arial" w:cs="Arial"/>
          <w:color w:val="757575"/>
          <w:w w:val="95"/>
        </w:rPr>
        <w:t>fers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  <w:w w:val="97"/>
        </w:rPr>
        <w:t xml:space="preserve">the </w:t>
      </w:r>
      <w:r>
        <w:rPr>
          <w:rFonts w:ascii="Arial" w:eastAsia="Arial" w:hAnsi="Arial" w:cs="Arial"/>
          <w:color w:val="757575"/>
          <w:w w:val="98"/>
        </w:rPr>
        <w:t>best</w:t>
      </w:r>
      <w:r>
        <w:rPr>
          <w:rFonts w:ascii="Arial" w:eastAsia="Arial" w:hAnsi="Arial" w:cs="Arial"/>
          <w:color w:val="757575"/>
        </w:rPr>
        <w:t xml:space="preserve"> </w:t>
      </w:r>
      <w:r>
        <w:rPr>
          <w:rFonts w:ascii="Arial" w:eastAsia="Arial" w:hAnsi="Arial" w:cs="Arial"/>
          <w:color w:val="757575"/>
          <w:w w:val="95"/>
        </w:rPr>
        <w:t>experience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its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</w:rPr>
        <w:t>students</w:t>
      </w:r>
      <w:r>
        <w:rPr>
          <w:rFonts w:ascii="Arial" w:eastAsia="Arial" w:hAnsi="Arial" w:cs="Arial"/>
          <w:color w:val="757575"/>
          <w:spacing w:val="-17"/>
        </w:rPr>
        <w:t xml:space="preserve"> </w:t>
      </w:r>
      <w:r>
        <w:rPr>
          <w:rFonts w:ascii="Arial" w:eastAsia="Arial" w:hAnsi="Arial" w:cs="Arial"/>
          <w:color w:val="757575"/>
        </w:rPr>
        <w:t xml:space="preserve">and, </w:t>
      </w:r>
      <w:r>
        <w:rPr>
          <w:rFonts w:ascii="Arial" w:eastAsia="Arial" w:hAnsi="Arial" w:cs="Arial"/>
          <w:color w:val="757575"/>
          <w:w w:val="97"/>
        </w:rPr>
        <w:t>importantly</w:t>
      </w:r>
      <w:r>
        <w:rPr>
          <w:rFonts w:ascii="Arial" w:eastAsia="Arial" w:hAnsi="Arial" w:cs="Arial"/>
          <w:color w:val="757575"/>
          <w:spacing w:val="2"/>
          <w:w w:val="97"/>
        </w:rPr>
        <w:t xml:space="preserve"> </w:t>
      </w:r>
      <w:r>
        <w:rPr>
          <w:rFonts w:ascii="Arial" w:eastAsia="Arial" w:hAnsi="Arial" w:cs="Arial"/>
          <w:color w:val="757575"/>
        </w:rPr>
        <w:t>for</w:t>
      </w:r>
      <w:r>
        <w:rPr>
          <w:rFonts w:ascii="Arial" w:eastAsia="Arial" w:hAnsi="Arial" w:cs="Arial"/>
          <w:color w:val="757575"/>
          <w:spacing w:val="-10"/>
        </w:rPr>
        <w:t xml:space="preserve"> </w:t>
      </w:r>
      <w:r>
        <w:rPr>
          <w:rFonts w:ascii="Arial" w:eastAsia="Arial" w:hAnsi="Arial" w:cs="Arial"/>
          <w:color w:val="757575"/>
        </w:rPr>
        <w:t>those</w:t>
      </w:r>
      <w:r>
        <w:rPr>
          <w:rFonts w:ascii="Arial" w:eastAsia="Arial" w:hAnsi="Arial" w:cs="Arial"/>
          <w:color w:val="757575"/>
          <w:spacing w:val="-16"/>
        </w:rPr>
        <w:t xml:space="preserve"> </w:t>
      </w:r>
      <w:r>
        <w:rPr>
          <w:rFonts w:ascii="Arial" w:eastAsia="Arial" w:hAnsi="Arial" w:cs="Arial"/>
          <w:color w:val="757575"/>
        </w:rPr>
        <w:t xml:space="preserve">who 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ead</w:t>
      </w:r>
      <w:r>
        <w:rPr>
          <w:rFonts w:ascii="Arial" w:eastAsia="Arial" w:hAnsi="Arial" w:cs="Arial"/>
          <w:color w:val="757575"/>
          <w:spacing w:val="-19"/>
        </w:rPr>
        <w:t xml:space="preserve"> </w:t>
      </w:r>
      <w:r>
        <w:rPr>
          <w:rFonts w:ascii="Arial" w:eastAsia="Arial" w:hAnsi="Arial" w:cs="Arial"/>
          <w:color w:val="757575"/>
        </w:rPr>
        <w:t>this, a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6"/>
        </w:rPr>
        <w:t>pleasant</w:t>
      </w:r>
      <w:r>
        <w:rPr>
          <w:rFonts w:ascii="Arial" w:eastAsia="Arial" w:hAnsi="Arial" w:cs="Arial"/>
          <w:color w:val="757575"/>
          <w:spacing w:val="2"/>
          <w:w w:val="96"/>
        </w:rPr>
        <w:t xml:space="preserve"> </w:t>
      </w:r>
      <w:r>
        <w:rPr>
          <w:rFonts w:ascii="Arial" w:eastAsia="Arial" w:hAnsi="Arial" w:cs="Arial"/>
          <w:color w:val="757575"/>
        </w:rPr>
        <w:t>and</w:t>
      </w:r>
      <w:r>
        <w:rPr>
          <w:rFonts w:ascii="Arial" w:eastAsia="Arial" w:hAnsi="Arial" w:cs="Arial"/>
          <w:color w:val="757575"/>
          <w:spacing w:val="-11"/>
        </w:rPr>
        <w:t xml:space="preserve"> 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ewa</w:t>
      </w:r>
      <w:r>
        <w:rPr>
          <w:rFonts w:ascii="Arial" w:eastAsia="Arial" w:hAnsi="Arial" w:cs="Arial"/>
          <w:color w:val="757575"/>
          <w:spacing w:val="-4"/>
        </w:rPr>
        <w:t>r</w:t>
      </w:r>
      <w:r>
        <w:rPr>
          <w:rFonts w:ascii="Arial" w:eastAsia="Arial" w:hAnsi="Arial" w:cs="Arial"/>
          <w:color w:val="757575"/>
        </w:rPr>
        <w:t>ding</w:t>
      </w: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757575"/>
          <w:w w:val="95"/>
        </w:rPr>
        <w:t>experience</w:t>
      </w:r>
      <w:r>
        <w:rPr>
          <w:rFonts w:ascii="Arial" w:eastAsia="Arial" w:hAnsi="Arial" w:cs="Arial"/>
          <w:color w:val="757575"/>
          <w:spacing w:val="3"/>
          <w:w w:val="95"/>
        </w:rPr>
        <w:t xml:space="preserve"> </w:t>
      </w:r>
      <w:r>
        <w:rPr>
          <w:rFonts w:ascii="Arial" w:eastAsia="Arial" w:hAnsi="Arial" w:cs="Arial"/>
          <w:color w:val="757575"/>
        </w:rPr>
        <w:t>to</w:t>
      </w:r>
      <w:r>
        <w:rPr>
          <w:rFonts w:ascii="Arial" w:eastAsia="Arial" w:hAnsi="Arial" w:cs="Arial"/>
          <w:color w:val="757575"/>
          <w:spacing w:val="4"/>
        </w:rPr>
        <w:t xml:space="preserve"> </w:t>
      </w:r>
      <w:r>
        <w:rPr>
          <w:rFonts w:ascii="Arial" w:eastAsia="Arial" w:hAnsi="Arial" w:cs="Arial"/>
          <w:color w:val="757575"/>
        </w:rPr>
        <w:t>its</w:t>
      </w:r>
      <w:r>
        <w:rPr>
          <w:rFonts w:ascii="Arial" w:eastAsia="Arial" w:hAnsi="Arial" w:cs="Arial"/>
          <w:color w:val="757575"/>
          <w:spacing w:val="-9"/>
        </w:rPr>
        <w:t xml:space="preserve"> </w:t>
      </w:r>
      <w:r>
        <w:rPr>
          <w:rFonts w:ascii="Arial" w:eastAsia="Arial" w:hAnsi="Arial" w:cs="Arial"/>
          <w:color w:val="757575"/>
          <w:w w:val="97"/>
        </w:rPr>
        <w:t>teaching</w:t>
      </w:r>
      <w:r>
        <w:rPr>
          <w:rFonts w:ascii="Arial" w:eastAsia="Arial" w:hAnsi="Arial" w:cs="Arial"/>
          <w:color w:val="757575"/>
          <w:spacing w:val="2"/>
          <w:w w:val="97"/>
        </w:rPr>
        <w:t xml:space="preserve"> </w:t>
      </w:r>
      <w:r>
        <w:rPr>
          <w:rFonts w:ascii="Arial" w:eastAsia="Arial" w:hAnsi="Arial" w:cs="Arial"/>
          <w:color w:val="757575"/>
        </w:rPr>
        <w:t>sta</w:t>
      </w:r>
      <w:r>
        <w:rPr>
          <w:rFonts w:ascii="Arial" w:eastAsia="Arial" w:hAnsi="Arial" w:cs="Arial"/>
          <w:color w:val="757575"/>
          <w:spacing w:val="-4"/>
        </w:rPr>
        <w:t>f</w:t>
      </w:r>
      <w:r>
        <w:rPr>
          <w:rFonts w:ascii="Arial" w:eastAsia="Arial" w:hAnsi="Arial" w:cs="Arial"/>
          <w:color w:val="757575"/>
        </w:rPr>
        <w:t>f.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90909"/>
        </w:rPr>
        <w:t>Jonathan</w:t>
      </w:r>
      <w:r>
        <w:rPr>
          <w:rFonts w:ascii="Arial" w:eastAsia="Arial" w:hAnsi="Arial" w:cs="Arial"/>
          <w:b/>
          <w:bCs/>
          <w:color w:val="090909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90909"/>
        </w:rPr>
        <w:t>Maddox</w:t>
      </w:r>
    </w:p>
    <w:p w:rsidR="00180641" w:rsidRDefault="00C54EAA" w:rsidP="00930FF1">
      <w:pPr>
        <w:spacing w:after="0" w:line="240" w:lineRule="auto"/>
        <w:ind w:left="160" w:right="-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90909"/>
        </w:rPr>
        <w:t>Headteacher</w:t>
      </w:r>
      <w:proofErr w:type="spellEnd"/>
    </w:p>
    <w:p w:rsidR="00930FF1" w:rsidRDefault="00C54EAA" w:rsidP="00930FF1">
      <w:pPr>
        <w:spacing w:after="0" w:line="240" w:lineRule="auto"/>
        <w:ind w:right="-20"/>
        <w:jc w:val="both"/>
      </w:pPr>
      <w:r>
        <w:br w:type="column"/>
      </w:r>
    </w:p>
    <w:p w:rsidR="00930FF1" w:rsidRDefault="00930FF1" w:rsidP="00930FF1">
      <w:pPr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CC1F25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Results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large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busy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educating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25% by </w:t>
      </w:r>
      <w:r>
        <w:rPr>
          <w:rFonts w:ascii="Arial" w:eastAsia="Arial" w:hAnsi="Arial" w:cs="Arial"/>
          <w:w w:val="95"/>
          <w:sz w:val="24"/>
          <w:szCs w:val="24"/>
        </w:rPr>
        <w:t>academic</w:t>
      </w:r>
      <w:r>
        <w:rPr>
          <w:rFonts w:ascii="Arial" w:eastAsia="Arial" w:hAnsi="Arial" w:cs="Arial"/>
          <w:spacing w:val="24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abilit</w:t>
      </w:r>
      <w:r>
        <w:rPr>
          <w:rFonts w:ascii="Arial" w:eastAsia="Arial" w:hAnsi="Arial" w:cs="Arial"/>
          <w:spacing w:val="-21"/>
          <w:w w:val="95"/>
          <w:sz w:val="24"/>
          <w:szCs w:val="24"/>
        </w:rPr>
        <w:t>y</w:t>
      </w:r>
      <w:r>
        <w:rPr>
          <w:rFonts w:ascii="Arial" w:eastAsia="Arial" w:hAnsi="Arial" w:cs="Arial"/>
          <w:w w:val="95"/>
          <w:sz w:val="24"/>
          <w:szCs w:val="24"/>
        </w:rPr>
        <w:t>.</w:t>
      </w:r>
      <w:r>
        <w:rPr>
          <w:rFonts w:ascii="Arial" w:eastAsia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means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range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w w:val="94"/>
          <w:sz w:val="24"/>
          <w:szCs w:val="24"/>
        </w:rPr>
        <w:t>ability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e.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very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indeed;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practically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all </w:t>
      </w:r>
      <w:r>
        <w:rPr>
          <w:rFonts w:ascii="Arial" w:eastAsia="Arial" w:hAnsi="Arial" w:cs="Arial"/>
          <w:w w:val="94"/>
          <w:sz w:val="24"/>
          <w:szCs w:val="24"/>
        </w:rPr>
        <w:t>achieve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least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grades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88"/>
          <w:sz w:val="24"/>
          <w:szCs w:val="24"/>
        </w:rPr>
        <w:t>all</w:t>
      </w:r>
      <w:r>
        <w:rPr>
          <w:rFonts w:ascii="Arial" w:eastAsia="Arial" w:hAnsi="Arial" w:cs="Arial"/>
          <w:spacing w:val="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GCSE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subjects.</w:t>
      </w:r>
    </w:p>
    <w:p w:rsidR="00930FF1" w:rsidRDefault="00930FF1" w:rsidP="0075539E">
      <w:pPr>
        <w:spacing w:after="0" w:line="240" w:lineRule="auto"/>
        <w:ind w:right="-17"/>
        <w:jc w:val="both"/>
        <w:rPr>
          <w:rFonts w:ascii="Arial" w:eastAsia="Arial" w:hAnsi="Arial" w:cs="Arial"/>
          <w:w w:val="93"/>
          <w:sz w:val="24"/>
          <w:szCs w:val="24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ents/</w:t>
      </w:r>
      <w:proofErr w:type="spellStart"/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e.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students,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time,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lea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enjoy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lessons</w:t>
      </w:r>
      <w:r>
        <w:rPr>
          <w:rFonts w:ascii="Arial" w:eastAsia="Arial" w:hAnsi="Arial" w:cs="Arial"/>
          <w:spacing w:val="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well- </w:t>
      </w:r>
      <w:r>
        <w:rPr>
          <w:rFonts w:ascii="Arial" w:eastAsia="Arial" w:hAnsi="Arial" w:cs="Arial"/>
          <w:w w:val="97"/>
          <w:sz w:val="24"/>
          <w:szCs w:val="24"/>
        </w:rPr>
        <w:t>planned,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well-taught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engaging.</w:t>
      </w: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75539E">
      <w:pPr>
        <w:spacing w:after="0" w:line="240" w:lineRule="auto"/>
        <w:ind w:right="-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have</w:t>
      </w:r>
      <w:r>
        <w:rPr>
          <w:rFonts w:ascii="Arial" w:eastAsia="Arial" w:hAnsi="Arial" w:cs="Arial"/>
          <w:spacing w:val="-8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expanded</w:t>
      </w:r>
      <w:r>
        <w:rPr>
          <w:rFonts w:ascii="Arial" w:eastAsia="Arial" w:hAnsi="Arial" w:cs="Arial"/>
          <w:spacing w:val="1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considerably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because</w:t>
      </w:r>
      <w:r>
        <w:rPr>
          <w:rFonts w:ascii="Arial" w:eastAsia="Arial" w:hAnsi="Arial" w:cs="Arial"/>
          <w:spacing w:val="12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demand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places.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full,</w:t>
      </w:r>
      <w:r>
        <w:rPr>
          <w:rFonts w:ascii="Arial" w:eastAsia="Arial" w:hAnsi="Arial" w:cs="Arial"/>
          <w:spacing w:val="-3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expanded</w:t>
      </w:r>
      <w:r>
        <w:rPr>
          <w:rFonts w:ascii="Arial" w:eastAsia="Arial" w:hAnsi="Arial" w:cs="Arial"/>
          <w:spacing w:val="3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means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income allows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run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financial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surplus.</w:t>
      </w:r>
      <w:r>
        <w:rPr>
          <w:rFonts w:ascii="Arial" w:eastAsia="Arial" w:hAnsi="Arial" w:cs="Arial"/>
          <w:spacing w:val="3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The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have</w:t>
      </w:r>
      <w:r>
        <w:rPr>
          <w:rFonts w:ascii="Arial" w:eastAsia="Arial" w:hAnsi="Arial" w:cs="Arial"/>
          <w:spacing w:val="10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been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>r</w:t>
      </w:r>
      <w:r>
        <w:rPr>
          <w:rFonts w:ascii="Arial" w:eastAsia="Arial" w:hAnsi="Arial" w:cs="Arial"/>
          <w:w w:val="96"/>
          <w:sz w:val="24"/>
          <w:szCs w:val="24"/>
        </w:rPr>
        <w:t>edundancies</w:t>
      </w:r>
      <w:r>
        <w:rPr>
          <w:rFonts w:ascii="Arial" w:eastAsia="Arial" w:hAnsi="Arial" w:cs="Arial"/>
          <w:spacing w:val="15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departments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funded.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pay </w:t>
      </w:r>
      <w:r>
        <w:rPr>
          <w:rFonts w:ascii="Arial" w:eastAsia="Arial" w:hAnsi="Arial" w:cs="Arial"/>
          <w:w w:val="94"/>
          <w:sz w:val="24"/>
          <w:szCs w:val="24"/>
        </w:rPr>
        <w:t>salary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inc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ements.</w:t>
      </w:r>
      <w:r>
        <w:rPr>
          <w:rFonts w:ascii="Arial" w:eastAsia="Arial" w:hAnsi="Arial" w:cs="Arial"/>
          <w:spacing w:val="3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estate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IT</w:t>
      </w:r>
      <w:r>
        <w:rPr>
          <w:rFonts w:ascii="Arial" w:eastAsia="Arial" w:hAnsi="Arial" w:cs="Arial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systems</w:t>
      </w:r>
      <w:r>
        <w:rPr>
          <w:rFonts w:ascii="Arial" w:eastAsia="Arial" w:hAnsi="Arial" w:cs="Arial"/>
          <w:spacing w:val="5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good 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£4m </w:t>
      </w:r>
      <w:r>
        <w:rPr>
          <w:rFonts w:ascii="Arial" w:eastAsia="Arial" w:hAnsi="Arial" w:cs="Arial"/>
          <w:w w:val="96"/>
          <w:sz w:val="24"/>
          <w:szCs w:val="24"/>
        </w:rPr>
        <w:t>Science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Block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enhances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estate 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mode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maintained.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adding</w:t>
      </w:r>
      <w:r>
        <w:rPr>
          <w:rFonts w:ascii="Arial" w:eastAsia="Arial" w:hAnsi="Arial" w:cs="Arial"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w w:val="95"/>
          <w:sz w:val="24"/>
          <w:szCs w:val="24"/>
        </w:rPr>
        <w:t>losing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large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expanding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Sixth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 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27 </w:t>
      </w:r>
      <w:r>
        <w:rPr>
          <w:rFonts w:ascii="Arial" w:eastAsia="Arial" w:hAnsi="Arial" w:cs="Arial"/>
          <w:w w:val="93"/>
          <w:sz w:val="24"/>
          <w:szCs w:val="24"/>
        </w:rPr>
        <w:t>A-level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subjects;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w w:val="97"/>
          <w:sz w:val="24"/>
          <w:szCs w:val="24"/>
        </w:rPr>
        <w:t>minimum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set-size.</w:t>
      </w:r>
    </w:p>
    <w:p w:rsidR="00180641" w:rsidRDefault="00180641" w:rsidP="00930FF1">
      <w:pPr>
        <w:spacing w:after="0" w:line="240" w:lineRule="auto"/>
        <w:jc w:val="both"/>
        <w:sectPr w:rsidR="00180641">
          <w:type w:val="continuous"/>
          <w:pgSz w:w="11920" w:h="16840"/>
          <w:pgMar w:top="560" w:right="1020" w:bottom="1080" w:left="480" w:header="720" w:footer="720" w:gutter="0"/>
          <w:cols w:num="2" w:space="720" w:equalWidth="0">
            <w:col w:w="3551" w:space="649"/>
            <w:col w:w="6220"/>
          </w:cols>
        </w:sect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didn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CC1F2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go to</w:t>
      </w:r>
      <w:r>
        <w:rPr>
          <w:rFonts w:ascii="Arial" w:eastAsia="Arial" w:hAnsi="Arial" w:cs="Arial"/>
          <w:b/>
          <w:bCs/>
          <w:color w:val="CC1F2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grammar</w:t>
      </w:r>
      <w:r>
        <w:rPr>
          <w:rFonts w:ascii="Arial" w:eastAsia="Arial" w:hAnsi="Arial" w:cs="Arial"/>
          <w:b/>
          <w:bCs/>
          <w:color w:val="CC1F2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school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5"/>
          <w:sz w:val="24"/>
          <w:szCs w:val="24"/>
        </w:rPr>
        <w:t>Neither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The</w:t>
      </w:r>
      <w:r>
        <w:rPr>
          <w:rFonts w:ascii="Arial" w:eastAsia="Arial" w:hAnsi="Arial" w:cs="Arial"/>
          <w:spacing w:val="-4"/>
          <w:w w:val="92"/>
          <w:sz w:val="24"/>
          <w:szCs w:val="24"/>
        </w:rPr>
        <w:t>r</w:t>
      </w:r>
      <w:r>
        <w:rPr>
          <w:rFonts w:ascii="Arial" w:eastAsia="Arial" w:hAnsi="Arial" w:cs="Arial"/>
          <w:w w:val="92"/>
          <w:sz w:val="24"/>
          <w:szCs w:val="24"/>
        </w:rPr>
        <w:t>e</w:t>
      </w:r>
      <w:r>
        <w:rPr>
          <w:rFonts w:ascii="Arial" w:eastAsia="Arial" w:hAnsi="Arial" w:cs="Arial"/>
          <w:spacing w:val="1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164 </w:t>
      </w:r>
      <w:r>
        <w:rPr>
          <w:rFonts w:ascii="Arial" w:eastAsia="Arial" w:hAnsi="Arial" w:cs="Arial"/>
          <w:w w:val="94"/>
          <w:sz w:val="24"/>
          <w:szCs w:val="24"/>
        </w:rPr>
        <w:t>selective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country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surprising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handful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 we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educated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grammar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schools.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r</w:t>
      </w:r>
      <w:r>
        <w:rPr>
          <w:rFonts w:ascii="Arial" w:eastAsia="Arial" w:hAnsi="Arial" w:cs="Arial"/>
          <w:w w:val="95"/>
          <w:sz w:val="24"/>
          <w:szCs w:val="24"/>
        </w:rPr>
        <w:t>ecruit</w:t>
      </w:r>
      <w:r>
        <w:rPr>
          <w:rFonts w:ascii="Arial" w:eastAsia="Arial" w:hAnsi="Arial" w:cs="Arial"/>
          <w:spacing w:val="8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teachers who we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educated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now work 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ehensive, </w:t>
      </w:r>
      <w:r>
        <w:rPr>
          <w:rFonts w:ascii="Arial" w:eastAsia="Arial" w:hAnsi="Arial" w:cs="Arial"/>
          <w:w w:val="94"/>
          <w:sz w:val="24"/>
          <w:szCs w:val="24"/>
        </w:rPr>
        <w:t>selective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independent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schools.</w:t>
      </w:r>
    </w:p>
    <w:p w:rsidR="00180641" w:rsidRDefault="00180641" w:rsidP="00930FF1">
      <w:pPr>
        <w:spacing w:after="0" w:line="240" w:lineRule="auto"/>
        <w:jc w:val="both"/>
        <w:rPr>
          <w:sz w:val="15"/>
          <w:szCs w:val="15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don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CC1F2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have</w:t>
      </w:r>
      <w:r>
        <w:rPr>
          <w:rFonts w:ascii="Arial" w:eastAsia="Arial" w:hAnsi="Arial" w:cs="Arial"/>
          <w:b/>
          <w:bCs/>
          <w:color w:val="CC1F2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deg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ee</w:t>
      </w:r>
      <w:r>
        <w:rPr>
          <w:rFonts w:ascii="Arial" w:eastAsia="Arial" w:hAnsi="Arial" w:cs="Arial"/>
          <w:b/>
          <w:bCs/>
          <w:color w:val="CC1F2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om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CC1F2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top-class</w:t>
      </w:r>
      <w:r>
        <w:rPr>
          <w:rFonts w:ascii="Arial" w:eastAsia="Arial" w:hAnsi="Arial" w:cs="Arial"/>
          <w:b/>
          <w:bCs/>
          <w:color w:val="CC1F2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university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demand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Colleagues</w:t>
      </w:r>
      <w:r>
        <w:rPr>
          <w:rFonts w:ascii="Arial" w:eastAsia="Arial" w:hAnsi="Arial" w:cs="Arial"/>
          <w:spacing w:val="1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om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oss 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enti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</w:t>
      </w:r>
      <w:r>
        <w:rPr>
          <w:rFonts w:ascii="Arial" w:eastAsia="Arial" w:hAnsi="Arial" w:cs="Arial"/>
          <w:spacing w:val="7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range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higher</w:t>
      </w:r>
      <w:r>
        <w:rPr>
          <w:rFonts w:ascii="Arial" w:eastAsia="Arial" w:hAnsi="Arial" w:cs="Arial"/>
          <w:spacing w:val="-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education.</w:t>
      </w:r>
      <w:r>
        <w:rPr>
          <w:rFonts w:ascii="Arial" w:eastAsia="Arial" w:hAnsi="Arial" w:cs="Arial"/>
          <w:spacing w:val="14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What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teach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e.</w:t>
      </w:r>
    </w:p>
    <w:p w:rsidR="00180641" w:rsidRDefault="00180641" w:rsidP="00930FF1">
      <w:pPr>
        <w:spacing w:after="0" w:line="240" w:lineRule="auto"/>
        <w:jc w:val="both"/>
        <w:rPr>
          <w:sz w:val="16"/>
          <w:szCs w:val="16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CC1F25"/>
          <w:sz w:val="24"/>
          <w:szCs w:val="24"/>
        </w:rPr>
        <w:t>Behaviour</w:t>
      </w:r>
      <w:proofErr w:type="spellEnd"/>
      <w:r>
        <w:rPr>
          <w:rFonts w:ascii="Arial" w:eastAsia="Arial" w:hAnsi="Arial" w:cs="Arial"/>
          <w:b/>
          <w:bCs/>
          <w:color w:val="CC1F25"/>
          <w:sz w:val="24"/>
          <w:szCs w:val="24"/>
        </w:rPr>
        <w:t>?</w:t>
      </w:r>
    </w:p>
    <w:p w:rsidR="00180641" w:rsidRDefault="00180641" w:rsidP="00930FF1">
      <w:pPr>
        <w:spacing w:after="0" w:line="240" w:lineRule="auto"/>
        <w:jc w:val="both"/>
        <w:rPr>
          <w:sz w:val="26"/>
          <w:szCs w:val="26"/>
        </w:rPr>
      </w:pPr>
    </w:p>
    <w:p w:rsidR="00180641" w:rsidRDefault="00C54EAA" w:rsidP="00930FF1">
      <w:pPr>
        <w:spacing w:after="0" w:line="240" w:lineRule="auto"/>
        <w:ind w:left="3000" w:right="134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w w:val="95"/>
          <w:sz w:val="24"/>
          <w:szCs w:val="24"/>
        </w:rPr>
        <w:t>Behaviour</w:t>
      </w:r>
      <w:proofErr w:type="spellEnd"/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evelation</w:t>
      </w:r>
      <w:r>
        <w:rPr>
          <w:rFonts w:ascii="Arial" w:eastAsia="Arial" w:hAnsi="Arial" w:cs="Arial"/>
          <w:spacing w:val="1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have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worked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school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ours.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4"/>
          <w:sz w:val="24"/>
          <w:szCs w:val="24"/>
        </w:rPr>
        <w:t>r</w:t>
      </w:r>
      <w:r>
        <w:rPr>
          <w:rFonts w:ascii="Arial" w:eastAsia="Arial" w:hAnsi="Arial" w:cs="Arial"/>
          <w:w w:val="94"/>
          <w:sz w:val="24"/>
          <w:szCs w:val="24"/>
        </w:rPr>
        <w:t>e,</w:t>
      </w:r>
      <w:r>
        <w:rPr>
          <w:rFonts w:ascii="Arial" w:eastAsia="Arial" w:hAnsi="Arial" w:cs="Arial"/>
          <w:spacing w:val="6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lea</w:t>
      </w:r>
      <w:r>
        <w:rPr>
          <w:rFonts w:ascii="Arial" w:eastAsia="Arial" w:hAnsi="Arial" w:cs="Arial"/>
          <w:spacing w:val="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n,</w:t>
      </w:r>
      <w:r>
        <w:rPr>
          <w:rFonts w:ascii="Arial" w:eastAsia="Arial" w:hAnsi="Arial" w:cs="Arial"/>
          <w:spacing w:val="9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make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89"/>
          <w:sz w:val="24"/>
          <w:szCs w:val="24"/>
        </w:rPr>
        <w:t>life</w:t>
      </w:r>
      <w:r>
        <w:rPr>
          <w:rFonts w:ascii="Arial" w:eastAsia="Arial" w:hAnsi="Arial" w:cs="Arial"/>
          <w:spacing w:val="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miser</w:t>
      </w:r>
      <w:r>
        <w:rPr>
          <w:rFonts w:ascii="Arial" w:eastAsia="Arial" w:hAnsi="Arial" w:cs="Arial"/>
          <w:spacing w:val="-21"/>
          <w:w w:val="94"/>
          <w:sz w:val="24"/>
          <w:szCs w:val="24"/>
        </w:rPr>
        <w:t>y</w:t>
      </w:r>
      <w:r>
        <w:rPr>
          <w:rFonts w:ascii="Arial" w:eastAsia="Arial" w:hAnsi="Arial" w:cs="Arial"/>
          <w:w w:val="94"/>
          <w:sz w:val="24"/>
          <w:szCs w:val="24"/>
        </w:rPr>
        <w:t>.</w:t>
      </w:r>
      <w:r>
        <w:rPr>
          <w:rFonts w:ascii="Arial" w:eastAsia="Arial" w:hAnsi="Arial" w:cs="Arial"/>
          <w:spacing w:val="10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you </w:t>
      </w:r>
      <w:r>
        <w:rPr>
          <w:rFonts w:ascii="Arial" w:eastAsia="Arial" w:hAnsi="Arial" w:cs="Arial"/>
          <w:w w:val="96"/>
          <w:sz w:val="24"/>
          <w:szCs w:val="24"/>
        </w:rPr>
        <w:t>engage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keep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them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ested, 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expect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calm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lessons</w:t>
      </w:r>
      <w:r w:rsidR="006141AC">
        <w:rPr>
          <w:rFonts w:ascii="Arial" w:eastAsia="Arial" w:hAnsi="Arial" w:cs="Arial"/>
          <w:w w:val="95"/>
          <w:sz w:val="24"/>
          <w:szCs w:val="24"/>
        </w:rPr>
        <w:t>,</w:t>
      </w:r>
      <w:r w:rsidR="006141AC"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leave</w:t>
      </w:r>
      <w:r>
        <w:rPr>
          <w:rFonts w:ascii="Arial" w:eastAsia="Arial" w:hAnsi="Arial" w:cs="Arial"/>
          <w:spacing w:val="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feeling </w:t>
      </w:r>
      <w:r>
        <w:rPr>
          <w:rFonts w:ascii="Arial" w:eastAsia="Arial" w:hAnsi="Arial" w:cs="Arial"/>
          <w:w w:val="94"/>
          <w:sz w:val="24"/>
          <w:szCs w:val="24"/>
        </w:rPr>
        <w:t>positive,</w:t>
      </w:r>
      <w:r>
        <w:rPr>
          <w:rFonts w:ascii="Arial" w:eastAsia="Arial" w:hAnsi="Arial" w:cs="Arial"/>
          <w:spacing w:val="2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fulfilled</w:t>
      </w:r>
      <w:r>
        <w:rPr>
          <w:rFonts w:ascii="Arial" w:eastAsia="Arial" w:hAnsi="Arial" w:cs="Arial"/>
          <w:spacing w:val="-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worthwhile.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drive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home </w:t>
      </w:r>
      <w:r>
        <w:rPr>
          <w:rFonts w:ascii="Arial" w:eastAsia="Arial" w:hAnsi="Arial" w:cs="Arial"/>
          <w:w w:val="93"/>
          <w:sz w:val="24"/>
          <w:szCs w:val="24"/>
        </w:rPr>
        <w:t>feeling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shatte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ed.</w:t>
      </w:r>
    </w:p>
    <w:p w:rsidR="00180641" w:rsidRDefault="00180641" w:rsidP="00930FF1">
      <w:pPr>
        <w:spacing w:after="0" w:line="240" w:lineRule="auto"/>
        <w:jc w:val="both"/>
        <w:rPr>
          <w:sz w:val="13"/>
          <w:szCs w:val="13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180641" w:rsidP="00930FF1">
      <w:pPr>
        <w:spacing w:after="0" w:line="240" w:lineRule="auto"/>
        <w:jc w:val="both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left="3000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Please get</w:t>
      </w:r>
      <w:r>
        <w:rPr>
          <w:rFonts w:ascii="Arial" w:eastAsia="Arial" w:hAnsi="Arial" w:cs="Arial"/>
          <w:b/>
          <w:bCs/>
          <w:color w:val="CC1F2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CC1F2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touch</w:t>
      </w:r>
    </w:p>
    <w:p w:rsidR="00180641" w:rsidRDefault="00180641" w:rsidP="00930FF1">
      <w:pPr>
        <w:spacing w:after="0" w:line="240" w:lineRule="auto"/>
        <w:jc w:val="both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left="3000" w:right="1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always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welcome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visits</w:t>
      </w:r>
      <w:r>
        <w:rPr>
          <w:rFonts w:ascii="Arial" w:eastAsia="Arial" w:hAnsi="Arial" w:cs="Arial"/>
          <w:spacing w:val="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97"/>
          <w:sz w:val="24"/>
          <w:szCs w:val="24"/>
        </w:rPr>
        <w:t>r</w:t>
      </w:r>
      <w:r>
        <w:rPr>
          <w:rFonts w:ascii="Arial" w:eastAsia="Arial" w:hAnsi="Arial" w:cs="Arial"/>
          <w:w w:val="97"/>
          <w:sz w:val="24"/>
          <w:szCs w:val="24"/>
        </w:rPr>
        <w:t>ospective</w:t>
      </w:r>
      <w:r>
        <w:rPr>
          <w:rFonts w:ascii="Arial" w:eastAsia="Arial" w:hAnsi="Arial" w:cs="Arial"/>
          <w:spacing w:val="8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applicants, </w:t>
      </w:r>
      <w:proofErr w:type="gramStart"/>
      <w:r>
        <w:rPr>
          <w:rFonts w:ascii="Arial" w:eastAsia="Arial" w:hAnsi="Arial" w:cs="Arial"/>
          <w:w w:val="91"/>
          <w:sz w:val="24"/>
          <w:szCs w:val="24"/>
        </w:rPr>
        <w:t xml:space="preserve">although </w:t>
      </w:r>
      <w:r>
        <w:rPr>
          <w:rFonts w:ascii="Arial" w:eastAsia="Arial" w:hAnsi="Arial" w:cs="Arial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I</w:t>
      </w:r>
      <w:proofErr w:type="gramEnd"/>
      <w:r>
        <w:rPr>
          <w:rFonts w:ascii="Arial" w:eastAsia="Arial" w:hAnsi="Arial" w:cs="Arial"/>
          <w:spacing w:val="-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 xml:space="preserve">understand </w:t>
      </w:r>
      <w:r>
        <w:rPr>
          <w:rFonts w:ascii="Arial" w:eastAsia="Arial" w:hAnsi="Arial" w:cs="Arial"/>
          <w:spacing w:val="1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isn</w:t>
      </w:r>
      <w:r>
        <w:rPr>
          <w:rFonts w:ascii="Arial" w:eastAsia="Arial" w:hAnsi="Arial" w:cs="Arial"/>
          <w:spacing w:val="-4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always</w:t>
      </w:r>
      <w:r>
        <w:rPr>
          <w:rFonts w:ascii="Arial" w:eastAsia="Arial" w:hAnsi="Arial" w:cs="Arial"/>
          <w:spacing w:val="1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easy</w:t>
      </w:r>
      <w:r>
        <w:rPr>
          <w:rFonts w:ascii="Arial" w:eastAsia="Arial" w:hAnsi="Arial" w:cs="Arial"/>
          <w:spacing w:val="-1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possible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he</w:t>
      </w:r>
      <w:r>
        <w:rPr>
          <w:rFonts w:ascii="Arial" w:eastAsia="Arial" w:hAnsi="Arial" w:cs="Arial"/>
          <w:spacing w:val="-4"/>
          <w:w w:val="93"/>
          <w:sz w:val="24"/>
          <w:szCs w:val="24"/>
        </w:rPr>
        <w:t>r</w:t>
      </w:r>
      <w:r>
        <w:rPr>
          <w:rFonts w:ascii="Arial" w:eastAsia="Arial" w:hAnsi="Arial" w:cs="Arial"/>
          <w:w w:val="93"/>
          <w:sz w:val="24"/>
          <w:szCs w:val="24"/>
        </w:rPr>
        <w:t>e</w:t>
      </w:r>
      <w:r>
        <w:rPr>
          <w:rFonts w:ascii="Arial" w:eastAsia="Arial" w:hAnsi="Arial" w:cs="Arial"/>
          <w:spacing w:val="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befo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</w:t>
      </w:r>
      <w:r>
        <w:rPr>
          <w:rFonts w:ascii="Arial" w:eastAsia="Arial" w:hAnsi="Arial" w:cs="Arial"/>
          <w:spacing w:val="-2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event,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Stella </w:t>
      </w:r>
      <w:r>
        <w:rPr>
          <w:rFonts w:ascii="Arial" w:eastAsia="Arial" w:hAnsi="Arial" w:cs="Arial"/>
          <w:w w:val="95"/>
          <w:sz w:val="24"/>
          <w:szCs w:val="24"/>
        </w:rPr>
        <w:t>Chamberlain</w:t>
      </w:r>
      <w:r>
        <w:rPr>
          <w:rFonts w:ascii="Arial" w:eastAsia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phone,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esponds </w:t>
      </w:r>
      <w:r>
        <w:rPr>
          <w:rFonts w:ascii="Arial" w:eastAsia="Arial" w:hAnsi="Arial" w:cs="Arial"/>
          <w:w w:val="96"/>
          <w:sz w:val="24"/>
          <w:szCs w:val="24"/>
        </w:rPr>
        <w:t>quickly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email.</w:t>
      </w:r>
      <w:r>
        <w:rPr>
          <w:rFonts w:ascii="Arial" w:eastAsia="Arial" w:hAnsi="Arial" w:cs="Arial"/>
          <w:spacing w:val="11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w w:val="93"/>
          <w:sz w:val="24"/>
          <w:szCs w:val="24"/>
        </w:rPr>
        <w:t>Please</w:t>
      </w:r>
      <w:r>
        <w:rPr>
          <w:rFonts w:ascii="Arial" w:eastAsia="Arial" w:hAnsi="Arial" w:cs="Arial"/>
          <w:spacing w:val="5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 he</w:t>
      </w:r>
      <w:r>
        <w:rPr>
          <w:rFonts w:ascii="Arial" w:eastAsia="Arial" w:hAnsi="Arial" w:cs="Arial"/>
          <w:spacing w:val="-2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 th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ough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wish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ole.</w:t>
      </w:r>
    </w:p>
    <w:p w:rsidR="00180641" w:rsidRDefault="00180641" w:rsidP="00930FF1">
      <w:pPr>
        <w:spacing w:after="0" w:line="240" w:lineRule="auto"/>
        <w:sectPr w:rsidR="00180641">
          <w:pgSz w:w="11920" w:h="16840"/>
          <w:pgMar w:top="1560" w:right="1020" w:bottom="1080" w:left="1680" w:header="0" w:footer="890" w:gutter="0"/>
          <w:cols w:space="720"/>
        </w:sectPr>
      </w:pPr>
    </w:p>
    <w:p w:rsidR="00930FF1" w:rsidRDefault="00930FF1" w:rsidP="00930FF1">
      <w:pPr>
        <w:spacing w:after="0" w:line="240" w:lineRule="auto"/>
        <w:ind w:left="100" w:right="-20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left="100" w:right="-20" w:hanging="100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-9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atmosphere,</w:t>
      </w:r>
      <w:r>
        <w:rPr>
          <w:rFonts w:ascii="Arial" w:eastAsia="Arial" w:hAnsi="Arial" w:cs="Arial"/>
          <w:spacing w:val="11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support,</w:t>
      </w:r>
      <w:r>
        <w:rPr>
          <w:rFonts w:ascii="Arial" w:eastAsia="Arial" w:hAnsi="Arial" w:cs="Arial"/>
          <w:spacing w:val="38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the</w:t>
      </w:r>
      <w:r>
        <w:rPr>
          <w:rFonts w:ascii="Arial" w:eastAsia="Arial" w:hAnsi="Arial" w:cs="Arial"/>
          <w:spacing w:val="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w w:val="90"/>
          <w:sz w:val="38"/>
          <w:szCs w:val="38"/>
        </w:rPr>
        <w:t>best</w:t>
      </w:r>
      <w:r>
        <w:rPr>
          <w:rFonts w:ascii="Arial" w:eastAsia="Arial" w:hAnsi="Arial" w:cs="Arial"/>
          <w:spacing w:val="25"/>
          <w:w w:val="90"/>
          <w:sz w:val="38"/>
          <w:szCs w:val="38"/>
        </w:rPr>
        <w:t xml:space="preserve"> </w:t>
      </w:r>
      <w:r>
        <w:rPr>
          <w:rFonts w:ascii="Arial" w:eastAsia="Arial" w:hAnsi="Arial" w:cs="Arial"/>
          <w:sz w:val="38"/>
          <w:szCs w:val="38"/>
        </w:rPr>
        <w:t>results</w:t>
      </w: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7D56E3" w:rsidRPr="00962647" w:rsidRDefault="007D56E3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C00000"/>
          <w:sz w:val="20"/>
          <w:szCs w:val="20"/>
        </w:rPr>
      </w:pPr>
    </w:p>
    <w:p w:rsidR="000D0A94" w:rsidRPr="00275D1B" w:rsidRDefault="000D0A94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  <w:r w:rsidRPr="00275D1B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The </w:t>
      </w:r>
      <w:r w:rsidR="00944501">
        <w:rPr>
          <w:rFonts w:ascii="Arial" w:eastAsia="Times New Roman" w:hAnsi="Arial" w:cs="Arial"/>
          <w:b/>
          <w:bCs/>
          <w:color w:val="C00000"/>
          <w:sz w:val="24"/>
          <w:szCs w:val="24"/>
        </w:rPr>
        <w:t>English</w:t>
      </w:r>
      <w:r w:rsidRPr="00275D1B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 Department</w:t>
      </w:r>
    </w:p>
    <w:p w:rsidR="000D0A94" w:rsidRPr="00275D1B" w:rsidRDefault="000D0A94" w:rsidP="00930FF1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</w:p>
    <w:p w:rsidR="00275D1B" w:rsidRPr="00275D1B" w:rsidRDefault="00944501" w:rsidP="00930FF1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English</w:t>
      </w:r>
      <w:r w:rsidR="00275D1B" w:rsidRPr="00275D1B">
        <w:rPr>
          <w:rFonts w:ascii="Arial" w:hAnsi="Arial" w:cs="Arial"/>
          <w:szCs w:val="24"/>
        </w:rPr>
        <w:t xml:space="preserve"> is a successful and forward-looking curriculum area, which was </w:t>
      </w:r>
      <w:r>
        <w:rPr>
          <w:rFonts w:ascii="Arial" w:hAnsi="Arial" w:cs="Arial"/>
          <w:szCs w:val="24"/>
        </w:rPr>
        <w:t xml:space="preserve">highly commended in a recent review by the director of NATE, Paul </w:t>
      </w:r>
      <w:r w:rsidR="004F1131">
        <w:rPr>
          <w:rFonts w:ascii="Arial" w:hAnsi="Arial" w:cs="Arial"/>
          <w:szCs w:val="24"/>
        </w:rPr>
        <w:t xml:space="preserve">Clayton.  </w:t>
      </w:r>
      <w:r w:rsidR="00275D1B" w:rsidRPr="00275D1B">
        <w:rPr>
          <w:rFonts w:ascii="Arial" w:hAnsi="Arial" w:cs="Arial"/>
          <w:szCs w:val="24"/>
        </w:rPr>
        <w:t>The</w:t>
      </w:r>
      <w:r w:rsidR="0075539E">
        <w:rPr>
          <w:rFonts w:ascii="Arial" w:hAnsi="Arial" w:cs="Arial"/>
          <w:szCs w:val="24"/>
        </w:rPr>
        <w:t xml:space="preserve"> staff are dedicated and highly-</w:t>
      </w:r>
      <w:r w:rsidR="00275D1B" w:rsidRPr="00275D1B">
        <w:rPr>
          <w:rFonts w:ascii="Arial" w:hAnsi="Arial" w:cs="Arial"/>
          <w:szCs w:val="24"/>
        </w:rPr>
        <w:t xml:space="preserve">qualified professionals, committed to raising standards and improving still further the quality of teaching and learning.  </w:t>
      </w:r>
      <w:r w:rsidR="004F1131">
        <w:rPr>
          <w:rFonts w:ascii="Arial" w:hAnsi="Arial" w:cs="Arial"/>
          <w:szCs w:val="24"/>
        </w:rPr>
        <w:t>There are 11 full time, fully qualified members of the department with a r</w:t>
      </w:r>
      <w:r w:rsidR="0054222A">
        <w:rPr>
          <w:rFonts w:ascii="Arial" w:hAnsi="Arial" w:cs="Arial"/>
          <w:szCs w:val="24"/>
        </w:rPr>
        <w:t>ange of specialisms including:</w:t>
      </w:r>
      <w:r w:rsidR="004F1131">
        <w:rPr>
          <w:rFonts w:ascii="Arial" w:hAnsi="Arial" w:cs="Arial"/>
          <w:szCs w:val="24"/>
        </w:rPr>
        <w:t xml:space="preserve"> linguistics, literature, creative writing, media and drama.</w:t>
      </w:r>
      <w:r w:rsidR="00275D1B" w:rsidRPr="00275D1B">
        <w:rPr>
          <w:rFonts w:ascii="Arial" w:hAnsi="Arial" w:cs="Arial"/>
          <w:szCs w:val="24"/>
        </w:rPr>
        <w:t xml:space="preserve">  </w:t>
      </w:r>
    </w:p>
    <w:p w:rsidR="00275D1B" w:rsidRPr="00275D1B" w:rsidRDefault="00275D1B" w:rsidP="00930FF1">
      <w:pPr>
        <w:pStyle w:val="BodyText"/>
        <w:rPr>
          <w:rFonts w:ascii="Arial" w:hAnsi="Arial" w:cs="Arial"/>
          <w:szCs w:val="24"/>
        </w:rPr>
      </w:pPr>
    </w:p>
    <w:p w:rsidR="0054222A" w:rsidRPr="0054222A" w:rsidRDefault="0054222A" w:rsidP="00542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22A">
        <w:rPr>
          <w:rFonts w:ascii="Arial" w:hAnsi="Arial" w:cs="Arial"/>
          <w:sz w:val="24"/>
          <w:szCs w:val="24"/>
        </w:rPr>
        <w:t>At KS3, Year 7 students are taught in mixed-ability form groups for the first term, with setting introduced from Term 2.  Year 8 and Year 9 students are set from the start of the academic year.   At the e</w:t>
      </w:r>
      <w:r>
        <w:rPr>
          <w:rFonts w:ascii="Arial" w:hAnsi="Arial" w:cs="Arial"/>
          <w:sz w:val="24"/>
          <w:szCs w:val="24"/>
        </w:rPr>
        <w:t>nd of each KS3 Year, sets are</w:t>
      </w:r>
      <w:r w:rsidRPr="0054222A">
        <w:rPr>
          <w:rFonts w:ascii="Arial" w:hAnsi="Arial" w:cs="Arial"/>
          <w:sz w:val="24"/>
          <w:szCs w:val="24"/>
        </w:rPr>
        <w:t xml:space="preserve"> reviewed.  </w:t>
      </w:r>
    </w:p>
    <w:p w:rsidR="00275D1B" w:rsidRPr="0054222A" w:rsidRDefault="00275D1B" w:rsidP="00930FF1">
      <w:pPr>
        <w:pStyle w:val="BodyText"/>
        <w:rPr>
          <w:rFonts w:ascii="Arial" w:hAnsi="Arial" w:cs="Arial"/>
          <w:szCs w:val="24"/>
        </w:rPr>
      </w:pPr>
    </w:p>
    <w:p w:rsidR="00275D1B" w:rsidRDefault="00275D1B" w:rsidP="00930FF1">
      <w:pPr>
        <w:pStyle w:val="BodyText"/>
        <w:rPr>
          <w:rFonts w:ascii="Arial" w:hAnsi="Arial" w:cs="Arial"/>
          <w:szCs w:val="24"/>
        </w:rPr>
      </w:pPr>
      <w:r w:rsidRPr="0054222A">
        <w:rPr>
          <w:rFonts w:ascii="Arial" w:hAnsi="Arial" w:cs="Arial"/>
          <w:szCs w:val="24"/>
        </w:rPr>
        <w:t xml:space="preserve">Recent examination results in </w:t>
      </w:r>
      <w:r w:rsidR="0054222A">
        <w:rPr>
          <w:rFonts w:ascii="Arial" w:hAnsi="Arial" w:cs="Arial"/>
          <w:szCs w:val="24"/>
        </w:rPr>
        <w:t>Literature and Language at</w:t>
      </w:r>
      <w:r w:rsidRPr="0054222A">
        <w:rPr>
          <w:rFonts w:ascii="Arial" w:hAnsi="Arial" w:cs="Arial"/>
          <w:szCs w:val="24"/>
        </w:rPr>
        <w:t xml:space="preserve"> GCSE and</w:t>
      </w:r>
      <w:r w:rsidRPr="00275D1B">
        <w:rPr>
          <w:rFonts w:ascii="Arial" w:hAnsi="Arial" w:cs="Arial"/>
          <w:szCs w:val="24"/>
        </w:rPr>
        <w:t xml:space="preserve"> A level have consistently been very good.</w:t>
      </w:r>
      <w:r w:rsidR="004B6730">
        <w:rPr>
          <w:rFonts w:ascii="Arial" w:hAnsi="Arial" w:cs="Arial"/>
          <w:szCs w:val="24"/>
        </w:rPr>
        <w:t xml:space="preserve">  </w:t>
      </w:r>
      <w:r w:rsidRPr="00275D1B">
        <w:rPr>
          <w:rFonts w:ascii="Arial" w:hAnsi="Arial" w:cs="Arial"/>
          <w:szCs w:val="24"/>
        </w:rPr>
        <w:t xml:space="preserve"> All GCSE students follow the </w:t>
      </w:r>
      <w:r w:rsidR="0054222A">
        <w:rPr>
          <w:rFonts w:ascii="Arial" w:hAnsi="Arial" w:cs="Arial"/>
          <w:szCs w:val="24"/>
        </w:rPr>
        <w:t>Edexcel Language and Literature</w:t>
      </w:r>
      <w:r w:rsidRPr="00275D1B">
        <w:rPr>
          <w:rFonts w:ascii="Arial" w:hAnsi="Arial" w:cs="Arial"/>
          <w:szCs w:val="24"/>
        </w:rPr>
        <w:t xml:space="preserve"> specifications, sitting exams at the end</w:t>
      </w:r>
      <w:r w:rsidR="006141AC">
        <w:rPr>
          <w:rFonts w:ascii="Arial" w:hAnsi="Arial" w:cs="Arial"/>
          <w:szCs w:val="24"/>
        </w:rPr>
        <w:t xml:space="preserve"> of Year 11.  </w:t>
      </w:r>
      <w:r w:rsidR="0054222A">
        <w:rPr>
          <w:rFonts w:ascii="Arial" w:hAnsi="Arial" w:cs="Arial"/>
          <w:szCs w:val="24"/>
        </w:rPr>
        <w:t xml:space="preserve">Uptake for A Level English Literature and A Level English Language is very good and </w:t>
      </w:r>
      <w:r w:rsidR="00924441">
        <w:rPr>
          <w:rFonts w:ascii="Arial" w:hAnsi="Arial" w:cs="Arial"/>
          <w:szCs w:val="24"/>
        </w:rPr>
        <w:t>there are two classes for each</w:t>
      </w:r>
      <w:r w:rsidR="00996F88">
        <w:rPr>
          <w:rFonts w:ascii="Arial" w:hAnsi="Arial" w:cs="Arial"/>
          <w:szCs w:val="24"/>
        </w:rPr>
        <w:t xml:space="preserve"> subject in Year 12 and Year 13 and students follow the AQA syllabus for Language and AQA A syllabus for Literature.</w:t>
      </w:r>
    </w:p>
    <w:p w:rsidR="00F34D04" w:rsidRDefault="00F34D04" w:rsidP="00930FF1">
      <w:pPr>
        <w:pStyle w:val="BodyText"/>
        <w:rPr>
          <w:rFonts w:ascii="Arial" w:hAnsi="Arial" w:cs="Arial"/>
          <w:szCs w:val="24"/>
        </w:rPr>
      </w:pPr>
    </w:p>
    <w:p w:rsidR="00F34D04" w:rsidRPr="00F34D04" w:rsidRDefault="00F34D04" w:rsidP="00F34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D04">
        <w:rPr>
          <w:rFonts w:ascii="Arial" w:hAnsi="Arial" w:cs="Arial"/>
          <w:sz w:val="24"/>
          <w:szCs w:val="24"/>
        </w:rPr>
        <w:t xml:space="preserve">Students benefit from a wide range of co-curricular and extra-curricular activities, including theatre trips, </w:t>
      </w:r>
      <w:r w:rsidR="00365CA6">
        <w:rPr>
          <w:rFonts w:ascii="Arial" w:hAnsi="Arial" w:cs="Arial"/>
          <w:sz w:val="24"/>
          <w:szCs w:val="24"/>
        </w:rPr>
        <w:t>live theatre screenings, writing competitions</w:t>
      </w:r>
      <w:r w:rsidRPr="00F34D04">
        <w:rPr>
          <w:rFonts w:ascii="Arial" w:hAnsi="Arial" w:cs="Arial"/>
          <w:sz w:val="24"/>
          <w:szCs w:val="24"/>
        </w:rPr>
        <w:t xml:space="preserve"> and study days. </w:t>
      </w:r>
      <w:r w:rsidR="00EA020E">
        <w:rPr>
          <w:rFonts w:ascii="Arial" w:hAnsi="Arial" w:cs="Arial"/>
          <w:sz w:val="24"/>
          <w:szCs w:val="24"/>
        </w:rPr>
        <w:t xml:space="preserve">We have recently established a Literary Society within the school for </w:t>
      </w:r>
      <w:r w:rsidR="00365CA6">
        <w:rPr>
          <w:rFonts w:ascii="Arial" w:hAnsi="Arial" w:cs="Arial"/>
          <w:sz w:val="24"/>
          <w:szCs w:val="24"/>
        </w:rPr>
        <w:t>senior students</w:t>
      </w:r>
      <w:r w:rsidR="00EA020E">
        <w:rPr>
          <w:rFonts w:ascii="Arial" w:hAnsi="Arial" w:cs="Arial"/>
          <w:sz w:val="24"/>
          <w:szCs w:val="24"/>
        </w:rPr>
        <w:t xml:space="preserve">.  This offers short lunchtime lectures and workshops which allow students to gain a wider experience of literature, </w:t>
      </w:r>
      <w:r w:rsidR="006A79F3">
        <w:rPr>
          <w:rFonts w:ascii="Arial" w:hAnsi="Arial" w:cs="Arial"/>
          <w:sz w:val="24"/>
          <w:szCs w:val="24"/>
        </w:rPr>
        <w:t>this encourages students to take English at university and also allows staff to deliver on their personal interests.</w:t>
      </w:r>
    </w:p>
    <w:p w:rsidR="00F34D04" w:rsidRPr="00962647" w:rsidRDefault="00F34D04" w:rsidP="00930FF1">
      <w:pPr>
        <w:pStyle w:val="BodyText"/>
        <w:rPr>
          <w:rFonts w:ascii="Arial" w:hAnsi="Arial" w:cs="Arial"/>
          <w:sz w:val="20"/>
        </w:rPr>
      </w:pPr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180641" w:rsidRDefault="00180641" w:rsidP="00930FF1">
      <w:pPr>
        <w:spacing w:after="0" w:line="240" w:lineRule="auto"/>
        <w:rPr>
          <w:sz w:val="20"/>
          <w:szCs w:val="20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The Post</w:t>
      </w:r>
    </w:p>
    <w:p w:rsidR="00356E3F" w:rsidRDefault="00356E3F" w:rsidP="00930FF1">
      <w:pPr>
        <w:spacing w:after="0" w:line="240" w:lineRule="auto"/>
        <w:ind w:right="100"/>
        <w:rPr>
          <w:rFonts w:ascii="Arial" w:eastAsia="Arial" w:hAnsi="Arial" w:cs="Arial"/>
          <w:spacing w:val="-4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seek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dynamic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passionate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sz w:val="24"/>
          <w:szCs w:val="24"/>
        </w:rPr>
        <w:t>teacher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join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highly</w:t>
      </w:r>
      <w:r>
        <w:rPr>
          <w:rFonts w:ascii="Arial" w:eastAsia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successful,</w:t>
      </w:r>
      <w:r w:rsidR="00356E3F">
        <w:rPr>
          <w:rFonts w:ascii="Arial" w:eastAsia="Arial" w:hAnsi="Arial" w:cs="Arial"/>
          <w:spacing w:val="15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cohesive 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w w:val="97"/>
          <w:sz w:val="24"/>
          <w:szCs w:val="24"/>
        </w:rPr>
        <w:t>supportive</w:t>
      </w:r>
      <w:r>
        <w:rPr>
          <w:rFonts w:ascii="Arial" w:eastAsia="Arial" w:hAnsi="Arial" w:cs="Arial"/>
          <w:spacing w:val="2"/>
          <w:w w:val="9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department.</w:t>
      </w:r>
      <w:r w:rsidR="00610B11">
        <w:rPr>
          <w:rFonts w:ascii="Arial" w:eastAsia="Arial" w:hAnsi="Arial" w:cs="Arial"/>
          <w:sz w:val="24"/>
          <w:szCs w:val="24"/>
        </w:rPr>
        <w:t xml:space="preserve">  The post is for a </w:t>
      </w:r>
      <w:r w:rsidR="003D2EB1">
        <w:rPr>
          <w:rFonts w:ascii="Arial" w:eastAsia="Arial" w:hAnsi="Arial" w:cs="Arial"/>
          <w:sz w:val="24"/>
          <w:szCs w:val="24"/>
        </w:rPr>
        <w:t>September</w:t>
      </w:r>
      <w:r w:rsidR="00610B11">
        <w:rPr>
          <w:rFonts w:ascii="Arial" w:eastAsia="Arial" w:hAnsi="Arial" w:cs="Arial"/>
          <w:sz w:val="24"/>
          <w:szCs w:val="24"/>
        </w:rPr>
        <w:t xml:space="preserve"> 2018</w:t>
      </w:r>
      <w:r w:rsidR="007D56E3">
        <w:rPr>
          <w:rFonts w:ascii="Arial" w:eastAsia="Arial" w:hAnsi="Arial" w:cs="Arial"/>
          <w:sz w:val="24"/>
          <w:szCs w:val="24"/>
        </w:rPr>
        <w:t xml:space="preserve"> start.</w:t>
      </w:r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180641" w:rsidRPr="00962647" w:rsidRDefault="00180641" w:rsidP="00930FF1">
      <w:pPr>
        <w:spacing w:after="0" w:line="240" w:lineRule="auto"/>
        <w:rPr>
          <w:sz w:val="16"/>
          <w:szCs w:val="16"/>
        </w:rPr>
      </w:pPr>
    </w:p>
    <w:p w:rsidR="007D56E3" w:rsidRDefault="007D56E3" w:rsidP="00930FF1">
      <w:pPr>
        <w:spacing w:after="0" w:line="240" w:lineRule="auto"/>
        <w:ind w:right="-20"/>
        <w:rPr>
          <w:rFonts w:ascii="Arial" w:eastAsia="Arial" w:hAnsi="Arial" w:cs="Arial"/>
          <w:b/>
          <w:bCs/>
          <w:color w:val="CC1F25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CC1F25"/>
          <w:sz w:val="24"/>
          <w:szCs w:val="24"/>
        </w:rPr>
        <w:t>Application</w:t>
      </w:r>
      <w:r>
        <w:rPr>
          <w:rFonts w:ascii="Arial" w:eastAsia="Arial" w:hAnsi="Arial" w:cs="Arial"/>
          <w:b/>
          <w:bCs/>
          <w:color w:val="CC1F2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CC1F25"/>
          <w:spacing w:val="-4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CC1F25"/>
          <w:sz w:val="24"/>
          <w:szCs w:val="24"/>
        </w:rPr>
        <w:t>ocess</w:t>
      </w:r>
    </w:p>
    <w:p w:rsidR="00356E3F" w:rsidRDefault="00356E3F" w:rsidP="00930FF1">
      <w:pPr>
        <w:spacing w:after="0" w:line="240" w:lineRule="auto"/>
        <w:ind w:right="107"/>
        <w:rPr>
          <w:rFonts w:ascii="Arial" w:eastAsia="Arial" w:hAnsi="Arial" w:cs="Arial"/>
          <w:w w:val="96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1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6"/>
          <w:sz w:val="24"/>
          <w:szCs w:val="24"/>
        </w:rPr>
        <w:t>Arrangements</w:t>
      </w:r>
      <w:r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made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telephoning</w:t>
      </w:r>
      <w:r>
        <w:rPr>
          <w:rFonts w:ascii="Arial" w:eastAsia="Arial" w:hAnsi="Arial" w:cs="Arial"/>
          <w:spacing w:val="29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Stella</w:t>
      </w:r>
      <w:r>
        <w:rPr>
          <w:rFonts w:ascii="Arial" w:eastAsia="Arial" w:hAnsi="Arial" w:cs="Arial"/>
          <w:spacing w:val="-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w w:val="94"/>
          <w:sz w:val="24"/>
          <w:szCs w:val="24"/>
        </w:rPr>
        <w:t>Chamberlain</w:t>
      </w:r>
      <w:r>
        <w:rPr>
          <w:rFonts w:ascii="Arial" w:eastAsia="Arial" w:hAnsi="Arial" w:cs="Arial"/>
          <w:spacing w:val="18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01778 391648 or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emailing </w:t>
      </w:r>
      <w:hyperlink r:id="rId9">
        <w:r>
          <w:rPr>
            <w:rFonts w:ascii="Arial" w:eastAsia="Arial" w:hAnsi="Arial" w:cs="Arial"/>
            <w:color w:val="CC1F25"/>
            <w:spacing w:val="-4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ecruitment@bou</w:t>
        </w:r>
        <w:r>
          <w:rPr>
            <w:rFonts w:ascii="Arial" w:eastAsia="Arial" w:hAnsi="Arial" w:cs="Arial"/>
            <w:color w:val="CC1F25"/>
            <w:spacing w:val="4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ne-gramma</w:t>
        </w:r>
        <w:r>
          <w:rPr>
            <w:rFonts w:ascii="Arial" w:eastAsia="Arial" w:hAnsi="Arial" w:cs="Arial"/>
            <w:color w:val="CC1F25"/>
            <w:spacing w:val="-22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sz w:val="24"/>
            <w:szCs w:val="24"/>
            <w:u w:val="single" w:color="CC1F25"/>
          </w:rPr>
          <w:t>.lincs.sch.uk</w:t>
        </w:r>
      </w:hyperlink>
      <w:r w:rsidR="00610B11">
        <w:rPr>
          <w:rFonts w:ascii="Arial" w:eastAsia="Arial" w:hAnsi="Arial" w:cs="Arial"/>
          <w:color w:val="CC1F25"/>
          <w:sz w:val="24"/>
          <w:szCs w:val="24"/>
          <w:u w:val="single" w:color="CC1F25"/>
        </w:rPr>
        <w:t xml:space="preserve"> </w:t>
      </w:r>
    </w:p>
    <w:p w:rsidR="006141AC" w:rsidRDefault="006141AC" w:rsidP="00930FF1">
      <w:pPr>
        <w:spacing w:after="0" w:line="240" w:lineRule="auto"/>
        <w:ind w:right="-20"/>
        <w:jc w:val="both"/>
        <w:rPr>
          <w:sz w:val="28"/>
          <w:szCs w:val="28"/>
        </w:rPr>
      </w:pPr>
    </w:p>
    <w:p w:rsidR="00180641" w:rsidRDefault="00C54EAA" w:rsidP="00930FF1">
      <w:pPr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Go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our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website</w:t>
      </w:r>
      <w:r>
        <w:rPr>
          <w:rFonts w:ascii="Arial" w:eastAsia="Arial" w:hAnsi="Arial" w:cs="Arial"/>
          <w:spacing w:val="-2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for</w:t>
      </w:r>
      <w:r>
        <w:rPr>
          <w:rFonts w:ascii="Arial" w:eastAsia="Arial" w:hAnsi="Arial" w:cs="Arial"/>
          <w:spacing w:val="-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mo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6"/>
          <w:position w:val="-1"/>
          <w:sz w:val="24"/>
          <w:szCs w:val="24"/>
        </w:rPr>
        <w:t>information</w:t>
      </w:r>
      <w:r>
        <w:rPr>
          <w:rFonts w:ascii="Arial" w:eastAsia="Arial" w:hAnsi="Arial" w:cs="Arial"/>
          <w:spacing w:val="3"/>
          <w:w w:val="9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about</w:t>
      </w:r>
      <w:r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School:</w:t>
      </w:r>
      <w:r>
        <w:rPr>
          <w:rFonts w:ascii="Arial" w:eastAsia="Arial" w:hAnsi="Arial" w:cs="Arial"/>
          <w:spacing w:val="-24"/>
          <w:position w:val="-1"/>
          <w:sz w:val="24"/>
          <w:szCs w:val="24"/>
        </w:rPr>
        <w:t xml:space="preserve"> </w:t>
      </w:r>
      <w:hyperlink r:id="rId10"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ww</w:t>
        </w:r>
        <w:r>
          <w:rPr>
            <w:rFonts w:ascii="Arial" w:eastAsia="Arial" w:hAnsi="Arial" w:cs="Arial"/>
            <w:color w:val="CC1F25"/>
            <w:spacing w:val="-13"/>
            <w:position w:val="-1"/>
            <w:sz w:val="24"/>
            <w:szCs w:val="24"/>
            <w:u w:val="single" w:color="CC1F25"/>
          </w:rPr>
          <w:t>w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.bou</w:t>
        </w:r>
        <w:r>
          <w:rPr>
            <w:rFonts w:ascii="Arial" w:eastAsia="Arial" w:hAnsi="Arial" w:cs="Arial"/>
            <w:color w:val="CC1F25"/>
            <w:spacing w:val="4"/>
            <w:position w:val="-1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ne-gramma</w:t>
        </w:r>
        <w:r>
          <w:rPr>
            <w:rFonts w:ascii="Arial" w:eastAsia="Arial" w:hAnsi="Arial" w:cs="Arial"/>
            <w:color w:val="CC1F25"/>
            <w:spacing w:val="-22"/>
            <w:position w:val="-1"/>
            <w:sz w:val="24"/>
            <w:szCs w:val="24"/>
            <w:u w:val="single" w:color="CC1F25"/>
          </w:rPr>
          <w:t>r</w:t>
        </w:r>
        <w:r>
          <w:rPr>
            <w:rFonts w:ascii="Arial" w:eastAsia="Arial" w:hAnsi="Arial" w:cs="Arial"/>
            <w:color w:val="CC1F25"/>
            <w:position w:val="-1"/>
            <w:sz w:val="24"/>
            <w:szCs w:val="24"/>
            <w:u w:val="single" w:color="CC1F25"/>
          </w:rPr>
          <w:t>.lincs.sch.uk</w:t>
        </w:r>
      </w:hyperlink>
    </w:p>
    <w:p w:rsidR="00180641" w:rsidRDefault="00180641" w:rsidP="00930FF1">
      <w:pPr>
        <w:spacing w:after="0" w:line="240" w:lineRule="auto"/>
        <w:rPr>
          <w:sz w:val="10"/>
          <w:szCs w:val="10"/>
        </w:rPr>
      </w:pPr>
    </w:p>
    <w:p w:rsidR="00180641" w:rsidRDefault="006141AC" w:rsidP="00930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41AC">
        <w:rPr>
          <w:rFonts w:ascii="Arial" w:hAnsi="Arial" w:cs="Arial"/>
          <w:sz w:val="24"/>
          <w:szCs w:val="24"/>
        </w:rPr>
        <w:t>Informal visits are welcome</w:t>
      </w:r>
    </w:p>
    <w:p w:rsidR="006141AC" w:rsidRPr="006141AC" w:rsidRDefault="006141AC" w:rsidP="00930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0641" w:rsidRDefault="00C54EAA" w:rsidP="00930FF1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  <w:r>
        <w:rPr>
          <w:rFonts w:ascii="Arial" w:eastAsia="Arial" w:hAnsi="Arial" w:cs="Arial"/>
          <w:b/>
          <w:bCs/>
          <w:spacing w:val="-14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happy</w:t>
      </w:r>
      <w:r>
        <w:rPr>
          <w:rFonts w:ascii="Arial" w:eastAsia="Arial" w:hAnsi="Arial" w:cs="Arial"/>
          <w:b/>
          <w:bCs/>
          <w:spacing w:val="-1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to</w:t>
      </w:r>
      <w:r>
        <w:rPr>
          <w:rFonts w:ascii="Arial" w:eastAsia="Arial" w:hAnsi="Arial" w:cs="Arial"/>
          <w:b/>
          <w:bCs/>
          <w:spacing w:val="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accept</w:t>
      </w:r>
      <w:r>
        <w:rPr>
          <w:rFonts w:ascii="Arial" w:eastAsia="Arial" w:hAnsi="Arial" w:cs="Arial"/>
          <w:b/>
          <w:bCs/>
          <w:spacing w:val="1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CV</w:t>
      </w:r>
      <w:r>
        <w:rPr>
          <w:rFonts w:ascii="Arial" w:eastAsia="Arial" w:hAnsi="Arial" w:cs="Arial"/>
          <w:b/>
          <w:bCs/>
          <w:spacing w:val="-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or an application</w:t>
      </w:r>
      <w:r>
        <w:rPr>
          <w:rFonts w:ascii="Arial" w:eastAsia="Arial" w:hAnsi="Arial" w:cs="Arial"/>
          <w:b/>
          <w:bCs/>
          <w:spacing w:val="-1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form.</w:t>
      </w:r>
    </w:p>
    <w:p w:rsidR="00610B11" w:rsidRDefault="00610B11" w:rsidP="00930FF1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  <w:u w:val="single" w:color="000000"/>
        </w:rPr>
      </w:pPr>
    </w:p>
    <w:p w:rsidR="00610B11" w:rsidRDefault="00610B11" w:rsidP="00930FF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Closing date for application</w:t>
      </w:r>
      <w:r w:rsidR="00962647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s</w:t>
      </w: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 xml:space="preserve"> is </w:t>
      </w:r>
      <w:r w:rsidR="00275D1B">
        <w:rPr>
          <w:rFonts w:ascii="Arial" w:eastAsia="Arial" w:hAnsi="Arial" w:cs="Arial"/>
          <w:b/>
          <w:bCs/>
          <w:sz w:val="24"/>
          <w:szCs w:val="24"/>
          <w:u w:val="single" w:color="000000"/>
        </w:rPr>
        <w:t xml:space="preserve">Friday </w:t>
      </w:r>
      <w:r w:rsidR="00075D4F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2 February 2018</w:t>
      </w:r>
    </w:p>
    <w:sectPr w:rsidR="00610B11" w:rsidSect="00356E3F">
      <w:pgSz w:w="11920" w:h="16840"/>
      <w:pgMar w:top="1559" w:right="1134" w:bottom="1077" w:left="1134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8D" w:rsidRDefault="00DB2D8D">
      <w:pPr>
        <w:spacing w:after="0" w:line="240" w:lineRule="auto"/>
      </w:pPr>
      <w:r>
        <w:separator/>
      </w:r>
    </w:p>
  </w:endnote>
  <w:endnote w:type="continuationSeparator" w:id="0">
    <w:p w:rsidR="00DB2D8D" w:rsidRDefault="00DB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41" w:rsidRDefault="00610B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2298700</wp:posOffset>
              </wp:positionH>
              <wp:positionV relativeFrom="page">
                <wp:posOffset>9986645</wp:posOffset>
              </wp:positionV>
              <wp:extent cx="1877695" cy="177800"/>
              <wp:effectExtent l="3175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Note f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-4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 xml:space="preserve">om the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818181"/>
                              <w:w w:val="101"/>
                              <w:sz w:val="24"/>
                              <w:szCs w:val="24"/>
                            </w:rPr>
                            <w:t>Headteacher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1pt;margin-top:786.35pt;width:147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Note f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-4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 xml:space="preserve">om the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818181"/>
                        <w:w w:val="101"/>
                        <w:sz w:val="24"/>
                        <w:szCs w:val="24"/>
                      </w:rPr>
                      <w:t>Headteacher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4320540</wp:posOffset>
              </wp:positionH>
              <wp:positionV relativeFrom="page">
                <wp:posOffset>9986645</wp:posOffset>
              </wp:positionV>
              <wp:extent cx="59055" cy="177800"/>
              <wp:effectExtent l="0" t="444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40.2pt;margin-top:786.35pt;width:4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4566285</wp:posOffset>
              </wp:positionH>
              <wp:positionV relativeFrom="page">
                <wp:posOffset>9986645</wp:posOffset>
              </wp:positionV>
              <wp:extent cx="2286635" cy="177800"/>
              <wp:effectExtent l="381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641" w:rsidRDefault="00C54EAA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BGS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-1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Candidate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2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818181"/>
                              <w:sz w:val="24"/>
                              <w:szCs w:val="24"/>
                            </w:rPr>
                            <w:t>Pack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59.55pt;margin-top:786.35pt;width:180.0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k5sg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" filled="f" stroked="f">
              <v:textbox inset="0,0,0,0">
                <w:txbxContent>
                  <w:p w:rsidR="00180641" w:rsidRDefault="00C54EAA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BGS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-1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Candidate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2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color w:val="818181"/>
                        <w:spacing w:val="3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818181"/>
                        <w:sz w:val="24"/>
                        <w:szCs w:val="24"/>
                      </w:rPr>
                      <w:t>Pack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8D" w:rsidRDefault="00DB2D8D">
      <w:pPr>
        <w:spacing w:after="0" w:line="240" w:lineRule="auto"/>
      </w:pPr>
      <w:r>
        <w:separator/>
      </w:r>
    </w:p>
  </w:footnote>
  <w:footnote w:type="continuationSeparator" w:id="0">
    <w:p w:rsidR="00DB2D8D" w:rsidRDefault="00DB2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41"/>
    <w:rsid w:val="00075D4F"/>
    <w:rsid w:val="000D0A94"/>
    <w:rsid w:val="00180641"/>
    <w:rsid w:val="00275D1B"/>
    <w:rsid w:val="00356E3F"/>
    <w:rsid w:val="00365CA6"/>
    <w:rsid w:val="003D2EB1"/>
    <w:rsid w:val="004B6730"/>
    <w:rsid w:val="004B7C50"/>
    <w:rsid w:val="004F1131"/>
    <w:rsid w:val="0054222A"/>
    <w:rsid w:val="00610B11"/>
    <w:rsid w:val="006141AC"/>
    <w:rsid w:val="006A79F3"/>
    <w:rsid w:val="00730BB4"/>
    <w:rsid w:val="0075539E"/>
    <w:rsid w:val="007D56E3"/>
    <w:rsid w:val="00924441"/>
    <w:rsid w:val="00930FF1"/>
    <w:rsid w:val="00944501"/>
    <w:rsid w:val="00962647"/>
    <w:rsid w:val="00996F88"/>
    <w:rsid w:val="00A96C44"/>
    <w:rsid w:val="00C54EAA"/>
    <w:rsid w:val="00CD7052"/>
    <w:rsid w:val="00DB2D8D"/>
    <w:rsid w:val="00EA020E"/>
    <w:rsid w:val="00F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AD2024"/>
  <w15:docId w15:val="{CA3857A9-8CD5-43BA-A2DA-8AC1B89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9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275D1B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75D1B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bourne-grammar.lincs.sch.uk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ecruitment@bourne-grammar.li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Chamberlain</dc:creator>
  <cp:lastModifiedBy>Stella Chamberlain</cp:lastModifiedBy>
  <cp:revision>3</cp:revision>
  <cp:lastPrinted>2017-11-27T12:31:00Z</cp:lastPrinted>
  <dcterms:created xsi:type="dcterms:W3CDTF">2018-01-10T15:26:00Z</dcterms:created>
  <dcterms:modified xsi:type="dcterms:W3CDTF">2018-01-15T15:40:00Z</dcterms:modified>
</cp:coreProperties>
</file>