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395" w:rsidRPr="00F13271" w:rsidRDefault="00292397" w:rsidP="006563B1">
      <w:pPr>
        <w:pStyle w:val="Body"/>
        <w:jc w:val="center"/>
        <w:rPr>
          <w:rFonts w:ascii="Calibri" w:hAnsi="Calibri" w:cs="Calibri"/>
          <w:b/>
          <w:color w:val="202854"/>
          <w:sz w:val="24"/>
          <w:szCs w:val="24"/>
          <w:lang w:val="en-US"/>
        </w:rPr>
      </w:pPr>
      <w:r w:rsidRPr="00F13271">
        <w:rPr>
          <w:rFonts w:ascii="Calibri" w:hAnsi="Calibri" w:cs="Calibri"/>
          <w:noProof/>
          <w:highlight w:val="yellow"/>
        </w:rPr>
        <w:drawing>
          <wp:anchor distT="152400" distB="152400" distL="152400" distR="152400" simplePos="0" relativeHeight="251660288" behindDoc="0" locked="0" layoutInCell="1" allowOverlap="1">
            <wp:simplePos x="0" y="0"/>
            <wp:positionH relativeFrom="margin">
              <wp:posOffset>2616835</wp:posOffset>
            </wp:positionH>
            <wp:positionV relativeFrom="page">
              <wp:posOffset>144145</wp:posOffset>
            </wp:positionV>
            <wp:extent cx="871855" cy="820420"/>
            <wp:effectExtent l="0" t="0" r="4445" b="0"/>
            <wp:wrapThrough wrapText="bothSides" distL="152400" distR="152400">
              <wp:wrapPolygon edited="1">
                <wp:start x="0" y="0"/>
                <wp:lineTo x="0" y="21346"/>
                <wp:lineTo x="21600" y="21346"/>
                <wp:lineTo x="21600" y="21600"/>
                <wp:lineTo x="0" y="21600"/>
                <wp:lineTo x="0" y="21346"/>
                <wp:lineTo x="0" y="0"/>
                <wp:lineTo x="53" y="0"/>
                <wp:lineTo x="53" y="13090"/>
                <wp:lineTo x="2713" y="13090"/>
                <wp:lineTo x="2740" y="13825"/>
                <wp:lineTo x="2607" y="13797"/>
                <wp:lineTo x="2474" y="13429"/>
                <wp:lineTo x="2155" y="13288"/>
                <wp:lineTo x="1623" y="13288"/>
                <wp:lineTo x="1676" y="15691"/>
                <wp:lineTo x="2075" y="15776"/>
                <wp:lineTo x="2075" y="15889"/>
                <wp:lineTo x="851" y="15864"/>
                <wp:lineTo x="851" y="17105"/>
                <wp:lineTo x="1543" y="17190"/>
                <wp:lineTo x="1862" y="17190"/>
                <wp:lineTo x="1889" y="17105"/>
                <wp:lineTo x="1995" y="17105"/>
                <wp:lineTo x="2101" y="18009"/>
                <wp:lineTo x="1942" y="17953"/>
                <wp:lineTo x="1729" y="17529"/>
                <wp:lineTo x="1330" y="17303"/>
                <wp:lineTo x="825" y="17331"/>
                <wp:lineTo x="638" y="17529"/>
                <wp:lineTo x="692" y="17896"/>
                <wp:lineTo x="1303" y="18320"/>
                <wp:lineTo x="1968" y="18716"/>
                <wp:lineTo x="2181" y="19027"/>
                <wp:lineTo x="2155" y="19508"/>
                <wp:lineTo x="1835" y="19847"/>
                <wp:lineTo x="1463" y="19988"/>
                <wp:lineTo x="718" y="19932"/>
                <wp:lineTo x="372" y="19875"/>
                <wp:lineTo x="319" y="19988"/>
                <wp:lineTo x="213" y="19988"/>
                <wp:lineTo x="80" y="19084"/>
                <wp:lineTo x="213" y="19112"/>
                <wp:lineTo x="505" y="19593"/>
                <wp:lineTo x="904" y="19819"/>
                <wp:lineTo x="1490" y="19762"/>
                <wp:lineTo x="1702" y="19508"/>
                <wp:lineTo x="1649" y="19112"/>
                <wp:lineTo x="1064" y="18688"/>
                <wp:lineTo x="426" y="18320"/>
                <wp:lineTo x="213" y="17981"/>
                <wp:lineTo x="293" y="17472"/>
                <wp:lineTo x="612" y="17190"/>
                <wp:lineTo x="851" y="17105"/>
                <wp:lineTo x="851" y="15864"/>
                <wp:lineTo x="692" y="15861"/>
                <wp:lineTo x="692" y="15776"/>
                <wp:lineTo x="1091" y="15691"/>
                <wp:lineTo x="1144" y="13288"/>
                <wp:lineTo x="399" y="13345"/>
                <wp:lineTo x="160" y="13684"/>
                <wp:lineTo x="133" y="13825"/>
                <wp:lineTo x="27" y="13825"/>
                <wp:lineTo x="53" y="13090"/>
                <wp:lineTo x="53" y="0"/>
                <wp:lineTo x="3964" y="0"/>
                <wp:lineTo x="3964" y="13062"/>
                <wp:lineTo x="4123" y="13090"/>
                <wp:lineTo x="5400" y="15663"/>
                <wp:lineTo x="5533" y="15776"/>
                <wp:lineTo x="5693" y="15776"/>
                <wp:lineTo x="5666" y="15889"/>
                <wp:lineTo x="4522" y="15862"/>
                <wp:lineTo x="4522" y="17105"/>
                <wp:lineTo x="5347" y="17161"/>
                <wp:lineTo x="5772" y="17218"/>
                <wp:lineTo x="5826" y="17105"/>
                <wp:lineTo x="5959" y="17105"/>
                <wp:lineTo x="5985" y="18066"/>
                <wp:lineTo x="5852" y="18009"/>
                <wp:lineTo x="5613" y="17557"/>
                <wp:lineTo x="5161" y="17303"/>
                <wp:lineTo x="4469" y="17331"/>
                <wp:lineTo x="4017" y="17642"/>
                <wp:lineTo x="3777" y="18123"/>
                <wp:lineTo x="3804" y="19055"/>
                <wp:lineTo x="4123" y="19536"/>
                <wp:lineTo x="4522" y="19762"/>
                <wp:lineTo x="5400" y="19734"/>
                <wp:lineTo x="5985" y="19423"/>
                <wp:lineTo x="5985" y="19564"/>
                <wp:lineTo x="5400" y="19904"/>
                <wp:lineTo x="4469" y="19988"/>
                <wp:lineTo x="3777" y="19734"/>
                <wp:lineTo x="3352" y="19282"/>
                <wp:lineTo x="3192" y="18773"/>
                <wp:lineTo x="3272" y="18038"/>
                <wp:lineTo x="3618" y="17529"/>
                <wp:lineTo x="4176" y="17190"/>
                <wp:lineTo x="4522" y="17105"/>
                <wp:lineTo x="4522" y="15862"/>
                <wp:lineTo x="4469" y="15861"/>
                <wp:lineTo x="4496" y="15776"/>
                <wp:lineTo x="4788" y="15719"/>
                <wp:lineTo x="4708" y="15324"/>
                <wp:lineTo x="4549" y="14984"/>
                <wp:lineTo x="3272" y="14984"/>
                <wp:lineTo x="3033" y="15663"/>
                <wp:lineTo x="3166" y="15776"/>
                <wp:lineTo x="3352" y="15776"/>
                <wp:lineTo x="3352" y="15889"/>
                <wp:lineTo x="2421" y="15889"/>
                <wp:lineTo x="2421" y="15776"/>
                <wp:lineTo x="2713" y="15663"/>
                <wp:lineTo x="3937" y="13118"/>
                <wp:lineTo x="3937" y="13712"/>
                <wp:lineTo x="3378" y="14786"/>
                <wp:lineTo x="4442" y="14730"/>
                <wp:lineTo x="3937" y="13712"/>
                <wp:lineTo x="3937" y="13118"/>
                <wp:lineTo x="3964" y="13062"/>
                <wp:lineTo x="3964" y="0"/>
                <wp:lineTo x="5373" y="0"/>
                <wp:lineTo x="5373" y="13090"/>
                <wp:lineTo x="6703" y="13118"/>
                <wp:lineTo x="6677" y="13203"/>
                <wp:lineTo x="6304" y="13288"/>
                <wp:lineTo x="6304" y="15324"/>
                <wp:lineTo x="6544" y="15635"/>
                <wp:lineTo x="7235" y="15748"/>
                <wp:lineTo x="7741" y="15550"/>
                <wp:lineTo x="7927" y="15267"/>
                <wp:lineTo x="7900" y="13345"/>
                <wp:lineTo x="7714" y="13203"/>
                <wp:lineTo x="7501" y="13175"/>
                <wp:lineTo x="7528" y="13090"/>
                <wp:lineTo x="8619" y="13118"/>
                <wp:lineTo x="8592" y="13203"/>
                <wp:lineTo x="8246" y="13288"/>
                <wp:lineTo x="8167" y="13514"/>
                <wp:lineTo x="8113" y="15324"/>
                <wp:lineTo x="7821" y="15719"/>
                <wp:lineTo x="7342" y="15917"/>
                <wp:lineTo x="6863" y="15901"/>
                <wp:lineTo x="6863" y="17161"/>
                <wp:lineTo x="8193" y="17161"/>
                <wp:lineTo x="8193" y="17246"/>
                <wp:lineTo x="7821" y="17331"/>
                <wp:lineTo x="7767" y="18434"/>
                <wp:lineTo x="9177" y="18434"/>
                <wp:lineTo x="9124" y="17331"/>
                <wp:lineTo x="8778" y="17246"/>
                <wp:lineTo x="8778" y="17161"/>
                <wp:lineTo x="10082" y="17161"/>
                <wp:lineTo x="10082" y="17246"/>
                <wp:lineTo x="9709" y="17359"/>
                <wp:lineTo x="9736" y="19762"/>
                <wp:lineTo x="10082" y="19847"/>
                <wp:lineTo x="10082" y="19932"/>
                <wp:lineTo x="8778" y="19932"/>
                <wp:lineTo x="8778" y="19847"/>
                <wp:lineTo x="9151" y="19734"/>
                <wp:lineTo x="9177" y="18631"/>
                <wp:lineTo x="7767" y="18631"/>
                <wp:lineTo x="7821" y="19762"/>
                <wp:lineTo x="8193" y="19847"/>
                <wp:lineTo x="8193" y="19932"/>
                <wp:lineTo x="6863" y="19932"/>
                <wp:lineTo x="6863" y="19847"/>
                <wp:lineTo x="7235" y="19734"/>
                <wp:lineTo x="7235" y="17359"/>
                <wp:lineTo x="6863" y="17246"/>
                <wp:lineTo x="6863" y="17161"/>
                <wp:lineTo x="6863" y="15901"/>
                <wp:lineTo x="6464" y="15889"/>
                <wp:lineTo x="5985" y="15606"/>
                <wp:lineTo x="5799" y="15239"/>
                <wp:lineTo x="5719" y="13288"/>
                <wp:lineTo x="5347" y="13175"/>
                <wp:lineTo x="5373" y="13090"/>
                <wp:lineTo x="5373" y="0"/>
                <wp:lineTo x="10188" y="0"/>
                <wp:lineTo x="10188" y="1103"/>
                <wp:lineTo x="10241" y="1329"/>
                <wp:lineTo x="10241" y="1781"/>
                <wp:lineTo x="10534" y="1696"/>
                <wp:lineTo x="10534" y="1414"/>
                <wp:lineTo x="10454" y="1385"/>
                <wp:lineTo x="10534" y="1385"/>
                <wp:lineTo x="10507" y="1216"/>
                <wp:lineTo x="10614" y="1244"/>
                <wp:lineTo x="10614" y="1838"/>
                <wp:lineTo x="11970" y="4919"/>
                <wp:lineTo x="9922" y="4725"/>
                <wp:lineTo x="9922" y="4835"/>
                <wp:lineTo x="12635" y="5117"/>
                <wp:lineTo x="12635" y="5711"/>
                <wp:lineTo x="9922" y="5461"/>
                <wp:lineTo x="9922" y="5570"/>
                <wp:lineTo x="12928" y="5909"/>
                <wp:lineTo x="12875" y="6022"/>
                <wp:lineTo x="12742" y="6050"/>
                <wp:lineTo x="13034" y="6050"/>
                <wp:lineTo x="13008" y="6163"/>
                <wp:lineTo x="12822" y="6192"/>
                <wp:lineTo x="12635" y="6220"/>
                <wp:lineTo x="12635" y="7181"/>
                <wp:lineTo x="12077" y="7127"/>
                <wp:lineTo x="12077" y="7266"/>
                <wp:lineTo x="12635" y="7323"/>
                <wp:lineTo x="12635" y="8312"/>
                <wp:lineTo x="12050" y="8255"/>
                <wp:lineTo x="12077" y="7266"/>
                <wp:lineTo x="12077" y="7127"/>
                <wp:lineTo x="12050" y="7125"/>
                <wp:lineTo x="11997" y="6276"/>
                <wp:lineTo x="11811" y="6305"/>
                <wp:lineTo x="11758" y="7096"/>
                <wp:lineTo x="11438" y="7068"/>
                <wp:lineTo x="11438" y="7209"/>
                <wp:lineTo x="11758" y="7238"/>
                <wp:lineTo x="11758" y="8227"/>
                <wp:lineTo x="11438" y="8199"/>
                <wp:lineTo x="11438" y="7209"/>
                <wp:lineTo x="11438" y="7068"/>
                <wp:lineTo x="11385" y="6248"/>
                <wp:lineTo x="11172" y="6248"/>
                <wp:lineTo x="11119" y="7040"/>
                <wp:lineTo x="10800" y="6983"/>
                <wp:lineTo x="10800" y="7153"/>
                <wp:lineTo x="11119" y="7181"/>
                <wp:lineTo x="11119" y="8142"/>
                <wp:lineTo x="10800" y="8114"/>
                <wp:lineTo x="10800" y="7153"/>
                <wp:lineTo x="10800" y="6983"/>
                <wp:lineTo x="10747" y="6163"/>
                <wp:lineTo x="10561" y="6135"/>
                <wp:lineTo x="10507" y="6955"/>
                <wp:lineTo x="9949" y="6955"/>
                <wp:lineTo x="9949" y="7040"/>
                <wp:lineTo x="10507" y="7125"/>
                <wp:lineTo x="10507" y="8086"/>
                <wp:lineTo x="9922" y="8086"/>
                <wp:lineTo x="9922" y="8171"/>
                <wp:lineTo x="11305" y="8314"/>
                <wp:lineTo x="11305" y="9160"/>
                <wp:lineTo x="11279" y="9165"/>
                <wp:lineTo x="11279" y="9302"/>
                <wp:lineTo x="11279" y="9839"/>
                <wp:lineTo x="10933" y="9754"/>
                <wp:lineTo x="11252" y="9754"/>
                <wp:lineTo x="11279" y="9302"/>
                <wp:lineTo x="11279" y="9165"/>
                <wp:lineTo x="11039" y="9217"/>
                <wp:lineTo x="10853" y="9471"/>
                <wp:lineTo x="10880" y="10093"/>
                <wp:lineTo x="11172" y="10404"/>
                <wp:lineTo x="11518" y="10348"/>
                <wp:lineTo x="11704" y="10065"/>
                <wp:lineTo x="11678" y="9471"/>
                <wp:lineTo x="11385" y="9160"/>
                <wp:lineTo x="11305" y="9160"/>
                <wp:lineTo x="11305" y="8314"/>
                <wp:lineTo x="12635" y="8453"/>
                <wp:lineTo x="12635" y="12214"/>
                <wp:lineTo x="12210" y="12161"/>
                <wp:lineTo x="12210" y="13090"/>
                <wp:lineTo x="14870" y="13090"/>
                <wp:lineTo x="14897" y="13825"/>
                <wp:lineTo x="14764" y="13825"/>
                <wp:lineTo x="14604" y="13401"/>
                <wp:lineTo x="14311" y="13288"/>
                <wp:lineTo x="13779" y="13288"/>
                <wp:lineTo x="13833" y="15691"/>
                <wp:lineTo x="14232" y="15776"/>
                <wp:lineTo x="14232" y="15889"/>
                <wp:lineTo x="12848" y="15889"/>
                <wp:lineTo x="12848" y="15776"/>
                <wp:lineTo x="13247" y="15691"/>
                <wp:lineTo x="13274" y="13288"/>
                <wp:lineTo x="12556" y="13345"/>
                <wp:lineTo x="12343" y="13599"/>
                <wp:lineTo x="12290" y="13825"/>
                <wp:lineTo x="12183" y="13769"/>
                <wp:lineTo x="12183" y="17105"/>
                <wp:lineTo x="12689" y="17141"/>
                <wp:lineTo x="12689" y="17303"/>
                <wp:lineTo x="12050" y="17331"/>
                <wp:lineTo x="11625" y="17727"/>
                <wp:lineTo x="11465" y="18179"/>
                <wp:lineTo x="11492" y="19055"/>
                <wp:lineTo x="11811" y="19621"/>
                <wp:lineTo x="12210" y="19819"/>
                <wp:lineTo x="12848" y="19762"/>
                <wp:lineTo x="13247" y="19423"/>
                <wp:lineTo x="13433" y="18914"/>
                <wp:lineTo x="13380" y="17953"/>
                <wp:lineTo x="13034" y="17444"/>
                <wp:lineTo x="12689" y="17303"/>
                <wp:lineTo x="12689" y="17141"/>
                <wp:lineTo x="12955" y="17161"/>
                <wp:lineTo x="13567" y="17501"/>
                <wp:lineTo x="13912" y="18009"/>
                <wp:lineTo x="13992" y="18801"/>
                <wp:lineTo x="13726" y="19423"/>
                <wp:lineTo x="13274" y="19819"/>
                <wp:lineTo x="12742" y="19988"/>
                <wp:lineTo x="11917" y="19932"/>
                <wp:lineTo x="11359" y="19621"/>
                <wp:lineTo x="11013" y="19169"/>
                <wp:lineTo x="10906" y="18801"/>
                <wp:lineTo x="10960" y="18066"/>
                <wp:lineTo x="11305" y="17529"/>
                <wp:lineTo x="11837" y="17190"/>
                <wp:lineTo x="12183" y="17105"/>
                <wp:lineTo x="12183" y="13769"/>
                <wp:lineTo x="12210" y="13090"/>
                <wp:lineTo x="12210" y="12161"/>
                <wp:lineTo x="9869" y="11874"/>
                <wp:lineTo x="8858" y="10121"/>
                <wp:lineTo x="8752" y="10110"/>
                <wp:lineTo x="8752" y="13090"/>
                <wp:lineTo x="9603" y="13147"/>
                <wp:lineTo x="11359" y="15097"/>
                <wp:lineTo x="11305" y="13345"/>
                <wp:lineTo x="11119" y="13203"/>
                <wp:lineTo x="10906" y="13203"/>
                <wp:lineTo x="10906" y="13090"/>
                <wp:lineTo x="12024" y="13090"/>
                <wp:lineTo x="12024" y="13203"/>
                <wp:lineTo x="11678" y="13288"/>
                <wp:lineTo x="11571" y="13571"/>
                <wp:lineTo x="11571" y="15917"/>
                <wp:lineTo x="11385" y="15832"/>
                <wp:lineTo x="9417" y="13655"/>
                <wp:lineTo x="9470" y="15635"/>
                <wp:lineTo x="9656" y="15776"/>
                <wp:lineTo x="9869" y="15804"/>
                <wp:lineTo x="9842" y="15889"/>
                <wp:lineTo x="8725" y="15861"/>
                <wp:lineTo x="8752" y="15776"/>
                <wp:lineTo x="9098" y="15691"/>
                <wp:lineTo x="9204" y="15408"/>
                <wp:lineTo x="9151" y="13345"/>
                <wp:lineTo x="8938" y="13203"/>
                <wp:lineTo x="8725" y="13175"/>
                <wp:lineTo x="8752" y="13090"/>
                <wp:lineTo x="8752" y="10110"/>
                <wp:lineTo x="8300" y="10065"/>
                <wp:lineTo x="8353" y="8934"/>
                <wp:lineTo x="9922" y="8171"/>
                <wp:lineTo x="9922" y="8086"/>
                <wp:lineTo x="9816" y="8086"/>
                <wp:lineTo x="8300" y="8821"/>
                <wp:lineTo x="8300" y="7831"/>
                <wp:lineTo x="9949" y="7040"/>
                <wp:lineTo x="9949" y="6955"/>
                <wp:lineTo x="9842" y="6955"/>
                <wp:lineTo x="8300" y="7690"/>
                <wp:lineTo x="8273" y="6701"/>
                <wp:lineTo x="7927" y="6587"/>
                <wp:lineTo x="7927" y="6503"/>
                <wp:lineTo x="8060" y="6503"/>
                <wp:lineTo x="8087" y="6361"/>
                <wp:lineTo x="8406" y="6333"/>
                <wp:lineTo x="9922" y="5570"/>
                <wp:lineTo x="9922" y="5461"/>
                <wp:lineTo x="9869" y="5457"/>
                <wp:lineTo x="8300" y="6220"/>
                <wp:lineTo x="8326" y="5598"/>
                <wp:lineTo x="9922" y="4835"/>
                <wp:lineTo x="9922" y="4725"/>
                <wp:lineTo x="9869" y="4721"/>
                <wp:lineTo x="8938" y="5174"/>
                <wp:lineTo x="10188" y="1866"/>
                <wp:lineTo x="10188" y="1103"/>
                <wp:lineTo x="10188" y="0"/>
                <wp:lineTo x="10534" y="0"/>
                <wp:lineTo x="10614" y="226"/>
                <wp:lineTo x="10614" y="452"/>
                <wp:lineTo x="10720" y="509"/>
                <wp:lineTo x="10747" y="679"/>
                <wp:lineTo x="10561" y="679"/>
                <wp:lineTo x="10587" y="848"/>
                <wp:lineTo x="10534" y="820"/>
                <wp:lineTo x="10481" y="651"/>
                <wp:lineTo x="10481" y="848"/>
                <wp:lineTo x="10587" y="905"/>
                <wp:lineTo x="10640" y="933"/>
                <wp:lineTo x="10640" y="1018"/>
                <wp:lineTo x="10720" y="1018"/>
                <wp:lineTo x="10694" y="1074"/>
                <wp:lineTo x="10614" y="1131"/>
                <wp:lineTo x="10720" y="1187"/>
                <wp:lineTo x="10507" y="1131"/>
                <wp:lineTo x="10481" y="1216"/>
                <wp:lineTo x="10481" y="1046"/>
                <wp:lineTo x="10401" y="990"/>
                <wp:lineTo x="10481" y="933"/>
                <wp:lineTo x="10401" y="876"/>
                <wp:lineTo x="10481" y="848"/>
                <wp:lineTo x="10481" y="651"/>
                <wp:lineTo x="10454" y="565"/>
                <wp:lineTo x="10428" y="424"/>
                <wp:lineTo x="10507" y="424"/>
                <wp:lineTo x="10534" y="0"/>
                <wp:lineTo x="16413" y="0"/>
                <wp:lineTo x="16413" y="13034"/>
                <wp:lineTo x="16759" y="13081"/>
                <wp:lineTo x="16759" y="13231"/>
                <wp:lineTo x="16227" y="13260"/>
                <wp:lineTo x="15828" y="13571"/>
                <wp:lineTo x="15615" y="14051"/>
                <wp:lineTo x="15641" y="15041"/>
                <wp:lineTo x="15934" y="15550"/>
                <wp:lineTo x="16413" y="15776"/>
                <wp:lineTo x="17025" y="15691"/>
                <wp:lineTo x="17450" y="15239"/>
                <wp:lineTo x="17583" y="14730"/>
                <wp:lineTo x="17503" y="13882"/>
                <wp:lineTo x="17184" y="13401"/>
                <wp:lineTo x="16759" y="13231"/>
                <wp:lineTo x="16759" y="13081"/>
                <wp:lineTo x="17237" y="13147"/>
                <wp:lineTo x="17769" y="13514"/>
                <wp:lineTo x="18062" y="13995"/>
                <wp:lineTo x="18115" y="14786"/>
                <wp:lineTo x="17849" y="15380"/>
                <wp:lineTo x="17370" y="15776"/>
                <wp:lineTo x="16732" y="15946"/>
                <wp:lineTo x="16147" y="15862"/>
                <wp:lineTo x="16147" y="17105"/>
                <wp:lineTo x="16652" y="17153"/>
                <wp:lineTo x="16652" y="17303"/>
                <wp:lineTo x="16014" y="17331"/>
                <wp:lineTo x="15588" y="17727"/>
                <wp:lineTo x="15429" y="18207"/>
                <wp:lineTo x="15482" y="19112"/>
                <wp:lineTo x="15748" y="19564"/>
                <wp:lineTo x="16173" y="19819"/>
                <wp:lineTo x="16838" y="19762"/>
                <wp:lineTo x="17237" y="19395"/>
                <wp:lineTo x="17424" y="18745"/>
                <wp:lineTo x="17317" y="17868"/>
                <wp:lineTo x="16971" y="17416"/>
                <wp:lineTo x="16652" y="17303"/>
                <wp:lineTo x="16652" y="17153"/>
                <wp:lineTo x="17025" y="17190"/>
                <wp:lineTo x="17557" y="17529"/>
                <wp:lineTo x="17876" y="17981"/>
                <wp:lineTo x="17956" y="18829"/>
                <wp:lineTo x="17690" y="19423"/>
                <wp:lineTo x="17237" y="19819"/>
                <wp:lineTo x="16705" y="19988"/>
                <wp:lineTo x="15881" y="19932"/>
                <wp:lineTo x="15296" y="19593"/>
                <wp:lineTo x="14950" y="19084"/>
                <wp:lineTo x="14870" y="18349"/>
                <wp:lineTo x="15109" y="17727"/>
                <wp:lineTo x="15562" y="17303"/>
                <wp:lineTo x="16147" y="17105"/>
                <wp:lineTo x="16147" y="15862"/>
                <wp:lineTo x="15934" y="15832"/>
                <wp:lineTo x="15375" y="15465"/>
                <wp:lineTo x="15083" y="14928"/>
                <wp:lineTo x="15083" y="14051"/>
                <wp:lineTo x="15402" y="13514"/>
                <wp:lineTo x="15881" y="13175"/>
                <wp:lineTo x="16413" y="13034"/>
                <wp:lineTo x="16413" y="0"/>
                <wp:lineTo x="18168" y="0"/>
                <wp:lineTo x="18168" y="13090"/>
                <wp:lineTo x="19020" y="13147"/>
                <wp:lineTo x="20775" y="15097"/>
                <wp:lineTo x="20722" y="13345"/>
                <wp:lineTo x="20509" y="13203"/>
                <wp:lineTo x="20323" y="13203"/>
                <wp:lineTo x="20323" y="13090"/>
                <wp:lineTo x="21440" y="13118"/>
                <wp:lineTo x="21414" y="13203"/>
                <wp:lineTo x="21068" y="13288"/>
                <wp:lineTo x="20988" y="13486"/>
                <wp:lineTo x="20988" y="15917"/>
                <wp:lineTo x="20775" y="15804"/>
                <wp:lineTo x="18833" y="13655"/>
                <wp:lineTo x="18887" y="15663"/>
                <wp:lineTo x="19259" y="15776"/>
                <wp:lineTo x="19259" y="15889"/>
                <wp:lineTo x="18727" y="15875"/>
                <wp:lineTo x="18727" y="17161"/>
                <wp:lineTo x="20084" y="17161"/>
                <wp:lineTo x="20084" y="17246"/>
                <wp:lineTo x="19711" y="17331"/>
                <wp:lineTo x="19632" y="17501"/>
                <wp:lineTo x="19685" y="19734"/>
                <wp:lineTo x="20908" y="19706"/>
                <wp:lineTo x="21281" y="19395"/>
                <wp:lineTo x="21387" y="19197"/>
                <wp:lineTo x="21494" y="19197"/>
                <wp:lineTo x="21281" y="19932"/>
                <wp:lineTo x="18727" y="19932"/>
                <wp:lineTo x="18727" y="19847"/>
                <wp:lineTo x="19100" y="19734"/>
                <wp:lineTo x="19100" y="17359"/>
                <wp:lineTo x="18727" y="17246"/>
                <wp:lineTo x="18727" y="17161"/>
                <wp:lineTo x="18727" y="15875"/>
                <wp:lineTo x="18142" y="15861"/>
                <wp:lineTo x="18142" y="15776"/>
                <wp:lineTo x="18514" y="15691"/>
                <wp:lineTo x="18594" y="15521"/>
                <wp:lineTo x="18541" y="13345"/>
                <wp:lineTo x="18355" y="13203"/>
                <wp:lineTo x="18142" y="13175"/>
                <wp:lineTo x="18168" y="13090"/>
                <wp:lineTo x="18168"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S_blue.png"/>
                    <pic:cNvPicPr>
                      <a:picLocks noChangeAspect="1"/>
                    </pic:cNvPicPr>
                  </pic:nvPicPr>
                  <pic:blipFill>
                    <a:blip r:embed="rId7">
                      <a:extLst/>
                    </a:blip>
                    <a:stretch>
                      <a:fillRect/>
                    </a:stretch>
                  </pic:blipFill>
                  <pic:spPr>
                    <a:xfrm>
                      <a:off x="0" y="0"/>
                      <a:ext cx="871855" cy="820420"/>
                    </a:xfrm>
                    <a:prstGeom prst="rect">
                      <a:avLst/>
                    </a:prstGeom>
                    <a:ln w="12700" cap="flat">
                      <a:noFill/>
                      <a:miter lim="400000"/>
                    </a:ln>
                    <a:effectLst/>
                  </pic:spPr>
                </pic:pic>
              </a:graphicData>
            </a:graphic>
          </wp:anchor>
        </w:drawing>
      </w:r>
      <w:r w:rsidRPr="00F13271">
        <w:rPr>
          <w:rFonts w:ascii="Calibri" w:eastAsia="Myriad Pro Semibold" w:hAnsi="Calibri" w:cs="Calibri"/>
          <w:b/>
          <w:noProof/>
          <w:color w:val="202854"/>
          <w:sz w:val="38"/>
          <w:szCs w:val="38"/>
          <w:highlight w:val="yellow"/>
        </w:rPr>
        <w:drawing>
          <wp:anchor distT="152400" distB="152400" distL="152400" distR="152400" simplePos="0" relativeHeight="251659264" behindDoc="0" locked="0" layoutInCell="1" allowOverlap="1">
            <wp:simplePos x="0" y="0"/>
            <wp:positionH relativeFrom="margin">
              <wp:posOffset>-735965</wp:posOffset>
            </wp:positionH>
            <wp:positionV relativeFrom="page">
              <wp:posOffset>-113030</wp:posOffset>
            </wp:positionV>
            <wp:extent cx="7569835" cy="2625725"/>
            <wp:effectExtent l="0" t="0" r="0" b="3175"/>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8">
                      <a:extLst/>
                    </a:blip>
                    <a:stretch>
                      <a:fillRect/>
                    </a:stretch>
                  </pic:blipFill>
                  <pic:spPr>
                    <a:xfrm>
                      <a:off x="0" y="0"/>
                      <a:ext cx="7569835" cy="2625725"/>
                    </a:xfrm>
                    <a:prstGeom prst="rect">
                      <a:avLst/>
                    </a:prstGeom>
                    <a:ln w="12700" cap="flat">
                      <a:noFill/>
                      <a:miter lim="400000"/>
                    </a:ln>
                    <a:effectLst/>
                  </pic:spPr>
                </pic:pic>
              </a:graphicData>
            </a:graphic>
          </wp:anchor>
        </w:drawing>
      </w:r>
      <w:r w:rsidR="00DD6B83" w:rsidRPr="00F13271">
        <w:rPr>
          <w:rFonts w:ascii="Calibri" w:hAnsi="Calibri" w:cs="Calibri"/>
        </w:rPr>
        <w:t xml:space="preserve"> </w:t>
      </w:r>
      <w:r w:rsidR="006B58EA" w:rsidRPr="002F6E97">
        <w:rPr>
          <w:rFonts w:ascii="Calibri" w:hAnsi="Calibri" w:cs="Calibri"/>
          <w:b/>
          <w:color w:val="002060"/>
          <w:sz w:val="28"/>
          <w:szCs w:val="28"/>
        </w:rPr>
        <w:t>Job Description</w:t>
      </w:r>
      <w:r w:rsidR="006B58EA">
        <w:rPr>
          <w:rFonts w:ascii="Calibri" w:hAnsi="Calibri" w:cs="Calibri"/>
          <w:b/>
          <w:color w:val="002060"/>
          <w:sz w:val="28"/>
          <w:szCs w:val="28"/>
        </w:rPr>
        <w:t xml:space="preserve"> &amp; Person Specification</w:t>
      </w:r>
      <w:r w:rsidR="006B58EA" w:rsidRPr="00F13271">
        <w:rPr>
          <w:rFonts w:ascii="Calibri" w:hAnsi="Calibri" w:cs="Calibri"/>
          <w:b/>
          <w:color w:val="202854"/>
          <w:sz w:val="38"/>
          <w:szCs w:val="38"/>
          <w:lang w:val="en-US"/>
        </w:rPr>
        <w:t xml:space="preserve"> </w:t>
      </w:r>
    </w:p>
    <w:p w:rsidR="00F13271" w:rsidRPr="00F13271" w:rsidRDefault="00666FA8" w:rsidP="00F13271">
      <w:pPr>
        <w:jc w:val="both"/>
        <w:rPr>
          <w:rFonts w:ascii="Calibri" w:hAnsi="Calibri" w:cs="Calibri"/>
          <w:b/>
          <w:color w:val="202854"/>
          <w:sz w:val="22"/>
          <w:szCs w:val="22"/>
        </w:rPr>
      </w:pPr>
      <w:r w:rsidRPr="00F13271">
        <w:rPr>
          <w:rFonts w:ascii="Calibri" w:eastAsia="Myriad Pro Semibold" w:hAnsi="Calibri" w:cs="Calibri"/>
          <w:color w:val="0F3680"/>
          <w:lang w:val="en-GB" w:eastAsia="en-GB"/>
          <w14:textOutline w14:w="0" w14:cap="flat" w14:cmpd="sng" w14:algn="ctr">
            <w14:noFill/>
            <w14:prstDash w14:val="solid"/>
            <w14:bevel/>
          </w14:textOutline>
        </w:rPr>
        <w:br/>
      </w:r>
      <w:r w:rsidR="00F13271" w:rsidRPr="00F13271">
        <w:rPr>
          <w:rFonts w:ascii="Calibri" w:hAnsi="Calibri" w:cs="Calibri"/>
          <w:b/>
          <w:color w:val="202854"/>
          <w:sz w:val="22"/>
          <w:szCs w:val="22"/>
        </w:rPr>
        <w:t>Job Title</w:t>
      </w:r>
    </w:p>
    <w:p w:rsidR="00F13271" w:rsidRPr="00F13271" w:rsidRDefault="00F13271" w:rsidP="00F13271">
      <w:pPr>
        <w:jc w:val="both"/>
        <w:rPr>
          <w:rFonts w:ascii="Calibri" w:hAnsi="Calibri" w:cs="Calibri"/>
          <w:sz w:val="22"/>
          <w:szCs w:val="22"/>
        </w:rPr>
      </w:pPr>
      <w:r w:rsidRPr="00F13271">
        <w:rPr>
          <w:rFonts w:ascii="Calibri" w:hAnsi="Calibri" w:cs="Calibri"/>
          <w:sz w:val="22"/>
          <w:szCs w:val="22"/>
        </w:rPr>
        <w:t>Graduate Resident Assistant</w:t>
      </w:r>
    </w:p>
    <w:p w:rsidR="00F13271" w:rsidRPr="00165E06" w:rsidRDefault="00F13271" w:rsidP="00F13271">
      <w:pPr>
        <w:jc w:val="both"/>
        <w:rPr>
          <w:rFonts w:ascii="Calibri" w:hAnsi="Calibri" w:cs="Calibri"/>
          <w:color w:val="202854"/>
          <w:sz w:val="22"/>
          <w:szCs w:val="22"/>
        </w:rPr>
      </w:pPr>
    </w:p>
    <w:p w:rsidR="00F13271" w:rsidRPr="00165E06" w:rsidRDefault="00F13271" w:rsidP="00F13271">
      <w:pPr>
        <w:jc w:val="both"/>
        <w:rPr>
          <w:rFonts w:ascii="Calibri" w:hAnsi="Calibri" w:cs="Calibri"/>
          <w:b/>
          <w:color w:val="202854"/>
          <w:sz w:val="22"/>
          <w:szCs w:val="22"/>
        </w:rPr>
      </w:pPr>
      <w:r w:rsidRPr="00165E06">
        <w:rPr>
          <w:rFonts w:ascii="Calibri" w:hAnsi="Calibri" w:cs="Calibri"/>
          <w:b/>
          <w:color w:val="202854"/>
          <w:sz w:val="22"/>
          <w:szCs w:val="22"/>
        </w:rPr>
        <w:t>Responsible to</w:t>
      </w:r>
    </w:p>
    <w:p w:rsidR="00F13271" w:rsidRPr="00165E06" w:rsidRDefault="00F13271" w:rsidP="00F13271">
      <w:pPr>
        <w:jc w:val="both"/>
        <w:rPr>
          <w:rFonts w:ascii="Calibri" w:hAnsi="Calibri" w:cs="Calibri"/>
          <w:sz w:val="22"/>
          <w:szCs w:val="22"/>
        </w:rPr>
      </w:pPr>
      <w:r w:rsidRPr="00165E06">
        <w:rPr>
          <w:rFonts w:ascii="Calibri" w:hAnsi="Calibri" w:cs="Calibri"/>
          <w:sz w:val="22"/>
          <w:szCs w:val="22"/>
        </w:rPr>
        <w:t>Head of TSIMS</w:t>
      </w:r>
    </w:p>
    <w:p w:rsidR="00F13271" w:rsidRPr="00165E06" w:rsidRDefault="00F13271" w:rsidP="00F13271">
      <w:pPr>
        <w:jc w:val="both"/>
        <w:rPr>
          <w:rFonts w:ascii="Calibri" w:hAnsi="Calibri" w:cs="Calibri"/>
          <w:sz w:val="22"/>
          <w:szCs w:val="22"/>
        </w:rPr>
      </w:pPr>
    </w:p>
    <w:p w:rsidR="00F13271" w:rsidRPr="00165E06" w:rsidRDefault="00F13271" w:rsidP="00F13271">
      <w:pPr>
        <w:jc w:val="both"/>
        <w:rPr>
          <w:rFonts w:ascii="Calibri" w:hAnsi="Calibri" w:cs="Calibri"/>
          <w:b/>
          <w:color w:val="202854"/>
          <w:sz w:val="22"/>
          <w:szCs w:val="22"/>
        </w:rPr>
      </w:pPr>
      <w:r w:rsidRPr="00165E06">
        <w:rPr>
          <w:rFonts w:ascii="Calibri" w:hAnsi="Calibri" w:cs="Calibri"/>
          <w:b/>
          <w:color w:val="202854"/>
          <w:sz w:val="22"/>
          <w:szCs w:val="22"/>
        </w:rPr>
        <w:t>Contract</w:t>
      </w:r>
    </w:p>
    <w:p w:rsidR="00F13271" w:rsidRPr="00165E06" w:rsidRDefault="00165E06" w:rsidP="00F13271">
      <w:pPr>
        <w:jc w:val="both"/>
        <w:rPr>
          <w:rFonts w:ascii="Calibri" w:hAnsi="Calibri" w:cs="Calibri"/>
          <w:sz w:val="22"/>
          <w:szCs w:val="22"/>
        </w:rPr>
      </w:pPr>
      <w:r w:rsidRPr="00165E06">
        <w:rPr>
          <w:rFonts w:ascii="Calibri" w:hAnsi="Calibri" w:cs="Calibri"/>
          <w:sz w:val="22"/>
          <w:szCs w:val="22"/>
        </w:rPr>
        <w:t>Fixed term contract to June 2022</w:t>
      </w:r>
    </w:p>
    <w:p w:rsidR="00165E06" w:rsidRPr="00165E06" w:rsidRDefault="00165E06" w:rsidP="00F13271">
      <w:pPr>
        <w:jc w:val="both"/>
        <w:rPr>
          <w:rFonts w:ascii="Calibri" w:hAnsi="Calibri" w:cs="Calibri"/>
          <w:b/>
          <w:color w:val="202854"/>
          <w:sz w:val="22"/>
          <w:szCs w:val="22"/>
        </w:rPr>
      </w:pPr>
    </w:p>
    <w:p w:rsidR="00F13271" w:rsidRPr="00165E06" w:rsidRDefault="00F13271" w:rsidP="00F13271">
      <w:pPr>
        <w:jc w:val="both"/>
        <w:rPr>
          <w:rFonts w:ascii="Calibri" w:hAnsi="Calibri" w:cs="Calibri"/>
          <w:b/>
          <w:color w:val="202854"/>
          <w:sz w:val="22"/>
          <w:szCs w:val="22"/>
        </w:rPr>
      </w:pPr>
      <w:r w:rsidRPr="00165E06">
        <w:rPr>
          <w:rFonts w:ascii="Calibri" w:hAnsi="Calibri" w:cs="Calibri"/>
          <w:b/>
          <w:color w:val="202854"/>
          <w:sz w:val="22"/>
          <w:szCs w:val="22"/>
        </w:rPr>
        <w:t>Hours</w:t>
      </w:r>
    </w:p>
    <w:p w:rsidR="00F13271" w:rsidRPr="00165E06" w:rsidRDefault="00F13271" w:rsidP="00F13271">
      <w:pPr>
        <w:jc w:val="both"/>
        <w:rPr>
          <w:rFonts w:ascii="Calibri" w:hAnsi="Calibri" w:cs="Calibri"/>
          <w:sz w:val="22"/>
          <w:szCs w:val="22"/>
        </w:rPr>
      </w:pPr>
      <w:r w:rsidRPr="00165E06">
        <w:rPr>
          <w:rFonts w:ascii="Calibri" w:hAnsi="Calibri" w:cs="Calibri"/>
          <w:sz w:val="22"/>
          <w:szCs w:val="22"/>
        </w:rPr>
        <w:t>Full time</w:t>
      </w:r>
    </w:p>
    <w:p w:rsidR="00F13271" w:rsidRPr="00165E06" w:rsidRDefault="00F13271" w:rsidP="00F13271">
      <w:pPr>
        <w:jc w:val="both"/>
        <w:rPr>
          <w:rFonts w:ascii="Calibri" w:hAnsi="Calibri" w:cs="Calibri"/>
          <w:b/>
          <w:color w:val="202854"/>
          <w:sz w:val="22"/>
          <w:szCs w:val="22"/>
        </w:rPr>
      </w:pPr>
    </w:p>
    <w:p w:rsidR="00F13271" w:rsidRPr="00165E06" w:rsidRDefault="00F13271" w:rsidP="00F13271">
      <w:pPr>
        <w:jc w:val="both"/>
        <w:rPr>
          <w:rFonts w:ascii="Calibri" w:hAnsi="Calibri" w:cs="Calibri"/>
          <w:b/>
          <w:color w:val="202854"/>
          <w:sz w:val="22"/>
          <w:szCs w:val="22"/>
        </w:rPr>
      </w:pPr>
      <w:r w:rsidRPr="00165E06">
        <w:rPr>
          <w:rFonts w:ascii="Calibri" w:hAnsi="Calibri" w:cs="Calibri"/>
          <w:b/>
          <w:color w:val="202854"/>
          <w:sz w:val="22"/>
          <w:szCs w:val="22"/>
        </w:rPr>
        <w:t>Salary</w:t>
      </w:r>
    </w:p>
    <w:p w:rsidR="00F13271" w:rsidRPr="00165E06" w:rsidRDefault="00F13271" w:rsidP="00F13271">
      <w:pPr>
        <w:rPr>
          <w:rFonts w:ascii="Calibri" w:hAnsi="Calibri" w:cs="Calibri"/>
          <w:sz w:val="22"/>
          <w:szCs w:val="22"/>
        </w:rPr>
      </w:pPr>
      <w:r w:rsidRPr="00165E06">
        <w:rPr>
          <w:rFonts w:ascii="Calibri" w:hAnsi="Calibri" w:cs="Calibri"/>
          <w:sz w:val="22"/>
          <w:szCs w:val="22"/>
        </w:rPr>
        <w:t>£12,000 + accommodation</w:t>
      </w:r>
    </w:p>
    <w:p w:rsidR="006B58EA" w:rsidRPr="00F13271" w:rsidRDefault="006B58EA" w:rsidP="00F13271">
      <w:pPr>
        <w:jc w:val="both"/>
        <w:rPr>
          <w:rFonts w:ascii="Calibri" w:hAnsi="Calibri" w:cs="Calibri"/>
          <w:sz w:val="22"/>
          <w:szCs w:val="22"/>
        </w:rPr>
      </w:pPr>
    </w:p>
    <w:p w:rsidR="00050491" w:rsidRPr="00F13271" w:rsidRDefault="006B58EA" w:rsidP="006563B1">
      <w:pPr>
        <w:jc w:val="both"/>
        <w:rPr>
          <w:rFonts w:ascii="Calibri" w:hAnsi="Calibri" w:cs="Calibri"/>
          <w:b/>
          <w:color w:val="002060"/>
          <w:sz w:val="22"/>
          <w:szCs w:val="22"/>
        </w:rPr>
      </w:pPr>
      <w:r>
        <w:rPr>
          <w:rFonts w:ascii="Calibri" w:hAnsi="Calibri" w:cs="Calibri"/>
          <w:b/>
          <w:color w:val="002060"/>
          <w:sz w:val="22"/>
          <w:szCs w:val="22"/>
        </w:rPr>
        <w:t>Purpose of the role</w:t>
      </w:r>
    </w:p>
    <w:p w:rsidR="00F13271" w:rsidRPr="00F13271" w:rsidRDefault="00F13271" w:rsidP="00F13271">
      <w:pPr>
        <w:rPr>
          <w:rFonts w:ascii="Calibri" w:hAnsi="Calibri" w:cs="Calibri"/>
          <w:sz w:val="22"/>
          <w:szCs w:val="22"/>
        </w:rPr>
      </w:pPr>
      <w:r w:rsidRPr="00F13271">
        <w:rPr>
          <w:rFonts w:ascii="Calibri" w:hAnsi="Calibri" w:cs="Calibri"/>
          <w:sz w:val="22"/>
          <w:szCs w:val="22"/>
        </w:rPr>
        <w:t>GRAs are responsible to the Principal through the Head of TSIMS.  It is a key part of the GRA role to live in and sleep on site and to take most meals with students and other staff.  GRAs provide invaluable assistance with boarding house duties and also play a full role during the school day and participate in sports, trips and activities.</w:t>
      </w:r>
    </w:p>
    <w:p w:rsidR="006B58EA" w:rsidRDefault="006B58EA" w:rsidP="00F13271">
      <w:pPr>
        <w:rPr>
          <w:rFonts w:ascii="Calibri" w:hAnsi="Calibri" w:cs="Calibri"/>
          <w:sz w:val="22"/>
          <w:szCs w:val="22"/>
        </w:rPr>
      </w:pPr>
    </w:p>
    <w:p w:rsidR="0011757E" w:rsidRPr="00F13271" w:rsidRDefault="006B58EA" w:rsidP="006563B1">
      <w:pPr>
        <w:jc w:val="both"/>
        <w:rPr>
          <w:rFonts w:ascii="Calibri" w:hAnsi="Calibri" w:cs="Calibri"/>
          <w:b/>
          <w:color w:val="002060"/>
          <w:sz w:val="22"/>
          <w:szCs w:val="22"/>
        </w:rPr>
      </w:pPr>
      <w:r>
        <w:rPr>
          <w:rFonts w:ascii="Calibri" w:hAnsi="Calibri" w:cs="Calibri"/>
          <w:b/>
          <w:color w:val="002060"/>
          <w:sz w:val="22"/>
          <w:szCs w:val="22"/>
        </w:rPr>
        <w:t>Key Duties and Responsibilities</w:t>
      </w:r>
    </w:p>
    <w:p w:rsidR="00435CF5" w:rsidRPr="00F13271" w:rsidRDefault="00435CF5" w:rsidP="006563B1">
      <w:pPr>
        <w:jc w:val="both"/>
        <w:rPr>
          <w:rFonts w:ascii="Calibri" w:hAnsi="Calibri" w:cs="Calibri"/>
          <w:sz w:val="22"/>
          <w:szCs w:val="22"/>
        </w:rPr>
      </w:pPr>
    </w:p>
    <w:p w:rsidR="00F13271" w:rsidRPr="00F13271" w:rsidRDefault="00F13271" w:rsidP="00F1327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Support the house staff in creating a warm and friendly atmosphere and fostering a happy community spirit, especially for students newly arrived at the School.</w:t>
      </w:r>
    </w:p>
    <w:p w:rsidR="00F13271" w:rsidRPr="00F13271" w:rsidRDefault="00F13271" w:rsidP="00F1327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Help students learn the routines of the boarding house and assist with any problems. Any concerns about the well-being of students must be brought to the attention of the Head of Pastoral.</w:t>
      </w:r>
    </w:p>
    <w:p w:rsidR="00F13271" w:rsidRPr="00F13271" w:rsidRDefault="00F13271" w:rsidP="00F1327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 xml:space="preserve">Uphold the rules of the House and pass on breaches of the rules to the Head of Pastoral. </w:t>
      </w:r>
    </w:p>
    <w:p w:rsidR="00F13271" w:rsidRPr="00F13271" w:rsidRDefault="00F13271" w:rsidP="00F1327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 xml:space="preserve">Participate in the evening and overnight duty </w:t>
      </w:r>
      <w:proofErr w:type="spellStart"/>
      <w:r w:rsidRPr="00F13271">
        <w:rPr>
          <w:rFonts w:ascii="Calibri" w:hAnsi="Calibri" w:cs="Calibri"/>
          <w:sz w:val="22"/>
          <w:szCs w:val="22"/>
        </w:rPr>
        <w:t>rota</w:t>
      </w:r>
      <w:proofErr w:type="spellEnd"/>
      <w:r w:rsidRPr="00F13271">
        <w:rPr>
          <w:rFonts w:ascii="Calibri" w:hAnsi="Calibri" w:cs="Calibri"/>
          <w:sz w:val="22"/>
          <w:szCs w:val="22"/>
        </w:rPr>
        <w:t xml:space="preserve"> under the direction of the senior member of staff on duty. Duties will include supervising prep, helping with bedtimes and providing overnight staff cover in the boarding house.</w:t>
      </w:r>
    </w:p>
    <w:p w:rsidR="00F13271" w:rsidRPr="00F13271" w:rsidRDefault="00F13271" w:rsidP="00F1327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 xml:space="preserve">Participate in the weekend duty </w:t>
      </w:r>
      <w:proofErr w:type="spellStart"/>
      <w:r w:rsidRPr="00F13271">
        <w:rPr>
          <w:rFonts w:ascii="Calibri" w:hAnsi="Calibri" w:cs="Calibri"/>
          <w:sz w:val="22"/>
          <w:szCs w:val="22"/>
        </w:rPr>
        <w:t>rota</w:t>
      </w:r>
      <w:proofErr w:type="spellEnd"/>
      <w:r w:rsidRPr="00F13271">
        <w:rPr>
          <w:rFonts w:ascii="Calibri" w:hAnsi="Calibri" w:cs="Calibri"/>
          <w:sz w:val="22"/>
          <w:szCs w:val="22"/>
        </w:rPr>
        <w:t>, under the direction of the house staff. Duties will include organizing and actively engaging in games and activities.</w:t>
      </w:r>
    </w:p>
    <w:p w:rsidR="00F13271" w:rsidRPr="00F13271" w:rsidRDefault="00F13271" w:rsidP="00F1327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Accompany staff on excursions and activities as required.</w:t>
      </w:r>
    </w:p>
    <w:p w:rsidR="00F13271" w:rsidRPr="00F13271" w:rsidRDefault="00F13271" w:rsidP="00F1327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Assisting with classwork on a 1:1 or small group basis and to provide lesson cover, when required</w:t>
      </w:r>
    </w:p>
    <w:p w:rsidR="00F13271" w:rsidRPr="00F13271" w:rsidRDefault="00F13271" w:rsidP="00F1327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Working with pupils during prep (homework) sessions to ensure they are working on task and supporting their needs.</w:t>
      </w:r>
    </w:p>
    <w:p w:rsidR="00F13271" w:rsidRPr="00F13271" w:rsidRDefault="00F13271" w:rsidP="00F1327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 xml:space="preserve">Assist the PE / Games staff in the weekly </w:t>
      </w:r>
      <w:proofErr w:type="spellStart"/>
      <w:r w:rsidRPr="00F13271">
        <w:rPr>
          <w:rFonts w:ascii="Calibri" w:hAnsi="Calibri" w:cs="Calibri"/>
          <w:sz w:val="22"/>
          <w:szCs w:val="22"/>
        </w:rPr>
        <w:t>programme</w:t>
      </w:r>
      <w:proofErr w:type="spellEnd"/>
      <w:r w:rsidRPr="00F13271">
        <w:rPr>
          <w:rFonts w:ascii="Calibri" w:hAnsi="Calibri" w:cs="Calibri"/>
          <w:sz w:val="22"/>
          <w:szCs w:val="22"/>
        </w:rPr>
        <w:t xml:space="preserve"> of sports. This may include assisting with one of the School’s sports teams.</w:t>
      </w:r>
    </w:p>
    <w:p w:rsidR="00F13271" w:rsidRPr="00F13271" w:rsidRDefault="00F13271" w:rsidP="00F1327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lastRenderedPageBreak/>
        <w:t xml:space="preserve">Help to </w:t>
      </w:r>
      <w:proofErr w:type="spellStart"/>
      <w:r w:rsidRPr="00F13271">
        <w:rPr>
          <w:rFonts w:ascii="Calibri" w:hAnsi="Calibri" w:cs="Calibri"/>
          <w:sz w:val="22"/>
          <w:szCs w:val="22"/>
        </w:rPr>
        <w:t>organise</w:t>
      </w:r>
      <w:proofErr w:type="spellEnd"/>
      <w:r w:rsidRPr="00F13271">
        <w:rPr>
          <w:rFonts w:ascii="Calibri" w:hAnsi="Calibri" w:cs="Calibri"/>
          <w:sz w:val="22"/>
          <w:szCs w:val="22"/>
        </w:rPr>
        <w:t xml:space="preserve"> travel arrangements, liaising between students and administration staff.</w:t>
      </w:r>
    </w:p>
    <w:p w:rsidR="00F13271" w:rsidRPr="00F13271" w:rsidRDefault="00F13271" w:rsidP="00F1327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Attend staff meetings as required.</w:t>
      </w:r>
    </w:p>
    <w:p w:rsidR="00F13271" w:rsidRPr="00F13271" w:rsidRDefault="00F13271" w:rsidP="00F1327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Assist the administration staff with office tasks as required.</w:t>
      </w:r>
    </w:p>
    <w:p w:rsidR="00F13271" w:rsidRPr="00F13271" w:rsidRDefault="00F13271" w:rsidP="00F1327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GRAs are also given the opportunity to participate as required in Taunton School International’s summer school for which separate remuneration is paid.</w:t>
      </w:r>
    </w:p>
    <w:p w:rsidR="00F13271" w:rsidRDefault="00F13271" w:rsidP="00F13271">
      <w:pPr>
        <w:rPr>
          <w:rFonts w:ascii="Calibri" w:hAnsi="Calibri" w:cs="Calibri"/>
          <w:sz w:val="22"/>
          <w:szCs w:val="22"/>
        </w:rPr>
      </w:pPr>
      <w:r w:rsidRPr="00F13271">
        <w:rPr>
          <w:rFonts w:ascii="Calibri" w:hAnsi="Calibri" w:cs="Calibri"/>
          <w:sz w:val="22"/>
          <w:szCs w:val="22"/>
        </w:rPr>
        <w:t>In relation to the pupils, GRAs are expected to:</w:t>
      </w:r>
    </w:p>
    <w:p w:rsidR="006B58EA" w:rsidRPr="00F13271" w:rsidRDefault="006B58EA" w:rsidP="00F13271">
      <w:pPr>
        <w:rPr>
          <w:rFonts w:ascii="Calibri" w:hAnsi="Calibri" w:cs="Calibri"/>
          <w:sz w:val="22"/>
          <w:szCs w:val="22"/>
        </w:rPr>
      </w:pPr>
    </w:p>
    <w:p w:rsidR="00F13271" w:rsidRPr="00F13271" w:rsidRDefault="00F13271" w:rsidP="00F13271">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Promote the general progress and wellbeing of all individual pupils under your supervision and care.</w:t>
      </w:r>
    </w:p>
    <w:p w:rsidR="00F13271" w:rsidRPr="00F13271" w:rsidRDefault="00F13271" w:rsidP="00F13271">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Provide guidance and advice to pupils on educational and social matters or assist them in speaking to an appropriate member of staff about any such matters.</w:t>
      </w:r>
    </w:p>
    <w:p w:rsidR="00F13271" w:rsidRPr="00F13271" w:rsidRDefault="00F13271" w:rsidP="00F13271">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Be sensitive to social relationships between children.</w:t>
      </w:r>
    </w:p>
    <w:p w:rsidR="00F13271" w:rsidRPr="00F13271" w:rsidRDefault="00F13271" w:rsidP="00F13271">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 xml:space="preserve">Promote good </w:t>
      </w:r>
      <w:proofErr w:type="spellStart"/>
      <w:r w:rsidRPr="00F13271">
        <w:rPr>
          <w:rFonts w:ascii="Calibri" w:hAnsi="Calibri" w:cs="Calibri"/>
          <w:sz w:val="22"/>
          <w:szCs w:val="22"/>
        </w:rPr>
        <w:t>behaviour</w:t>
      </w:r>
      <w:proofErr w:type="spellEnd"/>
      <w:r w:rsidRPr="00F13271">
        <w:rPr>
          <w:rFonts w:ascii="Calibri" w:hAnsi="Calibri" w:cs="Calibri"/>
          <w:sz w:val="22"/>
          <w:szCs w:val="22"/>
        </w:rPr>
        <w:t xml:space="preserve"> and be on the lookout for any signs of physical and emotional bullying. Any concerns, however small, must be reported to the Head of TSIMS. </w:t>
      </w:r>
    </w:p>
    <w:p w:rsidR="00F13271" w:rsidRPr="00F13271" w:rsidRDefault="00F13271" w:rsidP="00F13271">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Be responsible for the pastoral care of each child within any activity, session or in carrying out any of your duties around the School.</w:t>
      </w:r>
    </w:p>
    <w:p w:rsidR="00F13271" w:rsidRPr="00F13271" w:rsidRDefault="00F13271" w:rsidP="00F13271">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Be familiar with the following School documents:</w:t>
      </w:r>
    </w:p>
    <w:p w:rsidR="00F13271" w:rsidRPr="00F13271" w:rsidRDefault="00F13271" w:rsidP="00F13271">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Rewards and Sanctions, Code of Practice, Anti-Bullying Procedure.</w:t>
      </w:r>
    </w:p>
    <w:p w:rsidR="00F13271" w:rsidRPr="00F13271" w:rsidRDefault="00F13271" w:rsidP="00F13271">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Complaints Procedure.</w:t>
      </w:r>
    </w:p>
    <w:p w:rsidR="00F13271" w:rsidRPr="00F13271" w:rsidRDefault="00F13271" w:rsidP="00F13271">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Principles and Guidelines.</w:t>
      </w:r>
    </w:p>
    <w:p w:rsidR="00F13271" w:rsidRPr="00F13271" w:rsidRDefault="00F13271" w:rsidP="00F13271">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Child Protection Policy.</w:t>
      </w:r>
    </w:p>
    <w:p w:rsidR="00F13271" w:rsidRPr="00F13271" w:rsidRDefault="00F13271" w:rsidP="00F13271">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 xml:space="preserve">Keeping Children Safe in Education (KCSIE) Document. </w:t>
      </w:r>
    </w:p>
    <w:p w:rsidR="00F13271" w:rsidRPr="00F13271" w:rsidRDefault="00F13271" w:rsidP="00F13271">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Code of Conduct for staff</w:t>
      </w:r>
    </w:p>
    <w:p w:rsidR="00F13271" w:rsidRPr="00F13271" w:rsidRDefault="00F13271" w:rsidP="00F13271">
      <w:pPr>
        <w:pStyle w:val="ListParagraph"/>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hAnsi="Calibri" w:cs="Calibri"/>
          <w:sz w:val="22"/>
          <w:szCs w:val="22"/>
        </w:rPr>
      </w:pPr>
      <w:r w:rsidRPr="00F13271">
        <w:rPr>
          <w:rFonts w:ascii="Calibri" w:hAnsi="Calibri" w:cs="Calibri"/>
          <w:sz w:val="22"/>
          <w:szCs w:val="22"/>
        </w:rPr>
        <w:t>ICT policies and procedures</w:t>
      </w:r>
      <w:r w:rsidRPr="00F13271">
        <w:rPr>
          <w:rFonts w:ascii="Calibri" w:hAnsi="Calibri" w:cs="Calibri"/>
          <w:b/>
          <w:sz w:val="22"/>
          <w:szCs w:val="22"/>
        </w:rPr>
        <w:br/>
      </w:r>
    </w:p>
    <w:p w:rsidR="00F13271" w:rsidRDefault="00F13271" w:rsidP="00F13271">
      <w:pPr>
        <w:rPr>
          <w:rFonts w:ascii="Calibri" w:hAnsi="Calibri" w:cs="Calibri"/>
          <w:sz w:val="22"/>
          <w:szCs w:val="22"/>
        </w:rPr>
      </w:pPr>
      <w:r w:rsidRPr="00F13271">
        <w:rPr>
          <w:rFonts w:ascii="Calibri" w:hAnsi="Calibri" w:cs="Calibri"/>
          <w:sz w:val="22"/>
          <w:szCs w:val="22"/>
        </w:rPr>
        <w:t>In relation to staff</w:t>
      </w:r>
      <w:r w:rsidR="006B58EA">
        <w:rPr>
          <w:rFonts w:ascii="Calibri" w:hAnsi="Calibri" w:cs="Calibri"/>
          <w:sz w:val="22"/>
          <w:szCs w:val="22"/>
        </w:rPr>
        <w:t>,</w:t>
      </w:r>
      <w:r w:rsidRPr="00F13271">
        <w:rPr>
          <w:rFonts w:ascii="Calibri" w:hAnsi="Calibri" w:cs="Calibri"/>
          <w:sz w:val="22"/>
          <w:szCs w:val="22"/>
        </w:rPr>
        <w:t xml:space="preserve"> GRAs are expected to:</w:t>
      </w:r>
    </w:p>
    <w:p w:rsidR="006B58EA" w:rsidRPr="00F13271" w:rsidRDefault="006B58EA" w:rsidP="00F13271">
      <w:pPr>
        <w:rPr>
          <w:rFonts w:ascii="Calibri" w:hAnsi="Calibri" w:cs="Calibri"/>
          <w:sz w:val="22"/>
          <w:szCs w:val="22"/>
        </w:rPr>
      </w:pPr>
    </w:p>
    <w:p w:rsidR="00F13271" w:rsidRPr="00F13271" w:rsidRDefault="00F13271" w:rsidP="00F13271">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F13271">
        <w:rPr>
          <w:rFonts w:ascii="Calibri" w:hAnsi="Calibri" w:cs="Calibri"/>
          <w:sz w:val="22"/>
          <w:szCs w:val="22"/>
        </w:rPr>
        <w:t>Liaise with their line manager on at least a weekly basis.</w:t>
      </w:r>
    </w:p>
    <w:p w:rsidR="00F13271" w:rsidRPr="00F13271" w:rsidRDefault="00F13271" w:rsidP="00F13271">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F13271">
        <w:rPr>
          <w:rFonts w:ascii="Calibri" w:hAnsi="Calibri" w:cs="Calibri"/>
          <w:sz w:val="22"/>
          <w:szCs w:val="22"/>
        </w:rPr>
        <w:t>Participate in INSET days at the beginning of each term, or as otherwise arranged.</w:t>
      </w:r>
    </w:p>
    <w:p w:rsidR="00F13271" w:rsidRPr="00F13271" w:rsidRDefault="00F13271" w:rsidP="00F13271">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rPr>
      </w:pPr>
      <w:r w:rsidRPr="00F13271">
        <w:rPr>
          <w:rFonts w:ascii="Calibri" w:hAnsi="Calibri" w:cs="Calibri"/>
          <w:sz w:val="22"/>
          <w:szCs w:val="22"/>
        </w:rPr>
        <w:t>Actively seek help or guidance from other experienced staff in case of any uncertainty.</w:t>
      </w:r>
    </w:p>
    <w:p w:rsidR="00F13271" w:rsidRPr="00F13271" w:rsidRDefault="00F13271" w:rsidP="00F13271">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2"/>
          <w:szCs w:val="22"/>
        </w:rPr>
      </w:pPr>
      <w:r w:rsidRPr="00F13271">
        <w:rPr>
          <w:rFonts w:ascii="Calibri" w:hAnsi="Calibri" w:cs="Calibri"/>
          <w:sz w:val="22"/>
          <w:szCs w:val="22"/>
        </w:rPr>
        <w:t>Feed all relevant information –from concerns to congratulations- about children or activities back to the senior staff member responsible for that individual or session.</w:t>
      </w:r>
      <w:r w:rsidRPr="00F13271">
        <w:rPr>
          <w:rFonts w:ascii="Calibri" w:hAnsi="Calibri" w:cs="Calibri"/>
          <w:sz w:val="22"/>
          <w:szCs w:val="22"/>
        </w:rPr>
        <w:br/>
      </w:r>
    </w:p>
    <w:p w:rsidR="007C0510" w:rsidRPr="006B58EA" w:rsidRDefault="007C0510" w:rsidP="006B58EA">
      <w:pPr>
        <w:rPr>
          <w:rFonts w:ascii="Calibri" w:hAnsi="Calibri" w:cs="Calibri"/>
          <w:b/>
          <w:i/>
          <w:sz w:val="18"/>
          <w:szCs w:val="18"/>
        </w:rPr>
      </w:pPr>
      <w:r w:rsidRPr="006B58EA">
        <w:rPr>
          <w:rFonts w:ascii="Calibri" w:hAnsi="Calibri" w:cs="Calibri"/>
          <w:i/>
          <w:sz w:val="18"/>
          <w:szCs w:val="18"/>
        </w:rPr>
        <w:t>The duties and responsibilities shown above are not intended to be exhaustive and the post holder will be expected to be flexible and to take on new responsibilities as necessary to meet the changing needs of the School.</w:t>
      </w:r>
    </w:p>
    <w:p w:rsidR="00083395" w:rsidRDefault="00083395" w:rsidP="006B58EA">
      <w:pPr>
        <w:pStyle w:val="Body"/>
        <w:rPr>
          <w:sz w:val="18"/>
          <w:szCs w:val="18"/>
        </w:rPr>
      </w:pPr>
    </w:p>
    <w:p w:rsidR="006B58EA" w:rsidRDefault="006B58EA" w:rsidP="006B58EA">
      <w:pPr>
        <w:pStyle w:val="Body"/>
        <w:rPr>
          <w:sz w:val="18"/>
          <w:szCs w:val="18"/>
        </w:rPr>
      </w:pPr>
    </w:p>
    <w:p w:rsidR="006B58EA" w:rsidRPr="00861F86" w:rsidRDefault="006B58EA" w:rsidP="006B58EA">
      <w:pPr>
        <w:jc w:val="both"/>
        <w:rPr>
          <w:rFonts w:ascii="Calibri" w:hAnsi="Calibri" w:cs="Calibri"/>
          <w:b/>
          <w:color w:val="202854"/>
        </w:rPr>
      </w:pPr>
      <w:bookmarkStart w:id="0" w:name="_GoBack"/>
      <w:bookmarkEnd w:id="0"/>
      <w:r w:rsidRPr="00861F86">
        <w:rPr>
          <w:rFonts w:ascii="Calibri" w:hAnsi="Calibri" w:cs="Calibri"/>
          <w:b/>
          <w:color w:val="202854"/>
        </w:rPr>
        <w:t>Person Specification</w:t>
      </w:r>
    </w:p>
    <w:p w:rsidR="006B58EA" w:rsidRDefault="006B58EA" w:rsidP="006B58EA">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hAnsi="Calibri"/>
          <w:sz w:val="22"/>
          <w:szCs w:val="22"/>
        </w:rPr>
      </w:pPr>
    </w:p>
    <w:tbl>
      <w:tblPr>
        <w:tblStyle w:val="TableGrid"/>
        <w:tblW w:w="10515" w:type="dxa"/>
        <w:tblLook w:val="04A0" w:firstRow="1" w:lastRow="0" w:firstColumn="1" w:lastColumn="0" w:noHBand="0" w:noVBand="1"/>
      </w:tblPr>
      <w:tblGrid>
        <w:gridCol w:w="1733"/>
        <w:gridCol w:w="4674"/>
        <w:gridCol w:w="4108"/>
      </w:tblGrid>
      <w:tr w:rsidR="006B58EA" w:rsidRPr="00CC0695" w:rsidTr="00054D4F">
        <w:trPr>
          <w:trHeight w:val="273"/>
        </w:trPr>
        <w:tc>
          <w:tcPr>
            <w:tcW w:w="1273" w:type="dxa"/>
          </w:tcPr>
          <w:p w:rsidR="006B58EA" w:rsidRPr="00CC0695" w:rsidRDefault="006B58EA" w:rsidP="00054D4F">
            <w:pPr>
              <w:rPr>
                <w:rFonts w:ascii="Calibri" w:hAnsi="Calibri" w:cs="Calibri"/>
                <w:color w:val="002060"/>
                <w:sz w:val="22"/>
                <w:szCs w:val="22"/>
              </w:rPr>
            </w:pPr>
          </w:p>
        </w:tc>
        <w:tc>
          <w:tcPr>
            <w:tcW w:w="4972" w:type="dxa"/>
          </w:tcPr>
          <w:p w:rsidR="006B58EA" w:rsidRPr="00F81633" w:rsidRDefault="006B58EA" w:rsidP="00054D4F">
            <w:pPr>
              <w:rPr>
                <w:rFonts w:ascii="Calibri" w:hAnsi="Calibri" w:cs="Calibri"/>
                <w:color w:val="002060"/>
                <w:sz w:val="22"/>
                <w:szCs w:val="22"/>
              </w:rPr>
            </w:pPr>
            <w:r w:rsidRPr="00F81633">
              <w:rPr>
                <w:rFonts w:ascii="Calibri" w:hAnsi="Calibri" w:cs="Calibri"/>
                <w:color w:val="002060"/>
                <w:sz w:val="22"/>
                <w:szCs w:val="22"/>
              </w:rPr>
              <w:t>ESSENTIAL</w:t>
            </w:r>
          </w:p>
        </w:tc>
        <w:tc>
          <w:tcPr>
            <w:tcW w:w="4270" w:type="dxa"/>
          </w:tcPr>
          <w:p w:rsidR="006B58EA" w:rsidRPr="00F81633" w:rsidRDefault="006B58EA" w:rsidP="00054D4F">
            <w:pPr>
              <w:rPr>
                <w:rFonts w:ascii="Calibri" w:hAnsi="Calibri" w:cs="Calibri"/>
                <w:color w:val="002060"/>
                <w:sz w:val="22"/>
                <w:szCs w:val="22"/>
              </w:rPr>
            </w:pPr>
            <w:r w:rsidRPr="00F81633">
              <w:rPr>
                <w:rFonts w:ascii="Calibri" w:hAnsi="Calibri" w:cs="Calibri"/>
                <w:color w:val="002060"/>
                <w:sz w:val="22"/>
                <w:szCs w:val="22"/>
              </w:rPr>
              <w:t>DESIRABLE</w:t>
            </w:r>
          </w:p>
        </w:tc>
      </w:tr>
      <w:tr w:rsidR="006B58EA" w:rsidRPr="00CC0695" w:rsidTr="00054D4F">
        <w:trPr>
          <w:trHeight w:val="564"/>
        </w:trPr>
        <w:tc>
          <w:tcPr>
            <w:tcW w:w="1273" w:type="dxa"/>
          </w:tcPr>
          <w:p w:rsidR="006B58EA" w:rsidRPr="00CC0695" w:rsidRDefault="006B58EA" w:rsidP="00054D4F">
            <w:pPr>
              <w:rPr>
                <w:rFonts w:ascii="Calibri" w:hAnsi="Calibri" w:cs="Calibri"/>
                <w:color w:val="002060"/>
                <w:sz w:val="22"/>
                <w:szCs w:val="22"/>
              </w:rPr>
            </w:pPr>
            <w:r w:rsidRPr="00CC0695">
              <w:rPr>
                <w:rFonts w:ascii="Calibri" w:hAnsi="Calibri" w:cs="Calibri"/>
                <w:color w:val="002060"/>
                <w:sz w:val="22"/>
                <w:szCs w:val="22"/>
              </w:rPr>
              <w:t>QUALIFICATIONS</w:t>
            </w:r>
          </w:p>
        </w:tc>
        <w:tc>
          <w:tcPr>
            <w:tcW w:w="4972" w:type="dxa"/>
          </w:tcPr>
          <w:p w:rsidR="006B58EA" w:rsidRDefault="006B58EA" w:rsidP="006B58EA">
            <w:pPr>
              <w:pStyle w:val="ListParagraph"/>
              <w:numPr>
                <w:ilvl w:val="0"/>
                <w:numId w:val="21"/>
              </w:numPr>
              <w:rPr>
                <w:rFonts w:ascii="Calibri" w:hAnsi="Calibri" w:cs="Calibri"/>
                <w:sz w:val="22"/>
                <w:szCs w:val="22"/>
              </w:rPr>
            </w:pPr>
            <w:r>
              <w:rPr>
                <w:rFonts w:ascii="Calibri" w:hAnsi="Calibri" w:cs="Calibri"/>
                <w:sz w:val="22"/>
                <w:szCs w:val="22"/>
              </w:rPr>
              <w:t>An undergraduate degree</w:t>
            </w:r>
          </w:p>
          <w:p w:rsidR="006B58EA" w:rsidRPr="005665E4" w:rsidRDefault="006B58EA" w:rsidP="006B58EA">
            <w:pPr>
              <w:pStyle w:val="ListParagraph"/>
              <w:rPr>
                <w:rFonts w:ascii="Calibri" w:hAnsi="Calibri" w:cs="Calibri"/>
                <w:color w:val="002060"/>
                <w:sz w:val="22"/>
                <w:szCs w:val="22"/>
              </w:rPr>
            </w:pPr>
          </w:p>
        </w:tc>
        <w:tc>
          <w:tcPr>
            <w:tcW w:w="4270" w:type="dxa"/>
          </w:tcPr>
          <w:p w:rsidR="006B58EA" w:rsidRPr="006B58EA" w:rsidRDefault="006B58EA" w:rsidP="006B58EA">
            <w:pPr>
              <w:pStyle w:val="ListParagraph"/>
              <w:numPr>
                <w:ilvl w:val="0"/>
                <w:numId w:val="18"/>
              </w:numPr>
              <w:rPr>
                <w:rFonts w:ascii="Calibri" w:hAnsi="Calibri" w:cs="Calibri"/>
                <w:color w:val="002060"/>
                <w:sz w:val="22"/>
                <w:szCs w:val="22"/>
              </w:rPr>
            </w:pPr>
            <w:r>
              <w:rPr>
                <w:rFonts w:ascii="Calibri" w:hAnsi="Calibri" w:cs="Calibri"/>
                <w:sz w:val="22"/>
                <w:szCs w:val="22"/>
              </w:rPr>
              <w:t xml:space="preserve">Full UK driving </w:t>
            </w:r>
            <w:proofErr w:type="spellStart"/>
            <w:r>
              <w:rPr>
                <w:rFonts w:ascii="Calibri" w:hAnsi="Calibri" w:cs="Calibri"/>
                <w:sz w:val="22"/>
                <w:szCs w:val="22"/>
              </w:rPr>
              <w:t>licence</w:t>
            </w:r>
            <w:proofErr w:type="spellEnd"/>
          </w:p>
          <w:p w:rsidR="006B58EA" w:rsidRPr="00CC0695" w:rsidRDefault="006B58EA" w:rsidP="006B58EA">
            <w:pPr>
              <w:pStyle w:val="ListParagraph"/>
              <w:rPr>
                <w:rFonts w:ascii="Calibri" w:hAnsi="Calibri" w:cs="Calibri"/>
                <w:color w:val="002060"/>
                <w:sz w:val="22"/>
                <w:szCs w:val="22"/>
              </w:rPr>
            </w:pPr>
          </w:p>
        </w:tc>
      </w:tr>
      <w:tr w:rsidR="006B58EA" w:rsidRPr="00CC0695" w:rsidTr="00054D4F">
        <w:trPr>
          <w:trHeight w:val="2564"/>
        </w:trPr>
        <w:tc>
          <w:tcPr>
            <w:tcW w:w="1273" w:type="dxa"/>
          </w:tcPr>
          <w:p w:rsidR="006B58EA" w:rsidRPr="00CC0695" w:rsidRDefault="006B58EA" w:rsidP="00054D4F">
            <w:pPr>
              <w:rPr>
                <w:rFonts w:ascii="Calibri" w:hAnsi="Calibri" w:cs="Calibri"/>
                <w:color w:val="002060"/>
                <w:sz w:val="22"/>
                <w:szCs w:val="22"/>
              </w:rPr>
            </w:pPr>
            <w:r w:rsidRPr="00CC0695">
              <w:rPr>
                <w:rFonts w:ascii="Calibri" w:hAnsi="Calibri" w:cs="Calibri"/>
                <w:color w:val="002060"/>
                <w:sz w:val="22"/>
                <w:szCs w:val="22"/>
              </w:rPr>
              <w:t>EXPERIENCE</w:t>
            </w:r>
          </w:p>
        </w:tc>
        <w:tc>
          <w:tcPr>
            <w:tcW w:w="4972" w:type="dxa"/>
          </w:tcPr>
          <w:p w:rsidR="006B58EA" w:rsidRPr="00A31319" w:rsidRDefault="00C1375E" w:rsidP="006B58EA">
            <w:pPr>
              <w:pStyle w:val="ListParagraph"/>
              <w:numPr>
                <w:ilvl w:val="0"/>
                <w:numId w:val="18"/>
              </w:numPr>
              <w:rPr>
                <w:rFonts w:ascii="Calibri" w:hAnsi="Calibri" w:cs="Calibri"/>
                <w:sz w:val="22"/>
                <w:szCs w:val="22"/>
              </w:rPr>
            </w:pPr>
            <w:r>
              <w:rPr>
                <w:rFonts w:ascii="Calibri" w:hAnsi="Calibri" w:cs="Calibri"/>
                <w:sz w:val="22"/>
                <w:szCs w:val="22"/>
              </w:rPr>
              <w:t>No experience required but must be enthusiastic about education and young people</w:t>
            </w:r>
          </w:p>
        </w:tc>
        <w:tc>
          <w:tcPr>
            <w:tcW w:w="4270" w:type="dxa"/>
          </w:tcPr>
          <w:p w:rsidR="006B58EA" w:rsidRDefault="006B58EA" w:rsidP="006B58EA">
            <w:pPr>
              <w:pStyle w:val="ListParagraph"/>
              <w:numPr>
                <w:ilvl w:val="0"/>
                <w:numId w:val="18"/>
              </w:numPr>
              <w:rPr>
                <w:rFonts w:ascii="Calibri" w:hAnsi="Calibri" w:cs="Calibri"/>
                <w:sz w:val="22"/>
                <w:szCs w:val="22"/>
              </w:rPr>
            </w:pPr>
            <w:r>
              <w:rPr>
                <w:rFonts w:ascii="Calibri" w:hAnsi="Calibri" w:cs="Calibri"/>
                <w:sz w:val="22"/>
                <w:szCs w:val="22"/>
              </w:rPr>
              <w:t>Experience of working with children</w:t>
            </w:r>
          </w:p>
          <w:p w:rsidR="00C1375E" w:rsidRDefault="00C1375E" w:rsidP="006B58EA">
            <w:pPr>
              <w:pStyle w:val="ListParagraph"/>
              <w:numPr>
                <w:ilvl w:val="0"/>
                <w:numId w:val="18"/>
              </w:numPr>
              <w:rPr>
                <w:rFonts w:ascii="Calibri" w:hAnsi="Calibri" w:cs="Calibri"/>
                <w:sz w:val="22"/>
                <w:szCs w:val="22"/>
              </w:rPr>
            </w:pPr>
            <w:r>
              <w:rPr>
                <w:rFonts w:ascii="Calibri" w:hAnsi="Calibri" w:cs="Calibri"/>
                <w:sz w:val="22"/>
                <w:szCs w:val="22"/>
              </w:rPr>
              <w:t>Experience of EAL/SEND/Marketing</w:t>
            </w:r>
          </w:p>
          <w:p w:rsidR="006B58EA" w:rsidRPr="00CC0695" w:rsidRDefault="006B58EA" w:rsidP="00C1375E">
            <w:pPr>
              <w:pStyle w:val="ListParagraph"/>
              <w:numPr>
                <w:ilvl w:val="0"/>
                <w:numId w:val="18"/>
              </w:numPr>
              <w:rPr>
                <w:rFonts w:ascii="Calibri" w:hAnsi="Calibri" w:cs="Calibri"/>
                <w:sz w:val="22"/>
                <w:szCs w:val="22"/>
              </w:rPr>
            </w:pPr>
          </w:p>
        </w:tc>
      </w:tr>
      <w:tr w:rsidR="006B58EA" w:rsidRPr="00CC0695" w:rsidTr="00054D4F">
        <w:trPr>
          <w:trHeight w:val="1982"/>
        </w:trPr>
        <w:tc>
          <w:tcPr>
            <w:tcW w:w="1273" w:type="dxa"/>
          </w:tcPr>
          <w:p w:rsidR="006B58EA" w:rsidRPr="00CC0695" w:rsidRDefault="006B58EA" w:rsidP="00054D4F">
            <w:pPr>
              <w:rPr>
                <w:rFonts w:ascii="Calibri" w:hAnsi="Calibri" w:cs="Calibri"/>
                <w:color w:val="002060"/>
                <w:sz w:val="22"/>
                <w:szCs w:val="22"/>
              </w:rPr>
            </w:pPr>
            <w:r w:rsidRPr="00CC0695">
              <w:rPr>
                <w:rFonts w:ascii="Calibri" w:hAnsi="Calibri" w:cs="Calibri"/>
                <w:color w:val="002060"/>
                <w:sz w:val="22"/>
                <w:szCs w:val="22"/>
              </w:rPr>
              <w:lastRenderedPageBreak/>
              <w:t>SKILLS</w:t>
            </w:r>
          </w:p>
        </w:tc>
        <w:tc>
          <w:tcPr>
            <w:tcW w:w="4972" w:type="dxa"/>
          </w:tcPr>
          <w:p w:rsidR="006B58EA" w:rsidRDefault="006B58EA" w:rsidP="006B58EA">
            <w:pPr>
              <w:pStyle w:val="ListParagraph"/>
              <w:numPr>
                <w:ilvl w:val="0"/>
                <w:numId w:val="19"/>
              </w:numPr>
              <w:rPr>
                <w:rFonts w:ascii="Calibri" w:hAnsi="Calibri" w:cs="Calibri"/>
                <w:sz w:val="22"/>
                <w:szCs w:val="22"/>
              </w:rPr>
            </w:pPr>
            <w:r>
              <w:rPr>
                <w:rFonts w:ascii="Calibri" w:hAnsi="Calibri" w:cs="Calibri"/>
                <w:sz w:val="22"/>
                <w:szCs w:val="22"/>
              </w:rPr>
              <w:t>Excellent communication skills</w:t>
            </w:r>
          </w:p>
          <w:p w:rsidR="006B58EA" w:rsidRDefault="006B58EA" w:rsidP="006B58EA">
            <w:pPr>
              <w:pStyle w:val="ListParagraph"/>
              <w:numPr>
                <w:ilvl w:val="0"/>
                <w:numId w:val="19"/>
              </w:numPr>
              <w:rPr>
                <w:rFonts w:ascii="Calibri" w:hAnsi="Calibri" w:cs="Calibri"/>
                <w:sz w:val="22"/>
                <w:szCs w:val="22"/>
              </w:rPr>
            </w:pPr>
            <w:r>
              <w:rPr>
                <w:rFonts w:ascii="Calibri" w:hAnsi="Calibri" w:cs="Calibri"/>
                <w:sz w:val="22"/>
                <w:szCs w:val="22"/>
              </w:rPr>
              <w:t>Leadership skills</w:t>
            </w:r>
          </w:p>
          <w:p w:rsidR="006B58EA" w:rsidRDefault="006B58EA" w:rsidP="006B58EA">
            <w:pPr>
              <w:pStyle w:val="ListParagraph"/>
              <w:numPr>
                <w:ilvl w:val="0"/>
                <w:numId w:val="19"/>
              </w:numPr>
              <w:rPr>
                <w:rFonts w:ascii="Calibri" w:hAnsi="Calibri" w:cs="Calibri"/>
                <w:sz w:val="22"/>
                <w:szCs w:val="22"/>
              </w:rPr>
            </w:pPr>
            <w:r>
              <w:rPr>
                <w:rFonts w:ascii="Calibri" w:hAnsi="Calibri" w:cs="Calibri"/>
                <w:sz w:val="22"/>
                <w:szCs w:val="22"/>
              </w:rPr>
              <w:t xml:space="preserve">Good </w:t>
            </w:r>
            <w:proofErr w:type="spellStart"/>
            <w:r>
              <w:rPr>
                <w:rFonts w:ascii="Calibri" w:hAnsi="Calibri" w:cs="Calibri"/>
                <w:sz w:val="22"/>
                <w:szCs w:val="22"/>
              </w:rPr>
              <w:t>organisation</w:t>
            </w:r>
            <w:proofErr w:type="spellEnd"/>
            <w:r>
              <w:rPr>
                <w:rFonts w:ascii="Calibri" w:hAnsi="Calibri" w:cs="Calibri"/>
                <w:sz w:val="22"/>
                <w:szCs w:val="22"/>
              </w:rPr>
              <w:t xml:space="preserve"> skills</w:t>
            </w:r>
          </w:p>
          <w:p w:rsidR="006B58EA" w:rsidRDefault="006B58EA" w:rsidP="006B58EA">
            <w:pPr>
              <w:pStyle w:val="ListParagraph"/>
              <w:numPr>
                <w:ilvl w:val="0"/>
                <w:numId w:val="19"/>
              </w:numPr>
              <w:rPr>
                <w:rFonts w:ascii="Calibri" w:hAnsi="Calibri" w:cs="Calibri"/>
                <w:sz w:val="22"/>
                <w:szCs w:val="22"/>
              </w:rPr>
            </w:pPr>
            <w:r>
              <w:rPr>
                <w:rFonts w:ascii="Calibri" w:hAnsi="Calibri" w:cs="Calibri"/>
                <w:sz w:val="22"/>
                <w:szCs w:val="22"/>
              </w:rPr>
              <w:t>ICT literate</w:t>
            </w:r>
          </w:p>
          <w:p w:rsidR="006B58EA" w:rsidRDefault="006B58EA" w:rsidP="006B58EA">
            <w:pPr>
              <w:pStyle w:val="ListParagraph"/>
              <w:numPr>
                <w:ilvl w:val="0"/>
                <w:numId w:val="19"/>
              </w:numPr>
              <w:rPr>
                <w:rFonts w:ascii="Calibri" w:hAnsi="Calibri" w:cs="Calibri"/>
                <w:sz w:val="22"/>
                <w:szCs w:val="22"/>
              </w:rPr>
            </w:pPr>
            <w:r>
              <w:rPr>
                <w:rFonts w:ascii="Calibri" w:hAnsi="Calibri" w:cs="Calibri"/>
                <w:sz w:val="22"/>
                <w:szCs w:val="22"/>
              </w:rPr>
              <w:t>Attention to detail</w:t>
            </w:r>
          </w:p>
          <w:p w:rsidR="006B58EA" w:rsidRPr="00CC0695" w:rsidRDefault="006B58EA" w:rsidP="006B58EA">
            <w:pPr>
              <w:pStyle w:val="ListParagraph"/>
              <w:numPr>
                <w:ilvl w:val="0"/>
                <w:numId w:val="19"/>
              </w:numPr>
              <w:rPr>
                <w:rFonts w:ascii="Calibri" w:hAnsi="Calibri" w:cs="Calibri"/>
                <w:sz w:val="22"/>
                <w:szCs w:val="22"/>
              </w:rPr>
            </w:pPr>
            <w:r>
              <w:rPr>
                <w:rFonts w:ascii="Calibri" w:hAnsi="Calibri" w:cs="Calibri"/>
                <w:sz w:val="22"/>
                <w:szCs w:val="22"/>
              </w:rPr>
              <w:t>Ability to drive a 7-seater people carrier</w:t>
            </w:r>
          </w:p>
        </w:tc>
        <w:tc>
          <w:tcPr>
            <w:tcW w:w="4270" w:type="dxa"/>
          </w:tcPr>
          <w:p w:rsidR="006B58EA" w:rsidRPr="006B58EA" w:rsidRDefault="006B58EA" w:rsidP="006B58EA">
            <w:pPr>
              <w:pStyle w:val="ListParagraph"/>
              <w:numPr>
                <w:ilvl w:val="0"/>
                <w:numId w:val="19"/>
              </w:numPr>
              <w:rPr>
                <w:rFonts w:ascii="Calibri" w:hAnsi="Calibri" w:cs="Calibri"/>
                <w:color w:val="002060"/>
                <w:sz w:val="22"/>
                <w:szCs w:val="22"/>
              </w:rPr>
            </w:pPr>
            <w:r w:rsidRPr="006B58EA">
              <w:rPr>
                <w:rFonts w:ascii="Calibri" w:hAnsi="Calibri" w:cs="Calibri"/>
                <w:sz w:val="22"/>
                <w:szCs w:val="22"/>
              </w:rPr>
              <w:t>Ability to drive a minibus</w:t>
            </w:r>
          </w:p>
        </w:tc>
      </w:tr>
      <w:tr w:rsidR="006B58EA" w:rsidRPr="00CC0695" w:rsidTr="00054D4F">
        <w:trPr>
          <w:trHeight w:val="3128"/>
        </w:trPr>
        <w:tc>
          <w:tcPr>
            <w:tcW w:w="1273" w:type="dxa"/>
          </w:tcPr>
          <w:p w:rsidR="006B58EA" w:rsidRPr="00CC0695" w:rsidRDefault="006B58EA" w:rsidP="00054D4F">
            <w:pPr>
              <w:rPr>
                <w:rFonts w:ascii="Calibri" w:hAnsi="Calibri" w:cs="Calibri"/>
                <w:color w:val="002060"/>
                <w:sz w:val="22"/>
                <w:szCs w:val="22"/>
              </w:rPr>
            </w:pPr>
            <w:r w:rsidRPr="00CC0695">
              <w:rPr>
                <w:rFonts w:ascii="Calibri" w:hAnsi="Calibri" w:cs="Calibri"/>
                <w:color w:val="002060"/>
                <w:sz w:val="22"/>
                <w:szCs w:val="22"/>
              </w:rPr>
              <w:t>ATTITUDES &amp; APPROACH</w:t>
            </w:r>
          </w:p>
        </w:tc>
        <w:tc>
          <w:tcPr>
            <w:tcW w:w="4972" w:type="dxa"/>
          </w:tcPr>
          <w:p w:rsidR="006B58EA" w:rsidRDefault="006B58EA" w:rsidP="006B58EA">
            <w:pPr>
              <w:pStyle w:val="ListParagraph"/>
              <w:numPr>
                <w:ilvl w:val="0"/>
                <w:numId w:val="20"/>
              </w:numPr>
              <w:rPr>
                <w:rFonts w:ascii="Calibri" w:hAnsi="Calibri" w:cs="Calibri"/>
                <w:sz w:val="22"/>
                <w:szCs w:val="22"/>
              </w:rPr>
            </w:pPr>
            <w:r>
              <w:rPr>
                <w:rFonts w:ascii="Calibri" w:hAnsi="Calibri" w:cs="Calibri"/>
                <w:sz w:val="22"/>
                <w:szCs w:val="22"/>
              </w:rPr>
              <w:t>Professional manner</w:t>
            </w:r>
          </w:p>
          <w:p w:rsidR="006B58EA" w:rsidRDefault="006B58EA" w:rsidP="006B58EA">
            <w:pPr>
              <w:pStyle w:val="ListParagraph"/>
              <w:numPr>
                <w:ilvl w:val="0"/>
                <w:numId w:val="20"/>
              </w:numPr>
              <w:rPr>
                <w:rFonts w:ascii="Calibri" w:hAnsi="Calibri" w:cs="Calibri"/>
                <w:sz w:val="22"/>
                <w:szCs w:val="22"/>
              </w:rPr>
            </w:pPr>
            <w:r>
              <w:rPr>
                <w:rFonts w:ascii="Calibri" w:hAnsi="Calibri" w:cs="Calibri"/>
                <w:sz w:val="22"/>
                <w:szCs w:val="22"/>
              </w:rPr>
              <w:t>Collaborative approach</w:t>
            </w:r>
          </w:p>
          <w:p w:rsidR="006B58EA" w:rsidRDefault="006B58EA" w:rsidP="006B58EA">
            <w:pPr>
              <w:pStyle w:val="ListParagraph"/>
              <w:numPr>
                <w:ilvl w:val="0"/>
                <w:numId w:val="20"/>
              </w:numPr>
              <w:rPr>
                <w:rFonts w:ascii="Calibri" w:hAnsi="Calibri" w:cs="Calibri"/>
                <w:sz w:val="22"/>
                <w:szCs w:val="22"/>
              </w:rPr>
            </w:pPr>
            <w:r>
              <w:rPr>
                <w:rFonts w:ascii="Calibri" w:hAnsi="Calibri" w:cs="Calibri"/>
                <w:sz w:val="22"/>
                <w:szCs w:val="22"/>
              </w:rPr>
              <w:t xml:space="preserve">Shared responsibility approach </w:t>
            </w:r>
          </w:p>
          <w:p w:rsidR="00C1375E" w:rsidRDefault="00C1375E" w:rsidP="006B58EA">
            <w:pPr>
              <w:pStyle w:val="ListParagraph"/>
              <w:numPr>
                <w:ilvl w:val="0"/>
                <w:numId w:val="20"/>
              </w:numPr>
              <w:rPr>
                <w:rFonts w:ascii="Calibri" w:hAnsi="Calibri" w:cs="Calibri"/>
                <w:sz w:val="22"/>
                <w:szCs w:val="22"/>
              </w:rPr>
            </w:pPr>
            <w:r>
              <w:rPr>
                <w:rFonts w:ascii="Calibri" w:hAnsi="Calibri" w:cs="Calibri"/>
                <w:sz w:val="22"/>
                <w:szCs w:val="22"/>
              </w:rPr>
              <w:t>Caring and sensitive to the needs of students</w:t>
            </w:r>
          </w:p>
          <w:p w:rsidR="006B58EA" w:rsidRDefault="006B58EA" w:rsidP="006B58EA">
            <w:pPr>
              <w:pStyle w:val="ListParagraph"/>
              <w:numPr>
                <w:ilvl w:val="0"/>
                <w:numId w:val="20"/>
              </w:numPr>
              <w:rPr>
                <w:rFonts w:ascii="Calibri" w:hAnsi="Calibri" w:cs="Calibri"/>
                <w:sz w:val="22"/>
                <w:szCs w:val="22"/>
              </w:rPr>
            </w:pPr>
            <w:r>
              <w:rPr>
                <w:rFonts w:ascii="Calibri" w:hAnsi="Calibri" w:cs="Calibri"/>
                <w:sz w:val="22"/>
                <w:szCs w:val="22"/>
              </w:rPr>
              <w:t>Positive “can do” attitude</w:t>
            </w:r>
          </w:p>
          <w:p w:rsidR="006B58EA" w:rsidRDefault="006B58EA" w:rsidP="006B58EA">
            <w:pPr>
              <w:pStyle w:val="ListParagraph"/>
              <w:numPr>
                <w:ilvl w:val="0"/>
                <w:numId w:val="20"/>
              </w:numPr>
              <w:rPr>
                <w:rFonts w:ascii="Calibri" w:hAnsi="Calibri" w:cs="Calibri"/>
                <w:sz w:val="22"/>
                <w:szCs w:val="22"/>
              </w:rPr>
            </w:pPr>
            <w:r>
              <w:rPr>
                <w:rFonts w:ascii="Calibri" w:hAnsi="Calibri" w:cs="Calibri"/>
                <w:sz w:val="22"/>
                <w:szCs w:val="22"/>
              </w:rPr>
              <w:t xml:space="preserve">Resilient </w:t>
            </w:r>
          </w:p>
          <w:p w:rsidR="006B58EA" w:rsidRDefault="006B58EA" w:rsidP="006B58EA">
            <w:pPr>
              <w:pStyle w:val="ListParagraph"/>
              <w:numPr>
                <w:ilvl w:val="0"/>
                <w:numId w:val="20"/>
              </w:numPr>
              <w:rPr>
                <w:rFonts w:ascii="Calibri" w:hAnsi="Calibri" w:cs="Calibri"/>
                <w:sz w:val="22"/>
                <w:szCs w:val="22"/>
              </w:rPr>
            </w:pPr>
            <w:r>
              <w:rPr>
                <w:rFonts w:ascii="Calibri" w:hAnsi="Calibri" w:cs="Calibri"/>
                <w:sz w:val="22"/>
                <w:szCs w:val="22"/>
              </w:rPr>
              <w:t>Personable and approachable</w:t>
            </w:r>
          </w:p>
          <w:p w:rsidR="00C1375E" w:rsidRDefault="00C1375E" w:rsidP="006B58EA">
            <w:pPr>
              <w:pStyle w:val="ListParagraph"/>
              <w:numPr>
                <w:ilvl w:val="0"/>
                <w:numId w:val="20"/>
              </w:numPr>
              <w:rPr>
                <w:rFonts w:ascii="Calibri" w:hAnsi="Calibri" w:cs="Calibri"/>
                <w:sz w:val="22"/>
                <w:szCs w:val="22"/>
              </w:rPr>
            </w:pPr>
            <w:r>
              <w:rPr>
                <w:rFonts w:ascii="Calibri" w:hAnsi="Calibri" w:cs="Calibri"/>
                <w:sz w:val="22"/>
                <w:szCs w:val="22"/>
              </w:rPr>
              <w:t>Team player</w:t>
            </w:r>
          </w:p>
          <w:p w:rsidR="00C1375E" w:rsidRDefault="00C1375E" w:rsidP="006B58EA">
            <w:pPr>
              <w:pStyle w:val="ListParagraph"/>
              <w:numPr>
                <w:ilvl w:val="0"/>
                <w:numId w:val="20"/>
              </w:numPr>
              <w:rPr>
                <w:rFonts w:ascii="Calibri" w:hAnsi="Calibri" w:cs="Calibri"/>
                <w:sz w:val="22"/>
                <w:szCs w:val="22"/>
              </w:rPr>
            </w:pPr>
            <w:r>
              <w:rPr>
                <w:rFonts w:ascii="Calibri" w:hAnsi="Calibri" w:cs="Calibri"/>
                <w:sz w:val="22"/>
                <w:szCs w:val="22"/>
              </w:rPr>
              <w:t>Follow instructions reliably and efficiently</w:t>
            </w:r>
          </w:p>
          <w:p w:rsidR="006B58EA" w:rsidRDefault="006B58EA" w:rsidP="006B58EA">
            <w:pPr>
              <w:pStyle w:val="ListParagraph"/>
              <w:numPr>
                <w:ilvl w:val="0"/>
                <w:numId w:val="20"/>
              </w:numPr>
              <w:rPr>
                <w:rFonts w:ascii="Calibri" w:hAnsi="Calibri" w:cs="Calibri"/>
                <w:sz w:val="22"/>
                <w:szCs w:val="22"/>
              </w:rPr>
            </w:pPr>
            <w:r>
              <w:rPr>
                <w:rFonts w:ascii="Calibri" w:hAnsi="Calibri" w:cs="Calibri"/>
                <w:sz w:val="22"/>
                <w:szCs w:val="22"/>
              </w:rPr>
              <w:t>A willingness to enter into the spirit of the school, and contribute to the wider life and work of the school</w:t>
            </w:r>
          </w:p>
          <w:p w:rsidR="006B58EA" w:rsidRDefault="006B58EA" w:rsidP="006B58EA">
            <w:pPr>
              <w:pStyle w:val="ListParagraph"/>
              <w:numPr>
                <w:ilvl w:val="0"/>
                <w:numId w:val="20"/>
              </w:numPr>
              <w:rPr>
                <w:rFonts w:ascii="Calibri" w:hAnsi="Calibri" w:cs="Calibri"/>
                <w:sz w:val="22"/>
                <w:szCs w:val="22"/>
              </w:rPr>
            </w:pPr>
            <w:r>
              <w:rPr>
                <w:rFonts w:ascii="Calibri" w:hAnsi="Calibri" w:cs="Calibri"/>
                <w:sz w:val="22"/>
                <w:szCs w:val="22"/>
              </w:rPr>
              <w:t>Committed to safeguarding</w:t>
            </w:r>
          </w:p>
          <w:p w:rsidR="006B58EA" w:rsidRPr="00A31319" w:rsidRDefault="006B58EA" w:rsidP="00054D4F">
            <w:pPr>
              <w:pStyle w:val="ListParagraph"/>
              <w:rPr>
                <w:rFonts w:ascii="Calibri" w:hAnsi="Calibri" w:cs="Calibri"/>
                <w:sz w:val="22"/>
                <w:szCs w:val="22"/>
              </w:rPr>
            </w:pPr>
          </w:p>
        </w:tc>
        <w:tc>
          <w:tcPr>
            <w:tcW w:w="4270" w:type="dxa"/>
          </w:tcPr>
          <w:p w:rsidR="006B58EA" w:rsidRPr="00CC0695" w:rsidRDefault="006B58EA" w:rsidP="00054D4F">
            <w:pPr>
              <w:rPr>
                <w:rFonts w:ascii="Calibri" w:hAnsi="Calibri" w:cs="Calibri"/>
                <w:color w:val="002060"/>
                <w:sz w:val="22"/>
                <w:szCs w:val="22"/>
              </w:rPr>
            </w:pPr>
          </w:p>
        </w:tc>
      </w:tr>
    </w:tbl>
    <w:p w:rsidR="006B58EA" w:rsidRPr="006B58EA" w:rsidRDefault="006B58EA" w:rsidP="006B58EA">
      <w:pPr>
        <w:pStyle w:val="Body"/>
        <w:rPr>
          <w:sz w:val="18"/>
          <w:szCs w:val="18"/>
        </w:rPr>
      </w:pPr>
    </w:p>
    <w:sectPr w:rsidR="006B58EA" w:rsidRPr="006B58EA">
      <w:footerReference w:type="default" r:id="rId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247" w:rsidRDefault="007C0510">
      <w:r>
        <w:separator/>
      </w:r>
    </w:p>
  </w:endnote>
  <w:endnote w:type="continuationSeparator" w:id="0">
    <w:p w:rsidR="00EC1247" w:rsidRDefault="007C0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yriad Pro">
    <w:altName w:val="Aria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Myriad Pro Semi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395" w:rsidRDefault="00844A6A">
    <w:pPr>
      <w:pStyle w:val="HeaderFooter"/>
      <w:tabs>
        <w:tab w:val="clear" w:pos="9020"/>
        <w:tab w:val="center" w:pos="4819"/>
        <w:tab w:val="right" w:pos="9638"/>
      </w:tabs>
      <w:rPr>
        <w:rFonts w:hint="eastAsia"/>
      </w:rPr>
    </w:pPr>
    <w:r>
      <w:rPr>
        <w:noProof/>
      </w:rPr>
      <w:drawing>
        <wp:anchor distT="152400" distB="152400" distL="152400" distR="152400" simplePos="0" relativeHeight="251659264" behindDoc="0" locked="0" layoutInCell="1" allowOverlap="1" wp14:anchorId="4A709BAC" wp14:editId="5D10F2B2">
          <wp:simplePos x="0" y="0"/>
          <wp:positionH relativeFrom="margin">
            <wp:align>center</wp:align>
          </wp:positionH>
          <wp:positionV relativeFrom="page">
            <wp:align>bottom</wp:align>
          </wp:positionV>
          <wp:extent cx="6391275" cy="612775"/>
          <wp:effectExtent l="0" t="0" r="9525"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df"/>
                  <pic:cNvPicPr>
                    <a:picLocks noChangeAspect="1"/>
                  </pic:cNvPicPr>
                </pic:nvPicPr>
                <pic:blipFill rotWithShape="1">
                  <a:blip r:embed="rId1">
                    <a:extLst/>
                  </a:blip>
                  <a:srcRect l="6912" t="-8" r="8733" b="8"/>
                  <a:stretch/>
                </pic:blipFill>
                <pic:spPr bwMode="auto">
                  <a:xfrm>
                    <a:off x="0" y="0"/>
                    <a:ext cx="6391275" cy="61277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7C0510">
      <w:rPr>
        <w:rFonts w:ascii="Myriad Pro Semibold" w:hAnsi="Myriad Pro Semibold"/>
        <w:color w:val="0F368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247" w:rsidRDefault="007C0510">
      <w:r>
        <w:separator/>
      </w:r>
    </w:p>
  </w:footnote>
  <w:footnote w:type="continuationSeparator" w:id="0">
    <w:p w:rsidR="00EC1247" w:rsidRDefault="007C05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2BD4"/>
    <w:multiLevelType w:val="hybridMultilevel"/>
    <w:tmpl w:val="5198A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9C2787"/>
    <w:multiLevelType w:val="hybridMultilevel"/>
    <w:tmpl w:val="5CD84754"/>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393" w:hanging="360"/>
      </w:pPr>
      <w:rPr>
        <w:rFonts w:ascii="Courier New" w:hAnsi="Courier New" w:cs="Courier New" w:hint="default"/>
      </w:rPr>
    </w:lvl>
    <w:lvl w:ilvl="2" w:tplc="08090005" w:tentative="1">
      <w:start w:val="1"/>
      <w:numFmt w:val="bullet"/>
      <w:lvlText w:val=""/>
      <w:lvlJc w:val="left"/>
      <w:pPr>
        <w:ind w:left="1113" w:hanging="360"/>
      </w:pPr>
      <w:rPr>
        <w:rFonts w:ascii="Wingdings" w:hAnsi="Wingdings" w:hint="default"/>
      </w:rPr>
    </w:lvl>
    <w:lvl w:ilvl="3" w:tplc="08090001" w:tentative="1">
      <w:start w:val="1"/>
      <w:numFmt w:val="bullet"/>
      <w:lvlText w:val=""/>
      <w:lvlJc w:val="left"/>
      <w:pPr>
        <w:ind w:left="1833" w:hanging="360"/>
      </w:pPr>
      <w:rPr>
        <w:rFonts w:ascii="Symbol" w:hAnsi="Symbol" w:hint="default"/>
      </w:rPr>
    </w:lvl>
    <w:lvl w:ilvl="4" w:tplc="08090003" w:tentative="1">
      <w:start w:val="1"/>
      <w:numFmt w:val="bullet"/>
      <w:lvlText w:val="o"/>
      <w:lvlJc w:val="left"/>
      <w:pPr>
        <w:ind w:left="2553" w:hanging="360"/>
      </w:pPr>
      <w:rPr>
        <w:rFonts w:ascii="Courier New" w:hAnsi="Courier New" w:cs="Courier New" w:hint="default"/>
      </w:rPr>
    </w:lvl>
    <w:lvl w:ilvl="5" w:tplc="08090005" w:tentative="1">
      <w:start w:val="1"/>
      <w:numFmt w:val="bullet"/>
      <w:lvlText w:val=""/>
      <w:lvlJc w:val="left"/>
      <w:pPr>
        <w:ind w:left="3273" w:hanging="360"/>
      </w:pPr>
      <w:rPr>
        <w:rFonts w:ascii="Wingdings" w:hAnsi="Wingdings" w:hint="default"/>
      </w:rPr>
    </w:lvl>
    <w:lvl w:ilvl="6" w:tplc="08090001" w:tentative="1">
      <w:start w:val="1"/>
      <w:numFmt w:val="bullet"/>
      <w:lvlText w:val=""/>
      <w:lvlJc w:val="left"/>
      <w:pPr>
        <w:ind w:left="3993" w:hanging="360"/>
      </w:pPr>
      <w:rPr>
        <w:rFonts w:ascii="Symbol" w:hAnsi="Symbol" w:hint="default"/>
      </w:rPr>
    </w:lvl>
    <w:lvl w:ilvl="7" w:tplc="08090003" w:tentative="1">
      <w:start w:val="1"/>
      <w:numFmt w:val="bullet"/>
      <w:lvlText w:val="o"/>
      <w:lvlJc w:val="left"/>
      <w:pPr>
        <w:ind w:left="4713" w:hanging="360"/>
      </w:pPr>
      <w:rPr>
        <w:rFonts w:ascii="Courier New" w:hAnsi="Courier New" w:cs="Courier New" w:hint="default"/>
      </w:rPr>
    </w:lvl>
    <w:lvl w:ilvl="8" w:tplc="08090005" w:tentative="1">
      <w:start w:val="1"/>
      <w:numFmt w:val="bullet"/>
      <w:lvlText w:val=""/>
      <w:lvlJc w:val="left"/>
      <w:pPr>
        <w:ind w:left="5433" w:hanging="360"/>
      </w:pPr>
      <w:rPr>
        <w:rFonts w:ascii="Wingdings" w:hAnsi="Wingdings" w:hint="default"/>
      </w:rPr>
    </w:lvl>
  </w:abstractNum>
  <w:abstractNum w:abstractNumId="2" w15:restartNumberingAfterBreak="0">
    <w:nsid w:val="0A396F8E"/>
    <w:multiLevelType w:val="hybridMultilevel"/>
    <w:tmpl w:val="B510D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B370B"/>
    <w:multiLevelType w:val="hybridMultilevel"/>
    <w:tmpl w:val="AB545E00"/>
    <w:lvl w:ilvl="0" w:tplc="7F94B82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0A28176">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7A8954">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0A4119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8E6BB8">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B8F224">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482E030">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E00E88">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6F824E0">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3927D7D"/>
    <w:multiLevelType w:val="hybridMultilevel"/>
    <w:tmpl w:val="B91608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853362"/>
    <w:multiLevelType w:val="hybridMultilevel"/>
    <w:tmpl w:val="34F89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491049"/>
    <w:multiLevelType w:val="multilevel"/>
    <w:tmpl w:val="E5E4E3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5171F02"/>
    <w:multiLevelType w:val="hybridMultilevel"/>
    <w:tmpl w:val="9104D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8A5B81"/>
    <w:multiLevelType w:val="hybridMultilevel"/>
    <w:tmpl w:val="3B688FA4"/>
    <w:lvl w:ilvl="0" w:tplc="08090001">
      <w:start w:val="1"/>
      <w:numFmt w:val="bullet"/>
      <w:lvlText w:val=""/>
      <w:lvlJc w:val="left"/>
      <w:pPr>
        <w:ind w:left="709" w:hanging="360"/>
      </w:pPr>
      <w:rPr>
        <w:rFonts w:ascii="Symbol" w:hAnsi="Symbol" w:hint="default"/>
      </w:rPr>
    </w:lvl>
    <w:lvl w:ilvl="1" w:tplc="08090003">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9" w15:restartNumberingAfterBreak="0">
    <w:nsid w:val="38AD7C3D"/>
    <w:multiLevelType w:val="hybridMultilevel"/>
    <w:tmpl w:val="E33E4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EE1A53"/>
    <w:multiLevelType w:val="hybridMultilevel"/>
    <w:tmpl w:val="3912E7D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7A67A38"/>
    <w:multiLevelType w:val="hybridMultilevel"/>
    <w:tmpl w:val="852A0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47011D"/>
    <w:multiLevelType w:val="hybridMultilevel"/>
    <w:tmpl w:val="C4348BC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4F50BD"/>
    <w:multiLevelType w:val="hybridMultilevel"/>
    <w:tmpl w:val="3F46EC54"/>
    <w:lvl w:ilvl="0" w:tplc="E6281DD0">
      <w:numFmt w:val="bullet"/>
      <w:lvlText w:val="•"/>
      <w:lvlJc w:val="left"/>
      <w:pPr>
        <w:ind w:left="1080" w:hanging="720"/>
      </w:pPr>
      <w:rPr>
        <w:rFonts w:ascii="Myriad Pro" w:eastAsia="Arial Unicode MS" w:hAnsi="Myriad Pro"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734332"/>
    <w:multiLevelType w:val="hybridMultilevel"/>
    <w:tmpl w:val="50A41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587B96"/>
    <w:multiLevelType w:val="hybridMultilevel"/>
    <w:tmpl w:val="F84C0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456FFF"/>
    <w:multiLevelType w:val="hybridMultilevel"/>
    <w:tmpl w:val="CDCE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C10586"/>
    <w:multiLevelType w:val="hybridMultilevel"/>
    <w:tmpl w:val="2AA2D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953251"/>
    <w:multiLevelType w:val="hybridMultilevel"/>
    <w:tmpl w:val="34E003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9C50A1"/>
    <w:multiLevelType w:val="hybridMultilevel"/>
    <w:tmpl w:val="5274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A80900"/>
    <w:multiLevelType w:val="hybridMultilevel"/>
    <w:tmpl w:val="FEE8B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4"/>
  </w:num>
  <w:num w:numId="5">
    <w:abstractNumId w:val="12"/>
  </w:num>
  <w:num w:numId="6">
    <w:abstractNumId w:val="1"/>
  </w:num>
  <w:num w:numId="7">
    <w:abstractNumId w:val="2"/>
  </w:num>
  <w:num w:numId="8">
    <w:abstractNumId w:val="9"/>
  </w:num>
  <w:num w:numId="9">
    <w:abstractNumId w:val="20"/>
  </w:num>
  <w:num w:numId="10">
    <w:abstractNumId w:val="8"/>
  </w:num>
  <w:num w:numId="11">
    <w:abstractNumId w:val="16"/>
  </w:num>
  <w:num w:numId="12">
    <w:abstractNumId w:val="13"/>
  </w:num>
  <w:num w:numId="13">
    <w:abstractNumId w:val="10"/>
  </w:num>
  <w:num w:numId="14">
    <w:abstractNumId w:val="15"/>
  </w:num>
  <w:num w:numId="15">
    <w:abstractNumId w:val="18"/>
  </w:num>
  <w:num w:numId="16">
    <w:abstractNumId w:val="17"/>
  </w:num>
  <w:num w:numId="17">
    <w:abstractNumId w:val="7"/>
  </w:num>
  <w:num w:numId="18">
    <w:abstractNumId w:val="11"/>
  </w:num>
  <w:num w:numId="19">
    <w:abstractNumId w:val="5"/>
  </w:num>
  <w:num w:numId="20">
    <w:abstractNumId w:val="1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395"/>
    <w:rsid w:val="00020D78"/>
    <w:rsid w:val="00050491"/>
    <w:rsid w:val="00083395"/>
    <w:rsid w:val="00091B94"/>
    <w:rsid w:val="000921B0"/>
    <w:rsid w:val="000E64AF"/>
    <w:rsid w:val="0011757E"/>
    <w:rsid w:val="00165E06"/>
    <w:rsid w:val="001F765B"/>
    <w:rsid w:val="00292397"/>
    <w:rsid w:val="002F55AE"/>
    <w:rsid w:val="00314119"/>
    <w:rsid w:val="00350001"/>
    <w:rsid w:val="00435CF5"/>
    <w:rsid w:val="0047497E"/>
    <w:rsid w:val="004E645E"/>
    <w:rsid w:val="00560B9B"/>
    <w:rsid w:val="005E6037"/>
    <w:rsid w:val="005F332B"/>
    <w:rsid w:val="006563B1"/>
    <w:rsid w:val="00666FA8"/>
    <w:rsid w:val="00670A64"/>
    <w:rsid w:val="006B58EA"/>
    <w:rsid w:val="00703345"/>
    <w:rsid w:val="007B1142"/>
    <w:rsid w:val="007C0510"/>
    <w:rsid w:val="007D1ADD"/>
    <w:rsid w:val="00844A6A"/>
    <w:rsid w:val="008D2E6C"/>
    <w:rsid w:val="00AE78D1"/>
    <w:rsid w:val="00AF0E1A"/>
    <w:rsid w:val="00B9096E"/>
    <w:rsid w:val="00C1375E"/>
    <w:rsid w:val="00CA7B2D"/>
    <w:rsid w:val="00DD6B83"/>
    <w:rsid w:val="00E07FC1"/>
    <w:rsid w:val="00E10D42"/>
    <w:rsid w:val="00EC1247"/>
    <w:rsid w:val="00F13271"/>
    <w:rsid w:val="00FA1081"/>
    <w:rsid w:val="00FB17E1"/>
    <w:rsid w:val="00FF5A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2CB9C"/>
  <w15:docId w15:val="{F96BE238-02FD-4B4B-B956-AED1E3803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50491"/>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Myriad Pro" w:eastAsia="Myriad Pro" w:hAnsi="Myriad Pro" w:cs="Myriad Pro"/>
      <w:color w:val="5E5E5E"/>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844A6A"/>
    <w:pPr>
      <w:tabs>
        <w:tab w:val="center" w:pos="4513"/>
        <w:tab w:val="right" w:pos="9026"/>
      </w:tabs>
    </w:pPr>
  </w:style>
  <w:style w:type="character" w:customStyle="1" w:styleId="HeaderChar">
    <w:name w:val="Header Char"/>
    <w:basedOn w:val="DefaultParagraphFont"/>
    <w:link w:val="Header"/>
    <w:uiPriority w:val="99"/>
    <w:rsid w:val="00844A6A"/>
    <w:rPr>
      <w:sz w:val="24"/>
      <w:szCs w:val="24"/>
      <w:lang w:val="en-US" w:eastAsia="en-US"/>
    </w:rPr>
  </w:style>
  <w:style w:type="paragraph" w:styleId="Footer">
    <w:name w:val="footer"/>
    <w:basedOn w:val="Normal"/>
    <w:link w:val="FooterChar"/>
    <w:uiPriority w:val="99"/>
    <w:unhideWhenUsed/>
    <w:rsid w:val="00844A6A"/>
    <w:pPr>
      <w:tabs>
        <w:tab w:val="center" w:pos="4513"/>
        <w:tab w:val="right" w:pos="9026"/>
      </w:tabs>
    </w:pPr>
  </w:style>
  <w:style w:type="character" w:customStyle="1" w:styleId="FooterChar">
    <w:name w:val="Footer Char"/>
    <w:basedOn w:val="DefaultParagraphFont"/>
    <w:link w:val="Footer"/>
    <w:uiPriority w:val="99"/>
    <w:rsid w:val="00844A6A"/>
    <w:rPr>
      <w:sz w:val="24"/>
      <w:szCs w:val="24"/>
      <w:lang w:val="en-US" w:eastAsia="en-US"/>
    </w:rPr>
  </w:style>
  <w:style w:type="paragraph" w:styleId="ListParagraph">
    <w:name w:val="List Paragraph"/>
    <w:basedOn w:val="Normal"/>
    <w:uiPriority w:val="34"/>
    <w:qFormat/>
    <w:rsid w:val="0011757E"/>
    <w:pPr>
      <w:ind w:left="720"/>
      <w:contextualSpacing/>
    </w:pPr>
  </w:style>
  <w:style w:type="table" w:styleId="TableGrid">
    <w:name w:val="Table Grid"/>
    <w:basedOn w:val="TableNormal"/>
    <w:uiPriority w:val="39"/>
    <w:rsid w:val="006B58E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012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5E5E5E"/>
            </a:solidFill>
            <a:effectLst/>
            <a:uFillTx/>
            <a:latin typeface="Myriad Pro"/>
            <a:ea typeface="Myriad Pro"/>
            <a:cs typeface="Myriad Pro"/>
            <a:sym typeface="Myriad Pro"/>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695</Words>
  <Characters>3964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Taunton School</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Evemy</dc:creator>
  <cp:lastModifiedBy>Kirsty Eady</cp:lastModifiedBy>
  <cp:revision>3</cp:revision>
  <cp:lastPrinted>2020-11-13T13:58:00Z</cp:lastPrinted>
  <dcterms:created xsi:type="dcterms:W3CDTF">2021-06-03T15:54:00Z</dcterms:created>
  <dcterms:modified xsi:type="dcterms:W3CDTF">2021-09-28T14:15:00Z</dcterms:modified>
</cp:coreProperties>
</file>