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70" w:rsidRDefault="00B94070">
      <w:pPr>
        <w:pStyle w:val="Heading1"/>
      </w:pPr>
      <w:r>
        <w:t xml:space="preserve">PERSON SPECIFICATION:  </w:t>
      </w:r>
      <w:r w:rsidR="00580C5A">
        <w:t xml:space="preserve">Teacher of </w:t>
      </w:r>
      <w:r w:rsidR="007C472A">
        <w:t>Chemistry</w:t>
      </w:r>
    </w:p>
    <w:p w:rsidR="00B94070" w:rsidRDefault="00B94070">
      <w:pPr>
        <w:pStyle w:val="BodyText"/>
      </w:pPr>
      <w:r>
        <w:t xml:space="preserve">Note to candidates: please have this person specification in mind when writing your letter of application.  </w:t>
      </w:r>
    </w:p>
    <w:p w:rsidR="00B94070" w:rsidRDefault="00B94070">
      <w:pPr>
        <w:pStyle w:val="BodyText"/>
      </w:pPr>
      <w:r>
        <w:t xml:space="preserve">Key:   attribute tested principally through one or more of:  </w:t>
      </w:r>
      <w:r w:rsidRPr="00C02B47">
        <w:rPr>
          <w:b/>
          <w:u w:val="single"/>
        </w:rPr>
        <w:t>F</w:t>
      </w:r>
      <w:r>
        <w:t xml:space="preserve">orm, </w:t>
      </w:r>
      <w:r w:rsidRPr="002B4BE1">
        <w:rPr>
          <w:b/>
          <w:u w:val="single"/>
        </w:rPr>
        <w:t>L</w:t>
      </w:r>
      <w:r>
        <w:t xml:space="preserve">etter, </w:t>
      </w:r>
      <w:r w:rsidRPr="002B4BE1">
        <w:rPr>
          <w:b/>
          <w:u w:val="single"/>
        </w:rPr>
        <w:t>R</w:t>
      </w:r>
      <w:r>
        <w:t xml:space="preserve">eferences, </w:t>
      </w:r>
      <w:r w:rsidRPr="002B4BE1">
        <w:rPr>
          <w:b/>
          <w:u w:val="single"/>
        </w:rPr>
        <w:t>I</w:t>
      </w:r>
      <w:r>
        <w:t xml:space="preserve">nterview, </w:t>
      </w:r>
      <w:proofErr w:type="gramStart"/>
      <w:r w:rsidRPr="002B4BE1">
        <w:rPr>
          <w:b/>
          <w:u w:val="single"/>
        </w:rPr>
        <w:t>O</w:t>
      </w:r>
      <w:r>
        <w:t>bservation</w:t>
      </w:r>
      <w:proofErr w:type="gramEnd"/>
      <w:r>
        <w:t xml:space="preserve"> </w:t>
      </w:r>
    </w:p>
    <w:p w:rsidR="00B94070" w:rsidRDefault="00B94070">
      <w:pPr>
        <w:rPr>
          <w:rFonts w:ascii="Arial" w:hAnsi="Arial" w:cs="Arial"/>
          <w:sz w:val="22"/>
        </w:rPr>
      </w:pPr>
    </w:p>
    <w:tbl>
      <w:tblPr>
        <w:tblW w:w="1029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0"/>
        <w:gridCol w:w="23"/>
        <w:gridCol w:w="425"/>
        <w:gridCol w:w="425"/>
        <w:gridCol w:w="27"/>
        <w:gridCol w:w="375"/>
        <w:gridCol w:w="24"/>
        <w:gridCol w:w="4731"/>
        <w:gridCol w:w="36"/>
      </w:tblGrid>
      <w:tr w:rsidR="00B94070" w:rsidTr="002B4BE1">
        <w:trPr>
          <w:gridAfter w:val="1"/>
          <w:wAfter w:w="36" w:type="dxa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36" w:lineRule="exact"/>
            </w:pPr>
          </w:p>
          <w:p w:rsidR="00B94070" w:rsidRDefault="00B94070" w:rsidP="00C02B47">
            <w:pPr>
              <w:tabs>
                <w:tab w:val="center" w:pos="1212"/>
              </w:tabs>
              <w:spacing w:after="36"/>
            </w:pPr>
            <w:r>
              <w:tab/>
            </w:r>
            <w:r>
              <w:rPr>
                <w:b/>
              </w:rPr>
              <w:t>Essential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36" w:lineRule="exact"/>
            </w:pPr>
          </w:p>
          <w:p w:rsidR="00B94070" w:rsidRDefault="00B94070" w:rsidP="00C02B47">
            <w:pPr>
              <w:spacing w:after="36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36" w:lineRule="exact"/>
            </w:pPr>
          </w:p>
          <w:p w:rsidR="00B94070" w:rsidRDefault="00B94070" w:rsidP="00C02B47">
            <w:pPr>
              <w:tabs>
                <w:tab w:val="center" w:pos="2004"/>
              </w:tabs>
              <w:spacing w:after="36"/>
            </w:pPr>
            <w:r>
              <w:tab/>
            </w: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36" w:lineRule="exact"/>
            </w:pPr>
          </w:p>
          <w:p w:rsidR="00B94070" w:rsidRDefault="00B94070" w:rsidP="00C02B47">
            <w:pPr>
              <w:spacing w:after="36"/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36" w:lineRule="exact"/>
            </w:pPr>
          </w:p>
          <w:p w:rsidR="00B94070" w:rsidRDefault="00B94070" w:rsidP="00C02B47">
            <w:pPr>
              <w:tabs>
                <w:tab w:val="center" w:pos="1212"/>
              </w:tabs>
              <w:spacing w:after="36"/>
            </w:pPr>
            <w:r>
              <w:tab/>
            </w:r>
            <w:r>
              <w:rPr>
                <w:b/>
              </w:rPr>
              <w:t>Desirable</w:t>
            </w:r>
          </w:p>
        </w:tc>
      </w:tr>
      <w:tr w:rsidR="00B94070" w:rsidTr="002B4BE1">
        <w:trPr>
          <w:gridAfter w:val="1"/>
          <w:wAfter w:w="36" w:type="dxa"/>
        </w:trPr>
        <w:tc>
          <w:tcPr>
            <w:tcW w:w="102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B94070" w:rsidRDefault="00B94070" w:rsidP="00C02B47">
            <w:pPr>
              <w:spacing w:line="36" w:lineRule="exact"/>
            </w:pPr>
          </w:p>
          <w:p w:rsidR="00B94070" w:rsidRDefault="00B94070" w:rsidP="00C02B47">
            <w:pPr>
              <w:tabs>
                <w:tab w:val="center" w:pos="1212"/>
              </w:tabs>
              <w:spacing w:after="36"/>
            </w:pPr>
            <w:r>
              <w:tab/>
            </w:r>
            <w:r>
              <w:rPr>
                <w:b/>
              </w:rPr>
              <w:t>SKILLS AND EXPERIENCE</w:t>
            </w:r>
          </w:p>
        </w:tc>
      </w:tr>
      <w:tr w:rsidR="00B94070" w:rsidTr="002B4BE1">
        <w:trPr>
          <w:gridAfter w:val="1"/>
          <w:wAfter w:w="36" w:type="dxa"/>
          <w:cantSplit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pStyle w:val="Footer"/>
              <w:tabs>
                <w:tab w:val="clear" w:pos="4320"/>
                <w:tab w:val="clear" w:pos="8640"/>
              </w:tabs>
            </w:pPr>
          </w:p>
          <w:p w:rsidR="00B94070" w:rsidRDefault="00B94070" w:rsidP="00C02B47">
            <w:pPr>
              <w:pStyle w:val="Footer"/>
              <w:tabs>
                <w:tab w:val="clear" w:pos="4320"/>
                <w:tab w:val="clear" w:pos="8640"/>
              </w:tabs>
            </w:pPr>
            <w:r>
              <w:t>Education to [degree level plus teaching qualification]  [F]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/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line="115" w:lineRule="exact"/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/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/>
          <w:p w:rsidR="00B94070" w:rsidRDefault="00B94070" w:rsidP="009E65BD">
            <w:pPr>
              <w:pStyle w:val="Footer"/>
              <w:tabs>
                <w:tab w:val="clear" w:pos="4320"/>
                <w:tab w:val="clear" w:pos="8640"/>
              </w:tabs>
              <w:spacing w:after="115"/>
            </w:pPr>
            <w:r>
              <w:t>Further qualification in Science and/or evidence of continuing professional development [F, L]</w:t>
            </w:r>
          </w:p>
        </w:tc>
      </w:tr>
      <w:tr w:rsidR="00B94070" w:rsidTr="002B4BE1">
        <w:trPr>
          <w:gridAfter w:val="1"/>
          <w:wAfter w:w="36" w:type="dxa"/>
          <w:cantSplit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7C472A">
            <w:pPr>
              <w:spacing w:after="115"/>
            </w:pPr>
            <w:r>
              <w:t xml:space="preserve">Expertise in the teaching of </w:t>
            </w:r>
            <w:r w:rsidR="007C472A">
              <w:t>Chemistry</w:t>
            </w:r>
            <w:bookmarkStart w:id="0" w:name="_GoBack"/>
            <w:bookmarkEnd w:id="0"/>
            <w:r>
              <w:t xml:space="preserve"> including evidence of excellence in own work as practitioner  [L, R, I, O]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after="115"/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  <w:r>
              <w:t>Experience in a fully comprehensive school across the spectrum of age and ability  [F, L]</w:t>
            </w:r>
          </w:p>
        </w:tc>
      </w:tr>
      <w:tr w:rsidR="00B94070" w:rsidTr="002B4BE1">
        <w:trPr>
          <w:gridAfter w:val="1"/>
          <w:wAfter w:w="36" w:type="dxa"/>
          <w:cantSplit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  <w:r>
              <w:t>Clear indications of leadership and managerial potential  [L, R, I]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after="115"/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  <w:r>
              <w:t>Involvement in sharing expertise e.g. within an [subject] department and/or through trainee teacher mentoring or in-service training  [F, L]</w:t>
            </w:r>
          </w:p>
        </w:tc>
      </w:tr>
      <w:tr w:rsidR="00B94070" w:rsidTr="002B4BE1">
        <w:trPr>
          <w:gridAfter w:val="1"/>
          <w:wAfter w:w="36" w:type="dxa"/>
          <w:cantSplit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  <w:r>
              <w:t>Willingness and ability to engage in policy formulation and detailed implementation [L, R, I]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after="115"/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  <w:r>
              <w:t>Evidence of involvement in departmental policy making and implementation [F, L, R]</w:t>
            </w:r>
          </w:p>
        </w:tc>
      </w:tr>
      <w:tr w:rsidR="00B94070" w:rsidTr="002B4BE1">
        <w:trPr>
          <w:gridAfter w:val="1"/>
          <w:wAfter w:w="36" w:type="dxa"/>
          <w:cantSplit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  <w:r>
              <w:t>Good knowledge and understanding of current issues in learning and teaching including assessment [L, I]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after="115"/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  <w:r>
              <w:t>Substantial experience of assessment including target setting and/or value-added analysis  [L, I]</w:t>
            </w:r>
          </w:p>
        </w:tc>
      </w:tr>
      <w:tr w:rsidR="00B94070" w:rsidTr="002B4BE1">
        <w:trPr>
          <w:gridAfter w:val="1"/>
          <w:wAfter w:w="36" w:type="dxa"/>
          <w:cantSplit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before="120" w:after="115"/>
            </w:pPr>
            <w:r>
              <w:t>Strong organisational and classroom management skills  [L, R, O]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after="115"/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Pr="00AC117F" w:rsidRDefault="00B94070" w:rsidP="009E65BD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</w:pPr>
            <w:r w:rsidRPr="00AC117F">
              <w:t xml:space="preserve">Substantial involvement in </w:t>
            </w:r>
            <w:r>
              <w:t>Science</w:t>
            </w:r>
            <w:r w:rsidRPr="00AC117F">
              <w:t xml:space="preserve"> or</w:t>
            </w:r>
            <w:r>
              <w:t xml:space="preserve"> Science</w:t>
            </w:r>
            <w:r w:rsidRPr="00AC117F">
              <w:t xml:space="preserve">-based events, e.g. exhibitions of students’ work, including organisational aspects </w:t>
            </w:r>
            <w:r>
              <w:t>[L, R, I]</w:t>
            </w:r>
          </w:p>
        </w:tc>
      </w:tr>
      <w:tr w:rsidR="00B94070" w:rsidTr="002B4BE1">
        <w:trPr>
          <w:gridAfter w:val="1"/>
          <w:wAfter w:w="36" w:type="dxa"/>
          <w:cantSplit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  <w:r>
              <w:t>Good ICT, oral and written communication skills [F, L, I, O]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after="115"/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Pr="00AC117F" w:rsidRDefault="00B94070" w:rsidP="00C02B47">
            <w:pPr>
              <w:spacing w:line="115" w:lineRule="exact"/>
            </w:pPr>
          </w:p>
          <w:p w:rsidR="00B94070" w:rsidRPr="00AC117F" w:rsidRDefault="00B94070" w:rsidP="009E65BD">
            <w:pPr>
              <w:spacing w:after="115"/>
            </w:pPr>
            <w:r w:rsidRPr="00AC117F">
              <w:t xml:space="preserve">Particular strengths in </w:t>
            </w:r>
            <w:r>
              <w:t>Science</w:t>
            </w:r>
            <w:r w:rsidRPr="00AC117F">
              <w:t xml:space="preserve"> education and/or cross curricular working</w:t>
            </w:r>
            <w:r>
              <w:t xml:space="preserve">  [F, L, I, O]</w:t>
            </w:r>
          </w:p>
        </w:tc>
      </w:tr>
      <w:tr w:rsidR="00B94070" w:rsidTr="002B4BE1">
        <w:trPr>
          <w:gridAfter w:val="1"/>
          <w:wAfter w:w="36" w:type="dxa"/>
        </w:trPr>
        <w:tc>
          <w:tcPr>
            <w:tcW w:w="102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B94070" w:rsidRDefault="00B94070" w:rsidP="00C02B47">
            <w:pPr>
              <w:spacing w:line="36" w:lineRule="exact"/>
            </w:pPr>
          </w:p>
          <w:p w:rsidR="00B94070" w:rsidRDefault="00B94070" w:rsidP="00C02B47">
            <w:pPr>
              <w:tabs>
                <w:tab w:val="center" w:pos="1212"/>
              </w:tabs>
              <w:spacing w:after="36"/>
            </w:pPr>
            <w:r>
              <w:tab/>
            </w:r>
            <w:r>
              <w:rPr>
                <w:b/>
              </w:rPr>
              <w:t>PERSONAL QUALITIES</w:t>
            </w:r>
          </w:p>
        </w:tc>
      </w:tr>
      <w:tr w:rsidR="00B94070" w:rsidTr="002B4BE1">
        <w:trPr>
          <w:gridAfter w:val="1"/>
          <w:wAfter w:w="36" w:type="dxa"/>
          <w:cantSplit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Pr="006F5832" w:rsidRDefault="00B94070" w:rsidP="00C02B47">
            <w:pPr>
              <w:spacing w:after="115"/>
            </w:pPr>
            <w:r>
              <w:t>Ability to communicate well with students, parents &amp; staff  [R, I, O]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pStyle w:val="Footer"/>
              <w:tabs>
                <w:tab w:val="clear" w:pos="4320"/>
                <w:tab w:val="clear" w:pos="8640"/>
              </w:tabs>
              <w:spacing w:after="115"/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  <w:r>
              <w:t>Good time-management skills [R, I]</w:t>
            </w:r>
          </w:p>
        </w:tc>
      </w:tr>
      <w:tr w:rsidR="00B94070" w:rsidTr="002B4BE1">
        <w:trPr>
          <w:gridAfter w:val="1"/>
          <w:wAfter w:w="36" w:type="dxa"/>
          <w:cantSplit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  <w:r>
              <w:t>Willingness and ability to gain the respect of students and departmental colleagues [R, I, O]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070" w:rsidRDefault="00B94070" w:rsidP="00C02B47">
            <w:pPr>
              <w:spacing w:after="115"/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  <w:r>
              <w:t>Perseverance [I]</w:t>
            </w:r>
          </w:p>
        </w:tc>
      </w:tr>
      <w:tr w:rsidR="00B94070" w:rsidTr="002B4BE1">
        <w:trPr>
          <w:gridAfter w:val="1"/>
          <w:wAfter w:w="36" w:type="dxa"/>
          <w:cantSplit/>
          <w:trHeight w:val="656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  <w:r>
              <w:t>Enthusiasm and good sense of humour [R, I]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070" w:rsidRDefault="00B94070" w:rsidP="00C02B47">
            <w:pPr>
              <w:spacing w:after="115"/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after="115"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070" w:rsidRDefault="00B94070" w:rsidP="00C02B47">
            <w:pPr>
              <w:pStyle w:val="Footer"/>
              <w:tabs>
                <w:tab w:val="clear" w:pos="4320"/>
                <w:tab w:val="clear" w:pos="8640"/>
              </w:tabs>
              <w:spacing w:after="115"/>
            </w:pPr>
            <w:r>
              <w:t>Potential to go on to head of department post (and beyond) [R, I]</w:t>
            </w:r>
          </w:p>
        </w:tc>
      </w:tr>
      <w:tr w:rsidR="00B94070" w:rsidTr="002B4BE1">
        <w:trPr>
          <w:gridAfter w:val="1"/>
          <w:wAfter w:w="36" w:type="dxa"/>
          <w:cantSplit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  <w:r>
              <w:t>Flexibility [R, I]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070" w:rsidRDefault="00B94070" w:rsidP="00C02B47">
            <w:pPr>
              <w:spacing w:after="115"/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70" w:rsidRDefault="00B94070" w:rsidP="00C02B47">
            <w:pPr>
              <w:spacing w:line="115" w:lineRule="exact"/>
            </w:pPr>
          </w:p>
          <w:p w:rsidR="00B94070" w:rsidRDefault="00B94070" w:rsidP="00C02B47">
            <w:pPr>
              <w:spacing w:after="115"/>
            </w:pPr>
          </w:p>
        </w:tc>
      </w:tr>
      <w:tr w:rsidR="00B94070" w:rsidTr="002B4BE1">
        <w:trPr>
          <w:cantSplit/>
          <w:trHeight w:val="202"/>
        </w:trPr>
        <w:tc>
          <w:tcPr>
            <w:tcW w:w="102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B94070" w:rsidRPr="009B7E7C" w:rsidRDefault="00BE6987" w:rsidP="00BE6987">
            <w:pPr>
              <w:spacing w:after="115"/>
              <w:rPr>
                <w:rFonts w:ascii="Arial" w:hAnsi="Arial" w:cs="Arial"/>
                <w:b/>
                <w:sz w:val="22"/>
              </w:rPr>
            </w:pPr>
            <w:r>
              <w:rPr>
                <w:b/>
              </w:rPr>
              <w:t>SAFEGUARDING</w:t>
            </w:r>
          </w:p>
        </w:tc>
      </w:tr>
      <w:tr w:rsidR="00B94070" w:rsidTr="00DB5C79">
        <w:trPr>
          <w:cantSplit/>
          <w:trHeight w:val="1004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070" w:rsidRPr="002B4BE1" w:rsidRDefault="00B94070" w:rsidP="002B4BE1">
            <w:pPr>
              <w:pStyle w:val="Footer"/>
              <w:tabs>
                <w:tab w:val="clear" w:pos="4320"/>
                <w:tab w:val="clear" w:pos="8640"/>
              </w:tabs>
            </w:pPr>
            <w:r w:rsidRPr="002B4BE1">
              <w:t>Commitment to form and maintain appropriate relationships and personal boundaries with young people</w:t>
            </w:r>
            <w:r>
              <w:t xml:space="preserve"> [R, I]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4070" w:rsidRPr="002B4BE1" w:rsidRDefault="00B94070" w:rsidP="002B4BE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070" w:rsidRPr="002B4BE1" w:rsidRDefault="00B94070" w:rsidP="002B4BE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070" w:rsidRPr="002B4BE1" w:rsidRDefault="00B94070" w:rsidP="002B4BE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4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070" w:rsidRPr="002B4BE1" w:rsidRDefault="00B94070" w:rsidP="002B4BE1">
            <w:pPr>
              <w:pStyle w:val="Footer"/>
              <w:tabs>
                <w:tab w:val="clear" w:pos="4320"/>
                <w:tab w:val="clear" w:pos="8640"/>
              </w:tabs>
            </w:pPr>
            <w:r w:rsidRPr="002B4BE1">
              <w:t xml:space="preserve">Understanding of how best to promote </w:t>
            </w:r>
            <w:r>
              <w:t xml:space="preserve">the health, safety and </w:t>
            </w:r>
            <w:r w:rsidRPr="002B4BE1">
              <w:t>well-being of young people</w:t>
            </w:r>
            <w:r>
              <w:t xml:space="preserve"> [R, I]</w:t>
            </w:r>
          </w:p>
        </w:tc>
      </w:tr>
      <w:tr w:rsidR="00B94070" w:rsidTr="002B4BE1">
        <w:trPr>
          <w:cantSplit/>
          <w:trHeight w:val="1004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070" w:rsidRPr="002B4BE1" w:rsidRDefault="00B94070" w:rsidP="002B4BE1">
            <w:pPr>
              <w:pStyle w:val="Footer"/>
              <w:tabs>
                <w:tab w:val="clear" w:pos="4320"/>
                <w:tab w:val="clear" w:pos="8640"/>
              </w:tabs>
            </w:pPr>
            <w:r>
              <w:t>Commitment to safeguarding and promoting the welfare of young people  [R, I]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4070" w:rsidRPr="002B4BE1" w:rsidRDefault="00B94070" w:rsidP="002B4BE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070" w:rsidRPr="002B4BE1" w:rsidRDefault="00B94070" w:rsidP="002B4BE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070" w:rsidRPr="002B4BE1" w:rsidRDefault="00B94070" w:rsidP="002B4BE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4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070" w:rsidRPr="002B4BE1" w:rsidRDefault="00B94070" w:rsidP="002B4BE1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</w:tbl>
    <w:p w:rsidR="00B94070" w:rsidRDefault="00B94070">
      <w:pPr>
        <w:rPr>
          <w:rFonts w:ascii="Arial" w:hAnsi="Arial" w:cs="Arial"/>
          <w:sz w:val="22"/>
        </w:rPr>
      </w:pPr>
    </w:p>
    <w:sectPr w:rsidR="00B94070" w:rsidSect="000433CB">
      <w:headerReference w:type="default" r:id="rId7"/>
      <w:pgSz w:w="12240" w:h="15840"/>
      <w:pgMar w:top="1008" w:right="1800" w:bottom="1152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5A" w:rsidRDefault="00580C5A" w:rsidP="00580C5A">
      <w:r>
        <w:separator/>
      </w:r>
    </w:p>
  </w:endnote>
  <w:endnote w:type="continuationSeparator" w:id="0">
    <w:p w:rsidR="00580C5A" w:rsidRDefault="00580C5A" w:rsidP="0058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5A" w:rsidRDefault="00580C5A" w:rsidP="00580C5A">
      <w:r>
        <w:separator/>
      </w:r>
    </w:p>
  </w:footnote>
  <w:footnote w:type="continuationSeparator" w:id="0">
    <w:p w:rsidR="00580C5A" w:rsidRDefault="00580C5A" w:rsidP="00580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5A" w:rsidRDefault="00580C5A" w:rsidP="00580C5A">
    <w:pPr>
      <w:pStyle w:val="Header"/>
      <w:jc w:val="right"/>
    </w:pPr>
    <w:r>
      <w:rPr>
        <w:noProof/>
        <w:sz w:val="22"/>
        <w:szCs w:val="22"/>
        <w:lang w:eastAsia="en-GB"/>
      </w:rPr>
      <w:drawing>
        <wp:inline distT="0" distB="0" distL="0" distR="0">
          <wp:extent cx="1875692" cy="5002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039" cy="5003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65AFD61-B989-4E02-8342-61B2119C92D6}"/>
    <w:docVar w:name="dgnword-eventsink" w:val="91139272"/>
  </w:docVars>
  <w:rsids>
    <w:rsidRoot w:val="00680C53"/>
    <w:rsid w:val="000433CB"/>
    <w:rsid w:val="000B219F"/>
    <w:rsid w:val="001628F9"/>
    <w:rsid w:val="0017643D"/>
    <w:rsid w:val="0019345A"/>
    <w:rsid w:val="001E0487"/>
    <w:rsid w:val="001F0822"/>
    <w:rsid w:val="002B4BE1"/>
    <w:rsid w:val="00334524"/>
    <w:rsid w:val="0035420D"/>
    <w:rsid w:val="0035525A"/>
    <w:rsid w:val="00371711"/>
    <w:rsid w:val="00380AD4"/>
    <w:rsid w:val="003D5792"/>
    <w:rsid w:val="004E1D9C"/>
    <w:rsid w:val="00525ABF"/>
    <w:rsid w:val="00580C5A"/>
    <w:rsid w:val="006156C7"/>
    <w:rsid w:val="00680C53"/>
    <w:rsid w:val="006A6195"/>
    <w:rsid w:val="006F5832"/>
    <w:rsid w:val="007C472A"/>
    <w:rsid w:val="007C6239"/>
    <w:rsid w:val="007D19C5"/>
    <w:rsid w:val="00994ACA"/>
    <w:rsid w:val="009B7E7C"/>
    <w:rsid w:val="009D7B12"/>
    <w:rsid w:val="009E65BD"/>
    <w:rsid w:val="009F4BEA"/>
    <w:rsid w:val="00AC117F"/>
    <w:rsid w:val="00B94070"/>
    <w:rsid w:val="00BB267D"/>
    <w:rsid w:val="00BE6987"/>
    <w:rsid w:val="00C02B47"/>
    <w:rsid w:val="00C0560B"/>
    <w:rsid w:val="00D479AE"/>
    <w:rsid w:val="00DB5C79"/>
    <w:rsid w:val="00E86C5E"/>
    <w:rsid w:val="00E907E8"/>
    <w:rsid w:val="00ED291E"/>
    <w:rsid w:val="00F7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9C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1D9C"/>
    <w:pPr>
      <w:keepNext/>
      <w:outlineLvl w:val="0"/>
    </w:pPr>
    <w:rPr>
      <w:rFonts w:ascii="Arial" w:hAnsi="Arial" w:cs="Arial"/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1D9C"/>
    <w:pPr>
      <w:keepNext/>
      <w:tabs>
        <w:tab w:val="center" w:pos="2004"/>
      </w:tabs>
      <w:spacing w:after="36"/>
      <w:jc w:val="center"/>
      <w:outlineLvl w:val="1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F3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6F3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4E1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F3B"/>
    <w:rPr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E1D9C"/>
    <w:pPr>
      <w:spacing w:before="120" w:line="115" w:lineRule="exac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6F3B"/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E1D9C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F3B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4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3B"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0C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C5A"/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9C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1D9C"/>
    <w:pPr>
      <w:keepNext/>
      <w:outlineLvl w:val="0"/>
    </w:pPr>
    <w:rPr>
      <w:rFonts w:ascii="Arial" w:hAnsi="Arial" w:cs="Arial"/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1D9C"/>
    <w:pPr>
      <w:keepNext/>
      <w:tabs>
        <w:tab w:val="center" w:pos="2004"/>
      </w:tabs>
      <w:spacing w:after="36"/>
      <w:jc w:val="center"/>
      <w:outlineLvl w:val="1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F3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6F3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4E1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F3B"/>
    <w:rPr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E1D9C"/>
    <w:pPr>
      <w:spacing w:before="120" w:line="115" w:lineRule="exac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6F3B"/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E1D9C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F3B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4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3B"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0C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C5A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ary.mpoweru-PC\AppData\Local\Microsoft\Windows\Temporary%20Internet%20Files\Low\Content.IE5\H0R1KZYA\Person%20Specification%20MFL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 Specification MFL[1]</Template>
  <TotalTime>1</TotalTime>
  <Pages>1</Pages>
  <Words>331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ENGLISHRSON SENGLISHCIFICATION:  ENGLISH</vt:lpstr>
    </vt:vector>
  </TitlesOfParts>
  <Company>HP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ENGLISHRSON SENGLISHCIFICATION:  ENGLISH</dc:title>
  <dc:creator>Hilary</dc:creator>
  <cp:lastModifiedBy>N White</cp:lastModifiedBy>
  <cp:revision>2</cp:revision>
  <cp:lastPrinted>2010-03-29T16:32:00Z</cp:lastPrinted>
  <dcterms:created xsi:type="dcterms:W3CDTF">2017-10-04T13:34:00Z</dcterms:created>
  <dcterms:modified xsi:type="dcterms:W3CDTF">2017-10-04T13:34:00Z</dcterms:modified>
</cp:coreProperties>
</file>