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54933" w:rsidRPr="00754933" w14:paraId="0544C8C6" w14:textId="77777777" w:rsidTr="00D52BDD">
        <w:tc>
          <w:tcPr>
            <w:tcW w:w="9242" w:type="dxa"/>
            <w:tcBorders>
              <w:top w:val="single" w:sz="4" w:space="0" w:color="auto"/>
              <w:left w:val="single" w:sz="4" w:space="0" w:color="auto"/>
              <w:bottom w:val="single" w:sz="4" w:space="0" w:color="auto"/>
              <w:right w:val="single" w:sz="4" w:space="0" w:color="auto"/>
            </w:tcBorders>
            <w:shd w:val="clear" w:color="auto" w:fill="auto"/>
          </w:tcPr>
          <w:p w14:paraId="25172DCD" w14:textId="77777777" w:rsidR="00754933" w:rsidRPr="00754933" w:rsidRDefault="00754933" w:rsidP="00754933">
            <w:pPr>
              <w:spacing w:after="120" w:line="240" w:lineRule="auto"/>
              <w:rPr>
                <w:rFonts w:ascii="Calibri" w:eastAsia="MS Mincho" w:hAnsi="Calibri" w:cs="Calibri"/>
                <w:b/>
                <w:sz w:val="24"/>
                <w:szCs w:val="24"/>
              </w:rPr>
            </w:pPr>
            <w:r w:rsidRPr="00754933">
              <w:rPr>
                <w:rFonts w:ascii="Calibri" w:eastAsia="MS Mincho" w:hAnsi="Calibri" w:cs="Calibri"/>
                <w:b/>
                <w:sz w:val="24"/>
                <w:szCs w:val="24"/>
              </w:rPr>
              <w:t xml:space="preserve">Class Teacher – Primary </w:t>
            </w:r>
          </w:p>
        </w:tc>
      </w:tr>
      <w:tr w:rsidR="00754933" w:rsidRPr="00754933" w14:paraId="0AF0FBDB" w14:textId="77777777" w:rsidTr="00D52BDD">
        <w:tc>
          <w:tcPr>
            <w:tcW w:w="9242" w:type="dxa"/>
            <w:tcBorders>
              <w:top w:val="single" w:sz="4" w:space="0" w:color="auto"/>
              <w:left w:val="single" w:sz="4" w:space="0" w:color="auto"/>
              <w:bottom w:val="single" w:sz="4" w:space="0" w:color="auto"/>
              <w:right w:val="single" w:sz="4" w:space="0" w:color="auto"/>
            </w:tcBorders>
            <w:shd w:val="clear" w:color="auto" w:fill="auto"/>
          </w:tcPr>
          <w:p w14:paraId="3AD7095B" w14:textId="77777777" w:rsidR="00754933" w:rsidRPr="00754933" w:rsidRDefault="00754933" w:rsidP="00754933">
            <w:pPr>
              <w:spacing w:after="120" w:line="240" w:lineRule="auto"/>
              <w:rPr>
                <w:rFonts w:ascii="Calibri" w:eastAsia="MS Mincho" w:hAnsi="Calibri" w:cs="Calibri"/>
                <w:b/>
                <w:sz w:val="24"/>
                <w:szCs w:val="24"/>
              </w:rPr>
            </w:pPr>
            <w:r w:rsidRPr="00754933">
              <w:rPr>
                <w:rFonts w:ascii="Calibri" w:eastAsia="MS Mincho" w:hAnsi="Calibri" w:cs="Calibri"/>
                <w:b/>
                <w:sz w:val="24"/>
                <w:szCs w:val="24"/>
              </w:rPr>
              <w:t>Job Details</w:t>
            </w:r>
          </w:p>
          <w:p w14:paraId="668EAF17" w14:textId="77777777" w:rsidR="00754933" w:rsidRPr="00754933" w:rsidRDefault="00754933" w:rsidP="00754933">
            <w:pPr>
              <w:spacing w:after="120" w:line="240" w:lineRule="auto"/>
              <w:rPr>
                <w:rFonts w:ascii="Calibri" w:eastAsia="MS Mincho" w:hAnsi="Calibri" w:cs="Calibri"/>
                <w:b/>
                <w:sz w:val="24"/>
                <w:szCs w:val="24"/>
              </w:rPr>
            </w:pPr>
            <w:r w:rsidRPr="00754933">
              <w:rPr>
                <w:rFonts w:ascii="Calibri" w:eastAsia="MS Mincho" w:hAnsi="Calibri" w:cs="Calibri"/>
                <w:b/>
                <w:sz w:val="24"/>
                <w:szCs w:val="24"/>
              </w:rPr>
              <w:t xml:space="preserve">Salary: </w:t>
            </w:r>
            <w:r w:rsidRPr="00754933">
              <w:rPr>
                <w:rFonts w:ascii="Calibri" w:eastAsia="MS Mincho" w:hAnsi="Calibri" w:cs="Calibri"/>
                <w:bCs/>
                <w:sz w:val="24"/>
                <w:szCs w:val="24"/>
              </w:rPr>
              <w:t>MPS plus SEN</w:t>
            </w:r>
            <w:r w:rsidRPr="00754933">
              <w:rPr>
                <w:rFonts w:ascii="Calibri" w:eastAsia="MS Mincho" w:hAnsi="Calibri" w:cs="Calibri"/>
                <w:b/>
                <w:sz w:val="24"/>
                <w:szCs w:val="24"/>
              </w:rPr>
              <w:t xml:space="preserve"> </w:t>
            </w:r>
          </w:p>
          <w:p w14:paraId="0ADFE6B1" w14:textId="77777777" w:rsidR="00754933" w:rsidRPr="00754933" w:rsidRDefault="00754933" w:rsidP="00754933">
            <w:pPr>
              <w:spacing w:after="120" w:line="240" w:lineRule="auto"/>
              <w:rPr>
                <w:rFonts w:ascii="Calibri" w:eastAsia="MS Mincho" w:hAnsi="Calibri" w:cs="Calibri"/>
                <w:b/>
                <w:sz w:val="24"/>
                <w:szCs w:val="24"/>
              </w:rPr>
            </w:pPr>
            <w:r w:rsidRPr="00754933">
              <w:rPr>
                <w:rFonts w:ascii="Calibri" w:eastAsia="MS Mincho" w:hAnsi="Calibri" w:cs="Calibri"/>
                <w:b/>
                <w:sz w:val="24"/>
                <w:szCs w:val="24"/>
              </w:rPr>
              <w:t xml:space="preserve">Contract type: </w:t>
            </w:r>
            <w:r w:rsidRPr="00754933">
              <w:rPr>
                <w:rFonts w:ascii="Calibri" w:eastAsia="MS Mincho" w:hAnsi="Calibri" w:cs="Calibri"/>
                <w:bCs/>
                <w:sz w:val="24"/>
                <w:szCs w:val="24"/>
              </w:rPr>
              <w:t>Full Time</w:t>
            </w:r>
          </w:p>
          <w:p w14:paraId="4AA1C5E7" w14:textId="77777777" w:rsidR="00754933" w:rsidRPr="00754933" w:rsidRDefault="00754933" w:rsidP="00754933">
            <w:pPr>
              <w:spacing w:after="120" w:line="240" w:lineRule="auto"/>
              <w:rPr>
                <w:rFonts w:ascii="Calibri" w:eastAsia="MS Mincho" w:hAnsi="Calibri" w:cs="Calibri"/>
                <w:b/>
                <w:sz w:val="24"/>
                <w:szCs w:val="24"/>
              </w:rPr>
            </w:pPr>
            <w:r w:rsidRPr="00754933">
              <w:rPr>
                <w:rFonts w:ascii="Calibri" w:eastAsia="MS Mincho" w:hAnsi="Calibri" w:cs="Calibri"/>
                <w:b/>
                <w:sz w:val="24"/>
                <w:szCs w:val="24"/>
              </w:rPr>
              <w:t xml:space="preserve">Reporting to: </w:t>
            </w:r>
            <w:r w:rsidRPr="00754933">
              <w:rPr>
                <w:rFonts w:ascii="Calibri" w:eastAsia="MS Mincho" w:hAnsi="Calibri" w:cs="Calibri"/>
                <w:bCs/>
                <w:sz w:val="24"/>
                <w:szCs w:val="24"/>
              </w:rPr>
              <w:t xml:space="preserve">Line Manager/ Deputy Head </w:t>
            </w:r>
          </w:p>
          <w:p w14:paraId="3B321233" w14:textId="77777777" w:rsidR="00754933" w:rsidRPr="00754933" w:rsidRDefault="00754933" w:rsidP="00754933">
            <w:pPr>
              <w:spacing w:after="120" w:line="240" w:lineRule="auto"/>
              <w:rPr>
                <w:rFonts w:ascii="Calibri" w:eastAsia="MS Mincho" w:hAnsi="Calibri" w:cs="Calibri"/>
                <w:b/>
                <w:sz w:val="24"/>
                <w:szCs w:val="24"/>
              </w:rPr>
            </w:pPr>
            <w:r w:rsidRPr="00754933">
              <w:rPr>
                <w:rFonts w:ascii="Calibri" w:eastAsia="MS Mincho" w:hAnsi="Calibri" w:cs="Calibri"/>
                <w:b/>
                <w:sz w:val="24"/>
                <w:szCs w:val="24"/>
              </w:rPr>
              <w:t xml:space="preserve">Responsible for: </w:t>
            </w:r>
            <w:r w:rsidRPr="00754933">
              <w:rPr>
                <w:rFonts w:ascii="Calibri" w:eastAsia="MS Mincho" w:hAnsi="Calibri" w:cs="Calibri"/>
                <w:bCs/>
                <w:sz w:val="24"/>
                <w:szCs w:val="24"/>
              </w:rPr>
              <w:t>Line Manager responsibilities as required</w:t>
            </w:r>
          </w:p>
        </w:tc>
      </w:tr>
      <w:tr w:rsidR="00754933" w:rsidRPr="00754933" w14:paraId="53356BBD" w14:textId="77777777" w:rsidTr="00D52BDD">
        <w:tc>
          <w:tcPr>
            <w:tcW w:w="9242" w:type="dxa"/>
            <w:tcBorders>
              <w:top w:val="single" w:sz="4" w:space="0" w:color="auto"/>
              <w:left w:val="single" w:sz="4" w:space="0" w:color="auto"/>
              <w:bottom w:val="single" w:sz="4" w:space="0" w:color="auto"/>
              <w:right w:val="single" w:sz="4" w:space="0" w:color="auto"/>
            </w:tcBorders>
            <w:shd w:val="clear" w:color="auto" w:fill="auto"/>
          </w:tcPr>
          <w:p w14:paraId="59FAC56B" w14:textId="77777777" w:rsidR="00754933" w:rsidRPr="00754933" w:rsidRDefault="00754933" w:rsidP="00754933">
            <w:pPr>
              <w:spacing w:after="120" w:line="240" w:lineRule="auto"/>
              <w:rPr>
                <w:rFonts w:ascii="Calibri" w:eastAsia="MS Mincho" w:hAnsi="Calibri" w:cs="Calibri"/>
                <w:b/>
                <w:sz w:val="24"/>
                <w:szCs w:val="24"/>
              </w:rPr>
            </w:pPr>
            <w:r w:rsidRPr="00754933">
              <w:rPr>
                <w:rFonts w:ascii="Calibri" w:eastAsia="MS Mincho" w:hAnsi="Calibri" w:cs="Calibri"/>
                <w:b/>
                <w:sz w:val="24"/>
                <w:szCs w:val="24"/>
              </w:rPr>
              <w:t>Main Purpose</w:t>
            </w:r>
          </w:p>
          <w:p w14:paraId="047470F1" w14:textId="77777777" w:rsidR="00754933" w:rsidRPr="00754933" w:rsidRDefault="00754933" w:rsidP="00754933">
            <w:pPr>
              <w:numPr>
                <w:ilvl w:val="0"/>
                <w:numId w:val="1"/>
              </w:numPr>
              <w:spacing w:after="60" w:line="240" w:lineRule="auto"/>
              <w:ind w:left="170"/>
              <w:rPr>
                <w:rFonts w:ascii="Calibri" w:eastAsia="MS Mincho" w:hAnsi="Calibri" w:cs="Calibri"/>
                <w:bCs/>
                <w:sz w:val="24"/>
                <w:szCs w:val="24"/>
              </w:rPr>
            </w:pPr>
            <w:r w:rsidRPr="00754933">
              <w:rPr>
                <w:rFonts w:ascii="Calibri" w:eastAsia="MS Mincho" w:hAnsi="Calibri" w:cs="Calibri"/>
                <w:bCs/>
                <w:sz w:val="24"/>
                <w:szCs w:val="24"/>
              </w:rPr>
              <w:t xml:space="preserve">To provide a safe, low arousal and happy environment. </w:t>
            </w:r>
          </w:p>
          <w:p w14:paraId="021D8394" w14:textId="77777777" w:rsidR="00754933" w:rsidRPr="00754933" w:rsidRDefault="00754933" w:rsidP="00754933">
            <w:pPr>
              <w:numPr>
                <w:ilvl w:val="0"/>
                <w:numId w:val="1"/>
              </w:numPr>
              <w:spacing w:after="60" w:line="240" w:lineRule="auto"/>
              <w:ind w:left="170"/>
              <w:rPr>
                <w:rFonts w:ascii="Calibri" w:eastAsia="MS Mincho" w:hAnsi="Calibri" w:cs="Calibri"/>
                <w:bCs/>
                <w:sz w:val="24"/>
                <w:szCs w:val="24"/>
              </w:rPr>
            </w:pPr>
            <w:r w:rsidRPr="00754933">
              <w:rPr>
                <w:rFonts w:ascii="Calibri" w:eastAsia="MS Mincho" w:hAnsi="Calibri" w:cs="Calibri"/>
                <w:bCs/>
                <w:sz w:val="24"/>
                <w:szCs w:val="24"/>
              </w:rPr>
              <w:t>Be responsible for the education of the pupils in the class.</w:t>
            </w:r>
          </w:p>
          <w:p w14:paraId="414D76D1" w14:textId="77777777" w:rsidR="00754933" w:rsidRPr="00754933" w:rsidRDefault="00754933" w:rsidP="00754933">
            <w:pPr>
              <w:numPr>
                <w:ilvl w:val="0"/>
                <w:numId w:val="1"/>
              </w:numPr>
              <w:spacing w:after="60" w:line="240" w:lineRule="auto"/>
              <w:ind w:left="170"/>
              <w:rPr>
                <w:rFonts w:ascii="Calibri" w:eastAsia="MS Mincho" w:hAnsi="Calibri" w:cs="Calibri"/>
                <w:bCs/>
                <w:sz w:val="24"/>
                <w:szCs w:val="24"/>
              </w:rPr>
            </w:pPr>
            <w:r w:rsidRPr="00754933">
              <w:rPr>
                <w:rFonts w:ascii="Calibri" w:eastAsia="MS Mincho" w:hAnsi="Calibri" w:cs="Calibri"/>
                <w:bCs/>
                <w:sz w:val="24"/>
                <w:szCs w:val="24"/>
              </w:rPr>
              <w:t>Expectations set out in the Teachers’ Standards are met.</w:t>
            </w:r>
          </w:p>
          <w:p w14:paraId="53D416A7" w14:textId="77777777" w:rsidR="00754933" w:rsidRPr="00754933" w:rsidRDefault="00754933" w:rsidP="00754933">
            <w:pPr>
              <w:numPr>
                <w:ilvl w:val="0"/>
                <w:numId w:val="1"/>
              </w:numPr>
              <w:spacing w:after="60" w:line="240" w:lineRule="auto"/>
              <w:ind w:left="170"/>
              <w:rPr>
                <w:rFonts w:ascii="Calibri" w:eastAsia="MS Mincho" w:hAnsi="Calibri" w:cs="Calibri"/>
                <w:bCs/>
                <w:sz w:val="24"/>
                <w:szCs w:val="24"/>
              </w:rPr>
            </w:pPr>
            <w:r w:rsidRPr="00754933">
              <w:rPr>
                <w:rFonts w:ascii="Calibri" w:eastAsia="MS Mincho" w:hAnsi="Calibri" w:cs="Calibri"/>
                <w:bCs/>
                <w:sz w:val="24"/>
                <w:szCs w:val="24"/>
              </w:rPr>
              <w:t>The quality of teaching is at least good.</w:t>
            </w:r>
          </w:p>
          <w:p w14:paraId="0A75F6A3" w14:textId="77777777" w:rsidR="00754933" w:rsidRPr="00754933" w:rsidRDefault="00754933" w:rsidP="00754933">
            <w:pPr>
              <w:numPr>
                <w:ilvl w:val="0"/>
                <w:numId w:val="1"/>
              </w:numPr>
              <w:spacing w:after="60" w:line="240" w:lineRule="auto"/>
              <w:ind w:left="170"/>
              <w:rPr>
                <w:rFonts w:ascii="Calibri" w:eastAsia="MS Mincho" w:hAnsi="Calibri" w:cs="Calibri"/>
                <w:bCs/>
                <w:sz w:val="24"/>
                <w:szCs w:val="24"/>
              </w:rPr>
            </w:pPr>
            <w:r w:rsidRPr="00754933">
              <w:rPr>
                <w:rFonts w:ascii="Calibri" w:eastAsia="MS Mincho" w:hAnsi="Calibri" w:cs="Calibri"/>
                <w:bCs/>
                <w:sz w:val="24"/>
                <w:szCs w:val="24"/>
              </w:rPr>
              <w:t>Effective use of differentiation for each pupil with appropriate levels of stretch and challenge.</w:t>
            </w:r>
          </w:p>
          <w:p w14:paraId="6A838941" w14:textId="77777777" w:rsidR="00754933" w:rsidRPr="00754933" w:rsidRDefault="00754933" w:rsidP="00754933">
            <w:pPr>
              <w:numPr>
                <w:ilvl w:val="0"/>
                <w:numId w:val="1"/>
              </w:numPr>
              <w:spacing w:after="60" w:line="240" w:lineRule="auto"/>
              <w:ind w:left="170"/>
              <w:rPr>
                <w:rFonts w:ascii="Calibri" w:eastAsia="MS Mincho" w:hAnsi="Calibri" w:cs="Calibri"/>
                <w:b/>
                <w:sz w:val="24"/>
                <w:szCs w:val="24"/>
              </w:rPr>
            </w:pPr>
            <w:r w:rsidRPr="00754933">
              <w:rPr>
                <w:rFonts w:ascii="Calibri" w:eastAsia="MS Mincho" w:hAnsi="Calibri" w:cs="Calibri"/>
                <w:bCs/>
                <w:sz w:val="24"/>
                <w:szCs w:val="24"/>
              </w:rPr>
              <w:t>Improved standards of learning and achievement for all.</w:t>
            </w:r>
          </w:p>
        </w:tc>
      </w:tr>
      <w:tr w:rsidR="00754933" w:rsidRPr="00754933" w14:paraId="39A40A7D" w14:textId="77777777" w:rsidTr="00D52BDD">
        <w:tc>
          <w:tcPr>
            <w:tcW w:w="9242" w:type="dxa"/>
            <w:shd w:val="clear" w:color="auto" w:fill="auto"/>
          </w:tcPr>
          <w:p w14:paraId="4373056E" w14:textId="77777777" w:rsidR="00754933" w:rsidRPr="00754933" w:rsidRDefault="00754933" w:rsidP="00754933">
            <w:pPr>
              <w:spacing w:after="120" w:line="240" w:lineRule="auto"/>
              <w:rPr>
                <w:rFonts w:ascii="Calibri" w:eastAsia="MS Mincho" w:hAnsi="Calibri" w:cs="Calibri"/>
                <w:b/>
                <w:sz w:val="24"/>
                <w:szCs w:val="24"/>
              </w:rPr>
            </w:pPr>
            <w:r w:rsidRPr="00754933">
              <w:rPr>
                <w:rFonts w:ascii="Calibri" w:eastAsia="MS Mincho" w:hAnsi="Calibri" w:cs="Calibri"/>
                <w:b/>
                <w:sz w:val="24"/>
                <w:szCs w:val="24"/>
              </w:rPr>
              <w:t>Duties and Responsibilities</w:t>
            </w:r>
          </w:p>
          <w:p w14:paraId="2EA429A6" w14:textId="77777777" w:rsidR="00754933" w:rsidRPr="00754933" w:rsidRDefault="00754933" w:rsidP="00754933">
            <w:pPr>
              <w:spacing w:after="120" w:line="240" w:lineRule="auto"/>
              <w:rPr>
                <w:rFonts w:ascii="Calibri" w:eastAsia="MS Mincho" w:hAnsi="Calibri" w:cs="Calibri"/>
                <w:b/>
                <w:sz w:val="24"/>
                <w:szCs w:val="24"/>
              </w:rPr>
            </w:pPr>
            <w:r w:rsidRPr="00754933">
              <w:rPr>
                <w:rFonts w:ascii="Calibri" w:eastAsia="MS Mincho" w:hAnsi="Calibri" w:cs="Calibri"/>
                <w:b/>
                <w:sz w:val="24"/>
                <w:szCs w:val="24"/>
              </w:rPr>
              <w:t>Teaching</w:t>
            </w:r>
          </w:p>
          <w:p w14:paraId="6ADE933A" w14:textId="77777777" w:rsidR="00754933" w:rsidRPr="00754933" w:rsidRDefault="00754933" w:rsidP="00754933">
            <w:pPr>
              <w:numPr>
                <w:ilvl w:val="0"/>
                <w:numId w:val="2"/>
              </w:numPr>
              <w:spacing w:before="120" w:after="120" w:line="240" w:lineRule="auto"/>
              <w:rPr>
                <w:rFonts w:ascii="Calibri" w:eastAsia="MS Mincho" w:hAnsi="Calibri" w:cs="Calibri"/>
                <w:sz w:val="24"/>
                <w:szCs w:val="24"/>
              </w:rPr>
            </w:pPr>
            <w:r w:rsidRPr="00754933">
              <w:rPr>
                <w:rFonts w:ascii="Calibri" w:eastAsia="MS Mincho" w:hAnsi="Calibri" w:cs="Calibri"/>
                <w:sz w:val="24"/>
                <w:szCs w:val="24"/>
              </w:rPr>
              <w:t>Plan, prepare and teach well-structured lessons to assigned classes and develop appropriate resources for this learning.</w:t>
            </w:r>
          </w:p>
          <w:p w14:paraId="77C314AC" w14:textId="77777777" w:rsidR="00754933" w:rsidRPr="00754933" w:rsidRDefault="00754933" w:rsidP="00754933">
            <w:pPr>
              <w:numPr>
                <w:ilvl w:val="0"/>
                <w:numId w:val="2"/>
              </w:numPr>
              <w:spacing w:before="120" w:after="120" w:line="240" w:lineRule="auto"/>
              <w:rPr>
                <w:rFonts w:ascii="Calibri" w:eastAsia="MS Mincho" w:hAnsi="Calibri" w:cs="Calibri"/>
                <w:sz w:val="24"/>
                <w:szCs w:val="24"/>
              </w:rPr>
            </w:pPr>
            <w:r w:rsidRPr="00754933">
              <w:rPr>
                <w:rFonts w:ascii="Calibri" w:eastAsia="MS Mincho" w:hAnsi="Calibri" w:cs="Calibri"/>
                <w:sz w:val="24"/>
                <w:szCs w:val="24"/>
                <w:lang w:val="en-US"/>
              </w:rPr>
              <w:t xml:space="preserve">Promote pupils’ spiritual, moral, social, cultural, </w:t>
            </w:r>
            <w:proofErr w:type="gramStart"/>
            <w:r w:rsidRPr="00754933">
              <w:rPr>
                <w:rFonts w:ascii="Calibri" w:eastAsia="MS Mincho" w:hAnsi="Calibri" w:cs="Calibri"/>
                <w:sz w:val="24"/>
                <w:szCs w:val="24"/>
                <w:lang w:val="en-US"/>
              </w:rPr>
              <w:t>physical</w:t>
            </w:r>
            <w:proofErr w:type="gramEnd"/>
            <w:r w:rsidRPr="00754933">
              <w:rPr>
                <w:rFonts w:ascii="Calibri" w:eastAsia="MS Mincho" w:hAnsi="Calibri" w:cs="Calibri"/>
                <w:sz w:val="24"/>
                <w:szCs w:val="24"/>
                <w:lang w:val="en-US"/>
              </w:rPr>
              <w:t xml:space="preserve"> and mental development alongside British values in the teaching of the subject.</w:t>
            </w:r>
          </w:p>
          <w:p w14:paraId="11FD0D63" w14:textId="77777777" w:rsidR="00754933" w:rsidRPr="00754933" w:rsidRDefault="00754933" w:rsidP="00754933">
            <w:pPr>
              <w:numPr>
                <w:ilvl w:val="0"/>
                <w:numId w:val="2"/>
              </w:numPr>
              <w:spacing w:before="120" w:after="120" w:line="240" w:lineRule="auto"/>
              <w:rPr>
                <w:rFonts w:ascii="Calibri" w:eastAsia="MS Mincho" w:hAnsi="Calibri" w:cs="Calibri"/>
                <w:sz w:val="24"/>
                <w:szCs w:val="24"/>
              </w:rPr>
            </w:pPr>
            <w:r w:rsidRPr="00754933">
              <w:rPr>
                <w:rFonts w:ascii="Calibri" w:eastAsia="MS Mincho" w:hAnsi="Calibri" w:cs="Calibri"/>
                <w:sz w:val="24"/>
                <w:szCs w:val="24"/>
              </w:rPr>
              <w:t>Teach individuals or groups of pupils within, or outside of, the classroom.</w:t>
            </w:r>
          </w:p>
          <w:p w14:paraId="33F74F08" w14:textId="77777777" w:rsidR="00754933" w:rsidRPr="00754933" w:rsidRDefault="00754933" w:rsidP="00754933">
            <w:pPr>
              <w:numPr>
                <w:ilvl w:val="0"/>
                <w:numId w:val="2"/>
              </w:numPr>
              <w:spacing w:before="120" w:after="120" w:line="240" w:lineRule="auto"/>
              <w:rPr>
                <w:rFonts w:ascii="Calibri" w:eastAsia="MS Mincho" w:hAnsi="Calibri" w:cs="Calibri"/>
                <w:sz w:val="24"/>
                <w:szCs w:val="24"/>
              </w:rPr>
            </w:pPr>
            <w:r w:rsidRPr="00754933">
              <w:rPr>
                <w:rFonts w:ascii="Calibri" w:eastAsia="MS Mincho" w:hAnsi="Calibri" w:cs="Calibri"/>
                <w:sz w:val="24"/>
                <w:szCs w:val="24"/>
              </w:rPr>
              <w:t>Adapt teaching methods to meet the individual needs of pupils and apply differentiated learning.</w:t>
            </w:r>
          </w:p>
          <w:p w14:paraId="319FA4FF" w14:textId="77777777" w:rsidR="00754933" w:rsidRPr="00754933" w:rsidRDefault="00754933" w:rsidP="00754933">
            <w:pPr>
              <w:numPr>
                <w:ilvl w:val="0"/>
                <w:numId w:val="2"/>
              </w:numPr>
              <w:spacing w:before="120" w:after="120" w:line="240" w:lineRule="auto"/>
              <w:rPr>
                <w:rFonts w:ascii="Calibri" w:eastAsia="MS Mincho" w:hAnsi="Calibri" w:cs="Calibri"/>
                <w:sz w:val="24"/>
                <w:szCs w:val="24"/>
              </w:rPr>
            </w:pPr>
            <w:r w:rsidRPr="00754933">
              <w:rPr>
                <w:rFonts w:ascii="Calibri" w:eastAsia="MS Mincho" w:hAnsi="Calibri" w:cs="Calibri"/>
                <w:sz w:val="24"/>
                <w:szCs w:val="24"/>
              </w:rPr>
              <w:t xml:space="preserve">Use special equipment and facilities, such as smart boards, audio-visual </w:t>
            </w:r>
            <w:proofErr w:type="gramStart"/>
            <w:r w:rsidRPr="00754933">
              <w:rPr>
                <w:rFonts w:ascii="Calibri" w:eastAsia="MS Mincho" w:hAnsi="Calibri" w:cs="Calibri"/>
                <w:sz w:val="24"/>
                <w:szCs w:val="24"/>
              </w:rPr>
              <w:t>materials</w:t>
            </w:r>
            <w:proofErr w:type="gramEnd"/>
            <w:r w:rsidRPr="00754933">
              <w:rPr>
                <w:rFonts w:ascii="Calibri" w:eastAsia="MS Mincho" w:hAnsi="Calibri" w:cs="Calibri"/>
                <w:sz w:val="24"/>
                <w:szCs w:val="24"/>
              </w:rPr>
              <w:t xml:space="preserve"> and computers appropriately.</w:t>
            </w:r>
          </w:p>
          <w:p w14:paraId="5489A23A" w14:textId="77777777" w:rsidR="00754933" w:rsidRPr="00754933" w:rsidRDefault="00754933" w:rsidP="00754933">
            <w:pPr>
              <w:numPr>
                <w:ilvl w:val="0"/>
                <w:numId w:val="2"/>
              </w:numPr>
              <w:spacing w:before="120" w:after="120" w:line="240" w:lineRule="auto"/>
              <w:rPr>
                <w:rFonts w:ascii="Calibri" w:eastAsia="MS Mincho" w:hAnsi="Calibri" w:cs="Calibri"/>
                <w:sz w:val="24"/>
                <w:szCs w:val="24"/>
              </w:rPr>
            </w:pPr>
            <w:r w:rsidRPr="00754933">
              <w:rPr>
                <w:rFonts w:ascii="Calibri" w:eastAsia="MS Mincho" w:hAnsi="Calibri" w:cs="Calibri"/>
                <w:sz w:val="24"/>
                <w:szCs w:val="24"/>
              </w:rPr>
              <w:t xml:space="preserve">Communicate with </w:t>
            </w:r>
            <w:proofErr w:type="gramStart"/>
            <w:r w:rsidRPr="00754933">
              <w:rPr>
                <w:rFonts w:ascii="Calibri" w:eastAsia="MS Mincho" w:hAnsi="Calibri" w:cs="Calibri"/>
                <w:sz w:val="24"/>
                <w:szCs w:val="24"/>
              </w:rPr>
              <w:t>subjects</w:t>
            </w:r>
            <w:proofErr w:type="gramEnd"/>
            <w:r w:rsidRPr="00754933">
              <w:rPr>
                <w:rFonts w:ascii="Calibri" w:eastAsia="MS Mincho" w:hAnsi="Calibri" w:cs="Calibri"/>
                <w:sz w:val="24"/>
                <w:szCs w:val="24"/>
              </w:rPr>
              <w:t xml:space="preserve"> teachers to ensure monitoring of pupil progress and curriculum content.</w:t>
            </w:r>
          </w:p>
          <w:p w14:paraId="3F2171DF" w14:textId="77777777" w:rsidR="00754933" w:rsidRPr="00754933" w:rsidRDefault="00754933" w:rsidP="00754933">
            <w:pPr>
              <w:numPr>
                <w:ilvl w:val="0"/>
                <w:numId w:val="2"/>
              </w:numPr>
              <w:spacing w:before="120" w:after="120" w:line="240" w:lineRule="auto"/>
              <w:rPr>
                <w:rFonts w:ascii="Calibri" w:eastAsia="MS Mincho" w:hAnsi="Calibri" w:cs="Calibri"/>
                <w:sz w:val="24"/>
                <w:szCs w:val="24"/>
              </w:rPr>
            </w:pPr>
            <w:r w:rsidRPr="00754933">
              <w:rPr>
                <w:rFonts w:ascii="Calibri" w:eastAsia="MS Mincho" w:hAnsi="Calibri" w:cs="Calibri"/>
                <w:sz w:val="24"/>
                <w:szCs w:val="24"/>
              </w:rPr>
              <w:t xml:space="preserve">Collaborate with subject teachers to plan, deliver defined appropriate activities for the </w:t>
            </w:r>
            <w:proofErr w:type="gramStart"/>
            <w:r w:rsidRPr="00754933">
              <w:rPr>
                <w:rFonts w:ascii="Calibri" w:eastAsia="MS Mincho" w:hAnsi="Calibri" w:cs="Calibri"/>
                <w:sz w:val="24"/>
                <w:szCs w:val="24"/>
              </w:rPr>
              <w:t>pupils</w:t>
            </w:r>
            <w:proofErr w:type="gramEnd"/>
            <w:r w:rsidRPr="00754933">
              <w:rPr>
                <w:rFonts w:ascii="Calibri" w:eastAsia="MS Mincho" w:hAnsi="Calibri" w:cs="Calibri"/>
                <w:sz w:val="24"/>
                <w:szCs w:val="24"/>
              </w:rPr>
              <w:t xml:space="preserve"> and assess across the curriculum.</w:t>
            </w:r>
          </w:p>
          <w:p w14:paraId="011A59F2" w14:textId="77777777" w:rsidR="00754933" w:rsidRPr="00754933" w:rsidRDefault="00754933" w:rsidP="00754933">
            <w:pPr>
              <w:numPr>
                <w:ilvl w:val="0"/>
                <w:numId w:val="2"/>
              </w:numPr>
              <w:spacing w:before="120" w:after="120" w:line="240" w:lineRule="auto"/>
              <w:rPr>
                <w:rFonts w:ascii="Calibri" w:eastAsia="MS Mincho" w:hAnsi="Calibri" w:cs="Calibri"/>
                <w:sz w:val="24"/>
                <w:szCs w:val="24"/>
              </w:rPr>
            </w:pPr>
            <w:r w:rsidRPr="00754933">
              <w:rPr>
                <w:rFonts w:ascii="Calibri" w:eastAsia="MS Mincho" w:hAnsi="Calibri" w:cs="Calibri"/>
                <w:sz w:val="24"/>
                <w:szCs w:val="24"/>
              </w:rPr>
              <w:t>Contribute to the organisation of learning outside the classroom in activities such as community visits, school outings or sporting events.</w:t>
            </w:r>
          </w:p>
          <w:p w14:paraId="6AF95BE6" w14:textId="77777777" w:rsidR="00754933" w:rsidRPr="00754933" w:rsidRDefault="00754933" w:rsidP="00754933">
            <w:pPr>
              <w:numPr>
                <w:ilvl w:val="0"/>
                <w:numId w:val="2"/>
              </w:numPr>
              <w:spacing w:before="120" w:after="120" w:line="240" w:lineRule="auto"/>
              <w:rPr>
                <w:rFonts w:ascii="Calibri" w:eastAsia="MS Mincho" w:hAnsi="Calibri" w:cs="Calibri"/>
                <w:sz w:val="24"/>
                <w:szCs w:val="24"/>
              </w:rPr>
            </w:pPr>
            <w:r w:rsidRPr="00754933">
              <w:rPr>
                <w:rFonts w:ascii="Calibri" w:eastAsia="MS Mincho" w:hAnsi="Calibri" w:cs="Calibri"/>
                <w:sz w:val="24"/>
                <w:szCs w:val="24"/>
              </w:rPr>
              <w:t xml:space="preserve">Assess, monitor, record and report on the learning needs, </w:t>
            </w:r>
            <w:proofErr w:type="gramStart"/>
            <w:r w:rsidRPr="00754933">
              <w:rPr>
                <w:rFonts w:ascii="Calibri" w:eastAsia="MS Mincho" w:hAnsi="Calibri" w:cs="Calibri"/>
                <w:sz w:val="24"/>
                <w:szCs w:val="24"/>
              </w:rPr>
              <w:t>progress</w:t>
            </w:r>
            <w:proofErr w:type="gramEnd"/>
            <w:r w:rsidRPr="00754933">
              <w:rPr>
                <w:rFonts w:ascii="Calibri" w:eastAsia="MS Mincho" w:hAnsi="Calibri" w:cs="Calibri"/>
                <w:sz w:val="24"/>
                <w:szCs w:val="24"/>
              </w:rPr>
              <w:t xml:space="preserve"> and achievements of assigned pupils, making accurate and productive use of assessment.</w:t>
            </w:r>
          </w:p>
          <w:p w14:paraId="7B476F3A" w14:textId="77777777" w:rsidR="00754933" w:rsidRPr="00754933" w:rsidRDefault="00754933" w:rsidP="00754933">
            <w:pPr>
              <w:numPr>
                <w:ilvl w:val="0"/>
                <w:numId w:val="2"/>
              </w:numPr>
              <w:spacing w:before="120" w:after="120" w:line="240" w:lineRule="auto"/>
              <w:rPr>
                <w:rFonts w:ascii="Calibri" w:eastAsia="MS Mincho" w:hAnsi="Calibri" w:cs="Calibri"/>
                <w:sz w:val="24"/>
                <w:szCs w:val="24"/>
              </w:rPr>
            </w:pPr>
            <w:r w:rsidRPr="00754933">
              <w:rPr>
                <w:rFonts w:ascii="Calibri" w:eastAsia="MS Mincho" w:hAnsi="Calibri" w:cs="Calibri"/>
                <w:sz w:val="24"/>
                <w:szCs w:val="24"/>
              </w:rPr>
              <w:t xml:space="preserve">Promote the school’s values, </w:t>
            </w:r>
            <w:proofErr w:type="gramStart"/>
            <w:r w:rsidRPr="00754933">
              <w:rPr>
                <w:rFonts w:ascii="Calibri" w:eastAsia="MS Mincho" w:hAnsi="Calibri" w:cs="Calibri"/>
                <w:sz w:val="24"/>
                <w:szCs w:val="24"/>
              </w:rPr>
              <w:t>visions</w:t>
            </w:r>
            <w:proofErr w:type="gramEnd"/>
            <w:r w:rsidRPr="00754933">
              <w:rPr>
                <w:rFonts w:ascii="Calibri" w:eastAsia="MS Mincho" w:hAnsi="Calibri" w:cs="Calibri"/>
                <w:sz w:val="24"/>
                <w:szCs w:val="24"/>
              </w:rPr>
              <w:t xml:space="preserve"> and aims within the delivery of the curriculum.</w:t>
            </w:r>
          </w:p>
          <w:p w14:paraId="7E83065E" w14:textId="77777777" w:rsidR="00754933" w:rsidRPr="00754933" w:rsidRDefault="00754933" w:rsidP="00754933">
            <w:pPr>
              <w:numPr>
                <w:ilvl w:val="0"/>
                <w:numId w:val="2"/>
              </w:numPr>
              <w:spacing w:before="120" w:after="120" w:line="240" w:lineRule="auto"/>
              <w:rPr>
                <w:rFonts w:ascii="Calibri" w:eastAsia="MS Mincho" w:hAnsi="Calibri" w:cs="Calibri"/>
                <w:sz w:val="24"/>
                <w:szCs w:val="24"/>
              </w:rPr>
            </w:pPr>
            <w:r w:rsidRPr="00754933">
              <w:rPr>
                <w:rFonts w:ascii="Calibri" w:eastAsia="MS Mincho" w:hAnsi="Calibri" w:cs="Calibri"/>
                <w:sz w:val="24"/>
                <w:szCs w:val="24"/>
              </w:rPr>
              <w:lastRenderedPageBreak/>
              <w:t xml:space="preserve">Contribute to statutory annual reviews or other related meetings, including involvement in reviewing education, </w:t>
            </w:r>
            <w:proofErr w:type="gramStart"/>
            <w:r w:rsidRPr="00754933">
              <w:rPr>
                <w:rFonts w:ascii="Calibri" w:eastAsia="MS Mincho" w:hAnsi="Calibri" w:cs="Calibri"/>
                <w:sz w:val="24"/>
                <w:szCs w:val="24"/>
              </w:rPr>
              <w:t>health</w:t>
            </w:r>
            <w:proofErr w:type="gramEnd"/>
            <w:r w:rsidRPr="00754933">
              <w:rPr>
                <w:rFonts w:ascii="Calibri" w:eastAsia="MS Mincho" w:hAnsi="Calibri" w:cs="Calibri"/>
                <w:sz w:val="24"/>
                <w:szCs w:val="24"/>
              </w:rPr>
              <w:t xml:space="preserve"> and care plans (EHCP).</w:t>
            </w:r>
          </w:p>
          <w:p w14:paraId="03983F8F" w14:textId="77777777" w:rsidR="00754933" w:rsidRPr="00754933" w:rsidRDefault="00754933" w:rsidP="00754933">
            <w:pPr>
              <w:numPr>
                <w:ilvl w:val="0"/>
                <w:numId w:val="2"/>
              </w:numPr>
              <w:spacing w:before="120" w:after="120" w:line="240" w:lineRule="auto"/>
              <w:rPr>
                <w:rFonts w:ascii="Calibri" w:eastAsia="MS Mincho" w:hAnsi="Calibri" w:cs="Calibri"/>
                <w:sz w:val="24"/>
                <w:szCs w:val="24"/>
              </w:rPr>
            </w:pPr>
            <w:r w:rsidRPr="00754933">
              <w:rPr>
                <w:rFonts w:ascii="Calibri" w:eastAsia="MS Mincho" w:hAnsi="Calibri" w:cs="Calibri"/>
                <w:sz w:val="24"/>
                <w:szCs w:val="24"/>
              </w:rPr>
              <w:t>Set high expectations which inspire, motivate and challenge pupils.</w:t>
            </w:r>
          </w:p>
          <w:p w14:paraId="02CB0AB9" w14:textId="77777777" w:rsidR="00754933" w:rsidRPr="00754933" w:rsidRDefault="00754933" w:rsidP="00754933">
            <w:pPr>
              <w:numPr>
                <w:ilvl w:val="0"/>
                <w:numId w:val="2"/>
              </w:numPr>
              <w:spacing w:before="120" w:after="120" w:line="240" w:lineRule="auto"/>
              <w:rPr>
                <w:rFonts w:ascii="Calibri" w:eastAsia="MS Mincho" w:hAnsi="Calibri" w:cs="Calibri"/>
                <w:sz w:val="24"/>
                <w:szCs w:val="24"/>
              </w:rPr>
            </w:pPr>
            <w:r w:rsidRPr="00754933">
              <w:rPr>
                <w:rFonts w:ascii="Calibri" w:eastAsia="MS Mincho" w:hAnsi="Calibri" w:cs="Calibri"/>
                <w:sz w:val="24"/>
                <w:szCs w:val="24"/>
              </w:rPr>
              <w:t>Ensure good progress and outcomes by pupils.</w:t>
            </w:r>
          </w:p>
          <w:p w14:paraId="42671068" w14:textId="77777777" w:rsidR="00754933" w:rsidRPr="00754933" w:rsidRDefault="00754933" w:rsidP="00754933">
            <w:pPr>
              <w:numPr>
                <w:ilvl w:val="0"/>
                <w:numId w:val="2"/>
              </w:numPr>
              <w:spacing w:before="120" w:after="120" w:line="240" w:lineRule="auto"/>
              <w:rPr>
                <w:rFonts w:ascii="Calibri" w:eastAsia="MS Mincho" w:hAnsi="Calibri" w:cs="Calibri"/>
                <w:sz w:val="24"/>
                <w:szCs w:val="24"/>
              </w:rPr>
            </w:pPr>
            <w:r w:rsidRPr="00754933">
              <w:rPr>
                <w:rFonts w:ascii="Calibri" w:eastAsia="MS Mincho" w:hAnsi="Calibri" w:cs="Calibri"/>
                <w:sz w:val="24"/>
                <w:szCs w:val="24"/>
              </w:rPr>
              <w:t>To analyse progress data and implement appropriate interventions.</w:t>
            </w:r>
          </w:p>
          <w:p w14:paraId="06ED3E47" w14:textId="77777777" w:rsidR="00754933" w:rsidRPr="00754933" w:rsidRDefault="00754933" w:rsidP="00754933">
            <w:pPr>
              <w:numPr>
                <w:ilvl w:val="0"/>
                <w:numId w:val="2"/>
              </w:numPr>
              <w:spacing w:before="120" w:after="120" w:line="240" w:lineRule="auto"/>
              <w:rPr>
                <w:rFonts w:ascii="Calibri" w:eastAsia="MS Mincho" w:hAnsi="Calibri" w:cs="Calibri"/>
                <w:sz w:val="24"/>
                <w:szCs w:val="24"/>
              </w:rPr>
            </w:pPr>
            <w:r w:rsidRPr="00754933">
              <w:rPr>
                <w:rFonts w:ascii="Calibri" w:eastAsia="MS Mincho" w:hAnsi="Calibri" w:cs="Calibri"/>
                <w:sz w:val="24"/>
                <w:szCs w:val="24"/>
              </w:rPr>
              <w:t>Demonstrate good subject and curriculum knowledge and take part in continuous professional development.</w:t>
            </w:r>
          </w:p>
          <w:p w14:paraId="567AE1C3" w14:textId="77777777" w:rsidR="00754933" w:rsidRPr="00754933" w:rsidRDefault="00754933" w:rsidP="00754933">
            <w:pPr>
              <w:numPr>
                <w:ilvl w:val="0"/>
                <w:numId w:val="2"/>
              </w:numPr>
              <w:spacing w:before="120" w:after="120" w:line="240" w:lineRule="auto"/>
              <w:rPr>
                <w:rFonts w:ascii="Calibri" w:eastAsia="MS Mincho" w:hAnsi="Calibri" w:cs="Calibri"/>
                <w:sz w:val="24"/>
                <w:szCs w:val="24"/>
              </w:rPr>
            </w:pPr>
            <w:r w:rsidRPr="00754933">
              <w:rPr>
                <w:rFonts w:ascii="Calibri" w:eastAsia="MS Mincho" w:hAnsi="Calibri" w:cs="Calibri"/>
                <w:sz w:val="24"/>
                <w:szCs w:val="24"/>
              </w:rPr>
              <w:t>To ensure good autism practice is embedded in all classroom activities and is constantly reviewed.</w:t>
            </w:r>
          </w:p>
          <w:p w14:paraId="4333E9FB" w14:textId="77777777" w:rsidR="00754933" w:rsidRPr="00754933" w:rsidRDefault="00754933" w:rsidP="00754933">
            <w:pPr>
              <w:numPr>
                <w:ilvl w:val="0"/>
                <w:numId w:val="2"/>
              </w:numPr>
              <w:spacing w:before="120" w:after="120" w:line="240" w:lineRule="auto"/>
              <w:rPr>
                <w:rFonts w:ascii="Calibri" w:eastAsia="MS Mincho" w:hAnsi="Calibri" w:cs="Calibri"/>
                <w:sz w:val="24"/>
                <w:szCs w:val="24"/>
              </w:rPr>
            </w:pPr>
            <w:r w:rsidRPr="00754933">
              <w:rPr>
                <w:rFonts w:ascii="Calibri" w:eastAsia="MS Mincho" w:hAnsi="Calibri" w:cs="Calibri"/>
                <w:sz w:val="24"/>
                <w:szCs w:val="24"/>
              </w:rPr>
              <w:t>To lead the work of support staff within learning activities.</w:t>
            </w:r>
          </w:p>
        </w:tc>
      </w:tr>
      <w:tr w:rsidR="00754933" w:rsidRPr="00754933" w14:paraId="237EE632" w14:textId="77777777" w:rsidTr="00D52BDD">
        <w:tc>
          <w:tcPr>
            <w:tcW w:w="9242" w:type="dxa"/>
            <w:shd w:val="clear" w:color="auto" w:fill="auto"/>
          </w:tcPr>
          <w:p w14:paraId="6533421D" w14:textId="77777777" w:rsidR="00754933" w:rsidRPr="00754933" w:rsidRDefault="00754933" w:rsidP="00754933">
            <w:pPr>
              <w:spacing w:after="120" w:line="240" w:lineRule="auto"/>
              <w:rPr>
                <w:rFonts w:ascii="Calibri" w:eastAsia="MS Mincho" w:hAnsi="Calibri" w:cs="Calibri"/>
                <w:b/>
                <w:sz w:val="24"/>
                <w:szCs w:val="24"/>
                <w:lang w:val="en-US"/>
              </w:rPr>
            </w:pPr>
            <w:r w:rsidRPr="00754933">
              <w:rPr>
                <w:rFonts w:ascii="Calibri" w:eastAsia="MS Mincho" w:hAnsi="Calibri" w:cs="Calibri"/>
                <w:b/>
                <w:sz w:val="24"/>
                <w:szCs w:val="24"/>
                <w:lang w:val="en-US"/>
              </w:rPr>
              <w:lastRenderedPageBreak/>
              <w:t>Leading and Managing Staff</w:t>
            </w:r>
          </w:p>
          <w:p w14:paraId="7A7C312B" w14:textId="77777777" w:rsidR="00754933" w:rsidRPr="00754933" w:rsidRDefault="00754933" w:rsidP="00754933">
            <w:pPr>
              <w:numPr>
                <w:ilvl w:val="0"/>
                <w:numId w:val="3"/>
              </w:numPr>
              <w:spacing w:after="120" w:line="240" w:lineRule="auto"/>
              <w:rPr>
                <w:rFonts w:ascii="Calibri" w:eastAsia="MS Mincho" w:hAnsi="Calibri" w:cs="Calibri"/>
                <w:bCs/>
                <w:sz w:val="24"/>
                <w:szCs w:val="24"/>
                <w:lang w:val="en-US"/>
              </w:rPr>
            </w:pPr>
            <w:r w:rsidRPr="00754933">
              <w:rPr>
                <w:rFonts w:ascii="Calibri" w:eastAsia="MS Mincho" w:hAnsi="Calibri" w:cs="Calibri"/>
                <w:bCs/>
                <w:sz w:val="24"/>
                <w:szCs w:val="24"/>
                <w:lang w:val="en-US"/>
              </w:rPr>
              <w:t>Provide support to staff regarding teaching and learning, resources, and planning in the classroom.</w:t>
            </w:r>
          </w:p>
          <w:p w14:paraId="09772846" w14:textId="77777777" w:rsidR="00754933" w:rsidRPr="00754933" w:rsidRDefault="00754933" w:rsidP="00754933">
            <w:pPr>
              <w:numPr>
                <w:ilvl w:val="0"/>
                <w:numId w:val="3"/>
              </w:numPr>
              <w:spacing w:after="120" w:line="240" w:lineRule="auto"/>
              <w:rPr>
                <w:rFonts w:ascii="Calibri" w:eastAsia="MS Mincho" w:hAnsi="Calibri" w:cs="Calibri"/>
                <w:bCs/>
                <w:sz w:val="24"/>
                <w:szCs w:val="24"/>
                <w:lang w:val="en-US"/>
              </w:rPr>
            </w:pPr>
            <w:r w:rsidRPr="00754933">
              <w:rPr>
                <w:rFonts w:ascii="Calibri" w:eastAsia="MS Mincho" w:hAnsi="Calibri" w:cs="Calibri"/>
                <w:bCs/>
                <w:sz w:val="24"/>
                <w:szCs w:val="24"/>
                <w:lang w:val="en-US"/>
              </w:rPr>
              <w:t xml:space="preserve">Provide feedback to </w:t>
            </w:r>
            <w:proofErr w:type="gramStart"/>
            <w:r w:rsidRPr="00754933">
              <w:rPr>
                <w:rFonts w:ascii="Calibri" w:eastAsia="MS Mincho" w:hAnsi="Calibri" w:cs="Calibri"/>
                <w:bCs/>
                <w:sz w:val="24"/>
                <w:szCs w:val="24"/>
                <w:lang w:val="en-US"/>
              </w:rPr>
              <w:t>staff based</w:t>
            </w:r>
            <w:proofErr w:type="gramEnd"/>
            <w:r w:rsidRPr="00754933">
              <w:rPr>
                <w:rFonts w:ascii="Calibri" w:eastAsia="MS Mincho" w:hAnsi="Calibri" w:cs="Calibri"/>
                <w:bCs/>
                <w:sz w:val="24"/>
                <w:szCs w:val="24"/>
                <w:lang w:val="en-US"/>
              </w:rPr>
              <w:t xml:space="preserve"> observations to identify training needs and provide continuing professional development (CPD) in the classroom.</w:t>
            </w:r>
          </w:p>
          <w:p w14:paraId="3B50BD67" w14:textId="77777777" w:rsidR="00754933" w:rsidRPr="00754933" w:rsidRDefault="00754933" w:rsidP="00754933">
            <w:pPr>
              <w:numPr>
                <w:ilvl w:val="0"/>
                <w:numId w:val="3"/>
              </w:numPr>
              <w:spacing w:after="120" w:line="240" w:lineRule="auto"/>
              <w:rPr>
                <w:rFonts w:ascii="Calibri" w:eastAsia="MS Mincho" w:hAnsi="Calibri" w:cs="Calibri"/>
                <w:b/>
                <w:sz w:val="24"/>
                <w:szCs w:val="24"/>
              </w:rPr>
            </w:pPr>
            <w:r w:rsidRPr="00754933">
              <w:rPr>
                <w:rFonts w:ascii="Calibri" w:eastAsia="MS Mincho" w:hAnsi="Calibri" w:cs="Calibri"/>
                <w:bCs/>
                <w:sz w:val="24"/>
                <w:szCs w:val="24"/>
                <w:lang w:val="en-US"/>
              </w:rPr>
              <w:t>Fulfil line management duties as specified in the line management structure.</w:t>
            </w:r>
          </w:p>
        </w:tc>
      </w:tr>
      <w:tr w:rsidR="00754933" w:rsidRPr="00754933" w14:paraId="5656A02B" w14:textId="77777777" w:rsidTr="00D52BDD">
        <w:tc>
          <w:tcPr>
            <w:tcW w:w="9242" w:type="dxa"/>
            <w:shd w:val="clear" w:color="auto" w:fill="auto"/>
          </w:tcPr>
          <w:p w14:paraId="5651D478" w14:textId="77777777" w:rsidR="00754933" w:rsidRPr="00754933" w:rsidRDefault="00754933" w:rsidP="00754933">
            <w:pPr>
              <w:spacing w:after="120" w:line="240" w:lineRule="auto"/>
              <w:rPr>
                <w:rFonts w:ascii="Calibri" w:eastAsia="MS Mincho" w:hAnsi="Calibri" w:cs="Calibri"/>
                <w:b/>
                <w:sz w:val="24"/>
                <w:szCs w:val="24"/>
              </w:rPr>
            </w:pPr>
            <w:r w:rsidRPr="00754933">
              <w:rPr>
                <w:rFonts w:ascii="Calibri" w:eastAsia="MS Mincho" w:hAnsi="Calibri" w:cs="Calibri"/>
                <w:b/>
                <w:sz w:val="24"/>
                <w:szCs w:val="24"/>
              </w:rPr>
              <w:t>Whole-School Organisation, Strategy and Development</w:t>
            </w:r>
          </w:p>
          <w:p w14:paraId="1C50E44D" w14:textId="77777777" w:rsidR="00754933" w:rsidRPr="00754933" w:rsidRDefault="00754933" w:rsidP="00754933">
            <w:pPr>
              <w:numPr>
                <w:ilvl w:val="0"/>
                <w:numId w:val="2"/>
              </w:numPr>
              <w:spacing w:before="120" w:after="120" w:line="240" w:lineRule="auto"/>
              <w:rPr>
                <w:rFonts w:ascii="Calibri" w:eastAsia="MS Mincho" w:hAnsi="Calibri" w:cs="Calibri"/>
                <w:sz w:val="24"/>
                <w:szCs w:val="24"/>
              </w:rPr>
            </w:pPr>
            <w:r w:rsidRPr="00754933">
              <w:rPr>
                <w:rFonts w:ascii="Calibri" w:eastAsia="MS Mincho" w:hAnsi="Calibri" w:cs="Calibri"/>
                <w:sz w:val="24"/>
                <w:szCs w:val="24"/>
              </w:rPr>
              <w:t xml:space="preserve">Have up to date knowledge and </w:t>
            </w:r>
            <w:proofErr w:type="gramStart"/>
            <w:r w:rsidRPr="00754933">
              <w:rPr>
                <w:rFonts w:ascii="Calibri" w:eastAsia="MS Mincho" w:hAnsi="Calibri" w:cs="Calibri"/>
                <w:sz w:val="24"/>
                <w:szCs w:val="24"/>
              </w:rPr>
              <w:t>adhere to school and AEM policies and guidelines at all times</w:t>
            </w:r>
            <w:proofErr w:type="gramEnd"/>
            <w:r w:rsidRPr="00754933">
              <w:rPr>
                <w:rFonts w:ascii="Calibri" w:eastAsia="MS Mincho" w:hAnsi="Calibri" w:cs="Calibri"/>
                <w:sz w:val="24"/>
                <w:szCs w:val="24"/>
              </w:rPr>
              <w:t>.</w:t>
            </w:r>
          </w:p>
          <w:p w14:paraId="6653163E" w14:textId="77777777" w:rsidR="00754933" w:rsidRPr="00754933" w:rsidRDefault="00754933" w:rsidP="00754933">
            <w:pPr>
              <w:numPr>
                <w:ilvl w:val="0"/>
                <w:numId w:val="2"/>
              </w:numPr>
              <w:spacing w:before="120" w:after="120" w:line="240" w:lineRule="auto"/>
              <w:rPr>
                <w:rFonts w:ascii="Calibri" w:eastAsia="MS Mincho" w:hAnsi="Calibri" w:cs="Calibri"/>
                <w:sz w:val="24"/>
                <w:szCs w:val="24"/>
              </w:rPr>
            </w:pPr>
            <w:r w:rsidRPr="00754933">
              <w:rPr>
                <w:rFonts w:ascii="Calibri" w:eastAsia="MS Mincho" w:hAnsi="Calibri" w:cs="Calibri"/>
                <w:sz w:val="24"/>
                <w:szCs w:val="24"/>
              </w:rPr>
              <w:t xml:space="preserve">Contribute to the development, implementation and evaluation of the school’s policies, </w:t>
            </w:r>
            <w:proofErr w:type="gramStart"/>
            <w:r w:rsidRPr="00754933">
              <w:rPr>
                <w:rFonts w:ascii="Calibri" w:eastAsia="MS Mincho" w:hAnsi="Calibri" w:cs="Calibri"/>
                <w:sz w:val="24"/>
                <w:szCs w:val="24"/>
              </w:rPr>
              <w:t>practices</w:t>
            </w:r>
            <w:proofErr w:type="gramEnd"/>
            <w:r w:rsidRPr="00754933">
              <w:rPr>
                <w:rFonts w:ascii="Calibri" w:eastAsia="MS Mincho" w:hAnsi="Calibri" w:cs="Calibri"/>
                <w:sz w:val="24"/>
                <w:szCs w:val="24"/>
              </w:rPr>
              <w:t xml:space="preserve"> and procedures.</w:t>
            </w:r>
          </w:p>
          <w:p w14:paraId="1C89322D" w14:textId="77777777" w:rsidR="00754933" w:rsidRPr="00754933" w:rsidRDefault="00754933" w:rsidP="00754933">
            <w:pPr>
              <w:numPr>
                <w:ilvl w:val="0"/>
                <w:numId w:val="2"/>
              </w:numPr>
              <w:spacing w:before="120" w:after="120" w:line="240" w:lineRule="auto"/>
              <w:rPr>
                <w:rFonts w:ascii="Calibri" w:eastAsia="MS Mincho" w:hAnsi="Calibri" w:cs="Calibri"/>
                <w:sz w:val="24"/>
                <w:szCs w:val="24"/>
              </w:rPr>
            </w:pPr>
            <w:r w:rsidRPr="00754933">
              <w:rPr>
                <w:rFonts w:ascii="Calibri" w:eastAsia="MS Mincho" w:hAnsi="Calibri" w:cs="Calibri"/>
                <w:sz w:val="24"/>
                <w:szCs w:val="24"/>
              </w:rPr>
              <w:t>Make a positive contribution to the wider life and ethos of the school.</w:t>
            </w:r>
          </w:p>
        </w:tc>
      </w:tr>
      <w:tr w:rsidR="00754933" w:rsidRPr="00754933" w14:paraId="499413A9" w14:textId="77777777" w:rsidTr="00D52BDD">
        <w:tc>
          <w:tcPr>
            <w:tcW w:w="9242" w:type="dxa"/>
            <w:shd w:val="clear" w:color="auto" w:fill="auto"/>
          </w:tcPr>
          <w:p w14:paraId="544B77D3" w14:textId="77777777" w:rsidR="00754933" w:rsidRPr="00754933" w:rsidRDefault="00754933" w:rsidP="00754933">
            <w:pPr>
              <w:spacing w:after="120" w:line="240" w:lineRule="auto"/>
              <w:rPr>
                <w:rFonts w:ascii="Calibri" w:eastAsia="MS Mincho" w:hAnsi="Calibri" w:cs="Calibri"/>
                <w:b/>
                <w:sz w:val="24"/>
                <w:szCs w:val="24"/>
              </w:rPr>
            </w:pPr>
            <w:r w:rsidRPr="00754933">
              <w:rPr>
                <w:rFonts w:ascii="Calibri" w:eastAsia="MS Mincho" w:hAnsi="Calibri" w:cs="Calibri"/>
                <w:b/>
                <w:sz w:val="24"/>
                <w:szCs w:val="24"/>
              </w:rPr>
              <w:t xml:space="preserve"> Health, Safety and Positive Behaviour Support</w:t>
            </w:r>
          </w:p>
          <w:p w14:paraId="6E40AA33" w14:textId="77777777" w:rsidR="00754933" w:rsidRPr="00754933" w:rsidRDefault="00754933" w:rsidP="00754933">
            <w:pPr>
              <w:numPr>
                <w:ilvl w:val="0"/>
                <w:numId w:val="2"/>
              </w:numPr>
              <w:spacing w:before="120" w:after="120" w:line="240" w:lineRule="auto"/>
              <w:rPr>
                <w:rFonts w:ascii="Calibri" w:eastAsia="MS Mincho" w:hAnsi="Calibri" w:cs="Calibri"/>
                <w:sz w:val="24"/>
                <w:szCs w:val="24"/>
              </w:rPr>
            </w:pPr>
            <w:r w:rsidRPr="00754933">
              <w:rPr>
                <w:rFonts w:ascii="Calibri" w:eastAsia="MS Mincho" w:hAnsi="Calibri" w:cs="Calibri"/>
                <w:sz w:val="24"/>
                <w:szCs w:val="24"/>
              </w:rPr>
              <w:t>Promote the safety and wellbeing of pupils.</w:t>
            </w:r>
          </w:p>
          <w:p w14:paraId="41CE4A7B" w14:textId="77777777" w:rsidR="00754933" w:rsidRPr="00754933" w:rsidRDefault="00754933" w:rsidP="00754933">
            <w:pPr>
              <w:numPr>
                <w:ilvl w:val="0"/>
                <w:numId w:val="2"/>
              </w:numPr>
              <w:spacing w:before="120" w:after="120" w:line="240" w:lineRule="auto"/>
              <w:rPr>
                <w:rFonts w:ascii="Calibri" w:eastAsia="MS Mincho" w:hAnsi="Calibri" w:cs="Calibri"/>
                <w:sz w:val="24"/>
                <w:szCs w:val="24"/>
              </w:rPr>
            </w:pPr>
            <w:r w:rsidRPr="00754933">
              <w:rPr>
                <w:rFonts w:ascii="Calibri" w:eastAsia="MS Mincho" w:hAnsi="Calibri" w:cs="Calibri"/>
                <w:sz w:val="24"/>
                <w:szCs w:val="24"/>
              </w:rPr>
              <w:t>Ensure a low arousal approach in line with good autism practice.</w:t>
            </w:r>
          </w:p>
          <w:p w14:paraId="220C3683" w14:textId="77777777" w:rsidR="00754933" w:rsidRPr="00754933" w:rsidRDefault="00754933" w:rsidP="00754933">
            <w:pPr>
              <w:numPr>
                <w:ilvl w:val="0"/>
                <w:numId w:val="2"/>
              </w:numPr>
              <w:spacing w:before="120" w:after="120" w:line="240" w:lineRule="auto"/>
              <w:rPr>
                <w:rFonts w:ascii="Calibri" w:eastAsia="MS Mincho" w:hAnsi="Calibri" w:cs="Calibri"/>
                <w:sz w:val="24"/>
                <w:szCs w:val="24"/>
              </w:rPr>
            </w:pPr>
            <w:r w:rsidRPr="00754933">
              <w:rPr>
                <w:rFonts w:ascii="Calibri" w:eastAsia="MS Mincho" w:hAnsi="Calibri" w:cs="Calibri"/>
                <w:sz w:val="24"/>
                <w:szCs w:val="24"/>
              </w:rPr>
              <w:t>Managing behaviour effectively to ensure an effective and safe learning environment in line with the school’s positive behaviour support ethos.</w:t>
            </w:r>
          </w:p>
        </w:tc>
      </w:tr>
      <w:tr w:rsidR="00754933" w:rsidRPr="00754933" w14:paraId="7ED78C16" w14:textId="77777777" w:rsidTr="00D52BDD">
        <w:tc>
          <w:tcPr>
            <w:tcW w:w="9242" w:type="dxa"/>
            <w:shd w:val="clear" w:color="auto" w:fill="auto"/>
          </w:tcPr>
          <w:p w14:paraId="50C30C97" w14:textId="77777777" w:rsidR="00754933" w:rsidRPr="00754933" w:rsidRDefault="00754933" w:rsidP="00754933">
            <w:pPr>
              <w:spacing w:after="120" w:line="240" w:lineRule="auto"/>
              <w:rPr>
                <w:rFonts w:ascii="Calibri" w:eastAsia="MS Mincho" w:hAnsi="Calibri" w:cs="Calibri"/>
                <w:b/>
                <w:sz w:val="24"/>
                <w:szCs w:val="24"/>
              </w:rPr>
            </w:pPr>
            <w:r w:rsidRPr="00754933">
              <w:rPr>
                <w:rFonts w:ascii="Calibri" w:eastAsia="MS Mincho" w:hAnsi="Calibri" w:cs="Calibri"/>
                <w:b/>
                <w:sz w:val="24"/>
                <w:szCs w:val="24"/>
              </w:rPr>
              <w:t>Professional Development</w:t>
            </w:r>
          </w:p>
          <w:p w14:paraId="65C6E0A8" w14:textId="77777777" w:rsidR="00754933" w:rsidRPr="00754933" w:rsidRDefault="00754933" w:rsidP="00754933">
            <w:pPr>
              <w:numPr>
                <w:ilvl w:val="0"/>
                <w:numId w:val="2"/>
              </w:numPr>
              <w:spacing w:before="120" w:after="120" w:line="240" w:lineRule="auto"/>
              <w:rPr>
                <w:rFonts w:ascii="Calibri" w:eastAsia="MS Mincho" w:hAnsi="Calibri" w:cs="Calibri"/>
                <w:sz w:val="24"/>
                <w:szCs w:val="24"/>
              </w:rPr>
            </w:pPr>
            <w:r w:rsidRPr="00754933">
              <w:rPr>
                <w:rFonts w:ascii="Calibri" w:eastAsia="MS Mincho" w:hAnsi="Calibri" w:cs="Calibri"/>
                <w:sz w:val="24"/>
                <w:szCs w:val="24"/>
              </w:rPr>
              <w:t xml:space="preserve">Take part in further training and development </w:t>
            </w:r>
            <w:proofErr w:type="gramStart"/>
            <w:r w:rsidRPr="00754933">
              <w:rPr>
                <w:rFonts w:ascii="Calibri" w:eastAsia="MS Mincho" w:hAnsi="Calibri" w:cs="Calibri"/>
                <w:sz w:val="24"/>
                <w:szCs w:val="24"/>
              </w:rPr>
              <w:t>in order to</w:t>
            </w:r>
            <w:proofErr w:type="gramEnd"/>
            <w:r w:rsidRPr="00754933">
              <w:rPr>
                <w:rFonts w:ascii="Calibri" w:eastAsia="MS Mincho" w:hAnsi="Calibri" w:cs="Calibri"/>
                <w:sz w:val="24"/>
                <w:szCs w:val="24"/>
              </w:rPr>
              <w:t xml:space="preserve"> improve own teaching.</w:t>
            </w:r>
          </w:p>
          <w:p w14:paraId="19A58B23" w14:textId="77777777" w:rsidR="00754933" w:rsidRPr="00754933" w:rsidRDefault="00754933" w:rsidP="00754933">
            <w:pPr>
              <w:numPr>
                <w:ilvl w:val="0"/>
                <w:numId w:val="2"/>
              </w:numPr>
              <w:spacing w:before="120" w:after="120" w:line="240" w:lineRule="auto"/>
              <w:rPr>
                <w:rFonts w:ascii="Calibri" w:eastAsia="MS Mincho" w:hAnsi="Calibri" w:cs="Calibri"/>
                <w:sz w:val="24"/>
                <w:szCs w:val="24"/>
              </w:rPr>
            </w:pPr>
            <w:r w:rsidRPr="00754933">
              <w:rPr>
                <w:rFonts w:ascii="Calibri" w:eastAsia="MS Mincho" w:hAnsi="Calibri" w:cs="Calibri"/>
                <w:sz w:val="24"/>
                <w:szCs w:val="24"/>
              </w:rPr>
              <w:t>Where appropriate, take part in the appraisal and professional development of others, to line manage through half termly supervisions and the annual appraisal cycle.</w:t>
            </w:r>
          </w:p>
        </w:tc>
      </w:tr>
      <w:tr w:rsidR="00754933" w:rsidRPr="00754933" w14:paraId="16043501" w14:textId="77777777" w:rsidTr="00D52BDD">
        <w:tc>
          <w:tcPr>
            <w:tcW w:w="9242" w:type="dxa"/>
            <w:shd w:val="clear" w:color="auto" w:fill="auto"/>
          </w:tcPr>
          <w:p w14:paraId="2E26280C" w14:textId="77777777" w:rsidR="00754933" w:rsidRPr="00754933" w:rsidRDefault="00754933" w:rsidP="00754933">
            <w:pPr>
              <w:spacing w:after="120" w:line="240" w:lineRule="auto"/>
              <w:rPr>
                <w:rFonts w:ascii="Calibri" w:eastAsia="MS Mincho" w:hAnsi="Calibri" w:cs="Calibri"/>
                <w:b/>
                <w:sz w:val="24"/>
                <w:szCs w:val="24"/>
              </w:rPr>
            </w:pPr>
            <w:r w:rsidRPr="00754933">
              <w:rPr>
                <w:rFonts w:ascii="Calibri" w:eastAsia="MS Mincho" w:hAnsi="Calibri" w:cs="Calibri"/>
                <w:b/>
                <w:sz w:val="24"/>
                <w:szCs w:val="24"/>
              </w:rPr>
              <w:t>Communication</w:t>
            </w:r>
          </w:p>
          <w:p w14:paraId="08DB182C" w14:textId="77777777" w:rsidR="00754933" w:rsidRPr="00754933" w:rsidRDefault="00754933" w:rsidP="00754933">
            <w:pPr>
              <w:numPr>
                <w:ilvl w:val="0"/>
                <w:numId w:val="2"/>
              </w:numPr>
              <w:spacing w:before="120" w:after="120" w:line="240" w:lineRule="auto"/>
              <w:rPr>
                <w:rFonts w:ascii="Calibri" w:eastAsia="MS Mincho" w:hAnsi="Calibri" w:cs="Calibri"/>
                <w:sz w:val="24"/>
                <w:szCs w:val="24"/>
              </w:rPr>
            </w:pPr>
            <w:r w:rsidRPr="00754933">
              <w:rPr>
                <w:rFonts w:ascii="Calibri" w:eastAsia="MS Mincho" w:hAnsi="Calibri" w:cs="Calibri"/>
                <w:sz w:val="24"/>
                <w:szCs w:val="24"/>
              </w:rPr>
              <w:t xml:space="preserve">Communicate effectively with pupils, </w:t>
            </w:r>
            <w:proofErr w:type="gramStart"/>
            <w:r w:rsidRPr="00754933">
              <w:rPr>
                <w:rFonts w:ascii="Calibri" w:eastAsia="MS Mincho" w:hAnsi="Calibri" w:cs="Calibri"/>
                <w:sz w:val="24"/>
                <w:szCs w:val="24"/>
              </w:rPr>
              <w:t>parents</w:t>
            </w:r>
            <w:proofErr w:type="gramEnd"/>
            <w:r w:rsidRPr="00754933">
              <w:rPr>
                <w:rFonts w:ascii="Calibri" w:eastAsia="MS Mincho" w:hAnsi="Calibri" w:cs="Calibri"/>
                <w:sz w:val="24"/>
                <w:szCs w:val="24"/>
              </w:rPr>
              <w:t xml:space="preserve"> and carers.</w:t>
            </w:r>
          </w:p>
          <w:p w14:paraId="583B1238" w14:textId="77777777" w:rsidR="00754933" w:rsidRPr="00754933" w:rsidRDefault="00754933" w:rsidP="00754933">
            <w:pPr>
              <w:numPr>
                <w:ilvl w:val="0"/>
                <w:numId w:val="2"/>
              </w:numPr>
              <w:spacing w:before="120" w:after="120" w:line="240" w:lineRule="auto"/>
              <w:rPr>
                <w:rFonts w:ascii="Calibri" w:eastAsia="MS Mincho" w:hAnsi="Calibri" w:cs="Calibri"/>
                <w:sz w:val="24"/>
                <w:szCs w:val="24"/>
              </w:rPr>
            </w:pPr>
            <w:r w:rsidRPr="00754933">
              <w:rPr>
                <w:rFonts w:ascii="Calibri" w:eastAsia="MS Mincho" w:hAnsi="Calibri" w:cs="Calibri"/>
                <w:sz w:val="24"/>
                <w:szCs w:val="24"/>
              </w:rPr>
              <w:lastRenderedPageBreak/>
              <w:t xml:space="preserve">Develop and maintain professional relationships with parents, </w:t>
            </w:r>
            <w:proofErr w:type="gramStart"/>
            <w:r w:rsidRPr="00754933">
              <w:rPr>
                <w:rFonts w:ascii="Calibri" w:eastAsia="MS Mincho" w:hAnsi="Calibri" w:cs="Calibri"/>
                <w:sz w:val="24"/>
                <w:szCs w:val="24"/>
              </w:rPr>
              <w:t>carers</w:t>
            </w:r>
            <w:proofErr w:type="gramEnd"/>
            <w:r w:rsidRPr="00754933">
              <w:rPr>
                <w:rFonts w:ascii="Calibri" w:eastAsia="MS Mincho" w:hAnsi="Calibri" w:cs="Calibri"/>
                <w:sz w:val="24"/>
                <w:szCs w:val="24"/>
              </w:rPr>
              <w:t xml:space="preserve"> and outside agencies.</w:t>
            </w:r>
          </w:p>
          <w:p w14:paraId="6D36DE0F" w14:textId="77777777" w:rsidR="00754933" w:rsidRPr="00754933" w:rsidRDefault="00754933" w:rsidP="00754933">
            <w:pPr>
              <w:numPr>
                <w:ilvl w:val="0"/>
                <w:numId w:val="2"/>
              </w:numPr>
              <w:spacing w:before="120" w:after="120" w:line="240" w:lineRule="auto"/>
              <w:rPr>
                <w:rFonts w:ascii="Calibri" w:eastAsia="MS Mincho" w:hAnsi="Calibri" w:cs="Calibri"/>
                <w:sz w:val="24"/>
                <w:szCs w:val="24"/>
              </w:rPr>
            </w:pPr>
            <w:r w:rsidRPr="00754933">
              <w:rPr>
                <w:rFonts w:ascii="Calibri" w:eastAsia="MS Mincho" w:hAnsi="Calibri" w:cs="Calibri"/>
                <w:sz w:val="24"/>
                <w:szCs w:val="24"/>
              </w:rPr>
              <w:t>Effective report writing of a high standard.</w:t>
            </w:r>
          </w:p>
          <w:p w14:paraId="6CF1DEFB" w14:textId="77777777" w:rsidR="00754933" w:rsidRPr="00754933" w:rsidRDefault="00754933" w:rsidP="00754933">
            <w:pPr>
              <w:numPr>
                <w:ilvl w:val="0"/>
                <w:numId w:val="2"/>
              </w:numPr>
              <w:spacing w:before="120" w:after="120" w:line="240" w:lineRule="auto"/>
              <w:rPr>
                <w:rFonts w:ascii="Calibri" w:eastAsia="MS Mincho" w:hAnsi="Calibri" w:cs="Calibri"/>
                <w:sz w:val="24"/>
                <w:szCs w:val="24"/>
              </w:rPr>
            </w:pPr>
            <w:r w:rsidRPr="00754933">
              <w:rPr>
                <w:rFonts w:ascii="Calibri" w:eastAsia="MS Mincho" w:hAnsi="Calibri" w:cs="Calibri"/>
                <w:sz w:val="24"/>
                <w:szCs w:val="24"/>
              </w:rPr>
              <w:t>Attend professional meetings as and when required.</w:t>
            </w:r>
          </w:p>
        </w:tc>
      </w:tr>
      <w:tr w:rsidR="00754933" w:rsidRPr="00754933" w14:paraId="0B03B4FE" w14:textId="77777777" w:rsidTr="00D52BDD">
        <w:tc>
          <w:tcPr>
            <w:tcW w:w="9242" w:type="dxa"/>
            <w:shd w:val="clear" w:color="auto" w:fill="auto"/>
          </w:tcPr>
          <w:p w14:paraId="3A72178B" w14:textId="77777777" w:rsidR="00754933" w:rsidRPr="00754933" w:rsidRDefault="00754933" w:rsidP="00754933">
            <w:pPr>
              <w:spacing w:after="120" w:line="240" w:lineRule="auto"/>
              <w:rPr>
                <w:rFonts w:ascii="Calibri" w:eastAsia="MS Mincho" w:hAnsi="Calibri" w:cs="Calibri"/>
                <w:b/>
                <w:sz w:val="24"/>
                <w:szCs w:val="24"/>
              </w:rPr>
            </w:pPr>
            <w:r w:rsidRPr="00754933">
              <w:rPr>
                <w:rFonts w:ascii="Calibri" w:eastAsia="MS Mincho" w:hAnsi="Calibri" w:cs="Calibri"/>
                <w:b/>
                <w:sz w:val="24"/>
                <w:szCs w:val="24"/>
              </w:rPr>
              <w:lastRenderedPageBreak/>
              <w:t>Working with Colleagues and Other Relevant Professionals</w:t>
            </w:r>
          </w:p>
          <w:p w14:paraId="45FE0178" w14:textId="77777777" w:rsidR="00754933" w:rsidRPr="00754933" w:rsidRDefault="00754933" w:rsidP="00754933">
            <w:pPr>
              <w:numPr>
                <w:ilvl w:val="0"/>
                <w:numId w:val="2"/>
              </w:numPr>
              <w:spacing w:before="120" w:after="120" w:line="240" w:lineRule="auto"/>
              <w:rPr>
                <w:rFonts w:ascii="Calibri" w:eastAsia="MS Mincho" w:hAnsi="Calibri" w:cs="Calibri"/>
                <w:sz w:val="24"/>
                <w:szCs w:val="24"/>
              </w:rPr>
            </w:pPr>
            <w:r w:rsidRPr="00754933">
              <w:rPr>
                <w:rFonts w:ascii="Calibri" w:eastAsia="MS Mincho" w:hAnsi="Calibri" w:cs="Calibri"/>
                <w:sz w:val="24"/>
                <w:szCs w:val="24"/>
              </w:rPr>
              <w:t>Collaborate and work with colleagues and other relevant professionals within and beyond the school.</w:t>
            </w:r>
          </w:p>
          <w:p w14:paraId="3C8B277E" w14:textId="77777777" w:rsidR="00754933" w:rsidRPr="00754933" w:rsidRDefault="00754933" w:rsidP="00754933">
            <w:pPr>
              <w:numPr>
                <w:ilvl w:val="0"/>
                <w:numId w:val="2"/>
              </w:numPr>
              <w:spacing w:before="120" w:after="120" w:line="240" w:lineRule="auto"/>
              <w:rPr>
                <w:rFonts w:ascii="Calibri" w:eastAsia="MS Mincho" w:hAnsi="Calibri" w:cs="Calibri"/>
                <w:sz w:val="24"/>
                <w:szCs w:val="24"/>
              </w:rPr>
            </w:pPr>
            <w:r w:rsidRPr="00754933">
              <w:rPr>
                <w:rFonts w:ascii="Calibri" w:eastAsia="MS Mincho" w:hAnsi="Calibri" w:cs="Calibri"/>
                <w:sz w:val="24"/>
                <w:szCs w:val="24"/>
              </w:rPr>
              <w:t>Develop effective professional relationships with colleagues.</w:t>
            </w:r>
          </w:p>
          <w:p w14:paraId="4176F0E1" w14:textId="77777777" w:rsidR="00754933" w:rsidRPr="00754933" w:rsidRDefault="00754933" w:rsidP="00754933">
            <w:pPr>
              <w:numPr>
                <w:ilvl w:val="0"/>
                <w:numId w:val="2"/>
              </w:numPr>
              <w:spacing w:before="120" w:after="120" w:line="240" w:lineRule="auto"/>
              <w:rPr>
                <w:rFonts w:ascii="Calibri" w:eastAsia="MS Mincho" w:hAnsi="Calibri" w:cs="Calibri"/>
                <w:sz w:val="24"/>
                <w:szCs w:val="24"/>
              </w:rPr>
            </w:pPr>
            <w:r w:rsidRPr="00754933">
              <w:rPr>
                <w:rFonts w:ascii="Calibri" w:eastAsia="MS Mincho" w:hAnsi="Calibri" w:cs="Calibri"/>
                <w:sz w:val="24"/>
                <w:szCs w:val="24"/>
              </w:rPr>
              <w:t>To ensure that staff working with you are supporting the learning taking place and understand their roles and responsibilities.</w:t>
            </w:r>
          </w:p>
        </w:tc>
      </w:tr>
      <w:tr w:rsidR="00754933" w:rsidRPr="00754933" w14:paraId="243A8E89" w14:textId="77777777" w:rsidTr="00D52BDD">
        <w:tc>
          <w:tcPr>
            <w:tcW w:w="9242" w:type="dxa"/>
            <w:shd w:val="clear" w:color="auto" w:fill="auto"/>
          </w:tcPr>
          <w:p w14:paraId="2843322A" w14:textId="77777777" w:rsidR="00754933" w:rsidRPr="00754933" w:rsidRDefault="00754933" w:rsidP="00754933">
            <w:pPr>
              <w:spacing w:after="120" w:line="240" w:lineRule="auto"/>
              <w:rPr>
                <w:rFonts w:ascii="Calibri" w:eastAsia="MS Mincho" w:hAnsi="Calibri" w:cs="Calibri"/>
                <w:b/>
                <w:sz w:val="24"/>
                <w:szCs w:val="24"/>
              </w:rPr>
            </w:pPr>
            <w:r w:rsidRPr="00754933">
              <w:rPr>
                <w:rFonts w:ascii="Calibri" w:eastAsia="MS Mincho" w:hAnsi="Calibri" w:cs="Calibri"/>
                <w:b/>
                <w:sz w:val="24"/>
                <w:szCs w:val="24"/>
              </w:rPr>
              <w:t>Personal and Professional Conduct</w:t>
            </w:r>
          </w:p>
          <w:p w14:paraId="34E85072" w14:textId="77777777" w:rsidR="00754933" w:rsidRPr="00754933" w:rsidRDefault="00754933" w:rsidP="00754933">
            <w:pPr>
              <w:numPr>
                <w:ilvl w:val="0"/>
                <w:numId w:val="2"/>
              </w:numPr>
              <w:spacing w:before="120" w:after="120" w:line="240" w:lineRule="auto"/>
              <w:rPr>
                <w:rFonts w:ascii="Calibri" w:eastAsia="MS Mincho" w:hAnsi="Calibri" w:cs="Calibri"/>
                <w:sz w:val="24"/>
                <w:szCs w:val="24"/>
              </w:rPr>
            </w:pPr>
            <w:r w:rsidRPr="00754933">
              <w:rPr>
                <w:rFonts w:ascii="Calibri" w:eastAsia="MS Mincho" w:hAnsi="Calibri" w:cs="Calibri"/>
                <w:sz w:val="24"/>
                <w:szCs w:val="24"/>
              </w:rPr>
              <w:t>Uphold public trust in the profession and maintain high standards of ethics and behaviour, within and outside school.</w:t>
            </w:r>
          </w:p>
          <w:p w14:paraId="4F63016D" w14:textId="77777777" w:rsidR="00754933" w:rsidRPr="00754933" w:rsidRDefault="00754933" w:rsidP="00754933">
            <w:pPr>
              <w:numPr>
                <w:ilvl w:val="0"/>
                <w:numId w:val="2"/>
              </w:numPr>
              <w:spacing w:before="120" w:after="120" w:line="240" w:lineRule="auto"/>
              <w:rPr>
                <w:rFonts w:ascii="Calibri" w:eastAsia="MS Mincho" w:hAnsi="Calibri" w:cs="Calibri"/>
                <w:sz w:val="24"/>
                <w:szCs w:val="24"/>
              </w:rPr>
            </w:pPr>
            <w:r w:rsidRPr="00754933">
              <w:rPr>
                <w:rFonts w:ascii="Calibri" w:eastAsia="MS Mincho" w:hAnsi="Calibri" w:cs="Calibri"/>
                <w:sz w:val="24"/>
                <w:szCs w:val="24"/>
              </w:rPr>
              <w:t xml:space="preserve">Have proper and professional regard for the ethos, </w:t>
            </w:r>
            <w:proofErr w:type="gramStart"/>
            <w:r w:rsidRPr="00754933">
              <w:rPr>
                <w:rFonts w:ascii="Calibri" w:eastAsia="MS Mincho" w:hAnsi="Calibri" w:cs="Calibri"/>
                <w:sz w:val="24"/>
                <w:szCs w:val="24"/>
              </w:rPr>
              <w:t>policies</w:t>
            </w:r>
            <w:proofErr w:type="gramEnd"/>
            <w:r w:rsidRPr="00754933">
              <w:rPr>
                <w:rFonts w:ascii="Calibri" w:eastAsia="MS Mincho" w:hAnsi="Calibri" w:cs="Calibri"/>
                <w:sz w:val="24"/>
                <w:szCs w:val="24"/>
              </w:rPr>
              <w:t xml:space="preserve"> and practices of the school, and maintain the highest standards of professional conduct, attendance and punctuality</w:t>
            </w:r>
          </w:p>
        </w:tc>
      </w:tr>
      <w:tr w:rsidR="00754933" w:rsidRPr="00754933" w14:paraId="2447F3F7" w14:textId="77777777" w:rsidTr="00D52BDD">
        <w:tc>
          <w:tcPr>
            <w:tcW w:w="9242" w:type="dxa"/>
            <w:shd w:val="clear" w:color="auto" w:fill="auto"/>
          </w:tcPr>
          <w:p w14:paraId="757AF2BC" w14:textId="77777777" w:rsidR="00754933" w:rsidRPr="00754933" w:rsidRDefault="00754933" w:rsidP="00754933">
            <w:pPr>
              <w:spacing w:after="120" w:line="240" w:lineRule="auto"/>
              <w:rPr>
                <w:rFonts w:ascii="Calibri" w:eastAsia="MS Mincho" w:hAnsi="Calibri" w:cs="Calibri"/>
                <w:b/>
                <w:sz w:val="24"/>
                <w:szCs w:val="24"/>
              </w:rPr>
            </w:pPr>
            <w:r w:rsidRPr="00754933">
              <w:rPr>
                <w:rFonts w:ascii="Calibri" w:eastAsia="MS Mincho" w:hAnsi="Calibri" w:cs="Calibri"/>
                <w:b/>
                <w:sz w:val="24"/>
                <w:szCs w:val="24"/>
              </w:rPr>
              <w:t>Other Areas of Responsibility:</w:t>
            </w:r>
          </w:p>
          <w:p w14:paraId="08BF15C1" w14:textId="77777777" w:rsidR="00754933" w:rsidRPr="00754933" w:rsidRDefault="00754933" w:rsidP="00754933">
            <w:pPr>
              <w:numPr>
                <w:ilvl w:val="0"/>
                <w:numId w:val="2"/>
              </w:numPr>
              <w:spacing w:before="120" w:after="120" w:line="240" w:lineRule="auto"/>
              <w:rPr>
                <w:rFonts w:ascii="Calibri" w:eastAsia="MS Mincho" w:hAnsi="Calibri" w:cs="Calibri"/>
                <w:iCs/>
                <w:sz w:val="24"/>
                <w:szCs w:val="24"/>
              </w:rPr>
            </w:pPr>
            <w:r w:rsidRPr="00754933">
              <w:rPr>
                <w:rFonts w:ascii="Calibri" w:eastAsia="MS Mincho" w:hAnsi="Calibri" w:cs="Calibri"/>
                <w:iCs/>
                <w:sz w:val="24"/>
                <w:szCs w:val="24"/>
              </w:rPr>
              <w:t>Be involved in the planning and delivery of whole school themed days and other whole school events</w:t>
            </w:r>
            <w:r w:rsidRPr="00754933">
              <w:rPr>
                <w:rFonts w:ascii="Calibri" w:eastAsia="MS Mincho" w:hAnsi="Calibri" w:cs="Calibri"/>
                <w:iCs/>
                <w:color w:val="F15F22"/>
                <w:sz w:val="24"/>
                <w:szCs w:val="24"/>
              </w:rPr>
              <w:t>.</w:t>
            </w:r>
          </w:p>
          <w:p w14:paraId="25B23F8B" w14:textId="77777777" w:rsidR="00754933" w:rsidRPr="00754933" w:rsidRDefault="00754933" w:rsidP="00754933">
            <w:pPr>
              <w:numPr>
                <w:ilvl w:val="0"/>
                <w:numId w:val="2"/>
              </w:numPr>
              <w:spacing w:before="120" w:after="120" w:line="240" w:lineRule="auto"/>
              <w:rPr>
                <w:rFonts w:ascii="Calibri" w:eastAsia="MS Mincho" w:hAnsi="Calibri" w:cs="Calibri"/>
                <w:sz w:val="24"/>
                <w:szCs w:val="24"/>
              </w:rPr>
            </w:pPr>
            <w:r w:rsidRPr="00754933">
              <w:rPr>
                <w:rFonts w:ascii="Calibri" w:eastAsia="MS Mincho" w:hAnsi="Calibri" w:cs="Calibri"/>
                <w:sz w:val="24"/>
                <w:szCs w:val="24"/>
              </w:rPr>
              <w:t>The teacher will be required to safeguard and promote the welfare of pupils and follow school policies and the staff code of conduct.</w:t>
            </w:r>
          </w:p>
          <w:p w14:paraId="423C7457" w14:textId="77777777" w:rsidR="00754933" w:rsidRPr="00754933" w:rsidRDefault="00754933" w:rsidP="00754933">
            <w:pPr>
              <w:spacing w:before="120" w:after="120" w:line="240" w:lineRule="auto"/>
              <w:rPr>
                <w:rFonts w:ascii="Calibri" w:eastAsia="MS Mincho" w:hAnsi="Calibri" w:cs="Calibri"/>
                <w:sz w:val="24"/>
                <w:szCs w:val="24"/>
              </w:rPr>
            </w:pPr>
            <w:r w:rsidRPr="00754933">
              <w:rPr>
                <w:rFonts w:ascii="Calibri" w:eastAsia="MS Mincho" w:hAnsi="Calibri" w:cs="Calibri"/>
                <w:sz w:val="24"/>
                <w:szCs w:val="24"/>
              </w:rPr>
              <w:t>Please note that this is illustrative of the general nature and level of responsibility of the role. It is not a comprehensive list of all tasks that the teacher will carry out. The postholder may be required to do other duties appropriate to the level of the role, as directed by the Headteacher or Line Manager.</w:t>
            </w:r>
          </w:p>
        </w:tc>
      </w:tr>
    </w:tbl>
    <w:p w14:paraId="776713B5" w14:textId="77777777" w:rsidR="00754933" w:rsidRPr="00754933" w:rsidRDefault="00754933" w:rsidP="00754933">
      <w:pPr>
        <w:spacing w:after="120" w:line="240" w:lineRule="auto"/>
        <w:rPr>
          <w:rFonts w:ascii="Calibri" w:eastAsia="MS Mincho" w:hAnsi="Calibri" w:cs="Calibri"/>
          <w:b/>
          <w:sz w:val="24"/>
          <w:szCs w:val="24"/>
        </w:rPr>
      </w:pPr>
    </w:p>
    <w:p w14:paraId="486C03CF" w14:textId="77777777" w:rsidR="00754933" w:rsidRPr="00754933" w:rsidRDefault="00754933" w:rsidP="00754933">
      <w:pPr>
        <w:spacing w:after="120" w:line="240" w:lineRule="auto"/>
        <w:rPr>
          <w:rFonts w:ascii="Calibri" w:eastAsia="MS Mincho" w:hAnsi="Calibri" w:cs="Calibri"/>
          <w:b/>
          <w:sz w:val="24"/>
          <w:szCs w:val="24"/>
        </w:rPr>
      </w:pPr>
    </w:p>
    <w:p w14:paraId="72DAFC2E" w14:textId="77777777" w:rsidR="00754933" w:rsidRPr="00754933" w:rsidRDefault="00754933" w:rsidP="00754933">
      <w:pPr>
        <w:spacing w:after="120" w:line="240" w:lineRule="auto"/>
        <w:rPr>
          <w:rFonts w:ascii="Calibri" w:eastAsia="MS Mincho" w:hAnsi="Calibri" w:cs="Calibri"/>
          <w:b/>
          <w:sz w:val="24"/>
          <w:szCs w:val="24"/>
        </w:rPr>
      </w:pPr>
    </w:p>
    <w:p w14:paraId="560964B3" w14:textId="77777777" w:rsidR="00754933" w:rsidRPr="00754933" w:rsidRDefault="00754933" w:rsidP="00754933">
      <w:pPr>
        <w:spacing w:before="120" w:after="120" w:line="240" w:lineRule="auto"/>
        <w:rPr>
          <w:rFonts w:ascii="Calibri" w:eastAsia="MS Mincho" w:hAnsi="Calibri" w:cs="Calibri"/>
          <w:sz w:val="24"/>
          <w:szCs w:val="24"/>
        </w:rPr>
      </w:pPr>
    </w:p>
    <w:p w14:paraId="416907C3" w14:textId="77777777" w:rsidR="00754933" w:rsidRPr="00754933" w:rsidRDefault="00754933" w:rsidP="00754933">
      <w:pPr>
        <w:spacing w:before="120" w:after="120" w:line="240" w:lineRule="auto"/>
        <w:rPr>
          <w:rFonts w:ascii="Calibri" w:eastAsia="MS Mincho" w:hAnsi="Calibri" w:cs="Calibri"/>
          <w:sz w:val="24"/>
          <w:szCs w:val="24"/>
        </w:rPr>
      </w:pPr>
    </w:p>
    <w:p w14:paraId="755B8A6B" w14:textId="77777777" w:rsidR="00754933" w:rsidRPr="00754933" w:rsidRDefault="00754933" w:rsidP="00754933">
      <w:pPr>
        <w:spacing w:before="120" w:after="120" w:line="240" w:lineRule="auto"/>
        <w:rPr>
          <w:rFonts w:ascii="Calibri" w:eastAsia="MS Mincho" w:hAnsi="Calibri" w:cs="Calibri"/>
          <w:sz w:val="24"/>
          <w:szCs w:val="24"/>
        </w:rPr>
      </w:pPr>
    </w:p>
    <w:p w14:paraId="53DA2F1E" w14:textId="77777777" w:rsidR="00754933" w:rsidRPr="00754933" w:rsidRDefault="00754933" w:rsidP="00754933">
      <w:pPr>
        <w:spacing w:before="120" w:after="120" w:line="240" w:lineRule="auto"/>
        <w:rPr>
          <w:rFonts w:ascii="Calibri" w:eastAsia="MS Mincho" w:hAnsi="Calibri" w:cs="Calibri"/>
          <w:sz w:val="24"/>
          <w:szCs w:val="24"/>
        </w:rPr>
      </w:pPr>
    </w:p>
    <w:p w14:paraId="744E82AA" w14:textId="77777777" w:rsidR="00754933" w:rsidRPr="00754933" w:rsidRDefault="00754933" w:rsidP="00754933">
      <w:pPr>
        <w:spacing w:before="120" w:after="120" w:line="240" w:lineRule="auto"/>
        <w:rPr>
          <w:rFonts w:ascii="Calibri" w:eastAsia="MS Mincho" w:hAnsi="Calibri" w:cs="Calibri"/>
          <w:sz w:val="24"/>
          <w:szCs w:val="24"/>
        </w:rPr>
      </w:pPr>
    </w:p>
    <w:p w14:paraId="02F79BC3" w14:textId="77777777" w:rsidR="00754933" w:rsidRPr="00754933" w:rsidRDefault="00754933" w:rsidP="00754933">
      <w:pPr>
        <w:spacing w:before="120" w:after="120" w:line="240" w:lineRule="auto"/>
        <w:rPr>
          <w:rFonts w:ascii="Calibri" w:eastAsia="MS Mincho" w:hAnsi="Calibri" w:cs="Calibri"/>
          <w:sz w:val="24"/>
          <w:szCs w:val="24"/>
        </w:rPr>
      </w:pPr>
    </w:p>
    <w:p w14:paraId="701F3FCF" w14:textId="77777777" w:rsidR="00754933" w:rsidRPr="00754933" w:rsidRDefault="00754933" w:rsidP="00754933">
      <w:pPr>
        <w:spacing w:after="120" w:line="360" w:lineRule="auto"/>
        <w:rPr>
          <w:rFonts w:ascii="Calibri" w:eastAsia="MS Mincho" w:hAnsi="Calibri" w:cs="Calibri"/>
          <w:b/>
          <w:sz w:val="24"/>
          <w:szCs w:val="24"/>
        </w:rPr>
      </w:pPr>
    </w:p>
    <w:p w14:paraId="79DFDC56" w14:textId="77777777" w:rsidR="00754933" w:rsidRPr="00754933" w:rsidRDefault="00754933" w:rsidP="00754933">
      <w:pPr>
        <w:spacing w:after="120" w:line="360" w:lineRule="auto"/>
        <w:rPr>
          <w:rFonts w:ascii="Calibri" w:eastAsia="MS Mincho" w:hAnsi="Calibri" w:cs="Calibri"/>
          <w:b/>
          <w:sz w:val="24"/>
          <w:szCs w:val="24"/>
        </w:rPr>
      </w:pPr>
      <w:r w:rsidRPr="00754933">
        <w:rPr>
          <w:rFonts w:ascii="Calibri" w:eastAsia="MS Mincho" w:hAnsi="Calibri" w:cs="Calibri"/>
          <w:b/>
          <w:sz w:val="24"/>
          <w:szCs w:val="24"/>
        </w:rPr>
        <w:lastRenderedPageBreak/>
        <w:t>Person 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4"/>
        <w:gridCol w:w="6762"/>
      </w:tblGrid>
      <w:tr w:rsidR="00754933" w:rsidRPr="00754933" w14:paraId="1FBE132A" w14:textId="77777777" w:rsidTr="00D52BDD">
        <w:trPr>
          <w:trHeight w:val="432"/>
        </w:trPr>
        <w:tc>
          <w:tcPr>
            <w:tcW w:w="2268" w:type="dxa"/>
            <w:shd w:val="clear" w:color="auto" w:fill="auto"/>
          </w:tcPr>
          <w:p w14:paraId="1C14D4FE" w14:textId="77777777" w:rsidR="00754933" w:rsidRPr="00754933" w:rsidRDefault="00754933" w:rsidP="00754933">
            <w:pPr>
              <w:spacing w:after="0" w:line="240" w:lineRule="auto"/>
              <w:rPr>
                <w:rFonts w:ascii="Calibri" w:eastAsia="MS Mincho" w:hAnsi="Calibri" w:cs="Calibri"/>
                <w:b/>
                <w:sz w:val="24"/>
                <w:szCs w:val="24"/>
              </w:rPr>
            </w:pPr>
            <w:r w:rsidRPr="00754933">
              <w:rPr>
                <w:rFonts w:ascii="Calibri" w:eastAsia="MS Mincho" w:hAnsi="Calibri" w:cs="Calibri"/>
                <w:b/>
                <w:sz w:val="24"/>
                <w:szCs w:val="24"/>
              </w:rPr>
              <w:t>Criteria</w:t>
            </w:r>
          </w:p>
        </w:tc>
        <w:tc>
          <w:tcPr>
            <w:tcW w:w="6866" w:type="dxa"/>
            <w:shd w:val="clear" w:color="auto" w:fill="auto"/>
          </w:tcPr>
          <w:p w14:paraId="663BD097" w14:textId="77777777" w:rsidR="00754933" w:rsidRPr="00754933" w:rsidRDefault="00754933" w:rsidP="00754933">
            <w:pPr>
              <w:spacing w:after="0" w:line="240" w:lineRule="auto"/>
              <w:rPr>
                <w:rFonts w:ascii="Calibri" w:eastAsia="MS Mincho" w:hAnsi="Calibri" w:cs="Calibri"/>
                <w:b/>
                <w:sz w:val="24"/>
                <w:szCs w:val="24"/>
              </w:rPr>
            </w:pPr>
            <w:r w:rsidRPr="00754933">
              <w:rPr>
                <w:rFonts w:ascii="Calibri" w:eastAsia="MS Mincho" w:hAnsi="Calibri" w:cs="Calibri"/>
                <w:b/>
                <w:sz w:val="24"/>
                <w:szCs w:val="24"/>
              </w:rPr>
              <w:t>Qualities</w:t>
            </w:r>
          </w:p>
        </w:tc>
      </w:tr>
      <w:tr w:rsidR="00754933" w:rsidRPr="00754933" w14:paraId="3C461C39" w14:textId="77777777" w:rsidTr="00D52BDD">
        <w:trPr>
          <w:trHeight w:val="486"/>
        </w:trPr>
        <w:tc>
          <w:tcPr>
            <w:tcW w:w="2268" w:type="dxa"/>
            <w:shd w:val="clear" w:color="auto" w:fill="auto"/>
          </w:tcPr>
          <w:p w14:paraId="59F1F1B9" w14:textId="77777777" w:rsidR="00754933" w:rsidRPr="00754933" w:rsidRDefault="00754933" w:rsidP="00754933">
            <w:pPr>
              <w:spacing w:after="120" w:line="240" w:lineRule="auto"/>
              <w:rPr>
                <w:rFonts w:ascii="Calibri" w:eastAsia="MS Mincho" w:hAnsi="Calibri" w:cs="Calibri"/>
                <w:sz w:val="24"/>
                <w:szCs w:val="24"/>
              </w:rPr>
            </w:pPr>
            <w:r w:rsidRPr="00754933">
              <w:rPr>
                <w:rFonts w:ascii="Calibri" w:eastAsia="MS Mincho" w:hAnsi="Calibri" w:cs="Calibri"/>
                <w:b/>
                <w:sz w:val="24"/>
                <w:szCs w:val="24"/>
              </w:rPr>
              <w:t>Qualifications and experience</w:t>
            </w:r>
          </w:p>
        </w:tc>
        <w:tc>
          <w:tcPr>
            <w:tcW w:w="6866" w:type="dxa"/>
            <w:shd w:val="clear" w:color="auto" w:fill="auto"/>
          </w:tcPr>
          <w:p w14:paraId="31D31A47" w14:textId="77777777" w:rsidR="00754933" w:rsidRPr="00754933" w:rsidRDefault="00754933" w:rsidP="00754933">
            <w:pPr>
              <w:numPr>
                <w:ilvl w:val="0"/>
                <w:numId w:val="2"/>
              </w:numPr>
              <w:spacing w:after="120" w:line="240" w:lineRule="auto"/>
              <w:rPr>
                <w:rFonts w:ascii="Calibri" w:eastAsia="MS Mincho" w:hAnsi="Calibri" w:cs="Calibri"/>
                <w:iCs/>
                <w:sz w:val="24"/>
                <w:szCs w:val="24"/>
              </w:rPr>
            </w:pPr>
            <w:r w:rsidRPr="00754933">
              <w:rPr>
                <w:rFonts w:ascii="Calibri" w:eastAsia="MS Mincho" w:hAnsi="Calibri" w:cs="Calibri"/>
                <w:iCs/>
                <w:sz w:val="24"/>
                <w:szCs w:val="24"/>
              </w:rPr>
              <w:t>Qualified teacher status.</w:t>
            </w:r>
          </w:p>
          <w:p w14:paraId="0AA3E7FE" w14:textId="77777777" w:rsidR="00754933" w:rsidRPr="00754933" w:rsidRDefault="00754933" w:rsidP="00754933">
            <w:pPr>
              <w:numPr>
                <w:ilvl w:val="0"/>
                <w:numId w:val="2"/>
              </w:numPr>
              <w:spacing w:after="120" w:line="240" w:lineRule="auto"/>
              <w:rPr>
                <w:rFonts w:ascii="Calibri" w:eastAsia="MS Mincho" w:hAnsi="Calibri" w:cs="Calibri"/>
                <w:iCs/>
                <w:sz w:val="24"/>
                <w:szCs w:val="24"/>
              </w:rPr>
            </w:pPr>
            <w:r w:rsidRPr="00754933">
              <w:rPr>
                <w:rFonts w:ascii="Calibri" w:eastAsia="MS Mincho" w:hAnsi="Calibri" w:cs="Calibri"/>
                <w:iCs/>
                <w:sz w:val="24"/>
                <w:szCs w:val="24"/>
              </w:rPr>
              <w:t>Degree relevant to primary education</w:t>
            </w:r>
          </w:p>
          <w:p w14:paraId="4D07B8B7" w14:textId="77777777" w:rsidR="00754933" w:rsidRPr="00754933" w:rsidRDefault="00754933" w:rsidP="00754933">
            <w:pPr>
              <w:numPr>
                <w:ilvl w:val="0"/>
                <w:numId w:val="2"/>
              </w:numPr>
              <w:spacing w:after="120" w:line="240" w:lineRule="auto"/>
              <w:rPr>
                <w:rFonts w:ascii="Calibri" w:eastAsia="MS Mincho" w:hAnsi="Calibri" w:cs="Calibri"/>
                <w:iCs/>
                <w:sz w:val="24"/>
                <w:szCs w:val="24"/>
              </w:rPr>
            </w:pPr>
            <w:r w:rsidRPr="00754933">
              <w:rPr>
                <w:rFonts w:ascii="Calibri" w:eastAsia="MS Mincho" w:hAnsi="Calibri" w:cs="Calibri"/>
                <w:iCs/>
                <w:sz w:val="24"/>
                <w:szCs w:val="24"/>
              </w:rPr>
              <w:t>Previous primary teaching experience, SEN is desirable.</w:t>
            </w:r>
          </w:p>
        </w:tc>
      </w:tr>
      <w:tr w:rsidR="00754933" w:rsidRPr="00754933" w14:paraId="318CCC22" w14:textId="77777777" w:rsidTr="00D52BDD">
        <w:trPr>
          <w:trHeight w:val="486"/>
        </w:trPr>
        <w:tc>
          <w:tcPr>
            <w:tcW w:w="2268" w:type="dxa"/>
            <w:shd w:val="clear" w:color="auto" w:fill="auto"/>
          </w:tcPr>
          <w:p w14:paraId="68B58514" w14:textId="77777777" w:rsidR="00754933" w:rsidRPr="00754933" w:rsidRDefault="00754933" w:rsidP="00754933">
            <w:pPr>
              <w:spacing w:after="120" w:line="240" w:lineRule="auto"/>
              <w:rPr>
                <w:rFonts w:ascii="Calibri" w:eastAsia="MS Mincho" w:hAnsi="Calibri" w:cs="Calibri"/>
                <w:b/>
                <w:sz w:val="24"/>
                <w:szCs w:val="24"/>
              </w:rPr>
            </w:pPr>
            <w:r w:rsidRPr="00754933">
              <w:rPr>
                <w:rFonts w:ascii="Calibri" w:eastAsia="MS Mincho" w:hAnsi="Calibri" w:cs="Calibri"/>
                <w:b/>
                <w:sz w:val="24"/>
                <w:szCs w:val="24"/>
              </w:rPr>
              <w:t>Skills and knowledge</w:t>
            </w:r>
          </w:p>
        </w:tc>
        <w:tc>
          <w:tcPr>
            <w:tcW w:w="6866" w:type="dxa"/>
            <w:shd w:val="clear" w:color="auto" w:fill="auto"/>
          </w:tcPr>
          <w:p w14:paraId="16BF5052" w14:textId="77777777" w:rsidR="00754933" w:rsidRPr="00754933" w:rsidRDefault="00754933" w:rsidP="00754933">
            <w:pPr>
              <w:numPr>
                <w:ilvl w:val="0"/>
                <w:numId w:val="2"/>
              </w:numPr>
              <w:spacing w:before="120" w:after="120" w:line="240" w:lineRule="auto"/>
              <w:rPr>
                <w:rFonts w:ascii="Calibri" w:eastAsia="MS Mincho" w:hAnsi="Calibri" w:cs="Calibri"/>
                <w:iCs/>
                <w:sz w:val="24"/>
                <w:szCs w:val="24"/>
              </w:rPr>
            </w:pPr>
            <w:r w:rsidRPr="00754933">
              <w:rPr>
                <w:rFonts w:ascii="Calibri" w:eastAsia="MS Mincho" w:hAnsi="Calibri" w:cs="Calibri"/>
                <w:sz w:val="24"/>
                <w:szCs w:val="24"/>
                <w:lang w:val="en-US"/>
              </w:rPr>
              <w:t>A secure and sound knowledge of the National Curriculum.</w:t>
            </w:r>
            <w:r w:rsidRPr="00754933">
              <w:rPr>
                <w:rFonts w:ascii="Calibri" w:eastAsia="MS Mincho" w:hAnsi="Calibri" w:cs="Calibri"/>
                <w:iCs/>
                <w:sz w:val="24"/>
                <w:szCs w:val="24"/>
              </w:rPr>
              <w:t xml:space="preserve"> </w:t>
            </w:r>
          </w:p>
          <w:p w14:paraId="44791D86" w14:textId="77777777" w:rsidR="00754933" w:rsidRPr="00754933" w:rsidRDefault="00754933" w:rsidP="00754933">
            <w:pPr>
              <w:numPr>
                <w:ilvl w:val="0"/>
                <w:numId w:val="2"/>
              </w:numPr>
              <w:spacing w:before="120" w:after="120" w:line="240" w:lineRule="auto"/>
              <w:rPr>
                <w:rFonts w:ascii="Calibri" w:eastAsia="MS Mincho" w:hAnsi="Calibri" w:cs="Calibri"/>
                <w:iCs/>
                <w:sz w:val="24"/>
                <w:szCs w:val="24"/>
              </w:rPr>
            </w:pPr>
            <w:r w:rsidRPr="00754933">
              <w:rPr>
                <w:rFonts w:ascii="Calibri" w:eastAsia="MS Mincho" w:hAnsi="Calibri" w:cs="Calibri"/>
                <w:iCs/>
                <w:sz w:val="24"/>
                <w:szCs w:val="24"/>
              </w:rPr>
              <w:t>Knowledge of effective teaching and learning strategies.</w:t>
            </w:r>
          </w:p>
          <w:p w14:paraId="756E7F4F" w14:textId="77777777" w:rsidR="00754933" w:rsidRPr="00754933" w:rsidRDefault="00754933" w:rsidP="00754933">
            <w:pPr>
              <w:numPr>
                <w:ilvl w:val="0"/>
                <w:numId w:val="2"/>
              </w:numPr>
              <w:spacing w:before="120" w:after="120" w:line="240" w:lineRule="auto"/>
              <w:rPr>
                <w:rFonts w:ascii="Calibri" w:eastAsia="MS Mincho" w:hAnsi="Calibri" w:cs="Calibri"/>
                <w:iCs/>
                <w:sz w:val="24"/>
                <w:szCs w:val="24"/>
              </w:rPr>
            </w:pPr>
            <w:r w:rsidRPr="00754933">
              <w:rPr>
                <w:rFonts w:ascii="Calibri" w:eastAsia="MS Mincho" w:hAnsi="Calibri" w:cs="Calibri"/>
                <w:iCs/>
                <w:sz w:val="24"/>
                <w:szCs w:val="24"/>
              </w:rPr>
              <w:t>A good understanding of how children learn.</w:t>
            </w:r>
          </w:p>
          <w:p w14:paraId="2B16ED8A" w14:textId="77777777" w:rsidR="00754933" w:rsidRPr="00754933" w:rsidRDefault="00754933" w:rsidP="00754933">
            <w:pPr>
              <w:numPr>
                <w:ilvl w:val="0"/>
                <w:numId w:val="2"/>
              </w:numPr>
              <w:spacing w:before="120" w:after="120" w:line="240" w:lineRule="auto"/>
              <w:rPr>
                <w:rFonts w:ascii="Calibri" w:eastAsia="MS Mincho" w:hAnsi="Calibri" w:cs="Calibri"/>
                <w:iCs/>
                <w:sz w:val="24"/>
                <w:szCs w:val="24"/>
              </w:rPr>
            </w:pPr>
            <w:r w:rsidRPr="00754933">
              <w:rPr>
                <w:rFonts w:ascii="Calibri" w:eastAsia="MS Mincho" w:hAnsi="Calibri" w:cs="Calibri"/>
                <w:iCs/>
                <w:sz w:val="24"/>
                <w:szCs w:val="24"/>
              </w:rPr>
              <w:t>Ability to adapt teaching to meet pupils’ needs.</w:t>
            </w:r>
          </w:p>
          <w:p w14:paraId="29A39A15" w14:textId="77777777" w:rsidR="00754933" w:rsidRPr="00754933" w:rsidRDefault="00754933" w:rsidP="00754933">
            <w:pPr>
              <w:numPr>
                <w:ilvl w:val="0"/>
                <w:numId w:val="2"/>
              </w:numPr>
              <w:spacing w:before="120" w:after="120" w:line="240" w:lineRule="auto"/>
              <w:rPr>
                <w:rFonts w:ascii="Calibri" w:eastAsia="MS Mincho" w:hAnsi="Calibri" w:cs="Calibri"/>
                <w:iCs/>
                <w:sz w:val="24"/>
                <w:szCs w:val="24"/>
              </w:rPr>
            </w:pPr>
            <w:r w:rsidRPr="00754933">
              <w:rPr>
                <w:rFonts w:ascii="Calibri" w:eastAsia="MS Mincho" w:hAnsi="Calibri" w:cs="Calibri"/>
                <w:iCs/>
                <w:sz w:val="24"/>
                <w:szCs w:val="24"/>
              </w:rPr>
              <w:t>Ability to build effective working relationships with pupils.</w:t>
            </w:r>
          </w:p>
          <w:p w14:paraId="045ACE08" w14:textId="77777777" w:rsidR="00754933" w:rsidRPr="00754933" w:rsidRDefault="00754933" w:rsidP="00754933">
            <w:pPr>
              <w:numPr>
                <w:ilvl w:val="0"/>
                <w:numId w:val="2"/>
              </w:numPr>
              <w:spacing w:before="120" w:after="120" w:line="240" w:lineRule="auto"/>
              <w:rPr>
                <w:rFonts w:ascii="Calibri" w:eastAsia="MS Mincho" w:hAnsi="Calibri" w:cs="Calibri"/>
                <w:iCs/>
                <w:sz w:val="24"/>
                <w:szCs w:val="24"/>
              </w:rPr>
            </w:pPr>
            <w:r w:rsidRPr="00754933">
              <w:rPr>
                <w:rFonts w:ascii="Calibri" w:eastAsia="MS Mincho" w:hAnsi="Calibri" w:cs="Calibri"/>
                <w:iCs/>
                <w:sz w:val="24"/>
                <w:szCs w:val="24"/>
              </w:rPr>
              <w:t>An exceptional knowledge of guidance and requirements around safeguarding children.</w:t>
            </w:r>
          </w:p>
          <w:p w14:paraId="2A9EB770" w14:textId="77777777" w:rsidR="00754933" w:rsidRPr="00754933" w:rsidRDefault="00754933" w:rsidP="00754933">
            <w:pPr>
              <w:numPr>
                <w:ilvl w:val="0"/>
                <w:numId w:val="2"/>
              </w:numPr>
              <w:spacing w:before="120" w:after="120" w:line="240" w:lineRule="auto"/>
              <w:rPr>
                <w:rFonts w:ascii="Calibri" w:eastAsia="MS Mincho" w:hAnsi="Calibri" w:cs="Calibri"/>
                <w:iCs/>
                <w:sz w:val="24"/>
                <w:szCs w:val="24"/>
              </w:rPr>
            </w:pPr>
            <w:r w:rsidRPr="00754933">
              <w:rPr>
                <w:rFonts w:ascii="Calibri" w:eastAsia="MS Mincho" w:hAnsi="Calibri" w:cs="Calibri"/>
                <w:iCs/>
                <w:sz w:val="24"/>
                <w:szCs w:val="24"/>
              </w:rPr>
              <w:t>Knowledge of positive behaviour support.</w:t>
            </w:r>
          </w:p>
          <w:p w14:paraId="25F015D0" w14:textId="77777777" w:rsidR="00754933" w:rsidRPr="00754933" w:rsidRDefault="00754933" w:rsidP="00754933">
            <w:pPr>
              <w:numPr>
                <w:ilvl w:val="0"/>
                <w:numId w:val="2"/>
              </w:numPr>
              <w:spacing w:before="120" w:after="120" w:line="240" w:lineRule="auto"/>
              <w:rPr>
                <w:rFonts w:ascii="Calibri" w:eastAsia="MS Mincho" w:hAnsi="Calibri" w:cs="Calibri"/>
                <w:iCs/>
                <w:sz w:val="24"/>
                <w:szCs w:val="24"/>
              </w:rPr>
            </w:pPr>
            <w:r w:rsidRPr="00754933">
              <w:rPr>
                <w:rFonts w:ascii="Calibri" w:eastAsia="MS Mincho" w:hAnsi="Calibri" w:cs="Calibri"/>
                <w:iCs/>
                <w:sz w:val="24"/>
                <w:szCs w:val="24"/>
              </w:rPr>
              <w:t>Good ICT skills, particularly using ICT to support learning.</w:t>
            </w:r>
          </w:p>
          <w:p w14:paraId="0681830A" w14:textId="77777777" w:rsidR="00754933" w:rsidRPr="00754933" w:rsidRDefault="00754933" w:rsidP="00754933">
            <w:pPr>
              <w:numPr>
                <w:ilvl w:val="0"/>
                <w:numId w:val="2"/>
              </w:numPr>
              <w:spacing w:before="120" w:after="120" w:line="240" w:lineRule="auto"/>
              <w:rPr>
                <w:rFonts w:ascii="Calibri" w:eastAsia="MS Mincho" w:hAnsi="Calibri" w:cs="Calibri"/>
                <w:iCs/>
                <w:sz w:val="24"/>
                <w:szCs w:val="24"/>
              </w:rPr>
            </w:pPr>
            <w:r w:rsidRPr="00754933">
              <w:rPr>
                <w:rFonts w:ascii="Calibri" w:eastAsia="MS Mincho" w:hAnsi="Calibri" w:cs="Calibri"/>
                <w:iCs/>
                <w:sz w:val="24"/>
                <w:szCs w:val="24"/>
              </w:rPr>
              <w:t>Knowledge and understanding of good autism practice.</w:t>
            </w:r>
          </w:p>
        </w:tc>
      </w:tr>
      <w:tr w:rsidR="00754933" w:rsidRPr="00754933" w14:paraId="30220244" w14:textId="77777777" w:rsidTr="00D52BDD">
        <w:trPr>
          <w:trHeight w:val="486"/>
        </w:trPr>
        <w:tc>
          <w:tcPr>
            <w:tcW w:w="2268" w:type="dxa"/>
            <w:shd w:val="clear" w:color="auto" w:fill="auto"/>
          </w:tcPr>
          <w:p w14:paraId="0180025B" w14:textId="77777777" w:rsidR="00754933" w:rsidRPr="00754933" w:rsidRDefault="00754933" w:rsidP="00754933">
            <w:pPr>
              <w:spacing w:after="120" w:line="240" w:lineRule="auto"/>
              <w:rPr>
                <w:rFonts w:ascii="Calibri" w:eastAsia="MS Mincho" w:hAnsi="Calibri" w:cs="Calibri"/>
                <w:b/>
                <w:sz w:val="24"/>
                <w:szCs w:val="24"/>
              </w:rPr>
            </w:pPr>
            <w:r w:rsidRPr="00754933">
              <w:rPr>
                <w:rFonts w:ascii="Calibri" w:eastAsia="MS Mincho" w:hAnsi="Calibri" w:cs="Calibri"/>
                <w:b/>
                <w:sz w:val="24"/>
                <w:szCs w:val="24"/>
              </w:rPr>
              <w:t xml:space="preserve">Personal qualities </w:t>
            </w:r>
          </w:p>
        </w:tc>
        <w:tc>
          <w:tcPr>
            <w:tcW w:w="6866" w:type="dxa"/>
            <w:shd w:val="clear" w:color="auto" w:fill="auto"/>
          </w:tcPr>
          <w:p w14:paraId="26E713E8" w14:textId="77777777" w:rsidR="00754933" w:rsidRPr="00754933" w:rsidRDefault="00754933" w:rsidP="00754933">
            <w:pPr>
              <w:numPr>
                <w:ilvl w:val="0"/>
                <w:numId w:val="2"/>
              </w:numPr>
              <w:spacing w:before="120" w:after="120" w:line="240" w:lineRule="auto"/>
              <w:rPr>
                <w:rFonts w:ascii="Calibri" w:eastAsia="MS Mincho" w:hAnsi="Calibri" w:cs="Calibri"/>
                <w:iCs/>
                <w:sz w:val="24"/>
                <w:szCs w:val="24"/>
              </w:rPr>
            </w:pPr>
            <w:r w:rsidRPr="00754933">
              <w:rPr>
                <w:rFonts w:ascii="Calibri" w:eastAsia="MS Mincho" w:hAnsi="Calibri" w:cs="Calibri"/>
                <w:iCs/>
                <w:sz w:val="24"/>
                <w:szCs w:val="24"/>
              </w:rPr>
              <w:t>A commitment to getting the best outcomes for all pupils and promoting the ethos and values of the school.</w:t>
            </w:r>
          </w:p>
          <w:p w14:paraId="09F383A0" w14:textId="77777777" w:rsidR="00754933" w:rsidRPr="00754933" w:rsidRDefault="00754933" w:rsidP="00754933">
            <w:pPr>
              <w:numPr>
                <w:ilvl w:val="0"/>
                <w:numId w:val="2"/>
              </w:numPr>
              <w:spacing w:before="120" w:after="120" w:line="240" w:lineRule="auto"/>
              <w:rPr>
                <w:rFonts w:ascii="Calibri" w:eastAsia="MS Mincho" w:hAnsi="Calibri" w:cs="Calibri"/>
                <w:iCs/>
                <w:sz w:val="24"/>
                <w:szCs w:val="24"/>
              </w:rPr>
            </w:pPr>
            <w:r w:rsidRPr="00754933">
              <w:rPr>
                <w:rFonts w:ascii="Calibri" w:eastAsia="MS Mincho" w:hAnsi="Calibri" w:cs="Calibri"/>
                <w:iCs/>
                <w:sz w:val="24"/>
                <w:szCs w:val="24"/>
              </w:rPr>
              <w:t>High expectations for pupil’s attainment and progress.</w:t>
            </w:r>
          </w:p>
          <w:p w14:paraId="5E0D5605" w14:textId="77777777" w:rsidR="00754933" w:rsidRPr="00754933" w:rsidRDefault="00754933" w:rsidP="00754933">
            <w:pPr>
              <w:numPr>
                <w:ilvl w:val="0"/>
                <w:numId w:val="2"/>
              </w:numPr>
              <w:spacing w:before="120" w:after="120" w:line="240" w:lineRule="auto"/>
              <w:rPr>
                <w:rFonts w:ascii="Calibri" w:eastAsia="MS Mincho" w:hAnsi="Calibri" w:cs="Calibri"/>
                <w:iCs/>
                <w:sz w:val="24"/>
                <w:szCs w:val="24"/>
              </w:rPr>
            </w:pPr>
            <w:r w:rsidRPr="00754933">
              <w:rPr>
                <w:rFonts w:ascii="Calibri" w:eastAsia="MS Mincho" w:hAnsi="Calibri" w:cs="Calibri"/>
                <w:iCs/>
                <w:sz w:val="24"/>
                <w:szCs w:val="24"/>
              </w:rPr>
              <w:t>Ability to work under pressure and prioritise effectively.</w:t>
            </w:r>
          </w:p>
          <w:p w14:paraId="40A9EB8D" w14:textId="77777777" w:rsidR="00754933" w:rsidRPr="00754933" w:rsidRDefault="00754933" w:rsidP="00754933">
            <w:pPr>
              <w:numPr>
                <w:ilvl w:val="0"/>
                <w:numId w:val="2"/>
              </w:numPr>
              <w:spacing w:before="120" w:after="120" w:line="240" w:lineRule="auto"/>
              <w:rPr>
                <w:rFonts w:ascii="Calibri" w:eastAsia="MS Mincho" w:hAnsi="Calibri" w:cs="Calibri"/>
                <w:iCs/>
                <w:sz w:val="24"/>
                <w:szCs w:val="24"/>
              </w:rPr>
            </w:pPr>
            <w:r w:rsidRPr="00754933">
              <w:rPr>
                <w:rFonts w:ascii="Calibri" w:eastAsia="MS Mincho" w:hAnsi="Calibri" w:cs="Calibri"/>
                <w:iCs/>
                <w:sz w:val="24"/>
                <w:szCs w:val="24"/>
              </w:rPr>
              <w:t xml:space="preserve">Commitment to </w:t>
            </w:r>
            <w:proofErr w:type="gramStart"/>
            <w:r w:rsidRPr="00754933">
              <w:rPr>
                <w:rFonts w:ascii="Calibri" w:eastAsia="MS Mincho" w:hAnsi="Calibri" w:cs="Calibri"/>
                <w:iCs/>
                <w:sz w:val="24"/>
                <w:szCs w:val="24"/>
              </w:rPr>
              <w:t>maintaining confidentiality at all times</w:t>
            </w:r>
            <w:proofErr w:type="gramEnd"/>
            <w:r w:rsidRPr="00754933">
              <w:rPr>
                <w:rFonts w:ascii="Calibri" w:eastAsia="MS Mincho" w:hAnsi="Calibri" w:cs="Calibri"/>
                <w:iCs/>
                <w:sz w:val="24"/>
                <w:szCs w:val="24"/>
              </w:rPr>
              <w:t>.</w:t>
            </w:r>
          </w:p>
          <w:p w14:paraId="51BE4767" w14:textId="77777777" w:rsidR="00754933" w:rsidRPr="00754933" w:rsidRDefault="00754933" w:rsidP="00754933">
            <w:pPr>
              <w:numPr>
                <w:ilvl w:val="0"/>
                <w:numId w:val="2"/>
              </w:numPr>
              <w:spacing w:before="120" w:after="120" w:line="240" w:lineRule="auto"/>
              <w:rPr>
                <w:rFonts w:ascii="Calibri" w:eastAsia="MS Mincho" w:hAnsi="Calibri" w:cs="Calibri"/>
                <w:iCs/>
                <w:sz w:val="24"/>
                <w:szCs w:val="24"/>
              </w:rPr>
            </w:pPr>
            <w:r w:rsidRPr="00754933">
              <w:rPr>
                <w:rFonts w:ascii="Calibri" w:eastAsia="MS Mincho" w:hAnsi="Calibri" w:cs="Calibri"/>
                <w:iCs/>
                <w:sz w:val="24"/>
                <w:szCs w:val="24"/>
              </w:rPr>
              <w:t>Commitment to safeguarding and equality.</w:t>
            </w:r>
          </w:p>
          <w:p w14:paraId="0BC629B1" w14:textId="77777777" w:rsidR="00754933" w:rsidRPr="00754933" w:rsidRDefault="00754933" w:rsidP="00754933">
            <w:pPr>
              <w:numPr>
                <w:ilvl w:val="0"/>
                <w:numId w:val="2"/>
              </w:numPr>
              <w:spacing w:before="120" w:after="120" w:line="240" w:lineRule="auto"/>
              <w:rPr>
                <w:rFonts w:ascii="Calibri" w:eastAsia="MS Mincho" w:hAnsi="Calibri" w:cs="Calibri"/>
                <w:iCs/>
                <w:sz w:val="24"/>
                <w:szCs w:val="24"/>
              </w:rPr>
            </w:pPr>
            <w:r w:rsidRPr="00754933">
              <w:rPr>
                <w:rFonts w:ascii="Calibri" w:eastAsia="MS Mincho" w:hAnsi="Calibri" w:cs="Calibri"/>
                <w:iCs/>
                <w:sz w:val="24"/>
                <w:szCs w:val="24"/>
              </w:rPr>
              <w:t>Self-motivated and resilient.</w:t>
            </w:r>
          </w:p>
          <w:p w14:paraId="4C3A14A9" w14:textId="77777777" w:rsidR="00754933" w:rsidRPr="00754933" w:rsidRDefault="00754933" w:rsidP="00754933">
            <w:pPr>
              <w:numPr>
                <w:ilvl w:val="0"/>
                <w:numId w:val="2"/>
              </w:numPr>
              <w:spacing w:before="120" w:after="120" w:line="240" w:lineRule="auto"/>
              <w:rPr>
                <w:rFonts w:ascii="Calibri" w:eastAsia="MS Mincho" w:hAnsi="Calibri" w:cs="Calibri"/>
                <w:iCs/>
                <w:sz w:val="24"/>
                <w:szCs w:val="24"/>
              </w:rPr>
            </w:pPr>
            <w:r w:rsidRPr="00754933">
              <w:rPr>
                <w:rFonts w:ascii="Calibri" w:eastAsia="MS Mincho" w:hAnsi="Calibri" w:cs="Calibri"/>
                <w:iCs/>
                <w:sz w:val="24"/>
                <w:szCs w:val="24"/>
              </w:rPr>
              <w:t xml:space="preserve">Demonstrate integrity, commitment, </w:t>
            </w:r>
            <w:proofErr w:type="gramStart"/>
            <w:r w:rsidRPr="00754933">
              <w:rPr>
                <w:rFonts w:ascii="Calibri" w:eastAsia="MS Mincho" w:hAnsi="Calibri" w:cs="Calibri"/>
                <w:iCs/>
                <w:sz w:val="24"/>
                <w:szCs w:val="24"/>
              </w:rPr>
              <w:t>enthusiasm</w:t>
            </w:r>
            <w:proofErr w:type="gramEnd"/>
            <w:r w:rsidRPr="00754933">
              <w:rPr>
                <w:rFonts w:ascii="Calibri" w:eastAsia="MS Mincho" w:hAnsi="Calibri" w:cs="Calibri"/>
                <w:iCs/>
                <w:sz w:val="24"/>
                <w:szCs w:val="24"/>
              </w:rPr>
              <w:t xml:space="preserve"> and loyalty.</w:t>
            </w:r>
          </w:p>
          <w:p w14:paraId="6B377B6C" w14:textId="77777777" w:rsidR="00754933" w:rsidRPr="00754933" w:rsidRDefault="00754933" w:rsidP="00754933">
            <w:pPr>
              <w:numPr>
                <w:ilvl w:val="0"/>
                <w:numId w:val="2"/>
              </w:numPr>
              <w:spacing w:before="120" w:after="120" w:line="240" w:lineRule="auto"/>
              <w:rPr>
                <w:rFonts w:ascii="Calibri" w:eastAsia="MS Mincho" w:hAnsi="Calibri" w:cs="Calibri"/>
                <w:iCs/>
                <w:sz w:val="24"/>
                <w:szCs w:val="24"/>
              </w:rPr>
            </w:pPr>
            <w:r w:rsidRPr="00754933">
              <w:rPr>
                <w:rFonts w:ascii="Calibri" w:eastAsia="MS Mincho" w:hAnsi="Calibri" w:cs="Calibri"/>
                <w:iCs/>
                <w:sz w:val="24"/>
                <w:szCs w:val="24"/>
              </w:rPr>
              <w:t>Good organisational skills and the ability to meet deadlines.</w:t>
            </w:r>
          </w:p>
          <w:p w14:paraId="4A86CAE1" w14:textId="77777777" w:rsidR="00754933" w:rsidRPr="00754933" w:rsidRDefault="00754933" w:rsidP="00754933">
            <w:pPr>
              <w:numPr>
                <w:ilvl w:val="0"/>
                <w:numId w:val="2"/>
              </w:numPr>
              <w:spacing w:before="120" w:after="120" w:line="240" w:lineRule="auto"/>
              <w:rPr>
                <w:rFonts w:ascii="Calibri" w:eastAsia="MS Mincho" w:hAnsi="Calibri" w:cs="Calibri"/>
                <w:i/>
                <w:iCs/>
                <w:sz w:val="24"/>
                <w:szCs w:val="24"/>
              </w:rPr>
            </w:pPr>
            <w:r w:rsidRPr="00754933">
              <w:rPr>
                <w:rFonts w:ascii="Calibri" w:eastAsia="MS Mincho" w:hAnsi="Calibri" w:cs="Calibri"/>
                <w:iCs/>
                <w:sz w:val="24"/>
                <w:szCs w:val="24"/>
              </w:rPr>
              <w:t>Be adaptable and flexible as required.</w:t>
            </w:r>
          </w:p>
        </w:tc>
      </w:tr>
    </w:tbl>
    <w:p w14:paraId="23BDAD17" w14:textId="77777777" w:rsidR="00754933" w:rsidRPr="00754933" w:rsidRDefault="00754933" w:rsidP="00754933">
      <w:pPr>
        <w:spacing w:after="120" w:line="360" w:lineRule="auto"/>
        <w:ind w:left="720"/>
        <w:rPr>
          <w:rFonts w:ascii="Calibri" w:eastAsia="MS Mincho" w:hAnsi="Calibri" w:cs="Calibri"/>
          <w:b/>
          <w:sz w:val="24"/>
          <w:szCs w:val="24"/>
        </w:rPr>
      </w:pPr>
    </w:p>
    <w:p w14:paraId="3EA622A6" w14:textId="77777777" w:rsidR="00754933" w:rsidRPr="00754933" w:rsidRDefault="00754933" w:rsidP="00754933">
      <w:pPr>
        <w:spacing w:after="120" w:line="360" w:lineRule="auto"/>
        <w:rPr>
          <w:rFonts w:ascii="Calibri" w:eastAsia="MS Mincho" w:hAnsi="Calibri" w:cs="Calibri"/>
          <w:b/>
          <w:sz w:val="24"/>
          <w:szCs w:val="24"/>
        </w:rPr>
      </w:pPr>
    </w:p>
    <w:p w14:paraId="068C053D" w14:textId="77777777" w:rsidR="00754933" w:rsidRPr="00754933" w:rsidRDefault="00754933" w:rsidP="00754933">
      <w:pPr>
        <w:spacing w:after="120" w:line="360" w:lineRule="auto"/>
        <w:rPr>
          <w:rFonts w:ascii="Calibri" w:eastAsia="MS Mincho" w:hAnsi="Calibri" w:cs="Calibri"/>
          <w:b/>
          <w:sz w:val="24"/>
          <w:szCs w:val="24"/>
        </w:rPr>
      </w:pPr>
    </w:p>
    <w:p w14:paraId="44B19AD9" w14:textId="77777777" w:rsidR="00754933" w:rsidRPr="00754933" w:rsidRDefault="00754933" w:rsidP="00754933">
      <w:pPr>
        <w:spacing w:after="120" w:line="360" w:lineRule="auto"/>
        <w:rPr>
          <w:rFonts w:ascii="Calibri" w:eastAsia="MS Mincho" w:hAnsi="Calibri" w:cs="Calibri"/>
          <w:b/>
          <w:sz w:val="24"/>
          <w:szCs w:val="24"/>
        </w:rPr>
      </w:pPr>
      <w:r w:rsidRPr="00754933">
        <w:rPr>
          <w:rFonts w:ascii="Calibri" w:eastAsia="MS Mincho" w:hAnsi="Calibri" w:cs="Calibri"/>
          <w:b/>
          <w:sz w:val="24"/>
          <w:szCs w:val="24"/>
        </w:rPr>
        <w:lastRenderedPageBreak/>
        <w:br/>
        <w:t>Notes:</w:t>
      </w:r>
    </w:p>
    <w:p w14:paraId="6C8E5EAE" w14:textId="77777777" w:rsidR="00754933" w:rsidRPr="00754933" w:rsidRDefault="00754933" w:rsidP="00754933">
      <w:pPr>
        <w:spacing w:after="120" w:line="360" w:lineRule="auto"/>
        <w:rPr>
          <w:rFonts w:ascii="Calibri" w:eastAsia="MS Mincho" w:hAnsi="Calibri" w:cs="Calibri"/>
          <w:b/>
          <w:sz w:val="24"/>
          <w:szCs w:val="24"/>
        </w:rPr>
      </w:pPr>
      <w:r w:rsidRPr="00754933">
        <w:rPr>
          <w:rFonts w:ascii="Calibri" w:eastAsia="MS Mincho" w:hAnsi="Calibri" w:cs="Calibri"/>
          <w:sz w:val="24"/>
          <w:szCs w:val="24"/>
        </w:rPr>
        <w:t xml:space="preserve">This job description may be amended at any time in consultation with the postholder. </w:t>
      </w:r>
    </w:p>
    <w:p w14:paraId="2CD32FF9" w14:textId="77777777" w:rsidR="00754933" w:rsidRPr="00754933" w:rsidRDefault="00754933" w:rsidP="00754933">
      <w:pPr>
        <w:spacing w:before="120" w:after="120" w:line="240" w:lineRule="auto"/>
        <w:rPr>
          <w:rFonts w:ascii="Calibri" w:eastAsia="MS Mincho" w:hAnsi="Calibri" w:cs="Calibri"/>
          <w:sz w:val="24"/>
          <w:szCs w:val="24"/>
        </w:rPr>
      </w:pPr>
    </w:p>
    <w:p w14:paraId="3CE4398D" w14:textId="77777777" w:rsidR="00754933" w:rsidRPr="00754933" w:rsidRDefault="00754933" w:rsidP="00754933">
      <w:pPr>
        <w:spacing w:after="120" w:line="360" w:lineRule="auto"/>
        <w:rPr>
          <w:rFonts w:ascii="Calibri" w:eastAsia="MS Mincho" w:hAnsi="Calibri" w:cs="Calibri"/>
          <w:b/>
          <w:i/>
          <w:color w:val="F15F22"/>
          <w:sz w:val="24"/>
          <w:szCs w:val="24"/>
        </w:rPr>
      </w:pPr>
      <w:r w:rsidRPr="00754933">
        <w:rPr>
          <w:rFonts w:ascii="Calibri" w:eastAsia="MS Mincho" w:hAnsi="Calibri" w:cs="Calibri"/>
          <w:b/>
          <w:sz w:val="24"/>
          <w:szCs w:val="24"/>
        </w:rPr>
        <w:t xml:space="preserve">Last review date: </w:t>
      </w:r>
      <w:r w:rsidRPr="00754933">
        <w:rPr>
          <w:rFonts w:ascii="Calibri" w:eastAsia="MS Mincho" w:hAnsi="Calibri" w:cs="Calibri"/>
          <w:bCs/>
          <w:sz w:val="24"/>
          <w:szCs w:val="24"/>
        </w:rPr>
        <w:t>May 2021</w:t>
      </w:r>
    </w:p>
    <w:p w14:paraId="1A80A4C0" w14:textId="77777777" w:rsidR="00754933" w:rsidRPr="00754933" w:rsidRDefault="00754933" w:rsidP="00754933">
      <w:pPr>
        <w:spacing w:after="120" w:line="360" w:lineRule="auto"/>
        <w:rPr>
          <w:rFonts w:ascii="Calibri" w:eastAsia="MS Mincho" w:hAnsi="Calibri" w:cs="Calibri"/>
          <w:sz w:val="24"/>
          <w:szCs w:val="24"/>
        </w:rPr>
      </w:pPr>
      <w:r w:rsidRPr="00754933">
        <w:rPr>
          <w:rFonts w:ascii="Calibri" w:eastAsia="MS Mincho" w:hAnsi="Calibri" w:cs="Calibri"/>
          <w:b/>
          <w:sz w:val="24"/>
          <w:szCs w:val="24"/>
        </w:rPr>
        <w:t>Next review date:</w:t>
      </w:r>
      <w:r w:rsidRPr="00754933">
        <w:rPr>
          <w:rFonts w:ascii="Calibri" w:eastAsia="MS Mincho" w:hAnsi="Calibri" w:cs="Calibri"/>
          <w:sz w:val="24"/>
          <w:szCs w:val="24"/>
        </w:rPr>
        <w:t xml:space="preserve"> </w:t>
      </w:r>
      <w:r w:rsidRPr="00754933">
        <w:rPr>
          <w:rFonts w:ascii="Calibri" w:eastAsia="MS Mincho" w:hAnsi="Calibri" w:cs="Calibri"/>
          <w:iCs/>
          <w:sz w:val="24"/>
          <w:szCs w:val="24"/>
        </w:rPr>
        <w:t>February 2022</w:t>
      </w:r>
      <w:r w:rsidRPr="00754933">
        <w:rPr>
          <w:rFonts w:ascii="Calibri" w:eastAsia="MS Mincho" w:hAnsi="Calibri" w:cs="Calibri"/>
          <w:i/>
          <w:color w:val="F15F22"/>
          <w:sz w:val="24"/>
          <w:szCs w:val="24"/>
        </w:rPr>
        <w:t xml:space="preserve"> </w:t>
      </w:r>
    </w:p>
    <w:p w14:paraId="543D1B03" w14:textId="77777777" w:rsidR="00754933" w:rsidRPr="00754933" w:rsidRDefault="00754933" w:rsidP="00754933">
      <w:pPr>
        <w:spacing w:before="120" w:after="120" w:line="480" w:lineRule="auto"/>
        <w:rPr>
          <w:rFonts w:ascii="Calibri" w:eastAsia="MS Mincho" w:hAnsi="Calibri" w:cs="Calibri"/>
          <w:b/>
          <w:sz w:val="24"/>
          <w:szCs w:val="24"/>
        </w:rPr>
      </w:pPr>
    </w:p>
    <w:p w14:paraId="474223F2" w14:textId="77777777" w:rsidR="00754933" w:rsidRPr="00754933" w:rsidRDefault="00754933" w:rsidP="00754933">
      <w:pPr>
        <w:spacing w:before="120" w:after="120" w:line="480" w:lineRule="auto"/>
        <w:rPr>
          <w:rFonts w:ascii="Calibri" w:eastAsia="MS Mincho" w:hAnsi="Calibri" w:cs="Calibri"/>
          <w:sz w:val="24"/>
          <w:szCs w:val="24"/>
        </w:rPr>
      </w:pPr>
      <w:r w:rsidRPr="00754933">
        <w:rPr>
          <w:rFonts w:ascii="Calibri" w:eastAsia="MS Mincho" w:hAnsi="Calibri" w:cs="Calibri"/>
          <w:b/>
          <w:sz w:val="24"/>
          <w:szCs w:val="24"/>
        </w:rPr>
        <w:t>Headteacher/Line Manager’s Signature:</w:t>
      </w:r>
      <w:r w:rsidRPr="00754933">
        <w:rPr>
          <w:rFonts w:ascii="Calibri" w:eastAsia="MS Mincho" w:hAnsi="Calibri" w:cs="Calibri"/>
          <w:sz w:val="24"/>
          <w:szCs w:val="24"/>
        </w:rPr>
        <w:tab/>
        <w:t>_______________________________________</w:t>
      </w:r>
    </w:p>
    <w:p w14:paraId="4F69DD4B" w14:textId="77777777" w:rsidR="00754933" w:rsidRPr="00754933" w:rsidRDefault="00754933" w:rsidP="00754933">
      <w:pPr>
        <w:spacing w:before="120" w:after="120" w:line="480" w:lineRule="auto"/>
        <w:rPr>
          <w:rFonts w:ascii="Calibri" w:eastAsia="MS Mincho" w:hAnsi="Calibri" w:cs="Calibri"/>
          <w:sz w:val="24"/>
          <w:szCs w:val="24"/>
        </w:rPr>
      </w:pPr>
      <w:r w:rsidRPr="00754933">
        <w:rPr>
          <w:rFonts w:ascii="Calibri" w:eastAsia="MS Mincho" w:hAnsi="Calibri" w:cs="Calibri"/>
          <w:b/>
          <w:sz w:val="24"/>
          <w:szCs w:val="24"/>
        </w:rPr>
        <w:t>Date:</w:t>
      </w:r>
      <w:r w:rsidRPr="00754933">
        <w:rPr>
          <w:rFonts w:ascii="Calibri" w:eastAsia="MS Mincho" w:hAnsi="Calibri" w:cs="Calibri"/>
          <w:sz w:val="24"/>
          <w:szCs w:val="24"/>
        </w:rPr>
        <w:t xml:space="preserve"> </w:t>
      </w:r>
      <w:r w:rsidRPr="00754933">
        <w:rPr>
          <w:rFonts w:ascii="Calibri" w:eastAsia="MS Mincho" w:hAnsi="Calibri" w:cs="Calibri"/>
          <w:sz w:val="24"/>
          <w:szCs w:val="24"/>
        </w:rPr>
        <w:tab/>
      </w:r>
      <w:r w:rsidRPr="00754933">
        <w:rPr>
          <w:rFonts w:ascii="Calibri" w:eastAsia="MS Mincho" w:hAnsi="Calibri" w:cs="Calibri"/>
          <w:sz w:val="24"/>
          <w:szCs w:val="24"/>
        </w:rPr>
        <w:tab/>
      </w:r>
      <w:r w:rsidRPr="00754933">
        <w:rPr>
          <w:rFonts w:ascii="Calibri" w:eastAsia="MS Mincho" w:hAnsi="Calibri" w:cs="Calibri"/>
          <w:sz w:val="24"/>
          <w:szCs w:val="24"/>
        </w:rPr>
        <w:tab/>
      </w:r>
      <w:r w:rsidRPr="00754933">
        <w:rPr>
          <w:rFonts w:ascii="Calibri" w:eastAsia="MS Mincho" w:hAnsi="Calibri" w:cs="Calibri"/>
          <w:sz w:val="24"/>
          <w:szCs w:val="24"/>
        </w:rPr>
        <w:tab/>
      </w:r>
      <w:r w:rsidRPr="00754933">
        <w:rPr>
          <w:rFonts w:ascii="Calibri" w:eastAsia="MS Mincho" w:hAnsi="Calibri" w:cs="Calibri"/>
          <w:sz w:val="24"/>
          <w:szCs w:val="24"/>
        </w:rPr>
        <w:tab/>
      </w:r>
      <w:r w:rsidRPr="00754933">
        <w:rPr>
          <w:rFonts w:ascii="Calibri" w:eastAsia="MS Mincho" w:hAnsi="Calibri" w:cs="Calibri"/>
          <w:sz w:val="24"/>
          <w:szCs w:val="24"/>
        </w:rPr>
        <w:tab/>
        <w:t>_______________________________________</w:t>
      </w:r>
      <w:r w:rsidRPr="00754933">
        <w:rPr>
          <w:rFonts w:ascii="Calibri" w:eastAsia="MS Mincho" w:hAnsi="Calibri" w:cs="Calibri"/>
          <w:sz w:val="24"/>
          <w:szCs w:val="24"/>
        </w:rPr>
        <w:tab/>
      </w:r>
    </w:p>
    <w:p w14:paraId="2B5B730B" w14:textId="77777777" w:rsidR="00754933" w:rsidRPr="00754933" w:rsidRDefault="00754933" w:rsidP="00754933">
      <w:pPr>
        <w:spacing w:before="120" w:after="120" w:line="480" w:lineRule="auto"/>
        <w:rPr>
          <w:rFonts w:ascii="Calibri" w:eastAsia="MS Mincho" w:hAnsi="Calibri" w:cs="Calibri"/>
          <w:sz w:val="24"/>
          <w:szCs w:val="24"/>
        </w:rPr>
      </w:pPr>
      <w:r w:rsidRPr="00754933">
        <w:rPr>
          <w:rFonts w:ascii="Calibri" w:eastAsia="MS Mincho" w:hAnsi="Calibri" w:cs="Calibri"/>
          <w:b/>
          <w:sz w:val="24"/>
          <w:szCs w:val="24"/>
        </w:rPr>
        <w:t>Postholder’s Signature:</w:t>
      </w:r>
      <w:r w:rsidRPr="00754933">
        <w:rPr>
          <w:rFonts w:ascii="Calibri" w:eastAsia="MS Mincho" w:hAnsi="Calibri" w:cs="Calibri"/>
          <w:sz w:val="24"/>
          <w:szCs w:val="24"/>
        </w:rPr>
        <w:tab/>
      </w:r>
      <w:r w:rsidRPr="00754933">
        <w:rPr>
          <w:rFonts w:ascii="Calibri" w:eastAsia="MS Mincho" w:hAnsi="Calibri" w:cs="Calibri"/>
          <w:sz w:val="24"/>
          <w:szCs w:val="24"/>
        </w:rPr>
        <w:tab/>
        <w:t xml:space="preserve">              _______________________________________</w:t>
      </w:r>
    </w:p>
    <w:p w14:paraId="45402A26" w14:textId="6E593CF1" w:rsidR="00CF17C8" w:rsidRPr="00F3776E" w:rsidRDefault="00754933" w:rsidP="00754933">
      <w:r w:rsidRPr="00754933">
        <w:rPr>
          <w:rFonts w:ascii="Calibri" w:eastAsia="MS Mincho" w:hAnsi="Calibri" w:cs="Calibri"/>
          <w:b/>
          <w:sz w:val="24"/>
          <w:szCs w:val="24"/>
        </w:rPr>
        <w:t xml:space="preserve">Date: </w:t>
      </w:r>
      <w:r w:rsidRPr="00754933">
        <w:rPr>
          <w:rFonts w:ascii="Calibri" w:eastAsia="MS Mincho" w:hAnsi="Calibri" w:cs="Calibri"/>
          <w:b/>
          <w:sz w:val="24"/>
          <w:szCs w:val="24"/>
        </w:rPr>
        <w:tab/>
      </w:r>
      <w:r w:rsidRPr="00754933">
        <w:rPr>
          <w:rFonts w:ascii="Calibri" w:eastAsia="MS Mincho" w:hAnsi="Calibri" w:cs="Calibri"/>
          <w:sz w:val="24"/>
          <w:szCs w:val="24"/>
        </w:rPr>
        <w:tab/>
      </w:r>
      <w:r w:rsidRPr="00754933">
        <w:rPr>
          <w:rFonts w:ascii="Calibri" w:eastAsia="MS Mincho" w:hAnsi="Calibri" w:cs="Calibri"/>
          <w:sz w:val="24"/>
          <w:szCs w:val="24"/>
        </w:rPr>
        <w:tab/>
      </w:r>
      <w:r w:rsidRPr="00754933">
        <w:rPr>
          <w:rFonts w:ascii="Calibri" w:eastAsia="MS Mincho" w:hAnsi="Calibri" w:cs="Calibri"/>
          <w:sz w:val="24"/>
          <w:szCs w:val="24"/>
        </w:rPr>
        <w:tab/>
      </w:r>
      <w:r w:rsidRPr="00754933">
        <w:rPr>
          <w:rFonts w:ascii="Calibri" w:eastAsia="MS Mincho" w:hAnsi="Calibri" w:cs="Calibri"/>
          <w:sz w:val="24"/>
          <w:szCs w:val="24"/>
        </w:rPr>
        <w:tab/>
      </w:r>
      <w:r w:rsidRPr="00754933">
        <w:rPr>
          <w:rFonts w:ascii="Calibri" w:eastAsia="MS Mincho" w:hAnsi="Calibri" w:cs="Calibri"/>
          <w:sz w:val="24"/>
          <w:szCs w:val="24"/>
        </w:rPr>
        <w:tab/>
        <w:t>____________________________</w:t>
      </w:r>
    </w:p>
    <w:sectPr w:rsidR="00CF17C8" w:rsidRPr="00F3776E">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A6A15" w14:textId="77777777" w:rsidR="00E44FBA" w:rsidRDefault="00E44FBA" w:rsidP="00E44FBA">
      <w:pPr>
        <w:spacing w:after="0" w:line="240" w:lineRule="auto"/>
      </w:pPr>
      <w:r>
        <w:separator/>
      </w:r>
    </w:p>
  </w:endnote>
  <w:endnote w:type="continuationSeparator" w:id="0">
    <w:p w14:paraId="4D5C7DFB" w14:textId="77777777" w:rsidR="00E44FBA" w:rsidRDefault="00E44FBA" w:rsidP="00E44F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FC138" w14:textId="77777777" w:rsidR="00E44FBA" w:rsidRDefault="00E44F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E63B6" w14:textId="02F980B2" w:rsidR="00E44FBA" w:rsidRPr="0027007D" w:rsidRDefault="00E44FBA" w:rsidP="00E44FBA">
    <w:pPr>
      <w:pStyle w:val="Footer"/>
      <w:tabs>
        <w:tab w:val="clear" w:pos="9026"/>
        <w:tab w:val="right" w:pos="9923"/>
      </w:tabs>
      <w:spacing w:line="276" w:lineRule="auto"/>
      <w:ind w:right="-896"/>
      <w:rPr>
        <w:rFonts w:ascii="Arial" w:hAnsi="Arial" w:cs="Arial"/>
        <w:bCs/>
        <w:noProof/>
        <w:sz w:val="20"/>
        <w:szCs w:val="20"/>
      </w:rPr>
    </w:pPr>
    <w:r w:rsidRPr="0027007D">
      <w:rPr>
        <w:rFonts w:ascii="Arial" w:hAnsi="Arial" w:cs="Arial"/>
        <w:b/>
        <w:noProof/>
        <w:color w:val="A50021"/>
        <w:sz w:val="20"/>
        <w:szCs w:val="20"/>
      </w:rPr>
      <w:t>Autism East Midlands</w:t>
    </w:r>
    <w:r w:rsidRPr="0027007D">
      <w:rPr>
        <w:rFonts w:ascii="Arial" w:hAnsi="Arial" w:cs="Arial"/>
        <w:bCs/>
        <w:noProof/>
        <w:color w:val="AE5155"/>
        <w:sz w:val="20"/>
        <w:szCs w:val="20"/>
      </w:rPr>
      <w:t>,</w:t>
    </w:r>
    <w:r w:rsidRPr="0027007D">
      <w:rPr>
        <w:rFonts w:ascii="Arial" w:hAnsi="Arial" w:cs="Arial"/>
        <w:bCs/>
        <w:noProof/>
        <w:sz w:val="20"/>
        <w:szCs w:val="20"/>
      </w:rPr>
      <w:t xml:space="preserve"> Unit 31, Crags Industrial Estate, Morven Street, Creswell, Worksop, S80 4AJ</w:t>
    </w:r>
  </w:p>
  <w:p w14:paraId="24E3FB62" w14:textId="77777777" w:rsidR="00E44FBA" w:rsidRPr="00C6082A" w:rsidRDefault="00E44FBA" w:rsidP="00E44FBA">
    <w:pPr>
      <w:pStyle w:val="Footer"/>
      <w:tabs>
        <w:tab w:val="clear" w:pos="9026"/>
        <w:tab w:val="right" w:pos="9923"/>
      </w:tabs>
      <w:spacing w:after="120" w:line="276" w:lineRule="auto"/>
      <w:ind w:right="-896"/>
      <w:rPr>
        <w:rFonts w:ascii="Arial" w:hAnsi="Arial" w:cs="Arial"/>
        <w:noProof/>
        <w:color w:val="808080"/>
        <w:sz w:val="20"/>
        <w:szCs w:val="20"/>
      </w:rPr>
    </w:pPr>
    <w:r w:rsidRPr="0027007D">
      <w:rPr>
        <w:rFonts w:ascii="Arial" w:hAnsi="Arial" w:cs="Arial"/>
        <w:b/>
        <w:noProof/>
        <w:color w:val="800000"/>
        <w:sz w:val="20"/>
        <w:szCs w:val="20"/>
      </w:rPr>
      <w:t>T</w:t>
    </w:r>
    <w:r w:rsidRPr="00C6082A">
      <w:rPr>
        <w:rFonts w:ascii="Arial" w:hAnsi="Arial" w:cs="Arial"/>
        <w:noProof/>
        <w:color w:val="808080"/>
        <w:sz w:val="20"/>
        <w:szCs w:val="20"/>
      </w:rPr>
      <w:t xml:space="preserve"> </w:t>
    </w:r>
    <w:r w:rsidRPr="0027007D">
      <w:rPr>
        <w:rFonts w:ascii="Arial" w:hAnsi="Arial" w:cs="Arial"/>
        <w:noProof/>
        <w:sz w:val="20"/>
        <w:szCs w:val="20"/>
      </w:rPr>
      <w:t xml:space="preserve">01909 506 678 </w:t>
    </w:r>
    <w:r w:rsidRPr="0027007D">
      <w:rPr>
        <w:rFonts w:ascii="Arial" w:hAnsi="Arial" w:cs="Arial"/>
        <w:b/>
        <w:noProof/>
        <w:sz w:val="20"/>
        <w:szCs w:val="20"/>
      </w:rPr>
      <w:t xml:space="preserve"> </w:t>
    </w:r>
    <w:r w:rsidRPr="0027007D">
      <w:rPr>
        <w:rFonts w:ascii="Arial" w:hAnsi="Arial" w:cs="Arial"/>
        <w:b/>
        <w:noProof/>
        <w:color w:val="A50021"/>
        <w:sz w:val="20"/>
        <w:szCs w:val="20"/>
      </w:rPr>
      <w:t>E</w:t>
    </w:r>
    <w:r w:rsidRPr="00C6082A">
      <w:rPr>
        <w:rFonts w:ascii="Arial" w:hAnsi="Arial" w:cs="Arial"/>
        <w:b/>
        <w:noProof/>
        <w:color w:val="808080"/>
        <w:sz w:val="20"/>
        <w:szCs w:val="20"/>
      </w:rPr>
      <w:t xml:space="preserve"> </w:t>
    </w:r>
    <w:r w:rsidRPr="0027007D">
      <w:rPr>
        <w:rFonts w:ascii="Arial" w:hAnsi="Arial" w:cs="Arial"/>
        <w:noProof/>
        <w:sz w:val="20"/>
        <w:szCs w:val="20"/>
      </w:rPr>
      <w:t xml:space="preserve">enquiries@aem.org.uk  </w:t>
    </w:r>
    <w:r w:rsidRPr="0027007D">
      <w:rPr>
        <w:rFonts w:ascii="Arial" w:hAnsi="Arial" w:cs="Arial"/>
        <w:b/>
        <w:noProof/>
        <w:color w:val="A50021"/>
        <w:sz w:val="20"/>
        <w:szCs w:val="20"/>
      </w:rPr>
      <w:t>W</w:t>
    </w:r>
    <w:r w:rsidRPr="00C6082A">
      <w:rPr>
        <w:rFonts w:ascii="Arial" w:hAnsi="Arial" w:cs="Arial"/>
        <w:noProof/>
        <w:color w:val="808080"/>
        <w:sz w:val="20"/>
        <w:szCs w:val="20"/>
      </w:rPr>
      <w:t xml:space="preserve"> </w:t>
    </w:r>
    <w:r w:rsidRPr="0027007D">
      <w:rPr>
        <w:rFonts w:ascii="Arial" w:hAnsi="Arial" w:cs="Arial"/>
        <w:noProof/>
        <w:sz w:val="20"/>
        <w:szCs w:val="20"/>
      </w:rPr>
      <w:t>www.autismeastmidlands.org.uk</w:t>
    </w:r>
  </w:p>
  <w:p w14:paraId="592FB644" w14:textId="77777777" w:rsidR="00E44FBA" w:rsidRPr="0027007D" w:rsidRDefault="00E44FBA" w:rsidP="00E44FBA">
    <w:pPr>
      <w:pStyle w:val="Footer"/>
      <w:tabs>
        <w:tab w:val="clear" w:pos="9026"/>
        <w:tab w:val="right" w:pos="9923"/>
      </w:tabs>
      <w:spacing w:line="276" w:lineRule="auto"/>
      <w:ind w:right="-897"/>
      <w:rPr>
        <w:rFonts w:ascii="Arial" w:hAnsi="Arial" w:cs="Arial"/>
        <w:noProof/>
        <w:sz w:val="16"/>
        <w:szCs w:val="16"/>
      </w:rPr>
    </w:pPr>
    <w:r w:rsidRPr="0027007D">
      <w:rPr>
        <w:rFonts w:ascii="Arial" w:hAnsi="Arial" w:cs="Arial"/>
        <w:noProof/>
        <w:sz w:val="16"/>
        <w:szCs w:val="16"/>
      </w:rPr>
      <w:t>Autism East Midlands is a registered charity no. 517954 and a Company Limited by Guarantee</w:t>
    </w:r>
    <w:r>
      <w:rPr>
        <w:rFonts w:ascii="Arial" w:hAnsi="Arial" w:cs="Arial"/>
        <w:noProof/>
        <w:sz w:val="16"/>
        <w:szCs w:val="16"/>
      </w:rPr>
      <w:t xml:space="preserve">. </w:t>
    </w:r>
    <w:r w:rsidRPr="0027007D">
      <w:rPr>
        <w:rFonts w:ascii="Arial" w:hAnsi="Arial" w:cs="Arial"/>
        <w:noProof/>
        <w:sz w:val="16"/>
        <w:szCs w:val="16"/>
      </w:rPr>
      <w:t xml:space="preserve">Registered in England no. 2053860.  </w:t>
    </w:r>
  </w:p>
  <w:p w14:paraId="6C40DB3F" w14:textId="77777777" w:rsidR="00E44FBA" w:rsidRDefault="00E44F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8E56F" w14:textId="77777777" w:rsidR="00E44FBA" w:rsidRDefault="00E44F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CD50F" w14:textId="77777777" w:rsidR="00E44FBA" w:rsidRDefault="00E44FBA" w:rsidP="00E44FBA">
      <w:pPr>
        <w:spacing w:after="0" w:line="240" w:lineRule="auto"/>
      </w:pPr>
      <w:r>
        <w:separator/>
      </w:r>
    </w:p>
  </w:footnote>
  <w:footnote w:type="continuationSeparator" w:id="0">
    <w:p w14:paraId="019AD379" w14:textId="77777777" w:rsidR="00E44FBA" w:rsidRDefault="00E44FBA" w:rsidP="00E44F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7BC60" w14:textId="77777777" w:rsidR="00E44FBA" w:rsidRDefault="00E44F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46639" w14:textId="6DF22D9C" w:rsidR="00E44FBA" w:rsidRDefault="00E44FBA" w:rsidP="00E44FBA">
    <w:pPr>
      <w:pStyle w:val="Header"/>
      <w:ind w:firstLine="720"/>
    </w:pPr>
    <w:r>
      <w:tab/>
      <w:t xml:space="preserve"> </w:t>
    </w:r>
    <w:r>
      <w:tab/>
    </w:r>
    <w:r>
      <w:rPr>
        <w:noProof/>
      </w:rPr>
      <w:drawing>
        <wp:inline distT="0" distB="0" distL="0" distR="0" wp14:anchorId="240B9805" wp14:editId="6BD3B063">
          <wp:extent cx="1617846" cy="815798"/>
          <wp:effectExtent l="0" t="0" r="0" b="0"/>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
                  <a:stretch>
                    <a:fillRect/>
                  </a:stretch>
                </pic:blipFill>
                <pic:spPr>
                  <a:xfrm>
                    <a:off x="0" y="0"/>
                    <a:ext cx="1617846" cy="815798"/>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6378F" w14:textId="77777777" w:rsidR="00E44FBA" w:rsidRDefault="00E44F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D672FC"/>
    <w:multiLevelType w:val="hybridMultilevel"/>
    <w:tmpl w:val="E974ACEE"/>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 w15:restartNumberingAfterBreak="0">
    <w:nsid w:val="4B7B6B45"/>
    <w:multiLevelType w:val="hybridMultilevel"/>
    <w:tmpl w:val="357EA7DE"/>
    <w:lvl w:ilvl="0" w:tplc="08090001">
      <w:start w:val="1"/>
      <w:numFmt w:val="bullet"/>
      <w:lvlText w:val=""/>
      <w:lvlJc w:val="left"/>
      <w:pPr>
        <w:ind w:left="360" w:hanging="360"/>
      </w:pPr>
      <w:rPr>
        <w:rFonts w:ascii="Symbol" w:hAnsi="Symbol" w:hint="default"/>
        <w:color w:val="auto"/>
      </w:rPr>
    </w:lvl>
    <w:lvl w:ilvl="1" w:tplc="B86C96C4">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FF31FE"/>
    <w:multiLevelType w:val="hybridMultilevel"/>
    <w:tmpl w:val="36AEFF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87637140">
    <w:abstractNumId w:val="0"/>
  </w:num>
  <w:num w:numId="2" w16cid:durableId="1951427095">
    <w:abstractNumId w:val="2"/>
  </w:num>
  <w:num w:numId="3" w16cid:durableId="8325312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91A"/>
    <w:rsid w:val="000E4E76"/>
    <w:rsid w:val="004D2664"/>
    <w:rsid w:val="0069491A"/>
    <w:rsid w:val="006B3996"/>
    <w:rsid w:val="00754933"/>
    <w:rsid w:val="00C6082A"/>
    <w:rsid w:val="00CF17C8"/>
    <w:rsid w:val="00E44FBA"/>
    <w:rsid w:val="00F377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E3998"/>
  <w15:chartTrackingRefBased/>
  <w15:docId w15:val="{E1B37628-AF12-4191-BE43-C5DD1AC9B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4F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4FBA"/>
  </w:style>
  <w:style w:type="paragraph" w:styleId="Footer">
    <w:name w:val="footer"/>
    <w:basedOn w:val="Normal"/>
    <w:link w:val="FooterChar"/>
    <w:uiPriority w:val="99"/>
    <w:unhideWhenUsed/>
    <w:rsid w:val="00E44F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4F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606703">
      <w:bodyDiv w:val="1"/>
      <w:marLeft w:val="0"/>
      <w:marRight w:val="0"/>
      <w:marTop w:val="0"/>
      <w:marBottom w:val="0"/>
      <w:divBdr>
        <w:top w:val="none" w:sz="0" w:space="0" w:color="auto"/>
        <w:left w:val="none" w:sz="0" w:space="0" w:color="auto"/>
        <w:bottom w:val="none" w:sz="0" w:space="0" w:color="auto"/>
        <w:right w:val="none" w:sz="0" w:space="0" w:color="auto"/>
      </w:divBdr>
    </w:div>
    <w:div w:id="101018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1013</Words>
  <Characters>5776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Doughty</dc:creator>
  <cp:keywords/>
  <dc:description/>
  <cp:lastModifiedBy>Kyle Parkinson</cp:lastModifiedBy>
  <cp:revision>2</cp:revision>
  <cp:lastPrinted>2023-03-31T11:06:00Z</cp:lastPrinted>
  <dcterms:created xsi:type="dcterms:W3CDTF">2023-09-13T12:12:00Z</dcterms:created>
  <dcterms:modified xsi:type="dcterms:W3CDTF">2023-09-13T12:12:00Z</dcterms:modified>
</cp:coreProperties>
</file>