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FD256E" w:rsidP="00484B5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</w:rPr>
              <w:t xml:space="preserve">IT </w:t>
            </w:r>
            <w:r w:rsidR="008020B0">
              <w:rPr>
                <w:b/>
                <w:color w:val="FFFFFF" w:themeColor="background1"/>
                <w:sz w:val="36"/>
              </w:rPr>
              <w:t>Technician</w:t>
            </w:r>
            <w:r w:rsidR="00367252">
              <w:rPr>
                <w:color w:val="FFFFFF" w:themeColor="background1"/>
                <w:sz w:val="36"/>
              </w:rPr>
              <w:t xml:space="preserve"> 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367252" w:rsidRDefault="00367252" w:rsidP="00252EB5">
      <w:pPr>
        <w:rPr>
          <w:sz w:val="10"/>
        </w:rPr>
      </w:pPr>
    </w:p>
    <w:p w:rsidR="00BE40DF" w:rsidRPr="0001593F" w:rsidRDefault="00BE40DF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E40DF">
        <w:trPr>
          <w:trHeight w:val="52"/>
        </w:trPr>
        <w:tc>
          <w:tcPr>
            <w:tcW w:w="8058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02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BE40DF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BE40DF" w:rsidRDefault="002D5AA9" w:rsidP="00BE40DF">
            <w:pPr>
              <w:widowControl w:val="0"/>
              <w:autoSpaceDE w:val="0"/>
              <w:autoSpaceDN w:val="0"/>
              <w:adjustRightInd w:val="0"/>
              <w:rPr>
                <w:b/>
                <w:color w:val="17365D"/>
              </w:rPr>
            </w:pPr>
            <w:r>
              <w:rPr>
                <w:rFonts w:ascii="Calibri" w:eastAsia="Calibri" w:hAnsi="Calibri"/>
              </w:rPr>
              <w:t>English and Mathematics GCSE or equivalent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2D5AA9" w:rsidTr="00BE40DF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D5AA9" w:rsidRPr="00BE40DF" w:rsidRDefault="002D5AA9" w:rsidP="00BE40D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Calibri" w:hAnsi="Calibri"/>
              </w:rPr>
              <w:t>Degree or other higher education equivalent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D5AA9" w:rsidRDefault="002D5AA9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D5AA9" w:rsidRDefault="00FF00E8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974EF1" w:rsidTr="00BE40DF">
        <w:trPr>
          <w:trHeight w:val="146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974EF1" w:rsidRDefault="00974EF1" w:rsidP="008C6931">
            <w:r>
              <w:t>Appropriate professional or vocational qualification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974EF1" w:rsidRPr="00484B50" w:rsidRDefault="003F435F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974EF1" w:rsidRDefault="00974EF1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BE40DF">
        <w:trPr>
          <w:trHeight w:val="146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FF00E8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="005774CD"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BE40DF" w:rsidRPr="0001593F" w:rsidRDefault="00BE40DF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493CA2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Pr="00BE40DF" w:rsidRDefault="002D5AA9" w:rsidP="00BE40D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Day to day operations of complex ICT systems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Default="002D5AA9" w:rsidP="0008155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Pr="00484B50" w:rsidRDefault="00493CA2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2D5AA9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D5AA9" w:rsidRDefault="00974EF1" w:rsidP="00BE40DF">
            <w:pPr>
              <w:widowControl w:val="0"/>
              <w:autoSpaceDE w:val="0"/>
              <w:autoSpaceDN w:val="0"/>
              <w:adjustRightInd w:val="0"/>
            </w:pPr>
            <w:r>
              <w:t>Practical experience of working in a medium/large organisation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D5AA9" w:rsidRDefault="00974EF1" w:rsidP="0008155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D5AA9" w:rsidRPr="00484B50" w:rsidRDefault="002D5AA9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2D5AA9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D5AA9" w:rsidRPr="002D5AA9" w:rsidRDefault="00974EF1" w:rsidP="00BE40DF">
            <w:pPr>
              <w:widowControl w:val="0"/>
              <w:autoSpaceDE w:val="0"/>
              <w:autoSpaceDN w:val="0"/>
              <w:adjustRightInd w:val="0"/>
            </w:pPr>
            <w:r>
              <w:t>Experience of working in a customer facing environment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D5AA9" w:rsidRDefault="008E534D" w:rsidP="0008155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D5AA9" w:rsidRDefault="008E534D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7625DD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BE40DF" w:rsidRDefault="00BE40DF" w:rsidP="00493CA2">
            <w:r w:rsidRPr="00BE40DF">
              <w:t>Working in an educational organisation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974EF1" w:rsidTr="00E246E8">
        <w:trPr>
          <w:trHeight w:val="52"/>
        </w:trPr>
        <w:tc>
          <w:tcPr>
            <w:tcW w:w="8058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974EF1" w:rsidRPr="00CC4E52" w:rsidRDefault="008D1263" w:rsidP="00E246E8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02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974EF1" w:rsidRPr="00CC4E52" w:rsidRDefault="00974EF1" w:rsidP="00E246E8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974EF1" w:rsidRDefault="00974EF1" w:rsidP="00E246E8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974EF1" w:rsidRPr="00484B50" w:rsidTr="00E246E8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74EF1" w:rsidRPr="00BE40DF" w:rsidRDefault="008D1263" w:rsidP="00E246E8">
            <w:pPr>
              <w:widowControl w:val="0"/>
              <w:autoSpaceDE w:val="0"/>
              <w:autoSpaceDN w:val="0"/>
              <w:adjustRightInd w:val="0"/>
              <w:rPr>
                <w:b/>
                <w:color w:val="17365D"/>
              </w:rPr>
            </w:pPr>
            <w:r>
              <w:rPr>
                <w:rFonts w:ascii="Calibri" w:eastAsia="Calibri" w:hAnsi="Calibri"/>
              </w:rPr>
              <w:t xml:space="preserve">Network infrastructure 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74EF1" w:rsidRPr="00484B50" w:rsidRDefault="00974EF1" w:rsidP="00E246E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74EF1" w:rsidRPr="00484B50" w:rsidRDefault="00974EF1" w:rsidP="00E246E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  <w:r w:rsidR="008D1263">
              <w:rPr>
                <w:b/>
                <w:noProof/>
                <w:color w:val="4F6228" w:themeColor="accent3" w:themeShade="80"/>
                <w:lang w:eastAsia="en-GB"/>
              </w:rPr>
              <w:t>/I</w:t>
            </w:r>
          </w:p>
        </w:tc>
      </w:tr>
      <w:tr w:rsidR="00974EF1" w:rsidTr="00E246E8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74EF1" w:rsidRPr="00BE40DF" w:rsidRDefault="003F435F" w:rsidP="00E246E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Calibri" w:hAnsi="Calibri"/>
              </w:rPr>
              <w:t>Security and data protection m</w:t>
            </w:r>
            <w:bookmarkStart w:id="0" w:name="_GoBack"/>
            <w:bookmarkEnd w:id="0"/>
            <w:r w:rsidR="008D1263">
              <w:rPr>
                <w:rFonts w:ascii="Calibri" w:eastAsia="Calibri" w:hAnsi="Calibri"/>
              </w:rPr>
              <w:t>ethodology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74EF1" w:rsidRDefault="008D1263" w:rsidP="00E246E8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74EF1" w:rsidRDefault="00974EF1" w:rsidP="00E246E8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  <w:r w:rsidR="008D1263">
              <w:rPr>
                <w:b/>
                <w:noProof/>
                <w:color w:val="4F6228" w:themeColor="accent3" w:themeShade="80"/>
                <w:lang w:eastAsia="en-GB"/>
              </w:rPr>
              <w:t>/I</w:t>
            </w:r>
          </w:p>
        </w:tc>
      </w:tr>
      <w:tr w:rsidR="00974EF1" w:rsidTr="008D1263">
        <w:trPr>
          <w:trHeight w:val="146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74EF1" w:rsidRDefault="008D1263" w:rsidP="00E246E8">
            <w:r>
              <w:t>Provision of IT support in an educational setting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74EF1" w:rsidRPr="00484B50" w:rsidRDefault="008D1263" w:rsidP="00E246E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974EF1" w:rsidRDefault="00974EF1" w:rsidP="00E246E8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  <w:r w:rsidR="008D1263">
              <w:rPr>
                <w:b/>
                <w:noProof/>
                <w:color w:val="4F6228" w:themeColor="accent3" w:themeShade="80"/>
                <w:lang w:eastAsia="en-GB"/>
              </w:rPr>
              <w:t>/I</w:t>
            </w:r>
          </w:p>
        </w:tc>
      </w:tr>
      <w:tr w:rsidR="008D1263" w:rsidTr="00E246E8">
        <w:trPr>
          <w:trHeight w:val="146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8D1263" w:rsidRDefault="008D1263" w:rsidP="00E246E8">
            <w:r>
              <w:t>Knowledge of Health &amp; Safety matters pertinent to ICT equipment and installations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8D1263" w:rsidRDefault="008D1263" w:rsidP="00E246E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8D1263" w:rsidRDefault="008D1263" w:rsidP="00E246E8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974EF1" w:rsidRDefault="00974EF1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BE40DF" w:rsidP="00CC05D8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E534D" w:rsidTr="00A12EDF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E534D" w:rsidRDefault="008E534D" w:rsidP="008D1263">
            <w:r>
              <w:t xml:space="preserve">Ability to </w:t>
            </w:r>
            <w:r w:rsidR="008D1263">
              <w:t>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E534D" w:rsidRDefault="008E534D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8E534D" w:rsidRPr="00484B50" w:rsidRDefault="008E534D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</w:t>
            </w:r>
          </w:p>
        </w:tc>
      </w:tr>
      <w:tr w:rsidR="008E534D" w:rsidTr="00A12EDF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E534D" w:rsidRDefault="008E534D" w:rsidP="008E534D">
            <w:r>
              <w:t>Willingness to be proactive around school identifying and completing necessary jobs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E534D" w:rsidRDefault="008E534D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8E534D" w:rsidRDefault="008E534D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</w:t>
            </w:r>
          </w:p>
        </w:tc>
      </w:tr>
      <w:tr w:rsidR="00BE40DF" w:rsidTr="00A12EDF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E40DF" w:rsidRPr="00367252" w:rsidRDefault="00BE40DF" w:rsidP="00BE40DF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E40DF" w:rsidRPr="00484B50" w:rsidRDefault="00BE40DF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BE40DF" w:rsidRPr="00484B50" w:rsidRDefault="00BE40DF" w:rsidP="00BE40D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BE40DF" w:rsidTr="00EB5B5B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</w:tcPr>
          <w:p w:rsidR="00BE40DF" w:rsidRPr="00BE40DF" w:rsidRDefault="00BE40DF" w:rsidP="00BE40DF">
            <w:pPr>
              <w:widowControl w:val="0"/>
              <w:autoSpaceDE w:val="0"/>
              <w:autoSpaceDN w:val="0"/>
              <w:adjustRightInd w:val="0"/>
            </w:pPr>
            <w:r w:rsidRPr="00BE40DF">
              <w:t xml:space="preserve">Good oral and written communication skills 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E40DF" w:rsidRPr="00484B50" w:rsidRDefault="00BE40DF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E40DF" w:rsidRPr="00484B50" w:rsidRDefault="00BE40DF" w:rsidP="00BE40D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BE40DF" w:rsidTr="00EB5B5B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E40DF" w:rsidRPr="00BE40DF" w:rsidRDefault="00BE40DF" w:rsidP="00BE40DF">
            <w:pPr>
              <w:widowControl w:val="0"/>
              <w:autoSpaceDE w:val="0"/>
              <w:autoSpaceDN w:val="0"/>
              <w:adjustRightInd w:val="0"/>
            </w:pPr>
            <w:r w:rsidRPr="00BE40DF">
              <w:t xml:space="preserve">Flexibility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40DF" w:rsidRPr="00484B50" w:rsidRDefault="00BE40DF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40DF" w:rsidRPr="00484B50" w:rsidRDefault="00BE40DF" w:rsidP="00BE40DF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BE40DF" w:rsidTr="00EB5B5B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E40DF" w:rsidRPr="00BE40DF" w:rsidRDefault="00BE40DF" w:rsidP="00BE40DF">
            <w:pPr>
              <w:widowControl w:val="0"/>
              <w:autoSpaceDE w:val="0"/>
              <w:autoSpaceDN w:val="0"/>
              <w:adjustRightInd w:val="0"/>
            </w:pPr>
            <w:r w:rsidRPr="00BE40DF">
              <w:t xml:space="preserve">Ability to multi-task and prioritise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40DF" w:rsidRPr="00484B50" w:rsidRDefault="00BE40DF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40DF" w:rsidRPr="00484B50" w:rsidRDefault="00BE40DF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BE40DF" w:rsidTr="00682286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E40DF" w:rsidRPr="00BE40DF" w:rsidRDefault="00BE40DF" w:rsidP="00BE40DF">
            <w:pPr>
              <w:widowControl w:val="0"/>
              <w:autoSpaceDE w:val="0"/>
              <w:autoSpaceDN w:val="0"/>
              <w:adjustRightInd w:val="0"/>
            </w:pPr>
            <w:r w:rsidRPr="00BE40DF">
              <w:t>Ability to work under pressure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40DF" w:rsidRDefault="00BE40DF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E40DF" w:rsidRDefault="00BE40DF" w:rsidP="00BE40DF">
            <w:pPr>
              <w:jc w:val="center"/>
            </w:pPr>
            <w:r w:rsidRPr="00FF35BB"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BE40DF" w:rsidTr="00682286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E40DF" w:rsidRPr="00BE40DF" w:rsidRDefault="00BE40DF" w:rsidP="00BE40DF">
            <w:pPr>
              <w:widowControl w:val="0"/>
              <w:autoSpaceDE w:val="0"/>
              <w:autoSpaceDN w:val="0"/>
              <w:adjustRightInd w:val="0"/>
            </w:pPr>
            <w:r w:rsidRPr="00BE40DF">
              <w:t xml:space="preserve">Excellent organisational skills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40DF" w:rsidRDefault="00BE40DF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E40DF" w:rsidRDefault="00BE40DF" w:rsidP="00BE40DF">
            <w:pPr>
              <w:jc w:val="center"/>
            </w:pPr>
            <w:r w:rsidRPr="00FF35BB"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BE40DF" w:rsidTr="008D126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E40DF" w:rsidRPr="00BE40DF" w:rsidRDefault="00BE40DF" w:rsidP="00BE40DF">
            <w:pPr>
              <w:widowControl w:val="0"/>
              <w:autoSpaceDE w:val="0"/>
              <w:autoSpaceDN w:val="0"/>
              <w:adjustRightInd w:val="0"/>
            </w:pPr>
            <w:r w:rsidRPr="00BE40DF">
              <w:t xml:space="preserve">An appreciation of the role that technical support plays in the students’ achievement of learning goals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40DF" w:rsidRDefault="00BE40DF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E40DF" w:rsidRDefault="00BE40DF" w:rsidP="00BE40DF">
            <w:pPr>
              <w:jc w:val="center"/>
            </w:pPr>
            <w:r w:rsidRPr="00FF35BB"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8D1263" w:rsidTr="00BE40DF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8D1263" w:rsidRPr="00BE40DF" w:rsidRDefault="008D1263" w:rsidP="00BE40DF">
            <w:pPr>
              <w:widowControl w:val="0"/>
              <w:autoSpaceDE w:val="0"/>
              <w:autoSpaceDN w:val="0"/>
              <w:adjustRightInd w:val="0"/>
            </w:pPr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8D1263" w:rsidRDefault="008D1263" w:rsidP="00BE40DF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8D1263" w:rsidRPr="00FF35BB" w:rsidRDefault="008D1263" w:rsidP="00BE40DF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F27B7E" w:rsidRDefault="00F27B7E">
      <w:pPr>
        <w:rPr>
          <w:sz w:val="10"/>
        </w:rPr>
      </w:pPr>
    </w:p>
    <w:p w:rsidR="00BE40DF" w:rsidRDefault="00BE40DF">
      <w:pPr>
        <w:rPr>
          <w:sz w:val="10"/>
        </w:rPr>
      </w:pPr>
    </w:p>
    <w:tbl>
      <w:tblPr>
        <w:tblW w:w="10466" w:type="dxa"/>
        <w:tblInd w:w="-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2392"/>
        <w:gridCol w:w="1103"/>
        <w:gridCol w:w="1306"/>
      </w:tblGrid>
      <w:tr w:rsidR="005774CD" w:rsidTr="00BE40DF">
        <w:trPr>
          <w:trHeight w:val="52"/>
        </w:trPr>
        <w:tc>
          <w:tcPr>
            <w:tcW w:w="8057" w:type="dxa"/>
            <w:gridSpan w:val="4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367252" w:rsidP="00BE40DF">
            <w:pPr>
              <w:rPr>
                <w:b/>
              </w:rPr>
            </w:pPr>
            <w:r>
              <w:rPr>
                <w:sz w:val="10"/>
              </w:rPr>
              <w:br w:type="page"/>
            </w:r>
            <w:r w:rsidR="005774CD">
              <w:rPr>
                <w:b/>
              </w:rPr>
              <w:t>Personal Qualities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30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BE40DF">
        <w:trPr>
          <w:trHeight w:val="223"/>
        </w:trPr>
        <w:tc>
          <w:tcPr>
            <w:tcW w:w="8057" w:type="dxa"/>
            <w:gridSpan w:val="4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BE40DF">
            <w:r>
              <w:t xml:space="preserve">Highly motivated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3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8D1263" w:rsidTr="00BE40DF">
        <w:trPr>
          <w:trHeight w:val="223"/>
        </w:trPr>
        <w:tc>
          <w:tcPr>
            <w:tcW w:w="8057" w:type="dxa"/>
            <w:gridSpan w:val="4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D1263" w:rsidRDefault="008D1263" w:rsidP="00BE40DF">
            <w:r>
              <w:t>High expectations of students and colleagues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D1263" w:rsidRDefault="008D1263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3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D1263" w:rsidRPr="00484B50" w:rsidRDefault="008D1263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BE40DF">
        <w:trPr>
          <w:trHeight w:val="52"/>
        </w:trPr>
        <w:tc>
          <w:tcPr>
            <w:tcW w:w="8057" w:type="dxa"/>
            <w:gridSpan w:val="4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3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BE40DF">
        <w:trPr>
          <w:trHeight w:val="146"/>
        </w:trPr>
        <w:tc>
          <w:tcPr>
            <w:tcW w:w="8057" w:type="dxa"/>
            <w:gridSpan w:val="4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30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8D1263" w:rsidTr="00BE40DF">
        <w:trPr>
          <w:trHeight w:val="146"/>
        </w:trPr>
        <w:tc>
          <w:tcPr>
            <w:tcW w:w="8057" w:type="dxa"/>
            <w:gridSpan w:val="4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D1263" w:rsidRDefault="008D1263" w:rsidP="008C6931">
            <w:r>
              <w:t>A passion for technical systems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D1263" w:rsidRDefault="008D1263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306" w:type="dxa"/>
            <w:tcBorders>
              <w:top w:val="nil"/>
              <w:bottom w:val="single" w:sz="4" w:space="0" w:color="95B3D7" w:themeColor="accent1" w:themeTint="99"/>
            </w:tcBorders>
          </w:tcPr>
          <w:p w:rsidR="008D1263" w:rsidRPr="00484B50" w:rsidRDefault="008D1263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BE40DF">
        <w:trPr>
          <w:trHeight w:val="223"/>
        </w:trPr>
        <w:tc>
          <w:tcPr>
            <w:tcW w:w="8057" w:type="dxa"/>
            <w:gridSpan w:val="4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3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BE40DF">
        <w:trPr>
          <w:trHeight w:val="111"/>
        </w:trPr>
        <w:tc>
          <w:tcPr>
            <w:tcW w:w="8057" w:type="dxa"/>
            <w:gridSpan w:val="4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3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BE40DF">
        <w:trPr>
          <w:trHeight w:val="186"/>
        </w:trPr>
        <w:tc>
          <w:tcPr>
            <w:tcW w:w="8057" w:type="dxa"/>
            <w:gridSpan w:val="4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8D1263" w:rsidRPr="00367252" w:rsidRDefault="008D1263" w:rsidP="00BE40DF">
            <w:r>
              <w:t>Ability to be reflective and self-critical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30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8D1263" w:rsidTr="00BE40DF">
        <w:trPr>
          <w:trHeight w:val="186"/>
        </w:trPr>
        <w:tc>
          <w:tcPr>
            <w:tcW w:w="8057" w:type="dxa"/>
            <w:gridSpan w:val="4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8D1263" w:rsidRDefault="008D1263" w:rsidP="00BE40DF">
            <w:r>
              <w:lastRenderedPageBreak/>
              <w:t xml:space="preserve">Charismatic – Having a presence 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8D1263" w:rsidRDefault="008D1263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30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8D1263" w:rsidRDefault="008D1263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361A04" w:rsidTr="00BE4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30" w:type="dxa"/>
            <w:gridSpan w:val="2"/>
            <w:vAlign w:val="center"/>
          </w:tcPr>
          <w:p w:rsidR="00BE40DF" w:rsidRDefault="00BE40DF" w:rsidP="00BA3C5C">
            <w:pPr>
              <w:rPr>
                <w:b/>
              </w:rPr>
            </w:pPr>
          </w:p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236" w:type="dxa"/>
            <w:gridSpan w:val="4"/>
            <w:vAlign w:val="center"/>
          </w:tcPr>
          <w:p w:rsidR="00BE40DF" w:rsidRDefault="00BE40DF" w:rsidP="00484B50">
            <w:pPr>
              <w:rPr>
                <w:b/>
              </w:rPr>
            </w:pPr>
          </w:p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BE4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gridSpan w:val="3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BE4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gridSpan w:val="3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493CA2" w:rsidRPr="00CC4E52" w:rsidRDefault="00493CA2" w:rsidP="00252EB5">
      <w:pPr>
        <w:rPr>
          <w:b/>
        </w:rPr>
      </w:pPr>
    </w:p>
    <w:sectPr w:rsidR="00493CA2" w:rsidRPr="00CC4E52" w:rsidSect="00F27B7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E" w:rsidRDefault="003C0B7E" w:rsidP="00252EB5">
      <w:r>
        <w:separator/>
      </w:r>
    </w:p>
  </w:endnote>
  <w:endnote w:type="continuationSeparator" w:id="0">
    <w:p w:rsidR="003C0B7E" w:rsidRDefault="003C0B7E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3F435F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8D1263" w:rsidP="00321376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Issue 1 21/08/2018 CAL</w:t>
          </w:r>
        </w:p>
      </w:tc>
    </w:tr>
  </w:tbl>
  <w:p w:rsidR="00367252" w:rsidRDefault="0036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3F435F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8E534D" w:rsidP="00BE40DF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Issue 1</w:t>
          </w:r>
          <w:r w:rsidR="004303F7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21/08/2018</w:t>
          </w:r>
          <w:r w:rsidR="008020B0">
            <w:rPr>
              <w:sz w:val="20"/>
              <w:szCs w:val="20"/>
            </w:rPr>
            <w:t xml:space="preserve"> CAL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E" w:rsidRDefault="003C0B7E" w:rsidP="00252EB5">
      <w:r>
        <w:separator/>
      </w:r>
    </w:p>
  </w:footnote>
  <w:footnote w:type="continuationSeparator" w:id="0">
    <w:p w:rsidR="003C0B7E" w:rsidRDefault="003C0B7E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CE60B7" w:rsidRDefault="00484B50" w:rsidP="00ED4398">
          <w:pPr>
            <w:jc w:val="right"/>
            <w:rPr>
              <w:b/>
              <w:color w:val="808080" w:themeColor="background1" w:themeShade="80"/>
              <w:sz w:val="2"/>
            </w:rPr>
          </w:pPr>
          <w:r w:rsidRPr="00CE60B7">
            <w:rPr>
              <w:color w:val="808080" w:themeColor="background1" w:themeShade="80"/>
            </w:rPr>
            <w:t xml:space="preserve">Principal: </w:t>
          </w:r>
          <w:r w:rsidR="008E534D">
            <w:rPr>
              <w:b/>
              <w:color w:val="808080" w:themeColor="background1" w:themeShade="80"/>
            </w:rPr>
            <w:t>Pete Kirkbride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2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0BE92211"/>
    <w:multiLevelType w:val="hybridMultilevel"/>
    <w:tmpl w:val="ED36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9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6711"/>
    <w:rsid w:val="00124E5B"/>
    <w:rsid w:val="00166EB0"/>
    <w:rsid w:val="001C6CBE"/>
    <w:rsid w:val="001E66DF"/>
    <w:rsid w:val="001F0B62"/>
    <w:rsid w:val="00201F12"/>
    <w:rsid w:val="00237AE7"/>
    <w:rsid w:val="00252EB5"/>
    <w:rsid w:val="002570AF"/>
    <w:rsid w:val="0026715F"/>
    <w:rsid w:val="002951BD"/>
    <w:rsid w:val="002D0B1C"/>
    <w:rsid w:val="002D5AA9"/>
    <w:rsid w:val="002E755C"/>
    <w:rsid w:val="002F4E37"/>
    <w:rsid w:val="00321376"/>
    <w:rsid w:val="00361A04"/>
    <w:rsid w:val="00367252"/>
    <w:rsid w:val="00384CCA"/>
    <w:rsid w:val="00391171"/>
    <w:rsid w:val="003C0B7E"/>
    <w:rsid w:val="003F435F"/>
    <w:rsid w:val="003F6364"/>
    <w:rsid w:val="00400C66"/>
    <w:rsid w:val="00407726"/>
    <w:rsid w:val="00422E73"/>
    <w:rsid w:val="004303F7"/>
    <w:rsid w:val="00433AD2"/>
    <w:rsid w:val="00484B50"/>
    <w:rsid w:val="00493CA2"/>
    <w:rsid w:val="00496A28"/>
    <w:rsid w:val="004E0F59"/>
    <w:rsid w:val="00511E5D"/>
    <w:rsid w:val="00553553"/>
    <w:rsid w:val="005774CD"/>
    <w:rsid w:val="006577C9"/>
    <w:rsid w:val="00712EC8"/>
    <w:rsid w:val="007474F0"/>
    <w:rsid w:val="007625DD"/>
    <w:rsid w:val="007F18E1"/>
    <w:rsid w:val="008020B0"/>
    <w:rsid w:val="0080627F"/>
    <w:rsid w:val="00812195"/>
    <w:rsid w:val="00857181"/>
    <w:rsid w:val="008D1263"/>
    <w:rsid w:val="008E534D"/>
    <w:rsid w:val="008F3591"/>
    <w:rsid w:val="008F4752"/>
    <w:rsid w:val="0094731B"/>
    <w:rsid w:val="00974EF1"/>
    <w:rsid w:val="009B2697"/>
    <w:rsid w:val="009F76BF"/>
    <w:rsid w:val="00A23A2E"/>
    <w:rsid w:val="00A3487D"/>
    <w:rsid w:val="00A84955"/>
    <w:rsid w:val="00AA31FC"/>
    <w:rsid w:val="00AC6605"/>
    <w:rsid w:val="00B23C35"/>
    <w:rsid w:val="00B40FDB"/>
    <w:rsid w:val="00B67936"/>
    <w:rsid w:val="00BE40DF"/>
    <w:rsid w:val="00C057B6"/>
    <w:rsid w:val="00CA1D3F"/>
    <w:rsid w:val="00CB2423"/>
    <w:rsid w:val="00CC4E52"/>
    <w:rsid w:val="00CD59CC"/>
    <w:rsid w:val="00CF49BE"/>
    <w:rsid w:val="00D75D36"/>
    <w:rsid w:val="00D94017"/>
    <w:rsid w:val="00DD56E4"/>
    <w:rsid w:val="00DE1146"/>
    <w:rsid w:val="00DF11D1"/>
    <w:rsid w:val="00E15F53"/>
    <w:rsid w:val="00E2130D"/>
    <w:rsid w:val="00E25D4D"/>
    <w:rsid w:val="00E4063C"/>
    <w:rsid w:val="00E511E9"/>
    <w:rsid w:val="00EF46B7"/>
    <w:rsid w:val="00F1085B"/>
    <w:rsid w:val="00F27B7E"/>
    <w:rsid w:val="00F44B8F"/>
    <w:rsid w:val="00FD256E"/>
    <w:rsid w:val="00FF00E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A5468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5206-C048-4DE0-B078-9BFF9F84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29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4</cp:revision>
  <cp:lastPrinted>2017-03-21T10:00:00Z</cp:lastPrinted>
  <dcterms:created xsi:type="dcterms:W3CDTF">2018-08-21T20:37:00Z</dcterms:created>
  <dcterms:modified xsi:type="dcterms:W3CDTF">2019-06-06T09:19:00Z</dcterms:modified>
</cp:coreProperties>
</file>