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902088" w14:textId="77777777" w:rsidR="006463D2" w:rsidRPr="00462F51" w:rsidRDefault="006463D2" w:rsidP="006463D2">
      <w:pPr>
        <w:jc w:val="center"/>
        <w:rPr>
          <w:rFonts w:ascii="Arial" w:hAnsi="Arial" w:cs="Arial"/>
          <w:b/>
          <w:sz w:val="24"/>
          <w:szCs w:val="24"/>
        </w:rPr>
      </w:pPr>
      <w:bookmarkStart w:id="0" w:name="_GoBack"/>
      <w:bookmarkEnd w:id="0"/>
      <w:r w:rsidRPr="00462F51">
        <w:rPr>
          <w:rFonts w:ascii="Arial" w:hAnsi="Arial" w:cs="Arial"/>
          <w:b/>
          <w:sz w:val="24"/>
          <w:szCs w:val="24"/>
        </w:rPr>
        <w:t>BRENTSIDE HIGH SCHOOL</w:t>
      </w:r>
    </w:p>
    <w:p w14:paraId="493CBA0D" w14:textId="77777777" w:rsidR="006463D2" w:rsidRPr="00462F51" w:rsidRDefault="006463D2" w:rsidP="006463D2">
      <w:pPr>
        <w:jc w:val="center"/>
        <w:rPr>
          <w:rFonts w:ascii="Arial" w:hAnsi="Arial" w:cs="Arial"/>
          <w:b/>
          <w:sz w:val="24"/>
          <w:szCs w:val="24"/>
        </w:rPr>
      </w:pPr>
    </w:p>
    <w:p w14:paraId="39BA6ADA" w14:textId="77777777" w:rsidR="006463D2" w:rsidRPr="00462F51" w:rsidRDefault="006463D2" w:rsidP="006463D2">
      <w:pPr>
        <w:jc w:val="center"/>
        <w:rPr>
          <w:rFonts w:ascii="Arial" w:hAnsi="Arial" w:cs="Arial"/>
          <w:b/>
          <w:sz w:val="24"/>
          <w:szCs w:val="24"/>
        </w:rPr>
      </w:pPr>
      <w:r w:rsidRPr="00462F51">
        <w:rPr>
          <w:rFonts w:ascii="Arial" w:hAnsi="Arial" w:cs="Arial"/>
          <w:b/>
          <w:sz w:val="24"/>
          <w:szCs w:val="24"/>
        </w:rPr>
        <w:t xml:space="preserve">SIMS </w:t>
      </w:r>
      <w:r w:rsidR="00DA6C3D">
        <w:rPr>
          <w:rFonts w:ascii="Arial" w:hAnsi="Arial" w:cs="Arial"/>
          <w:b/>
          <w:sz w:val="24"/>
          <w:szCs w:val="24"/>
        </w:rPr>
        <w:t xml:space="preserve">DATA </w:t>
      </w:r>
      <w:r w:rsidRPr="00462F51">
        <w:rPr>
          <w:rFonts w:ascii="Arial" w:hAnsi="Arial" w:cs="Arial"/>
          <w:b/>
          <w:sz w:val="24"/>
          <w:szCs w:val="24"/>
        </w:rPr>
        <w:t>MANAGER</w:t>
      </w:r>
    </w:p>
    <w:p w14:paraId="3FA1F6C6" w14:textId="77777777" w:rsidR="006463D2" w:rsidRPr="00462F51" w:rsidRDefault="006463D2" w:rsidP="006463D2">
      <w:pPr>
        <w:jc w:val="center"/>
        <w:rPr>
          <w:rFonts w:ascii="Arial" w:hAnsi="Arial" w:cs="Arial"/>
          <w:b/>
          <w:sz w:val="24"/>
          <w:szCs w:val="24"/>
        </w:rPr>
      </w:pPr>
      <w:r w:rsidRPr="00462F51">
        <w:rPr>
          <w:rFonts w:ascii="Arial" w:hAnsi="Arial" w:cs="Arial"/>
          <w:b/>
          <w:sz w:val="24"/>
          <w:szCs w:val="24"/>
        </w:rPr>
        <w:t>JOB DESCRIPTION</w:t>
      </w:r>
    </w:p>
    <w:p w14:paraId="4384F201" w14:textId="77777777" w:rsidR="006463D2" w:rsidRPr="00462F51" w:rsidRDefault="006463D2" w:rsidP="006463D2">
      <w:pPr>
        <w:jc w:val="center"/>
        <w:rPr>
          <w:rFonts w:ascii="Arial" w:hAnsi="Arial" w:cs="Arial"/>
          <w:b/>
          <w:sz w:val="24"/>
          <w:szCs w:val="24"/>
        </w:rPr>
      </w:pPr>
    </w:p>
    <w:p w14:paraId="5E44F5AA" w14:textId="77777777" w:rsidR="006463D2" w:rsidRDefault="006463D2" w:rsidP="006463D2">
      <w:pPr>
        <w:rPr>
          <w:rFonts w:ascii="Arial" w:hAnsi="Arial" w:cs="Arial"/>
          <w:sz w:val="24"/>
          <w:szCs w:val="24"/>
        </w:rPr>
      </w:pPr>
      <w:r>
        <w:rPr>
          <w:rFonts w:ascii="Arial" w:hAnsi="Arial" w:cs="Arial"/>
          <w:sz w:val="24"/>
          <w:szCs w:val="24"/>
        </w:rPr>
        <w:t xml:space="preserve">Whilst every effort has been made to explain the main duties and responsibilities of the post holder, each individual task undertaken may not be identified. The post holder will be expected to comply with any reasonable request from the line manager to undertake work of a similar level that is not specified in this job description. </w:t>
      </w:r>
    </w:p>
    <w:p w14:paraId="16916AC7" w14:textId="77777777" w:rsidR="006463D2" w:rsidRDefault="006463D2" w:rsidP="006463D2">
      <w:pPr>
        <w:rPr>
          <w:rFonts w:ascii="Arial" w:hAnsi="Arial" w:cs="Arial"/>
          <w:sz w:val="24"/>
          <w:szCs w:val="24"/>
        </w:rPr>
      </w:pPr>
    </w:p>
    <w:p w14:paraId="63BA1CF9" w14:textId="77777777" w:rsidR="006463D2" w:rsidRDefault="006463D2" w:rsidP="006463D2">
      <w:pPr>
        <w:rPr>
          <w:rFonts w:ascii="Arial" w:hAnsi="Arial" w:cs="Arial"/>
          <w:sz w:val="24"/>
          <w:szCs w:val="24"/>
        </w:rPr>
      </w:pPr>
      <w:r w:rsidRPr="00462F51">
        <w:rPr>
          <w:rFonts w:ascii="Arial" w:hAnsi="Arial" w:cs="Arial"/>
          <w:b/>
          <w:sz w:val="24"/>
          <w:szCs w:val="24"/>
        </w:rPr>
        <w:t>REPORTING TO</w:t>
      </w:r>
      <w:r>
        <w:rPr>
          <w:rFonts w:ascii="Arial" w:hAnsi="Arial" w:cs="Arial"/>
          <w:sz w:val="24"/>
          <w:szCs w:val="24"/>
        </w:rPr>
        <w:t xml:space="preserve">: </w:t>
      </w:r>
      <w:r w:rsidR="0006422E">
        <w:rPr>
          <w:rFonts w:ascii="Arial" w:hAnsi="Arial" w:cs="Arial"/>
          <w:sz w:val="24"/>
          <w:szCs w:val="24"/>
        </w:rPr>
        <w:t xml:space="preserve">member of the School’s Leadership Team </w:t>
      </w:r>
    </w:p>
    <w:p w14:paraId="75F65DA3" w14:textId="77777777" w:rsidR="006463D2" w:rsidRDefault="006463D2" w:rsidP="006463D2">
      <w:pPr>
        <w:rPr>
          <w:rFonts w:ascii="Arial" w:hAnsi="Arial" w:cs="Arial"/>
          <w:b/>
          <w:sz w:val="24"/>
          <w:szCs w:val="24"/>
        </w:rPr>
      </w:pPr>
      <w:r>
        <w:rPr>
          <w:rFonts w:ascii="Arial" w:hAnsi="Arial" w:cs="Arial"/>
          <w:b/>
          <w:sz w:val="24"/>
          <w:szCs w:val="24"/>
        </w:rPr>
        <w:t>RESPONSIBILITIES:</w:t>
      </w:r>
    </w:p>
    <w:p w14:paraId="0773269C" w14:textId="77777777" w:rsidR="006463D2" w:rsidRDefault="006463D2" w:rsidP="006463D2">
      <w:pPr>
        <w:pStyle w:val="ListParagraph"/>
        <w:numPr>
          <w:ilvl w:val="0"/>
          <w:numId w:val="1"/>
        </w:numPr>
        <w:rPr>
          <w:rFonts w:ascii="Arial" w:hAnsi="Arial" w:cs="Arial"/>
          <w:sz w:val="24"/>
          <w:szCs w:val="24"/>
        </w:rPr>
      </w:pPr>
      <w:r w:rsidRPr="00ED5D89">
        <w:rPr>
          <w:rFonts w:ascii="Arial" w:hAnsi="Arial" w:cs="Arial"/>
          <w:sz w:val="24"/>
          <w:szCs w:val="24"/>
        </w:rPr>
        <w:t xml:space="preserve">Manage the school’s data system by working closely with relevant </w:t>
      </w:r>
      <w:r>
        <w:rPr>
          <w:rFonts w:ascii="Arial" w:hAnsi="Arial" w:cs="Arial"/>
          <w:sz w:val="24"/>
          <w:szCs w:val="24"/>
        </w:rPr>
        <w:t>staff</w:t>
      </w:r>
    </w:p>
    <w:p w14:paraId="679CF3D4" w14:textId="77777777" w:rsidR="006463D2" w:rsidRPr="00ED5D89" w:rsidRDefault="006463D2" w:rsidP="006463D2">
      <w:pPr>
        <w:pStyle w:val="ListParagraph"/>
        <w:numPr>
          <w:ilvl w:val="0"/>
          <w:numId w:val="1"/>
        </w:numPr>
        <w:rPr>
          <w:rFonts w:ascii="Arial" w:hAnsi="Arial" w:cs="Arial"/>
          <w:sz w:val="24"/>
          <w:szCs w:val="24"/>
        </w:rPr>
      </w:pPr>
      <w:r w:rsidRPr="00ED5D89">
        <w:rPr>
          <w:rFonts w:ascii="Arial" w:hAnsi="Arial" w:cs="Arial"/>
          <w:sz w:val="24"/>
          <w:szCs w:val="24"/>
        </w:rPr>
        <w:t xml:space="preserve">Oversee the use of the common transfer system to ensure smooth transition of data as students </w:t>
      </w:r>
      <w:r>
        <w:rPr>
          <w:rFonts w:ascii="Arial" w:hAnsi="Arial" w:cs="Arial"/>
          <w:sz w:val="24"/>
          <w:szCs w:val="24"/>
        </w:rPr>
        <w:t>enter or leave the school</w:t>
      </w:r>
    </w:p>
    <w:p w14:paraId="0B42FEF6" w14:textId="77777777" w:rsidR="006463D2" w:rsidRDefault="006463D2" w:rsidP="006463D2">
      <w:pPr>
        <w:pStyle w:val="ListParagraph"/>
        <w:numPr>
          <w:ilvl w:val="0"/>
          <w:numId w:val="1"/>
        </w:numPr>
        <w:rPr>
          <w:rFonts w:ascii="Arial" w:hAnsi="Arial" w:cs="Arial"/>
          <w:sz w:val="24"/>
          <w:szCs w:val="24"/>
        </w:rPr>
      </w:pPr>
      <w:r>
        <w:rPr>
          <w:rFonts w:ascii="Arial" w:hAnsi="Arial" w:cs="Arial"/>
          <w:sz w:val="24"/>
          <w:szCs w:val="24"/>
        </w:rPr>
        <w:t>Create and publish SIMS reports and templates on request</w:t>
      </w:r>
    </w:p>
    <w:p w14:paraId="243BC8E9" w14:textId="77777777" w:rsidR="0006422E" w:rsidRDefault="0006422E" w:rsidP="006463D2">
      <w:pPr>
        <w:pStyle w:val="ListParagraph"/>
        <w:numPr>
          <w:ilvl w:val="0"/>
          <w:numId w:val="1"/>
        </w:numPr>
        <w:rPr>
          <w:rFonts w:ascii="Arial" w:hAnsi="Arial" w:cs="Arial"/>
          <w:sz w:val="24"/>
          <w:szCs w:val="24"/>
        </w:rPr>
      </w:pPr>
      <w:r>
        <w:rPr>
          <w:rFonts w:ascii="Arial" w:hAnsi="Arial" w:cs="Arial"/>
          <w:sz w:val="24"/>
          <w:szCs w:val="24"/>
        </w:rPr>
        <w:t>Produce and maintain confidential reports as required</w:t>
      </w:r>
    </w:p>
    <w:p w14:paraId="24974632" w14:textId="77777777" w:rsidR="0006422E" w:rsidRDefault="0006422E" w:rsidP="006463D2">
      <w:pPr>
        <w:pStyle w:val="ListParagraph"/>
        <w:numPr>
          <w:ilvl w:val="0"/>
          <w:numId w:val="1"/>
        </w:numPr>
        <w:rPr>
          <w:rFonts w:ascii="Arial" w:hAnsi="Arial" w:cs="Arial"/>
          <w:sz w:val="24"/>
          <w:szCs w:val="24"/>
        </w:rPr>
      </w:pPr>
      <w:r>
        <w:rPr>
          <w:rFonts w:ascii="Arial" w:hAnsi="Arial" w:cs="Arial"/>
          <w:sz w:val="24"/>
          <w:szCs w:val="24"/>
        </w:rPr>
        <w:t>Support the maintenance of the school timetable in Nova/SIMS</w:t>
      </w:r>
    </w:p>
    <w:p w14:paraId="5A6CC4CE" w14:textId="77777777" w:rsidR="006463D2" w:rsidRDefault="006463D2" w:rsidP="006463D2">
      <w:pPr>
        <w:pStyle w:val="ListParagraph"/>
        <w:numPr>
          <w:ilvl w:val="0"/>
          <w:numId w:val="1"/>
        </w:numPr>
        <w:rPr>
          <w:rFonts w:ascii="Arial" w:hAnsi="Arial" w:cs="Arial"/>
          <w:sz w:val="24"/>
          <w:szCs w:val="24"/>
        </w:rPr>
      </w:pPr>
      <w:r>
        <w:rPr>
          <w:rFonts w:ascii="Arial" w:hAnsi="Arial" w:cs="Arial"/>
          <w:sz w:val="24"/>
          <w:szCs w:val="24"/>
        </w:rPr>
        <w:t xml:space="preserve">Maintain the behaviour management procedures and records, accomplishments, certificates and associated reports </w:t>
      </w:r>
    </w:p>
    <w:p w14:paraId="19C6E81B" w14:textId="77777777" w:rsidR="0006422E" w:rsidRDefault="0006422E" w:rsidP="006463D2">
      <w:pPr>
        <w:pStyle w:val="ListParagraph"/>
        <w:numPr>
          <w:ilvl w:val="0"/>
          <w:numId w:val="1"/>
        </w:numPr>
        <w:rPr>
          <w:rFonts w:ascii="Arial" w:hAnsi="Arial" w:cs="Arial"/>
          <w:sz w:val="24"/>
          <w:szCs w:val="24"/>
        </w:rPr>
      </w:pPr>
      <w:r>
        <w:rPr>
          <w:rFonts w:ascii="Arial" w:hAnsi="Arial" w:cs="Arial"/>
          <w:sz w:val="24"/>
          <w:szCs w:val="24"/>
        </w:rPr>
        <w:t xml:space="preserve">Quality assure and produce reports to parents at various times across the school year </w:t>
      </w:r>
    </w:p>
    <w:p w14:paraId="7EC32268" w14:textId="77777777" w:rsidR="006463D2" w:rsidRDefault="006463D2" w:rsidP="006463D2">
      <w:pPr>
        <w:pStyle w:val="ListParagraph"/>
        <w:numPr>
          <w:ilvl w:val="0"/>
          <w:numId w:val="1"/>
        </w:numPr>
        <w:rPr>
          <w:rFonts w:ascii="Arial" w:hAnsi="Arial" w:cs="Arial"/>
          <w:sz w:val="24"/>
          <w:szCs w:val="24"/>
        </w:rPr>
      </w:pPr>
      <w:r w:rsidRPr="00462F51">
        <w:rPr>
          <w:rFonts w:ascii="Arial" w:hAnsi="Arial" w:cs="Arial"/>
          <w:sz w:val="24"/>
          <w:szCs w:val="24"/>
        </w:rPr>
        <w:t xml:space="preserve">Oversee the entering and updating of medical information in SIMS </w:t>
      </w:r>
    </w:p>
    <w:p w14:paraId="1F0BDE61" w14:textId="77777777" w:rsidR="006463D2" w:rsidRDefault="006463D2" w:rsidP="006463D2">
      <w:pPr>
        <w:pStyle w:val="ListParagraph"/>
        <w:numPr>
          <w:ilvl w:val="0"/>
          <w:numId w:val="1"/>
        </w:numPr>
        <w:rPr>
          <w:rFonts w:ascii="Arial" w:hAnsi="Arial" w:cs="Arial"/>
          <w:sz w:val="24"/>
          <w:szCs w:val="24"/>
        </w:rPr>
      </w:pPr>
      <w:r>
        <w:rPr>
          <w:rFonts w:ascii="Arial" w:hAnsi="Arial" w:cs="Arial"/>
          <w:sz w:val="24"/>
          <w:szCs w:val="24"/>
        </w:rPr>
        <w:t>Support admin</w:t>
      </w:r>
      <w:r w:rsidR="0006422E">
        <w:rPr>
          <w:rFonts w:ascii="Arial" w:hAnsi="Arial" w:cs="Arial"/>
          <w:sz w:val="24"/>
          <w:szCs w:val="24"/>
        </w:rPr>
        <w:t>, teaching</w:t>
      </w:r>
      <w:r>
        <w:rPr>
          <w:rFonts w:ascii="Arial" w:hAnsi="Arial" w:cs="Arial"/>
          <w:sz w:val="24"/>
          <w:szCs w:val="24"/>
        </w:rPr>
        <w:t xml:space="preserve"> and data staff in successfully carrying out any work with data/SIMS</w:t>
      </w:r>
    </w:p>
    <w:p w14:paraId="255EE69D" w14:textId="77777777" w:rsidR="00DA6C3D" w:rsidRDefault="00DA6C3D" w:rsidP="006463D2">
      <w:pPr>
        <w:pStyle w:val="ListParagraph"/>
        <w:numPr>
          <w:ilvl w:val="0"/>
          <w:numId w:val="1"/>
        </w:numPr>
        <w:rPr>
          <w:rFonts w:ascii="Arial" w:hAnsi="Arial" w:cs="Arial"/>
          <w:sz w:val="24"/>
          <w:szCs w:val="24"/>
        </w:rPr>
      </w:pPr>
      <w:r>
        <w:rPr>
          <w:rFonts w:ascii="Arial" w:hAnsi="Arial" w:cs="Arial"/>
          <w:sz w:val="24"/>
          <w:szCs w:val="24"/>
        </w:rPr>
        <w:t>Oversee the set up of SIMS in relation to the academic calendar and annual promotion procedures in SIMS</w:t>
      </w:r>
    </w:p>
    <w:p w14:paraId="44C1D16D" w14:textId="77777777" w:rsidR="006463D2" w:rsidRPr="00ED5D89" w:rsidRDefault="006463D2" w:rsidP="006463D2">
      <w:pPr>
        <w:rPr>
          <w:rFonts w:ascii="Arial" w:hAnsi="Arial" w:cs="Arial"/>
          <w:b/>
          <w:sz w:val="24"/>
          <w:szCs w:val="24"/>
        </w:rPr>
      </w:pPr>
      <w:r w:rsidRPr="00ED5D89">
        <w:rPr>
          <w:rFonts w:ascii="Arial" w:hAnsi="Arial" w:cs="Arial"/>
          <w:b/>
          <w:sz w:val="24"/>
          <w:szCs w:val="24"/>
        </w:rPr>
        <w:lastRenderedPageBreak/>
        <w:t>Assessment:</w:t>
      </w:r>
    </w:p>
    <w:p w14:paraId="5A8C2BDF" w14:textId="77777777" w:rsidR="006463D2" w:rsidRDefault="006463D2" w:rsidP="006463D2">
      <w:pPr>
        <w:pStyle w:val="ListParagraph"/>
        <w:numPr>
          <w:ilvl w:val="0"/>
          <w:numId w:val="2"/>
        </w:numPr>
        <w:rPr>
          <w:rFonts w:ascii="Arial" w:hAnsi="Arial" w:cs="Arial"/>
          <w:sz w:val="24"/>
          <w:szCs w:val="24"/>
        </w:rPr>
      </w:pPr>
      <w:r>
        <w:rPr>
          <w:rFonts w:ascii="Arial" w:hAnsi="Arial" w:cs="Arial"/>
          <w:sz w:val="24"/>
          <w:szCs w:val="24"/>
        </w:rPr>
        <w:t>Support in the collection and provision of data for analysis</w:t>
      </w:r>
    </w:p>
    <w:p w14:paraId="4E7BEBB8" w14:textId="77777777" w:rsidR="006463D2" w:rsidRDefault="006463D2" w:rsidP="006463D2">
      <w:pPr>
        <w:pStyle w:val="ListParagraph"/>
        <w:numPr>
          <w:ilvl w:val="0"/>
          <w:numId w:val="2"/>
        </w:numPr>
        <w:rPr>
          <w:rFonts w:ascii="Arial" w:hAnsi="Arial" w:cs="Arial"/>
          <w:sz w:val="24"/>
          <w:szCs w:val="24"/>
        </w:rPr>
      </w:pPr>
      <w:r>
        <w:rPr>
          <w:rFonts w:ascii="Arial" w:hAnsi="Arial" w:cs="Arial"/>
          <w:sz w:val="24"/>
          <w:szCs w:val="24"/>
        </w:rPr>
        <w:t xml:space="preserve">Manage the mark sheets used to collect data </w:t>
      </w:r>
    </w:p>
    <w:p w14:paraId="030EC64B" w14:textId="77777777" w:rsidR="0006422E" w:rsidRDefault="0006422E" w:rsidP="006463D2">
      <w:pPr>
        <w:pStyle w:val="ListParagraph"/>
        <w:numPr>
          <w:ilvl w:val="0"/>
          <w:numId w:val="2"/>
        </w:numPr>
        <w:rPr>
          <w:rFonts w:ascii="Arial" w:hAnsi="Arial" w:cs="Arial"/>
          <w:sz w:val="24"/>
          <w:szCs w:val="24"/>
        </w:rPr>
      </w:pPr>
      <w:r>
        <w:rPr>
          <w:rFonts w:ascii="Arial" w:hAnsi="Arial" w:cs="Arial"/>
          <w:sz w:val="24"/>
          <w:szCs w:val="24"/>
        </w:rPr>
        <w:t xml:space="preserve">Support staff, students and parents through the formatting and communication of assessment data </w:t>
      </w:r>
    </w:p>
    <w:p w14:paraId="68D9D38E" w14:textId="77777777" w:rsidR="006463D2" w:rsidRPr="00ED5D89" w:rsidRDefault="006463D2" w:rsidP="006463D2">
      <w:pPr>
        <w:rPr>
          <w:rFonts w:ascii="Arial" w:hAnsi="Arial" w:cs="Arial"/>
          <w:b/>
          <w:sz w:val="24"/>
          <w:szCs w:val="24"/>
        </w:rPr>
      </w:pPr>
      <w:r w:rsidRPr="00ED5D89">
        <w:rPr>
          <w:rFonts w:ascii="Arial" w:hAnsi="Arial" w:cs="Arial"/>
          <w:b/>
          <w:sz w:val="24"/>
          <w:szCs w:val="24"/>
        </w:rPr>
        <w:t>Reports:</w:t>
      </w:r>
    </w:p>
    <w:p w14:paraId="0795E428" w14:textId="77777777" w:rsidR="006463D2" w:rsidRDefault="00DA6C3D" w:rsidP="006463D2">
      <w:pPr>
        <w:pStyle w:val="ListParagraph"/>
        <w:numPr>
          <w:ilvl w:val="0"/>
          <w:numId w:val="3"/>
        </w:numPr>
        <w:rPr>
          <w:rFonts w:ascii="Arial" w:hAnsi="Arial" w:cs="Arial"/>
          <w:sz w:val="24"/>
          <w:szCs w:val="24"/>
        </w:rPr>
      </w:pPr>
      <w:r>
        <w:rPr>
          <w:rFonts w:ascii="Arial" w:hAnsi="Arial" w:cs="Arial"/>
          <w:sz w:val="24"/>
          <w:szCs w:val="24"/>
        </w:rPr>
        <w:t>S</w:t>
      </w:r>
      <w:r w:rsidR="006463D2">
        <w:rPr>
          <w:rFonts w:ascii="Arial" w:hAnsi="Arial" w:cs="Arial"/>
          <w:sz w:val="24"/>
          <w:szCs w:val="24"/>
        </w:rPr>
        <w:t>et up and produc</w:t>
      </w:r>
      <w:r>
        <w:rPr>
          <w:rFonts w:ascii="Arial" w:hAnsi="Arial" w:cs="Arial"/>
          <w:sz w:val="24"/>
          <w:szCs w:val="24"/>
        </w:rPr>
        <w:t>e</w:t>
      </w:r>
      <w:r w:rsidR="006463D2">
        <w:rPr>
          <w:rFonts w:ascii="Arial" w:hAnsi="Arial" w:cs="Arial"/>
          <w:sz w:val="24"/>
          <w:szCs w:val="24"/>
        </w:rPr>
        <w:t xml:space="preserve"> student reports and data tracking systems</w:t>
      </w:r>
    </w:p>
    <w:p w14:paraId="1C5E766D" w14:textId="77777777" w:rsidR="006463D2" w:rsidRDefault="006463D2" w:rsidP="006463D2">
      <w:pPr>
        <w:pStyle w:val="ListParagraph"/>
        <w:numPr>
          <w:ilvl w:val="0"/>
          <w:numId w:val="3"/>
        </w:numPr>
        <w:rPr>
          <w:rFonts w:ascii="Arial" w:hAnsi="Arial" w:cs="Arial"/>
          <w:sz w:val="24"/>
          <w:szCs w:val="24"/>
        </w:rPr>
      </w:pPr>
      <w:r>
        <w:rPr>
          <w:rFonts w:ascii="Arial" w:hAnsi="Arial" w:cs="Arial"/>
          <w:sz w:val="24"/>
          <w:szCs w:val="24"/>
        </w:rPr>
        <w:t xml:space="preserve">Create and issue internal student reports for tutors, Year Leaders and the Senior Leadership Team </w:t>
      </w:r>
    </w:p>
    <w:p w14:paraId="6EF1E74C" w14:textId="77777777" w:rsidR="006463D2" w:rsidRDefault="006463D2" w:rsidP="006463D2">
      <w:pPr>
        <w:pStyle w:val="ListParagraph"/>
        <w:numPr>
          <w:ilvl w:val="0"/>
          <w:numId w:val="3"/>
        </w:numPr>
        <w:rPr>
          <w:rFonts w:ascii="Arial" w:hAnsi="Arial" w:cs="Arial"/>
          <w:sz w:val="24"/>
          <w:szCs w:val="24"/>
        </w:rPr>
      </w:pPr>
      <w:r>
        <w:rPr>
          <w:rFonts w:ascii="Arial" w:hAnsi="Arial" w:cs="Arial"/>
          <w:sz w:val="24"/>
          <w:szCs w:val="24"/>
        </w:rPr>
        <w:t>Create and issue external reports to parents and students</w:t>
      </w:r>
    </w:p>
    <w:p w14:paraId="5143352F" w14:textId="77777777" w:rsidR="006463D2" w:rsidRPr="00ED5D89" w:rsidRDefault="006463D2" w:rsidP="006463D2">
      <w:pPr>
        <w:rPr>
          <w:rFonts w:ascii="Arial" w:hAnsi="Arial" w:cs="Arial"/>
          <w:b/>
          <w:sz w:val="24"/>
          <w:szCs w:val="24"/>
        </w:rPr>
      </w:pPr>
      <w:r w:rsidRPr="00ED5D89">
        <w:rPr>
          <w:rFonts w:ascii="Arial" w:hAnsi="Arial" w:cs="Arial"/>
          <w:b/>
          <w:sz w:val="24"/>
          <w:szCs w:val="24"/>
        </w:rPr>
        <w:t>Timetable:</w:t>
      </w:r>
    </w:p>
    <w:p w14:paraId="1A5C3F8B" w14:textId="77777777" w:rsidR="006463D2" w:rsidRDefault="006463D2" w:rsidP="006463D2">
      <w:pPr>
        <w:pStyle w:val="ListParagraph"/>
        <w:numPr>
          <w:ilvl w:val="0"/>
          <w:numId w:val="4"/>
        </w:numPr>
        <w:rPr>
          <w:rFonts w:ascii="Arial" w:hAnsi="Arial" w:cs="Arial"/>
          <w:sz w:val="24"/>
          <w:szCs w:val="24"/>
        </w:rPr>
      </w:pPr>
      <w:r>
        <w:rPr>
          <w:rFonts w:ascii="Arial" w:hAnsi="Arial" w:cs="Arial"/>
          <w:sz w:val="24"/>
          <w:szCs w:val="24"/>
        </w:rPr>
        <w:t>Prepare a new academic year calendar in SIMS</w:t>
      </w:r>
    </w:p>
    <w:p w14:paraId="5FFE6773" w14:textId="77777777" w:rsidR="006463D2" w:rsidRDefault="006463D2" w:rsidP="006463D2">
      <w:pPr>
        <w:pStyle w:val="ListParagraph"/>
        <w:numPr>
          <w:ilvl w:val="0"/>
          <w:numId w:val="4"/>
        </w:numPr>
        <w:rPr>
          <w:rFonts w:ascii="Arial" w:hAnsi="Arial" w:cs="Arial"/>
          <w:sz w:val="24"/>
          <w:szCs w:val="24"/>
        </w:rPr>
      </w:pPr>
      <w:r>
        <w:rPr>
          <w:rFonts w:ascii="Arial" w:hAnsi="Arial" w:cs="Arial"/>
          <w:sz w:val="24"/>
          <w:szCs w:val="24"/>
        </w:rPr>
        <w:t xml:space="preserve">Annually promote students into the new year structure </w:t>
      </w:r>
    </w:p>
    <w:p w14:paraId="3DD38A35" w14:textId="77777777" w:rsidR="006463D2" w:rsidRDefault="006463D2" w:rsidP="006463D2">
      <w:pPr>
        <w:pStyle w:val="ListParagraph"/>
        <w:numPr>
          <w:ilvl w:val="0"/>
          <w:numId w:val="4"/>
        </w:numPr>
        <w:rPr>
          <w:rFonts w:ascii="Arial" w:hAnsi="Arial" w:cs="Arial"/>
          <w:sz w:val="24"/>
          <w:szCs w:val="24"/>
        </w:rPr>
      </w:pPr>
      <w:r>
        <w:rPr>
          <w:rFonts w:ascii="Arial" w:hAnsi="Arial" w:cs="Arial"/>
          <w:sz w:val="24"/>
          <w:szCs w:val="24"/>
        </w:rPr>
        <w:t>Ensure and manage a smooth transition from one year to the next in SIMS</w:t>
      </w:r>
    </w:p>
    <w:p w14:paraId="7769EE83" w14:textId="77777777" w:rsidR="006463D2" w:rsidRDefault="006463D2" w:rsidP="006463D2">
      <w:pPr>
        <w:pStyle w:val="ListParagraph"/>
        <w:numPr>
          <w:ilvl w:val="0"/>
          <w:numId w:val="4"/>
        </w:numPr>
        <w:rPr>
          <w:rFonts w:ascii="Arial" w:hAnsi="Arial" w:cs="Arial"/>
          <w:sz w:val="24"/>
          <w:szCs w:val="24"/>
        </w:rPr>
      </w:pPr>
      <w:r>
        <w:rPr>
          <w:rFonts w:ascii="Arial" w:hAnsi="Arial" w:cs="Arial"/>
          <w:sz w:val="24"/>
          <w:szCs w:val="24"/>
        </w:rPr>
        <w:t>Update and apply periodic changes to courses, teachers and rooms</w:t>
      </w:r>
    </w:p>
    <w:p w14:paraId="35F020EF" w14:textId="77777777" w:rsidR="00B16EE2" w:rsidRPr="0006422E" w:rsidRDefault="006463D2" w:rsidP="006463D2">
      <w:pPr>
        <w:pStyle w:val="ListParagraph"/>
        <w:numPr>
          <w:ilvl w:val="0"/>
          <w:numId w:val="4"/>
        </w:numPr>
        <w:rPr>
          <w:rFonts w:ascii="Arial" w:hAnsi="Arial" w:cs="Arial"/>
          <w:sz w:val="24"/>
          <w:szCs w:val="24"/>
        </w:rPr>
      </w:pPr>
      <w:r>
        <w:rPr>
          <w:rFonts w:ascii="Arial" w:hAnsi="Arial" w:cs="Arial"/>
          <w:sz w:val="24"/>
          <w:szCs w:val="24"/>
        </w:rPr>
        <w:t>Ensure the smooth transfer of data between Nova</w:t>
      </w:r>
      <w:r w:rsidR="004F60AC">
        <w:rPr>
          <w:rFonts w:ascii="Arial" w:hAnsi="Arial" w:cs="Arial"/>
          <w:sz w:val="24"/>
          <w:szCs w:val="24"/>
        </w:rPr>
        <w:t xml:space="preserve">, </w:t>
      </w:r>
      <w:r>
        <w:rPr>
          <w:rFonts w:ascii="Arial" w:hAnsi="Arial" w:cs="Arial"/>
          <w:sz w:val="24"/>
          <w:szCs w:val="24"/>
        </w:rPr>
        <w:t>assessment manager</w:t>
      </w:r>
      <w:r w:rsidR="004F60AC">
        <w:rPr>
          <w:rFonts w:ascii="Arial" w:hAnsi="Arial" w:cs="Arial"/>
          <w:sz w:val="24"/>
          <w:szCs w:val="24"/>
        </w:rPr>
        <w:t xml:space="preserve">, </w:t>
      </w:r>
      <w:r>
        <w:rPr>
          <w:rFonts w:ascii="Arial" w:hAnsi="Arial" w:cs="Arial"/>
          <w:sz w:val="24"/>
          <w:szCs w:val="24"/>
        </w:rPr>
        <w:t xml:space="preserve">academic management </w:t>
      </w:r>
      <w:r w:rsidR="004F60AC">
        <w:rPr>
          <w:rFonts w:ascii="Arial" w:hAnsi="Arial" w:cs="Arial"/>
          <w:sz w:val="24"/>
          <w:szCs w:val="24"/>
        </w:rPr>
        <w:t>and</w:t>
      </w:r>
      <w:r>
        <w:rPr>
          <w:rFonts w:ascii="Arial" w:hAnsi="Arial" w:cs="Arial"/>
          <w:sz w:val="24"/>
          <w:szCs w:val="24"/>
        </w:rPr>
        <w:t xml:space="preserve"> lesson monitor</w:t>
      </w:r>
    </w:p>
    <w:p w14:paraId="582C48B7" w14:textId="77777777" w:rsidR="006463D2" w:rsidRPr="00ED5D89" w:rsidRDefault="006463D2" w:rsidP="006463D2">
      <w:pPr>
        <w:rPr>
          <w:rFonts w:ascii="Arial" w:hAnsi="Arial" w:cs="Arial"/>
          <w:b/>
          <w:sz w:val="24"/>
          <w:szCs w:val="24"/>
        </w:rPr>
      </w:pPr>
      <w:r>
        <w:rPr>
          <w:rFonts w:ascii="Arial" w:hAnsi="Arial" w:cs="Arial"/>
          <w:b/>
          <w:sz w:val="24"/>
          <w:szCs w:val="24"/>
        </w:rPr>
        <w:t>Other Responsibilities</w:t>
      </w:r>
      <w:r w:rsidRPr="00ED5D89">
        <w:rPr>
          <w:rFonts w:ascii="Arial" w:hAnsi="Arial" w:cs="Arial"/>
          <w:b/>
          <w:sz w:val="24"/>
          <w:szCs w:val="24"/>
        </w:rPr>
        <w:t>:</w:t>
      </w:r>
    </w:p>
    <w:p w14:paraId="35EE70CB" w14:textId="77777777" w:rsidR="006463D2" w:rsidRDefault="006463D2" w:rsidP="006463D2">
      <w:pPr>
        <w:pStyle w:val="ListParagraph"/>
        <w:numPr>
          <w:ilvl w:val="0"/>
          <w:numId w:val="5"/>
        </w:numPr>
        <w:rPr>
          <w:rFonts w:ascii="Arial" w:hAnsi="Arial" w:cs="Arial"/>
          <w:sz w:val="24"/>
          <w:szCs w:val="24"/>
        </w:rPr>
      </w:pPr>
      <w:r>
        <w:rPr>
          <w:rFonts w:ascii="Arial" w:hAnsi="Arial" w:cs="Arial"/>
          <w:sz w:val="24"/>
          <w:szCs w:val="24"/>
        </w:rPr>
        <w:t xml:space="preserve">Arrange cover for absent teachers and ensure the accurate recording of absence for all staff </w:t>
      </w:r>
    </w:p>
    <w:p w14:paraId="1769ED32" w14:textId="77777777" w:rsidR="006463D2" w:rsidRDefault="006463D2" w:rsidP="006463D2">
      <w:pPr>
        <w:pStyle w:val="ListParagraph"/>
        <w:numPr>
          <w:ilvl w:val="0"/>
          <w:numId w:val="5"/>
        </w:numPr>
        <w:rPr>
          <w:rFonts w:ascii="Arial" w:hAnsi="Arial" w:cs="Arial"/>
          <w:sz w:val="24"/>
          <w:szCs w:val="24"/>
        </w:rPr>
      </w:pPr>
      <w:r>
        <w:rPr>
          <w:rFonts w:ascii="Arial" w:hAnsi="Arial" w:cs="Arial"/>
          <w:sz w:val="24"/>
          <w:szCs w:val="24"/>
        </w:rPr>
        <w:t>Work with IT support to maintain users and user accounts for new staff and students</w:t>
      </w:r>
    </w:p>
    <w:p w14:paraId="55BD5BA6" w14:textId="77777777" w:rsidR="006463D2" w:rsidRDefault="006463D2" w:rsidP="006463D2">
      <w:pPr>
        <w:pStyle w:val="ListParagraph"/>
        <w:numPr>
          <w:ilvl w:val="0"/>
          <w:numId w:val="5"/>
        </w:numPr>
        <w:rPr>
          <w:rFonts w:ascii="Arial" w:hAnsi="Arial" w:cs="Arial"/>
          <w:sz w:val="24"/>
          <w:szCs w:val="24"/>
        </w:rPr>
      </w:pPr>
      <w:r>
        <w:rPr>
          <w:rFonts w:ascii="Arial" w:hAnsi="Arial" w:cs="Arial"/>
          <w:sz w:val="24"/>
          <w:szCs w:val="24"/>
        </w:rPr>
        <w:t>Work with the e-Curriculum Manager to troubleshoot any aspects of SIMS</w:t>
      </w:r>
    </w:p>
    <w:p w14:paraId="5C71C9E4" w14:textId="77777777" w:rsidR="006463D2" w:rsidRDefault="006463D2" w:rsidP="006463D2">
      <w:pPr>
        <w:pStyle w:val="ListParagraph"/>
        <w:numPr>
          <w:ilvl w:val="0"/>
          <w:numId w:val="5"/>
        </w:numPr>
        <w:rPr>
          <w:rFonts w:ascii="Arial" w:hAnsi="Arial" w:cs="Arial"/>
          <w:sz w:val="24"/>
          <w:szCs w:val="24"/>
        </w:rPr>
      </w:pPr>
      <w:r>
        <w:rPr>
          <w:rFonts w:ascii="Arial" w:hAnsi="Arial" w:cs="Arial"/>
          <w:sz w:val="24"/>
          <w:szCs w:val="24"/>
        </w:rPr>
        <w:t>On occasion, provide support for staff on the use of SIMS</w:t>
      </w:r>
    </w:p>
    <w:p w14:paraId="145B20D3" w14:textId="77777777" w:rsidR="00B16EE2" w:rsidRDefault="006463D2" w:rsidP="006463D2">
      <w:pPr>
        <w:rPr>
          <w:rFonts w:ascii="Arial" w:hAnsi="Arial" w:cs="Arial"/>
          <w:sz w:val="24"/>
          <w:szCs w:val="24"/>
        </w:rPr>
      </w:pPr>
      <w:r>
        <w:rPr>
          <w:rFonts w:ascii="Arial" w:hAnsi="Arial" w:cs="Arial"/>
          <w:sz w:val="24"/>
          <w:szCs w:val="24"/>
        </w:rPr>
        <w:t>A Deputy</w:t>
      </w:r>
      <w:r w:rsidR="0006422E">
        <w:rPr>
          <w:rFonts w:ascii="Arial" w:hAnsi="Arial" w:cs="Arial"/>
          <w:sz w:val="24"/>
          <w:szCs w:val="24"/>
        </w:rPr>
        <w:t>/Assistant</w:t>
      </w:r>
      <w:r>
        <w:rPr>
          <w:rFonts w:ascii="Arial" w:hAnsi="Arial" w:cs="Arial"/>
          <w:sz w:val="24"/>
          <w:szCs w:val="24"/>
        </w:rPr>
        <w:t xml:space="preserve"> Headteacher will be the direct line manager for the SIMS Manager, though a lot of the day to day work will be with the SIMS and data team and teaching and office staff. </w:t>
      </w:r>
    </w:p>
    <w:p w14:paraId="0706EED6" w14:textId="77777777" w:rsidR="00B16EE2" w:rsidRDefault="00B16EE2">
      <w:pPr>
        <w:rPr>
          <w:rFonts w:ascii="Arial" w:hAnsi="Arial" w:cs="Arial"/>
          <w:sz w:val="24"/>
          <w:szCs w:val="24"/>
        </w:rPr>
      </w:pPr>
      <w:r>
        <w:rPr>
          <w:rFonts w:ascii="Arial" w:hAnsi="Arial" w:cs="Arial"/>
          <w:sz w:val="24"/>
          <w:szCs w:val="24"/>
        </w:rPr>
        <w:br w:type="page"/>
      </w:r>
    </w:p>
    <w:p w14:paraId="3005335A" w14:textId="77777777" w:rsidR="00B16EE2" w:rsidRPr="009F0EA9" w:rsidRDefault="00B16EE2" w:rsidP="00B16EE2">
      <w:pPr>
        <w:rPr>
          <w:rFonts w:cs="Arial"/>
          <w:b/>
          <w:sz w:val="24"/>
        </w:rPr>
      </w:pPr>
      <w:r w:rsidRPr="009F0EA9">
        <w:rPr>
          <w:rFonts w:cs="Arial"/>
          <w:b/>
          <w:sz w:val="24"/>
        </w:rPr>
        <w:lastRenderedPageBreak/>
        <w:t>PERSON SPECIFICATION</w:t>
      </w:r>
      <w:r>
        <w:rPr>
          <w:rFonts w:cs="Arial"/>
          <w:b/>
          <w:sz w:val="24"/>
        </w:rPr>
        <w:t xml:space="preserve">: SIMS </w:t>
      </w:r>
      <w:r w:rsidR="00DA6C3D">
        <w:rPr>
          <w:rFonts w:cs="Arial"/>
          <w:b/>
          <w:sz w:val="24"/>
        </w:rPr>
        <w:t xml:space="preserve">DATA </w:t>
      </w:r>
      <w:r>
        <w:rPr>
          <w:rFonts w:cs="Arial"/>
          <w:b/>
          <w:sz w:val="24"/>
        </w:rPr>
        <w:t>MANAGER</w:t>
      </w:r>
    </w:p>
    <w:p w14:paraId="528FD298" w14:textId="77777777" w:rsidR="00B16EE2" w:rsidRPr="005428FB" w:rsidRDefault="00B16EE2" w:rsidP="00B16EE2">
      <w:pPr>
        <w:pStyle w:val="ListParagraph"/>
        <w:numPr>
          <w:ilvl w:val="0"/>
          <w:numId w:val="6"/>
        </w:numPr>
        <w:rPr>
          <w:rFonts w:cs="Arial"/>
          <w:b/>
          <w:sz w:val="24"/>
        </w:rPr>
      </w:pPr>
      <w:r w:rsidRPr="005428FB">
        <w:rPr>
          <w:rFonts w:cs="Arial"/>
          <w:b/>
          <w:sz w:val="24"/>
        </w:rPr>
        <w:t xml:space="preserve">QUALIFICATIONS AND TRAINING </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3"/>
        <w:gridCol w:w="1270"/>
        <w:gridCol w:w="1297"/>
      </w:tblGrid>
      <w:tr w:rsidR="00B16EE2" w:rsidRPr="00026FF8" w14:paraId="6FD2569D" w14:textId="77777777" w:rsidTr="00EA7BA0">
        <w:trPr>
          <w:trHeight w:val="276"/>
        </w:trPr>
        <w:tc>
          <w:tcPr>
            <w:tcW w:w="8173" w:type="dxa"/>
          </w:tcPr>
          <w:p w14:paraId="728EF552" w14:textId="77777777" w:rsidR="00B16EE2" w:rsidRPr="00026FF8" w:rsidRDefault="00B16EE2" w:rsidP="00EA7BA0">
            <w:pPr>
              <w:spacing w:after="0" w:line="240" w:lineRule="auto"/>
              <w:rPr>
                <w:rFonts w:cs="Arial"/>
                <w:b/>
                <w:sz w:val="24"/>
              </w:rPr>
            </w:pPr>
            <w:r w:rsidRPr="00026FF8">
              <w:rPr>
                <w:rFonts w:cs="Arial"/>
                <w:b/>
                <w:sz w:val="24"/>
              </w:rPr>
              <w:t>Criteria</w:t>
            </w:r>
          </w:p>
        </w:tc>
        <w:tc>
          <w:tcPr>
            <w:tcW w:w="1270" w:type="dxa"/>
          </w:tcPr>
          <w:p w14:paraId="71663E67" w14:textId="77777777" w:rsidR="00B16EE2" w:rsidRPr="00026FF8" w:rsidRDefault="00B16EE2" w:rsidP="00EA7BA0">
            <w:pPr>
              <w:spacing w:after="0" w:line="240" w:lineRule="auto"/>
              <w:rPr>
                <w:rFonts w:cs="Arial"/>
                <w:b/>
                <w:sz w:val="24"/>
              </w:rPr>
            </w:pPr>
            <w:r w:rsidRPr="00026FF8">
              <w:rPr>
                <w:rFonts w:cs="Arial"/>
                <w:b/>
                <w:sz w:val="24"/>
              </w:rPr>
              <w:t>Essential</w:t>
            </w:r>
          </w:p>
        </w:tc>
        <w:tc>
          <w:tcPr>
            <w:tcW w:w="1297" w:type="dxa"/>
          </w:tcPr>
          <w:p w14:paraId="7A74D9BE" w14:textId="77777777" w:rsidR="00B16EE2" w:rsidRPr="00026FF8" w:rsidRDefault="00B16EE2" w:rsidP="00EA7BA0">
            <w:pPr>
              <w:spacing w:after="0" w:line="240" w:lineRule="auto"/>
              <w:rPr>
                <w:rFonts w:cs="Arial"/>
                <w:b/>
                <w:sz w:val="24"/>
              </w:rPr>
            </w:pPr>
            <w:r w:rsidRPr="00026FF8">
              <w:rPr>
                <w:rFonts w:cs="Arial"/>
                <w:b/>
                <w:sz w:val="24"/>
              </w:rPr>
              <w:t xml:space="preserve">Desirable </w:t>
            </w:r>
          </w:p>
        </w:tc>
      </w:tr>
      <w:tr w:rsidR="00B16EE2" w:rsidRPr="008806DA" w14:paraId="34B35558" w14:textId="77777777" w:rsidTr="00EA7BA0">
        <w:trPr>
          <w:trHeight w:val="276"/>
        </w:trPr>
        <w:tc>
          <w:tcPr>
            <w:tcW w:w="8173" w:type="dxa"/>
          </w:tcPr>
          <w:p w14:paraId="7351CA54" w14:textId="77777777" w:rsidR="00B16EE2" w:rsidRPr="008806DA" w:rsidRDefault="00B16EE2" w:rsidP="00EA7BA0">
            <w:pPr>
              <w:spacing w:after="0" w:line="240" w:lineRule="auto"/>
              <w:rPr>
                <w:rFonts w:cs="Arial"/>
                <w:sz w:val="24"/>
                <w:szCs w:val="24"/>
              </w:rPr>
            </w:pPr>
            <w:r w:rsidRPr="008806DA">
              <w:rPr>
                <w:rFonts w:cs="Arial"/>
                <w:sz w:val="24"/>
                <w:szCs w:val="24"/>
              </w:rPr>
              <w:t>Evidence of having successfully completed recognised qualifications</w:t>
            </w:r>
          </w:p>
        </w:tc>
        <w:tc>
          <w:tcPr>
            <w:tcW w:w="1270" w:type="dxa"/>
            <w:vAlign w:val="center"/>
          </w:tcPr>
          <w:p w14:paraId="23CBFE1D" w14:textId="77777777" w:rsidR="00B16EE2" w:rsidRPr="008806DA" w:rsidRDefault="00B16EE2" w:rsidP="00EA7BA0">
            <w:pPr>
              <w:spacing w:after="0" w:line="240" w:lineRule="auto"/>
              <w:jc w:val="center"/>
              <w:rPr>
                <w:sz w:val="24"/>
                <w:szCs w:val="24"/>
              </w:rPr>
            </w:pPr>
            <w:r w:rsidRPr="008806DA">
              <w:rPr>
                <w:sz w:val="24"/>
                <w:szCs w:val="24"/>
              </w:rPr>
              <w:sym w:font="Wingdings" w:char="F0FC"/>
            </w:r>
          </w:p>
        </w:tc>
        <w:tc>
          <w:tcPr>
            <w:tcW w:w="1297" w:type="dxa"/>
            <w:vAlign w:val="center"/>
          </w:tcPr>
          <w:p w14:paraId="63E07347" w14:textId="77777777" w:rsidR="00B16EE2" w:rsidRPr="008806DA" w:rsidRDefault="00B16EE2" w:rsidP="00EA7BA0">
            <w:pPr>
              <w:spacing w:after="0" w:line="240" w:lineRule="auto"/>
              <w:jc w:val="center"/>
              <w:rPr>
                <w:rFonts w:cs="Arial"/>
                <w:sz w:val="24"/>
                <w:szCs w:val="24"/>
              </w:rPr>
            </w:pPr>
          </w:p>
        </w:tc>
      </w:tr>
      <w:tr w:rsidR="00B16EE2" w:rsidRPr="008806DA" w14:paraId="22A82052" w14:textId="77777777" w:rsidTr="00EA7BA0">
        <w:trPr>
          <w:trHeight w:val="276"/>
        </w:trPr>
        <w:tc>
          <w:tcPr>
            <w:tcW w:w="8173" w:type="dxa"/>
          </w:tcPr>
          <w:p w14:paraId="5EDDCFAF" w14:textId="77777777" w:rsidR="00B16EE2" w:rsidRPr="008806DA" w:rsidRDefault="00B16EE2" w:rsidP="00EA7BA0">
            <w:pPr>
              <w:autoSpaceDE w:val="0"/>
              <w:autoSpaceDN w:val="0"/>
              <w:adjustRightInd w:val="0"/>
              <w:spacing w:after="0" w:line="240" w:lineRule="auto"/>
              <w:rPr>
                <w:rFonts w:cs="Arial"/>
                <w:sz w:val="24"/>
                <w:szCs w:val="24"/>
              </w:rPr>
            </w:pPr>
            <w:r w:rsidRPr="008806DA">
              <w:rPr>
                <w:rFonts w:cs="Arial"/>
                <w:sz w:val="24"/>
                <w:szCs w:val="24"/>
              </w:rPr>
              <w:t>Evidence of continued professional development to enhance SIMS/ICT skills</w:t>
            </w:r>
          </w:p>
        </w:tc>
        <w:tc>
          <w:tcPr>
            <w:tcW w:w="1270" w:type="dxa"/>
            <w:vAlign w:val="center"/>
          </w:tcPr>
          <w:p w14:paraId="7E7547AF" w14:textId="77777777" w:rsidR="00B16EE2" w:rsidRPr="008806DA" w:rsidRDefault="00B16EE2" w:rsidP="00EA7BA0">
            <w:pPr>
              <w:spacing w:after="0" w:line="240" w:lineRule="auto"/>
              <w:jc w:val="center"/>
              <w:rPr>
                <w:sz w:val="24"/>
                <w:szCs w:val="24"/>
              </w:rPr>
            </w:pPr>
          </w:p>
        </w:tc>
        <w:tc>
          <w:tcPr>
            <w:tcW w:w="1297" w:type="dxa"/>
            <w:vAlign w:val="center"/>
          </w:tcPr>
          <w:p w14:paraId="744BFFFA" w14:textId="77777777" w:rsidR="00B16EE2" w:rsidRPr="008806DA" w:rsidRDefault="00B16EE2" w:rsidP="00EA7BA0">
            <w:pPr>
              <w:spacing w:after="0" w:line="240" w:lineRule="auto"/>
              <w:jc w:val="center"/>
              <w:rPr>
                <w:rFonts w:cs="Arial"/>
                <w:sz w:val="24"/>
                <w:szCs w:val="24"/>
              </w:rPr>
            </w:pPr>
            <w:r w:rsidRPr="008806DA">
              <w:rPr>
                <w:sz w:val="24"/>
                <w:szCs w:val="24"/>
              </w:rPr>
              <w:sym w:font="Wingdings" w:char="F0FC"/>
            </w:r>
          </w:p>
        </w:tc>
      </w:tr>
    </w:tbl>
    <w:p w14:paraId="26EC9F11" w14:textId="77777777" w:rsidR="00B16EE2" w:rsidRPr="009F0EA9" w:rsidRDefault="00B16EE2" w:rsidP="00B16EE2">
      <w:pPr>
        <w:rPr>
          <w:b/>
        </w:rPr>
      </w:pPr>
    </w:p>
    <w:p w14:paraId="5E9F0845" w14:textId="77777777" w:rsidR="00B16EE2" w:rsidRPr="008806DA" w:rsidRDefault="00B16EE2" w:rsidP="00B16EE2">
      <w:pPr>
        <w:pStyle w:val="ListParagraph"/>
        <w:numPr>
          <w:ilvl w:val="0"/>
          <w:numId w:val="6"/>
        </w:numPr>
        <w:rPr>
          <w:b/>
          <w:sz w:val="24"/>
          <w:szCs w:val="24"/>
        </w:rPr>
      </w:pPr>
      <w:r w:rsidRPr="008806DA">
        <w:rPr>
          <w:rFonts w:ascii="Arial,Bold" w:hAnsi="Arial,Bold" w:cs="Arial,Bold"/>
          <w:b/>
          <w:bCs/>
          <w:sz w:val="24"/>
          <w:szCs w:val="24"/>
        </w:rPr>
        <w:t xml:space="preserve">SKILLS AND KNOWLEDGE </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3"/>
        <w:gridCol w:w="1270"/>
        <w:gridCol w:w="1297"/>
      </w:tblGrid>
      <w:tr w:rsidR="00B16EE2" w:rsidRPr="00026FF8" w14:paraId="1BB5C2B7" w14:textId="77777777" w:rsidTr="00EA7BA0">
        <w:trPr>
          <w:trHeight w:val="295"/>
        </w:trPr>
        <w:tc>
          <w:tcPr>
            <w:tcW w:w="8173" w:type="dxa"/>
          </w:tcPr>
          <w:p w14:paraId="160D28A5" w14:textId="77777777" w:rsidR="00B16EE2" w:rsidRPr="00026FF8" w:rsidRDefault="00B16EE2" w:rsidP="00EA7BA0">
            <w:pPr>
              <w:spacing w:after="0" w:line="240" w:lineRule="auto"/>
              <w:rPr>
                <w:rFonts w:cs="Arial"/>
                <w:b/>
                <w:sz w:val="24"/>
                <w:szCs w:val="24"/>
              </w:rPr>
            </w:pPr>
            <w:r w:rsidRPr="00026FF8">
              <w:rPr>
                <w:rFonts w:cs="Arial"/>
                <w:b/>
                <w:sz w:val="24"/>
                <w:szCs w:val="24"/>
              </w:rPr>
              <w:t>Criteria</w:t>
            </w:r>
          </w:p>
        </w:tc>
        <w:tc>
          <w:tcPr>
            <w:tcW w:w="1270" w:type="dxa"/>
          </w:tcPr>
          <w:p w14:paraId="11DCF2CC" w14:textId="77777777" w:rsidR="00B16EE2" w:rsidRPr="00026FF8" w:rsidRDefault="00B16EE2" w:rsidP="00EA7BA0">
            <w:pPr>
              <w:spacing w:after="0" w:line="240" w:lineRule="auto"/>
              <w:rPr>
                <w:rFonts w:cs="Arial"/>
                <w:b/>
                <w:sz w:val="24"/>
                <w:szCs w:val="24"/>
              </w:rPr>
            </w:pPr>
            <w:r w:rsidRPr="00026FF8">
              <w:rPr>
                <w:rFonts w:cs="Arial"/>
                <w:b/>
                <w:sz w:val="24"/>
                <w:szCs w:val="24"/>
              </w:rPr>
              <w:t>Essential</w:t>
            </w:r>
          </w:p>
        </w:tc>
        <w:tc>
          <w:tcPr>
            <w:tcW w:w="1297" w:type="dxa"/>
          </w:tcPr>
          <w:p w14:paraId="645B4011" w14:textId="77777777" w:rsidR="00B16EE2" w:rsidRPr="00026FF8" w:rsidRDefault="00B16EE2" w:rsidP="00EA7BA0">
            <w:pPr>
              <w:spacing w:after="0" w:line="240" w:lineRule="auto"/>
              <w:rPr>
                <w:rFonts w:cs="Arial"/>
                <w:b/>
                <w:sz w:val="24"/>
                <w:szCs w:val="24"/>
              </w:rPr>
            </w:pPr>
            <w:r w:rsidRPr="00026FF8">
              <w:rPr>
                <w:rFonts w:cs="Arial"/>
                <w:b/>
                <w:sz w:val="24"/>
                <w:szCs w:val="24"/>
              </w:rPr>
              <w:t xml:space="preserve">Desirable </w:t>
            </w:r>
          </w:p>
        </w:tc>
      </w:tr>
      <w:tr w:rsidR="00B16EE2" w:rsidRPr="00026FF8" w14:paraId="628EAA49" w14:textId="77777777" w:rsidTr="00EA7BA0">
        <w:trPr>
          <w:trHeight w:val="552"/>
        </w:trPr>
        <w:tc>
          <w:tcPr>
            <w:tcW w:w="8173" w:type="dxa"/>
            <w:vAlign w:val="center"/>
          </w:tcPr>
          <w:p w14:paraId="26FBA798" w14:textId="77777777" w:rsidR="00B16EE2" w:rsidRPr="008806DA" w:rsidRDefault="00B16EE2" w:rsidP="00EA7BA0">
            <w:pPr>
              <w:spacing w:after="0" w:line="240" w:lineRule="auto"/>
              <w:rPr>
                <w:sz w:val="24"/>
                <w:szCs w:val="24"/>
              </w:rPr>
            </w:pPr>
            <w:r w:rsidRPr="008806DA">
              <w:rPr>
                <w:rFonts w:cs="Arial"/>
                <w:sz w:val="24"/>
                <w:szCs w:val="24"/>
              </w:rPr>
              <w:t>A good working knowledge of SIMS</w:t>
            </w:r>
            <w:r w:rsidR="004F60AC">
              <w:rPr>
                <w:rFonts w:cs="Arial"/>
                <w:sz w:val="24"/>
                <w:szCs w:val="24"/>
              </w:rPr>
              <w:t xml:space="preserve"> (or a similar information management system)</w:t>
            </w:r>
            <w:r w:rsidRPr="008806DA">
              <w:rPr>
                <w:rFonts w:cs="Arial"/>
                <w:sz w:val="24"/>
                <w:szCs w:val="24"/>
              </w:rPr>
              <w:t>, including the ability to create and run reports and input data and information</w:t>
            </w:r>
          </w:p>
        </w:tc>
        <w:tc>
          <w:tcPr>
            <w:tcW w:w="1270" w:type="dxa"/>
            <w:vAlign w:val="center"/>
          </w:tcPr>
          <w:p w14:paraId="1F594624" w14:textId="77777777" w:rsidR="00B16EE2" w:rsidRPr="00026FF8" w:rsidRDefault="00B16EE2" w:rsidP="00EA7BA0">
            <w:pPr>
              <w:spacing w:after="0" w:line="240" w:lineRule="auto"/>
              <w:jc w:val="center"/>
              <w:rPr>
                <w:sz w:val="24"/>
                <w:szCs w:val="24"/>
              </w:rPr>
            </w:pPr>
            <w:r w:rsidRPr="00026FF8">
              <w:sym w:font="Wingdings" w:char="F0FC"/>
            </w:r>
          </w:p>
        </w:tc>
        <w:tc>
          <w:tcPr>
            <w:tcW w:w="1297" w:type="dxa"/>
            <w:vAlign w:val="center"/>
          </w:tcPr>
          <w:p w14:paraId="3EE49757" w14:textId="77777777" w:rsidR="00B16EE2" w:rsidRPr="00026FF8" w:rsidRDefault="00B16EE2" w:rsidP="00EA7BA0">
            <w:pPr>
              <w:spacing w:after="0" w:line="240" w:lineRule="auto"/>
              <w:jc w:val="center"/>
              <w:rPr>
                <w:sz w:val="24"/>
                <w:szCs w:val="24"/>
              </w:rPr>
            </w:pPr>
          </w:p>
        </w:tc>
      </w:tr>
      <w:tr w:rsidR="00B16EE2" w:rsidRPr="00026FF8" w14:paraId="45BB5982" w14:textId="77777777" w:rsidTr="00EA7BA0">
        <w:trPr>
          <w:trHeight w:val="552"/>
        </w:trPr>
        <w:tc>
          <w:tcPr>
            <w:tcW w:w="8173" w:type="dxa"/>
            <w:vAlign w:val="center"/>
          </w:tcPr>
          <w:p w14:paraId="1627AFE1" w14:textId="77777777" w:rsidR="00B16EE2" w:rsidRPr="008806DA" w:rsidRDefault="00B16EE2" w:rsidP="004F60AC">
            <w:pPr>
              <w:spacing w:after="0" w:line="240" w:lineRule="auto"/>
              <w:rPr>
                <w:rFonts w:cs="Arial"/>
                <w:sz w:val="24"/>
                <w:szCs w:val="24"/>
              </w:rPr>
            </w:pPr>
            <w:r w:rsidRPr="008806DA">
              <w:rPr>
                <w:rFonts w:cs="Arial"/>
                <w:sz w:val="24"/>
                <w:szCs w:val="24"/>
              </w:rPr>
              <w:t>Ability to communicate clearly and positively with others (verbally and in writing)</w:t>
            </w:r>
          </w:p>
        </w:tc>
        <w:tc>
          <w:tcPr>
            <w:tcW w:w="1270" w:type="dxa"/>
            <w:vAlign w:val="center"/>
          </w:tcPr>
          <w:p w14:paraId="0B92F9CC" w14:textId="77777777" w:rsidR="00B16EE2" w:rsidRPr="00026FF8" w:rsidRDefault="00B16EE2" w:rsidP="00EA7BA0">
            <w:pPr>
              <w:spacing w:after="0" w:line="240" w:lineRule="auto"/>
              <w:jc w:val="center"/>
            </w:pPr>
            <w:r w:rsidRPr="00026FF8">
              <w:sym w:font="Wingdings" w:char="F0FC"/>
            </w:r>
          </w:p>
        </w:tc>
        <w:tc>
          <w:tcPr>
            <w:tcW w:w="1297" w:type="dxa"/>
            <w:vAlign w:val="center"/>
          </w:tcPr>
          <w:p w14:paraId="2085BD49" w14:textId="77777777" w:rsidR="00B16EE2" w:rsidRPr="00026FF8" w:rsidRDefault="00B16EE2" w:rsidP="00EA7BA0">
            <w:pPr>
              <w:spacing w:after="0" w:line="240" w:lineRule="auto"/>
              <w:jc w:val="center"/>
              <w:rPr>
                <w:sz w:val="24"/>
                <w:szCs w:val="24"/>
              </w:rPr>
            </w:pPr>
          </w:p>
        </w:tc>
      </w:tr>
      <w:tr w:rsidR="00B16EE2" w:rsidRPr="00026FF8" w14:paraId="44854281" w14:textId="77777777" w:rsidTr="00EA7BA0">
        <w:trPr>
          <w:trHeight w:val="552"/>
        </w:trPr>
        <w:tc>
          <w:tcPr>
            <w:tcW w:w="8173" w:type="dxa"/>
            <w:vAlign w:val="center"/>
          </w:tcPr>
          <w:p w14:paraId="3F65AEB6" w14:textId="77777777" w:rsidR="00B16EE2" w:rsidRPr="008806DA" w:rsidRDefault="00B16EE2" w:rsidP="00EA7BA0">
            <w:pPr>
              <w:autoSpaceDE w:val="0"/>
              <w:autoSpaceDN w:val="0"/>
              <w:adjustRightInd w:val="0"/>
              <w:spacing w:after="0" w:line="240" w:lineRule="auto"/>
              <w:rPr>
                <w:rFonts w:cs="Arial"/>
                <w:sz w:val="24"/>
                <w:szCs w:val="24"/>
              </w:rPr>
            </w:pPr>
            <w:r>
              <w:rPr>
                <w:rFonts w:cs="Arial"/>
                <w:sz w:val="24"/>
                <w:szCs w:val="24"/>
              </w:rPr>
              <w:t>Skills and knowledge to</w:t>
            </w:r>
            <w:r w:rsidRPr="008806DA">
              <w:rPr>
                <w:rFonts w:cs="Arial"/>
                <w:sz w:val="24"/>
                <w:szCs w:val="24"/>
              </w:rPr>
              <w:t xml:space="preserve"> design report templates in SIMS</w:t>
            </w:r>
          </w:p>
        </w:tc>
        <w:tc>
          <w:tcPr>
            <w:tcW w:w="1270" w:type="dxa"/>
            <w:vAlign w:val="center"/>
          </w:tcPr>
          <w:p w14:paraId="3AEC57D4" w14:textId="77777777" w:rsidR="00B16EE2" w:rsidRPr="00026FF8" w:rsidRDefault="00B16EE2" w:rsidP="00EA7BA0">
            <w:pPr>
              <w:spacing w:after="0" w:line="240" w:lineRule="auto"/>
              <w:jc w:val="center"/>
              <w:rPr>
                <w:sz w:val="24"/>
                <w:szCs w:val="24"/>
              </w:rPr>
            </w:pPr>
          </w:p>
        </w:tc>
        <w:tc>
          <w:tcPr>
            <w:tcW w:w="1297" w:type="dxa"/>
            <w:vAlign w:val="center"/>
          </w:tcPr>
          <w:p w14:paraId="17F24672" w14:textId="77777777" w:rsidR="00B16EE2" w:rsidRPr="00026FF8" w:rsidRDefault="00B16EE2" w:rsidP="00EA7BA0">
            <w:pPr>
              <w:spacing w:after="0" w:line="240" w:lineRule="auto"/>
              <w:jc w:val="center"/>
              <w:rPr>
                <w:sz w:val="24"/>
                <w:szCs w:val="24"/>
              </w:rPr>
            </w:pPr>
            <w:r w:rsidRPr="00026FF8">
              <w:sym w:font="Wingdings" w:char="F0FC"/>
            </w:r>
          </w:p>
        </w:tc>
      </w:tr>
      <w:tr w:rsidR="00B16EE2" w:rsidRPr="00026FF8" w14:paraId="5C0E4108" w14:textId="77777777" w:rsidTr="00EA7BA0">
        <w:trPr>
          <w:trHeight w:val="552"/>
        </w:trPr>
        <w:tc>
          <w:tcPr>
            <w:tcW w:w="8173" w:type="dxa"/>
            <w:vAlign w:val="center"/>
          </w:tcPr>
          <w:p w14:paraId="47552674" w14:textId="77777777" w:rsidR="00B16EE2" w:rsidRPr="008806DA" w:rsidRDefault="00B16EE2" w:rsidP="004F60AC">
            <w:pPr>
              <w:autoSpaceDE w:val="0"/>
              <w:autoSpaceDN w:val="0"/>
              <w:adjustRightInd w:val="0"/>
              <w:spacing w:after="0" w:line="240" w:lineRule="auto"/>
              <w:rPr>
                <w:rFonts w:cs="Arial"/>
                <w:sz w:val="24"/>
                <w:szCs w:val="24"/>
              </w:rPr>
            </w:pPr>
            <w:r>
              <w:rPr>
                <w:rFonts w:cs="Arial"/>
                <w:sz w:val="24"/>
                <w:szCs w:val="24"/>
              </w:rPr>
              <w:t xml:space="preserve">Knowledge and experience </w:t>
            </w:r>
            <w:r w:rsidRPr="008806DA">
              <w:rPr>
                <w:rFonts w:cs="Arial"/>
                <w:sz w:val="24"/>
                <w:szCs w:val="24"/>
              </w:rPr>
              <w:t xml:space="preserve">of using the Common Transfer </w:t>
            </w:r>
            <w:r w:rsidR="004F60AC">
              <w:rPr>
                <w:rFonts w:cs="Arial"/>
                <w:sz w:val="24"/>
                <w:szCs w:val="24"/>
              </w:rPr>
              <w:t>S</w:t>
            </w:r>
            <w:r w:rsidRPr="008806DA">
              <w:rPr>
                <w:rFonts w:cs="Arial"/>
                <w:sz w:val="24"/>
                <w:szCs w:val="24"/>
              </w:rPr>
              <w:t>ystem, transferring data  between schools</w:t>
            </w:r>
          </w:p>
        </w:tc>
        <w:tc>
          <w:tcPr>
            <w:tcW w:w="1270" w:type="dxa"/>
            <w:vAlign w:val="center"/>
          </w:tcPr>
          <w:p w14:paraId="28B116F2" w14:textId="77777777" w:rsidR="00B16EE2" w:rsidRPr="00026FF8" w:rsidRDefault="00B16EE2" w:rsidP="00EA7BA0">
            <w:pPr>
              <w:spacing w:after="0" w:line="240" w:lineRule="auto"/>
              <w:jc w:val="center"/>
              <w:rPr>
                <w:sz w:val="24"/>
                <w:szCs w:val="24"/>
              </w:rPr>
            </w:pPr>
          </w:p>
        </w:tc>
        <w:tc>
          <w:tcPr>
            <w:tcW w:w="1297" w:type="dxa"/>
            <w:vAlign w:val="center"/>
          </w:tcPr>
          <w:p w14:paraId="2CC9FD7C" w14:textId="77777777" w:rsidR="00B16EE2" w:rsidRPr="00026FF8" w:rsidRDefault="00B16EE2" w:rsidP="00EA7BA0">
            <w:pPr>
              <w:spacing w:after="0" w:line="240" w:lineRule="auto"/>
              <w:jc w:val="center"/>
              <w:rPr>
                <w:sz w:val="24"/>
                <w:szCs w:val="24"/>
              </w:rPr>
            </w:pPr>
            <w:r w:rsidRPr="00026FF8">
              <w:sym w:font="Wingdings" w:char="F0FC"/>
            </w:r>
          </w:p>
        </w:tc>
      </w:tr>
      <w:tr w:rsidR="00B16EE2" w:rsidRPr="00026FF8" w14:paraId="5DA5CC7A" w14:textId="77777777" w:rsidTr="00EA7BA0">
        <w:trPr>
          <w:trHeight w:val="552"/>
        </w:trPr>
        <w:tc>
          <w:tcPr>
            <w:tcW w:w="8173" w:type="dxa"/>
            <w:vAlign w:val="center"/>
          </w:tcPr>
          <w:p w14:paraId="29E1B895" w14:textId="77777777" w:rsidR="00B16EE2" w:rsidRPr="008806DA" w:rsidRDefault="00B16EE2" w:rsidP="00EA7BA0">
            <w:pPr>
              <w:spacing w:after="0" w:line="240" w:lineRule="auto"/>
              <w:rPr>
                <w:sz w:val="24"/>
                <w:szCs w:val="24"/>
              </w:rPr>
            </w:pPr>
            <w:r w:rsidRPr="008806DA">
              <w:rPr>
                <w:sz w:val="24"/>
                <w:szCs w:val="24"/>
              </w:rPr>
              <w:t xml:space="preserve">Experience of managing cover systems </w:t>
            </w:r>
          </w:p>
        </w:tc>
        <w:tc>
          <w:tcPr>
            <w:tcW w:w="1270" w:type="dxa"/>
            <w:vAlign w:val="center"/>
          </w:tcPr>
          <w:p w14:paraId="5372FC74" w14:textId="77777777" w:rsidR="00B16EE2" w:rsidRPr="00026FF8" w:rsidRDefault="00B16EE2" w:rsidP="00EA7BA0">
            <w:pPr>
              <w:spacing w:after="0" w:line="240" w:lineRule="auto"/>
              <w:jc w:val="center"/>
              <w:rPr>
                <w:sz w:val="24"/>
                <w:szCs w:val="24"/>
              </w:rPr>
            </w:pPr>
          </w:p>
        </w:tc>
        <w:tc>
          <w:tcPr>
            <w:tcW w:w="1297" w:type="dxa"/>
            <w:vAlign w:val="center"/>
          </w:tcPr>
          <w:p w14:paraId="7D4BBD30" w14:textId="77777777" w:rsidR="00B16EE2" w:rsidRPr="00026FF8" w:rsidRDefault="00B16EE2" w:rsidP="00EA7BA0">
            <w:pPr>
              <w:spacing w:after="0" w:line="240" w:lineRule="auto"/>
              <w:jc w:val="center"/>
              <w:rPr>
                <w:sz w:val="24"/>
                <w:szCs w:val="24"/>
              </w:rPr>
            </w:pPr>
            <w:r w:rsidRPr="00026FF8">
              <w:sym w:font="Wingdings" w:char="F0FC"/>
            </w:r>
          </w:p>
        </w:tc>
      </w:tr>
      <w:tr w:rsidR="0006422E" w:rsidRPr="00026FF8" w14:paraId="780D6A40" w14:textId="77777777" w:rsidTr="00EA7BA0">
        <w:trPr>
          <w:trHeight w:val="552"/>
        </w:trPr>
        <w:tc>
          <w:tcPr>
            <w:tcW w:w="8173" w:type="dxa"/>
            <w:vAlign w:val="center"/>
          </w:tcPr>
          <w:p w14:paraId="3CA24FD8" w14:textId="77777777" w:rsidR="0006422E" w:rsidRPr="008806DA" w:rsidRDefault="0006422E" w:rsidP="00EA7BA0">
            <w:pPr>
              <w:spacing w:after="0" w:line="240" w:lineRule="auto"/>
              <w:rPr>
                <w:sz w:val="24"/>
                <w:szCs w:val="24"/>
              </w:rPr>
            </w:pPr>
            <w:r>
              <w:rPr>
                <w:sz w:val="24"/>
                <w:szCs w:val="24"/>
              </w:rPr>
              <w:t xml:space="preserve">Advanced spreadsheet knowledge </w:t>
            </w:r>
          </w:p>
        </w:tc>
        <w:tc>
          <w:tcPr>
            <w:tcW w:w="1270" w:type="dxa"/>
            <w:vAlign w:val="center"/>
          </w:tcPr>
          <w:p w14:paraId="39DDDE0C" w14:textId="77777777" w:rsidR="0006422E" w:rsidRPr="00026FF8" w:rsidRDefault="0006422E" w:rsidP="00EA7BA0">
            <w:pPr>
              <w:spacing w:after="0" w:line="240" w:lineRule="auto"/>
              <w:jc w:val="center"/>
              <w:rPr>
                <w:sz w:val="24"/>
                <w:szCs w:val="24"/>
              </w:rPr>
            </w:pPr>
          </w:p>
        </w:tc>
        <w:tc>
          <w:tcPr>
            <w:tcW w:w="1297" w:type="dxa"/>
            <w:vAlign w:val="center"/>
          </w:tcPr>
          <w:p w14:paraId="0F9C3E44" w14:textId="77777777" w:rsidR="0006422E" w:rsidRPr="00026FF8" w:rsidRDefault="0006422E" w:rsidP="00EA7BA0">
            <w:pPr>
              <w:spacing w:after="0" w:line="240" w:lineRule="auto"/>
              <w:jc w:val="center"/>
            </w:pPr>
            <w:r w:rsidRPr="00026FF8">
              <w:sym w:font="Wingdings" w:char="F0FC"/>
            </w:r>
          </w:p>
        </w:tc>
      </w:tr>
    </w:tbl>
    <w:p w14:paraId="35B21841" w14:textId="77777777" w:rsidR="00B16EE2" w:rsidRPr="00046F0B" w:rsidRDefault="00B16EE2" w:rsidP="00B16EE2">
      <w:pPr>
        <w:rPr>
          <w:sz w:val="24"/>
          <w:szCs w:val="24"/>
        </w:rPr>
      </w:pPr>
    </w:p>
    <w:p w14:paraId="0C594AF6" w14:textId="77777777" w:rsidR="00B16EE2" w:rsidRPr="00046F0B" w:rsidRDefault="00B16EE2" w:rsidP="00B16EE2">
      <w:pPr>
        <w:pStyle w:val="ListParagraph"/>
        <w:numPr>
          <w:ilvl w:val="0"/>
          <w:numId w:val="6"/>
        </w:numPr>
        <w:rPr>
          <w:sz w:val="24"/>
          <w:szCs w:val="24"/>
        </w:rPr>
      </w:pPr>
      <w:r w:rsidRPr="00046F0B">
        <w:rPr>
          <w:rFonts w:ascii="Arial,Bold" w:hAnsi="Arial,Bold" w:cs="Arial,Bold"/>
          <w:b/>
          <w:bCs/>
          <w:sz w:val="24"/>
          <w:szCs w:val="24"/>
        </w:rPr>
        <w:t>PERSONAL SKILLS AND ABILITIES</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3"/>
        <w:gridCol w:w="1270"/>
        <w:gridCol w:w="1297"/>
      </w:tblGrid>
      <w:tr w:rsidR="00B16EE2" w:rsidRPr="00026FF8" w14:paraId="1F035E43" w14:textId="77777777" w:rsidTr="00EA7BA0">
        <w:trPr>
          <w:trHeight w:val="343"/>
        </w:trPr>
        <w:tc>
          <w:tcPr>
            <w:tcW w:w="8173" w:type="dxa"/>
          </w:tcPr>
          <w:p w14:paraId="589D6E92" w14:textId="77777777" w:rsidR="00B16EE2" w:rsidRPr="00026FF8" w:rsidRDefault="00B16EE2" w:rsidP="00EA7BA0">
            <w:pPr>
              <w:spacing w:after="0" w:line="240" w:lineRule="auto"/>
              <w:rPr>
                <w:rFonts w:cs="Arial"/>
                <w:b/>
                <w:sz w:val="24"/>
                <w:szCs w:val="24"/>
              </w:rPr>
            </w:pPr>
            <w:r w:rsidRPr="00026FF8">
              <w:rPr>
                <w:rFonts w:cs="Arial"/>
                <w:b/>
                <w:sz w:val="24"/>
                <w:szCs w:val="24"/>
              </w:rPr>
              <w:t>Criteria</w:t>
            </w:r>
          </w:p>
        </w:tc>
        <w:tc>
          <w:tcPr>
            <w:tcW w:w="1270" w:type="dxa"/>
          </w:tcPr>
          <w:p w14:paraId="2AA7C184" w14:textId="77777777" w:rsidR="00B16EE2" w:rsidRPr="00026FF8" w:rsidRDefault="00B16EE2" w:rsidP="00EA7BA0">
            <w:pPr>
              <w:spacing w:after="0" w:line="240" w:lineRule="auto"/>
              <w:rPr>
                <w:rFonts w:cs="Arial"/>
                <w:b/>
                <w:sz w:val="24"/>
                <w:szCs w:val="24"/>
              </w:rPr>
            </w:pPr>
            <w:r w:rsidRPr="00026FF8">
              <w:rPr>
                <w:rFonts w:cs="Arial"/>
                <w:b/>
                <w:sz w:val="24"/>
                <w:szCs w:val="24"/>
              </w:rPr>
              <w:t>Essential</w:t>
            </w:r>
          </w:p>
        </w:tc>
        <w:tc>
          <w:tcPr>
            <w:tcW w:w="1297" w:type="dxa"/>
          </w:tcPr>
          <w:p w14:paraId="00B79CB4" w14:textId="77777777" w:rsidR="00B16EE2" w:rsidRPr="00026FF8" w:rsidRDefault="00B16EE2" w:rsidP="00EA7BA0">
            <w:pPr>
              <w:spacing w:after="0" w:line="240" w:lineRule="auto"/>
              <w:rPr>
                <w:rFonts w:cs="Arial"/>
                <w:b/>
                <w:sz w:val="24"/>
                <w:szCs w:val="24"/>
              </w:rPr>
            </w:pPr>
            <w:r w:rsidRPr="00026FF8">
              <w:rPr>
                <w:rFonts w:cs="Arial"/>
                <w:b/>
                <w:sz w:val="24"/>
                <w:szCs w:val="24"/>
              </w:rPr>
              <w:t xml:space="preserve">Desirable </w:t>
            </w:r>
          </w:p>
        </w:tc>
      </w:tr>
      <w:tr w:rsidR="00B16EE2" w:rsidRPr="00026FF8" w14:paraId="2207AEA9" w14:textId="77777777" w:rsidTr="00EA7BA0">
        <w:trPr>
          <w:trHeight w:val="496"/>
        </w:trPr>
        <w:tc>
          <w:tcPr>
            <w:tcW w:w="8173" w:type="dxa"/>
            <w:vAlign w:val="center"/>
          </w:tcPr>
          <w:p w14:paraId="5F440502" w14:textId="77777777" w:rsidR="00B16EE2" w:rsidRPr="00026FF8" w:rsidRDefault="00B16EE2" w:rsidP="00EA7BA0">
            <w:pPr>
              <w:spacing w:after="0" w:line="240" w:lineRule="auto"/>
              <w:rPr>
                <w:sz w:val="24"/>
                <w:szCs w:val="24"/>
              </w:rPr>
            </w:pPr>
            <w:r>
              <w:rPr>
                <w:sz w:val="24"/>
                <w:szCs w:val="24"/>
              </w:rPr>
              <w:t>Strong timekeeping skills and ability to work to deadlines</w:t>
            </w:r>
          </w:p>
        </w:tc>
        <w:tc>
          <w:tcPr>
            <w:tcW w:w="1270" w:type="dxa"/>
            <w:vAlign w:val="center"/>
          </w:tcPr>
          <w:p w14:paraId="4F810CCF" w14:textId="77777777" w:rsidR="00B16EE2" w:rsidRPr="00026FF8" w:rsidRDefault="00B16EE2" w:rsidP="00EA7BA0">
            <w:pPr>
              <w:spacing w:after="0" w:line="240" w:lineRule="auto"/>
              <w:jc w:val="center"/>
              <w:rPr>
                <w:sz w:val="24"/>
                <w:szCs w:val="24"/>
              </w:rPr>
            </w:pPr>
            <w:r w:rsidRPr="00026FF8">
              <w:sym w:font="Wingdings" w:char="F0FC"/>
            </w:r>
          </w:p>
        </w:tc>
        <w:tc>
          <w:tcPr>
            <w:tcW w:w="1297" w:type="dxa"/>
          </w:tcPr>
          <w:p w14:paraId="24D532B9" w14:textId="77777777" w:rsidR="00B16EE2" w:rsidRPr="00026FF8" w:rsidRDefault="00B16EE2" w:rsidP="00EA7BA0">
            <w:pPr>
              <w:spacing w:after="0" w:line="240" w:lineRule="auto"/>
              <w:rPr>
                <w:sz w:val="24"/>
                <w:szCs w:val="24"/>
              </w:rPr>
            </w:pPr>
          </w:p>
        </w:tc>
      </w:tr>
      <w:tr w:rsidR="00B16EE2" w:rsidRPr="00026FF8" w14:paraId="5493F2A6" w14:textId="77777777" w:rsidTr="00EA7BA0">
        <w:trPr>
          <w:trHeight w:val="496"/>
        </w:trPr>
        <w:tc>
          <w:tcPr>
            <w:tcW w:w="8173" w:type="dxa"/>
            <w:vAlign w:val="center"/>
          </w:tcPr>
          <w:p w14:paraId="1BC45FDD" w14:textId="77777777" w:rsidR="00B16EE2" w:rsidRPr="00026FF8" w:rsidRDefault="00B16EE2" w:rsidP="00EA7BA0">
            <w:pPr>
              <w:autoSpaceDE w:val="0"/>
              <w:autoSpaceDN w:val="0"/>
              <w:adjustRightInd w:val="0"/>
              <w:spacing w:after="0" w:line="240" w:lineRule="auto"/>
              <w:rPr>
                <w:sz w:val="24"/>
                <w:szCs w:val="24"/>
              </w:rPr>
            </w:pPr>
            <w:r>
              <w:rPr>
                <w:rFonts w:cs="Arial"/>
                <w:sz w:val="24"/>
                <w:szCs w:val="24"/>
              </w:rPr>
              <w:t>Ability</w:t>
            </w:r>
            <w:r w:rsidRPr="00026FF8">
              <w:rPr>
                <w:rFonts w:cs="Arial"/>
                <w:sz w:val="24"/>
                <w:szCs w:val="24"/>
              </w:rPr>
              <w:t xml:space="preserve"> to communicate</w:t>
            </w:r>
            <w:r>
              <w:rPr>
                <w:rFonts w:cs="Arial"/>
                <w:sz w:val="24"/>
                <w:szCs w:val="24"/>
              </w:rPr>
              <w:t xml:space="preserve"> clearly and</w:t>
            </w:r>
            <w:r w:rsidRPr="00026FF8">
              <w:rPr>
                <w:rFonts w:cs="Arial"/>
                <w:sz w:val="24"/>
                <w:szCs w:val="24"/>
              </w:rPr>
              <w:t xml:space="preserve"> </w:t>
            </w:r>
            <w:r>
              <w:rPr>
                <w:rFonts w:cs="Arial"/>
                <w:sz w:val="24"/>
                <w:szCs w:val="24"/>
              </w:rPr>
              <w:t xml:space="preserve">effectively </w:t>
            </w:r>
            <w:r w:rsidRPr="00026FF8">
              <w:rPr>
                <w:rFonts w:cs="Arial"/>
                <w:sz w:val="24"/>
                <w:szCs w:val="24"/>
              </w:rPr>
              <w:t xml:space="preserve">both orally and in writing </w:t>
            </w:r>
          </w:p>
        </w:tc>
        <w:tc>
          <w:tcPr>
            <w:tcW w:w="1270" w:type="dxa"/>
            <w:vAlign w:val="center"/>
          </w:tcPr>
          <w:p w14:paraId="579E6C4A" w14:textId="77777777" w:rsidR="00B16EE2" w:rsidRPr="00026FF8" w:rsidRDefault="00B16EE2" w:rsidP="00EA7BA0">
            <w:pPr>
              <w:spacing w:after="0" w:line="240" w:lineRule="auto"/>
              <w:jc w:val="center"/>
              <w:rPr>
                <w:sz w:val="24"/>
                <w:szCs w:val="24"/>
              </w:rPr>
            </w:pPr>
            <w:r w:rsidRPr="00026FF8">
              <w:sym w:font="Wingdings" w:char="F0FC"/>
            </w:r>
          </w:p>
        </w:tc>
        <w:tc>
          <w:tcPr>
            <w:tcW w:w="1297" w:type="dxa"/>
          </w:tcPr>
          <w:p w14:paraId="73AD25E7" w14:textId="77777777" w:rsidR="00B16EE2" w:rsidRPr="00026FF8" w:rsidRDefault="00B16EE2" w:rsidP="00EA7BA0">
            <w:pPr>
              <w:spacing w:after="0" w:line="240" w:lineRule="auto"/>
              <w:rPr>
                <w:sz w:val="24"/>
                <w:szCs w:val="24"/>
              </w:rPr>
            </w:pPr>
          </w:p>
        </w:tc>
      </w:tr>
      <w:tr w:rsidR="00B16EE2" w:rsidRPr="00026FF8" w14:paraId="4736BFFE" w14:textId="77777777" w:rsidTr="00EA7BA0">
        <w:trPr>
          <w:trHeight w:val="496"/>
        </w:trPr>
        <w:tc>
          <w:tcPr>
            <w:tcW w:w="8173" w:type="dxa"/>
            <w:vAlign w:val="center"/>
          </w:tcPr>
          <w:p w14:paraId="4AD09B27" w14:textId="77777777" w:rsidR="00B16EE2" w:rsidRPr="00026FF8" w:rsidRDefault="00B16EE2" w:rsidP="00EA7BA0">
            <w:pPr>
              <w:spacing w:after="0" w:line="240" w:lineRule="auto"/>
              <w:rPr>
                <w:sz w:val="24"/>
                <w:szCs w:val="24"/>
              </w:rPr>
            </w:pPr>
            <w:r w:rsidRPr="00026FF8">
              <w:rPr>
                <w:rFonts w:cs="Arial"/>
                <w:sz w:val="24"/>
                <w:szCs w:val="24"/>
              </w:rPr>
              <w:t>Effective interpersonal skills in a range of contexts</w:t>
            </w:r>
          </w:p>
        </w:tc>
        <w:tc>
          <w:tcPr>
            <w:tcW w:w="1270" w:type="dxa"/>
            <w:vAlign w:val="center"/>
          </w:tcPr>
          <w:p w14:paraId="3FDD00A2" w14:textId="77777777" w:rsidR="00B16EE2" w:rsidRPr="00026FF8" w:rsidRDefault="00B16EE2" w:rsidP="00EA7BA0">
            <w:pPr>
              <w:spacing w:after="0" w:line="240" w:lineRule="auto"/>
              <w:jc w:val="center"/>
              <w:rPr>
                <w:sz w:val="24"/>
                <w:szCs w:val="24"/>
              </w:rPr>
            </w:pPr>
            <w:r w:rsidRPr="00026FF8">
              <w:sym w:font="Wingdings" w:char="F0FC"/>
            </w:r>
          </w:p>
        </w:tc>
        <w:tc>
          <w:tcPr>
            <w:tcW w:w="1297" w:type="dxa"/>
          </w:tcPr>
          <w:p w14:paraId="1C6E1C0C" w14:textId="77777777" w:rsidR="00B16EE2" w:rsidRPr="00026FF8" w:rsidRDefault="00B16EE2" w:rsidP="00EA7BA0">
            <w:pPr>
              <w:spacing w:after="0" w:line="240" w:lineRule="auto"/>
              <w:rPr>
                <w:sz w:val="24"/>
                <w:szCs w:val="24"/>
              </w:rPr>
            </w:pPr>
          </w:p>
        </w:tc>
      </w:tr>
      <w:tr w:rsidR="00B16EE2" w:rsidRPr="00026FF8" w14:paraId="2FDC00AB" w14:textId="77777777" w:rsidTr="00EA7BA0">
        <w:trPr>
          <w:trHeight w:val="496"/>
        </w:trPr>
        <w:tc>
          <w:tcPr>
            <w:tcW w:w="8173" w:type="dxa"/>
            <w:vAlign w:val="center"/>
          </w:tcPr>
          <w:p w14:paraId="1A703FA1" w14:textId="77777777" w:rsidR="00B16EE2" w:rsidRPr="00026FF8" w:rsidRDefault="00B16EE2" w:rsidP="00EA7BA0">
            <w:pPr>
              <w:spacing w:after="0" w:line="240" w:lineRule="auto"/>
              <w:rPr>
                <w:rFonts w:cs="Arial"/>
                <w:sz w:val="24"/>
                <w:szCs w:val="24"/>
              </w:rPr>
            </w:pPr>
            <w:r w:rsidRPr="00026FF8">
              <w:rPr>
                <w:rFonts w:cs="Arial"/>
                <w:sz w:val="24"/>
                <w:szCs w:val="24"/>
              </w:rPr>
              <w:t xml:space="preserve">Information technology skills </w:t>
            </w:r>
          </w:p>
        </w:tc>
        <w:tc>
          <w:tcPr>
            <w:tcW w:w="1270" w:type="dxa"/>
            <w:vAlign w:val="center"/>
          </w:tcPr>
          <w:p w14:paraId="5F45BA7C" w14:textId="77777777" w:rsidR="00B16EE2" w:rsidRPr="00026FF8" w:rsidRDefault="00B16EE2" w:rsidP="00EA7BA0">
            <w:pPr>
              <w:spacing w:after="0" w:line="240" w:lineRule="auto"/>
              <w:jc w:val="center"/>
              <w:rPr>
                <w:sz w:val="24"/>
                <w:szCs w:val="24"/>
              </w:rPr>
            </w:pPr>
            <w:r w:rsidRPr="00026FF8">
              <w:sym w:font="Wingdings" w:char="F0FC"/>
            </w:r>
          </w:p>
        </w:tc>
        <w:tc>
          <w:tcPr>
            <w:tcW w:w="1297" w:type="dxa"/>
          </w:tcPr>
          <w:p w14:paraId="11100D54" w14:textId="77777777" w:rsidR="00B16EE2" w:rsidRPr="00026FF8" w:rsidRDefault="00B16EE2" w:rsidP="00EA7BA0">
            <w:pPr>
              <w:spacing w:after="0" w:line="240" w:lineRule="auto"/>
              <w:rPr>
                <w:sz w:val="24"/>
                <w:szCs w:val="24"/>
              </w:rPr>
            </w:pPr>
          </w:p>
        </w:tc>
      </w:tr>
      <w:tr w:rsidR="00B16EE2" w:rsidRPr="00026FF8" w14:paraId="196CDDA1" w14:textId="77777777" w:rsidTr="00EA7BA0">
        <w:trPr>
          <w:trHeight w:val="496"/>
        </w:trPr>
        <w:tc>
          <w:tcPr>
            <w:tcW w:w="8173" w:type="dxa"/>
            <w:vAlign w:val="center"/>
          </w:tcPr>
          <w:p w14:paraId="26127FF5" w14:textId="77777777" w:rsidR="00B16EE2" w:rsidRPr="008806DA" w:rsidRDefault="00B16EE2" w:rsidP="00EA7BA0">
            <w:pPr>
              <w:spacing w:after="0" w:line="240" w:lineRule="auto"/>
              <w:rPr>
                <w:rFonts w:cs="Arial"/>
                <w:sz w:val="24"/>
                <w:szCs w:val="24"/>
              </w:rPr>
            </w:pPr>
            <w:r w:rsidRPr="008806DA">
              <w:rPr>
                <w:rFonts w:cs="Arial"/>
                <w:sz w:val="24"/>
                <w:szCs w:val="24"/>
              </w:rPr>
              <w:t xml:space="preserve">Ability to work as part of a team as well as individually  </w:t>
            </w:r>
          </w:p>
        </w:tc>
        <w:tc>
          <w:tcPr>
            <w:tcW w:w="1270" w:type="dxa"/>
            <w:vAlign w:val="center"/>
          </w:tcPr>
          <w:p w14:paraId="2EC399B2" w14:textId="77777777" w:rsidR="00B16EE2" w:rsidRPr="00026FF8" w:rsidRDefault="00B16EE2" w:rsidP="00EA7BA0">
            <w:pPr>
              <w:spacing w:after="0" w:line="240" w:lineRule="auto"/>
              <w:jc w:val="center"/>
            </w:pPr>
            <w:r w:rsidRPr="00026FF8">
              <w:sym w:font="Wingdings" w:char="F0FC"/>
            </w:r>
          </w:p>
        </w:tc>
        <w:tc>
          <w:tcPr>
            <w:tcW w:w="1297" w:type="dxa"/>
          </w:tcPr>
          <w:p w14:paraId="20EC0447" w14:textId="77777777" w:rsidR="00B16EE2" w:rsidRPr="00026FF8" w:rsidRDefault="00B16EE2" w:rsidP="00EA7BA0">
            <w:pPr>
              <w:spacing w:after="0" w:line="240" w:lineRule="auto"/>
              <w:rPr>
                <w:sz w:val="24"/>
                <w:szCs w:val="24"/>
              </w:rPr>
            </w:pPr>
          </w:p>
        </w:tc>
      </w:tr>
      <w:tr w:rsidR="00B16EE2" w:rsidRPr="00026FF8" w14:paraId="02FD2DF0" w14:textId="77777777" w:rsidTr="00EA7BA0">
        <w:trPr>
          <w:trHeight w:val="496"/>
        </w:trPr>
        <w:tc>
          <w:tcPr>
            <w:tcW w:w="8173" w:type="dxa"/>
            <w:vAlign w:val="center"/>
          </w:tcPr>
          <w:p w14:paraId="007F280F" w14:textId="77777777" w:rsidR="00B16EE2" w:rsidRPr="008806DA" w:rsidRDefault="00B16EE2" w:rsidP="00EA7BA0">
            <w:pPr>
              <w:spacing w:after="0" w:line="240" w:lineRule="auto"/>
              <w:rPr>
                <w:rFonts w:cs="Arial"/>
                <w:sz w:val="24"/>
                <w:szCs w:val="24"/>
              </w:rPr>
            </w:pPr>
            <w:r>
              <w:rPr>
                <w:rFonts w:cs="Arial"/>
                <w:sz w:val="24"/>
                <w:szCs w:val="24"/>
              </w:rPr>
              <w:t>Ability to act with</w:t>
            </w:r>
            <w:r w:rsidRPr="008806DA">
              <w:rPr>
                <w:rFonts w:cs="Arial"/>
                <w:sz w:val="24"/>
                <w:szCs w:val="24"/>
              </w:rPr>
              <w:t xml:space="preserve"> confidentiality and sensitivity </w:t>
            </w:r>
          </w:p>
        </w:tc>
        <w:tc>
          <w:tcPr>
            <w:tcW w:w="1270" w:type="dxa"/>
            <w:vAlign w:val="center"/>
          </w:tcPr>
          <w:p w14:paraId="29306E44" w14:textId="77777777" w:rsidR="00B16EE2" w:rsidRPr="00026FF8" w:rsidRDefault="00B16EE2" w:rsidP="00EA7BA0">
            <w:pPr>
              <w:spacing w:after="0" w:line="240" w:lineRule="auto"/>
              <w:jc w:val="center"/>
            </w:pPr>
            <w:r w:rsidRPr="00026FF8">
              <w:sym w:font="Wingdings" w:char="F0FC"/>
            </w:r>
          </w:p>
        </w:tc>
        <w:tc>
          <w:tcPr>
            <w:tcW w:w="1297" w:type="dxa"/>
          </w:tcPr>
          <w:p w14:paraId="4202DDA0" w14:textId="77777777" w:rsidR="00B16EE2" w:rsidRPr="00026FF8" w:rsidRDefault="00B16EE2" w:rsidP="00EA7BA0">
            <w:pPr>
              <w:spacing w:after="0" w:line="240" w:lineRule="auto"/>
              <w:rPr>
                <w:sz w:val="24"/>
                <w:szCs w:val="24"/>
              </w:rPr>
            </w:pPr>
          </w:p>
        </w:tc>
      </w:tr>
      <w:tr w:rsidR="00B16EE2" w:rsidRPr="00026FF8" w14:paraId="491B329F" w14:textId="77777777" w:rsidTr="00EA7BA0">
        <w:trPr>
          <w:trHeight w:val="496"/>
        </w:trPr>
        <w:tc>
          <w:tcPr>
            <w:tcW w:w="8173" w:type="dxa"/>
            <w:vAlign w:val="center"/>
          </w:tcPr>
          <w:p w14:paraId="45D81413" w14:textId="77777777" w:rsidR="00B16EE2" w:rsidRPr="008806DA" w:rsidRDefault="00B16EE2" w:rsidP="00EA7BA0">
            <w:pPr>
              <w:spacing w:after="0" w:line="240" w:lineRule="auto"/>
              <w:rPr>
                <w:rFonts w:cs="Arial"/>
                <w:sz w:val="24"/>
                <w:szCs w:val="24"/>
              </w:rPr>
            </w:pPr>
            <w:r w:rsidRPr="008806DA">
              <w:rPr>
                <w:rFonts w:cs="Arial"/>
                <w:sz w:val="24"/>
                <w:szCs w:val="24"/>
              </w:rPr>
              <w:t xml:space="preserve">Ability to maintain records and to work in a logical, organised manner </w:t>
            </w:r>
          </w:p>
        </w:tc>
        <w:tc>
          <w:tcPr>
            <w:tcW w:w="1270" w:type="dxa"/>
            <w:vAlign w:val="center"/>
          </w:tcPr>
          <w:p w14:paraId="0D86E61D" w14:textId="77777777" w:rsidR="00B16EE2" w:rsidRPr="00026FF8" w:rsidRDefault="00B16EE2" w:rsidP="00EA7BA0">
            <w:pPr>
              <w:spacing w:after="0" w:line="240" w:lineRule="auto"/>
              <w:jc w:val="center"/>
            </w:pPr>
            <w:r w:rsidRPr="00026FF8">
              <w:sym w:font="Wingdings" w:char="F0FC"/>
            </w:r>
          </w:p>
        </w:tc>
        <w:tc>
          <w:tcPr>
            <w:tcW w:w="1297" w:type="dxa"/>
          </w:tcPr>
          <w:p w14:paraId="0B369C6A" w14:textId="77777777" w:rsidR="00B16EE2" w:rsidRPr="00026FF8" w:rsidRDefault="00B16EE2" w:rsidP="00EA7BA0">
            <w:pPr>
              <w:spacing w:after="0" w:line="240" w:lineRule="auto"/>
              <w:rPr>
                <w:sz w:val="24"/>
                <w:szCs w:val="24"/>
              </w:rPr>
            </w:pPr>
          </w:p>
        </w:tc>
      </w:tr>
      <w:tr w:rsidR="0006422E" w:rsidRPr="00026FF8" w14:paraId="55D51AC9" w14:textId="77777777" w:rsidTr="00EA7BA0">
        <w:trPr>
          <w:trHeight w:val="496"/>
        </w:trPr>
        <w:tc>
          <w:tcPr>
            <w:tcW w:w="8173" w:type="dxa"/>
            <w:vAlign w:val="center"/>
          </w:tcPr>
          <w:p w14:paraId="3371ECBB" w14:textId="77777777" w:rsidR="0006422E" w:rsidRPr="008806DA" w:rsidRDefault="0006422E" w:rsidP="00EA7BA0">
            <w:pPr>
              <w:spacing w:after="0" w:line="240" w:lineRule="auto"/>
              <w:rPr>
                <w:rFonts w:cs="Arial"/>
                <w:sz w:val="24"/>
                <w:szCs w:val="24"/>
              </w:rPr>
            </w:pPr>
            <w:r>
              <w:rPr>
                <w:rFonts w:cs="Arial"/>
                <w:sz w:val="24"/>
                <w:szCs w:val="24"/>
              </w:rPr>
              <w:lastRenderedPageBreak/>
              <w:t xml:space="preserve">Ability to work in an organised manner and to deadline </w:t>
            </w:r>
          </w:p>
        </w:tc>
        <w:tc>
          <w:tcPr>
            <w:tcW w:w="1270" w:type="dxa"/>
            <w:vAlign w:val="center"/>
          </w:tcPr>
          <w:p w14:paraId="34939C26" w14:textId="77777777" w:rsidR="0006422E" w:rsidRPr="00026FF8" w:rsidRDefault="0006422E" w:rsidP="00EA7BA0">
            <w:pPr>
              <w:spacing w:after="0" w:line="240" w:lineRule="auto"/>
              <w:jc w:val="center"/>
            </w:pPr>
            <w:r w:rsidRPr="00026FF8">
              <w:sym w:font="Wingdings" w:char="F0FC"/>
            </w:r>
          </w:p>
        </w:tc>
        <w:tc>
          <w:tcPr>
            <w:tcW w:w="1297" w:type="dxa"/>
          </w:tcPr>
          <w:p w14:paraId="1DDA2BF5" w14:textId="77777777" w:rsidR="0006422E" w:rsidRPr="00026FF8" w:rsidRDefault="0006422E" w:rsidP="00EA7BA0">
            <w:pPr>
              <w:spacing w:after="0" w:line="240" w:lineRule="auto"/>
              <w:rPr>
                <w:sz w:val="24"/>
                <w:szCs w:val="24"/>
              </w:rPr>
            </w:pPr>
          </w:p>
        </w:tc>
      </w:tr>
    </w:tbl>
    <w:p w14:paraId="6B71877B" w14:textId="77777777" w:rsidR="00B16EE2" w:rsidRDefault="00B16EE2" w:rsidP="00B16EE2"/>
    <w:p w14:paraId="7D675A30" w14:textId="77777777" w:rsidR="006463D2" w:rsidRPr="00397449" w:rsidRDefault="006463D2" w:rsidP="006463D2">
      <w:pPr>
        <w:rPr>
          <w:rFonts w:ascii="Arial" w:hAnsi="Arial" w:cs="Arial"/>
          <w:sz w:val="24"/>
          <w:szCs w:val="24"/>
        </w:rPr>
      </w:pPr>
    </w:p>
    <w:p w14:paraId="00FBE1D9" w14:textId="77777777" w:rsidR="007353A8" w:rsidRDefault="007353A8"/>
    <w:sectPr w:rsidR="007353A8" w:rsidSect="00B16EE2">
      <w:pgSz w:w="11906" w:h="16838"/>
      <w:pgMar w:top="624" w:right="624" w:bottom="624" w:left="73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Bold">
    <w:altName w:val="Arial"/>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44C5E"/>
    <w:multiLevelType w:val="hybridMultilevel"/>
    <w:tmpl w:val="F334A8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2D27CFC"/>
    <w:multiLevelType w:val="hybridMultilevel"/>
    <w:tmpl w:val="489AADE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75D4555"/>
    <w:multiLevelType w:val="hybridMultilevel"/>
    <w:tmpl w:val="2A6E05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B28362F"/>
    <w:multiLevelType w:val="hybridMultilevel"/>
    <w:tmpl w:val="F3243D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749F46DC"/>
    <w:multiLevelType w:val="hybridMultilevel"/>
    <w:tmpl w:val="5420CE08"/>
    <w:lvl w:ilvl="0" w:tplc="E42023A8">
      <w:start w:val="1"/>
      <w:numFmt w:val="upperLetter"/>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775B2BF1"/>
    <w:multiLevelType w:val="hybridMultilevel"/>
    <w:tmpl w:val="F00EF4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2"/>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3D2"/>
    <w:rsid w:val="0006422E"/>
    <w:rsid w:val="00090114"/>
    <w:rsid w:val="0019460F"/>
    <w:rsid w:val="0023745C"/>
    <w:rsid w:val="004F60AC"/>
    <w:rsid w:val="0056118F"/>
    <w:rsid w:val="005E7702"/>
    <w:rsid w:val="006463D2"/>
    <w:rsid w:val="007353A8"/>
    <w:rsid w:val="00735BE3"/>
    <w:rsid w:val="007B73E7"/>
    <w:rsid w:val="007E2574"/>
    <w:rsid w:val="00B16EE2"/>
    <w:rsid w:val="00BA455E"/>
    <w:rsid w:val="00C87D74"/>
    <w:rsid w:val="00C97E2A"/>
    <w:rsid w:val="00CA574E"/>
    <w:rsid w:val="00D73D21"/>
    <w:rsid w:val="00DA6C3D"/>
    <w:rsid w:val="00E96908"/>
    <w:rsid w:val="00FA39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7ED8C"/>
  <w15:docId w15:val="{4909346E-42F8-4338-9F14-193E3B217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63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63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14E6191</Template>
  <TotalTime>1</TotalTime>
  <Pages>3</Pages>
  <Words>591</Words>
  <Characters>3369</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Brentside High School</Company>
  <LinksUpToDate>false</LinksUpToDate>
  <CharactersWithSpaces>3953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t.roach</dc:creator>
  <cp:lastModifiedBy>Tara Roach</cp:lastModifiedBy>
  <cp:revision>2</cp:revision>
  <cp:lastPrinted>2015-08-12T13:28:00Z</cp:lastPrinted>
  <dcterms:created xsi:type="dcterms:W3CDTF">2019-11-12T16:09:00Z</dcterms:created>
  <dcterms:modified xsi:type="dcterms:W3CDTF">2019-11-12T16:09:00Z</dcterms:modified>
</cp:coreProperties>
</file>