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30"/>
        <w:gridCol w:w="2268"/>
      </w:tblGrid>
      <w:tr w:rsidR="007276E0" w14:paraId="488D7E6B" w14:textId="77777777" w:rsidTr="00D163A4">
        <w:trPr>
          <w:jc w:val="center"/>
        </w:trPr>
        <w:tc>
          <w:tcPr>
            <w:tcW w:w="7230" w:type="dxa"/>
          </w:tcPr>
          <w:p w14:paraId="43F45C7F" w14:textId="77777777" w:rsidR="007276E0" w:rsidRDefault="007276E0" w:rsidP="00D163A4">
            <w:pPr>
              <w:rPr>
                <w:rFonts w:ascii="Arial" w:hAnsi="Arial"/>
                <w:b/>
                <w:color w:val="0000FF"/>
                <w:spacing w:val="-3"/>
              </w:rPr>
            </w:pPr>
          </w:p>
          <w:p w14:paraId="108D4E34" w14:textId="77777777" w:rsidR="007276E0" w:rsidRPr="00D67A90" w:rsidRDefault="007276E0" w:rsidP="00D163A4">
            <w:pPr>
              <w:rPr>
                <w:rFonts w:asciiTheme="minorHAnsi" w:hAnsiTheme="minorHAnsi" w:cs="Arial"/>
                <w:b/>
              </w:rPr>
            </w:pPr>
            <w:r w:rsidRPr="00D67A90">
              <w:rPr>
                <w:rFonts w:asciiTheme="minorHAnsi" w:hAnsiTheme="minorHAnsi" w:cs="Arial"/>
                <w:b/>
                <w:sz w:val="36"/>
                <w:szCs w:val="36"/>
              </w:rPr>
              <w:t>Job Description</w:t>
            </w:r>
            <w:r w:rsidRPr="00D67A90">
              <w:rPr>
                <w:rFonts w:asciiTheme="minorHAnsi" w:hAnsiTheme="minorHAnsi" w:cs="Arial"/>
                <w:b/>
              </w:rPr>
              <w:t xml:space="preserve"> -</w:t>
            </w:r>
          </w:p>
          <w:p w14:paraId="17FDE11B" w14:textId="77777777" w:rsidR="007276E0" w:rsidRPr="00D67A90" w:rsidRDefault="005953E6" w:rsidP="00D163A4">
            <w:pPr>
              <w:rPr>
                <w:rFonts w:asciiTheme="minorHAnsi" w:hAnsiTheme="minorHAnsi" w:cs="Arial"/>
                <w:sz w:val="32"/>
                <w:szCs w:val="32"/>
              </w:rPr>
            </w:pPr>
            <w:r w:rsidRPr="00D67A90">
              <w:rPr>
                <w:rFonts w:asciiTheme="minorHAnsi" w:hAnsiTheme="minorHAnsi" w:cs="Arial"/>
                <w:b/>
                <w:sz w:val="32"/>
                <w:szCs w:val="32"/>
              </w:rPr>
              <w:t>Customer Service</w:t>
            </w:r>
            <w:r w:rsidR="007276E0" w:rsidRPr="00D67A90">
              <w:rPr>
                <w:rFonts w:asciiTheme="minorHAnsi" w:hAnsiTheme="minorHAnsi" w:cs="Arial"/>
                <w:b/>
                <w:sz w:val="32"/>
                <w:szCs w:val="32"/>
              </w:rPr>
              <w:t xml:space="preserve"> </w:t>
            </w:r>
            <w:r w:rsidR="00F97456" w:rsidRPr="00D67A90">
              <w:rPr>
                <w:rFonts w:asciiTheme="minorHAnsi" w:hAnsiTheme="minorHAnsi" w:cs="Arial"/>
                <w:b/>
                <w:sz w:val="32"/>
                <w:szCs w:val="32"/>
              </w:rPr>
              <w:t>Administrator</w:t>
            </w:r>
          </w:p>
          <w:p w14:paraId="01B195D7" w14:textId="77777777" w:rsidR="007276E0" w:rsidRPr="00D67A90" w:rsidRDefault="007276E0" w:rsidP="00D163A4">
            <w:pPr>
              <w:rPr>
                <w:rFonts w:asciiTheme="minorHAnsi" w:hAnsiTheme="minorHAnsi" w:cs="Arial"/>
                <w:b/>
              </w:rPr>
            </w:pPr>
          </w:p>
          <w:p w14:paraId="14CE0218" w14:textId="5F4EC98B" w:rsidR="007276E0" w:rsidRPr="00D67A90" w:rsidRDefault="007276E0" w:rsidP="00D163A4">
            <w:pPr>
              <w:rPr>
                <w:rFonts w:asciiTheme="minorHAnsi" w:hAnsiTheme="minorHAnsi" w:cs="Arial"/>
                <w:b/>
              </w:rPr>
            </w:pPr>
            <w:r w:rsidRPr="00D67A90">
              <w:rPr>
                <w:rFonts w:asciiTheme="minorHAnsi" w:hAnsiTheme="minorHAnsi" w:cs="Arial"/>
                <w:b/>
              </w:rPr>
              <w:t>Reporting to:</w:t>
            </w:r>
            <w:r w:rsidRPr="00D67A90">
              <w:rPr>
                <w:rFonts w:asciiTheme="minorHAnsi" w:hAnsiTheme="minorHAnsi" w:cs="Arial"/>
              </w:rPr>
              <w:t xml:space="preserve"> </w:t>
            </w:r>
            <w:r w:rsidR="00B80EF9">
              <w:rPr>
                <w:rFonts w:asciiTheme="minorHAnsi" w:hAnsiTheme="minorHAnsi" w:cs="Arial"/>
              </w:rPr>
              <w:t xml:space="preserve">Team Leader </w:t>
            </w:r>
            <w:r w:rsidR="005953E6" w:rsidRPr="00D67A90">
              <w:rPr>
                <w:rFonts w:asciiTheme="minorHAnsi" w:hAnsiTheme="minorHAnsi" w:cs="Arial"/>
              </w:rPr>
              <w:t>Reprographics</w:t>
            </w:r>
            <w:bookmarkStart w:id="0" w:name="_GoBack"/>
            <w:bookmarkEnd w:id="0"/>
          </w:p>
          <w:p w14:paraId="3E3313E9" w14:textId="77777777" w:rsidR="007276E0" w:rsidRPr="0030378D" w:rsidRDefault="007276E0" w:rsidP="00D163A4">
            <w:pPr>
              <w:ind w:right="-137"/>
              <w:rPr>
                <w:rFonts w:ascii="Arial" w:hAnsi="Arial" w:cs="Arial"/>
              </w:rPr>
            </w:pPr>
          </w:p>
        </w:tc>
        <w:tc>
          <w:tcPr>
            <w:tcW w:w="2268" w:type="dxa"/>
          </w:tcPr>
          <w:p w14:paraId="488F9D2C" w14:textId="3389FB76" w:rsidR="007276E0" w:rsidRDefault="00B80EF9" w:rsidP="00D163A4">
            <w:pPr>
              <w:tabs>
                <w:tab w:val="left" w:pos="-720"/>
                <w:tab w:val="left" w:pos="0"/>
                <w:tab w:val="left" w:pos="720"/>
                <w:tab w:val="center" w:pos="4678"/>
                <w:tab w:val="center" w:pos="5670"/>
              </w:tabs>
              <w:suppressAutoHyphens/>
              <w:ind w:right="266"/>
              <w:jc w:val="right"/>
              <w:rPr>
                <w:rFonts w:ascii="Arial" w:hAnsi="Arial"/>
                <w:b/>
                <w:color w:val="0000FF"/>
                <w:spacing w:val="-3"/>
              </w:rPr>
            </w:pPr>
            <w:r>
              <w:rPr>
                <w:rFonts w:cs="Arial"/>
                <w:noProof/>
              </w:rPr>
              <w:drawing>
                <wp:inline distT="0" distB="0" distL="0" distR="0" wp14:anchorId="6E62ABBE" wp14:editId="1C5CEA01">
                  <wp:extent cx="676275" cy="6762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r>
    </w:tbl>
    <w:p w14:paraId="7737BC1D" w14:textId="77777777" w:rsidR="00F00F92" w:rsidRDefault="00F00F92">
      <w:pPr>
        <w:rPr>
          <w:rFonts w:ascii="Arial" w:hAnsi="Arial" w:cs="Arial"/>
          <w:b/>
        </w:rPr>
      </w:pPr>
    </w:p>
    <w:p w14:paraId="30389E4C" w14:textId="77777777" w:rsidR="00F00F92" w:rsidRPr="00D67A90" w:rsidRDefault="00F00F92">
      <w:pPr>
        <w:rPr>
          <w:rFonts w:asciiTheme="minorHAnsi" w:hAnsiTheme="minorHAnsi" w:cs="Arial"/>
        </w:rPr>
      </w:pPr>
      <w:r w:rsidRPr="00D67A90">
        <w:rPr>
          <w:rFonts w:asciiTheme="minorHAnsi" w:hAnsiTheme="minorHAnsi" w:cs="Arial"/>
          <w:b/>
        </w:rPr>
        <w:t>General responsibilities</w:t>
      </w:r>
    </w:p>
    <w:p w14:paraId="071D8388" w14:textId="77777777" w:rsidR="00E83C5E" w:rsidRPr="00D67A90" w:rsidRDefault="00E83C5E">
      <w:pPr>
        <w:rPr>
          <w:rFonts w:asciiTheme="minorHAnsi" w:hAnsiTheme="minorHAnsi" w:cs="Arial"/>
        </w:rPr>
      </w:pPr>
    </w:p>
    <w:p w14:paraId="124BBB8C" w14:textId="1ED78995" w:rsidR="005953E6" w:rsidRPr="00D67A90" w:rsidRDefault="005953E6" w:rsidP="005953E6">
      <w:pPr>
        <w:spacing w:after="70"/>
        <w:rPr>
          <w:rFonts w:asciiTheme="minorHAnsi" w:hAnsiTheme="minorHAnsi" w:cs="Arial"/>
        </w:rPr>
      </w:pPr>
      <w:r w:rsidRPr="00D67A90">
        <w:rPr>
          <w:rFonts w:asciiTheme="minorHAnsi" w:hAnsiTheme="minorHAnsi" w:cs="Arial"/>
        </w:rPr>
        <w:t>The role is to carry out a wide range of duties related to print, post and the College stationery shop.  The post holder will be working in a key area of the College with a high degree of customer and staff contact and will report to the Reprographics Supervisor. The duties will be wide-ranging and the post holder will be expected to work flexibly in assisting the College in carrying out its clerical and administrative function.  Includes working with a staff body of over 300 people, both teaching and support, and over 2,500 students.</w:t>
      </w:r>
    </w:p>
    <w:p w14:paraId="7E6693BE" w14:textId="77777777" w:rsidR="00F00F92" w:rsidRPr="00D67A90" w:rsidRDefault="00F00F92" w:rsidP="00F00F92">
      <w:pPr>
        <w:rPr>
          <w:rFonts w:asciiTheme="minorHAnsi" w:hAnsiTheme="minorHAnsi" w:cs="Arial"/>
          <w:lang w:val="en-US"/>
        </w:rPr>
      </w:pPr>
    </w:p>
    <w:p w14:paraId="403ECE78" w14:textId="77777777" w:rsidR="00B24A8F" w:rsidRPr="00D67A90" w:rsidRDefault="006F4308" w:rsidP="00F00F92">
      <w:pPr>
        <w:rPr>
          <w:rFonts w:asciiTheme="minorHAnsi" w:hAnsiTheme="minorHAnsi" w:cs="Arial"/>
          <w:b/>
        </w:rPr>
      </w:pPr>
      <w:r w:rsidRPr="00D67A90">
        <w:rPr>
          <w:rFonts w:asciiTheme="minorHAnsi" w:hAnsiTheme="minorHAnsi" w:cs="Arial"/>
          <w:b/>
        </w:rPr>
        <w:t>Areas /Functions relating</w:t>
      </w:r>
      <w:r w:rsidR="00B24A8F" w:rsidRPr="00D67A90">
        <w:rPr>
          <w:rFonts w:asciiTheme="minorHAnsi" w:hAnsiTheme="minorHAnsi" w:cs="Arial"/>
          <w:b/>
        </w:rPr>
        <w:t xml:space="preserve"> to this position </w:t>
      </w:r>
    </w:p>
    <w:p w14:paraId="4483A18B" w14:textId="77777777" w:rsidR="00B24A8F" w:rsidRPr="00D67A90" w:rsidRDefault="00B24A8F" w:rsidP="00F00F92">
      <w:pPr>
        <w:rPr>
          <w:rFonts w:asciiTheme="minorHAnsi" w:hAnsiTheme="minorHAnsi" w:cs="Arial"/>
        </w:rPr>
      </w:pPr>
    </w:p>
    <w:p w14:paraId="08D92412" w14:textId="77777777" w:rsidR="00F00F92" w:rsidRPr="00D67A90" w:rsidRDefault="00F00F92" w:rsidP="00F00F92">
      <w:pPr>
        <w:rPr>
          <w:rFonts w:asciiTheme="minorHAnsi" w:hAnsiTheme="minorHAnsi" w:cs="Arial"/>
        </w:rPr>
      </w:pPr>
      <w:r w:rsidRPr="00D67A90">
        <w:rPr>
          <w:rFonts w:asciiTheme="minorHAnsi" w:hAnsiTheme="minorHAnsi" w:cs="Arial"/>
        </w:rPr>
        <w:t>The post</w:t>
      </w:r>
      <w:r w:rsidR="00907826" w:rsidRPr="00D67A90">
        <w:rPr>
          <w:rFonts w:asciiTheme="minorHAnsi" w:hAnsiTheme="minorHAnsi" w:cs="Arial"/>
        </w:rPr>
        <w:t xml:space="preserve"> </w:t>
      </w:r>
      <w:r w:rsidR="00F97456" w:rsidRPr="00D67A90">
        <w:rPr>
          <w:rFonts w:asciiTheme="minorHAnsi" w:hAnsiTheme="minorHAnsi" w:cs="Arial"/>
        </w:rPr>
        <w:t>holder will have</w:t>
      </w:r>
      <w:r w:rsidRPr="00D67A90">
        <w:rPr>
          <w:rFonts w:asciiTheme="minorHAnsi" w:hAnsiTheme="minorHAnsi" w:cs="Arial"/>
        </w:rPr>
        <w:t xml:space="preserve"> responsibility for the following areas.</w:t>
      </w:r>
    </w:p>
    <w:p w14:paraId="0D498076" w14:textId="77777777" w:rsidR="00F00F92" w:rsidRPr="00D67A90" w:rsidRDefault="00F00F92" w:rsidP="00F00F92">
      <w:pPr>
        <w:rPr>
          <w:rFonts w:asciiTheme="minorHAnsi" w:hAnsiTheme="minorHAnsi" w:cs="Arial"/>
        </w:rPr>
      </w:pPr>
    </w:p>
    <w:p w14:paraId="57D1F200" w14:textId="77777777" w:rsidR="00F97456" w:rsidRPr="00D67A90" w:rsidRDefault="00F97456" w:rsidP="00C108A6">
      <w:pPr>
        <w:spacing w:after="200" w:line="276" w:lineRule="auto"/>
        <w:ind w:left="720"/>
        <w:rPr>
          <w:rFonts w:asciiTheme="minorHAnsi" w:eastAsia="Calibri" w:hAnsiTheme="minorHAnsi" w:cs="Arial"/>
          <w:lang w:eastAsia="en-US"/>
        </w:rPr>
      </w:pPr>
    </w:p>
    <w:p w14:paraId="2C3DE09D" w14:textId="77777777" w:rsidR="007276E0" w:rsidRPr="00D67A90" w:rsidRDefault="007276E0" w:rsidP="007276E0">
      <w:pPr>
        <w:rPr>
          <w:rFonts w:asciiTheme="minorHAnsi" w:hAnsiTheme="minorHAnsi" w:cs="Arial"/>
          <w:b/>
        </w:rPr>
      </w:pPr>
      <w:r w:rsidRPr="00D67A90">
        <w:rPr>
          <w:rFonts w:asciiTheme="minorHAnsi" w:hAnsiTheme="minorHAnsi" w:cs="Arial"/>
          <w:b/>
        </w:rPr>
        <w:t>Detailed Duties and Tasks of this Position</w:t>
      </w:r>
    </w:p>
    <w:p w14:paraId="5CDEAF1D" w14:textId="77777777" w:rsidR="007276E0" w:rsidRPr="007276E0" w:rsidRDefault="007276E0" w:rsidP="007276E0">
      <w:pPr>
        <w:rPr>
          <w:rFonts w:ascii="Arial" w:hAnsi="Arial" w:cs="Arial"/>
          <w:sz w:val="22"/>
          <w:szCs w:val="22"/>
        </w:rPr>
      </w:pPr>
    </w:p>
    <w:p w14:paraId="65F0E1B2"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 xml:space="preserve">To operate multifunctional devices, large format printer, laminator and other items of equipment. </w:t>
      </w:r>
    </w:p>
    <w:p w14:paraId="650F54A9"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Use the job ticketing system to process requests speedily.</w:t>
      </w:r>
    </w:p>
    <w:p w14:paraId="182FBFEC"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To assist with ensuring smooth operation of College multifunctional devices, reporting equipment faults and liaising with engineers where necessary.</w:t>
      </w:r>
    </w:p>
    <w:p w14:paraId="7AE2831E"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Serving students in the College stationery shop</w:t>
      </w:r>
    </w:p>
    <w:p w14:paraId="5ECD138D"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To assist with the keeping of accurate records, reproduction of monthly accounts and the ordering of consumables.</w:t>
      </w:r>
    </w:p>
    <w:p w14:paraId="7C73F996"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To produce staff and student ID badges and investigate any problems.</w:t>
      </w:r>
    </w:p>
    <w:p w14:paraId="083AE8E1"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To assist with the development of a quality reprographics service for the College community.</w:t>
      </w:r>
    </w:p>
    <w:p w14:paraId="5704BD1A" w14:textId="77777777" w:rsidR="00D67A90" w:rsidRPr="00D67A90" w:rsidRDefault="00D67A90" w:rsidP="00D67A90">
      <w:pPr>
        <w:pStyle w:val="ListParagraph"/>
        <w:numPr>
          <w:ilvl w:val="0"/>
          <w:numId w:val="13"/>
        </w:numPr>
        <w:contextualSpacing/>
        <w:rPr>
          <w:rFonts w:asciiTheme="minorHAnsi" w:hAnsiTheme="minorHAnsi" w:cs="Arial"/>
          <w:b/>
          <w:szCs w:val="22"/>
        </w:rPr>
      </w:pPr>
      <w:r w:rsidRPr="00D67A90">
        <w:rPr>
          <w:rFonts w:asciiTheme="minorHAnsi" w:hAnsiTheme="minorHAnsi" w:cs="Arial"/>
        </w:rPr>
        <w:t>Dealing with staff and student enquiries. Responding to emails, logging tickets in reprographics as required.</w:t>
      </w:r>
    </w:p>
    <w:p w14:paraId="6BD78594" w14:textId="77777777" w:rsidR="00D67A90" w:rsidRPr="00D67A90" w:rsidRDefault="00D67A90" w:rsidP="00D67A90">
      <w:pPr>
        <w:pStyle w:val="ListParagraph"/>
        <w:rPr>
          <w:rFonts w:asciiTheme="minorHAnsi" w:hAnsiTheme="minorHAnsi" w:cs="Arial"/>
        </w:rPr>
      </w:pPr>
    </w:p>
    <w:p w14:paraId="462C77A0"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Assisting in the sorting and distribution of all incoming and outgoing post and checking parcels (including associated paperwork).</w:t>
      </w:r>
    </w:p>
    <w:p w14:paraId="32F60E84"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Undertaking general office duties including filing, word processing and data entry, assisting in the dispatch of post and parcels and operating the till.</w:t>
      </w:r>
    </w:p>
    <w:p w14:paraId="2497AC2E" w14:textId="77777777" w:rsidR="00D67A90" w:rsidRPr="00D67A90" w:rsidRDefault="00D67A90" w:rsidP="00D67A90">
      <w:pPr>
        <w:pStyle w:val="ListParagraph"/>
        <w:numPr>
          <w:ilvl w:val="0"/>
          <w:numId w:val="13"/>
        </w:numPr>
        <w:contextualSpacing/>
        <w:rPr>
          <w:rFonts w:asciiTheme="minorHAnsi" w:hAnsiTheme="minorHAnsi" w:cs="Arial"/>
        </w:rPr>
      </w:pPr>
      <w:r w:rsidRPr="00D67A90">
        <w:rPr>
          <w:rFonts w:asciiTheme="minorHAnsi" w:hAnsiTheme="minorHAnsi" w:cs="Arial"/>
        </w:rPr>
        <w:t>To undertake any duty that may be reasonably required by the Reprographics Supervisor.</w:t>
      </w:r>
    </w:p>
    <w:p w14:paraId="69B52C76" w14:textId="77777777" w:rsidR="00D67A90" w:rsidRPr="00D67A90" w:rsidRDefault="00D67A90" w:rsidP="00D67A90">
      <w:pPr>
        <w:pStyle w:val="ListParagraph"/>
        <w:numPr>
          <w:ilvl w:val="0"/>
          <w:numId w:val="13"/>
        </w:numPr>
        <w:contextualSpacing/>
        <w:rPr>
          <w:rFonts w:asciiTheme="minorHAnsi" w:hAnsiTheme="minorHAnsi" w:cs="Arial"/>
          <w:b/>
          <w:szCs w:val="22"/>
        </w:rPr>
      </w:pPr>
      <w:r w:rsidRPr="00D67A90">
        <w:rPr>
          <w:rFonts w:asciiTheme="minorHAnsi" w:hAnsiTheme="minorHAnsi" w:cs="Arial"/>
        </w:rPr>
        <w:t xml:space="preserve">Answering both departmental and main college phones. </w:t>
      </w:r>
    </w:p>
    <w:p w14:paraId="66779D35" w14:textId="77777777" w:rsidR="00D67A90" w:rsidRPr="00D67A90" w:rsidRDefault="00D67A90" w:rsidP="00D67A90">
      <w:pPr>
        <w:pStyle w:val="ListParagraph"/>
        <w:numPr>
          <w:ilvl w:val="0"/>
          <w:numId w:val="13"/>
        </w:numPr>
        <w:contextualSpacing/>
        <w:rPr>
          <w:rFonts w:asciiTheme="minorHAnsi" w:hAnsiTheme="minorHAnsi" w:cs="Arial"/>
          <w:b/>
          <w:szCs w:val="22"/>
        </w:rPr>
      </w:pPr>
      <w:r w:rsidRPr="00D67A90">
        <w:rPr>
          <w:rFonts w:asciiTheme="minorHAnsi" w:hAnsiTheme="minorHAnsi" w:cs="Arial"/>
        </w:rPr>
        <w:t>Working on main reception desk dealing with queries from staff, students and the general public by phone or in person.</w:t>
      </w:r>
    </w:p>
    <w:p w14:paraId="15D6DB24" w14:textId="77777777" w:rsidR="00D67A90" w:rsidRPr="00D67A90" w:rsidRDefault="00D67A90" w:rsidP="00D67A90">
      <w:pPr>
        <w:pStyle w:val="ListParagraph"/>
        <w:numPr>
          <w:ilvl w:val="0"/>
          <w:numId w:val="13"/>
        </w:numPr>
        <w:contextualSpacing/>
        <w:rPr>
          <w:rFonts w:asciiTheme="minorHAnsi" w:hAnsiTheme="minorHAnsi" w:cs="Arial"/>
          <w:b/>
          <w:szCs w:val="22"/>
        </w:rPr>
      </w:pPr>
      <w:r w:rsidRPr="00D67A90">
        <w:rPr>
          <w:rFonts w:asciiTheme="minorHAnsi" w:hAnsiTheme="minorHAnsi" w:cs="Arial"/>
        </w:rPr>
        <w:t>Acting as a first point of contact for first aid accident and emergency.</w:t>
      </w:r>
    </w:p>
    <w:p w14:paraId="6EA1A23B" w14:textId="77777777" w:rsidR="00D67A90" w:rsidRPr="00D67A90" w:rsidRDefault="00D67A90" w:rsidP="00D67A90">
      <w:pPr>
        <w:pStyle w:val="ListParagraph"/>
        <w:numPr>
          <w:ilvl w:val="0"/>
          <w:numId w:val="13"/>
        </w:numPr>
        <w:contextualSpacing/>
        <w:rPr>
          <w:rFonts w:asciiTheme="minorHAnsi" w:hAnsiTheme="minorHAnsi" w:cs="Arial"/>
          <w:b/>
          <w:szCs w:val="22"/>
        </w:rPr>
      </w:pPr>
      <w:r w:rsidRPr="00D67A90">
        <w:rPr>
          <w:rFonts w:asciiTheme="minorHAnsi" w:hAnsiTheme="minorHAnsi" w:cs="Arial"/>
        </w:rPr>
        <w:t>Clerical duties booking of appointments signing out mini buses and mobile phones</w:t>
      </w:r>
    </w:p>
    <w:p w14:paraId="49D9AD71" w14:textId="77777777" w:rsidR="00D67A90" w:rsidRPr="00D67A90" w:rsidRDefault="00D67A90" w:rsidP="00D67A90">
      <w:pPr>
        <w:pStyle w:val="ListParagraph"/>
        <w:numPr>
          <w:ilvl w:val="0"/>
          <w:numId w:val="13"/>
        </w:numPr>
        <w:contextualSpacing/>
        <w:rPr>
          <w:rFonts w:asciiTheme="minorHAnsi" w:hAnsiTheme="minorHAnsi" w:cs="Arial"/>
          <w:b/>
          <w:szCs w:val="22"/>
        </w:rPr>
      </w:pPr>
      <w:r w:rsidRPr="00D67A90">
        <w:rPr>
          <w:rFonts w:asciiTheme="minorHAnsi" w:hAnsiTheme="minorHAnsi" w:cs="Arial"/>
        </w:rPr>
        <w:lastRenderedPageBreak/>
        <w:t xml:space="preserve">Provide clerical administrative support to other areas of the college when necessary. </w:t>
      </w:r>
    </w:p>
    <w:p w14:paraId="3EDF9334" w14:textId="77777777" w:rsidR="007276E0" w:rsidRPr="007276E0" w:rsidRDefault="007276E0" w:rsidP="007276E0">
      <w:pPr>
        <w:jc w:val="both"/>
        <w:rPr>
          <w:rFonts w:ascii="Arial" w:hAnsi="Arial" w:cs="Arial"/>
          <w:b/>
          <w:sz w:val="22"/>
          <w:szCs w:val="22"/>
        </w:rPr>
      </w:pPr>
      <w:r w:rsidRPr="007276E0">
        <w:rPr>
          <w:rFonts w:ascii="Arial" w:hAnsi="Arial" w:cs="Arial"/>
          <w:b/>
          <w:sz w:val="22"/>
          <w:szCs w:val="22"/>
        </w:rPr>
        <w:t>PERSONAL PROFILE</w:t>
      </w:r>
    </w:p>
    <w:p w14:paraId="221F12DA" w14:textId="77777777" w:rsidR="007276E0" w:rsidRPr="007276E0" w:rsidRDefault="007276E0" w:rsidP="007276E0">
      <w:pPr>
        <w:ind w:left="720" w:hanging="720"/>
        <w:jc w:val="both"/>
        <w:rPr>
          <w:rFonts w:ascii="Arial" w:hAnsi="Arial" w:cs="Arial"/>
          <w:sz w:val="22"/>
          <w:szCs w:val="22"/>
        </w:rPr>
      </w:pPr>
      <w:r w:rsidRPr="007276E0">
        <w:rPr>
          <w:rFonts w:ascii="Arial" w:hAnsi="Arial" w:cs="Arial"/>
          <w:sz w:val="22"/>
          <w:szCs w:val="22"/>
        </w:rPr>
        <w:t>We are seeking someone who closely matches the following criteria:</w:t>
      </w:r>
    </w:p>
    <w:p w14:paraId="1D22EA52" w14:textId="77777777" w:rsidR="007276E0" w:rsidRPr="007276E0" w:rsidRDefault="007276E0" w:rsidP="007276E0">
      <w:pPr>
        <w:ind w:left="720" w:hanging="720"/>
        <w:jc w:val="both"/>
        <w:rPr>
          <w:rFonts w:ascii="Arial" w:hAnsi="Arial" w:cs="Arial"/>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3806"/>
        <w:gridCol w:w="3366"/>
      </w:tblGrid>
      <w:tr w:rsidR="007276E0" w:rsidRPr="007276E0" w14:paraId="12C3F93E" w14:textId="77777777" w:rsidTr="004F7215">
        <w:trPr>
          <w:trHeight w:val="465"/>
        </w:trPr>
        <w:tc>
          <w:tcPr>
            <w:tcW w:w="2836" w:type="dxa"/>
            <w:tcBorders>
              <w:top w:val="nil"/>
              <w:left w:val="nil"/>
            </w:tcBorders>
            <w:shd w:val="clear" w:color="auto" w:fill="auto"/>
            <w:vAlign w:val="center"/>
          </w:tcPr>
          <w:p w14:paraId="5F841D4F" w14:textId="77777777" w:rsidR="007276E0" w:rsidRPr="00D67A90" w:rsidRDefault="007276E0" w:rsidP="004F7215">
            <w:pPr>
              <w:jc w:val="center"/>
              <w:rPr>
                <w:rFonts w:asciiTheme="minorHAnsi" w:hAnsiTheme="minorHAnsi" w:cs="Arial"/>
                <w:b/>
                <w:sz w:val="22"/>
                <w:szCs w:val="22"/>
              </w:rPr>
            </w:pPr>
          </w:p>
        </w:tc>
        <w:tc>
          <w:tcPr>
            <w:tcW w:w="3806" w:type="dxa"/>
            <w:tcBorders>
              <w:bottom w:val="single" w:sz="4" w:space="0" w:color="auto"/>
            </w:tcBorders>
            <w:shd w:val="clear" w:color="auto" w:fill="auto"/>
            <w:vAlign w:val="center"/>
          </w:tcPr>
          <w:p w14:paraId="6A655183" w14:textId="77777777" w:rsidR="007276E0" w:rsidRPr="00D67A90" w:rsidRDefault="007276E0" w:rsidP="004F7215">
            <w:pPr>
              <w:jc w:val="center"/>
              <w:rPr>
                <w:rFonts w:asciiTheme="minorHAnsi" w:hAnsiTheme="minorHAnsi" w:cs="Arial"/>
                <w:b/>
                <w:bCs/>
                <w:sz w:val="22"/>
                <w:szCs w:val="22"/>
              </w:rPr>
            </w:pPr>
            <w:r w:rsidRPr="00D67A90">
              <w:rPr>
                <w:rFonts w:asciiTheme="minorHAnsi" w:hAnsiTheme="minorHAnsi" w:cs="Arial"/>
                <w:b/>
                <w:bCs/>
                <w:sz w:val="22"/>
                <w:szCs w:val="22"/>
              </w:rPr>
              <w:t>ESSENTIAL</w:t>
            </w:r>
          </w:p>
        </w:tc>
        <w:tc>
          <w:tcPr>
            <w:tcW w:w="3366" w:type="dxa"/>
            <w:tcBorders>
              <w:bottom w:val="single" w:sz="4" w:space="0" w:color="auto"/>
            </w:tcBorders>
            <w:shd w:val="clear" w:color="auto" w:fill="auto"/>
            <w:vAlign w:val="center"/>
          </w:tcPr>
          <w:p w14:paraId="4BF50B6C" w14:textId="77777777" w:rsidR="007276E0" w:rsidRPr="00D67A90" w:rsidRDefault="007276E0" w:rsidP="004F7215">
            <w:pPr>
              <w:jc w:val="center"/>
              <w:rPr>
                <w:rFonts w:asciiTheme="minorHAnsi" w:hAnsiTheme="minorHAnsi" w:cs="Arial"/>
                <w:b/>
                <w:bCs/>
                <w:sz w:val="22"/>
                <w:szCs w:val="22"/>
              </w:rPr>
            </w:pPr>
            <w:r w:rsidRPr="00D67A90">
              <w:rPr>
                <w:rFonts w:asciiTheme="minorHAnsi" w:hAnsiTheme="minorHAnsi" w:cs="Arial"/>
                <w:b/>
                <w:bCs/>
                <w:sz w:val="22"/>
                <w:szCs w:val="22"/>
              </w:rPr>
              <w:t>DESIRABLE</w:t>
            </w:r>
          </w:p>
        </w:tc>
      </w:tr>
      <w:tr w:rsidR="004F7215" w:rsidRPr="007276E0" w14:paraId="070A1B6C" w14:textId="77777777" w:rsidTr="004F7215">
        <w:tc>
          <w:tcPr>
            <w:tcW w:w="2836" w:type="dxa"/>
            <w:vMerge w:val="restart"/>
            <w:vAlign w:val="center"/>
          </w:tcPr>
          <w:p w14:paraId="033D6C2F" w14:textId="77777777" w:rsidR="004F7215" w:rsidRPr="00D67A90" w:rsidRDefault="004F7215" w:rsidP="004F7215">
            <w:pPr>
              <w:jc w:val="center"/>
              <w:rPr>
                <w:rFonts w:asciiTheme="minorHAnsi" w:hAnsiTheme="minorHAnsi" w:cs="Arial"/>
                <w:b/>
                <w:sz w:val="22"/>
                <w:szCs w:val="22"/>
              </w:rPr>
            </w:pPr>
            <w:r w:rsidRPr="00D67A90">
              <w:rPr>
                <w:rFonts w:asciiTheme="minorHAnsi" w:hAnsiTheme="minorHAnsi" w:cs="Arial"/>
                <w:b/>
                <w:sz w:val="22"/>
                <w:szCs w:val="22"/>
              </w:rPr>
              <w:t>QUALIFICATIONS</w:t>
            </w:r>
          </w:p>
          <w:p w14:paraId="666C0470" w14:textId="77777777" w:rsidR="004F7215" w:rsidRPr="00D67A90" w:rsidRDefault="004F7215" w:rsidP="004F7215">
            <w:pPr>
              <w:jc w:val="center"/>
              <w:rPr>
                <w:rFonts w:asciiTheme="minorHAnsi" w:hAnsiTheme="minorHAnsi" w:cs="Arial"/>
                <w:b/>
                <w:sz w:val="22"/>
                <w:szCs w:val="22"/>
              </w:rPr>
            </w:pPr>
          </w:p>
        </w:tc>
        <w:tc>
          <w:tcPr>
            <w:tcW w:w="3806" w:type="dxa"/>
            <w:shd w:val="pct10" w:color="auto" w:fill="auto"/>
          </w:tcPr>
          <w:p w14:paraId="58F333D3" w14:textId="77777777" w:rsidR="004F7215" w:rsidRPr="00D67A90" w:rsidRDefault="005953E6" w:rsidP="00F5219E">
            <w:pPr>
              <w:rPr>
                <w:rFonts w:asciiTheme="minorHAnsi" w:hAnsiTheme="minorHAnsi" w:cs="Arial"/>
              </w:rPr>
            </w:pPr>
            <w:r w:rsidRPr="00D67A90">
              <w:rPr>
                <w:rFonts w:asciiTheme="minorHAnsi" w:hAnsiTheme="minorHAnsi" w:cs="Arial"/>
              </w:rPr>
              <w:t>Good level of English written and verbal, ideally Maths and English GCSEs A*-C or equivalent.</w:t>
            </w:r>
          </w:p>
        </w:tc>
        <w:tc>
          <w:tcPr>
            <w:tcW w:w="3366" w:type="dxa"/>
            <w:shd w:val="clear" w:color="auto" w:fill="auto"/>
          </w:tcPr>
          <w:p w14:paraId="05180F28" w14:textId="77777777" w:rsidR="004F7215" w:rsidRPr="007276E0" w:rsidRDefault="004F7215" w:rsidP="00F5219E">
            <w:pPr>
              <w:rPr>
                <w:rFonts w:ascii="Arial" w:hAnsi="Arial" w:cs="Arial"/>
                <w:sz w:val="22"/>
                <w:szCs w:val="22"/>
              </w:rPr>
            </w:pPr>
          </w:p>
        </w:tc>
      </w:tr>
      <w:tr w:rsidR="004F7215" w:rsidRPr="007276E0" w14:paraId="7554A419" w14:textId="77777777" w:rsidTr="004F7215">
        <w:tc>
          <w:tcPr>
            <w:tcW w:w="2836" w:type="dxa"/>
            <w:vMerge/>
            <w:vAlign w:val="center"/>
          </w:tcPr>
          <w:p w14:paraId="29CA9FF4" w14:textId="77777777" w:rsidR="004F7215" w:rsidRPr="00D67A90" w:rsidRDefault="004F7215" w:rsidP="004F7215">
            <w:pPr>
              <w:jc w:val="center"/>
              <w:rPr>
                <w:rFonts w:asciiTheme="minorHAnsi" w:hAnsiTheme="minorHAnsi" w:cs="Arial"/>
                <w:b/>
                <w:sz w:val="22"/>
                <w:szCs w:val="22"/>
              </w:rPr>
            </w:pPr>
          </w:p>
        </w:tc>
        <w:tc>
          <w:tcPr>
            <w:tcW w:w="3806" w:type="dxa"/>
            <w:shd w:val="pct10" w:color="auto" w:fill="auto"/>
          </w:tcPr>
          <w:p w14:paraId="5D672370" w14:textId="77777777" w:rsidR="004F7215" w:rsidRPr="00D67A90" w:rsidRDefault="004F7215" w:rsidP="00D163A4">
            <w:pPr>
              <w:rPr>
                <w:rFonts w:asciiTheme="minorHAnsi" w:hAnsiTheme="minorHAnsi" w:cs="Arial"/>
              </w:rPr>
            </w:pPr>
          </w:p>
        </w:tc>
        <w:tc>
          <w:tcPr>
            <w:tcW w:w="3366" w:type="dxa"/>
            <w:shd w:val="clear" w:color="auto" w:fill="auto"/>
          </w:tcPr>
          <w:p w14:paraId="58C76AAF" w14:textId="77777777" w:rsidR="004F7215" w:rsidRPr="007276E0" w:rsidRDefault="004F7215" w:rsidP="004F7215">
            <w:pPr>
              <w:rPr>
                <w:rFonts w:ascii="Arial" w:hAnsi="Arial" w:cs="Arial"/>
                <w:sz w:val="22"/>
                <w:szCs w:val="22"/>
              </w:rPr>
            </w:pPr>
          </w:p>
        </w:tc>
      </w:tr>
      <w:tr w:rsidR="007276E0" w:rsidRPr="007276E0" w14:paraId="3471A858" w14:textId="77777777" w:rsidTr="004F7215">
        <w:tc>
          <w:tcPr>
            <w:tcW w:w="2836" w:type="dxa"/>
            <w:vMerge w:val="restart"/>
            <w:vAlign w:val="center"/>
          </w:tcPr>
          <w:p w14:paraId="4B283BD5" w14:textId="77777777" w:rsidR="007276E0" w:rsidRPr="00D67A90" w:rsidRDefault="007276E0" w:rsidP="004F7215">
            <w:pPr>
              <w:jc w:val="center"/>
              <w:rPr>
                <w:rFonts w:asciiTheme="minorHAnsi" w:hAnsiTheme="minorHAnsi" w:cs="Arial"/>
                <w:b/>
                <w:sz w:val="22"/>
                <w:szCs w:val="22"/>
              </w:rPr>
            </w:pPr>
            <w:r w:rsidRPr="00D67A90">
              <w:rPr>
                <w:rFonts w:asciiTheme="minorHAnsi" w:hAnsiTheme="minorHAnsi" w:cs="Arial"/>
                <w:b/>
                <w:sz w:val="22"/>
                <w:szCs w:val="22"/>
              </w:rPr>
              <w:t>SKILLS/PERSONAL QUALITIES</w:t>
            </w:r>
          </w:p>
        </w:tc>
        <w:tc>
          <w:tcPr>
            <w:tcW w:w="3806" w:type="dxa"/>
          </w:tcPr>
          <w:p w14:paraId="618C31D2" w14:textId="77777777" w:rsidR="007276E0" w:rsidRPr="00D67A90" w:rsidRDefault="005953E6" w:rsidP="00D163A4">
            <w:pPr>
              <w:rPr>
                <w:rFonts w:asciiTheme="minorHAnsi" w:hAnsiTheme="minorHAnsi" w:cs="Arial"/>
              </w:rPr>
            </w:pPr>
            <w:r w:rsidRPr="00D67A90">
              <w:rPr>
                <w:rFonts w:asciiTheme="minorHAnsi" w:hAnsiTheme="minorHAnsi" w:cs="Arial"/>
              </w:rPr>
              <w:t xml:space="preserve">Excellent verbal communication skills, good written communication skills, confident telephone skills, ability to deal with staff, students, parent and suppliers.  </w:t>
            </w:r>
          </w:p>
        </w:tc>
        <w:tc>
          <w:tcPr>
            <w:tcW w:w="3366" w:type="dxa"/>
            <w:shd w:val="pct10" w:color="auto" w:fill="auto"/>
          </w:tcPr>
          <w:p w14:paraId="5A601E27" w14:textId="77777777" w:rsidR="007276E0" w:rsidRPr="007276E0" w:rsidRDefault="007276E0" w:rsidP="00D163A4">
            <w:pPr>
              <w:rPr>
                <w:rFonts w:ascii="Arial" w:hAnsi="Arial" w:cs="Arial"/>
                <w:sz w:val="22"/>
                <w:szCs w:val="22"/>
              </w:rPr>
            </w:pPr>
          </w:p>
        </w:tc>
      </w:tr>
      <w:tr w:rsidR="007276E0" w:rsidRPr="007276E0" w14:paraId="7B719CC5" w14:textId="77777777" w:rsidTr="004F7215">
        <w:tc>
          <w:tcPr>
            <w:tcW w:w="2836" w:type="dxa"/>
            <w:vMerge/>
            <w:shd w:val="pct10" w:color="auto" w:fill="FFFFFF"/>
            <w:vAlign w:val="center"/>
          </w:tcPr>
          <w:p w14:paraId="0753FA36" w14:textId="77777777" w:rsidR="007276E0" w:rsidRPr="00D67A90" w:rsidRDefault="007276E0" w:rsidP="004F7215">
            <w:pPr>
              <w:jc w:val="center"/>
              <w:rPr>
                <w:rFonts w:asciiTheme="minorHAnsi" w:hAnsiTheme="minorHAnsi" w:cs="Arial"/>
                <w:b/>
                <w:sz w:val="22"/>
                <w:szCs w:val="22"/>
              </w:rPr>
            </w:pPr>
          </w:p>
        </w:tc>
        <w:tc>
          <w:tcPr>
            <w:tcW w:w="3806" w:type="dxa"/>
          </w:tcPr>
          <w:p w14:paraId="3BB28C9C" w14:textId="77777777" w:rsidR="007276E0" w:rsidRPr="00D67A90" w:rsidRDefault="005953E6" w:rsidP="00A62DF4">
            <w:pPr>
              <w:rPr>
                <w:rFonts w:asciiTheme="minorHAnsi" w:hAnsiTheme="minorHAnsi" w:cs="Arial"/>
              </w:rPr>
            </w:pPr>
            <w:r w:rsidRPr="00D67A90">
              <w:rPr>
                <w:rFonts w:asciiTheme="minorHAnsi" w:hAnsiTheme="minorHAnsi" w:cs="Arial"/>
              </w:rPr>
              <w:t>Confident with IT especially word processing.</w:t>
            </w:r>
          </w:p>
        </w:tc>
        <w:tc>
          <w:tcPr>
            <w:tcW w:w="3366" w:type="dxa"/>
            <w:tcBorders>
              <w:bottom w:val="single" w:sz="4" w:space="0" w:color="auto"/>
            </w:tcBorders>
            <w:shd w:val="pct10" w:color="auto" w:fill="auto"/>
          </w:tcPr>
          <w:p w14:paraId="4BC90FD8" w14:textId="77777777" w:rsidR="007276E0" w:rsidRPr="007276E0" w:rsidRDefault="007276E0" w:rsidP="00D163A4">
            <w:pPr>
              <w:rPr>
                <w:rFonts w:ascii="Arial" w:hAnsi="Arial" w:cs="Arial"/>
                <w:sz w:val="22"/>
                <w:szCs w:val="22"/>
              </w:rPr>
            </w:pPr>
          </w:p>
        </w:tc>
      </w:tr>
      <w:tr w:rsidR="007276E0" w:rsidRPr="007276E0" w14:paraId="178ABDC3" w14:textId="77777777" w:rsidTr="004F7215">
        <w:tc>
          <w:tcPr>
            <w:tcW w:w="2836" w:type="dxa"/>
            <w:vMerge/>
            <w:shd w:val="pct10" w:color="auto" w:fill="FFFFFF"/>
            <w:vAlign w:val="center"/>
          </w:tcPr>
          <w:p w14:paraId="50982076" w14:textId="77777777" w:rsidR="007276E0" w:rsidRPr="00D67A90" w:rsidRDefault="007276E0" w:rsidP="004F7215">
            <w:pPr>
              <w:jc w:val="center"/>
              <w:rPr>
                <w:rFonts w:asciiTheme="minorHAnsi" w:hAnsiTheme="minorHAnsi" w:cs="Arial"/>
                <w:b/>
                <w:sz w:val="22"/>
                <w:szCs w:val="22"/>
              </w:rPr>
            </w:pPr>
          </w:p>
        </w:tc>
        <w:tc>
          <w:tcPr>
            <w:tcW w:w="3806" w:type="dxa"/>
            <w:shd w:val="clear" w:color="auto" w:fill="auto"/>
          </w:tcPr>
          <w:p w14:paraId="7722221C" w14:textId="77777777" w:rsidR="007276E0" w:rsidRPr="00D67A90" w:rsidRDefault="005953E6" w:rsidP="00D163A4">
            <w:pPr>
              <w:rPr>
                <w:rFonts w:asciiTheme="minorHAnsi" w:hAnsiTheme="minorHAnsi" w:cs="Arial"/>
              </w:rPr>
            </w:pPr>
            <w:r w:rsidRPr="00D67A90">
              <w:rPr>
                <w:rFonts w:asciiTheme="minorHAnsi" w:hAnsiTheme="minorHAnsi" w:cs="Arial"/>
              </w:rPr>
              <w:t>Able to learn new tasks quickly, be organised, able to work accurately and use their own initiative.</w:t>
            </w:r>
          </w:p>
        </w:tc>
        <w:tc>
          <w:tcPr>
            <w:tcW w:w="3366" w:type="dxa"/>
            <w:tcBorders>
              <w:bottom w:val="single" w:sz="4" w:space="0" w:color="auto"/>
            </w:tcBorders>
            <w:shd w:val="pct10" w:color="auto" w:fill="auto"/>
          </w:tcPr>
          <w:p w14:paraId="738384CE" w14:textId="77777777" w:rsidR="007276E0" w:rsidRPr="007276E0" w:rsidRDefault="007276E0" w:rsidP="00D163A4">
            <w:pPr>
              <w:rPr>
                <w:rFonts w:ascii="Arial" w:hAnsi="Arial" w:cs="Arial"/>
                <w:sz w:val="22"/>
                <w:szCs w:val="22"/>
              </w:rPr>
            </w:pPr>
          </w:p>
        </w:tc>
      </w:tr>
      <w:tr w:rsidR="007276E0" w:rsidRPr="007276E0" w14:paraId="32B10345" w14:textId="77777777" w:rsidTr="004F7215">
        <w:tc>
          <w:tcPr>
            <w:tcW w:w="2836" w:type="dxa"/>
            <w:vMerge/>
            <w:shd w:val="pct10" w:color="auto" w:fill="FFFFFF"/>
            <w:vAlign w:val="center"/>
          </w:tcPr>
          <w:p w14:paraId="409E9D1C" w14:textId="77777777" w:rsidR="007276E0" w:rsidRPr="00D67A90" w:rsidRDefault="007276E0" w:rsidP="004F7215">
            <w:pPr>
              <w:jc w:val="center"/>
              <w:rPr>
                <w:rFonts w:asciiTheme="minorHAnsi" w:hAnsiTheme="minorHAnsi" w:cs="Arial"/>
                <w:b/>
                <w:sz w:val="22"/>
                <w:szCs w:val="22"/>
              </w:rPr>
            </w:pPr>
          </w:p>
        </w:tc>
        <w:tc>
          <w:tcPr>
            <w:tcW w:w="3806" w:type="dxa"/>
            <w:shd w:val="clear" w:color="auto" w:fill="auto"/>
          </w:tcPr>
          <w:p w14:paraId="1FFE08A6" w14:textId="77777777" w:rsidR="007276E0" w:rsidRPr="00D67A90" w:rsidRDefault="005953E6" w:rsidP="00D163A4">
            <w:pPr>
              <w:rPr>
                <w:rFonts w:asciiTheme="minorHAnsi" w:hAnsiTheme="minorHAnsi" w:cs="Arial"/>
              </w:rPr>
            </w:pPr>
            <w:r w:rsidRPr="00D67A90">
              <w:rPr>
                <w:rFonts w:asciiTheme="minorHAnsi" w:hAnsiTheme="minorHAnsi" w:cs="Arial"/>
              </w:rPr>
              <w:t>Good timekeeping and able to organise</w:t>
            </w:r>
          </w:p>
        </w:tc>
        <w:tc>
          <w:tcPr>
            <w:tcW w:w="3366" w:type="dxa"/>
            <w:tcBorders>
              <w:bottom w:val="single" w:sz="4" w:space="0" w:color="auto"/>
            </w:tcBorders>
            <w:shd w:val="pct10" w:color="auto" w:fill="auto"/>
          </w:tcPr>
          <w:p w14:paraId="6F9E9B19" w14:textId="77777777" w:rsidR="007276E0" w:rsidRPr="007276E0" w:rsidRDefault="007276E0" w:rsidP="00D163A4">
            <w:pPr>
              <w:rPr>
                <w:rFonts w:ascii="Arial" w:hAnsi="Arial" w:cs="Arial"/>
                <w:sz w:val="22"/>
                <w:szCs w:val="22"/>
              </w:rPr>
            </w:pPr>
          </w:p>
        </w:tc>
      </w:tr>
      <w:tr w:rsidR="007276E0" w:rsidRPr="007276E0" w14:paraId="36E4AC0E" w14:textId="77777777" w:rsidTr="004F7215">
        <w:tc>
          <w:tcPr>
            <w:tcW w:w="2836" w:type="dxa"/>
            <w:vMerge/>
            <w:shd w:val="pct10" w:color="auto" w:fill="FFFFFF"/>
            <w:vAlign w:val="center"/>
          </w:tcPr>
          <w:p w14:paraId="4BD74B34" w14:textId="77777777" w:rsidR="007276E0" w:rsidRPr="00D67A90" w:rsidRDefault="007276E0" w:rsidP="004F7215">
            <w:pPr>
              <w:jc w:val="center"/>
              <w:rPr>
                <w:rFonts w:asciiTheme="minorHAnsi" w:hAnsiTheme="minorHAnsi" w:cs="Arial"/>
                <w:b/>
                <w:sz w:val="22"/>
                <w:szCs w:val="22"/>
              </w:rPr>
            </w:pPr>
          </w:p>
        </w:tc>
        <w:tc>
          <w:tcPr>
            <w:tcW w:w="3806" w:type="dxa"/>
            <w:tcBorders>
              <w:bottom w:val="nil"/>
            </w:tcBorders>
            <w:shd w:val="clear" w:color="auto" w:fill="auto"/>
          </w:tcPr>
          <w:p w14:paraId="1D6CDB44" w14:textId="77777777" w:rsidR="007276E0" w:rsidRPr="00D67A90" w:rsidRDefault="005953E6" w:rsidP="00D163A4">
            <w:pPr>
              <w:rPr>
                <w:rFonts w:asciiTheme="minorHAnsi" w:hAnsiTheme="minorHAnsi" w:cs="Arial"/>
              </w:rPr>
            </w:pPr>
            <w:r w:rsidRPr="00D67A90">
              <w:rPr>
                <w:rFonts w:asciiTheme="minorHAnsi" w:hAnsiTheme="minorHAnsi" w:cs="Arial"/>
              </w:rPr>
              <w:t xml:space="preserve">Ability to manage a varied </w:t>
            </w:r>
            <w:r w:rsidRPr="00D67A90">
              <w:rPr>
                <w:rFonts w:asciiTheme="minorHAnsi" w:hAnsiTheme="minorHAnsi" w:cs="Arial"/>
                <w:noProof/>
              </w:rPr>
              <w:t>workload</w:t>
            </w:r>
          </w:p>
        </w:tc>
        <w:tc>
          <w:tcPr>
            <w:tcW w:w="3366" w:type="dxa"/>
            <w:tcBorders>
              <w:bottom w:val="single" w:sz="4" w:space="0" w:color="auto"/>
            </w:tcBorders>
            <w:shd w:val="pct10" w:color="auto" w:fill="auto"/>
          </w:tcPr>
          <w:p w14:paraId="74247D37" w14:textId="77777777" w:rsidR="007276E0" w:rsidRPr="007276E0" w:rsidRDefault="007276E0" w:rsidP="00D163A4">
            <w:pPr>
              <w:rPr>
                <w:rFonts w:ascii="Arial" w:hAnsi="Arial" w:cs="Arial"/>
                <w:sz w:val="22"/>
                <w:szCs w:val="22"/>
              </w:rPr>
            </w:pPr>
          </w:p>
        </w:tc>
      </w:tr>
      <w:tr w:rsidR="005953E6" w:rsidRPr="007276E0" w14:paraId="048123CD" w14:textId="77777777" w:rsidTr="004F7215">
        <w:tc>
          <w:tcPr>
            <w:tcW w:w="2836" w:type="dxa"/>
            <w:vMerge/>
            <w:shd w:val="pct10" w:color="auto" w:fill="FFFFFF"/>
            <w:vAlign w:val="center"/>
          </w:tcPr>
          <w:p w14:paraId="7DA95F56" w14:textId="77777777" w:rsidR="005953E6" w:rsidRPr="00D67A90" w:rsidRDefault="005953E6" w:rsidP="005953E6">
            <w:pPr>
              <w:jc w:val="center"/>
              <w:rPr>
                <w:rFonts w:asciiTheme="minorHAnsi" w:hAnsiTheme="minorHAnsi" w:cs="Arial"/>
                <w:b/>
                <w:sz w:val="22"/>
                <w:szCs w:val="22"/>
              </w:rPr>
            </w:pPr>
          </w:p>
        </w:tc>
        <w:tc>
          <w:tcPr>
            <w:tcW w:w="3806" w:type="dxa"/>
            <w:tcBorders>
              <w:bottom w:val="nil"/>
            </w:tcBorders>
            <w:shd w:val="clear" w:color="auto" w:fill="auto"/>
          </w:tcPr>
          <w:p w14:paraId="65BB66AB" w14:textId="77777777" w:rsidR="005953E6" w:rsidRPr="00D67A90" w:rsidRDefault="005953E6" w:rsidP="005953E6">
            <w:pPr>
              <w:rPr>
                <w:rFonts w:asciiTheme="minorHAnsi" w:hAnsiTheme="minorHAnsi" w:cs="Arial"/>
              </w:rPr>
            </w:pPr>
            <w:r w:rsidRPr="00D67A90">
              <w:rPr>
                <w:rFonts w:asciiTheme="minorHAnsi" w:hAnsiTheme="minorHAnsi" w:cs="Arial"/>
              </w:rPr>
              <w:t>Able to be flexible and adapt quickly to change</w:t>
            </w:r>
          </w:p>
        </w:tc>
        <w:tc>
          <w:tcPr>
            <w:tcW w:w="3366" w:type="dxa"/>
            <w:shd w:val="pct10" w:color="auto" w:fill="auto"/>
          </w:tcPr>
          <w:p w14:paraId="615E94D9" w14:textId="77777777" w:rsidR="005953E6" w:rsidRPr="007276E0" w:rsidRDefault="005953E6" w:rsidP="005953E6">
            <w:pPr>
              <w:rPr>
                <w:rFonts w:ascii="Arial" w:hAnsi="Arial" w:cs="Arial"/>
                <w:sz w:val="22"/>
                <w:szCs w:val="22"/>
              </w:rPr>
            </w:pPr>
          </w:p>
        </w:tc>
      </w:tr>
      <w:tr w:rsidR="005953E6" w:rsidRPr="007276E0" w14:paraId="71A16FA7" w14:textId="77777777" w:rsidTr="004F7215">
        <w:tc>
          <w:tcPr>
            <w:tcW w:w="2836" w:type="dxa"/>
            <w:vMerge/>
            <w:shd w:val="pct10" w:color="auto" w:fill="FFFFFF"/>
            <w:vAlign w:val="center"/>
          </w:tcPr>
          <w:p w14:paraId="69471037" w14:textId="77777777" w:rsidR="005953E6" w:rsidRPr="00D67A90" w:rsidRDefault="005953E6" w:rsidP="005953E6">
            <w:pPr>
              <w:jc w:val="center"/>
              <w:rPr>
                <w:rFonts w:asciiTheme="minorHAnsi" w:hAnsiTheme="minorHAnsi" w:cs="Arial"/>
                <w:b/>
                <w:sz w:val="22"/>
                <w:szCs w:val="22"/>
              </w:rPr>
            </w:pPr>
          </w:p>
        </w:tc>
        <w:tc>
          <w:tcPr>
            <w:tcW w:w="3806" w:type="dxa"/>
            <w:tcBorders>
              <w:bottom w:val="single" w:sz="4" w:space="0" w:color="auto"/>
            </w:tcBorders>
            <w:shd w:val="clear" w:color="auto" w:fill="auto"/>
          </w:tcPr>
          <w:p w14:paraId="6645F647" w14:textId="77777777" w:rsidR="005953E6" w:rsidRPr="00D67A90" w:rsidRDefault="005953E6" w:rsidP="005953E6">
            <w:pPr>
              <w:rPr>
                <w:rFonts w:asciiTheme="minorHAnsi" w:hAnsiTheme="minorHAnsi" w:cs="Arial"/>
              </w:rPr>
            </w:pPr>
            <w:r w:rsidRPr="00D67A90">
              <w:rPr>
                <w:rFonts w:asciiTheme="minorHAnsi" w:hAnsiTheme="minorHAnsi" w:cs="Arial"/>
              </w:rPr>
              <w:t>Positive, enthusiastic and motivated</w:t>
            </w:r>
          </w:p>
        </w:tc>
        <w:tc>
          <w:tcPr>
            <w:tcW w:w="3366" w:type="dxa"/>
            <w:shd w:val="pct10" w:color="auto" w:fill="auto"/>
          </w:tcPr>
          <w:p w14:paraId="2505FC01" w14:textId="77777777" w:rsidR="005953E6" w:rsidRPr="007276E0" w:rsidRDefault="005953E6" w:rsidP="005953E6">
            <w:pPr>
              <w:rPr>
                <w:rFonts w:ascii="Arial" w:hAnsi="Arial" w:cs="Arial"/>
                <w:sz w:val="22"/>
                <w:szCs w:val="22"/>
              </w:rPr>
            </w:pPr>
          </w:p>
        </w:tc>
      </w:tr>
      <w:tr w:rsidR="005953E6" w:rsidRPr="007276E0" w14:paraId="76069374" w14:textId="77777777" w:rsidTr="004F7215">
        <w:tc>
          <w:tcPr>
            <w:tcW w:w="2836" w:type="dxa"/>
            <w:vMerge/>
            <w:shd w:val="pct10" w:color="auto" w:fill="FFFFFF"/>
            <w:vAlign w:val="center"/>
          </w:tcPr>
          <w:p w14:paraId="594549D6" w14:textId="77777777" w:rsidR="005953E6" w:rsidRPr="00D67A90" w:rsidRDefault="005953E6" w:rsidP="005953E6">
            <w:pPr>
              <w:jc w:val="center"/>
              <w:rPr>
                <w:rFonts w:asciiTheme="minorHAnsi" w:hAnsiTheme="minorHAnsi" w:cs="Arial"/>
                <w:b/>
                <w:sz w:val="22"/>
                <w:szCs w:val="22"/>
              </w:rPr>
            </w:pPr>
          </w:p>
        </w:tc>
        <w:tc>
          <w:tcPr>
            <w:tcW w:w="3806" w:type="dxa"/>
            <w:tcBorders>
              <w:bottom w:val="single" w:sz="4" w:space="0" w:color="auto"/>
            </w:tcBorders>
            <w:shd w:val="clear" w:color="auto" w:fill="auto"/>
          </w:tcPr>
          <w:p w14:paraId="522E6D6F" w14:textId="77777777" w:rsidR="005953E6" w:rsidRPr="00D67A90" w:rsidRDefault="005953E6" w:rsidP="005953E6">
            <w:pPr>
              <w:rPr>
                <w:rFonts w:asciiTheme="minorHAnsi" w:hAnsiTheme="minorHAnsi" w:cs="Arial"/>
              </w:rPr>
            </w:pPr>
            <w:r w:rsidRPr="00D67A90">
              <w:rPr>
                <w:rFonts w:asciiTheme="minorHAnsi" w:hAnsiTheme="minorHAnsi" w:cs="Arial"/>
              </w:rPr>
              <w:t>Suitable to work in a College environment in the presence of children, young people and vulnerable adults and to act accordingly.</w:t>
            </w:r>
          </w:p>
        </w:tc>
        <w:tc>
          <w:tcPr>
            <w:tcW w:w="3366" w:type="dxa"/>
            <w:shd w:val="pct10" w:color="auto" w:fill="auto"/>
          </w:tcPr>
          <w:p w14:paraId="5A291B3B" w14:textId="77777777" w:rsidR="005953E6" w:rsidRPr="007276E0" w:rsidRDefault="005953E6" w:rsidP="005953E6">
            <w:pPr>
              <w:rPr>
                <w:rFonts w:ascii="Arial" w:hAnsi="Arial" w:cs="Arial"/>
                <w:sz w:val="22"/>
                <w:szCs w:val="22"/>
              </w:rPr>
            </w:pPr>
          </w:p>
        </w:tc>
      </w:tr>
      <w:tr w:rsidR="005953E6" w:rsidRPr="007276E0" w14:paraId="526643F6" w14:textId="77777777" w:rsidTr="004F7215">
        <w:tc>
          <w:tcPr>
            <w:tcW w:w="2836" w:type="dxa"/>
            <w:vMerge w:val="restart"/>
            <w:shd w:val="clear" w:color="auto" w:fill="auto"/>
            <w:vAlign w:val="center"/>
          </w:tcPr>
          <w:p w14:paraId="7553ADFE" w14:textId="77777777" w:rsidR="005953E6" w:rsidRPr="00D67A90" w:rsidRDefault="005953E6" w:rsidP="005953E6">
            <w:pPr>
              <w:jc w:val="center"/>
              <w:rPr>
                <w:rFonts w:asciiTheme="minorHAnsi" w:hAnsiTheme="minorHAnsi" w:cs="Arial"/>
                <w:b/>
                <w:sz w:val="22"/>
                <w:szCs w:val="22"/>
              </w:rPr>
            </w:pPr>
            <w:r w:rsidRPr="00D67A90">
              <w:rPr>
                <w:rFonts w:asciiTheme="minorHAnsi" w:hAnsiTheme="minorHAnsi" w:cs="Arial"/>
                <w:b/>
                <w:sz w:val="22"/>
                <w:szCs w:val="22"/>
              </w:rPr>
              <w:t>EXPERIENCE</w:t>
            </w:r>
          </w:p>
        </w:tc>
        <w:tc>
          <w:tcPr>
            <w:tcW w:w="3806" w:type="dxa"/>
            <w:tcBorders>
              <w:top w:val="single" w:sz="4" w:space="0" w:color="auto"/>
              <w:bottom w:val="single" w:sz="4" w:space="0" w:color="auto"/>
            </w:tcBorders>
            <w:shd w:val="clear" w:color="auto" w:fill="auto"/>
          </w:tcPr>
          <w:p w14:paraId="2646D5FF" w14:textId="77777777" w:rsidR="005953E6" w:rsidRPr="007276E0" w:rsidRDefault="005953E6" w:rsidP="005953E6">
            <w:pPr>
              <w:rPr>
                <w:rFonts w:ascii="Arial" w:hAnsi="Arial" w:cs="Arial"/>
                <w:sz w:val="22"/>
                <w:szCs w:val="22"/>
              </w:rPr>
            </w:pPr>
          </w:p>
        </w:tc>
        <w:tc>
          <w:tcPr>
            <w:tcW w:w="3366" w:type="dxa"/>
            <w:shd w:val="clear" w:color="auto" w:fill="auto"/>
          </w:tcPr>
          <w:p w14:paraId="068C60B2" w14:textId="77777777" w:rsidR="005953E6" w:rsidRPr="007276E0" w:rsidRDefault="005953E6" w:rsidP="005953E6">
            <w:pPr>
              <w:rPr>
                <w:rFonts w:ascii="Arial" w:hAnsi="Arial" w:cs="Arial"/>
                <w:sz w:val="22"/>
                <w:szCs w:val="22"/>
              </w:rPr>
            </w:pPr>
          </w:p>
        </w:tc>
      </w:tr>
      <w:tr w:rsidR="005953E6" w:rsidRPr="007276E0" w14:paraId="52280FE8" w14:textId="77777777" w:rsidTr="004F7215">
        <w:tc>
          <w:tcPr>
            <w:tcW w:w="2836" w:type="dxa"/>
            <w:vMerge/>
            <w:shd w:val="clear" w:color="auto" w:fill="auto"/>
            <w:vAlign w:val="center"/>
          </w:tcPr>
          <w:p w14:paraId="384A1028" w14:textId="77777777" w:rsidR="005953E6" w:rsidRPr="007276E0" w:rsidRDefault="005953E6" w:rsidP="005953E6">
            <w:pPr>
              <w:jc w:val="center"/>
              <w:rPr>
                <w:rFonts w:ascii="Arial" w:hAnsi="Arial" w:cs="Arial"/>
                <w:b/>
                <w:sz w:val="22"/>
                <w:szCs w:val="22"/>
              </w:rPr>
            </w:pPr>
          </w:p>
        </w:tc>
        <w:tc>
          <w:tcPr>
            <w:tcW w:w="3806" w:type="dxa"/>
            <w:tcBorders>
              <w:top w:val="single" w:sz="4" w:space="0" w:color="auto"/>
              <w:bottom w:val="single" w:sz="4" w:space="0" w:color="auto"/>
            </w:tcBorders>
            <w:shd w:val="pct10" w:color="auto" w:fill="auto"/>
          </w:tcPr>
          <w:p w14:paraId="0C5A9591" w14:textId="77777777" w:rsidR="005953E6" w:rsidRPr="007276E0" w:rsidRDefault="005953E6" w:rsidP="005953E6">
            <w:pPr>
              <w:rPr>
                <w:rFonts w:ascii="Arial" w:hAnsi="Arial" w:cs="Arial"/>
                <w:sz w:val="22"/>
                <w:szCs w:val="22"/>
              </w:rPr>
            </w:pPr>
          </w:p>
        </w:tc>
        <w:tc>
          <w:tcPr>
            <w:tcW w:w="3366" w:type="dxa"/>
            <w:shd w:val="clear" w:color="auto" w:fill="auto"/>
          </w:tcPr>
          <w:p w14:paraId="0A2896A6" w14:textId="77777777" w:rsidR="005953E6" w:rsidRPr="007276E0" w:rsidRDefault="005953E6" w:rsidP="005953E6">
            <w:pPr>
              <w:rPr>
                <w:rFonts w:ascii="Arial" w:hAnsi="Arial" w:cs="Arial"/>
                <w:sz w:val="22"/>
                <w:szCs w:val="22"/>
              </w:rPr>
            </w:pPr>
          </w:p>
        </w:tc>
      </w:tr>
    </w:tbl>
    <w:p w14:paraId="65F71A8F" w14:textId="77777777" w:rsidR="007276E0" w:rsidRPr="007276E0" w:rsidRDefault="007276E0" w:rsidP="007276E0">
      <w:pPr>
        <w:ind w:left="720" w:hanging="720"/>
        <w:jc w:val="both"/>
        <w:rPr>
          <w:rFonts w:ascii="Arial" w:hAnsi="Arial" w:cs="Arial"/>
          <w:b/>
          <w:sz w:val="22"/>
          <w:szCs w:val="22"/>
        </w:rPr>
      </w:pPr>
    </w:p>
    <w:p w14:paraId="53C2D3A3" w14:textId="77777777" w:rsidR="002A77B0" w:rsidRPr="00D67A90" w:rsidRDefault="007276E0" w:rsidP="007276E0">
      <w:pPr>
        <w:jc w:val="both"/>
        <w:rPr>
          <w:rFonts w:asciiTheme="minorHAnsi" w:hAnsiTheme="minorHAnsi" w:cs="Arial"/>
        </w:rPr>
      </w:pPr>
      <w:r w:rsidRPr="00D67A90">
        <w:rPr>
          <w:rFonts w:asciiTheme="minorHAnsi" w:hAnsiTheme="minorHAnsi" w:cs="Arial"/>
        </w:rPr>
        <w:t>This job description sets out the main duties of the post at the date on which it was drawn up.  Such duties may vary from time to time without changing the general character of the post or the level of responsibility entailed. Such variations are a common occurrence and do not justify a reconsideration of the grading of the post.</w:t>
      </w:r>
    </w:p>
    <w:p w14:paraId="743DFF6F" w14:textId="77777777" w:rsidR="005F6189" w:rsidRPr="005F6189" w:rsidRDefault="005F6189">
      <w:pPr>
        <w:rPr>
          <w:rFonts w:ascii="Arial" w:hAnsi="Arial" w:cs="Arial"/>
        </w:rPr>
      </w:pPr>
    </w:p>
    <w:sectPr w:rsidR="005F6189" w:rsidRPr="005F6189" w:rsidSect="00281FBB">
      <w:footerReference w:type="default" r:id="rId12"/>
      <w:pgSz w:w="11906" w:h="16838"/>
      <w:pgMar w:top="1191"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3EC81" w14:textId="77777777" w:rsidR="00243B02" w:rsidRDefault="00243B02" w:rsidP="00CD1AA1">
      <w:r>
        <w:separator/>
      </w:r>
    </w:p>
  </w:endnote>
  <w:endnote w:type="continuationSeparator" w:id="0">
    <w:p w14:paraId="67DFFDCD" w14:textId="77777777" w:rsidR="00243B02" w:rsidRDefault="00243B02" w:rsidP="00CD1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B690B" w14:textId="570A22DE" w:rsidR="0025353C" w:rsidRDefault="0025353C" w:rsidP="0025353C">
    <w:pPr>
      <w:pStyle w:val="Foo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r w:rsidR="00ED2E0A">
      <w:rPr>
        <w:rFonts w:ascii="Arial" w:hAnsi="Arial" w:cs="Arial"/>
        <w:noProof/>
        <w:sz w:val="16"/>
        <w:szCs w:val="16"/>
      </w:rPr>
      <w:t>https://cirencester-my.sharepoint.com/personal/neil_owen_cirencester_ac_uk/Documents/Desktop/Staff/New Job Description Repro.docx</w:t>
    </w:r>
    <w:r>
      <w:rPr>
        <w:rFonts w:ascii="Arial" w:hAnsi="Arial" w:cs="Arial"/>
        <w:sz w:val="16"/>
        <w:szCs w:val="16"/>
      </w:rPr>
      <w:fldChar w:fldCharType="end"/>
    </w:r>
  </w:p>
  <w:p w14:paraId="07C99D32" w14:textId="77777777" w:rsidR="00CD1AA1" w:rsidRPr="00CD1AA1" w:rsidRDefault="009A44E6" w:rsidP="00CD1AA1">
    <w:pPr>
      <w:pStyle w:val="Footer"/>
      <w:jc w:val="center"/>
      <w:rPr>
        <w:rFonts w:ascii="Arial" w:hAnsi="Arial" w:cs="Arial"/>
        <w:sz w:val="16"/>
        <w:szCs w:val="16"/>
      </w:rPr>
    </w:pPr>
    <w:r w:rsidRPr="009A44E6">
      <w:rPr>
        <w:rFonts w:ascii="Arial" w:hAnsi="Arial" w:cs="Arial"/>
        <w:sz w:val="16"/>
        <w:szCs w:val="16"/>
      </w:rPr>
      <w:fldChar w:fldCharType="begin"/>
    </w:r>
    <w:r w:rsidRPr="009A44E6">
      <w:rPr>
        <w:rFonts w:ascii="Arial" w:hAnsi="Arial" w:cs="Arial"/>
        <w:sz w:val="16"/>
        <w:szCs w:val="16"/>
      </w:rPr>
      <w:instrText xml:space="preserve"> PAGE   \* MERGEFORMAT </w:instrText>
    </w:r>
    <w:r w:rsidRPr="009A44E6">
      <w:rPr>
        <w:rFonts w:ascii="Arial" w:hAnsi="Arial" w:cs="Arial"/>
        <w:sz w:val="16"/>
        <w:szCs w:val="16"/>
      </w:rPr>
      <w:fldChar w:fldCharType="separate"/>
    </w:r>
    <w:r w:rsidR="00D67A90">
      <w:rPr>
        <w:rFonts w:ascii="Arial" w:hAnsi="Arial" w:cs="Arial"/>
        <w:noProof/>
        <w:sz w:val="16"/>
        <w:szCs w:val="16"/>
      </w:rPr>
      <w:t>2</w:t>
    </w:r>
    <w:r w:rsidRPr="009A44E6">
      <w:rPr>
        <w:rFonts w:ascii="Arial" w:hAnsi="Arial" w:cs="Arial"/>
        <w:noProof/>
        <w:sz w:val="16"/>
        <w:szCs w:val="16"/>
      </w:rPr>
      <w:fldChar w:fldCharType="end"/>
    </w:r>
    <w:r w:rsidRPr="009A44E6">
      <w:rPr>
        <w:rFonts w:ascii="Arial" w:hAnsi="Arial" w:cs="Arial"/>
        <w:noProof/>
        <w:sz w:val="16"/>
        <w:szCs w:val="16"/>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B4B83" w14:textId="77777777" w:rsidR="00243B02" w:rsidRDefault="00243B02" w:rsidP="00CD1AA1">
      <w:r>
        <w:separator/>
      </w:r>
    </w:p>
  </w:footnote>
  <w:footnote w:type="continuationSeparator" w:id="0">
    <w:p w14:paraId="44A07A2F" w14:textId="77777777" w:rsidR="00243B02" w:rsidRDefault="00243B02" w:rsidP="00CD1A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1B7C"/>
    <w:multiLevelType w:val="hybridMultilevel"/>
    <w:tmpl w:val="535E9C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424F4"/>
    <w:multiLevelType w:val="hybridMultilevel"/>
    <w:tmpl w:val="D096B2CA"/>
    <w:lvl w:ilvl="0" w:tplc="E46E0D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44673"/>
    <w:multiLevelType w:val="hybridMultilevel"/>
    <w:tmpl w:val="730C37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7A49F1"/>
    <w:multiLevelType w:val="hybridMultilevel"/>
    <w:tmpl w:val="E5A44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14656"/>
    <w:multiLevelType w:val="hybridMultilevel"/>
    <w:tmpl w:val="1466F0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E5031B"/>
    <w:multiLevelType w:val="hybridMultilevel"/>
    <w:tmpl w:val="92A08C88"/>
    <w:lvl w:ilvl="0" w:tplc="E46E0D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651FA"/>
    <w:multiLevelType w:val="hybridMultilevel"/>
    <w:tmpl w:val="4782BE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26EAB"/>
    <w:multiLevelType w:val="hybridMultilevel"/>
    <w:tmpl w:val="B0D8CE4C"/>
    <w:lvl w:ilvl="0" w:tplc="E46E0D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81C2D"/>
    <w:multiLevelType w:val="hybridMultilevel"/>
    <w:tmpl w:val="4DA88D42"/>
    <w:lvl w:ilvl="0" w:tplc="E46E0D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651A0"/>
    <w:multiLevelType w:val="hybridMultilevel"/>
    <w:tmpl w:val="788AD8D2"/>
    <w:lvl w:ilvl="0" w:tplc="E46E0D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C3658E"/>
    <w:multiLevelType w:val="hybridMultilevel"/>
    <w:tmpl w:val="A588D13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0B35E45"/>
    <w:multiLevelType w:val="hybridMultilevel"/>
    <w:tmpl w:val="AEC676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7AC5B2E"/>
    <w:multiLevelType w:val="hybridMultilevel"/>
    <w:tmpl w:val="7DC43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1"/>
  </w:num>
  <w:num w:numId="4">
    <w:abstractNumId w:val="10"/>
  </w:num>
  <w:num w:numId="5">
    <w:abstractNumId w:val="6"/>
  </w:num>
  <w:num w:numId="6">
    <w:abstractNumId w:val="0"/>
  </w:num>
  <w:num w:numId="7">
    <w:abstractNumId w:val="5"/>
  </w:num>
  <w:num w:numId="8">
    <w:abstractNumId w:val="1"/>
  </w:num>
  <w:num w:numId="9">
    <w:abstractNumId w:val="8"/>
  </w:num>
  <w:num w:numId="10">
    <w:abstractNumId w:val="9"/>
  </w:num>
  <w:num w:numId="11">
    <w:abstractNumId w:val="7"/>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BB"/>
    <w:rsid w:val="00003610"/>
    <w:rsid w:val="00005A58"/>
    <w:rsid w:val="00013292"/>
    <w:rsid w:val="00022391"/>
    <w:rsid w:val="00046B8C"/>
    <w:rsid w:val="0005127E"/>
    <w:rsid w:val="00065493"/>
    <w:rsid w:val="00080773"/>
    <w:rsid w:val="00084A4B"/>
    <w:rsid w:val="000A4289"/>
    <w:rsid w:val="000C143E"/>
    <w:rsid w:val="001011C1"/>
    <w:rsid w:val="00102B3D"/>
    <w:rsid w:val="00131D5E"/>
    <w:rsid w:val="00140E85"/>
    <w:rsid w:val="00192E83"/>
    <w:rsid w:val="001A5D24"/>
    <w:rsid w:val="002001BF"/>
    <w:rsid w:val="00243B02"/>
    <w:rsid w:val="00246BCE"/>
    <w:rsid w:val="00250777"/>
    <w:rsid w:val="0025353C"/>
    <w:rsid w:val="00281FBB"/>
    <w:rsid w:val="002A77B0"/>
    <w:rsid w:val="002B7F3C"/>
    <w:rsid w:val="002C39EE"/>
    <w:rsid w:val="002C7239"/>
    <w:rsid w:val="00315C42"/>
    <w:rsid w:val="00332AA8"/>
    <w:rsid w:val="0034442D"/>
    <w:rsid w:val="0035291E"/>
    <w:rsid w:val="003C10CF"/>
    <w:rsid w:val="003C383A"/>
    <w:rsid w:val="003E0284"/>
    <w:rsid w:val="0040227E"/>
    <w:rsid w:val="0043022B"/>
    <w:rsid w:val="00456444"/>
    <w:rsid w:val="00483097"/>
    <w:rsid w:val="004C65D2"/>
    <w:rsid w:val="004F7215"/>
    <w:rsid w:val="0055759F"/>
    <w:rsid w:val="005631F2"/>
    <w:rsid w:val="005953E6"/>
    <w:rsid w:val="005B0835"/>
    <w:rsid w:val="005E1EA3"/>
    <w:rsid w:val="005F6189"/>
    <w:rsid w:val="00613D65"/>
    <w:rsid w:val="0061602E"/>
    <w:rsid w:val="00616C3F"/>
    <w:rsid w:val="006263CC"/>
    <w:rsid w:val="00661235"/>
    <w:rsid w:val="0067423D"/>
    <w:rsid w:val="006A20DC"/>
    <w:rsid w:val="006A3904"/>
    <w:rsid w:val="006A5350"/>
    <w:rsid w:val="006C57CF"/>
    <w:rsid w:val="006F4308"/>
    <w:rsid w:val="006F7BD3"/>
    <w:rsid w:val="00704876"/>
    <w:rsid w:val="00705639"/>
    <w:rsid w:val="00706D1C"/>
    <w:rsid w:val="00724322"/>
    <w:rsid w:val="007276E0"/>
    <w:rsid w:val="007417BF"/>
    <w:rsid w:val="00741B50"/>
    <w:rsid w:val="00743869"/>
    <w:rsid w:val="007616BB"/>
    <w:rsid w:val="007632C1"/>
    <w:rsid w:val="007B0479"/>
    <w:rsid w:val="008018BD"/>
    <w:rsid w:val="00847242"/>
    <w:rsid w:val="008575B8"/>
    <w:rsid w:val="0087108D"/>
    <w:rsid w:val="008949ED"/>
    <w:rsid w:val="008C7641"/>
    <w:rsid w:val="00907826"/>
    <w:rsid w:val="009140CC"/>
    <w:rsid w:val="0092426F"/>
    <w:rsid w:val="00927597"/>
    <w:rsid w:val="00990C82"/>
    <w:rsid w:val="009A44E6"/>
    <w:rsid w:val="009A6EDD"/>
    <w:rsid w:val="009C6A4A"/>
    <w:rsid w:val="009F23BC"/>
    <w:rsid w:val="009F74DC"/>
    <w:rsid w:val="00A00DB4"/>
    <w:rsid w:val="00A27936"/>
    <w:rsid w:val="00A51A09"/>
    <w:rsid w:val="00A56865"/>
    <w:rsid w:val="00A602DF"/>
    <w:rsid w:val="00A62DF4"/>
    <w:rsid w:val="00A71C0E"/>
    <w:rsid w:val="00AA3F98"/>
    <w:rsid w:val="00AA6A98"/>
    <w:rsid w:val="00AD4E4B"/>
    <w:rsid w:val="00AF0820"/>
    <w:rsid w:val="00B05E61"/>
    <w:rsid w:val="00B24A8F"/>
    <w:rsid w:val="00B52530"/>
    <w:rsid w:val="00B62D8F"/>
    <w:rsid w:val="00B63A82"/>
    <w:rsid w:val="00B70B44"/>
    <w:rsid w:val="00B8091F"/>
    <w:rsid w:val="00B80EF9"/>
    <w:rsid w:val="00B9273B"/>
    <w:rsid w:val="00BC3B98"/>
    <w:rsid w:val="00BD227E"/>
    <w:rsid w:val="00C108A6"/>
    <w:rsid w:val="00C11C32"/>
    <w:rsid w:val="00C359AE"/>
    <w:rsid w:val="00C85D0A"/>
    <w:rsid w:val="00CC64E7"/>
    <w:rsid w:val="00CD1AA1"/>
    <w:rsid w:val="00CD5F0A"/>
    <w:rsid w:val="00CF2799"/>
    <w:rsid w:val="00D163A4"/>
    <w:rsid w:val="00D67A90"/>
    <w:rsid w:val="00D86533"/>
    <w:rsid w:val="00D93141"/>
    <w:rsid w:val="00DC315C"/>
    <w:rsid w:val="00DF0F84"/>
    <w:rsid w:val="00DF1A6A"/>
    <w:rsid w:val="00E02001"/>
    <w:rsid w:val="00E051A0"/>
    <w:rsid w:val="00E45AA5"/>
    <w:rsid w:val="00E63E64"/>
    <w:rsid w:val="00E71EA4"/>
    <w:rsid w:val="00E75190"/>
    <w:rsid w:val="00E83C5E"/>
    <w:rsid w:val="00EB1D5C"/>
    <w:rsid w:val="00EC25D6"/>
    <w:rsid w:val="00ED2E0A"/>
    <w:rsid w:val="00EE312E"/>
    <w:rsid w:val="00EE32DC"/>
    <w:rsid w:val="00F00F92"/>
    <w:rsid w:val="00F5219E"/>
    <w:rsid w:val="00F62160"/>
    <w:rsid w:val="00F97456"/>
    <w:rsid w:val="00FA2F89"/>
    <w:rsid w:val="00FB0F87"/>
    <w:rsid w:val="00FB23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F02BC6"/>
  <w15:docId w15:val="{2A2C339E-82A5-49C4-87D6-DE904BCE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omic Sans MS" w:hAnsi="Comic Sans MS"/>
      <w:sz w:val="24"/>
      <w:szCs w:val="24"/>
    </w:rPr>
  </w:style>
  <w:style w:type="paragraph" w:styleId="Heading1">
    <w:name w:val="heading 1"/>
    <w:basedOn w:val="Normal"/>
    <w:next w:val="Normal"/>
    <w:qFormat/>
    <w:rsid w:val="00AD4E4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3C5E"/>
    <w:pPr>
      <w:keepNext/>
      <w:jc w:val="both"/>
      <w:outlineLvl w:val="1"/>
    </w:pPr>
    <w:rPr>
      <w:rFonts w:ascii="Times New Roman" w:hAnsi="Times New Roman"/>
      <w:szCs w:val="20"/>
      <w:lang w:eastAsia="en-US"/>
    </w:rPr>
  </w:style>
  <w:style w:type="paragraph" w:styleId="Heading3">
    <w:name w:val="heading 3"/>
    <w:basedOn w:val="Normal"/>
    <w:next w:val="Normal"/>
    <w:link w:val="Heading3Char"/>
    <w:uiPriority w:val="9"/>
    <w:unhideWhenUsed/>
    <w:qFormat/>
    <w:rsid w:val="00D67A90"/>
    <w:pPr>
      <w:keepNext/>
      <w:keepLines/>
      <w:spacing w:before="40" w:line="259" w:lineRule="auto"/>
      <w:outlineLvl w:val="2"/>
    </w:pPr>
    <w:rPr>
      <w:rFonts w:asciiTheme="majorHAnsi" w:eastAsiaTheme="majorEastAsia" w:hAnsiTheme="majorHAnsi" w:cs="Mangal"/>
      <w:color w:val="243F60" w:themeColor="accent1" w:themeShade="7F"/>
      <w:szCs w:val="21"/>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3C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61235"/>
    <w:rPr>
      <w:rFonts w:ascii="Tahoma" w:hAnsi="Tahoma" w:cs="Tahoma"/>
      <w:sz w:val="16"/>
      <w:szCs w:val="16"/>
    </w:rPr>
  </w:style>
  <w:style w:type="paragraph" w:styleId="ListParagraph">
    <w:name w:val="List Paragraph"/>
    <w:basedOn w:val="Normal"/>
    <w:uiPriority w:val="34"/>
    <w:qFormat/>
    <w:rsid w:val="007276E0"/>
    <w:pPr>
      <w:ind w:left="720"/>
    </w:pPr>
  </w:style>
  <w:style w:type="paragraph" w:styleId="Header">
    <w:name w:val="header"/>
    <w:basedOn w:val="Normal"/>
    <w:link w:val="HeaderChar"/>
    <w:uiPriority w:val="99"/>
    <w:unhideWhenUsed/>
    <w:rsid w:val="00CD1AA1"/>
    <w:pPr>
      <w:tabs>
        <w:tab w:val="center" w:pos="4513"/>
        <w:tab w:val="right" w:pos="9026"/>
      </w:tabs>
    </w:pPr>
  </w:style>
  <w:style w:type="character" w:customStyle="1" w:styleId="HeaderChar">
    <w:name w:val="Header Char"/>
    <w:link w:val="Header"/>
    <w:uiPriority w:val="99"/>
    <w:rsid w:val="00CD1AA1"/>
    <w:rPr>
      <w:rFonts w:ascii="Comic Sans MS" w:hAnsi="Comic Sans MS"/>
      <w:sz w:val="24"/>
      <w:szCs w:val="24"/>
    </w:rPr>
  </w:style>
  <w:style w:type="paragraph" w:styleId="Footer">
    <w:name w:val="footer"/>
    <w:basedOn w:val="Normal"/>
    <w:link w:val="FooterChar"/>
    <w:uiPriority w:val="99"/>
    <w:unhideWhenUsed/>
    <w:rsid w:val="00CD1AA1"/>
    <w:pPr>
      <w:tabs>
        <w:tab w:val="center" w:pos="4513"/>
        <w:tab w:val="right" w:pos="9026"/>
      </w:tabs>
    </w:pPr>
  </w:style>
  <w:style w:type="character" w:customStyle="1" w:styleId="FooterChar">
    <w:name w:val="Footer Char"/>
    <w:link w:val="Footer"/>
    <w:uiPriority w:val="99"/>
    <w:rsid w:val="00CD1AA1"/>
    <w:rPr>
      <w:rFonts w:ascii="Comic Sans MS" w:hAnsi="Comic Sans MS"/>
      <w:sz w:val="24"/>
      <w:szCs w:val="24"/>
    </w:rPr>
  </w:style>
  <w:style w:type="character" w:customStyle="1" w:styleId="Heading3Char">
    <w:name w:val="Heading 3 Char"/>
    <w:basedOn w:val="DefaultParagraphFont"/>
    <w:link w:val="Heading3"/>
    <w:uiPriority w:val="9"/>
    <w:rsid w:val="00D67A90"/>
    <w:rPr>
      <w:rFonts w:asciiTheme="majorHAnsi" w:eastAsiaTheme="majorEastAsia" w:hAnsiTheme="majorHAnsi" w:cs="Mangal"/>
      <w:color w:val="243F60" w:themeColor="accent1" w:themeShade="7F"/>
      <w:sz w:val="24"/>
      <w:szCs w:val="21"/>
      <w:lang w:eastAsia="zh-CN" w:bidi="hi-IN"/>
    </w:rPr>
  </w:style>
  <w:style w:type="character" w:styleId="SubtleEmphasis">
    <w:name w:val="Subtle Emphasis"/>
    <w:basedOn w:val="DefaultParagraphFont"/>
    <w:uiPriority w:val="19"/>
    <w:qFormat/>
    <w:rsid w:val="00D67A9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95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B65FE792CEBA943999D9991EC79FB99" ma:contentTypeVersion="13" ma:contentTypeDescription="Create a new document." ma:contentTypeScope="" ma:versionID="6ad2125839cda165a5e9ba00f3956a88">
  <xsd:schema xmlns:xsd="http://www.w3.org/2001/XMLSchema" xmlns:xs="http://www.w3.org/2001/XMLSchema" xmlns:p="http://schemas.microsoft.com/office/2006/metadata/properties" xmlns:ns3="b11fa7cd-f57b-4cdd-8e8b-1d3f791d0e52" xmlns:ns4="1d49d684-e59f-4300-bf0d-a92335d7ec4d" targetNamespace="http://schemas.microsoft.com/office/2006/metadata/properties" ma:root="true" ma:fieldsID="f8ee96ec10a9daf5e3d4ab45a8ed3284" ns3:_="" ns4:_="">
    <xsd:import namespace="b11fa7cd-f57b-4cdd-8e8b-1d3f791d0e52"/>
    <xsd:import namespace="1d49d684-e59f-4300-bf0d-a92335d7ec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1fa7cd-f57b-4cdd-8e8b-1d3f791d0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49d684-e59f-4300-bf0d-a92335d7ec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2D7BDE-9DF3-472A-B471-10109304852F}">
  <ds:schemaRefs>
    <ds:schemaRef ds:uri="http://schemas.microsoft.com/sharepoint/v3/contenttype/forms"/>
  </ds:schemaRefs>
</ds:datastoreItem>
</file>

<file path=customXml/itemProps2.xml><?xml version="1.0" encoding="utf-8"?>
<ds:datastoreItem xmlns:ds="http://schemas.openxmlformats.org/officeDocument/2006/customXml" ds:itemID="{8CDE0912-E95D-47C1-BCEC-AEC3C70C8DDA}">
  <ds:schemaRefs>
    <ds:schemaRef ds:uri="http://schemas.microsoft.com/office/2006/metadata/longProperties"/>
  </ds:schemaRefs>
</ds:datastoreItem>
</file>

<file path=customXml/itemProps3.xml><?xml version="1.0" encoding="utf-8"?>
<ds:datastoreItem xmlns:ds="http://schemas.openxmlformats.org/officeDocument/2006/customXml" ds:itemID="{6F037AAF-C976-41A7-8BE9-C90E84E62DD4}">
  <ds:schemaRefs>
    <ds:schemaRef ds:uri="1d49d684-e59f-4300-bf0d-a92335d7ec4d"/>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b11fa7cd-f57b-4cdd-8e8b-1d3f791d0e52"/>
    <ds:schemaRef ds:uri="http://schemas.microsoft.com/office/2006/metadata/properties"/>
    <ds:schemaRef ds:uri="http://www.w3.org/XML/1998/namespace"/>
    <ds:schemaRef ds:uri="http://purl.org/dc/terms/"/>
  </ds:schemaRefs>
</ds:datastoreItem>
</file>

<file path=customXml/itemProps4.xml><?xml version="1.0" encoding="utf-8"?>
<ds:datastoreItem xmlns:ds="http://schemas.openxmlformats.org/officeDocument/2006/customXml" ds:itemID="{EE1A7A52-7B2B-48E9-B29C-FD105A302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1fa7cd-f57b-4cdd-8e8b-1d3f791d0e52"/>
    <ds:schemaRef ds:uri="1d49d684-e59f-4300-bf0d-a92335d7e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535</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New job description</vt:lpstr>
    </vt:vector>
  </TitlesOfParts>
  <Company>Cirencester College</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job description</dc:title>
  <dc:creator>Cirencester College</dc:creator>
  <cp:lastModifiedBy>Neil Owen</cp:lastModifiedBy>
  <cp:revision>4</cp:revision>
  <cp:lastPrinted>2022-11-14T14:40:00Z</cp:lastPrinted>
  <dcterms:created xsi:type="dcterms:W3CDTF">2022-09-26T07:33:00Z</dcterms:created>
  <dcterms:modified xsi:type="dcterms:W3CDTF">2022-11-16T15:00:00Z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CCSHAREWEB01\administrator</vt:lpwstr>
  </property>
  <property fmtid="{D5CDD505-2E9C-101B-9397-08002B2CF9AE}" pid="3" name="display_urn:schemas-microsoft-com:office:office#Author">
    <vt:lpwstr>Cirencester College</vt:lpwstr>
  </property>
  <property fmtid="{D5CDD505-2E9C-101B-9397-08002B2CF9AE}" pid="4" name="ContentTypeId">
    <vt:lpwstr>0x0101000B65FE792CEBA943999D9991EC79FB99</vt:lpwstr>
  </property>
</Properties>
</file>