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4C6" w:rsidRDefault="003434C6" w:rsidP="005665BF">
      <w:pPr>
        <w:pStyle w:val="NoSpacing"/>
        <w:jc w:val="center"/>
        <w:rPr>
          <w:rFonts w:ascii="Calibri" w:hAnsi="Calibri"/>
          <w:sz w:val="22"/>
          <w:szCs w:val="22"/>
        </w:rPr>
      </w:pPr>
    </w:p>
    <w:p w:rsidR="003434C6" w:rsidRDefault="005665BF" w:rsidP="005665BF">
      <w:pPr>
        <w:pStyle w:val="Title"/>
        <w:pBdr>
          <w:bottom w:val="single" w:sz="8" w:space="0" w:color="4F81BD" w:themeColor="accent1"/>
        </w:pBdr>
        <w:jc w:val="center"/>
        <w:rPr>
          <w:sz w:val="24"/>
          <w:szCs w:val="24"/>
        </w:rPr>
      </w:pPr>
      <w:r w:rsidRPr="005665BF">
        <w:rPr>
          <w:rFonts w:ascii="Calibri" w:hAnsi="Calibri"/>
          <w:noProof/>
          <w:sz w:val="22"/>
          <w:szCs w:val="22"/>
          <w:lang w:val="en-GB" w:eastAsia="en-GB"/>
        </w:rPr>
        <w:drawing>
          <wp:inline distT="0" distB="0" distL="0" distR="0" wp14:anchorId="325B034B" wp14:editId="689A2012">
            <wp:extent cx="2743200" cy="715683"/>
            <wp:effectExtent l="0" t="0" r="0" b="8255"/>
            <wp:docPr id="1" name="Picture 1" descr="\\plumeadmin\admpgi\PlumeNew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meadmin\admpgi\PlumeNewLogo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9150" cy="719844"/>
                    </a:xfrm>
                    <a:prstGeom prst="rect">
                      <a:avLst/>
                    </a:prstGeom>
                    <a:noFill/>
                    <a:ln>
                      <a:noFill/>
                    </a:ln>
                  </pic:spPr>
                </pic:pic>
              </a:graphicData>
            </a:graphic>
          </wp:inline>
        </w:drawing>
      </w:r>
    </w:p>
    <w:p w:rsidR="003434C6" w:rsidRDefault="003434C6" w:rsidP="005665BF">
      <w:pPr>
        <w:pStyle w:val="Title"/>
        <w:pBdr>
          <w:bottom w:val="single" w:sz="8" w:space="0" w:color="4F81BD" w:themeColor="accent1"/>
        </w:pBdr>
        <w:jc w:val="right"/>
        <w:rPr>
          <w:sz w:val="24"/>
          <w:szCs w:val="24"/>
        </w:rPr>
      </w:pPr>
    </w:p>
    <w:p w:rsidR="003434C6" w:rsidRDefault="003434C6" w:rsidP="005665BF">
      <w:pPr>
        <w:pStyle w:val="Title"/>
        <w:pBdr>
          <w:bottom w:val="single" w:sz="8" w:space="0" w:color="4F81BD" w:themeColor="accent1"/>
        </w:pBdr>
        <w:jc w:val="right"/>
        <w:rPr>
          <w:sz w:val="24"/>
          <w:szCs w:val="24"/>
        </w:rPr>
      </w:pPr>
    </w:p>
    <w:p w:rsidR="003434C6" w:rsidRDefault="003434C6" w:rsidP="005665BF">
      <w:pPr>
        <w:pStyle w:val="Title"/>
        <w:pBdr>
          <w:bottom w:val="single" w:sz="8" w:space="0" w:color="4F81BD" w:themeColor="accent1"/>
        </w:pBdr>
        <w:jc w:val="right"/>
        <w:rPr>
          <w:sz w:val="24"/>
          <w:szCs w:val="24"/>
        </w:rPr>
      </w:pPr>
    </w:p>
    <w:p w:rsidR="003434C6" w:rsidRPr="005665BF" w:rsidRDefault="003434C6" w:rsidP="005665BF">
      <w:pPr>
        <w:spacing w:after="0"/>
        <w:jc w:val="right"/>
        <w:rPr>
          <w:sz w:val="21"/>
          <w:szCs w:val="21"/>
        </w:rPr>
      </w:pPr>
      <w:r w:rsidRPr="005665BF">
        <w:rPr>
          <w:sz w:val="21"/>
          <w:szCs w:val="21"/>
        </w:rPr>
        <w:t>Mr C A Wakefield B Ed (Hons) NPQH</w:t>
      </w:r>
    </w:p>
    <w:p w:rsidR="003434C6" w:rsidRPr="005665BF" w:rsidRDefault="003434C6" w:rsidP="003434C6">
      <w:pPr>
        <w:spacing w:after="0" w:line="240" w:lineRule="auto"/>
        <w:jc w:val="right"/>
        <w:rPr>
          <w:rFonts w:cstheme="minorHAnsi"/>
          <w:b/>
          <w:sz w:val="21"/>
          <w:szCs w:val="21"/>
        </w:rPr>
      </w:pPr>
      <w:r w:rsidRPr="005665BF">
        <w:rPr>
          <w:rFonts w:cstheme="minorHAnsi"/>
          <w:b/>
          <w:sz w:val="21"/>
          <w:szCs w:val="21"/>
        </w:rPr>
        <w:t>PRINCIPAL</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Fambridge Road</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Maldon</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Essex</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CM9 6AB</w:t>
      </w:r>
    </w:p>
    <w:p w:rsidR="003434C6" w:rsidRPr="005665BF" w:rsidRDefault="003434C6" w:rsidP="003434C6">
      <w:pPr>
        <w:spacing w:after="0" w:line="240" w:lineRule="auto"/>
        <w:jc w:val="right"/>
        <w:rPr>
          <w:rFonts w:cstheme="minorHAnsi"/>
          <w:sz w:val="21"/>
          <w:szCs w:val="21"/>
        </w:rPr>
      </w:pP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Tel:  01621 854681</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 xml:space="preserve">Email:  </w:t>
      </w:r>
      <w:hyperlink r:id="rId9" w:history="1">
        <w:r w:rsidRPr="005665BF">
          <w:rPr>
            <w:rStyle w:val="Hyperlink"/>
            <w:rFonts w:cstheme="minorHAnsi"/>
            <w:sz w:val="21"/>
            <w:szCs w:val="21"/>
          </w:rPr>
          <w:t>personnel@plume.essex.sch.uk</w:t>
        </w:r>
      </w:hyperlink>
      <w:r w:rsidRPr="005665BF">
        <w:rPr>
          <w:rFonts w:cstheme="minorHAnsi"/>
          <w:sz w:val="21"/>
          <w:szCs w:val="21"/>
        </w:rPr>
        <w:t xml:space="preserve"> </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 xml:space="preserve">Website:  </w:t>
      </w:r>
      <w:hyperlink r:id="rId10" w:history="1">
        <w:r w:rsidRPr="005665BF">
          <w:rPr>
            <w:rStyle w:val="Hyperlink"/>
            <w:rFonts w:cstheme="minorHAnsi"/>
            <w:sz w:val="21"/>
            <w:szCs w:val="21"/>
          </w:rPr>
          <w:t>www.plume.essex.sch.uk</w:t>
        </w:r>
      </w:hyperlink>
    </w:p>
    <w:p w:rsidR="003434C6" w:rsidRPr="005665BF" w:rsidRDefault="003434C6" w:rsidP="003434C6">
      <w:pPr>
        <w:rPr>
          <w:sz w:val="21"/>
          <w:szCs w:val="21"/>
          <w:lang w:val="en-US" w:eastAsia="en-US"/>
        </w:rPr>
      </w:pPr>
    </w:p>
    <w:p w:rsidR="00584B4A" w:rsidRPr="005665BF" w:rsidRDefault="00584B4A" w:rsidP="00584B4A">
      <w:pPr>
        <w:spacing w:after="0" w:line="240" w:lineRule="auto"/>
        <w:jc w:val="right"/>
        <w:rPr>
          <w:rFonts w:cstheme="minorHAnsi"/>
          <w:sz w:val="21"/>
          <w:szCs w:val="21"/>
        </w:rPr>
      </w:pPr>
    </w:p>
    <w:p w:rsidR="00584B4A" w:rsidRPr="005665BF" w:rsidRDefault="00F93132" w:rsidP="00584B4A">
      <w:pPr>
        <w:spacing w:after="0" w:line="240" w:lineRule="auto"/>
        <w:rPr>
          <w:rFonts w:cstheme="minorHAnsi"/>
          <w:sz w:val="21"/>
          <w:szCs w:val="21"/>
        </w:rPr>
      </w:pPr>
      <w:r>
        <w:rPr>
          <w:rFonts w:cstheme="minorHAnsi"/>
          <w:sz w:val="21"/>
          <w:szCs w:val="21"/>
        </w:rPr>
        <w:t>November</w:t>
      </w:r>
      <w:r w:rsidR="005128A3" w:rsidRPr="005665BF">
        <w:rPr>
          <w:rFonts w:cstheme="minorHAnsi"/>
          <w:sz w:val="21"/>
          <w:szCs w:val="21"/>
        </w:rPr>
        <w:t xml:space="preserve"> 2017</w:t>
      </w:r>
    </w:p>
    <w:p w:rsidR="00584B4A" w:rsidRPr="005665BF" w:rsidRDefault="00584B4A" w:rsidP="00584B4A">
      <w:pPr>
        <w:spacing w:after="0" w:line="240" w:lineRule="auto"/>
        <w:rPr>
          <w:rFonts w:cstheme="minorHAnsi"/>
          <w:sz w:val="21"/>
          <w:szCs w:val="21"/>
        </w:rPr>
      </w:pPr>
    </w:p>
    <w:p w:rsidR="00584B4A" w:rsidRPr="005665BF" w:rsidRDefault="00584B4A" w:rsidP="00584B4A">
      <w:pPr>
        <w:tabs>
          <w:tab w:val="left" w:pos="210"/>
        </w:tabs>
        <w:spacing w:after="0" w:line="240" w:lineRule="auto"/>
        <w:rPr>
          <w:rFonts w:cstheme="minorHAnsi"/>
          <w:sz w:val="21"/>
          <w:szCs w:val="21"/>
        </w:rPr>
      </w:pPr>
      <w:r w:rsidRPr="005665BF">
        <w:rPr>
          <w:rFonts w:cstheme="minorHAnsi"/>
          <w:color w:val="000000"/>
          <w:sz w:val="21"/>
          <w:szCs w:val="21"/>
        </w:rPr>
        <w:t>Dear Applicant</w:t>
      </w:r>
    </w:p>
    <w:p w:rsidR="00584B4A" w:rsidRPr="005665BF" w:rsidRDefault="00584B4A" w:rsidP="00584B4A">
      <w:pPr>
        <w:spacing w:after="0" w:line="240" w:lineRule="auto"/>
        <w:rPr>
          <w:rFonts w:cstheme="minorHAnsi"/>
          <w:sz w:val="21"/>
          <w:szCs w:val="21"/>
        </w:rPr>
      </w:pPr>
    </w:p>
    <w:p w:rsidR="00584B4A" w:rsidRPr="005665BF" w:rsidRDefault="00F93132" w:rsidP="00584B4A">
      <w:pPr>
        <w:spacing w:after="0" w:line="240" w:lineRule="auto"/>
        <w:rPr>
          <w:rFonts w:cstheme="minorHAnsi"/>
          <w:b/>
          <w:sz w:val="21"/>
          <w:szCs w:val="21"/>
        </w:rPr>
      </w:pPr>
      <w:r>
        <w:rPr>
          <w:rFonts w:cstheme="minorHAnsi"/>
          <w:b/>
          <w:sz w:val="21"/>
          <w:szCs w:val="21"/>
        </w:rPr>
        <w:t>Teacher of English</w:t>
      </w:r>
    </w:p>
    <w:p w:rsidR="00584B4A" w:rsidRPr="005665BF" w:rsidRDefault="00584B4A" w:rsidP="00584B4A">
      <w:pPr>
        <w:spacing w:after="0" w:line="240" w:lineRule="auto"/>
        <w:rPr>
          <w:rFonts w:cstheme="minorHAnsi"/>
          <w:b/>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Thank you for your response to our advertisement fo</w:t>
      </w:r>
      <w:r w:rsidR="00A614E4" w:rsidRPr="005665BF">
        <w:rPr>
          <w:rFonts w:cstheme="minorHAnsi"/>
          <w:sz w:val="21"/>
          <w:szCs w:val="21"/>
        </w:rPr>
        <w:t xml:space="preserve">r the post of </w:t>
      </w:r>
      <w:r w:rsidR="00F93132">
        <w:rPr>
          <w:rFonts w:cstheme="minorHAnsi"/>
          <w:sz w:val="21"/>
          <w:szCs w:val="21"/>
        </w:rPr>
        <w:t>Teacher of English</w:t>
      </w:r>
      <w:r w:rsidRPr="005665BF">
        <w:rPr>
          <w:rFonts w:cstheme="minorHAnsi"/>
          <w:sz w:val="21"/>
          <w:szCs w:val="21"/>
        </w:rPr>
        <w:t>. From our website you will be able to glean lots of information which we hope will be of interest and help you with your application, but if you have any queries or would like further information, please let us know.</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All staff at the </w:t>
      </w:r>
      <w:r w:rsidR="00225952" w:rsidRPr="005665BF">
        <w:rPr>
          <w:rFonts w:cstheme="minorHAnsi"/>
          <w:sz w:val="21"/>
          <w:szCs w:val="21"/>
        </w:rPr>
        <w:t>academy</w:t>
      </w:r>
      <w:r w:rsidRPr="005665BF">
        <w:rPr>
          <w:rFonts w:cstheme="minorHAnsi"/>
          <w:sz w:val="21"/>
          <w:szCs w:val="21"/>
        </w:rPr>
        <w:t xml:space="preserve"> are committed to looking after the individual.  Sometimes this is not easy in a large split-site 11-18 comprehensive </w:t>
      </w:r>
      <w:r w:rsidR="00225952" w:rsidRPr="005665BF">
        <w:rPr>
          <w:rFonts w:cstheme="minorHAnsi"/>
          <w:sz w:val="21"/>
          <w:szCs w:val="21"/>
        </w:rPr>
        <w:t>academy</w:t>
      </w:r>
      <w:r w:rsidRPr="005665BF">
        <w:rPr>
          <w:rFonts w:cstheme="minorHAnsi"/>
          <w:sz w:val="21"/>
          <w:szCs w:val="21"/>
        </w:rPr>
        <w:t xml:space="preserve"> but we pride ourselves in continually striving to attain the best for each individual, whether a student or member of staff.</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In order to help us with this task we have, over the years, invested very heavily in staff, staff development, teaching resources, technology and the environment. I believe we now have the majority of the resources we need in order to enable us to do an excellent job for our students and ensure that they make good progress. In January 2014 Ofsted confirmed that Plume is a ‘Good </w:t>
      </w:r>
      <w:r w:rsidR="00225952" w:rsidRPr="005665BF">
        <w:rPr>
          <w:rFonts w:cstheme="minorHAnsi"/>
          <w:sz w:val="21"/>
          <w:szCs w:val="21"/>
        </w:rPr>
        <w:t>Academy</w:t>
      </w:r>
      <w:r w:rsidRPr="005665BF">
        <w:rPr>
          <w:rFonts w:cstheme="minorHAnsi"/>
          <w:sz w:val="21"/>
          <w:szCs w:val="21"/>
        </w:rPr>
        <w:t>’.</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The one thing we will always need is professionally skilled, concerned and energetic staff who are committed to continually improving standards of teaching and learning. We are at the centre of our community and aim to develop the skills, confidence and attainment of all the students in the Maldon area. </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We look forward to hearing from you.</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Closing date for applications is 12noon </w:t>
      </w:r>
      <w:r w:rsidR="00F93132">
        <w:rPr>
          <w:rFonts w:cstheme="minorHAnsi"/>
          <w:sz w:val="21"/>
          <w:szCs w:val="21"/>
        </w:rPr>
        <w:t>on Wednesday 15 November</w:t>
      </w:r>
      <w:bookmarkStart w:id="0" w:name="_GoBack"/>
      <w:bookmarkEnd w:id="0"/>
      <w:r w:rsidR="005128A3" w:rsidRPr="005665BF">
        <w:rPr>
          <w:rFonts w:cstheme="minorHAnsi"/>
          <w:sz w:val="21"/>
          <w:szCs w:val="21"/>
        </w:rPr>
        <w:t xml:space="preserve"> 2017</w:t>
      </w:r>
      <w:r w:rsidR="001B4FFF" w:rsidRPr="005665BF">
        <w:rPr>
          <w:rFonts w:cstheme="minorHAnsi"/>
          <w:sz w:val="21"/>
          <w:szCs w:val="21"/>
        </w:rPr>
        <w:t>.</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Yours faithfully</w:t>
      </w:r>
    </w:p>
    <w:p w:rsidR="00584B4A" w:rsidRPr="005665BF" w:rsidRDefault="005665BF" w:rsidP="00584B4A">
      <w:pPr>
        <w:spacing w:after="0" w:line="240" w:lineRule="auto"/>
        <w:rPr>
          <w:rFonts w:cstheme="minorHAnsi"/>
          <w:sz w:val="21"/>
          <w:szCs w:val="21"/>
        </w:rPr>
      </w:pPr>
      <w:r w:rsidRPr="005665BF">
        <w:rPr>
          <w:rFonts w:cstheme="minorHAnsi"/>
          <w:noProof/>
          <w:sz w:val="21"/>
          <w:szCs w:val="21"/>
        </w:rPr>
        <w:drawing>
          <wp:inline distT="0" distB="0" distL="0" distR="0" wp14:anchorId="7F778936" wp14:editId="27D7DA0D">
            <wp:extent cx="1361326" cy="466725"/>
            <wp:effectExtent l="0" t="0" r="0" b="0"/>
            <wp:docPr id="2" name="Picture 2" descr="N:\CONFIDENTIAL\Car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NFIDENTIAL\Carl Signa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8447" cy="486309"/>
                    </a:xfrm>
                    <a:prstGeom prst="rect">
                      <a:avLst/>
                    </a:prstGeom>
                    <a:noFill/>
                    <a:ln>
                      <a:noFill/>
                    </a:ln>
                  </pic:spPr>
                </pic:pic>
              </a:graphicData>
            </a:graphic>
          </wp:inline>
        </w:drawing>
      </w: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Mr C </w:t>
      </w:r>
      <w:r w:rsidR="005665BF" w:rsidRPr="005665BF">
        <w:rPr>
          <w:rFonts w:cstheme="minorHAnsi"/>
          <w:sz w:val="21"/>
          <w:szCs w:val="21"/>
        </w:rPr>
        <w:t xml:space="preserve">A </w:t>
      </w:r>
      <w:r w:rsidRPr="005665BF">
        <w:rPr>
          <w:rFonts w:cstheme="minorHAnsi"/>
          <w:sz w:val="21"/>
          <w:szCs w:val="21"/>
        </w:rPr>
        <w:t>Wakefield</w:t>
      </w:r>
    </w:p>
    <w:p w:rsidR="00584B4A" w:rsidRPr="005665BF" w:rsidRDefault="00584B4A" w:rsidP="00584B4A">
      <w:pPr>
        <w:spacing w:after="0" w:line="240" w:lineRule="auto"/>
        <w:rPr>
          <w:rFonts w:cstheme="minorHAnsi"/>
          <w:sz w:val="21"/>
          <w:szCs w:val="21"/>
        </w:rPr>
      </w:pPr>
      <w:r w:rsidRPr="005665BF">
        <w:rPr>
          <w:rFonts w:cstheme="minorHAnsi"/>
          <w:sz w:val="21"/>
          <w:szCs w:val="21"/>
        </w:rPr>
        <w:t>Principal</w:t>
      </w:r>
    </w:p>
    <w:sectPr w:rsidR="00584B4A" w:rsidRPr="005665BF" w:rsidSect="003434C6">
      <w:footerReference w:type="default" r:id="rId12"/>
      <w:pgSz w:w="11906" w:h="16838"/>
      <w:pgMar w:top="567" w:right="1276" w:bottom="567" w:left="1134" w:header="709" w:footer="709"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10" w:rsidRDefault="003E6710" w:rsidP="00074F0E">
      <w:pPr>
        <w:spacing w:after="0" w:line="240" w:lineRule="auto"/>
      </w:pPr>
      <w:r>
        <w:separator/>
      </w:r>
    </w:p>
  </w:endnote>
  <w:endnote w:type="continuationSeparator" w:id="0">
    <w:p w:rsidR="003E6710" w:rsidRDefault="003E6710" w:rsidP="0007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BF" w:rsidRPr="00A14965" w:rsidRDefault="005665BF" w:rsidP="005665BF">
    <w:pPr>
      <w:spacing w:after="0" w:line="240" w:lineRule="auto"/>
      <w:jc w:val="right"/>
      <w:rPr>
        <w:i/>
        <w:iCs/>
        <w:noProof/>
        <w:color w:val="808080" w:themeColor="background1" w:themeShade="80"/>
        <w:sz w:val="20"/>
      </w:rPr>
    </w:pPr>
    <w:r w:rsidRPr="00A14965">
      <w:rPr>
        <w:i/>
        <w:iCs/>
        <w:noProof/>
        <w:color w:val="808080" w:themeColor="background1" w:themeShade="80"/>
        <w:sz w:val="20"/>
      </w:rPr>
      <w:t xml:space="preserve">Plume </w:t>
    </w:r>
    <w:r>
      <w:rPr>
        <w:i/>
        <w:iCs/>
        <w:noProof/>
        <w:color w:val="808080" w:themeColor="background1" w:themeShade="80"/>
        <w:sz w:val="20"/>
      </w:rPr>
      <w:t>Academy</w:t>
    </w:r>
    <w:r w:rsidRPr="00A14965">
      <w:rPr>
        <w:i/>
        <w:iCs/>
        <w:noProof/>
        <w:color w:val="808080" w:themeColor="background1" w:themeShade="80"/>
        <w:sz w:val="20"/>
      </w:rPr>
      <w:t xml:space="preserve"> is registered in England &amp; Wales under number 7849731</w:t>
    </w:r>
  </w:p>
  <w:p w:rsidR="005665BF" w:rsidRPr="00A14965" w:rsidRDefault="005665BF" w:rsidP="005665BF">
    <w:pPr>
      <w:spacing w:after="0" w:line="240" w:lineRule="auto"/>
      <w:jc w:val="right"/>
      <w:rPr>
        <w:rFonts w:cstheme="minorHAnsi"/>
        <w:sz w:val="20"/>
      </w:rPr>
    </w:pPr>
    <w:r w:rsidRPr="00A14965">
      <w:rPr>
        <w:i/>
        <w:iCs/>
        <w:noProof/>
        <w:color w:val="808080" w:themeColor="background1" w:themeShade="80"/>
        <w:sz w:val="20"/>
      </w:rPr>
      <w:t xml:space="preserve">Registered Office: Plume </w:t>
    </w:r>
    <w:r>
      <w:rPr>
        <w:i/>
        <w:iCs/>
        <w:noProof/>
        <w:color w:val="808080" w:themeColor="background1" w:themeShade="80"/>
        <w:sz w:val="20"/>
      </w:rPr>
      <w:t>Academy</w:t>
    </w:r>
    <w:r w:rsidRPr="00A14965">
      <w:rPr>
        <w:i/>
        <w:iCs/>
        <w:noProof/>
        <w:color w:val="808080" w:themeColor="background1" w:themeShade="80"/>
        <w:sz w:val="20"/>
      </w:rPr>
      <w:t>, Fambridge Road, Maldon, Essex, CM9 6AB</w:t>
    </w:r>
  </w:p>
  <w:p w:rsidR="005665BF" w:rsidRDefault="005665BF">
    <w:pPr>
      <w:pStyle w:val="Footer"/>
    </w:pPr>
  </w:p>
  <w:p w:rsidR="005665BF" w:rsidRDefault="00566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10" w:rsidRDefault="003E6710" w:rsidP="00074F0E">
      <w:pPr>
        <w:spacing w:after="0" w:line="240" w:lineRule="auto"/>
      </w:pPr>
      <w:r>
        <w:separator/>
      </w:r>
    </w:p>
  </w:footnote>
  <w:footnote w:type="continuationSeparator" w:id="0">
    <w:p w:rsidR="003E6710" w:rsidRDefault="003E6710" w:rsidP="00074F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CAB"/>
    <w:multiLevelType w:val="hybridMultilevel"/>
    <w:tmpl w:val="A22E5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36CC"/>
    <w:multiLevelType w:val="hybridMultilevel"/>
    <w:tmpl w:val="7B1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8680B"/>
    <w:multiLevelType w:val="hybridMultilevel"/>
    <w:tmpl w:val="6300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50F8B"/>
    <w:multiLevelType w:val="hybridMultilevel"/>
    <w:tmpl w:val="DD40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857AF"/>
    <w:multiLevelType w:val="hybridMultilevel"/>
    <w:tmpl w:val="4FC2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50011"/>
    <w:multiLevelType w:val="hybridMultilevel"/>
    <w:tmpl w:val="534C0F0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A1C0FC9"/>
    <w:multiLevelType w:val="hybridMultilevel"/>
    <w:tmpl w:val="A022C7A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B7F3F52"/>
    <w:multiLevelType w:val="hybridMultilevel"/>
    <w:tmpl w:val="D904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64CA5"/>
    <w:multiLevelType w:val="hybridMultilevel"/>
    <w:tmpl w:val="2414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A3C40"/>
    <w:multiLevelType w:val="hybridMultilevel"/>
    <w:tmpl w:val="337A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7"/>
  </w:num>
  <w:num w:numId="5">
    <w:abstractNumId w:val="6"/>
  </w:num>
  <w:num w:numId="6">
    <w:abstractNumId w:val="5"/>
  </w:num>
  <w:num w:numId="7">
    <w:abstractNumId w:val="8"/>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45"/>
    <w:rsid w:val="000100E0"/>
    <w:rsid w:val="000722EA"/>
    <w:rsid w:val="00074F0E"/>
    <w:rsid w:val="00082D0A"/>
    <w:rsid w:val="000B5AFA"/>
    <w:rsid w:val="001034FB"/>
    <w:rsid w:val="001067A6"/>
    <w:rsid w:val="00107B3C"/>
    <w:rsid w:val="001626D4"/>
    <w:rsid w:val="001B4FFF"/>
    <w:rsid w:val="00206285"/>
    <w:rsid w:val="00225952"/>
    <w:rsid w:val="002815DF"/>
    <w:rsid w:val="00291138"/>
    <w:rsid w:val="002C138F"/>
    <w:rsid w:val="002F4A1E"/>
    <w:rsid w:val="002F6963"/>
    <w:rsid w:val="003434C6"/>
    <w:rsid w:val="00360D5B"/>
    <w:rsid w:val="00397203"/>
    <w:rsid w:val="003A1BE7"/>
    <w:rsid w:val="003D5C46"/>
    <w:rsid w:val="003E6710"/>
    <w:rsid w:val="0041391F"/>
    <w:rsid w:val="00425F8D"/>
    <w:rsid w:val="00453C80"/>
    <w:rsid w:val="005128A3"/>
    <w:rsid w:val="005424F2"/>
    <w:rsid w:val="005665BF"/>
    <w:rsid w:val="00576CF5"/>
    <w:rsid w:val="00584B4A"/>
    <w:rsid w:val="005903DB"/>
    <w:rsid w:val="00596C75"/>
    <w:rsid w:val="005F0C4D"/>
    <w:rsid w:val="0062528C"/>
    <w:rsid w:val="00674B76"/>
    <w:rsid w:val="006A5E3E"/>
    <w:rsid w:val="006D3389"/>
    <w:rsid w:val="00717F18"/>
    <w:rsid w:val="00723DF2"/>
    <w:rsid w:val="007A0387"/>
    <w:rsid w:val="007E2713"/>
    <w:rsid w:val="00830BE4"/>
    <w:rsid w:val="00872DE4"/>
    <w:rsid w:val="008D53B8"/>
    <w:rsid w:val="00907E7C"/>
    <w:rsid w:val="00987C45"/>
    <w:rsid w:val="009B37C8"/>
    <w:rsid w:val="009B7DC6"/>
    <w:rsid w:val="00A614E4"/>
    <w:rsid w:val="00A75F21"/>
    <w:rsid w:val="00BD3442"/>
    <w:rsid w:val="00D6654A"/>
    <w:rsid w:val="00DE4FCD"/>
    <w:rsid w:val="00DE5DDE"/>
    <w:rsid w:val="00DF78D9"/>
    <w:rsid w:val="00E321A0"/>
    <w:rsid w:val="00E33C1B"/>
    <w:rsid w:val="00ED1B92"/>
    <w:rsid w:val="00F50702"/>
    <w:rsid w:val="00F66A4E"/>
    <w:rsid w:val="00F73D85"/>
    <w:rsid w:val="00F93132"/>
    <w:rsid w:val="00FB357C"/>
    <w:rsid w:val="00FE07A2"/>
    <w:rsid w:val="00FE2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E960E-68FA-48DB-8E8D-F10717B4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453C80"/>
    <w:pPr>
      <w:keepNext/>
      <w:spacing w:after="0" w:line="240" w:lineRule="auto"/>
      <w:ind w:left="720"/>
      <w:outlineLvl w:val="2"/>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387"/>
    <w:rPr>
      <w:rFonts w:ascii="Tahoma" w:hAnsi="Tahoma" w:cs="Tahoma"/>
      <w:sz w:val="16"/>
      <w:szCs w:val="16"/>
    </w:rPr>
  </w:style>
  <w:style w:type="table" w:styleId="TableGrid">
    <w:name w:val="Table Grid"/>
    <w:basedOn w:val="TableNormal"/>
    <w:rsid w:val="007A03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CF5"/>
    <w:pPr>
      <w:ind w:left="720"/>
      <w:contextualSpacing/>
    </w:pPr>
  </w:style>
  <w:style w:type="paragraph" w:styleId="Header">
    <w:name w:val="header"/>
    <w:basedOn w:val="Normal"/>
    <w:link w:val="HeaderChar"/>
    <w:uiPriority w:val="99"/>
    <w:unhideWhenUsed/>
    <w:rsid w:val="00074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F0E"/>
  </w:style>
  <w:style w:type="paragraph" w:styleId="Footer">
    <w:name w:val="footer"/>
    <w:basedOn w:val="Normal"/>
    <w:link w:val="FooterChar"/>
    <w:uiPriority w:val="99"/>
    <w:unhideWhenUsed/>
    <w:rsid w:val="00074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F0E"/>
  </w:style>
  <w:style w:type="character" w:customStyle="1" w:styleId="Heading3Char">
    <w:name w:val="Heading 3 Char"/>
    <w:basedOn w:val="DefaultParagraphFont"/>
    <w:link w:val="Heading3"/>
    <w:uiPriority w:val="99"/>
    <w:rsid w:val="00453C80"/>
    <w:rPr>
      <w:rFonts w:ascii="Arial" w:eastAsia="Times New Roman" w:hAnsi="Arial" w:cs="Times New Roman"/>
      <w:sz w:val="24"/>
      <w:szCs w:val="20"/>
      <w:u w:val="single"/>
    </w:rPr>
  </w:style>
  <w:style w:type="character" w:styleId="Hyperlink">
    <w:name w:val="Hyperlink"/>
    <w:basedOn w:val="DefaultParagraphFont"/>
    <w:unhideWhenUsed/>
    <w:rsid w:val="00584B4A"/>
    <w:rPr>
      <w:color w:val="0000FF"/>
      <w:u w:val="single"/>
    </w:rPr>
  </w:style>
  <w:style w:type="paragraph" w:styleId="Title">
    <w:name w:val="Title"/>
    <w:basedOn w:val="Normal"/>
    <w:next w:val="Normal"/>
    <w:link w:val="TitleChar"/>
    <w:uiPriority w:val="10"/>
    <w:qFormat/>
    <w:rsid w:val="00584B4A"/>
    <w:pPr>
      <w:pBdr>
        <w:bottom w:val="single" w:sz="8" w:space="4" w:color="4F81BD" w:themeColor="accent1"/>
      </w:pBdr>
      <w:overflowPunct w:val="0"/>
      <w:autoSpaceDE w:val="0"/>
      <w:autoSpaceDN w:val="0"/>
      <w:adjustRightInd w:val="0"/>
      <w:spacing w:after="300" w:line="240" w:lineRule="auto"/>
      <w:contextualSpacing/>
      <w:textAlignment w:val="baseline"/>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84B4A"/>
    <w:rPr>
      <w:rFonts w:asciiTheme="majorHAnsi" w:eastAsiaTheme="majorEastAsia" w:hAnsiTheme="majorHAnsi" w:cstheme="majorBidi"/>
      <w:color w:val="17365D" w:themeColor="text2" w:themeShade="BF"/>
      <w:spacing w:val="5"/>
      <w:kern w:val="28"/>
      <w:sz w:val="52"/>
      <w:szCs w:val="52"/>
      <w:lang w:val="en-US" w:eastAsia="en-US"/>
    </w:rPr>
  </w:style>
  <w:style w:type="paragraph" w:styleId="NoSpacing">
    <w:name w:val="No Spacing"/>
    <w:uiPriority w:val="1"/>
    <w:qFormat/>
    <w:rsid w:val="003434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007927">
      <w:bodyDiv w:val="1"/>
      <w:marLeft w:val="0"/>
      <w:marRight w:val="0"/>
      <w:marTop w:val="0"/>
      <w:marBottom w:val="0"/>
      <w:divBdr>
        <w:top w:val="none" w:sz="0" w:space="0" w:color="auto"/>
        <w:left w:val="none" w:sz="0" w:space="0" w:color="auto"/>
        <w:bottom w:val="none" w:sz="0" w:space="0" w:color="auto"/>
        <w:right w:val="none" w:sz="0" w:space="0" w:color="auto"/>
      </w:divBdr>
    </w:div>
    <w:div w:id="137646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plume.essex.sch.uk" TargetMode="External"/><Relationship Id="rId4" Type="http://schemas.openxmlformats.org/officeDocument/2006/relationships/settings" Target="settings.xml"/><Relationship Id="rId9" Type="http://schemas.openxmlformats.org/officeDocument/2006/relationships/hyperlink" Target="mailto:personnel@plume.essex.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DCE5F-BBA5-4728-951E-E21D4B3A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C2FECDDA</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Plume School</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dessln</dc:creator>
  <cp:lastModifiedBy>P. Gibson</cp:lastModifiedBy>
  <cp:revision>2</cp:revision>
  <cp:lastPrinted>2015-09-22T12:53:00Z</cp:lastPrinted>
  <dcterms:created xsi:type="dcterms:W3CDTF">2017-11-01T15:49:00Z</dcterms:created>
  <dcterms:modified xsi:type="dcterms:W3CDTF">2017-11-01T15:49:00Z</dcterms:modified>
</cp:coreProperties>
</file>