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62" w:rsidRPr="00674E07" w:rsidRDefault="00F413CA" w:rsidP="004B0358">
      <w:pPr>
        <w:pStyle w:val="Title"/>
        <w:ind w:left="1440" w:firstLine="720"/>
        <w:jc w:val="left"/>
        <w:outlineLvl w:val="0"/>
        <w:rPr>
          <w:color w:val="000080"/>
        </w:rPr>
      </w:pPr>
      <w:r>
        <w:rPr>
          <w:noProof/>
          <w:color w:val="000080"/>
          <w:sz w:val="20"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-5080</wp:posOffset>
            </wp:positionV>
            <wp:extent cx="921385" cy="987425"/>
            <wp:effectExtent l="19050" t="0" r="0" b="0"/>
            <wp:wrapNone/>
            <wp:docPr id="15" name="Picture 1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20"/>
          <w:lang w:eastAsia="en-GB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-1504315</wp:posOffset>
            </wp:positionH>
            <wp:positionV relativeFrom="paragraph">
              <wp:posOffset>-138430</wp:posOffset>
            </wp:positionV>
            <wp:extent cx="921385" cy="987425"/>
            <wp:effectExtent l="19050" t="0" r="0" b="0"/>
            <wp:wrapNone/>
            <wp:docPr id="4" name="Picture 4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0862" w:rsidRPr="00674E07">
        <w:rPr>
          <w:color w:val="000080"/>
        </w:rPr>
        <w:t>BARNARDISTON HALL</w:t>
      </w:r>
    </w:p>
    <w:p w:rsidR="001E0862" w:rsidRPr="00674E07" w:rsidRDefault="001E0862" w:rsidP="004B0358">
      <w:pPr>
        <w:pStyle w:val="Title"/>
        <w:ind w:left="1440" w:firstLine="720"/>
        <w:jc w:val="left"/>
        <w:outlineLvl w:val="0"/>
        <w:rPr>
          <w:color w:val="000080"/>
        </w:rPr>
      </w:pPr>
      <w:r w:rsidRPr="00674E07">
        <w:rPr>
          <w:color w:val="000080"/>
        </w:rPr>
        <w:t>Preparatory School</w:t>
      </w:r>
    </w:p>
    <w:p w:rsidR="00636A2B" w:rsidRPr="004B0358" w:rsidRDefault="009C373F" w:rsidP="001E086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41275</wp:posOffset>
                </wp:positionV>
                <wp:extent cx="2846705" cy="7620"/>
                <wp:effectExtent l="8890" t="12700" r="11430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6F3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3.25pt" to="335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" strokecolor="red" strokeweight="1pt"/>
            </w:pict>
          </mc:Fallback>
        </mc:AlternateContent>
      </w:r>
      <w:r w:rsidR="004B0358">
        <w:rPr>
          <w:rFonts w:ascii="SassoonPrimaryInfant" w:hAnsi="SassoonPrimaryInfant"/>
          <w:b/>
        </w:rPr>
        <w:tab/>
      </w:r>
      <w:r w:rsidR="004B0358">
        <w:rPr>
          <w:rFonts w:ascii="SassoonPrimaryInfant" w:hAnsi="SassoonPrimaryInfant"/>
          <w:b/>
        </w:rPr>
        <w:tab/>
      </w:r>
      <w:r w:rsidR="004B0358">
        <w:rPr>
          <w:rFonts w:ascii="SassoonPrimaryInfant" w:hAnsi="SassoonPrimaryInfant"/>
          <w:b/>
        </w:rPr>
        <w:tab/>
      </w:r>
      <w:r w:rsidR="004B0358">
        <w:rPr>
          <w:rFonts w:ascii="SassoonPrimaryInfant" w:hAnsi="SassoonPrimaryInfant"/>
          <w:b/>
        </w:rPr>
        <w:tab/>
      </w:r>
      <w:r w:rsidR="004B0358">
        <w:rPr>
          <w:rFonts w:ascii="SassoonPrimaryInfant" w:hAnsi="SassoonPrimaryInfant"/>
          <w:b/>
        </w:rPr>
        <w:tab/>
      </w:r>
      <w:r w:rsidR="004B0358">
        <w:rPr>
          <w:rFonts w:ascii="SassoonPrimaryInfant" w:hAnsi="SassoonPrimaryInfant"/>
          <w:b/>
        </w:rPr>
        <w:tab/>
      </w:r>
      <w:r w:rsidR="004B0358">
        <w:rPr>
          <w:rFonts w:ascii="SassoonPrimaryInfant" w:hAnsi="SassoonPrimaryInfant"/>
          <w:b/>
        </w:rPr>
        <w:tab/>
      </w:r>
      <w:r w:rsidR="004B0358" w:rsidRPr="004B0358">
        <w:rPr>
          <w:rFonts w:ascii="SassoonPrimaryInfant" w:hAnsi="SassoonPrimaryInfant"/>
          <w:b/>
        </w:rPr>
        <w:tab/>
      </w:r>
      <w:r w:rsidR="001E0862" w:rsidRPr="004B0358">
        <w:rPr>
          <w:rFonts w:ascii="SassoonPrimaryInfant" w:hAnsi="SassoonPrimaryInfant"/>
          <w:b/>
        </w:rPr>
        <w:t xml:space="preserve">                                 </w:t>
      </w:r>
      <w:r w:rsidR="001E0862" w:rsidRPr="004B0358">
        <w:t xml:space="preserve">          </w:t>
      </w:r>
    </w:p>
    <w:p w:rsidR="001E0862" w:rsidRPr="00674E07" w:rsidRDefault="001E0862" w:rsidP="004B0358">
      <w:pPr>
        <w:ind w:left="1440" w:firstLine="720"/>
        <w:outlineLvl w:val="0"/>
        <w:rPr>
          <w:b/>
          <w:color w:val="000080"/>
          <w:sz w:val="32"/>
        </w:rPr>
      </w:pPr>
      <w:r w:rsidRPr="00674E07">
        <w:rPr>
          <w:b/>
          <w:color w:val="000080"/>
          <w:sz w:val="32"/>
        </w:rPr>
        <w:t xml:space="preserve">Barnardiston, </w:t>
      </w:r>
      <w:r w:rsidR="002E1E04">
        <w:rPr>
          <w:b/>
          <w:color w:val="000080"/>
          <w:sz w:val="32"/>
        </w:rPr>
        <w:t>Nr Haverhill</w:t>
      </w:r>
      <w:r w:rsidR="004B0358">
        <w:rPr>
          <w:b/>
          <w:color w:val="000080"/>
          <w:sz w:val="32"/>
        </w:rPr>
        <w:t xml:space="preserve">, </w:t>
      </w:r>
      <w:r w:rsidRPr="00674E07">
        <w:rPr>
          <w:b/>
          <w:color w:val="000080"/>
          <w:sz w:val="32"/>
        </w:rPr>
        <w:t>Suffolk,</w:t>
      </w:r>
      <w:r w:rsidR="00636A2B" w:rsidRPr="00674E07">
        <w:rPr>
          <w:b/>
          <w:color w:val="000080"/>
          <w:sz w:val="32"/>
        </w:rPr>
        <w:t xml:space="preserve"> </w:t>
      </w:r>
      <w:r w:rsidRPr="00674E07">
        <w:rPr>
          <w:b/>
          <w:color w:val="000080"/>
          <w:sz w:val="32"/>
        </w:rPr>
        <w:t>CB9 7TG</w:t>
      </w:r>
    </w:p>
    <w:p w:rsidR="00F376EE" w:rsidRPr="00674E07" w:rsidRDefault="00F376EE" w:rsidP="001E0862">
      <w:pPr>
        <w:rPr>
          <w:rFonts w:ascii="SassoonPrimaryInfant" w:hAnsi="SassoonPrimaryInfant"/>
          <w:color w:val="000080"/>
          <w:sz w:val="28"/>
        </w:rPr>
      </w:pPr>
    </w:p>
    <w:p w:rsidR="00C539EE" w:rsidRDefault="007040AE" w:rsidP="00B87369">
      <w:pPr>
        <w:spacing w:line="259" w:lineRule="auto"/>
        <w:ind w:left="107"/>
        <w:jc w:val="center"/>
      </w:pPr>
      <w:r w:rsidRPr="00F376EE">
        <w:rPr>
          <w:rFonts w:ascii="SassoonPrimaryInfant" w:hAnsi="SassoonPrimaryInfant"/>
          <w:color w:val="000080"/>
          <w:sz w:val="28"/>
        </w:rPr>
        <w:t xml:space="preserve">   </w:t>
      </w:r>
      <w:r w:rsidRPr="00F376EE">
        <w:rPr>
          <w:rFonts w:ascii="SassoonPrimaryInfant" w:hAnsi="SassoonPrimaryInfant"/>
          <w:color w:val="000080"/>
          <w:sz w:val="28"/>
        </w:rPr>
        <w:tab/>
        <w:t xml:space="preserve">     </w:t>
      </w:r>
      <w:r w:rsidR="00C539EE">
        <w:rPr>
          <w:rFonts w:ascii="Arial" w:eastAsia="Arial" w:hAnsi="Arial" w:cs="Arial"/>
          <w:b/>
          <w:sz w:val="28"/>
        </w:rPr>
        <w:t xml:space="preserve">Teacher - Job Description  </w:t>
      </w:r>
    </w:p>
    <w:p w:rsidR="00C539EE" w:rsidRDefault="00C539EE" w:rsidP="00C539EE">
      <w:pPr>
        <w:spacing w:line="259" w:lineRule="auto"/>
        <w:ind w:left="301"/>
        <w:jc w:val="center"/>
      </w:pPr>
      <w:r>
        <w:rPr>
          <w:rFonts w:ascii="Arial" w:eastAsia="Arial" w:hAnsi="Arial" w:cs="Arial"/>
          <w:b/>
          <w:i/>
          <w:color w:val="365F91"/>
        </w:rPr>
        <w:t xml:space="preserve">             </w:t>
      </w:r>
      <w:r>
        <w:rPr>
          <w:rFonts w:ascii="Arial" w:eastAsia="Arial" w:hAnsi="Arial" w:cs="Arial"/>
          <w:b/>
        </w:rPr>
        <w:t xml:space="preserve"> </w:t>
      </w:r>
    </w:p>
    <w:p w:rsidR="00C539EE" w:rsidRDefault="00C539EE" w:rsidP="00C539EE">
      <w:pPr>
        <w:spacing w:after="45" w:line="259" w:lineRule="auto"/>
        <w:ind w:left="144"/>
      </w:pPr>
      <w:r>
        <w:t xml:space="preserve"> </w:t>
      </w:r>
    </w:p>
    <w:p w:rsidR="00C539EE" w:rsidRPr="00DF1CCC" w:rsidRDefault="00DF1CCC" w:rsidP="00C539EE">
      <w:pPr>
        <w:pStyle w:val="Heading1"/>
        <w:keepLines/>
        <w:pBdr>
          <w:top w:val="single" w:sz="17" w:space="0" w:color="1F497D"/>
          <w:left w:val="single" w:sz="17" w:space="0" w:color="1F497D"/>
          <w:bottom w:val="single" w:sz="17" w:space="0" w:color="1F497D"/>
          <w:right w:val="single" w:sz="17" w:space="0" w:color="1F497D"/>
        </w:pBdr>
        <w:shd w:val="clear" w:color="auto" w:fill="548DD4"/>
        <w:spacing w:after="41" w:line="259" w:lineRule="auto"/>
        <w:ind w:left="489" w:hanging="360"/>
        <w:rPr>
          <w:color w:val="FFFFFF" w:themeColor="background1"/>
        </w:rPr>
      </w:pPr>
      <w:r>
        <w:rPr>
          <w:color w:val="FFFFFF" w:themeColor="background1"/>
        </w:rPr>
        <w:t>Introduction</w:t>
      </w:r>
    </w:p>
    <w:p w:rsidR="00C539EE" w:rsidRDefault="00C539EE" w:rsidP="00C539EE">
      <w:pPr>
        <w:spacing w:line="259" w:lineRule="auto"/>
        <w:ind w:left="428"/>
      </w:pPr>
      <w:r>
        <w:rPr>
          <w:rFonts w:ascii="Arial" w:eastAsia="Arial" w:hAnsi="Arial" w:cs="Arial"/>
          <w:b/>
        </w:rPr>
        <w:t xml:space="preserve"> </w:t>
      </w:r>
    </w:p>
    <w:p w:rsidR="00C539EE" w:rsidRDefault="00C539EE" w:rsidP="00C539EE">
      <w:pPr>
        <w:numPr>
          <w:ilvl w:val="0"/>
          <w:numId w:val="16"/>
        </w:numPr>
        <w:spacing w:after="4" w:line="250" w:lineRule="auto"/>
        <w:ind w:hanging="428"/>
      </w:pPr>
      <w:r>
        <w:t xml:space="preserve">Under the reasonable direction of the Headmaster, </w:t>
      </w:r>
      <w:r w:rsidR="00332B83">
        <w:t xml:space="preserve">you will be expected to </w:t>
      </w:r>
      <w:r>
        <w:t xml:space="preserve">carry out the professional duties of a school teacher as set out in the School Teachers’ Pay and Conditions Document. </w:t>
      </w:r>
    </w:p>
    <w:p w:rsidR="00C539EE" w:rsidRDefault="00C539EE" w:rsidP="00C539EE">
      <w:pPr>
        <w:spacing w:line="259" w:lineRule="auto"/>
        <w:ind w:left="428"/>
      </w:pPr>
      <w:r>
        <w:t xml:space="preserve"> </w:t>
      </w:r>
    </w:p>
    <w:p w:rsidR="00C539EE" w:rsidRDefault="00332B83" w:rsidP="00C539EE">
      <w:pPr>
        <w:numPr>
          <w:ilvl w:val="0"/>
          <w:numId w:val="16"/>
        </w:numPr>
        <w:spacing w:after="4" w:line="250" w:lineRule="auto"/>
        <w:ind w:hanging="428"/>
      </w:pPr>
      <w:r>
        <w:t>You will aim to r</w:t>
      </w:r>
      <w:r w:rsidR="00C539EE">
        <w:t xml:space="preserve">aise standards of student attainment and achievement and monitor and support student progress. </w:t>
      </w:r>
    </w:p>
    <w:p w:rsidR="00C539EE" w:rsidRDefault="00C539EE" w:rsidP="00C539EE">
      <w:pPr>
        <w:spacing w:line="259" w:lineRule="auto"/>
        <w:ind w:left="1080"/>
        <w:jc w:val="center"/>
      </w:pPr>
      <w:r>
        <w:t xml:space="preserve"> </w:t>
      </w:r>
    </w:p>
    <w:p w:rsidR="00C539EE" w:rsidRDefault="00332B83" w:rsidP="00C539EE">
      <w:pPr>
        <w:spacing w:line="259" w:lineRule="auto"/>
        <w:ind w:left="428"/>
      </w:pPr>
      <w:r>
        <w:t>You will report to the Headma</w:t>
      </w:r>
      <w:r w:rsidR="00B87369">
        <w:t>ster</w:t>
      </w:r>
    </w:p>
    <w:p w:rsidR="00803B4C" w:rsidRPr="00B87369" w:rsidRDefault="00803B4C" w:rsidP="00C539EE">
      <w:pPr>
        <w:spacing w:line="259" w:lineRule="auto"/>
        <w:ind w:left="428"/>
      </w:pPr>
    </w:p>
    <w:p w:rsidR="00C539EE" w:rsidRDefault="00C539EE" w:rsidP="00C539EE">
      <w:pPr>
        <w:spacing w:after="50" w:line="259" w:lineRule="auto"/>
        <w:ind w:left="428"/>
      </w:pPr>
      <w:r>
        <w:rPr>
          <w:rFonts w:ascii="Arial" w:eastAsia="Arial" w:hAnsi="Arial" w:cs="Arial"/>
          <w:b/>
        </w:rPr>
        <w:t xml:space="preserve"> </w:t>
      </w:r>
    </w:p>
    <w:p w:rsidR="00C539EE" w:rsidRPr="00DF1CCC" w:rsidRDefault="00DF1CCC" w:rsidP="00C539EE">
      <w:pPr>
        <w:pStyle w:val="Heading1"/>
        <w:keepLines/>
        <w:pBdr>
          <w:top w:val="single" w:sz="17" w:space="0" w:color="1F497D"/>
          <w:left w:val="single" w:sz="17" w:space="0" w:color="1F497D"/>
          <w:bottom w:val="single" w:sz="17" w:space="0" w:color="1F497D"/>
          <w:right w:val="single" w:sz="17" w:space="0" w:color="1F497D"/>
        </w:pBdr>
        <w:shd w:val="clear" w:color="auto" w:fill="548DD4"/>
        <w:spacing w:after="41" w:line="259" w:lineRule="auto"/>
        <w:ind w:left="489" w:hanging="360"/>
        <w:rPr>
          <w:color w:val="FFFFFF" w:themeColor="background1"/>
        </w:rPr>
      </w:pPr>
      <w:r>
        <w:rPr>
          <w:color w:val="FFFFFF" w:themeColor="background1"/>
        </w:rPr>
        <w:t>Teaching Responsibilities</w:t>
      </w:r>
    </w:p>
    <w:p w:rsidR="000A4D6F" w:rsidRDefault="00C539EE" w:rsidP="00C539EE">
      <w:pPr>
        <w:spacing w:line="259" w:lineRule="auto"/>
      </w:pPr>
      <w:r>
        <w:t xml:space="preserve">  </w:t>
      </w:r>
    </w:p>
    <w:p w:rsidR="00C539EE" w:rsidRDefault="00332B83" w:rsidP="00C539EE">
      <w:pPr>
        <w:spacing w:line="259" w:lineRule="auto"/>
      </w:pPr>
      <w:r>
        <w:t>You will be expected to:</w:t>
      </w:r>
    </w:p>
    <w:p w:rsidR="00C539EE" w:rsidRDefault="00C539EE" w:rsidP="00C539EE">
      <w:pPr>
        <w:numPr>
          <w:ilvl w:val="0"/>
          <w:numId w:val="17"/>
        </w:numPr>
        <w:spacing w:after="4" w:line="250" w:lineRule="auto"/>
        <w:ind w:hanging="428"/>
      </w:pPr>
      <w:r>
        <w:t>Teach stu</w:t>
      </w:r>
      <w:r w:rsidR="00382764">
        <w:t>dents from all abilities in Year 1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E</w:t>
      </w:r>
      <w:r w:rsidR="00C539EE">
        <w:t xml:space="preserve">nsure that all lessons are planned with clear aims and objectives.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E</w:t>
      </w:r>
      <w:r w:rsidR="00C539EE">
        <w:t xml:space="preserve">nsure that all lessons are delivered in line with the </w:t>
      </w:r>
      <w:r>
        <w:t>D</w:t>
      </w:r>
      <w:r w:rsidR="00C539EE">
        <w:t xml:space="preserve">epartmental </w:t>
      </w:r>
      <w:r>
        <w:t>S</w:t>
      </w:r>
      <w:r w:rsidR="00C539EE">
        <w:t xml:space="preserve">chemes of </w:t>
      </w:r>
      <w:r>
        <w:t>Work and S</w:t>
      </w:r>
      <w:r w:rsidR="00C539EE">
        <w:t xml:space="preserve">chool </w:t>
      </w:r>
      <w:r>
        <w:t>P</w:t>
      </w:r>
      <w:r w:rsidR="00C539EE">
        <w:t xml:space="preserve">olicies.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T</w:t>
      </w:r>
      <w:r w:rsidR="00C539EE">
        <w:t xml:space="preserve">ake into account differing ability </w:t>
      </w:r>
      <w:r>
        <w:t xml:space="preserve">of pupils in </w:t>
      </w:r>
      <w:r w:rsidR="00C539EE">
        <w:t xml:space="preserve">lessons and differentiate work accordingly.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E</w:t>
      </w:r>
      <w:r w:rsidR="00C539EE">
        <w:t xml:space="preserve">ncourage all students to be actively engaged in their own learning and in reviewing their progress against targets.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E</w:t>
      </w:r>
      <w:r w:rsidR="00C539EE">
        <w:t xml:space="preserve">nsure that all students are known by name and that the classroom atmosphere is positive at all times.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E</w:t>
      </w:r>
      <w:r w:rsidR="00C539EE">
        <w:t xml:space="preserve">ncourage and foster intellectual curiosity.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D</w:t>
      </w:r>
      <w:r w:rsidR="00C539EE">
        <w:t xml:space="preserve">eal with inappropriate behaviour quickly and effectively according to the </w:t>
      </w:r>
      <w:r>
        <w:t>S</w:t>
      </w:r>
      <w:r w:rsidR="00C539EE">
        <w:t xml:space="preserve">chool </w:t>
      </w:r>
      <w:r>
        <w:t>B</w:t>
      </w:r>
      <w:r w:rsidR="00C539EE">
        <w:t xml:space="preserve">ehaviour </w:t>
      </w:r>
      <w:r>
        <w:t>P</w:t>
      </w:r>
      <w:r w:rsidR="00C539EE">
        <w:t xml:space="preserve">olicy.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C</w:t>
      </w:r>
      <w:r w:rsidR="00C539EE">
        <w:t xml:space="preserve">heck that all subject matter is effectively communicated and understood by all groups of students.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S</w:t>
      </w:r>
      <w:r w:rsidR="00C539EE">
        <w:t xml:space="preserve">et appropriate tasks and challenges for homework according to the published timetable, and ensure that it is regularly marked with constructive feedback in line with our Marking Policy.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K</w:t>
      </w:r>
      <w:r w:rsidR="00C539EE">
        <w:t xml:space="preserve">eep careful records of </w:t>
      </w:r>
      <w:proofErr w:type="gramStart"/>
      <w:r>
        <w:t>pupils</w:t>
      </w:r>
      <w:proofErr w:type="gramEnd"/>
      <w:r w:rsidR="00C539EE">
        <w:t xml:space="preserve"> progress in line with</w:t>
      </w:r>
      <w:r w:rsidR="00155EEA">
        <w:t xml:space="preserve"> Pre-Prep Department </w:t>
      </w:r>
      <w:r>
        <w:t>and S</w:t>
      </w:r>
      <w:r w:rsidR="00C539EE">
        <w:t xml:space="preserve">chool </w:t>
      </w:r>
      <w:r>
        <w:t>P</w:t>
      </w:r>
      <w:r w:rsidR="00C539EE">
        <w:t xml:space="preserve">olicy.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E</w:t>
      </w:r>
      <w:r w:rsidR="00C539EE">
        <w:t xml:space="preserve">nsure that there is a high standard of display work in the </w:t>
      </w:r>
      <w:r w:rsidR="00155EEA">
        <w:t xml:space="preserve">classroom </w:t>
      </w:r>
      <w:r w:rsidR="00C539EE">
        <w:t xml:space="preserve">which is changed frequently.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K</w:t>
      </w:r>
      <w:r w:rsidR="00C539EE">
        <w:t xml:space="preserve">eep </w:t>
      </w:r>
      <w:r w:rsidR="00155EEA">
        <w:t xml:space="preserve">the classroom </w:t>
      </w:r>
      <w:r w:rsidR="00C539EE">
        <w:t xml:space="preserve">tidy and organised to promote </w:t>
      </w:r>
      <w:r w:rsidR="00155EEA">
        <w:t xml:space="preserve">health and </w:t>
      </w:r>
      <w:r w:rsidR="00C539EE">
        <w:t xml:space="preserve">safety.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A</w:t>
      </w:r>
      <w:r w:rsidR="00C539EE">
        <w:t>ttend scheduled meetings in the School.</w:t>
      </w:r>
      <w:r w:rsidR="00C539EE">
        <w:rPr>
          <w:color w:val="244061"/>
        </w:rPr>
        <w:t xml:space="preserve">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W</w:t>
      </w:r>
      <w:r w:rsidR="00C539EE">
        <w:t xml:space="preserve">ork with colleagues to formulate plans which have coherence and relevance to the needs of the individual students and to the aims and objectives of the School.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E</w:t>
      </w:r>
      <w:r w:rsidR="00C539EE">
        <w:t xml:space="preserve">nsure that all work in the </w:t>
      </w:r>
      <w:r w:rsidR="00155EEA">
        <w:t xml:space="preserve">class </w:t>
      </w:r>
      <w:bookmarkStart w:id="0" w:name="_GoBack"/>
      <w:bookmarkEnd w:id="0"/>
      <w:r w:rsidR="00C539EE">
        <w:t xml:space="preserve">reflects the distinctive ethos of the School.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H</w:t>
      </w:r>
      <w:r w:rsidR="00C539EE">
        <w:t xml:space="preserve">elp develop resources. </w:t>
      </w:r>
    </w:p>
    <w:p w:rsidR="00C539EE" w:rsidRDefault="00332B83" w:rsidP="00C539EE">
      <w:pPr>
        <w:numPr>
          <w:ilvl w:val="0"/>
          <w:numId w:val="17"/>
        </w:numPr>
        <w:spacing w:after="4" w:line="250" w:lineRule="auto"/>
        <w:ind w:hanging="428"/>
      </w:pPr>
      <w:r>
        <w:t>K</w:t>
      </w:r>
      <w:r w:rsidR="00C539EE">
        <w:t xml:space="preserve">eep well up to date with safety issues, liaising with the Bursar as appropriate. </w:t>
      </w:r>
    </w:p>
    <w:p w:rsidR="00332B83" w:rsidRDefault="00332B83" w:rsidP="00332B83">
      <w:pPr>
        <w:spacing w:after="4" w:line="250" w:lineRule="auto"/>
      </w:pPr>
    </w:p>
    <w:p w:rsidR="00803B4C" w:rsidRDefault="00803B4C" w:rsidP="00332B83">
      <w:pPr>
        <w:spacing w:after="4" w:line="250" w:lineRule="auto"/>
      </w:pPr>
    </w:p>
    <w:p w:rsidR="00803B4C" w:rsidRDefault="00803B4C" w:rsidP="00332B83">
      <w:pPr>
        <w:spacing w:after="4" w:line="250" w:lineRule="auto"/>
      </w:pPr>
    </w:p>
    <w:p w:rsidR="00382764" w:rsidRPr="00DF1CCC" w:rsidRDefault="00382764" w:rsidP="00382764">
      <w:pPr>
        <w:pStyle w:val="Heading1"/>
        <w:keepLines/>
        <w:pBdr>
          <w:top w:val="single" w:sz="17" w:space="0" w:color="1F497D"/>
          <w:left w:val="single" w:sz="17" w:space="0" w:color="1F497D"/>
          <w:bottom w:val="single" w:sz="17" w:space="0" w:color="1F497D"/>
          <w:right w:val="single" w:sz="17" w:space="0" w:color="1F497D"/>
        </w:pBdr>
        <w:shd w:val="clear" w:color="auto" w:fill="548DD4"/>
        <w:spacing w:after="41" w:line="259" w:lineRule="auto"/>
        <w:ind w:left="489" w:hanging="360"/>
        <w:rPr>
          <w:color w:val="FFFFFF" w:themeColor="background1"/>
        </w:rPr>
      </w:pPr>
      <w:r>
        <w:rPr>
          <w:color w:val="FFFFFF" w:themeColor="background1"/>
        </w:rPr>
        <w:lastRenderedPageBreak/>
        <w:t>Other Requirements</w:t>
      </w:r>
    </w:p>
    <w:p w:rsidR="000A4D6F" w:rsidRDefault="000A4D6F" w:rsidP="00332B83">
      <w:pPr>
        <w:spacing w:after="4" w:line="250" w:lineRule="auto"/>
      </w:pPr>
    </w:p>
    <w:p w:rsidR="00C539EE" w:rsidRDefault="00332B83" w:rsidP="00332B83">
      <w:pPr>
        <w:spacing w:after="4" w:line="250" w:lineRule="auto"/>
      </w:pPr>
      <w:r>
        <w:t>Barnardiston is a small and busy School which relies on all teachers involving themselves in School life in a range of extra-curricular activities.  This could be sport, drama, music, clubs and societies, de</w:t>
      </w:r>
      <w:r w:rsidR="00803B4C">
        <w:t>p</w:t>
      </w:r>
      <w:r>
        <w:t>ending on y</w:t>
      </w:r>
      <w:r w:rsidR="00803B4C">
        <w:t>o</w:t>
      </w:r>
      <w:r>
        <w:t>ur skills and interests.</w:t>
      </w:r>
      <w:r w:rsidR="00382764">
        <w:t xml:space="preserve">  In addition, all day staff take on a boarding duty for one evening per week (up to 9pm) and one weekend day every third weekend.</w:t>
      </w:r>
    </w:p>
    <w:p w:rsidR="00803B4C" w:rsidRDefault="00803B4C" w:rsidP="00332B83">
      <w:pPr>
        <w:spacing w:after="4" w:line="250" w:lineRule="auto"/>
      </w:pPr>
    </w:p>
    <w:p w:rsidR="00C539EE" w:rsidRDefault="00C539EE" w:rsidP="00B87369">
      <w:pPr>
        <w:spacing w:line="259" w:lineRule="auto"/>
        <w:ind w:left="428"/>
      </w:pPr>
      <w:r>
        <w:t xml:space="preserve"> </w:t>
      </w:r>
    </w:p>
    <w:p w:rsidR="00C539EE" w:rsidRPr="00DF1CCC" w:rsidRDefault="00DF1CCC" w:rsidP="00C539EE">
      <w:pPr>
        <w:pStyle w:val="Heading1"/>
        <w:keepLines/>
        <w:pBdr>
          <w:top w:val="single" w:sz="17" w:space="0" w:color="1F497D"/>
          <w:left w:val="single" w:sz="17" w:space="0" w:color="1F497D"/>
          <w:bottom w:val="single" w:sz="17" w:space="0" w:color="1F497D"/>
          <w:right w:val="single" w:sz="17" w:space="0" w:color="1F497D"/>
        </w:pBdr>
        <w:shd w:val="clear" w:color="auto" w:fill="548DD4"/>
        <w:spacing w:after="41" w:line="259" w:lineRule="auto"/>
        <w:ind w:left="489" w:hanging="360"/>
        <w:rPr>
          <w:color w:val="FFFFFF" w:themeColor="background1"/>
        </w:rPr>
      </w:pPr>
      <w:r>
        <w:rPr>
          <w:color w:val="FFFFFF" w:themeColor="background1"/>
        </w:rPr>
        <w:t>Staffing</w:t>
      </w:r>
    </w:p>
    <w:p w:rsidR="000A4D6F" w:rsidRDefault="000A4D6F" w:rsidP="00C539EE">
      <w:pPr>
        <w:spacing w:after="17" w:line="259" w:lineRule="auto"/>
        <w:ind w:left="125"/>
        <w:jc w:val="center"/>
        <w:rPr>
          <w:rFonts w:ascii="Arial" w:eastAsia="Arial" w:hAnsi="Arial" w:cs="Arial"/>
          <w:i/>
          <w:color w:val="244061"/>
        </w:rPr>
      </w:pPr>
    </w:p>
    <w:p w:rsidR="000A4D6F" w:rsidRDefault="000A4D6F" w:rsidP="000A4D6F">
      <w:pPr>
        <w:spacing w:line="259" w:lineRule="auto"/>
      </w:pPr>
      <w:r>
        <w:t>You will:</w:t>
      </w:r>
    </w:p>
    <w:p w:rsidR="00C539EE" w:rsidRDefault="000A4D6F" w:rsidP="00C539EE">
      <w:pPr>
        <w:numPr>
          <w:ilvl w:val="0"/>
          <w:numId w:val="18"/>
        </w:numPr>
        <w:spacing w:after="36" w:line="250" w:lineRule="auto"/>
        <w:ind w:hanging="428"/>
      </w:pPr>
      <w:r>
        <w:t>C</w:t>
      </w:r>
      <w:r w:rsidR="00C539EE">
        <w:t xml:space="preserve">ontinue own personal development in liaison with the Headmaster.  </w:t>
      </w:r>
    </w:p>
    <w:p w:rsidR="00C539EE" w:rsidRDefault="000A4D6F" w:rsidP="00C539EE">
      <w:pPr>
        <w:numPr>
          <w:ilvl w:val="0"/>
          <w:numId w:val="18"/>
        </w:numPr>
        <w:spacing w:after="4" w:line="250" w:lineRule="auto"/>
        <w:ind w:hanging="428"/>
      </w:pPr>
      <w:r>
        <w:t>S</w:t>
      </w:r>
      <w:r w:rsidR="00C539EE">
        <w:t xml:space="preserve">et appropriate work for classes </w:t>
      </w:r>
      <w:r w:rsidR="00803B4C">
        <w:t>d</w:t>
      </w:r>
      <w:r w:rsidR="00C539EE">
        <w:t xml:space="preserve">uring any periods of absence and make sure that the work is thoroughly reviewed on return. </w:t>
      </w:r>
    </w:p>
    <w:p w:rsidR="00C539EE" w:rsidRDefault="000A4D6F" w:rsidP="00C539EE">
      <w:pPr>
        <w:numPr>
          <w:ilvl w:val="0"/>
          <w:numId w:val="18"/>
        </w:numPr>
        <w:spacing w:after="35" w:line="250" w:lineRule="auto"/>
        <w:ind w:hanging="428"/>
      </w:pPr>
      <w:r>
        <w:t>A</w:t>
      </w:r>
      <w:r w:rsidR="00C539EE">
        <w:t xml:space="preserve">ct as a positive role model and promote the aims, values and ethos of the School and uphold all rules and policies. </w:t>
      </w:r>
    </w:p>
    <w:p w:rsidR="00C539EE" w:rsidRDefault="000A4D6F" w:rsidP="00C539EE">
      <w:pPr>
        <w:numPr>
          <w:ilvl w:val="0"/>
          <w:numId w:val="18"/>
        </w:numPr>
        <w:spacing w:after="4" w:line="250" w:lineRule="auto"/>
        <w:ind w:hanging="428"/>
      </w:pPr>
      <w:r>
        <w:t>C</w:t>
      </w:r>
      <w:r w:rsidR="00C539EE">
        <w:t xml:space="preserve">arry out the normal duties of teachers as set out in the Teachers’ Pay and Conditions Document. </w:t>
      </w:r>
    </w:p>
    <w:p w:rsidR="00C539EE" w:rsidRDefault="000A4D6F" w:rsidP="00C539EE">
      <w:pPr>
        <w:numPr>
          <w:ilvl w:val="0"/>
          <w:numId w:val="18"/>
        </w:numPr>
        <w:spacing w:after="4" w:line="250" w:lineRule="auto"/>
        <w:ind w:hanging="428"/>
      </w:pPr>
      <w:r>
        <w:t>C</w:t>
      </w:r>
      <w:r w:rsidR="00C539EE">
        <w:t xml:space="preserve">arry out a share of supervisory duties in accordance with normal School schedules. </w:t>
      </w:r>
    </w:p>
    <w:p w:rsidR="00C539EE" w:rsidRDefault="000A4D6F" w:rsidP="00C539EE">
      <w:pPr>
        <w:numPr>
          <w:ilvl w:val="0"/>
          <w:numId w:val="18"/>
        </w:numPr>
        <w:spacing w:after="4" w:line="250" w:lineRule="auto"/>
        <w:ind w:hanging="428"/>
      </w:pPr>
      <w:r>
        <w:t>P</w:t>
      </w:r>
      <w:r w:rsidR="00C539EE">
        <w:t xml:space="preserve">articipate in appropriate meetings with colleagues and parents. </w:t>
      </w:r>
    </w:p>
    <w:p w:rsidR="00C539EE" w:rsidRDefault="000A4D6F" w:rsidP="00C539EE">
      <w:pPr>
        <w:numPr>
          <w:ilvl w:val="0"/>
          <w:numId w:val="18"/>
        </w:numPr>
        <w:spacing w:after="4" w:line="250" w:lineRule="auto"/>
        <w:ind w:hanging="428"/>
      </w:pPr>
      <w:r>
        <w:t>C</w:t>
      </w:r>
      <w:r w:rsidR="00C539EE">
        <w:t xml:space="preserve">arry out any other duties which may be reasonably required by the Headmaster. </w:t>
      </w:r>
    </w:p>
    <w:p w:rsidR="00C539EE" w:rsidRDefault="000A4D6F" w:rsidP="00C539EE">
      <w:pPr>
        <w:numPr>
          <w:ilvl w:val="0"/>
          <w:numId w:val="18"/>
        </w:numPr>
        <w:spacing w:after="4" w:line="250" w:lineRule="auto"/>
        <w:ind w:hanging="428"/>
      </w:pPr>
      <w:r>
        <w:t>E</w:t>
      </w:r>
      <w:r w:rsidR="00C539EE">
        <w:t xml:space="preserve">nforce the school’s Behaviour and Uniform Policies on a daily basis. </w:t>
      </w:r>
    </w:p>
    <w:p w:rsidR="00803B4C" w:rsidRDefault="00803B4C" w:rsidP="00C539EE">
      <w:pPr>
        <w:numPr>
          <w:ilvl w:val="0"/>
          <w:numId w:val="18"/>
        </w:numPr>
        <w:spacing w:after="4" w:line="250" w:lineRule="auto"/>
        <w:ind w:hanging="428"/>
      </w:pPr>
    </w:p>
    <w:p w:rsidR="00C539EE" w:rsidRDefault="00C539EE" w:rsidP="00C539EE">
      <w:pPr>
        <w:spacing w:after="45" w:line="259" w:lineRule="auto"/>
        <w:ind w:left="428"/>
      </w:pPr>
      <w:r>
        <w:t xml:space="preserve"> </w:t>
      </w:r>
    </w:p>
    <w:p w:rsidR="00C539EE" w:rsidRPr="00DF1CCC" w:rsidRDefault="00DF1CCC" w:rsidP="00C539EE">
      <w:pPr>
        <w:pStyle w:val="Heading1"/>
        <w:keepLines/>
        <w:pBdr>
          <w:top w:val="single" w:sz="17" w:space="0" w:color="1F497D"/>
          <w:left w:val="single" w:sz="17" w:space="0" w:color="1F497D"/>
          <w:bottom w:val="single" w:sz="17" w:space="0" w:color="1F497D"/>
          <w:right w:val="single" w:sz="17" w:space="0" w:color="1F497D"/>
        </w:pBdr>
        <w:shd w:val="clear" w:color="auto" w:fill="548DD4"/>
        <w:spacing w:after="41" w:line="259" w:lineRule="auto"/>
        <w:ind w:left="489" w:hanging="360"/>
        <w:rPr>
          <w:color w:val="FFFFFF" w:themeColor="background1"/>
        </w:rPr>
      </w:pPr>
      <w:r>
        <w:rPr>
          <w:color w:val="FFFFFF" w:themeColor="background1"/>
        </w:rPr>
        <w:t>Management Information</w:t>
      </w:r>
    </w:p>
    <w:p w:rsidR="000A4D6F" w:rsidRDefault="000A4D6F" w:rsidP="000A4D6F">
      <w:pPr>
        <w:spacing w:line="259" w:lineRule="auto"/>
      </w:pPr>
    </w:p>
    <w:p w:rsidR="00C539EE" w:rsidRDefault="000A4D6F" w:rsidP="000A4D6F">
      <w:pPr>
        <w:spacing w:line="259" w:lineRule="auto"/>
      </w:pPr>
      <w:r>
        <w:t>You will:</w:t>
      </w:r>
    </w:p>
    <w:p w:rsidR="00C539EE" w:rsidRDefault="000A4D6F" w:rsidP="00C539EE">
      <w:pPr>
        <w:numPr>
          <w:ilvl w:val="0"/>
          <w:numId w:val="19"/>
        </w:numPr>
        <w:spacing w:after="4" w:line="250" w:lineRule="auto"/>
        <w:ind w:hanging="428"/>
      </w:pPr>
      <w:r>
        <w:t>E</w:t>
      </w:r>
      <w:r w:rsidR="00C539EE">
        <w:t xml:space="preserve">nsure the maintenance of accurate and up-to-date information on all classes taught. </w:t>
      </w:r>
    </w:p>
    <w:p w:rsidR="00C539EE" w:rsidRDefault="000A4D6F" w:rsidP="00C539EE">
      <w:pPr>
        <w:numPr>
          <w:ilvl w:val="0"/>
          <w:numId w:val="19"/>
        </w:numPr>
        <w:spacing w:after="4" w:line="250" w:lineRule="auto"/>
        <w:ind w:hanging="428"/>
      </w:pPr>
      <w:r>
        <w:t>M</w:t>
      </w:r>
      <w:r w:rsidR="00C539EE">
        <w:t xml:space="preserve">ake use of analysis and evaluation of student data.  </w:t>
      </w:r>
    </w:p>
    <w:p w:rsidR="00C539EE" w:rsidRDefault="000A4D6F" w:rsidP="00C539EE">
      <w:pPr>
        <w:numPr>
          <w:ilvl w:val="0"/>
          <w:numId w:val="19"/>
        </w:numPr>
        <w:spacing w:after="4" w:line="250" w:lineRule="auto"/>
        <w:ind w:hanging="428"/>
      </w:pPr>
      <w:r>
        <w:t>I</w:t>
      </w:r>
      <w:r w:rsidR="00C539EE">
        <w:t xml:space="preserve">dentify and take appropriate action on issues arising from data, systems and reports. </w:t>
      </w:r>
    </w:p>
    <w:p w:rsidR="00C539EE" w:rsidRDefault="00C539EE" w:rsidP="00C539EE">
      <w:pPr>
        <w:numPr>
          <w:ilvl w:val="0"/>
          <w:numId w:val="19"/>
        </w:numPr>
        <w:spacing w:after="4" w:line="250" w:lineRule="auto"/>
        <w:ind w:hanging="428"/>
      </w:pPr>
      <w:r>
        <w:t xml:space="preserve">Produce reports for the </w:t>
      </w:r>
      <w:r w:rsidR="000A4D6F">
        <w:t>School</w:t>
      </w:r>
      <w:r>
        <w:t xml:space="preserve"> on assessment data, including examination data. </w:t>
      </w:r>
    </w:p>
    <w:p w:rsidR="00803B4C" w:rsidRDefault="00803B4C" w:rsidP="00C539EE">
      <w:pPr>
        <w:numPr>
          <w:ilvl w:val="0"/>
          <w:numId w:val="19"/>
        </w:numPr>
        <w:spacing w:after="4" w:line="250" w:lineRule="auto"/>
        <w:ind w:hanging="428"/>
      </w:pPr>
    </w:p>
    <w:p w:rsidR="00C539EE" w:rsidRDefault="00C539EE" w:rsidP="00C539EE">
      <w:pPr>
        <w:spacing w:after="45" w:line="259" w:lineRule="auto"/>
        <w:ind w:left="428"/>
      </w:pPr>
      <w:r>
        <w:t xml:space="preserve"> </w:t>
      </w:r>
    </w:p>
    <w:p w:rsidR="00C539EE" w:rsidRPr="00DF1CCC" w:rsidRDefault="00DF1CCC" w:rsidP="00C539EE">
      <w:pPr>
        <w:pStyle w:val="Heading1"/>
        <w:keepLines/>
        <w:pBdr>
          <w:top w:val="single" w:sz="17" w:space="0" w:color="1F497D"/>
          <w:left w:val="single" w:sz="17" w:space="0" w:color="1F497D"/>
          <w:bottom w:val="single" w:sz="17" w:space="0" w:color="1F497D"/>
          <w:right w:val="single" w:sz="17" w:space="0" w:color="1F497D"/>
        </w:pBdr>
        <w:shd w:val="clear" w:color="auto" w:fill="548DD4"/>
        <w:spacing w:after="41" w:line="259" w:lineRule="auto"/>
        <w:ind w:left="489" w:hanging="360"/>
        <w:rPr>
          <w:color w:val="FFFFFF" w:themeColor="background1"/>
        </w:rPr>
      </w:pPr>
      <w:r>
        <w:rPr>
          <w:color w:val="FFFFFF" w:themeColor="background1"/>
        </w:rPr>
        <w:t>Communication</w:t>
      </w:r>
    </w:p>
    <w:p w:rsidR="000A4D6F" w:rsidRDefault="000A4D6F" w:rsidP="000A4D6F">
      <w:pPr>
        <w:spacing w:line="259" w:lineRule="auto"/>
      </w:pPr>
    </w:p>
    <w:p w:rsidR="00C539EE" w:rsidRDefault="000A4D6F" w:rsidP="000A4D6F">
      <w:pPr>
        <w:spacing w:line="259" w:lineRule="auto"/>
      </w:pPr>
      <w:r>
        <w:t>You will e</w:t>
      </w:r>
      <w:r w:rsidR="00C539EE">
        <w:t xml:space="preserve">nsure effective communication and consultation with parents and carers of students. </w:t>
      </w:r>
    </w:p>
    <w:p w:rsidR="00803B4C" w:rsidRDefault="00803B4C" w:rsidP="000A4D6F">
      <w:pPr>
        <w:spacing w:line="259" w:lineRule="auto"/>
      </w:pPr>
    </w:p>
    <w:p w:rsidR="00C539EE" w:rsidRDefault="00C539EE" w:rsidP="00C539EE">
      <w:pPr>
        <w:spacing w:line="259" w:lineRule="auto"/>
        <w:ind w:left="428"/>
      </w:pPr>
    </w:p>
    <w:p w:rsidR="00C539EE" w:rsidRPr="00DF1CCC" w:rsidRDefault="00DF1CCC" w:rsidP="00C539EE">
      <w:pPr>
        <w:pStyle w:val="Heading1"/>
        <w:keepLines/>
        <w:pBdr>
          <w:top w:val="single" w:sz="17" w:space="0" w:color="1F497D"/>
          <w:left w:val="single" w:sz="17" w:space="0" w:color="1F497D"/>
          <w:bottom w:val="single" w:sz="17" w:space="0" w:color="1F497D"/>
          <w:right w:val="single" w:sz="17" w:space="0" w:color="1F497D"/>
        </w:pBdr>
        <w:shd w:val="clear" w:color="auto" w:fill="548DD4"/>
        <w:spacing w:after="41" w:line="259" w:lineRule="auto"/>
        <w:ind w:left="489" w:hanging="360"/>
        <w:rPr>
          <w:color w:val="FFFFFF" w:themeColor="background1"/>
        </w:rPr>
      </w:pPr>
      <w:r>
        <w:rPr>
          <w:color w:val="FFFFFF" w:themeColor="background1"/>
        </w:rPr>
        <w:t>Pastoral Responsibilities</w:t>
      </w:r>
    </w:p>
    <w:p w:rsidR="000A4D6F" w:rsidRDefault="000A4D6F" w:rsidP="000A4D6F">
      <w:pPr>
        <w:spacing w:line="259" w:lineRule="auto"/>
      </w:pPr>
    </w:p>
    <w:p w:rsidR="00C539EE" w:rsidRDefault="000A4D6F" w:rsidP="000A4D6F">
      <w:pPr>
        <w:spacing w:line="259" w:lineRule="auto"/>
      </w:pPr>
      <w:r>
        <w:t>You will:</w:t>
      </w:r>
      <w:r w:rsidR="00C539EE">
        <w:rPr>
          <w:rFonts w:ascii="Arial" w:eastAsia="Arial" w:hAnsi="Arial" w:cs="Arial"/>
          <w:i/>
        </w:rPr>
        <w:t xml:space="preserve">  </w:t>
      </w:r>
    </w:p>
    <w:p w:rsidR="00C539EE" w:rsidRDefault="000A4D6F" w:rsidP="00C539EE">
      <w:pPr>
        <w:numPr>
          <w:ilvl w:val="0"/>
          <w:numId w:val="21"/>
        </w:numPr>
        <w:spacing w:after="4" w:line="250" w:lineRule="auto"/>
        <w:ind w:hanging="428"/>
      </w:pPr>
      <w:r>
        <w:t>A</w:t>
      </w:r>
      <w:r w:rsidR="00C539EE">
        <w:t xml:space="preserve">ct as a Form Teacher and carry out all of the responsibilities linked with that role. </w:t>
      </w:r>
    </w:p>
    <w:p w:rsidR="00C539EE" w:rsidRDefault="000A4D6F" w:rsidP="00C539EE">
      <w:pPr>
        <w:numPr>
          <w:ilvl w:val="0"/>
          <w:numId w:val="21"/>
        </w:numPr>
        <w:spacing w:after="4" w:line="250" w:lineRule="auto"/>
        <w:ind w:hanging="428"/>
      </w:pPr>
      <w:r>
        <w:t>M</w:t>
      </w:r>
      <w:r w:rsidR="00C539EE">
        <w:t xml:space="preserve">onitor and support the overall progress and development of students within your Form Group. </w:t>
      </w:r>
    </w:p>
    <w:p w:rsidR="00C539EE" w:rsidRDefault="00C539EE" w:rsidP="00C539EE">
      <w:pPr>
        <w:spacing w:after="45" w:line="259" w:lineRule="auto"/>
        <w:ind w:left="428"/>
      </w:pPr>
    </w:p>
    <w:p w:rsidR="00C539EE" w:rsidRPr="00DF1CCC" w:rsidRDefault="00DF1CCC" w:rsidP="00C539EE">
      <w:pPr>
        <w:pStyle w:val="Heading1"/>
        <w:keepLines/>
        <w:pBdr>
          <w:top w:val="single" w:sz="17" w:space="0" w:color="1F497D"/>
          <w:left w:val="single" w:sz="17" w:space="0" w:color="1F497D"/>
          <w:bottom w:val="single" w:sz="17" w:space="0" w:color="1F497D"/>
          <w:right w:val="single" w:sz="17" w:space="0" w:color="1F497D"/>
        </w:pBdr>
        <w:shd w:val="clear" w:color="auto" w:fill="548DD4"/>
        <w:spacing w:after="41" w:line="259" w:lineRule="auto"/>
        <w:ind w:left="552" w:hanging="423"/>
        <w:rPr>
          <w:color w:val="FFFFFF" w:themeColor="background1"/>
        </w:rPr>
      </w:pPr>
      <w:r>
        <w:rPr>
          <w:color w:val="FFFFFF" w:themeColor="background1"/>
        </w:rPr>
        <w:lastRenderedPageBreak/>
        <w:t>School Ethos</w:t>
      </w:r>
    </w:p>
    <w:p w:rsidR="000A4D6F" w:rsidRDefault="000A4D6F" w:rsidP="000A4D6F">
      <w:pPr>
        <w:spacing w:line="259" w:lineRule="auto"/>
      </w:pPr>
    </w:p>
    <w:p w:rsidR="000A4D6F" w:rsidRDefault="00C539EE" w:rsidP="000A4D6F">
      <w:pPr>
        <w:spacing w:line="259" w:lineRule="auto"/>
      </w:pPr>
      <w:r>
        <w:t xml:space="preserve"> </w:t>
      </w:r>
      <w:r w:rsidR="000A4D6F">
        <w:t>Finally, you will:</w:t>
      </w:r>
      <w:r w:rsidR="000A4D6F">
        <w:rPr>
          <w:rFonts w:ascii="Arial" w:eastAsia="Arial" w:hAnsi="Arial" w:cs="Arial"/>
          <w:i/>
        </w:rPr>
        <w:t xml:space="preserve">  </w:t>
      </w:r>
    </w:p>
    <w:p w:rsidR="00C539EE" w:rsidRDefault="00C539EE" w:rsidP="00C539EE">
      <w:pPr>
        <w:spacing w:line="259" w:lineRule="auto"/>
        <w:ind w:left="428"/>
      </w:pPr>
    </w:p>
    <w:p w:rsidR="00C539EE" w:rsidRDefault="000A4D6F" w:rsidP="00C539EE">
      <w:pPr>
        <w:numPr>
          <w:ilvl w:val="0"/>
          <w:numId w:val="22"/>
        </w:numPr>
        <w:spacing w:after="44" w:line="250" w:lineRule="auto"/>
        <w:ind w:hanging="428"/>
      </w:pPr>
      <w:r>
        <w:t>P</w:t>
      </w:r>
      <w:r w:rsidR="00C539EE">
        <w:t xml:space="preserve">lay a full part in the life of Barnardiston Hall Preparatory School; to support its ethos and to encourage all students and staff to follow this example. </w:t>
      </w:r>
    </w:p>
    <w:p w:rsidR="00C539EE" w:rsidRDefault="00C539EE" w:rsidP="00C539EE">
      <w:pPr>
        <w:numPr>
          <w:ilvl w:val="0"/>
          <w:numId w:val="22"/>
        </w:numPr>
        <w:spacing w:after="4" w:line="250" w:lineRule="auto"/>
        <w:ind w:hanging="428"/>
      </w:pPr>
      <w:r>
        <w:t xml:space="preserve">Actively promote the School’s policies at all times. </w:t>
      </w:r>
    </w:p>
    <w:p w:rsidR="00C539EE" w:rsidRDefault="00C539EE" w:rsidP="00C539EE">
      <w:pPr>
        <w:numPr>
          <w:ilvl w:val="0"/>
          <w:numId w:val="22"/>
        </w:numPr>
        <w:spacing w:after="4" w:line="250" w:lineRule="auto"/>
        <w:ind w:hanging="428"/>
      </w:pPr>
      <w:r>
        <w:t xml:space="preserve">Comply with the School’s Health and Safety Policy at all times. </w:t>
      </w:r>
    </w:p>
    <w:p w:rsidR="00C539EE" w:rsidRDefault="00C539EE" w:rsidP="00C539EE">
      <w:pPr>
        <w:spacing w:line="259" w:lineRule="auto"/>
        <w:ind w:left="428"/>
      </w:pPr>
      <w:r>
        <w:t xml:space="preserve">  </w:t>
      </w:r>
    </w:p>
    <w:p w:rsidR="00C539EE" w:rsidRDefault="00C539EE" w:rsidP="00C539EE">
      <w:pPr>
        <w:spacing w:line="259" w:lineRule="auto"/>
        <w:ind w:left="428"/>
      </w:pPr>
      <w:r>
        <w:t xml:space="preserve"> </w:t>
      </w:r>
    </w:p>
    <w:sectPr w:rsidR="00C539EE" w:rsidSect="006F238E">
      <w:footerReference w:type="default" r:id="rId9"/>
      <w:pgSz w:w="11901" w:h="16834" w:code="9"/>
      <w:pgMar w:top="862" w:right="624" w:bottom="568" w:left="624" w:header="431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82" w:rsidRDefault="008C3F82">
      <w:r>
        <w:separator/>
      </w:r>
    </w:p>
  </w:endnote>
  <w:endnote w:type="continuationSeparator" w:id="0">
    <w:p w:rsidR="008C3F82" w:rsidRDefault="008C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PrimaryType">
    <w:charset w:val="00"/>
    <w:family w:val="auto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EB" w:rsidRDefault="00F126EB">
    <w:pPr>
      <w:pStyle w:val="Footer"/>
      <w:jc w:val="cent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5864860</wp:posOffset>
          </wp:positionH>
          <wp:positionV relativeFrom="paragraph">
            <wp:posOffset>-885825</wp:posOffset>
          </wp:positionV>
          <wp:extent cx="768350" cy="768350"/>
          <wp:effectExtent l="19050" t="0" r="0" b="0"/>
          <wp:wrapTight wrapText="bothSides">
            <wp:wrapPolygon edited="0">
              <wp:start x="-536" y="0"/>
              <wp:lineTo x="-536" y="20886"/>
              <wp:lineTo x="21421" y="20886"/>
              <wp:lineTo x="21421" y="0"/>
              <wp:lineTo x="-536" y="0"/>
            </wp:wrapPolygon>
          </wp:wrapTight>
          <wp:docPr id="8" name="Picture 8" descr="C:\Users\Lesley Gunderson\Desktop\OutstandingLogo10-11_CMYK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esley Gunderson\Desktop\OutstandingLogo10-11_CMYK_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-257810</wp:posOffset>
          </wp:positionV>
          <wp:extent cx="522605" cy="853440"/>
          <wp:effectExtent l="19050" t="0" r="0" b="0"/>
          <wp:wrapTight wrapText="bothSides">
            <wp:wrapPolygon edited="0">
              <wp:start x="-787" y="0"/>
              <wp:lineTo x="-787" y="21214"/>
              <wp:lineTo x="21259" y="21214"/>
              <wp:lineTo x="21259" y="0"/>
              <wp:lineTo x="-787" y="0"/>
            </wp:wrapPolygon>
          </wp:wrapTight>
          <wp:docPr id="1" name="Picture 1" descr="Logo Small Use Colour No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 Use Colour No Strap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373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5626735</wp:posOffset>
              </wp:positionH>
              <wp:positionV relativeFrom="paragraph">
                <wp:posOffset>37465</wp:posOffset>
              </wp:positionV>
              <wp:extent cx="1591310" cy="404495"/>
              <wp:effectExtent l="0" t="0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6EB" w:rsidRPr="00DA5BD5" w:rsidRDefault="00F126EB" w:rsidP="00034FDD">
                          <w:pPr>
                            <w:rPr>
                              <w:b/>
                              <w:color w:val="0000FF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DA5BD5">
                            <w:rPr>
                              <w:b/>
                              <w:color w:val="0000FF"/>
                              <w:sz w:val="40"/>
                              <w:szCs w:val="40"/>
                            </w:rPr>
                            <w:t>CRe</w:t>
                          </w:r>
                          <w:r>
                            <w:rPr>
                              <w:b/>
                              <w:color w:val="0000FF"/>
                              <w:sz w:val="40"/>
                              <w:szCs w:val="40"/>
                            </w:rPr>
                            <w:t>ST</w:t>
                          </w:r>
                          <w:r w:rsidRPr="00DA5BD5">
                            <w:rPr>
                              <w:b/>
                              <w:color w:val="0000FF"/>
                              <w:sz w:val="40"/>
                              <w:szCs w:val="40"/>
                            </w:rPr>
                            <w:t>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43.05pt;margin-top:2.95pt;width:125.3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Co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pQ0ZJ+FlCKYSbCQgJIl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" filled="f" stroked="f">
              <v:textbox>
                <w:txbxContent>
                  <w:p w:rsidR="00F126EB" w:rsidRPr="00DA5BD5" w:rsidRDefault="00F126EB" w:rsidP="00034FDD">
                    <w:pPr>
                      <w:rPr>
                        <w:b/>
                        <w:color w:val="0000FF"/>
                        <w:sz w:val="40"/>
                        <w:szCs w:val="40"/>
                      </w:rPr>
                    </w:pPr>
                    <w:proofErr w:type="spellStart"/>
                    <w:r w:rsidRPr="00DA5BD5">
                      <w:rPr>
                        <w:b/>
                        <w:color w:val="0000FF"/>
                        <w:sz w:val="40"/>
                        <w:szCs w:val="40"/>
                      </w:rPr>
                      <w:t>CRe</w:t>
                    </w:r>
                    <w:r>
                      <w:rPr>
                        <w:b/>
                        <w:color w:val="0000FF"/>
                        <w:sz w:val="40"/>
                        <w:szCs w:val="40"/>
                      </w:rPr>
                      <w:t>ST</w:t>
                    </w:r>
                    <w:r w:rsidRPr="00DA5BD5">
                      <w:rPr>
                        <w:b/>
                        <w:color w:val="0000FF"/>
                        <w:sz w:val="40"/>
                        <w:szCs w:val="40"/>
                      </w:rPr>
                      <w:t>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C373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5606415</wp:posOffset>
              </wp:positionH>
              <wp:positionV relativeFrom="paragraph">
                <wp:posOffset>-53975</wp:posOffset>
              </wp:positionV>
              <wp:extent cx="1314450" cy="574040"/>
              <wp:effectExtent l="15240" t="12700" r="13335" b="13335"/>
              <wp:wrapNone/>
              <wp:docPr id="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4450" cy="5740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832681" id="Oval 6" o:spid="_x0000_s1026" style="position:absolute;margin-left:441.45pt;margin-top:-4.25pt;width:103.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" strokecolor="blue" strokeweight="1pt"/>
          </w:pict>
        </mc:Fallback>
      </mc:AlternateContent>
    </w:r>
    <w:r>
      <w:rPr>
        <w:sz w:val="16"/>
      </w:rPr>
      <w:t>Barnardiston Hall Preparatory School is a trading name for Barnardiston Hall Preparatory School Ltd</w:t>
    </w:r>
  </w:p>
  <w:p w:rsidR="00F126EB" w:rsidRDefault="00241358" w:rsidP="00306FBF">
    <w:pPr>
      <w:pStyle w:val="Footer"/>
      <w:jc w:val="center"/>
      <w:rPr>
        <w:sz w:val="16"/>
      </w:rPr>
    </w:pPr>
    <w:r>
      <w:rPr>
        <w:sz w:val="16"/>
      </w:rPr>
      <w:t>Director:  KA</w:t>
    </w:r>
    <w:r w:rsidR="00F126EB">
      <w:rPr>
        <w:sz w:val="16"/>
      </w:rPr>
      <w:t xml:space="preserve"> Boulter</w:t>
    </w:r>
    <w:r w:rsidR="00306FBF">
      <w:rPr>
        <w:sz w:val="16"/>
      </w:rPr>
      <w:t xml:space="preserve"> and RA </w:t>
    </w:r>
    <w:r w:rsidR="00AB03B2">
      <w:rPr>
        <w:sz w:val="16"/>
      </w:rPr>
      <w:t>Richardson</w:t>
    </w:r>
    <w:r w:rsidR="00F126EB">
      <w:rPr>
        <w:sz w:val="16"/>
      </w:rPr>
      <w:t xml:space="preserve">              Company Registration Number 3005470</w:t>
    </w:r>
  </w:p>
  <w:p w:rsidR="00F126EB" w:rsidRDefault="00F126EB">
    <w:pPr>
      <w:pStyle w:val="Footer"/>
      <w:jc w:val="center"/>
      <w:rPr>
        <w:sz w:val="16"/>
      </w:rPr>
    </w:pPr>
    <w:r>
      <w:rPr>
        <w:sz w:val="16"/>
      </w:rPr>
      <w:t>Registered Office: Garland House, Garland Street, Bury St Edmunds, Suffolk IP33 1EZ</w:t>
    </w:r>
  </w:p>
  <w:p w:rsidR="00F126EB" w:rsidRDefault="00F126EB" w:rsidP="006F238E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82" w:rsidRDefault="008C3F82">
      <w:r>
        <w:separator/>
      </w:r>
    </w:p>
  </w:footnote>
  <w:footnote w:type="continuationSeparator" w:id="0">
    <w:p w:rsidR="008C3F82" w:rsidRDefault="008C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149"/>
    <w:multiLevelType w:val="hybridMultilevel"/>
    <w:tmpl w:val="7160EB28"/>
    <w:lvl w:ilvl="0" w:tplc="2D88485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A419D2"/>
    <w:multiLevelType w:val="hybridMultilevel"/>
    <w:tmpl w:val="CF769E94"/>
    <w:lvl w:ilvl="0" w:tplc="BDEED61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32F0"/>
    <w:multiLevelType w:val="hybridMultilevel"/>
    <w:tmpl w:val="B4FA7116"/>
    <w:lvl w:ilvl="0" w:tplc="EC7019A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23D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CFE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6EA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205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812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C65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6BC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C24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4141C"/>
    <w:multiLevelType w:val="multilevel"/>
    <w:tmpl w:val="54AA7992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9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074B"/>
    <w:multiLevelType w:val="hybridMultilevel"/>
    <w:tmpl w:val="886AD1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11160"/>
    <w:multiLevelType w:val="hybridMultilevel"/>
    <w:tmpl w:val="798EB8D0"/>
    <w:lvl w:ilvl="0" w:tplc="988847E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7B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C42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6BE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E8B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0A2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8A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04E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496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B7379"/>
    <w:multiLevelType w:val="hybridMultilevel"/>
    <w:tmpl w:val="A2A41B8E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7" w15:restartNumberingAfterBreak="0">
    <w:nsid w:val="27AE00A7"/>
    <w:multiLevelType w:val="multilevel"/>
    <w:tmpl w:val="740A39AE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10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11762"/>
    <w:multiLevelType w:val="hybridMultilevel"/>
    <w:tmpl w:val="951CEF8E"/>
    <w:lvl w:ilvl="0" w:tplc="DD64E2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6DC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6E8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6B3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4E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449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A17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207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65B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651208"/>
    <w:multiLevelType w:val="hybridMultilevel"/>
    <w:tmpl w:val="C84495F2"/>
    <w:lvl w:ilvl="0" w:tplc="286067C8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372E"/>
    <w:multiLevelType w:val="multilevel"/>
    <w:tmpl w:val="907C75CA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3DE6"/>
    <w:multiLevelType w:val="hybridMultilevel"/>
    <w:tmpl w:val="2DEE7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2EDB"/>
    <w:multiLevelType w:val="hybridMultilevel"/>
    <w:tmpl w:val="AA3A1D38"/>
    <w:lvl w:ilvl="0" w:tplc="5BBEF0E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81A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2D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846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635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CB9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E33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CCD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4B6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9D22DE"/>
    <w:multiLevelType w:val="hybridMultilevel"/>
    <w:tmpl w:val="2B42E6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15D"/>
    <w:multiLevelType w:val="hybridMultilevel"/>
    <w:tmpl w:val="0218C6F2"/>
    <w:lvl w:ilvl="0" w:tplc="EB8C22C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EF4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BE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8C8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AED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02B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6CB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2F8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EA7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8F3787"/>
    <w:multiLevelType w:val="hybridMultilevel"/>
    <w:tmpl w:val="D9A67046"/>
    <w:lvl w:ilvl="0" w:tplc="9F9C9DA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A57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C1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AAB7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A7F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AC7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04A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65F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00D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DB26DE"/>
    <w:multiLevelType w:val="hybridMultilevel"/>
    <w:tmpl w:val="907C75CA"/>
    <w:lvl w:ilvl="0" w:tplc="874E2EF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47B9"/>
    <w:multiLevelType w:val="hybridMultilevel"/>
    <w:tmpl w:val="3D3E0720"/>
    <w:lvl w:ilvl="0" w:tplc="5FC43A2C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A5479"/>
    <w:multiLevelType w:val="hybridMultilevel"/>
    <w:tmpl w:val="C8DC402A"/>
    <w:lvl w:ilvl="0" w:tplc="0660DEF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EC8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CB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48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45F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DD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2E5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49F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EED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6A40B5"/>
    <w:multiLevelType w:val="hybridMultilevel"/>
    <w:tmpl w:val="A9DE17B8"/>
    <w:lvl w:ilvl="0" w:tplc="FC42F69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71440"/>
    <w:multiLevelType w:val="hybridMultilevel"/>
    <w:tmpl w:val="B8B81502"/>
    <w:lvl w:ilvl="0" w:tplc="1C4E5FA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4819"/>
    <w:multiLevelType w:val="hybridMultilevel"/>
    <w:tmpl w:val="1A64CEC6"/>
    <w:lvl w:ilvl="0" w:tplc="0548F9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6"/>
  </w:num>
  <w:num w:numId="12">
    <w:abstractNumId w:val="17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9A"/>
    <w:rsid w:val="00000A3F"/>
    <w:rsid w:val="00015458"/>
    <w:rsid w:val="000323DA"/>
    <w:rsid w:val="000343F7"/>
    <w:rsid w:val="00034FDD"/>
    <w:rsid w:val="0004119B"/>
    <w:rsid w:val="000451B6"/>
    <w:rsid w:val="00047CFB"/>
    <w:rsid w:val="00054F81"/>
    <w:rsid w:val="00060199"/>
    <w:rsid w:val="00064217"/>
    <w:rsid w:val="00070864"/>
    <w:rsid w:val="00072F5C"/>
    <w:rsid w:val="00073411"/>
    <w:rsid w:val="000836C7"/>
    <w:rsid w:val="00084E7E"/>
    <w:rsid w:val="000906BF"/>
    <w:rsid w:val="00097409"/>
    <w:rsid w:val="000A1181"/>
    <w:rsid w:val="000A3BFE"/>
    <w:rsid w:val="000A4D6F"/>
    <w:rsid w:val="000A77BE"/>
    <w:rsid w:val="000B1EE9"/>
    <w:rsid w:val="000B2D11"/>
    <w:rsid w:val="000C13D6"/>
    <w:rsid w:val="000C34DD"/>
    <w:rsid w:val="000D22B5"/>
    <w:rsid w:val="000D66EE"/>
    <w:rsid w:val="000E2184"/>
    <w:rsid w:val="000E2A48"/>
    <w:rsid w:val="000E3FD3"/>
    <w:rsid w:val="000E7109"/>
    <w:rsid w:val="000E736E"/>
    <w:rsid w:val="000F2E10"/>
    <w:rsid w:val="000F479F"/>
    <w:rsid w:val="0010295D"/>
    <w:rsid w:val="00117327"/>
    <w:rsid w:val="001240ED"/>
    <w:rsid w:val="001303A9"/>
    <w:rsid w:val="001354A1"/>
    <w:rsid w:val="00144D45"/>
    <w:rsid w:val="0014675C"/>
    <w:rsid w:val="00151545"/>
    <w:rsid w:val="00151C24"/>
    <w:rsid w:val="00155EEA"/>
    <w:rsid w:val="00163CBC"/>
    <w:rsid w:val="001727E5"/>
    <w:rsid w:val="00175A96"/>
    <w:rsid w:val="001B0C4E"/>
    <w:rsid w:val="001B19E2"/>
    <w:rsid w:val="001C78BA"/>
    <w:rsid w:val="001D3206"/>
    <w:rsid w:val="001E0862"/>
    <w:rsid w:val="001E25AE"/>
    <w:rsid w:val="001E4AC0"/>
    <w:rsid w:val="001F2039"/>
    <w:rsid w:val="0020093E"/>
    <w:rsid w:val="0020518C"/>
    <w:rsid w:val="00221F8A"/>
    <w:rsid w:val="00225C15"/>
    <w:rsid w:val="0023012E"/>
    <w:rsid w:val="002376A0"/>
    <w:rsid w:val="00241358"/>
    <w:rsid w:val="0024542C"/>
    <w:rsid w:val="00245638"/>
    <w:rsid w:val="002473E0"/>
    <w:rsid w:val="0025088D"/>
    <w:rsid w:val="00260B8A"/>
    <w:rsid w:val="00267D40"/>
    <w:rsid w:val="00275864"/>
    <w:rsid w:val="00276592"/>
    <w:rsid w:val="00280E79"/>
    <w:rsid w:val="00285658"/>
    <w:rsid w:val="00293018"/>
    <w:rsid w:val="002A3109"/>
    <w:rsid w:val="002A4F83"/>
    <w:rsid w:val="002A743A"/>
    <w:rsid w:val="002B1F92"/>
    <w:rsid w:val="002B28CD"/>
    <w:rsid w:val="002C175E"/>
    <w:rsid w:val="002D265F"/>
    <w:rsid w:val="002E18D4"/>
    <w:rsid w:val="002E1E04"/>
    <w:rsid w:val="002E3991"/>
    <w:rsid w:val="002E52B8"/>
    <w:rsid w:val="00306FBF"/>
    <w:rsid w:val="00310BEC"/>
    <w:rsid w:val="0031518B"/>
    <w:rsid w:val="00327B8A"/>
    <w:rsid w:val="00332A97"/>
    <w:rsid w:val="00332B83"/>
    <w:rsid w:val="00336087"/>
    <w:rsid w:val="00345506"/>
    <w:rsid w:val="00363137"/>
    <w:rsid w:val="0037448E"/>
    <w:rsid w:val="00374E79"/>
    <w:rsid w:val="00374EFA"/>
    <w:rsid w:val="00382764"/>
    <w:rsid w:val="00385ECA"/>
    <w:rsid w:val="003938BC"/>
    <w:rsid w:val="003959B8"/>
    <w:rsid w:val="00396E7A"/>
    <w:rsid w:val="003A1943"/>
    <w:rsid w:val="003A3C18"/>
    <w:rsid w:val="003B1D74"/>
    <w:rsid w:val="003B4233"/>
    <w:rsid w:val="003C517E"/>
    <w:rsid w:val="003D77FF"/>
    <w:rsid w:val="003D7C56"/>
    <w:rsid w:val="0040243A"/>
    <w:rsid w:val="00415471"/>
    <w:rsid w:val="004173D0"/>
    <w:rsid w:val="00427140"/>
    <w:rsid w:val="00434CA8"/>
    <w:rsid w:val="00444E94"/>
    <w:rsid w:val="00446514"/>
    <w:rsid w:val="00446AF3"/>
    <w:rsid w:val="004532E3"/>
    <w:rsid w:val="00453981"/>
    <w:rsid w:val="00460324"/>
    <w:rsid w:val="00460E81"/>
    <w:rsid w:val="0046343B"/>
    <w:rsid w:val="00465708"/>
    <w:rsid w:val="00466E5B"/>
    <w:rsid w:val="004679BD"/>
    <w:rsid w:val="00470DAB"/>
    <w:rsid w:val="0047221D"/>
    <w:rsid w:val="004830D1"/>
    <w:rsid w:val="00490ADA"/>
    <w:rsid w:val="00492C7A"/>
    <w:rsid w:val="004A0594"/>
    <w:rsid w:val="004A0FCA"/>
    <w:rsid w:val="004A3606"/>
    <w:rsid w:val="004B0358"/>
    <w:rsid w:val="004B0F4C"/>
    <w:rsid w:val="004B19A1"/>
    <w:rsid w:val="004B2F21"/>
    <w:rsid w:val="004B6A7B"/>
    <w:rsid w:val="004C2783"/>
    <w:rsid w:val="004C3398"/>
    <w:rsid w:val="004C3AA8"/>
    <w:rsid w:val="004D6471"/>
    <w:rsid w:val="004E52D6"/>
    <w:rsid w:val="004E6399"/>
    <w:rsid w:val="004F00F7"/>
    <w:rsid w:val="004F6386"/>
    <w:rsid w:val="0050501A"/>
    <w:rsid w:val="005108A5"/>
    <w:rsid w:val="0051177F"/>
    <w:rsid w:val="00512E42"/>
    <w:rsid w:val="005167FB"/>
    <w:rsid w:val="00520E57"/>
    <w:rsid w:val="005234DD"/>
    <w:rsid w:val="00532168"/>
    <w:rsid w:val="00562018"/>
    <w:rsid w:val="00571198"/>
    <w:rsid w:val="005A3A99"/>
    <w:rsid w:val="005B0969"/>
    <w:rsid w:val="005B0E56"/>
    <w:rsid w:val="005B4C35"/>
    <w:rsid w:val="005D2753"/>
    <w:rsid w:val="005D37D9"/>
    <w:rsid w:val="005E1393"/>
    <w:rsid w:val="005E18D3"/>
    <w:rsid w:val="005F1361"/>
    <w:rsid w:val="005F2004"/>
    <w:rsid w:val="006054F7"/>
    <w:rsid w:val="00623785"/>
    <w:rsid w:val="006315B2"/>
    <w:rsid w:val="00631D12"/>
    <w:rsid w:val="006331B8"/>
    <w:rsid w:val="00636128"/>
    <w:rsid w:val="00636A2B"/>
    <w:rsid w:val="006371BB"/>
    <w:rsid w:val="00640DE2"/>
    <w:rsid w:val="00644CEE"/>
    <w:rsid w:val="00662BE9"/>
    <w:rsid w:val="006642CE"/>
    <w:rsid w:val="00674E07"/>
    <w:rsid w:val="006825F0"/>
    <w:rsid w:val="00682AF1"/>
    <w:rsid w:val="006849BB"/>
    <w:rsid w:val="00695691"/>
    <w:rsid w:val="006A1292"/>
    <w:rsid w:val="006A56AC"/>
    <w:rsid w:val="006B0014"/>
    <w:rsid w:val="006B55BB"/>
    <w:rsid w:val="006B6BFF"/>
    <w:rsid w:val="006B7E5A"/>
    <w:rsid w:val="006E7744"/>
    <w:rsid w:val="006F177A"/>
    <w:rsid w:val="006F238E"/>
    <w:rsid w:val="006F2E0E"/>
    <w:rsid w:val="006F3807"/>
    <w:rsid w:val="006F4B9F"/>
    <w:rsid w:val="006F6BBB"/>
    <w:rsid w:val="00700C80"/>
    <w:rsid w:val="00702E07"/>
    <w:rsid w:val="0070390F"/>
    <w:rsid w:val="007040AE"/>
    <w:rsid w:val="0071212A"/>
    <w:rsid w:val="00716567"/>
    <w:rsid w:val="00716E83"/>
    <w:rsid w:val="007275EB"/>
    <w:rsid w:val="0074383C"/>
    <w:rsid w:val="00745AD5"/>
    <w:rsid w:val="007526C2"/>
    <w:rsid w:val="00753783"/>
    <w:rsid w:val="007620A1"/>
    <w:rsid w:val="00775665"/>
    <w:rsid w:val="00775C22"/>
    <w:rsid w:val="00776297"/>
    <w:rsid w:val="0077707A"/>
    <w:rsid w:val="00780DE5"/>
    <w:rsid w:val="007816A9"/>
    <w:rsid w:val="00781BF7"/>
    <w:rsid w:val="00791C1C"/>
    <w:rsid w:val="00794CF0"/>
    <w:rsid w:val="007974C1"/>
    <w:rsid w:val="007A2E36"/>
    <w:rsid w:val="007A774F"/>
    <w:rsid w:val="007B1E54"/>
    <w:rsid w:val="007B4E03"/>
    <w:rsid w:val="007D1CAF"/>
    <w:rsid w:val="007D476C"/>
    <w:rsid w:val="007E3DE2"/>
    <w:rsid w:val="007F16FD"/>
    <w:rsid w:val="00802640"/>
    <w:rsid w:val="008034F7"/>
    <w:rsid w:val="00803B4C"/>
    <w:rsid w:val="008079AA"/>
    <w:rsid w:val="0081679E"/>
    <w:rsid w:val="00822B4F"/>
    <w:rsid w:val="00830057"/>
    <w:rsid w:val="0083793F"/>
    <w:rsid w:val="0085209F"/>
    <w:rsid w:val="0086277A"/>
    <w:rsid w:val="008627D5"/>
    <w:rsid w:val="00870EA6"/>
    <w:rsid w:val="008720B4"/>
    <w:rsid w:val="00875503"/>
    <w:rsid w:val="0088059A"/>
    <w:rsid w:val="00883CA3"/>
    <w:rsid w:val="008A1D7C"/>
    <w:rsid w:val="008A2A79"/>
    <w:rsid w:val="008C3F82"/>
    <w:rsid w:val="008C5CE1"/>
    <w:rsid w:val="008C5F55"/>
    <w:rsid w:val="008C6491"/>
    <w:rsid w:val="008C7636"/>
    <w:rsid w:val="008E70DE"/>
    <w:rsid w:val="008F0E9C"/>
    <w:rsid w:val="008F6F5C"/>
    <w:rsid w:val="009008AA"/>
    <w:rsid w:val="00901086"/>
    <w:rsid w:val="0090747E"/>
    <w:rsid w:val="00922910"/>
    <w:rsid w:val="00935C4D"/>
    <w:rsid w:val="00941651"/>
    <w:rsid w:val="00943026"/>
    <w:rsid w:val="0094498A"/>
    <w:rsid w:val="009458A6"/>
    <w:rsid w:val="00952FA7"/>
    <w:rsid w:val="00957083"/>
    <w:rsid w:val="00960028"/>
    <w:rsid w:val="009606EA"/>
    <w:rsid w:val="00963263"/>
    <w:rsid w:val="009643B8"/>
    <w:rsid w:val="00967255"/>
    <w:rsid w:val="00967386"/>
    <w:rsid w:val="00967A01"/>
    <w:rsid w:val="00975C73"/>
    <w:rsid w:val="0098673F"/>
    <w:rsid w:val="00993FEE"/>
    <w:rsid w:val="009B147A"/>
    <w:rsid w:val="009B55B2"/>
    <w:rsid w:val="009B5E06"/>
    <w:rsid w:val="009C1D30"/>
    <w:rsid w:val="009C322C"/>
    <w:rsid w:val="009C373F"/>
    <w:rsid w:val="009C41B4"/>
    <w:rsid w:val="009D292D"/>
    <w:rsid w:val="009D7649"/>
    <w:rsid w:val="009E2BEA"/>
    <w:rsid w:val="009E6403"/>
    <w:rsid w:val="009F74A7"/>
    <w:rsid w:val="009F77D7"/>
    <w:rsid w:val="009F7BB1"/>
    <w:rsid w:val="00A00594"/>
    <w:rsid w:val="00A12670"/>
    <w:rsid w:val="00A148B6"/>
    <w:rsid w:val="00A24F05"/>
    <w:rsid w:val="00A26232"/>
    <w:rsid w:val="00A27FA5"/>
    <w:rsid w:val="00A30BCF"/>
    <w:rsid w:val="00A356C8"/>
    <w:rsid w:val="00A508C3"/>
    <w:rsid w:val="00A51141"/>
    <w:rsid w:val="00A57554"/>
    <w:rsid w:val="00A61051"/>
    <w:rsid w:val="00A65C05"/>
    <w:rsid w:val="00A7260A"/>
    <w:rsid w:val="00A74F86"/>
    <w:rsid w:val="00A772C6"/>
    <w:rsid w:val="00A77FDD"/>
    <w:rsid w:val="00A813A0"/>
    <w:rsid w:val="00A86A6F"/>
    <w:rsid w:val="00AA080A"/>
    <w:rsid w:val="00AA3194"/>
    <w:rsid w:val="00AA55E3"/>
    <w:rsid w:val="00AB03B2"/>
    <w:rsid w:val="00AB5C2C"/>
    <w:rsid w:val="00AD2F74"/>
    <w:rsid w:val="00AD7052"/>
    <w:rsid w:val="00AD7280"/>
    <w:rsid w:val="00AE157B"/>
    <w:rsid w:val="00AE1C5D"/>
    <w:rsid w:val="00AE7531"/>
    <w:rsid w:val="00AF0052"/>
    <w:rsid w:val="00AF0E52"/>
    <w:rsid w:val="00AF4AC1"/>
    <w:rsid w:val="00AF7323"/>
    <w:rsid w:val="00B00D76"/>
    <w:rsid w:val="00B030CB"/>
    <w:rsid w:val="00B04361"/>
    <w:rsid w:val="00B123D3"/>
    <w:rsid w:val="00B21580"/>
    <w:rsid w:val="00B2667E"/>
    <w:rsid w:val="00B31FF6"/>
    <w:rsid w:val="00B322F5"/>
    <w:rsid w:val="00B3708F"/>
    <w:rsid w:val="00B473B0"/>
    <w:rsid w:val="00B51723"/>
    <w:rsid w:val="00B56946"/>
    <w:rsid w:val="00B87369"/>
    <w:rsid w:val="00B96C41"/>
    <w:rsid w:val="00BA79EF"/>
    <w:rsid w:val="00BB044B"/>
    <w:rsid w:val="00BB208E"/>
    <w:rsid w:val="00BB588C"/>
    <w:rsid w:val="00BD55BA"/>
    <w:rsid w:val="00BE2BD9"/>
    <w:rsid w:val="00BE3F12"/>
    <w:rsid w:val="00BE6DE6"/>
    <w:rsid w:val="00BE702E"/>
    <w:rsid w:val="00BE7098"/>
    <w:rsid w:val="00BF1FD8"/>
    <w:rsid w:val="00BF27AD"/>
    <w:rsid w:val="00BF46F6"/>
    <w:rsid w:val="00BF5797"/>
    <w:rsid w:val="00BF7A92"/>
    <w:rsid w:val="00C076C9"/>
    <w:rsid w:val="00C07AFD"/>
    <w:rsid w:val="00C20C57"/>
    <w:rsid w:val="00C21F65"/>
    <w:rsid w:val="00C26BFA"/>
    <w:rsid w:val="00C274CE"/>
    <w:rsid w:val="00C32445"/>
    <w:rsid w:val="00C32921"/>
    <w:rsid w:val="00C34A59"/>
    <w:rsid w:val="00C43FA7"/>
    <w:rsid w:val="00C538E6"/>
    <w:rsid w:val="00C539EE"/>
    <w:rsid w:val="00C5432A"/>
    <w:rsid w:val="00C70373"/>
    <w:rsid w:val="00C723D8"/>
    <w:rsid w:val="00C72C2C"/>
    <w:rsid w:val="00C75F3C"/>
    <w:rsid w:val="00C76230"/>
    <w:rsid w:val="00C77798"/>
    <w:rsid w:val="00C90D66"/>
    <w:rsid w:val="00C97F4D"/>
    <w:rsid w:val="00CA0148"/>
    <w:rsid w:val="00CA507C"/>
    <w:rsid w:val="00CA574E"/>
    <w:rsid w:val="00CA6AB9"/>
    <w:rsid w:val="00CB5D07"/>
    <w:rsid w:val="00CC37ED"/>
    <w:rsid w:val="00CD14EF"/>
    <w:rsid w:val="00CD1D54"/>
    <w:rsid w:val="00CD7C9A"/>
    <w:rsid w:val="00CD7E47"/>
    <w:rsid w:val="00CE639E"/>
    <w:rsid w:val="00CF6513"/>
    <w:rsid w:val="00D00E5E"/>
    <w:rsid w:val="00D12E10"/>
    <w:rsid w:val="00D15236"/>
    <w:rsid w:val="00D23000"/>
    <w:rsid w:val="00D251AD"/>
    <w:rsid w:val="00D37CF3"/>
    <w:rsid w:val="00D41D49"/>
    <w:rsid w:val="00D46471"/>
    <w:rsid w:val="00D57BFA"/>
    <w:rsid w:val="00D67F9C"/>
    <w:rsid w:val="00D7629B"/>
    <w:rsid w:val="00D8364B"/>
    <w:rsid w:val="00D86C57"/>
    <w:rsid w:val="00D96F18"/>
    <w:rsid w:val="00DA159B"/>
    <w:rsid w:val="00DA3110"/>
    <w:rsid w:val="00DA5245"/>
    <w:rsid w:val="00DA5BD5"/>
    <w:rsid w:val="00DB0DDF"/>
    <w:rsid w:val="00DB1A2B"/>
    <w:rsid w:val="00DB1D59"/>
    <w:rsid w:val="00DC1925"/>
    <w:rsid w:val="00DC2630"/>
    <w:rsid w:val="00DC3B42"/>
    <w:rsid w:val="00DD791D"/>
    <w:rsid w:val="00DE115D"/>
    <w:rsid w:val="00DE73AF"/>
    <w:rsid w:val="00DE752F"/>
    <w:rsid w:val="00DF138D"/>
    <w:rsid w:val="00DF18C2"/>
    <w:rsid w:val="00DF1CCC"/>
    <w:rsid w:val="00DF4064"/>
    <w:rsid w:val="00E16177"/>
    <w:rsid w:val="00E16861"/>
    <w:rsid w:val="00E168D6"/>
    <w:rsid w:val="00E17588"/>
    <w:rsid w:val="00E243AD"/>
    <w:rsid w:val="00E25FDD"/>
    <w:rsid w:val="00E42855"/>
    <w:rsid w:val="00E4466C"/>
    <w:rsid w:val="00E45B42"/>
    <w:rsid w:val="00E47666"/>
    <w:rsid w:val="00E556C7"/>
    <w:rsid w:val="00E56E64"/>
    <w:rsid w:val="00E57FE4"/>
    <w:rsid w:val="00E60FAE"/>
    <w:rsid w:val="00E6160B"/>
    <w:rsid w:val="00E62B32"/>
    <w:rsid w:val="00E72D81"/>
    <w:rsid w:val="00E80459"/>
    <w:rsid w:val="00E85C17"/>
    <w:rsid w:val="00E90C7A"/>
    <w:rsid w:val="00E93B97"/>
    <w:rsid w:val="00EB2AD7"/>
    <w:rsid w:val="00EB7398"/>
    <w:rsid w:val="00EC2F6B"/>
    <w:rsid w:val="00EC5435"/>
    <w:rsid w:val="00EE790A"/>
    <w:rsid w:val="00F071C1"/>
    <w:rsid w:val="00F100D1"/>
    <w:rsid w:val="00F114CA"/>
    <w:rsid w:val="00F126EB"/>
    <w:rsid w:val="00F1678F"/>
    <w:rsid w:val="00F17F2E"/>
    <w:rsid w:val="00F2235E"/>
    <w:rsid w:val="00F23EB9"/>
    <w:rsid w:val="00F309F3"/>
    <w:rsid w:val="00F376EE"/>
    <w:rsid w:val="00F413CA"/>
    <w:rsid w:val="00F426C3"/>
    <w:rsid w:val="00F4658C"/>
    <w:rsid w:val="00F5548E"/>
    <w:rsid w:val="00F572FD"/>
    <w:rsid w:val="00F60C8E"/>
    <w:rsid w:val="00F6137B"/>
    <w:rsid w:val="00F649A5"/>
    <w:rsid w:val="00F7281B"/>
    <w:rsid w:val="00F77E61"/>
    <w:rsid w:val="00F866A1"/>
    <w:rsid w:val="00F90860"/>
    <w:rsid w:val="00F96BE7"/>
    <w:rsid w:val="00FA3B11"/>
    <w:rsid w:val="00FA4F80"/>
    <w:rsid w:val="00FD40AD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823BFB6-137B-4247-811F-1A05A44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C2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DF18C2"/>
    <w:pPr>
      <w:keepNext/>
      <w:outlineLvl w:val="0"/>
    </w:pPr>
    <w:rPr>
      <w:rFonts w:ascii="SassoonPrimaryType" w:hAnsi="SassoonPrimaryType"/>
      <w:b/>
      <w:bCs/>
      <w:sz w:val="28"/>
    </w:rPr>
  </w:style>
  <w:style w:type="paragraph" w:styleId="Heading2">
    <w:name w:val="heading 2"/>
    <w:basedOn w:val="Normal"/>
    <w:next w:val="Normal"/>
    <w:qFormat/>
    <w:rsid w:val="00DF18C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F18C2"/>
    <w:pPr>
      <w:keepNext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DF18C2"/>
    <w:pPr>
      <w:keepNext/>
      <w:jc w:val="center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DF18C2"/>
    <w:pPr>
      <w:keepNext/>
      <w:outlineLvl w:val="5"/>
    </w:pPr>
    <w:rPr>
      <w:rFonts w:ascii="SassoonPrimaryInfant" w:hAnsi="SassoonPrimaryInfant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8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F18C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F18C2"/>
    <w:rPr>
      <w:color w:val="0000FF"/>
      <w:u w:val="single"/>
    </w:rPr>
  </w:style>
  <w:style w:type="paragraph" w:styleId="BodyText">
    <w:name w:val="Body Text"/>
    <w:basedOn w:val="Normal"/>
    <w:rsid w:val="000451B6"/>
    <w:rPr>
      <w:rFonts w:ascii="Times New Roman" w:hAnsi="Times New Roman"/>
      <w:sz w:val="28"/>
      <w:szCs w:val="24"/>
    </w:rPr>
  </w:style>
  <w:style w:type="table" w:styleId="TableGrid">
    <w:name w:val="Table Grid"/>
    <w:basedOn w:val="TableNormal"/>
    <w:rsid w:val="0096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E0862"/>
    <w:pPr>
      <w:jc w:val="center"/>
    </w:pPr>
    <w:rPr>
      <w:rFonts w:ascii="SassoonPrimaryInfant" w:hAnsi="SassoonPrimaryInfant"/>
      <w:b/>
      <w:sz w:val="40"/>
    </w:rPr>
  </w:style>
  <w:style w:type="character" w:customStyle="1" w:styleId="header1">
    <w:name w:val="header1"/>
    <w:basedOn w:val="DefaultParagraphFont"/>
    <w:rsid w:val="00FA3B11"/>
    <w:rPr>
      <w:rFonts w:ascii="Verdana" w:hAnsi="Verdana" w:hint="default"/>
      <w:b/>
      <w:bCs/>
      <w:sz w:val="18"/>
      <w:szCs w:val="18"/>
    </w:rPr>
  </w:style>
  <w:style w:type="paragraph" w:styleId="EnvelopeAddress">
    <w:name w:val="envelope address"/>
    <w:basedOn w:val="Normal"/>
    <w:rsid w:val="00F309F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F309F3"/>
    <w:rPr>
      <w:rFonts w:ascii="Arial" w:hAnsi="Arial" w:cs="Arial"/>
      <w:sz w:val="20"/>
    </w:rPr>
  </w:style>
  <w:style w:type="paragraph" w:customStyle="1" w:styleId="Achievement">
    <w:name w:val="Achievement"/>
    <w:basedOn w:val="Normal"/>
    <w:rsid w:val="000E736E"/>
    <w:pPr>
      <w:numPr>
        <w:numId w:val="12"/>
      </w:numPr>
    </w:pPr>
  </w:style>
  <w:style w:type="paragraph" w:styleId="NormalWeb">
    <w:name w:val="Normal (Web)"/>
    <w:basedOn w:val="Normal"/>
    <w:rsid w:val="005B0E56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2">
    <w:name w:val="Body Text 2"/>
    <w:basedOn w:val="Normal"/>
    <w:rsid w:val="007040AE"/>
    <w:pPr>
      <w:spacing w:after="120" w:line="480" w:lineRule="auto"/>
    </w:pPr>
  </w:style>
  <w:style w:type="paragraph" w:styleId="BodyText3">
    <w:name w:val="Body Text 3"/>
    <w:basedOn w:val="Normal"/>
    <w:rsid w:val="007040A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70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B46F-40BE-4EB4-83AD-2E4AE06B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BARNARDISTON HALL</vt:lpstr>
    </vt:vector>
  </TitlesOfParts>
  <Company>Barnardiston Hall Prep School</Company>
  <LinksUpToDate>false</LinksUpToDate>
  <CharactersWithSpaces>4359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mailto:head@barnardiston-hall.co.uk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BARNARDISTON HALL</dc:title>
  <dc:creator>AST Preferred Customer</dc:creator>
  <cp:lastModifiedBy>Lesley Gundersen</cp:lastModifiedBy>
  <cp:revision>3</cp:revision>
  <cp:lastPrinted>2019-07-26T11:49:00Z</cp:lastPrinted>
  <dcterms:created xsi:type="dcterms:W3CDTF">2019-07-26T11:47:00Z</dcterms:created>
  <dcterms:modified xsi:type="dcterms:W3CDTF">2019-07-26T11:49:00Z</dcterms:modified>
</cp:coreProperties>
</file>