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AD78" w14:textId="52803B7D" w:rsidR="00B27BEF" w:rsidRPr="00156734" w:rsidRDefault="00701F5E" w:rsidP="00B27BEF">
      <w:pPr>
        <w:rPr>
          <w:rFonts w:ascii="Garamond" w:hAnsi="Garamond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8DAE7E" wp14:editId="25D6AD43">
            <wp:simplePos x="0" y="0"/>
            <wp:positionH relativeFrom="column">
              <wp:posOffset>5996940</wp:posOffset>
            </wp:positionH>
            <wp:positionV relativeFrom="paragraph">
              <wp:posOffset>-340360</wp:posOffset>
            </wp:positionV>
            <wp:extent cx="944182" cy="9000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ust-Blue-Crest-Scroll-Nam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5" t="21035" r="25649" b="14339"/>
                    <a:stretch/>
                  </pic:blipFill>
                  <pic:spPr bwMode="auto">
                    <a:xfrm>
                      <a:off x="0" y="0"/>
                      <a:ext cx="944182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BEF" w:rsidRPr="00156734">
        <w:rPr>
          <w:rFonts w:ascii="Garamond" w:hAnsi="Garamond"/>
          <w:b/>
        </w:rPr>
        <w:t>PERSON SPECIFICATION</w:t>
      </w:r>
    </w:p>
    <w:p w14:paraId="15EF7BB6" w14:textId="138438B5" w:rsidR="00B27BEF" w:rsidRPr="00156734" w:rsidRDefault="00B27BEF" w:rsidP="00B27BEF">
      <w:pPr>
        <w:jc w:val="both"/>
        <w:rPr>
          <w:rFonts w:ascii="Garamond" w:hAnsi="Garamond" w:cs="Calibri"/>
        </w:rPr>
      </w:pPr>
    </w:p>
    <w:p w14:paraId="1F69A18D" w14:textId="5CAAC582" w:rsidR="00B27BEF" w:rsidRPr="00156734" w:rsidRDefault="00B27BEF" w:rsidP="00B27BEF">
      <w:pPr>
        <w:jc w:val="both"/>
        <w:rPr>
          <w:rFonts w:ascii="Garamond" w:hAnsi="Garamond"/>
          <w:b/>
        </w:rPr>
      </w:pPr>
      <w:r w:rsidRPr="00156734">
        <w:rPr>
          <w:rFonts w:ascii="Garamond" w:hAnsi="Garamond"/>
          <w:b/>
        </w:rPr>
        <w:t>Post Title:</w:t>
      </w:r>
      <w:r w:rsidRPr="00156734">
        <w:rPr>
          <w:rFonts w:ascii="Garamond" w:hAnsi="Garamond"/>
          <w:b/>
        </w:rPr>
        <w:tab/>
      </w:r>
      <w:r w:rsidRPr="00156734">
        <w:rPr>
          <w:rFonts w:ascii="Garamond" w:hAnsi="Garamond"/>
          <w:b/>
        </w:rPr>
        <w:tab/>
        <w:t xml:space="preserve"> </w:t>
      </w:r>
      <w:r w:rsidRPr="00156734">
        <w:rPr>
          <w:rFonts w:ascii="Garamond" w:hAnsi="Garamond"/>
          <w:b/>
        </w:rPr>
        <w:tab/>
        <w:t>Head of School</w:t>
      </w:r>
      <w:r w:rsidR="00E405DD">
        <w:rPr>
          <w:rFonts w:ascii="Garamond" w:hAnsi="Garamond"/>
          <w:b/>
        </w:rPr>
        <w:t>, The West Grantham Academy St John’s</w:t>
      </w:r>
      <w:bookmarkStart w:id="0" w:name="_GoBack"/>
      <w:bookmarkEnd w:id="0"/>
    </w:p>
    <w:p w14:paraId="32676D0C" w14:textId="77777777" w:rsidR="00B27BEF" w:rsidRPr="00156734" w:rsidRDefault="00B27BEF" w:rsidP="00B27BEF">
      <w:pPr>
        <w:jc w:val="both"/>
        <w:rPr>
          <w:rFonts w:ascii="Garamond" w:hAnsi="Garamond"/>
          <w:b/>
        </w:rPr>
      </w:pPr>
      <w:r w:rsidRPr="00156734">
        <w:rPr>
          <w:rFonts w:ascii="Garamond" w:hAnsi="Garamond"/>
          <w:b/>
        </w:rPr>
        <w:t>Salary Range / Grade:</w:t>
      </w:r>
      <w:r w:rsidRPr="00156734">
        <w:rPr>
          <w:rFonts w:ascii="Garamond" w:hAnsi="Garamond"/>
          <w:b/>
        </w:rPr>
        <w:tab/>
      </w:r>
      <w:r w:rsidR="00D27F89" w:rsidRPr="00156734">
        <w:rPr>
          <w:rFonts w:ascii="Garamond" w:hAnsi="Garamond"/>
          <w:b/>
        </w:rPr>
        <w:tab/>
      </w:r>
      <w:r w:rsidRPr="00156734">
        <w:rPr>
          <w:rFonts w:ascii="Garamond" w:hAnsi="Garamond"/>
          <w:b/>
        </w:rPr>
        <w:t>Leadership Point 15 to Leadership Point 20 (£55,049 to £62,240)</w:t>
      </w:r>
    </w:p>
    <w:p w14:paraId="44CF427F" w14:textId="77777777" w:rsidR="00B27BEF" w:rsidRPr="00156734" w:rsidRDefault="00B27BEF" w:rsidP="00B27BEF">
      <w:pPr>
        <w:jc w:val="both"/>
        <w:rPr>
          <w:rFonts w:ascii="Garamond" w:hAnsi="Garamond"/>
          <w:b/>
        </w:rPr>
      </w:pPr>
      <w:r w:rsidRPr="00156734">
        <w:rPr>
          <w:rFonts w:ascii="Garamond" w:hAnsi="Garamond"/>
          <w:b/>
        </w:rPr>
        <w:t xml:space="preserve">Responsible to: </w:t>
      </w:r>
      <w:r w:rsidRPr="00156734">
        <w:rPr>
          <w:rFonts w:ascii="Garamond" w:hAnsi="Garamond"/>
          <w:b/>
        </w:rPr>
        <w:tab/>
        <w:t xml:space="preserve"> </w:t>
      </w:r>
      <w:r w:rsidRPr="00156734">
        <w:rPr>
          <w:rFonts w:ascii="Garamond" w:hAnsi="Garamond"/>
          <w:b/>
        </w:rPr>
        <w:tab/>
        <w:t>Executive Headteacher</w:t>
      </w: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"/>
        <w:gridCol w:w="94"/>
        <w:gridCol w:w="786"/>
        <w:gridCol w:w="282"/>
        <w:gridCol w:w="74"/>
        <w:gridCol w:w="3188"/>
        <w:gridCol w:w="546"/>
        <w:gridCol w:w="28"/>
        <w:gridCol w:w="2828"/>
        <w:gridCol w:w="762"/>
        <w:gridCol w:w="39"/>
        <w:gridCol w:w="1039"/>
        <w:gridCol w:w="939"/>
        <w:gridCol w:w="111"/>
      </w:tblGrid>
      <w:tr w:rsidR="00B27BEF" w:rsidRPr="00156734" w14:paraId="67670A9A" w14:textId="77777777" w:rsidTr="0087428D">
        <w:trPr>
          <w:gridBefore w:val="2"/>
          <w:wBefore w:w="135" w:type="pct"/>
          <w:trHeight w:val="1168"/>
          <w:jc w:val="center"/>
        </w:trPr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382" w14:textId="77777777" w:rsidR="00B27BEF" w:rsidRPr="00156734" w:rsidRDefault="00B27BEF" w:rsidP="00D27F8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56734">
              <w:rPr>
                <w:rFonts w:ascii="Garamond" w:hAnsi="Garamond"/>
                <w:b/>
              </w:rPr>
              <w:t>Job Criteria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61A" w14:textId="77777777" w:rsidR="00B27BEF" w:rsidRPr="00156734" w:rsidRDefault="00B27BEF" w:rsidP="00D27F8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56734">
              <w:rPr>
                <w:rFonts w:ascii="Garamond" w:hAnsi="Garamond"/>
                <w:b/>
              </w:rPr>
              <w:t>Essential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1885" w14:textId="77777777" w:rsidR="00B27BEF" w:rsidRPr="00156734" w:rsidRDefault="00B27BEF" w:rsidP="00D27F8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56734">
              <w:rPr>
                <w:rFonts w:ascii="Garamond" w:hAnsi="Garamond"/>
                <w:b/>
              </w:rPr>
              <w:t>Desirable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093" w14:textId="77777777" w:rsidR="00B27BEF" w:rsidRPr="00156734" w:rsidRDefault="00B27BEF" w:rsidP="00D27F8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56734">
              <w:rPr>
                <w:rFonts w:ascii="Garamond" w:hAnsi="Garamond"/>
                <w:b/>
              </w:rPr>
              <w:t>How Evidenced</w:t>
            </w:r>
          </w:p>
          <w:p w14:paraId="1CE06B1B" w14:textId="77777777" w:rsidR="00B27BEF" w:rsidRPr="00156734" w:rsidRDefault="00B27BEF" w:rsidP="00D27F89">
            <w:pPr>
              <w:spacing w:after="0" w:line="240" w:lineRule="auto"/>
              <w:rPr>
                <w:rFonts w:ascii="Garamond" w:hAnsi="Garamond"/>
                <w:b/>
              </w:rPr>
            </w:pPr>
            <w:r w:rsidRPr="00156734">
              <w:rPr>
                <w:rFonts w:ascii="Garamond" w:hAnsi="Garamond"/>
                <w:b/>
              </w:rPr>
              <w:t>A – Application</w:t>
            </w:r>
          </w:p>
          <w:p w14:paraId="6879AB05" w14:textId="77777777" w:rsidR="00B27BEF" w:rsidRPr="00156734" w:rsidRDefault="00B27BEF" w:rsidP="00D27F89">
            <w:pPr>
              <w:spacing w:after="0" w:line="240" w:lineRule="auto"/>
              <w:rPr>
                <w:rFonts w:ascii="Garamond" w:hAnsi="Garamond"/>
                <w:b/>
              </w:rPr>
            </w:pPr>
            <w:r w:rsidRPr="00156734">
              <w:rPr>
                <w:rFonts w:ascii="Garamond" w:hAnsi="Garamond"/>
                <w:b/>
              </w:rPr>
              <w:t>I – Interview</w:t>
            </w:r>
          </w:p>
          <w:p w14:paraId="1EA2D235" w14:textId="77777777" w:rsidR="00B27BEF" w:rsidRPr="00156734" w:rsidRDefault="00B27BEF" w:rsidP="00D27F89">
            <w:pPr>
              <w:spacing w:after="0" w:line="240" w:lineRule="auto"/>
              <w:rPr>
                <w:rFonts w:ascii="Garamond" w:hAnsi="Garamond"/>
                <w:b/>
              </w:rPr>
            </w:pPr>
            <w:r w:rsidRPr="00156734">
              <w:rPr>
                <w:rFonts w:ascii="Garamond" w:hAnsi="Garamond"/>
                <w:b/>
              </w:rPr>
              <w:t>R -Reference</w:t>
            </w:r>
          </w:p>
        </w:tc>
      </w:tr>
      <w:tr w:rsidR="00B27BEF" w:rsidRPr="00156734" w14:paraId="0FF2954B" w14:textId="77777777" w:rsidTr="0087428D">
        <w:trPr>
          <w:gridBefore w:val="2"/>
          <w:wBefore w:w="135" w:type="pct"/>
          <w:cantSplit/>
          <w:trHeight w:val="1535"/>
          <w:jc w:val="center"/>
        </w:trPr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E9D7E" w14:textId="77777777" w:rsidR="00B27BEF" w:rsidRPr="00156734" w:rsidRDefault="00B27BEF" w:rsidP="00D27F89">
            <w:pPr>
              <w:spacing w:after="0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Qualifications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EC07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  <w:r w:rsidRPr="00156734">
              <w:rPr>
                <w:rFonts w:ascii="Garamond" w:hAnsi="Garamond" w:cs="ComicSansMS"/>
                <w:sz w:val="20"/>
                <w:szCs w:val="20"/>
              </w:rPr>
              <w:t>Qualified Teacher Status</w:t>
            </w:r>
          </w:p>
          <w:p w14:paraId="18B788C2" w14:textId="77777777" w:rsidR="00B27BEF" w:rsidRPr="00156734" w:rsidRDefault="00B27BEF" w:rsidP="00D27F89">
            <w:pPr>
              <w:spacing w:after="0"/>
              <w:rPr>
                <w:rFonts w:ascii="Garamond" w:hAnsi="Garamond" w:cs="ComicSansMS"/>
                <w:sz w:val="20"/>
                <w:szCs w:val="20"/>
              </w:rPr>
            </w:pPr>
            <w:r w:rsidRPr="00156734">
              <w:rPr>
                <w:rFonts w:ascii="Garamond" w:hAnsi="Garamond" w:cs="ComicSansMS"/>
                <w:sz w:val="20"/>
                <w:szCs w:val="20"/>
              </w:rPr>
              <w:t>(B. Ed, M.Ed or PGCE)</w:t>
            </w:r>
          </w:p>
          <w:p w14:paraId="54064780" w14:textId="77777777" w:rsidR="00D27F89" w:rsidRPr="00156734" w:rsidRDefault="00D27F89" w:rsidP="00D27F89">
            <w:pPr>
              <w:spacing w:after="0"/>
              <w:rPr>
                <w:rFonts w:ascii="Garamond" w:hAnsi="Garamond" w:cs="ComicSansMS"/>
                <w:sz w:val="20"/>
                <w:szCs w:val="20"/>
              </w:rPr>
            </w:pPr>
          </w:p>
          <w:p w14:paraId="0FF1EF37" w14:textId="77777777" w:rsidR="00B27BEF" w:rsidRPr="00156734" w:rsidRDefault="00B27BEF" w:rsidP="00D27F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D22B" w14:textId="77777777" w:rsidR="004B207B" w:rsidRPr="00156734" w:rsidRDefault="004B207B" w:rsidP="004B207B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  <w:r w:rsidRPr="00156734">
              <w:rPr>
                <w:rFonts w:ascii="Garamond" w:hAnsi="Garamond" w:cs="ComicSansMS"/>
                <w:sz w:val="20"/>
                <w:szCs w:val="20"/>
              </w:rPr>
              <w:t>SLE status</w:t>
            </w:r>
          </w:p>
          <w:p w14:paraId="02F59683" w14:textId="77777777" w:rsidR="004B207B" w:rsidRPr="00156734" w:rsidRDefault="004B207B" w:rsidP="004B207B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</w:p>
          <w:p w14:paraId="229BDFBB" w14:textId="77777777" w:rsidR="004B207B" w:rsidRPr="00156734" w:rsidRDefault="004B207B" w:rsidP="004B207B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  <w:r w:rsidRPr="00156734">
              <w:rPr>
                <w:rFonts w:ascii="Garamond" w:hAnsi="Garamond" w:cs="ComicSansMS"/>
                <w:sz w:val="20"/>
                <w:szCs w:val="20"/>
              </w:rPr>
              <w:t xml:space="preserve">NPQH </w:t>
            </w:r>
          </w:p>
          <w:p w14:paraId="50E2CEFE" w14:textId="77777777" w:rsidR="004B207B" w:rsidRPr="00156734" w:rsidRDefault="004B207B" w:rsidP="004B207B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</w:p>
          <w:p w14:paraId="282BD0C0" w14:textId="77777777" w:rsidR="00B27BEF" w:rsidRPr="00156734" w:rsidRDefault="00B27BEF" w:rsidP="004B207B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  <w:r w:rsidRPr="00156734">
              <w:rPr>
                <w:rFonts w:ascii="Garamond" w:hAnsi="Garamond" w:cs="ComicSansMS"/>
                <w:sz w:val="20"/>
                <w:szCs w:val="20"/>
              </w:rPr>
              <w:t>Evidence of further professional</w:t>
            </w:r>
          </w:p>
          <w:p w14:paraId="33F40D7F" w14:textId="77777777" w:rsidR="004B207B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  <w:r w:rsidRPr="00156734">
              <w:rPr>
                <w:rFonts w:ascii="Garamond" w:hAnsi="Garamond" w:cs="ComicSansMS"/>
                <w:sz w:val="20"/>
                <w:szCs w:val="20"/>
              </w:rPr>
              <w:t>development or other qualifications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05F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omicSansMS"/>
                <w:sz w:val="20"/>
                <w:szCs w:val="20"/>
              </w:rPr>
            </w:pPr>
            <w:r w:rsidRPr="00156734">
              <w:rPr>
                <w:rFonts w:ascii="Garamond" w:hAnsi="Garamond" w:cs="ComicSansMS"/>
                <w:sz w:val="20"/>
                <w:szCs w:val="20"/>
              </w:rPr>
              <w:t>A</w:t>
            </w:r>
          </w:p>
          <w:p w14:paraId="5D33312E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omicSansMS"/>
                <w:sz w:val="20"/>
                <w:szCs w:val="20"/>
              </w:rPr>
            </w:pPr>
          </w:p>
        </w:tc>
      </w:tr>
      <w:tr w:rsidR="00B27BEF" w:rsidRPr="00156734" w14:paraId="79C3B7D4" w14:textId="77777777" w:rsidTr="0087428D">
        <w:trPr>
          <w:gridBefore w:val="2"/>
          <w:wBefore w:w="135" w:type="pct"/>
          <w:cantSplit/>
          <w:trHeight w:val="7789"/>
          <w:jc w:val="center"/>
        </w:trPr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62114" w14:textId="77777777" w:rsidR="00B27BEF" w:rsidRPr="00156734" w:rsidRDefault="00B27BEF" w:rsidP="00D27F89">
            <w:pPr>
              <w:spacing w:after="0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Experience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FD5E" w14:textId="77777777" w:rsidR="00CE08E1" w:rsidRPr="00156734" w:rsidRDefault="00CE08E1" w:rsidP="00CE08E1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Previous recent experience as a senior leader in a successful academy or school</w:t>
            </w:r>
          </w:p>
          <w:p w14:paraId="70E7D7B6" w14:textId="77777777" w:rsidR="00CE08E1" w:rsidRPr="00156734" w:rsidRDefault="00CE08E1" w:rsidP="00CE08E1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094B55C9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Varied experience and understanding of teaching and learning across the primary age range</w:t>
            </w:r>
          </w:p>
          <w:p w14:paraId="2A26AC74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28B2ACF8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 xml:space="preserve">Proven track record of successful leadership </w:t>
            </w:r>
          </w:p>
          <w:p w14:paraId="69A25CDD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14D18206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 xml:space="preserve">Successful experience of raising achievement </w:t>
            </w:r>
          </w:p>
          <w:p w14:paraId="4475DDB2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78C6D45F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7ECE3120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Responsibility for developing, monitoring and evaluating an aspect of academy provision</w:t>
            </w:r>
          </w:p>
          <w:p w14:paraId="473F9920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6DE24E3E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1DE096C3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Experience of leading and managing people</w:t>
            </w:r>
          </w:p>
          <w:p w14:paraId="4C048298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6412CD32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4056D80C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5EAB18E0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Experience of contributing to self-evaluation and academy improvement</w:t>
            </w:r>
          </w:p>
          <w:p w14:paraId="64E64561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71008BAD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Experience of leading training and other staff development activities</w:t>
            </w:r>
          </w:p>
          <w:p w14:paraId="3CFB6C33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1472C037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Calibri"/>
                <w:sz w:val="20"/>
                <w:szCs w:val="20"/>
                <w:lang w:val="en-US"/>
              </w:rPr>
              <w:t>Can demonstrate the ability to preserve and develop the Christian character of the academy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FBC" w14:textId="77777777" w:rsidR="00B27BEF" w:rsidRPr="00156734" w:rsidRDefault="00B27BEF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 xml:space="preserve">Experience of working beyond the academy and classroom </w:t>
            </w:r>
          </w:p>
          <w:p w14:paraId="13168A27" w14:textId="77777777" w:rsidR="00B27BEF" w:rsidRPr="00156734" w:rsidRDefault="00B27BEF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14:paraId="62BEBF40" w14:textId="77777777" w:rsidR="00B27BEF" w:rsidRPr="00156734" w:rsidRDefault="00B27BEF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 xml:space="preserve">Experience of coaching, mentoring and leading Performance Management/Appraisal </w:t>
            </w:r>
          </w:p>
          <w:p w14:paraId="4ABBE639" w14:textId="77777777" w:rsidR="00B27BEF" w:rsidRPr="00156734" w:rsidRDefault="00B27BEF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14:paraId="257BE8BB" w14:textId="77777777" w:rsidR="00D732B0" w:rsidRPr="00156734" w:rsidRDefault="00D732B0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14:paraId="1D9C277A" w14:textId="77777777" w:rsidR="00B27BEF" w:rsidRPr="00156734" w:rsidRDefault="00B27BEF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 xml:space="preserve">Experience of working with and engaging the involvement of external partners, governors, parents and the wider community 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291F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306D4DC6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C4D71A7" w14:textId="77777777" w:rsidR="00D732B0" w:rsidRPr="00156734" w:rsidRDefault="00D732B0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20E13DE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211D23C3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5F1A9E8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31020B7" w14:textId="77777777" w:rsidR="00CE08E1" w:rsidRPr="00156734" w:rsidRDefault="00CE08E1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CC3FB00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758105C4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1C71714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7DCD433D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699676E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621D2F0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5AA5EAD9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A2F605F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690F8AC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2A0C85C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D333E39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11E6F184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3CC2281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95488A1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B0A5332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46265C50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8B036EA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B377E49" w14:textId="77777777" w:rsidR="00D732B0" w:rsidRPr="00156734" w:rsidRDefault="00D732B0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A, R</w:t>
            </w:r>
          </w:p>
          <w:p w14:paraId="0AF470BE" w14:textId="77777777" w:rsidR="00D732B0" w:rsidRPr="00156734" w:rsidRDefault="00D732B0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E95E1AB" w14:textId="77777777" w:rsidR="00D732B0" w:rsidRPr="00156734" w:rsidRDefault="00D732B0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6FF4340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I</w:t>
            </w:r>
          </w:p>
        </w:tc>
      </w:tr>
      <w:tr w:rsidR="00B27BEF" w:rsidRPr="00156734" w14:paraId="29416435" w14:textId="77777777" w:rsidTr="0087428D">
        <w:trPr>
          <w:gridBefore w:val="1"/>
          <w:gridAfter w:val="1"/>
          <w:wBefore w:w="92" w:type="pct"/>
          <w:wAfter w:w="51" w:type="pct"/>
          <w:cantSplit/>
          <w:trHeight w:val="4385"/>
          <w:jc w:val="center"/>
        </w:trPr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702817" w14:textId="77777777" w:rsidR="00B27BEF" w:rsidRPr="00156734" w:rsidRDefault="00B27BEF" w:rsidP="00D27F89">
            <w:pPr>
              <w:spacing w:after="0"/>
              <w:ind w:left="113" w:right="113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56734">
              <w:rPr>
                <w:rFonts w:ascii="Garamond" w:hAnsi="Garamond" w:cs="Calibri"/>
                <w:sz w:val="20"/>
                <w:szCs w:val="20"/>
              </w:rPr>
              <w:lastRenderedPageBreak/>
              <w:t xml:space="preserve">Skills 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DFBC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Ability to positively influence others</w:t>
            </w:r>
          </w:p>
          <w:p w14:paraId="5E99FFEB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54FBC54B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Ability to motivate, lead and manage people to work both individually and in teams</w:t>
            </w:r>
          </w:p>
          <w:p w14:paraId="59CCAFCD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1C813859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Ability to implement change and plan strategically</w:t>
            </w:r>
          </w:p>
          <w:p w14:paraId="245B5EE3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6053F8EA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Outstanding communication skills, with a range of audiences both orally and in writing</w:t>
            </w:r>
          </w:p>
          <w:p w14:paraId="108109AB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415CA4BC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Understanding, analysis and interpretation of academy performance data</w:t>
            </w:r>
          </w:p>
          <w:p w14:paraId="1A28A24E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23E7544B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Ability to prioritise, work under pressure and meet deadlines</w:t>
            </w:r>
          </w:p>
          <w:p w14:paraId="7C997F6F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27BABC63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Effective problem solving skills</w:t>
            </w:r>
          </w:p>
          <w:p w14:paraId="41D9ED91" w14:textId="77777777" w:rsidR="00B27BEF" w:rsidRPr="00156734" w:rsidRDefault="00B27BEF" w:rsidP="00D27F89">
            <w:pPr>
              <w:pStyle w:val="Default"/>
              <w:rPr>
                <w:rFonts w:ascii="Garamond" w:hAnsi="Garamond" w:cs="Arial"/>
                <w:color w:val="auto"/>
                <w:sz w:val="20"/>
                <w:szCs w:val="20"/>
                <w:lang w:eastAsia="en-US"/>
              </w:rPr>
            </w:pPr>
          </w:p>
          <w:p w14:paraId="607BB814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Effective administrative and organisational skills</w:t>
            </w:r>
          </w:p>
          <w:p w14:paraId="0551C065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9019" w14:textId="77777777" w:rsidR="00B27BEF" w:rsidRPr="00156734" w:rsidRDefault="00B27BEF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EBC4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  <w:p w14:paraId="2133B27E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7536204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  <w:p w14:paraId="34E40FEA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C436365" w14:textId="77777777" w:rsidR="00B27BEF" w:rsidRPr="00156734" w:rsidRDefault="00B27BEF" w:rsidP="009C637B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3048D5EF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  <w:p w14:paraId="75440D29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EB9C7D8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8347D50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  <w:p w14:paraId="20B849B8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8F0E1A6" w14:textId="77777777" w:rsidR="009C637B" w:rsidRPr="00156734" w:rsidRDefault="009C637B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C0D73EC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  <w:p w14:paraId="1B24FDAD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7524A0A0" w14:textId="77777777" w:rsidR="009C637B" w:rsidRPr="00156734" w:rsidRDefault="009C637B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932FE9B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  <w:p w14:paraId="545E4A1D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04E1127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DF4DE1C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  <w:p w14:paraId="05F9A2F4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4ED28C1" w14:textId="77777777" w:rsidR="00B27BEF" w:rsidRPr="00156734" w:rsidRDefault="00B27BEF" w:rsidP="00D27F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</w:t>
            </w:r>
          </w:p>
        </w:tc>
      </w:tr>
      <w:tr w:rsidR="00B27BEF" w:rsidRPr="00156734" w14:paraId="06BF0D00" w14:textId="77777777" w:rsidTr="0087428D">
        <w:trPr>
          <w:gridBefore w:val="1"/>
          <w:gridAfter w:val="1"/>
          <w:wBefore w:w="92" w:type="pct"/>
          <w:wAfter w:w="51" w:type="pct"/>
          <w:cantSplit/>
          <w:trHeight w:val="4385"/>
          <w:jc w:val="center"/>
        </w:trPr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AE14E7" w14:textId="77777777" w:rsidR="00B27BEF" w:rsidRPr="00156734" w:rsidRDefault="00B27BEF" w:rsidP="00D27F89">
            <w:pPr>
              <w:spacing w:after="0"/>
              <w:ind w:left="113" w:right="113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56734">
              <w:rPr>
                <w:rFonts w:ascii="Garamond" w:hAnsi="Garamond"/>
                <w:sz w:val="20"/>
                <w:szCs w:val="20"/>
              </w:rPr>
              <w:t>Knowledge and Understanding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BEFA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Up-to-date knowledge and understanding of current educational issues and best practice including:</w:t>
            </w:r>
          </w:p>
          <w:p w14:paraId="2CFF6D97" w14:textId="77777777" w:rsidR="00B27BEF" w:rsidRPr="00156734" w:rsidRDefault="00B27BEF" w:rsidP="00B27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hAnsi="Garamond" w:cs="Times-Roman"/>
                <w:sz w:val="20"/>
                <w:szCs w:val="20"/>
              </w:rPr>
            </w:pPr>
            <w:r w:rsidRPr="00156734">
              <w:rPr>
                <w:rFonts w:ascii="Garamond" w:hAnsi="Garamond" w:cs="Times-Roman"/>
                <w:sz w:val="20"/>
                <w:szCs w:val="20"/>
              </w:rPr>
              <w:t>What constitutes an outstanding academy</w:t>
            </w:r>
          </w:p>
          <w:p w14:paraId="5E1BFB7E" w14:textId="77777777" w:rsidR="00B27BEF" w:rsidRPr="00156734" w:rsidRDefault="00B27BEF" w:rsidP="00B27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hAnsi="Garamond" w:cs="Times-Roman"/>
                <w:sz w:val="20"/>
                <w:szCs w:val="20"/>
              </w:rPr>
            </w:pPr>
            <w:r w:rsidRPr="00156734">
              <w:rPr>
                <w:rFonts w:ascii="Garamond" w:hAnsi="Garamond" w:cs="Times-Roman"/>
                <w:sz w:val="20"/>
                <w:szCs w:val="20"/>
              </w:rPr>
              <w:t xml:space="preserve">The process of strategic planning and academy self-evaluation </w:t>
            </w:r>
          </w:p>
          <w:p w14:paraId="728BEF1B" w14:textId="77777777" w:rsidR="00B27BEF" w:rsidRPr="00156734" w:rsidRDefault="00B27BEF" w:rsidP="00B27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hAnsi="Garamond" w:cs="Times-Roman"/>
                <w:sz w:val="20"/>
                <w:szCs w:val="20"/>
              </w:rPr>
            </w:pPr>
            <w:r w:rsidRPr="00156734">
              <w:rPr>
                <w:rFonts w:ascii="Garamond" w:hAnsi="Garamond" w:cs="Times-Roman"/>
                <w:sz w:val="20"/>
                <w:szCs w:val="20"/>
              </w:rPr>
              <w:t xml:space="preserve">Leading the management of change </w:t>
            </w:r>
          </w:p>
          <w:p w14:paraId="7D60D2F2" w14:textId="77777777" w:rsidR="00B27BEF" w:rsidRPr="00156734" w:rsidRDefault="00B27BEF" w:rsidP="00B27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hAnsi="Garamond" w:cs="Times-Roman"/>
                <w:sz w:val="20"/>
                <w:szCs w:val="20"/>
              </w:rPr>
            </w:pPr>
            <w:r w:rsidRPr="00156734">
              <w:rPr>
                <w:rFonts w:ascii="Garamond" w:hAnsi="Garamond" w:cs="Times-Roman"/>
                <w:sz w:val="20"/>
                <w:szCs w:val="20"/>
              </w:rPr>
              <w:t>Academy budget management and financial responsibilities</w:t>
            </w:r>
          </w:p>
          <w:p w14:paraId="06897CBD" w14:textId="77777777" w:rsidR="00B27BEF" w:rsidRPr="00156734" w:rsidRDefault="00B27BEF" w:rsidP="00B27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hAnsi="Garamond" w:cs="Times-Roman"/>
                <w:sz w:val="20"/>
                <w:szCs w:val="20"/>
              </w:rPr>
            </w:pPr>
            <w:r w:rsidRPr="00156734">
              <w:rPr>
                <w:rFonts w:ascii="Garamond" w:hAnsi="Garamond" w:cs="Times-Roman"/>
                <w:sz w:val="20"/>
                <w:szCs w:val="20"/>
              </w:rPr>
              <w:t>The Ofsted process</w:t>
            </w:r>
          </w:p>
          <w:p w14:paraId="638304A6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</w:p>
          <w:p w14:paraId="345631AB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156734">
              <w:rPr>
                <w:rFonts w:ascii="Garamond" w:hAnsi="Garamond" w:cs="Arial"/>
                <w:sz w:val="20"/>
                <w:szCs w:val="20"/>
              </w:rPr>
              <w:t>In-depth knowledge of curriculum development and effective pedagogy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2D08" w14:textId="77777777" w:rsidR="00B27BEF" w:rsidRPr="00156734" w:rsidRDefault="00B27BEF" w:rsidP="00D27F8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89C8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0F6AC3DB" w14:textId="77777777" w:rsidR="000C7CCC" w:rsidRPr="00156734" w:rsidRDefault="000C7CCC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0DE86853" w14:textId="77777777" w:rsidR="000C7CCC" w:rsidRPr="00156734" w:rsidRDefault="000C7CCC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56734">
              <w:rPr>
                <w:rFonts w:ascii="Garamond" w:hAnsi="Garamond" w:cs="Calibri"/>
                <w:sz w:val="20"/>
                <w:szCs w:val="20"/>
              </w:rPr>
              <w:t>A, I</w:t>
            </w:r>
          </w:p>
          <w:p w14:paraId="27F701BC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4A0A4B02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07EC7109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14B90990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19B0A1FF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28436E75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3DF14889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6C7874ED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642A9B09" w14:textId="77777777" w:rsidR="00B27BEF" w:rsidRPr="00156734" w:rsidRDefault="00B27BEF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518A9AAF" w14:textId="77777777" w:rsidR="000C7CCC" w:rsidRPr="00156734" w:rsidRDefault="000C7CCC" w:rsidP="00D27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4D5D136D" w14:textId="77777777" w:rsidR="00B27BEF" w:rsidRPr="00156734" w:rsidRDefault="00B27BEF" w:rsidP="008742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56734">
              <w:rPr>
                <w:rFonts w:ascii="Garamond" w:hAnsi="Garamond" w:cs="Calibri"/>
                <w:sz w:val="20"/>
                <w:szCs w:val="20"/>
              </w:rPr>
              <w:t>A, I</w:t>
            </w:r>
          </w:p>
        </w:tc>
      </w:tr>
      <w:tr w:rsidR="0087428D" w:rsidRPr="00156734" w14:paraId="5D78E7CF" w14:textId="77777777" w:rsidTr="0087428D">
        <w:trPr>
          <w:gridAfter w:val="2"/>
          <w:wAfter w:w="480" w:type="pct"/>
          <w:cantSplit/>
          <w:trHeight w:val="6086"/>
          <w:jc w:val="center"/>
        </w:trPr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6268A7" w14:textId="77777777" w:rsidR="0087428D" w:rsidRPr="00156734" w:rsidRDefault="0087428D" w:rsidP="00334A39">
            <w:pPr>
              <w:spacing w:after="0"/>
              <w:ind w:left="113" w:right="113"/>
              <w:jc w:val="center"/>
              <w:rPr>
                <w:rFonts w:ascii="Garamond" w:hAnsi="Garamond" w:cs="Calibri"/>
              </w:rPr>
            </w:pPr>
            <w:r w:rsidRPr="00156734">
              <w:rPr>
                <w:rFonts w:ascii="Garamond" w:hAnsi="Garamond"/>
              </w:rPr>
              <w:lastRenderedPageBreak/>
              <w:t>Knowledge and Understanding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BC96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A proven track record as an excellent teacher</w:t>
            </w:r>
          </w:p>
          <w:p w14:paraId="6030B23D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</w:p>
          <w:p w14:paraId="4732AFA4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 xml:space="preserve">Knowledge of the curriculum </w:t>
            </w:r>
          </w:p>
          <w:p w14:paraId="7E890C7A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</w:p>
          <w:p w14:paraId="6AB0A5B8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Sound understanding of assessment, recording and reporting</w:t>
            </w:r>
          </w:p>
          <w:p w14:paraId="15D2785C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</w:p>
          <w:p w14:paraId="46602635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Understanding of strategies for academy improvement</w:t>
            </w:r>
          </w:p>
          <w:p w14:paraId="71A68F59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</w:p>
          <w:p w14:paraId="1DD65035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Knowledge of how the effective use of data and target setting can raise standards</w:t>
            </w:r>
          </w:p>
          <w:p w14:paraId="41CFB2EE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</w:p>
          <w:p w14:paraId="58103EB5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Times-Roman"/>
              </w:rPr>
              <w:t>Knowledge and understanding of safeguarding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554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4F675663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4A69E783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5BE36B5F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3E9B1319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Working knowledge of</w:t>
            </w:r>
          </w:p>
          <w:p w14:paraId="5E387C06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RAISEonline</w:t>
            </w:r>
          </w:p>
          <w:p w14:paraId="37FAD922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2D68B6DC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253BD0AB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02C0F330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3F3E1B5B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4CAC3E43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06DD76C5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792222A7" w14:textId="77777777" w:rsidR="0087428D" w:rsidRPr="00156734" w:rsidRDefault="0087428D" w:rsidP="00334A39">
            <w:pPr>
              <w:spacing w:after="0"/>
              <w:rPr>
                <w:rFonts w:ascii="Garamond" w:hAnsi="Garamond" w:cs="Arial"/>
              </w:rPr>
            </w:pPr>
          </w:p>
          <w:p w14:paraId="2D985EA0" w14:textId="77777777" w:rsidR="0087428D" w:rsidRPr="00156734" w:rsidRDefault="0087428D" w:rsidP="0087428D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2E0A3" w14:textId="77777777" w:rsidR="0087428D" w:rsidRPr="00156734" w:rsidRDefault="0087428D" w:rsidP="0087428D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5720B61D" w14:textId="77777777" w:rsidR="0087428D" w:rsidRPr="00156734" w:rsidRDefault="0087428D" w:rsidP="0087428D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1CF75BC4" w14:textId="77777777" w:rsidR="0087428D" w:rsidRPr="00156734" w:rsidRDefault="0087428D" w:rsidP="0087428D">
            <w:pPr>
              <w:spacing w:after="0"/>
              <w:jc w:val="center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 xml:space="preserve">A, </w:t>
            </w:r>
            <w:r w:rsidR="00813D1E" w:rsidRPr="00156734">
              <w:rPr>
                <w:rFonts w:ascii="Garamond" w:hAnsi="Garamond" w:cs="Arial"/>
              </w:rPr>
              <w:t>R</w:t>
            </w:r>
          </w:p>
          <w:p w14:paraId="588830E3" w14:textId="77777777" w:rsidR="0087428D" w:rsidRPr="00156734" w:rsidRDefault="0087428D" w:rsidP="00334A39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7BC867A0" w14:textId="77777777" w:rsidR="0087428D" w:rsidRPr="00156734" w:rsidRDefault="0087428D" w:rsidP="00334A39">
            <w:pPr>
              <w:spacing w:after="0"/>
              <w:jc w:val="center"/>
              <w:rPr>
                <w:rFonts w:ascii="Garamond" w:hAnsi="Garamond" w:cs="Arial"/>
              </w:rPr>
            </w:pPr>
          </w:p>
          <w:p w14:paraId="523C6C4B" w14:textId="77777777" w:rsidR="0087428D" w:rsidRPr="00156734" w:rsidRDefault="0087428D" w:rsidP="00334A39">
            <w:pPr>
              <w:spacing w:after="0"/>
              <w:jc w:val="center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A, I</w:t>
            </w:r>
          </w:p>
          <w:p w14:paraId="73136D28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</w:p>
          <w:p w14:paraId="4B4F97A9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</w:rPr>
            </w:pPr>
            <w:r w:rsidRPr="00156734">
              <w:rPr>
                <w:rFonts w:ascii="Garamond" w:hAnsi="Garamond" w:cs="Calibri"/>
              </w:rPr>
              <w:t>A, I</w:t>
            </w:r>
          </w:p>
          <w:p w14:paraId="4779F93F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</w:rPr>
            </w:pPr>
          </w:p>
          <w:p w14:paraId="2D5BD156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libri"/>
              </w:rPr>
            </w:pPr>
          </w:p>
          <w:p w14:paraId="367A95DA" w14:textId="77777777" w:rsidR="00B83B58" w:rsidRPr="00156734" w:rsidRDefault="00B83B58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</w:p>
          <w:p w14:paraId="17D39C39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I</w:t>
            </w:r>
          </w:p>
          <w:p w14:paraId="2C1CE9E2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</w:p>
          <w:p w14:paraId="6C455F43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A, I</w:t>
            </w:r>
          </w:p>
          <w:p w14:paraId="3C647737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</w:p>
          <w:p w14:paraId="753E45C7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</w:p>
          <w:p w14:paraId="7107EA76" w14:textId="77777777" w:rsidR="00B83B58" w:rsidRPr="00156734" w:rsidRDefault="00B83B58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</w:p>
          <w:p w14:paraId="57BAA4C8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</w:p>
          <w:p w14:paraId="2E50667F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A, I</w:t>
            </w:r>
          </w:p>
        </w:tc>
      </w:tr>
      <w:tr w:rsidR="0087428D" w:rsidRPr="00156734" w14:paraId="50B06F30" w14:textId="77777777" w:rsidTr="0087428D">
        <w:trPr>
          <w:gridAfter w:val="2"/>
          <w:wAfter w:w="480" w:type="pct"/>
          <w:cantSplit/>
          <w:trHeight w:val="7787"/>
          <w:jc w:val="center"/>
        </w:trPr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61C998" w14:textId="77777777" w:rsidR="0087428D" w:rsidRPr="00156734" w:rsidRDefault="0087428D" w:rsidP="00334A39">
            <w:pPr>
              <w:spacing w:after="0"/>
              <w:ind w:left="113" w:right="113"/>
              <w:jc w:val="center"/>
              <w:rPr>
                <w:rFonts w:ascii="Garamond" w:hAnsi="Garamond" w:cs="Calibri"/>
              </w:rPr>
            </w:pPr>
            <w:r w:rsidRPr="00156734">
              <w:rPr>
                <w:rFonts w:ascii="Garamond" w:hAnsi="Garamond" w:cs="Calibri"/>
              </w:rPr>
              <w:t>Personal Attributes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7414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Value all children and be committed to the development of the whole child</w:t>
            </w:r>
          </w:p>
          <w:p w14:paraId="40951562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Relate well to students, staff and parents and care about their individual needs</w:t>
            </w:r>
          </w:p>
          <w:p w14:paraId="32623395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Able to adapt to changing circumstances and new ideas in a positive and creative manner</w:t>
            </w:r>
          </w:p>
          <w:p w14:paraId="7C61B2F1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Has high expectations of self and others</w:t>
            </w:r>
          </w:p>
          <w:p w14:paraId="4B1AC342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Good judgement</w:t>
            </w:r>
          </w:p>
          <w:p w14:paraId="5CC1909E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Energy and enthusiasm</w:t>
            </w:r>
          </w:p>
          <w:p w14:paraId="08D5EED8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Integrity and loyalty</w:t>
            </w:r>
          </w:p>
          <w:p w14:paraId="12388819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 xml:space="preserve">Commitment to an open, collaborative style of management </w:t>
            </w:r>
          </w:p>
          <w:p w14:paraId="1DC9E054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A good sense of humour</w:t>
            </w:r>
          </w:p>
          <w:p w14:paraId="64AFC7A9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Arial"/>
              </w:rPr>
              <w:t>Resilience, determination and passion to succeed</w:t>
            </w:r>
          </w:p>
          <w:p w14:paraId="468B93BB" w14:textId="77777777" w:rsidR="0087428D" w:rsidRPr="00156734" w:rsidRDefault="0087428D" w:rsidP="00334A39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5801" w14:textId="77777777" w:rsidR="0087428D" w:rsidRPr="00156734" w:rsidRDefault="0087428D" w:rsidP="00334A39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0DDC" w14:textId="77777777" w:rsidR="0087428D" w:rsidRPr="00156734" w:rsidRDefault="0087428D" w:rsidP="00334A39">
            <w:pPr>
              <w:spacing w:after="0"/>
              <w:jc w:val="center"/>
              <w:rPr>
                <w:rFonts w:ascii="Garamond" w:hAnsi="Garamond" w:cs="Calibri"/>
              </w:rPr>
            </w:pPr>
            <w:r w:rsidRPr="00156734">
              <w:rPr>
                <w:rFonts w:ascii="Garamond" w:hAnsi="Garamond" w:cs="Calibri"/>
              </w:rPr>
              <w:t>A,I,R</w:t>
            </w:r>
          </w:p>
        </w:tc>
      </w:tr>
      <w:tr w:rsidR="0087428D" w:rsidRPr="00156734" w14:paraId="0B49CC74" w14:textId="77777777" w:rsidTr="0087428D">
        <w:trPr>
          <w:gridAfter w:val="2"/>
          <w:wAfter w:w="480" w:type="pct"/>
          <w:cantSplit/>
          <w:trHeight w:val="1550"/>
          <w:jc w:val="center"/>
        </w:trPr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65C1B" w14:textId="77777777" w:rsidR="0087428D" w:rsidRPr="00156734" w:rsidRDefault="0087428D" w:rsidP="00334A39">
            <w:pPr>
              <w:ind w:left="113" w:right="113"/>
              <w:jc w:val="center"/>
              <w:rPr>
                <w:rFonts w:ascii="Garamond" w:hAnsi="Garamond"/>
              </w:rPr>
            </w:pPr>
            <w:r w:rsidRPr="00156734">
              <w:rPr>
                <w:rFonts w:ascii="Garamond" w:hAnsi="Garamond"/>
              </w:rPr>
              <w:lastRenderedPageBreak/>
              <w:t>Equal Opportunities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3F37" w14:textId="77777777" w:rsidR="0087428D" w:rsidRPr="00156734" w:rsidRDefault="0087428D" w:rsidP="00334A3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56734">
              <w:rPr>
                <w:rFonts w:ascii="Garamond" w:hAnsi="Garamond" w:cs="Times-Roman"/>
              </w:rPr>
              <w:t>Knowledge of and commitment to equal opportunities issues as they relate to education and academies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FECB" w14:textId="77777777" w:rsidR="0087428D" w:rsidRPr="00156734" w:rsidRDefault="0087428D" w:rsidP="00334A39">
            <w:pPr>
              <w:rPr>
                <w:rFonts w:ascii="Garamond" w:hAnsi="Garamond" w:cs="Arial"/>
              </w:rPr>
            </w:pPr>
            <w:r w:rsidRPr="00156734">
              <w:rPr>
                <w:rFonts w:ascii="Garamond" w:hAnsi="Garamond" w:cs="Calibri"/>
                <w:lang w:val="en-US"/>
              </w:rPr>
              <w:t>Communicant member of the Church of England or affiliated Church (as defined by Churches Together in England)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51C" w14:textId="77777777" w:rsidR="0087428D" w:rsidRPr="00156734" w:rsidRDefault="0087428D" w:rsidP="00334A3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</w:rPr>
            </w:pPr>
            <w:r w:rsidRPr="00156734">
              <w:rPr>
                <w:rFonts w:ascii="Garamond" w:hAnsi="Garamond" w:cs="Calibri"/>
              </w:rPr>
              <w:t>A, I, R</w:t>
            </w:r>
          </w:p>
          <w:p w14:paraId="773D71F5" w14:textId="77777777" w:rsidR="0087428D" w:rsidRPr="00156734" w:rsidRDefault="0087428D" w:rsidP="00334A3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</w:rPr>
            </w:pPr>
          </w:p>
        </w:tc>
      </w:tr>
    </w:tbl>
    <w:p w14:paraId="29353FB4" w14:textId="77777777" w:rsidR="0087428D" w:rsidRPr="00156734" w:rsidRDefault="0087428D" w:rsidP="0087428D">
      <w:pPr>
        <w:jc w:val="both"/>
        <w:rPr>
          <w:rFonts w:ascii="Trebuchet MS" w:hAnsi="Trebuchet MS" w:cs="Calibri"/>
          <w:b/>
          <w:u w:val="single"/>
        </w:rPr>
      </w:pPr>
    </w:p>
    <w:p w14:paraId="7AD9B3C1" w14:textId="77777777" w:rsidR="00C54E95" w:rsidRPr="00156734" w:rsidRDefault="00C54E95">
      <w:pPr>
        <w:rPr>
          <w:rFonts w:ascii="Garamond" w:hAnsi="Garamond"/>
        </w:rPr>
      </w:pPr>
    </w:p>
    <w:sectPr w:rsidR="00C54E95" w:rsidRPr="00156734" w:rsidSect="00D27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C35B8"/>
    <w:multiLevelType w:val="hybridMultilevel"/>
    <w:tmpl w:val="E7E4BDF4"/>
    <w:lvl w:ilvl="0" w:tplc="99D29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F"/>
    <w:rsid w:val="000C7CCC"/>
    <w:rsid w:val="00156734"/>
    <w:rsid w:val="00190396"/>
    <w:rsid w:val="00334A39"/>
    <w:rsid w:val="004B207B"/>
    <w:rsid w:val="00701F5E"/>
    <w:rsid w:val="00813D1E"/>
    <w:rsid w:val="0087428D"/>
    <w:rsid w:val="009C637B"/>
    <w:rsid w:val="00B27BEF"/>
    <w:rsid w:val="00B83B58"/>
    <w:rsid w:val="00C54E95"/>
    <w:rsid w:val="00CE08E1"/>
    <w:rsid w:val="00D27F89"/>
    <w:rsid w:val="00D732B0"/>
    <w:rsid w:val="00E405DD"/>
    <w:rsid w:val="00E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89E1"/>
  <w15:chartTrackingRefBased/>
  <w15:docId w15:val="{267D2879-E09E-414D-A902-6D451E7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BE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2CCF8FC7</Template>
  <TotalTime>1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Sharpe (The West Grantham Academies Trust)</dc:creator>
  <cp:keywords/>
  <dc:description/>
  <cp:lastModifiedBy>Julie Swatton (The West Grantham Academy St Hugh's)</cp:lastModifiedBy>
  <cp:revision>4</cp:revision>
  <cp:lastPrinted>2017-09-27T10:11:00Z</cp:lastPrinted>
  <dcterms:created xsi:type="dcterms:W3CDTF">2017-09-27T12:10:00Z</dcterms:created>
  <dcterms:modified xsi:type="dcterms:W3CDTF">2017-09-27T13:00:00Z</dcterms:modified>
</cp:coreProperties>
</file>