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59E" w:rsidRPr="000561CC" w:rsidRDefault="00553CAE" w:rsidP="00DF1AF6">
      <w:pPr>
        <w:spacing w:line="276" w:lineRule="auto"/>
        <w:rPr>
          <w:rFonts w:ascii="Arial" w:hAnsi="Arial" w:cs="Arial"/>
          <w:sz w:val="24"/>
          <w:szCs w:val="24"/>
        </w:rPr>
      </w:pPr>
      <w:r w:rsidRPr="000561CC">
        <w:rPr>
          <w:rFonts w:ascii="Arial" w:hAnsi="Arial" w:cs="Arial"/>
          <w:noProof/>
          <w:sz w:val="24"/>
          <w:szCs w:val="24"/>
          <w:lang w:val="en-US"/>
        </w:rPr>
        <w:drawing>
          <wp:anchor distT="0" distB="0" distL="114300" distR="114300" simplePos="0" relativeHeight="251659264" behindDoc="1" locked="0" layoutInCell="1" allowOverlap="1" wp14:anchorId="7132F5E3" wp14:editId="4B10066B">
            <wp:simplePos x="0" y="0"/>
            <wp:positionH relativeFrom="margin">
              <wp:align>left</wp:align>
            </wp:positionH>
            <wp:positionV relativeFrom="paragraph">
              <wp:posOffset>0</wp:posOffset>
            </wp:positionV>
            <wp:extent cx="1490980" cy="1461770"/>
            <wp:effectExtent l="0" t="0" r="0" b="5080"/>
            <wp:wrapTight wrapText="bothSides">
              <wp:wrapPolygon edited="0">
                <wp:start x="0" y="0"/>
                <wp:lineTo x="0" y="21394"/>
                <wp:lineTo x="21250" y="21394"/>
                <wp:lineTo x="2125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thside tree.jpg"/>
                    <pic:cNvPicPr/>
                  </pic:nvPicPr>
                  <pic:blipFill>
                    <a:blip r:embed="rId8">
                      <a:extLst>
                        <a:ext uri="{28A0092B-C50C-407E-A947-70E740481C1C}">
                          <a14:useLocalDpi xmlns:a14="http://schemas.microsoft.com/office/drawing/2010/main" val="0"/>
                        </a:ext>
                      </a:extLst>
                    </a:blip>
                    <a:stretch>
                      <a:fillRect/>
                    </a:stretch>
                  </pic:blipFill>
                  <pic:spPr>
                    <a:xfrm>
                      <a:off x="0" y="0"/>
                      <a:ext cx="1490980" cy="1461770"/>
                    </a:xfrm>
                    <a:prstGeom prst="rect">
                      <a:avLst/>
                    </a:prstGeom>
                  </pic:spPr>
                </pic:pic>
              </a:graphicData>
            </a:graphic>
          </wp:anchor>
        </w:drawing>
      </w:r>
      <w:r w:rsidRPr="000561CC">
        <w:rPr>
          <w:rFonts w:ascii="Arial" w:hAnsi="Arial" w:cs="Arial"/>
          <w:sz w:val="24"/>
          <w:szCs w:val="24"/>
        </w:rPr>
        <w:t xml:space="preserve">       </w:t>
      </w:r>
      <w:r w:rsidRPr="000561CC">
        <w:rPr>
          <w:rFonts w:ascii="Arial" w:hAnsi="Arial" w:cs="Arial"/>
          <w:noProof/>
          <w:sz w:val="24"/>
          <w:szCs w:val="24"/>
          <w:lang w:val="en-US"/>
        </w:rPr>
        <w:drawing>
          <wp:inline distT="0" distB="0" distL="0" distR="0" wp14:anchorId="3CF5278E" wp14:editId="23FB52A6">
            <wp:extent cx="4078694" cy="16129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header.png"/>
                    <pic:cNvPicPr/>
                  </pic:nvPicPr>
                  <pic:blipFill>
                    <a:blip r:embed="rId9">
                      <a:extLst>
                        <a:ext uri="{28A0092B-C50C-407E-A947-70E740481C1C}">
                          <a14:useLocalDpi xmlns:a14="http://schemas.microsoft.com/office/drawing/2010/main" val="0"/>
                        </a:ext>
                      </a:extLst>
                    </a:blip>
                    <a:stretch>
                      <a:fillRect/>
                    </a:stretch>
                  </pic:blipFill>
                  <pic:spPr>
                    <a:xfrm>
                      <a:off x="0" y="0"/>
                      <a:ext cx="4096984" cy="1620133"/>
                    </a:xfrm>
                    <a:prstGeom prst="rect">
                      <a:avLst/>
                    </a:prstGeom>
                  </pic:spPr>
                </pic:pic>
              </a:graphicData>
            </a:graphic>
          </wp:inline>
        </w:drawing>
      </w:r>
    </w:p>
    <w:p w:rsidR="00A44FE1" w:rsidRPr="000561CC" w:rsidRDefault="007F4E0F" w:rsidP="00DF1AF6">
      <w:pPr>
        <w:spacing w:line="276" w:lineRule="auto"/>
        <w:jc w:val="center"/>
        <w:rPr>
          <w:rFonts w:ascii="Arial" w:hAnsi="Arial" w:cs="Arial"/>
          <w:b/>
          <w:sz w:val="24"/>
          <w:szCs w:val="24"/>
        </w:rPr>
      </w:pPr>
      <w:r>
        <w:rPr>
          <w:rFonts w:ascii="Arial" w:hAnsi="Arial" w:cs="Arial"/>
          <w:b/>
          <w:sz w:val="24"/>
          <w:szCs w:val="24"/>
        </w:rPr>
        <w:t>Finance Assistant</w:t>
      </w:r>
    </w:p>
    <w:p w:rsidR="00A44FE1" w:rsidRPr="000561CC" w:rsidRDefault="00A44FE1" w:rsidP="00DF1AF6">
      <w:pPr>
        <w:spacing w:after="0" w:line="276" w:lineRule="auto"/>
        <w:jc w:val="both"/>
        <w:rPr>
          <w:rFonts w:ascii="Arial" w:hAnsi="Arial" w:cs="Arial"/>
          <w:sz w:val="24"/>
          <w:szCs w:val="24"/>
          <w:lang w:eastAsia="en-GB"/>
        </w:rPr>
      </w:pPr>
      <w:r w:rsidRPr="000561CC">
        <w:rPr>
          <w:rFonts w:ascii="Arial" w:hAnsi="Arial" w:cs="Arial"/>
          <w:sz w:val="24"/>
          <w:szCs w:val="24"/>
          <w:lang w:eastAsia="en-GB"/>
        </w:rPr>
        <w:t xml:space="preserve">Exciting opportunity for an outstanding </w:t>
      </w:r>
      <w:r w:rsidR="007F4E0F">
        <w:rPr>
          <w:rFonts w:ascii="Arial" w:hAnsi="Arial" w:cs="Arial"/>
          <w:sz w:val="24"/>
          <w:szCs w:val="24"/>
          <w:lang w:eastAsia="en-GB"/>
        </w:rPr>
        <w:t>Finance Assistant</w:t>
      </w:r>
      <w:r w:rsidRPr="000561CC">
        <w:rPr>
          <w:rFonts w:ascii="Arial" w:hAnsi="Arial" w:cs="Arial"/>
          <w:sz w:val="24"/>
          <w:szCs w:val="24"/>
          <w:lang w:eastAsia="en-GB"/>
        </w:rPr>
        <w:t xml:space="preserve"> to play a pivotal role in the </w:t>
      </w:r>
      <w:r w:rsidR="007F4E0F">
        <w:rPr>
          <w:rFonts w:ascii="Arial" w:hAnsi="Arial" w:cs="Arial"/>
          <w:sz w:val="24"/>
          <w:szCs w:val="24"/>
          <w:lang w:eastAsia="en-GB"/>
        </w:rPr>
        <w:t xml:space="preserve">financial and operational </w:t>
      </w:r>
      <w:r w:rsidRPr="000561CC">
        <w:rPr>
          <w:rFonts w:ascii="Arial" w:hAnsi="Arial" w:cs="Arial"/>
          <w:sz w:val="24"/>
          <w:szCs w:val="24"/>
          <w:lang w:eastAsia="en-GB"/>
        </w:rPr>
        <w:t xml:space="preserve">development </w:t>
      </w:r>
      <w:r w:rsidR="007F4E0F">
        <w:rPr>
          <w:rFonts w:ascii="Arial" w:hAnsi="Arial" w:cs="Arial"/>
          <w:sz w:val="24"/>
          <w:szCs w:val="24"/>
          <w:lang w:eastAsia="en-GB"/>
        </w:rPr>
        <w:t>of</w:t>
      </w:r>
      <w:r w:rsidR="000F4B5B">
        <w:rPr>
          <w:rFonts w:ascii="Arial" w:hAnsi="Arial" w:cs="Arial"/>
          <w:sz w:val="24"/>
          <w:szCs w:val="24"/>
          <w:lang w:eastAsia="en-GB"/>
        </w:rPr>
        <w:t xml:space="preserve"> </w:t>
      </w:r>
      <w:r w:rsidRPr="000561CC">
        <w:rPr>
          <w:rFonts w:ascii="Arial" w:hAnsi="Arial" w:cs="Arial"/>
          <w:sz w:val="24"/>
          <w:szCs w:val="24"/>
          <w:lang w:eastAsia="en-GB"/>
        </w:rPr>
        <w:t>one of the leading schools in the UK.</w:t>
      </w:r>
    </w:p>
    <w:p w:rsidR="00A44FE1" w:rsidRPr="000561CC" w:rsidRDefault="00A44FE1" w:rsidP="00DF1AF6">
      <w:pPr>
        <w:spacing w:after="0" w:line="276" w:lineRule="auto"/>
        <w:jc w:val="both"/>
        <w:rPr>
          <w:rFonts w:ascii="Arial" w:hAnsi="Arial" w:cs="Arial"/>
          <w:sz w:val="24"/>
          <w:szCs w:val="24"/>
          <w:lang w:eastAsia="en-GB"/>
        </w:rPr>
      </w:pPr>
      <w:r w:rsidRPr="000561CC">
        <w:rPr>
          <w:rFonts w:ascii="Arial" w:hAnsi="Arial" w:cs="Arial"/>
          <w:sz w:val="24"/>
          <w:szCs w:val="24"/>
          <w:lang w:eastAsia="en-GB"/>
        </w:rPr>
        <w:t> </w:t>
      </w:r>
    </w:p>
    <w:p w:rsidR="007F4E0F" w:rsidRDefault="001E2FD5" w:rsidP="00DF1AF6">
      <w:pPr>
        <w:spacing w:after="0" w:line="276" w:lineRule="auto"/>
        <w:jc w:val="both"/>
        <w:rPr>
          <w:rFonts w:ascii="Arial" w:hAnsi="Arial" w:cs="Arial"/>
          <w:sz w:val="24"/>
          <w:szCs w:val="24"/>
          <w:lang w:eastAsia="en-GB"/>
        </w:rPr>
      </w:pPr>
      <w:r w:rsidRPr="000561CC">
        <w:rPr>
          <w:rFonts w:ascii="Arial" w:hAnsi="Arial" w:cs="Arial"/>
          <w:sz w:val="24"/>
          <w:szCs w:val="24"/>
          <w:lang w:eastAsia="en-GB"/>
        </w:rPr>
        <w:t xml:space="preserve">Heathside </w:t>
      </w:r>
      <w:r w:rsidR="00A44FE1" w:rsidRPr="000561CC">
        <w:rPr>
          <w:rFonts w:ascii="Arial" w:hAnsi="Arial" w:cs="Arial"/>
          <w:sz w:val="24"/>
          <w:szCs w:val="24"/>
          <w:lang w:eastAsia="en-GB"/>
        </w:rPr>
        <w:t>School has the highest ambitions for our pupils’ intel</w:t>
      </w:r>
      <w:r w:rsidRPr="000561CC">
        <w:rPr>
          <w:rFonts w:ascii="Arial" w:hAnsi="Arial" w:cs="Arial"/>
          <w:sz w:val="24"/>
          <w:szCs w:val="24"/>
          <w:lang w:eastAsia="en-GB"/>
        </w:rPr>
        <w:t>lectual and academic experience at all age levels</w:t>
      </w:r>
      <w:r w:rsidR="00A44FE1" w:rsidRPr="000561CC">
        <w:rPr>
          <w:rFonts w:ascii="Arial" w:hAnsi="Arial" w:cs="Arial"/>
          <w:sz w:val="24"/>
          <w:szCs w:val="24"/>
          <w:lang w:eastAsia="en-GB"/>
        </w:rPr>
        <w:t xml:space="preserve"> Our aspirations mean that we are not just looking for an outstanding </w:t>
      </w:r>
      <w:r w:rsidR="007F4E0F">
        <w:rPr>
          <w:rFonts w:ascii="Arial" w:hAnsi="Arial" w:cs="Arial"/>
          <w:sz w:val="24"/>
          <w:szCs w:val="24"/>
          <w:lang w:eastAsia="en-GB"/>
        </w:rPr>
        <w:t xml:space="preserve">Finance Assistant </w:t>
      </w:r>
      <w:r w:rsidR="00A44FE1" w:rsidRPr="000561CC">
        <w:rPr>
          <w:rFonts w:ascii="Arial" w:hAnsi="Arial" w:cs="Arial"/>
          <w:sz w:val="24"/>
          <w:szCs w:val="24"/>
          <w:lang w:eastAsia="en-GB"/>
        </w:rPr>
        <w:t xml:space="preserve">– capable of </w:t>
      </w:r>
      <w:r w:rsidR="007F4E0F">
        <w:rPr>
          <w:rFonts w:ascii="Arial" w:hAnsi="Arial" w:cs="Arial"/>
          <w:sz w:val="24"/>
          <w:szCs w:val="24"/>
          <w:lang w:eastAsia="en-GB"/>
        </w:rPr>
        <w:t xml:space="preserve">supporting the Bursar’s team </w:t>
      </w:r>
      <w:r w:rsidR="00A44FE1" w:rsidRPr="000561CC">
        <w:rPr>
          <w:rFonts w:ascii="Arial" w:hAnsi="Arial" w:cs="Arial"/>
          <w:sz w:val="24"/>
          <w:szCs w:val="24"/>
          <w:lang w:eastAsia="en-GB"/>
        </w:rPr>
        <w:t xml:space="preserve">– but someone who has the energy </w:t>
      </w:r>
      <w:r w:rsidR="007F4E0F">
        <w:rPr>
          <w:rFonts w:ascii="Arial" w:hAnsi="Arial" w:cs="Arial"/>
          <w:sz w:val="24"/>
          <w:szCs w:val="24"/>
          <w:lang w:eastAsia="en-GB"/>
        </w:rPr>
        <w:t xml:space="preserve">and qualities </w:t>
      </w:r>
      <w:r w:rsidR="00A44FE1" w:rsidRPr="000561CC">
        <w:rPr>
          <w:rFonts w:ascii="Arial" w:hAnsi="Arial" w:cs="Arial"/>
          <w:sz w:val="24"/>
          <w:szCs w:val="24"/>
          <w:lang w:eastAsia="en-GB"/>
        </w:rPr>
        <w:t xml:space="preserve">to help </w:t>
      </w:r>
      <w:r w:rsidR="006A0A97" w:rsidRPr="000561CC">
        <w:rPr>
          <w:rFonts w:ascii="Arial" w:hAnsi="Arial" w:cs="Arial"/>
          <w:sz w:val="24"/>
          <w:szCs w:val="24"/>
          <w:lang w:eastAsia="en-GB"/>
        </w:rPr>
        <w:t>the School in achieving its vision</w:t>
      </w:r>
      <w:r w:rsidR="007F4E0F">
        <w:rPr>
          <w:rFonts w:ascii="Arial" w:hAnsi="Arial" w:cs="Arial"/>
          <w:sz w:val="24"/>
          <w:szCs w:val="24"/>
          <w:lang w:eastAsia="en-GB"/>
        </w:rPr>
        <w:t xml:space="preserve">.  </w:t>
      </w:r>
    </w:p>
    <w:p w:rsidR="007F4E0F" w:rsidRDefault="007F4E0F" w:rsidP="00DF1AF6">
      <w:pPr>
        <w:spacing w:after="0" w:line="276" w:lineRule="auto"/>
        <w:jc w:val="both"/>
        <w:rPr>
          <w:rFonts w:ascii="Arial" w:hAnsi="Arial" w:cs="Arial"/>
          <w:sz w:val="24"/>
          <w:szCs w:val="24"/>
          <w:lang w:eastAsia="en-GB"/>
        </w:rPr>
      </w:pPr>
    </w:p>
    <w:p w:rsidR="00A44FE1" w:rsidRPr="000561CC" w:rsidRDefault="006A0A97" w:rsidP="00DF1AF6">
      <w:pPr>
        <w:spacing w:after="0" w:line="276" w:lineRule="auto"/>
        <w:jc w:val="both"/>
        <w:rPr>
          <w:rFonts w:ascii="Arial" w:hAnsi="Arial" w:cs="Arial"/>
          <w:sz w:val="24"/>
          <w:szCs w:val="24"/>
          <w:lang w:eastAsia="en-GB"/>
        </w:rPr>
      </w:pPr>
      <w:r w:rsidRPr="000561CC">
        <w:rPr>
          <w:rFonts w:ascii="Arial" w:hAnsi="Arial" w:cs="Arial"/>
          <w:sz w:val="24"/>
          <w:szCs w:val="24"/>
          <w:lang w:eastAsia="en-GB"/>
        </w:rPr>
        <w:t xml:space="preserve">The </w:t>
      </w:r>
      <w:r w:rsidR="007F4E0F">
        <w:rPr>
          <w:rFonts w:ascii="Arial" w:hAnsi="Arial" w:cs="Arial"/>
          <w:sz w:val="24"/>
          <w:szCs w:val="24"/>
          <w:lang w:eastAsia="en-GB"/>
        </w:rPr>
        <w:t xml:space="preserve">Finance Assistant </w:t>
      </w:r>
      <w:r w:rsidRPr="000561CC">
        <w:rPr>
          <w:rFonts w:ascii="Arial" w:hAnsi="Arial" w:cs="Arial"/>
          <w:sz w:val="24"/>
          <w:szCs w:val="24"/>
          <w:lang w:eastAsia="en-GB"/>
        </w:rPr>
        <w:t xml:space="preserve">would </w:t>
      </w:r>
      <w:r w:rsidR="007F4E0F">
        <w:rPr>
          <w:rFonts w:ascii="Arial" w:hAnsi="Arial" w:cs="Arial"/>
          <w:sz w:val="24"/>
          <w:szCs w:val="24"/>
          <w:lang w:eastAsia="en-GB"/>
        </w:rPr>
        <w:t>support the Bursar</w:t>
      </w:r>
      <w:r w:rsidR="00386AF4">
        <w:rPr>
          <w:rFonts w:ascii="Arial" w:hAnsi="Arial" w:cs="Arial"/>
          <w:sz w:val="24"/>
          <w:szCs w:val="24"/>
          <w:lang w:eastAsia="en-GB"/>
        </w:rPr>
        <w:t>y</w:t>
      </w:r>
      <w:r w:rsidR="007F4E0F">
        <w:rPr>
          <w:rFonts w:ascii="Arial" w:hAnsi="Arial" w:cs="Arial"/>
          <w:sz w:val="24"/>
          <w:szCs w:val="24"/>
          <w:lang w:eastAsia="en-GB"/>
        </w:rPr>
        <w:t xml:space="preserve"> </w:t>
      </w:r>
      <w:r w:rsidR="006F3A26">
        <w:rPr>
          <w:rFonts w:ascii="Arial" w:hAnsi="Arial" w:cs="Arial"/>
          <w:sz w:val="24"/>
          <w:szCs w:val="24"/>
          <w:lang w:eastAsia="en-GB"/>
        </w:rPr>
        <w:t xml:space="preserve">and </w:t>
      </w:r>
      <w:r w:rsidR="009A204D">
        <w:rPr>
          <w:rFonts w:ascii="Arial" w:hAnsi="Arial" w:cs="Arial"/>
          <w:sz w:val="24"/>
          <w:szCs w:val="24"/>
          <w:lang w:eastAsia="en-GB"/>
        </w:rPr>
        <w:t>A</w:t>
      </w:r>
      <w:r w:rsidR="006F3A26">
        <w:rPr>
          <w:rFonts w:ascii="Arial" w:hAnsi="Arial" w:cs="Arial"/>
          <w:sz w:val="24"/>
          <w:szCs w:val="24"/>
          <w:lang w:eastAsia="en-GB"/>
        </w:rPr>
        <w:t xml:space="preserve">dmin </w:t>
      </w:r>
      <w:r w:rsidR="007F4E0F">
        <w:rPr>
          <w:rFonts w:ascii="Arial" w:hAnsi="Arial" w:cs="Arial"/>
          <w:sz w:val="24"/>
          <w:szCs w:val="24"/>
          <w:lang w:eastAsia="en-GB"/>
        </w:rPr>
        <w:t>team</w:t>
      </w:r>
      <w:r w:rsidR="006F3A26">
        <w:rPr>
          <w:rFonts w:ascii="Arial" w:hAnsi="Arial" w:cs="Arial"/>
          <w:sz w:val="24"/>
          <w:szCs w:val="24"/>
          <w:lang w:eastAsia="en-GB"/>
        </w:rPr>
        <w:t>s</w:t>
      </w:r>
      <w:r w:rsidR="007F4E0F">
        <w:rPr>
          <w:rFonts w:ascii="Arial" w:hAnsi="Arial" w:cs="Arial"/>
          <w:sz w:val="24"/>
          <w:szCs w:val="24"/>
          <w:lang w:eastAsia="en-GB"/>
        </w:rPr>
        <w:t xml:space="preserve"> </w:t>
      </w:r>
      <w:r w:rsidRPr="000561CC">
        <w:rPr>
          <w:rFonts w:ascii="Arial" w:hAnsi="Arial" w:cs="Arial"/>
          <w:sz w:val="24"/>
          <w:szCs w:val="24"/>
          <w:lang w:eastAsia="en-GB"/>
        </w:rPr>
        <w:t xml:space="preserve">to continuously improve effectiveness and performance. </w:t>
      </w:r>
      <w:r w:rsidR="007F4E0F">
        <w:rPr>
          <w:rFonts w:ascii="Arial" w:hAnsi="Arial" w:cs="Arial"/>
          <w:sz w:val="24"/>
          <w:szCs w:val="24"/>
          <w:lang w:eastAsia="en-GB"/>
        </w:rPr>
        <w:t xml:space="preserve"> </w:t>
      </w:r>
      <w:r w:rsidR="00A44FE1" w:rsidRPr="000561CC">
        <w:rPr>
          <w:rFonts w:ascii="Arial" w:hAnsi="Arial" w:cs="Arial"/>
          <w:sz w:val="24"/>
          <w:szCs w:val="24"/>
          <w:lang w:eastAsia="en-GB"/>
        </w:rPr>
        <w:t>If you will not settle for less than excellence</w:t>
      </w:r>
      <w:r w:rsidR="001418CE">
        <w:rPr>
          <w:rFonts w:ascii="Arial" w:hAnsi="Arial" w:cs="Arial"/>
          <w:sz w:val="24"/>
          <w:szCs w:val="24"/>
          <w:lang w:eastAsia="en-GB"/>
        </w:rPr>
        <w:t>,</w:t>
      </w:r>
      <w:r w:rsidR="00A44FE1" w:rsidRPr="000561CC">
        <w:rPr>
          <w:rFonts w:ascii="Arial" w:hAnsi="Arial" w:cs="Arial"/>
          <w:sz w:val="24"/>
          <w:szCs w:val="24"/>
          <w:lang w:eastAsia="en-GB"/>
        </w:rPr>
        <w:t xml:space="preserve"> we would be delighted to hear from you.</w:t>
      </w:r>
    </w:p>
    <w:p w:rsidR="00A44FE1" w:rsidRPr="000561CC" w:rsidRDefault="00A44FE1" w:rsidP="00DF1AF6">
      <w:pPr>
        <w:spacing w:after="0" w:line="276" w:lineRule="auto"/>
        <w:jc w:val="both"/>
        <w:rPr>
          <w:rFonts w:ascii="Arial" w:hAnsi="Arial" w:cs="Arial"/>
          <w:sz w:val="24"/>
          <w:szCs w:val="24"/>
          <w:lang w:eastAsia="en-GB"/>
        </w:rPr>
      </w:pPr>
      <w:r w:rsidRPr="000561CC">
        <w:rPr>
          <w:rFonts w:ascii="Arial" w:hAnsi="Arial" w:cs="Arial"/>
          <w:sz w:val="24"/>
          <w:szCs w:val="24"/>
          <w:lang w:eastAsia="en-GB"/>
        </w:rPr>
        <w:t> </w:t>
      </w:r>
    </w:p>
    <w:p w:rsidR="00A44FE1" w:rsidRPr="000561CC" w:rsidRDefault="00A44FE1" w:rsidP="00DF1AF6">
      <w:pPr>
        <w:spacing w:after="0" w:line="276" w:lineRule="auto"/>
        <w:rPr>
          <w:rFonts w:ascii="Arial" w:hAnsi="Arial" w:cs="Arial"/>
          <w:sz w:val="24"/>
          <w:szCs w:val="24"/>
          <w:lang w:eastAsia="en-GB"/>
        </w:rPr>
      </w:pPr>
      <w:r w:rsidRPr="000561CC">
        <w:rPr>
          <w:rFonts w:ascii="Arial" w:hAnsi="Arial" w:cs="Arial"/>
          <w:sz w:val="24"/>
          <w:szCs w:val="24"/>
          <w:lang w:eastAsia="en-GB"/>
        </w:rPr>
        <w:t>For further details and to apply please download the Application Pack below.</w:t>
      </w:r>
    </w:p>
    <w:p w:rsidR="00A44FE1" w:rsidRPr="000561CC" w:rsidRDefault="00A44FE1" w:rsidP="00DF1AF6">
      <w:pPr>
        <w:spacing w:after="0" w:line="276" w:lineRule="auto"/>
        <w:rPr>
          <w:rFonts w:ascii="Arial" w:hAnsi="Arial" w:cs="Arial"/>
          <w:sz w:val="24"/>
          <w:szCs w:val="24"/>
          <w:lang w:eastAsia="en-GB"/>
        </w:rPr>
      </w:pPr>
      <w:r w:rsidRPr="000561CC">
        <w:rPr>
          <w:rFonts w:ascii="Arial" w:hAnsi="Arial" w:cs="Arial"/>
          <w:sz w:val="24"/>
          <w:szCs w:val="24"/>
          <w:lang w:eastAsia="en-GB"/>
        </w:rPr>
        <w:t> </w:t>
      </w:r>
    </w:p>
    <w:p w:rsidR="00A44FE1" w:rsidRPr="000561CC" w:rsidRDefault="00A44FE1" w:rsidP="00DF1AF6">
      <w:pPr>
        <w:spacing w:after="0" w:line="276" w:lineRule="auto"/>
        <w:rPr>
          <w:rFonts w:ascii="Arial" w:hAnsi="Arial" w:cs="Arial"/>
          <w:sz w:val="24"/>
          <w:szCs w:val="24"/>
          <w:lang w:eastAsia="en-GB"/>
        </w:rPr>
      </w:pPr>
      <w:r w:rsidRPr="00BE0D57">
        <w:rPr>
          <w:rFonts w:ascii="Arial" w:hAnsi="Arial" w:cs="Arial"/>
          <w:b/>
          <w:bCs/>
          <w:sz w:val="24"/>
          <w:szCs w:val="24"/>
          <w:lang w:eastAsia="en-GB"/>
        </w:rPr>
        <w:t>Closing date: </w:t>
      </w:r>
      <w:r w:rsidR="001418CE">
        <w:rPr>
          <w:rFonts w:ascii="Arial" w:hAnsi="Arial" w:cs="Arial"/>
          <w:b/>
          <w:bCs/>
          <w:sz w:val="24"/>
          <w:szCs w:val="24"/>
          <w:lang w:eastAsia="en-GB"/>
        </w:rPr>
        <w:t>6</w:t>
      </w:r>
      <w:r w:rsidR="001418CE" w:rsidRPr="001418CE">
        <w:rPr>
          <w:rFonts w:ascii="Arial" w:hAnsi="Arial" w:cs="Arial"/>
          <w:b/>
          <w:bCs/>
          <w:sz w:val="24"/>
          <w:szCs w:val="24"/>
          <w:vertAlign w:val="superscript"/>
          <w:lang w:eastAsia="en-GB"/>
        </w:rPr>
        <w:t>th</w:t>
      </w:r>
      <w:r w:rsidR="001418CE">
        <w:rPr>
          <w:rFonts w:ascii="Arial" w:hAnsi="Arial" w:cs="Arial"/>
          <w:b/>
          <w:bCs/>
          <w:sz w:val="24"/>
          <w:szCs w:val="24"/>
          <w:lang w:eastAsia="en-GB"/>
        </w:rPr>
        <w:t xml:space="preserve"> December</w:t>
      </w:r>
      <w:r w:rsidR="005412B3">
        <w:rPr>
          <w:rFonts w:ascii="Arial" w:hAnsi="Arial" w:cs="Arial"/>
          <w:b/>
          <w:bCs/>
          <w:sz w:val="24"/>
          <w:szCs w:val="24"/>
          <w:lang w:eastAsia="en-GB"/>
        </w:rPr>
        <w:t xml:space="preserve"> </w:t>
      </w:r>
      <w:r w:rsidRPr="00BE0D57">
        <w:rPr>
          <w:rFonts w:ascii="Arial" w:hAnsi="Arial" w:cs="Arial"/>
          <w:b/>
          <w:bCs/>
          <w:sz w:val="24"/>
          <w:szCs w:val="24"/>
          <w:lang w:eastAsia="en-GB"/>
        </w:rPr>
        <w:t>201</w:t>
      </w:r>
      <w:r w:rsidR="005412B3">
        <w:rPr>
          <w:rFonts w:ascii="Arial" w:hAnsi="Arial" w:cs="Arial"/>
          <w:b/>
          <w:bCs/>
          <w:sz w:val="24"/>
          <w:szCs w:val="24"/>
          <w:lang w:eastAsia="en-GB"/>
        </w:rPr>
        <w:t>9</w:t>
      </w:r>
    </w:p>
    <w:p w:rsidR="00A44FE1" w:rsidRPr="000561CC" w:rsidRDefault="00A44FE1" w:rsidP="00DF1AF6">
      <w:pPr>
        <w:spacing w:line="276" w:lineRule="auto"/>
        <w:rPr>
          <w:rFonts w:ascii="Arial" w:hAnsi="Arial" w:cs="Arial"/>
          <w:sz w:val="24"/>
          <w:szCs w:val="24"/>
        </w:rPr>
      </w:pPr>
    </w:p>
    <w:p w:rsidR="00A44FE1" w:rsidRPr="000561CC" w:rsidRDefault="00A44FE1" w:rsidP="00DF1AF6">
      <w:pPr>
        <w:spacing w:line="276" w:lineRule="auto"/>
        <w:rPr>
          <w:rFonts w:ascii="Arial" w:hAnsi="Arial" w:cs="Arial"/>
          <w:sz w:val="24"/>
          <w:szCs w:val="24"/>
        </w:rPr>
      </w:pPr>
    </w:p>
    <w:p w:rsidR="00A44FE1" w:rsidRPr="000561CC" w:rsidRDefault="00A44FE1" w:rsidP="00DF1AF6">
      <w:pPr>
        <w:spacing w:line="276" w:lineRule="auto"/>
        <w:rPr>
          <w:rFonts w:ascii="Arial" w:hAnsi="Arial" w:cs="Arial"/>
          <w:sz w:val="24"/>
          <w:szCs w:val="24"/>
        </w:rPr>
      </w:pPr>
    </w:p>
    <w:p w:rsidR="00A44FE1" w:rsidRPr="000561CC" w:rsidRDefault="00A44FE1" w:rsidP="00DF1AF6">
      <w:pPr>
        <w:spacing w:line="276" w:lineRule="auto"/>
        <w:rPr>
          <w:rFonts w:ascii="Arial" w:hAnsi="Arial" w:cs="Arial"/>
          <w:sz w:val="24"/>
          <w:szCs w:val="24"/>
        </w:rPr>
      </w:pPr>
    </w:p>
    <w:p w:rsidR="004F5382" w:rsidRDefault="004F5382" w:rsidP="00DF1AF6">
      <w:pPr>
        <w:spacing w:line="276" w:lineRule="auto"/>
        <w:rPr>
          <w:rFonts w:ascii="Arial" w:hAnsi="Arial" w:cs="Arial"/>
          <w:sz w:val="24"/>
          <w:szCs w:val="24"/>
        </w:rPr>
      </w:pPr>
    </w:p>
    <w:p w:rsidR="007F4E0F" w:rsidRDefault="007F4E0F" w:rsidP="00DF1AF6">
      <w:pPr>
        <w:spacing w:line="276" w:lineRule="auto"/>
        <w:rPr>
          <w:rFonts w:ascii="Arial" w:hAnsi="Arial" w:cs="Arial"/>
          <w:sz w:val="24"/>
          <w:szCs w:val="24"/>
        </w:rPr>
      </w:pPr>
    </w:p>
    <w:p w:rsidR="007F4E0F" w:rsidRDefault="007F4E0F" w:rsidP="00DF1AF6">
      <w:pPr>
        <w:spacing w:line="276" w:lineRule="auto"/>
        <w:rPr>
          <w:rFonts w:ascii="Arial" w:hAnsi="Arial" w:cs="Arial"/>
          <w:sz w:val="24"/>
          <w:szCs w:val="24"/>
        </w:rPr>
      </w:pPr>
    </w:p>
    <w:p w:rsidR="007F4E0F" w:rsidRDefault="007F4E0F" w:rsidP="00DF1AF6">
      <w:pPr>
        <w:spacing w:line="276" w:lineRule="auto"/>
        <w:rPr>
          <w:rFonts w:ascii="Arial" w:hAnsi="Arial" w:cs="Arial"/>
          <w:sz w:val="24"/>
          <w:szCs w:val="24"/>
        </w:rPr>
      </w:pPr>
    </w:p>
    <w:p w:rsidR="007F4E0F" w:rsidRDefault="007F4E0F" w:rsidP="00DF1AF6">
      <w:pPr>
        <w:spacing w:line="276" w:lineRule="auto"/>
        <w:rPr>
          <w:rFonts w:ascii="Arial" w:hAnsi="Arial" w:cs="Arial"/>
          <w:sz w:val="24"/>
          <w:szCs w:val="24"/>
        </w:rPr>
      </w:pPr>
    </w:p>
    <w:p w:rsidR="007F4E0F" w:rsidRPr="000561CC" w:rsidRDefault="007F4E0F" w:rsidP="00DF1AF6">
      <w:pPr>
        <w:spacing w:line="276" w:lineRule="auto"/>
        <w:rPr>
          <w:rFonts w:ascii="Arial" w:hAnsi="Arial" w:cs="Arial"/>
          <w:sz w:val="24"/>
          <w:szCs w:val="24"/>
        </w:rPr>
      </w:pPr>
    </w:p>
    <w:p w:rsidR="00A44FE1" w:rsidRPr="000561CC" w:rsidRDefault="00A44FE1" w:rsidP="00DF1AF6">
      <w:pPr>
        <w:spacing w:line="276" w:lineRule="auto"/>
        <w:rPr>
          <w:rFonts w:ascii="Arial" w:hAnsi="Arial" w:cs="Arial"/>
          <w:sz w:val="24"/>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791"/>
        <w:gridCol w:w="8586"/>
      </w:tblGrid>
      <w:tr w:rsidR="002D0E77" w:rsidRPr="000561CC" w:rsidTr="00487612">
        <w:trPr>
          <w:trHeight w:val="683"/>
        </w:trPr>
        <w:tc>
          <w:tcPr>
            <w:tcW w:w="10377" w:type="dxa"/>
            <w:gridSpan w:val="2"/>
            <w:tcBorders>
              <w:bottom w:val="single" w:sz="18" w:space="0" w:color="AECA37"/>
            </w:tcBorders>
            <w:shd w:val="clear" w:color="auto" w:fill="003975"/>
          </w:tcPr>
          <w:p w:rsidR="00526239" w:rsidRPr="000561CC" w:rsidRDefault="0035659E" w:rsidP="00DF1AF6">
            <w:pPr>
              <w:spacing w:after="0" w:line="276" w:lineRule="auto"/>
              <w:rPr>
                <w:rFonts w:ascii="Arial" w:hAnsi="Arial" w:cs="Arial"/>
                <w:sz w:val="24"/>
                <w:szCs w:val="24"/>
              </w:rPr>
            </w:pPr>
            <w:r w:rsidRPr="000561CC">
              <w:rPr>
                <w:rFonts w:ascii="Arial" w:hAnsi="Arial" w:cs="Arial"/>
                <w:sz w:val="24"/>
                <w:szCs w:val="24"/>
              </w:rPr>
              <w:lastRenderedPageBreak/>
              <w:br/>
            </w:r>
            <w:r w:rsidR="00526239" w:rsidRPr="000561CC">
              <w:rPr>
                <w:rFonts w:ascii="Arial" w:hAnsi="Arial" w:cs="Arial"/>
                <w:color w:val="FFFFFF"/>
                <w:sz w:val="24"/>
                <w:szCs w:val="24"/>
              </w:rPr>
              <w:t>Job Description</w:t>
            </w:r>
          </w:p>
          <w:p w:rsidR="002D0E77" w:rsidRPr="000561CC" w:rsidRDefault="002D0E77" w:rsidP="00DF1AF6">
            <w:pPr>
              <w:spacing w:after="0" w:line="276" w:lineRule="auto"/>
              <w:rPr>
                <w:rFonts w:ascii="Arial" w:hAnsi="Arial" w:cs="Arial"/>
                <w:b/>
                <w:sz w:val="24"/>
                <w:szCs w:val="24"/>
              </w:rPr>
            </w:pPr>
          </w:p>
        </w:tc>
      </w:tr>
      <w:tr w:rsidR="000651F3" w:rsidRPr="000561CC" w:rsidTr="00487612">
        <w:tc>
          <w:tcPr>
            <w:tcW w:w="10377" w:type="dxa"/>
            <w:gridSpan w:val="2"/>
            <w:tcBorders>
              <w:top w:val="single" w:sz="18" w:space="0" w:color="AECA37"/>
              <w:bottom w:val="single" w:sz="4" w:space="0" w:color="auto"/>
            </w:tcBorders>
            <w:shd w:val="clear" w:color="auto" w:fill="D9E2F3"/>
          </w:tcPr>
          <w:p w:rsidR="000651F3" w:rsidRPr="00DA0159" w:rsidRDefault="00A44FE1" w:rsidP="00DF1AF6">
            <w:pPr>
              <w:spacing w:after="0" w:line="276" w:lineRule="auto"/>
              <w:rPr>
                <w:rFonts w:ascii="Arial" w:hAnsi="Arial" w:cs="Arial"/>
                <w:color w:val="0D0D0D"/>
                <w:sz w:val="24"/>
                <w:szCs w:val="24"/>
              </w:rPr>
            </w:pPr>
            <w:r w:rsidRPr="000561CC">
              <w:rPr>
                <w:rFonts w:ascii="Arial" w:hAnsi="Arial" w:cs="Arial"/>
                <w:color w:val="0D0D0D"/>
                <w:sz w:val="24"/>
                <w:szCs w:val="24"/>
              </w:rPr>
              <w:t>The School</w:t>
            </w:r>
            <w:r w:rsidR="000651F3" w:rsidRPr="000561CC">
              <w:rPr>
                <w:rFonts w:ascii="Arial" w:hAnsi="Arial" w:cs="Arial"/>
                <w:color w:val="0D0D0D"/>
                <w:sz w:val="24"/>
                <w:szCs w:val="24"/>
              </w:rPr>
              <w:t xml:space="preserve"> is committed to safeguarding and promoting the welfare of children and young people and expects all staff and volunteers to share this commitment.</w:t>
            </w:r>
          </w:p>
        </w:tc>
      </w:tr>
      <w:tr w:rsidR="002D0E77" w:rsidRPr="000561CC" w:rsidTr="00487612">
        <w:tc>
          <w:tcPr>
            <w:tcW w:w="1791" w:type="dxa"/>
            <w:tcBorders>
              <w:top w:val="single" w:sz="4" w:space="0" w:color="auto"/>
            </w:tcBorders>
          </w:tcPr>
          <w:p w:rsidR="002D0E77" w:rsidRPr="000561CC" w:rsidRDefault="002D0E77" w:rsidP="00DF1AF6">
            <w:pPr>
              <w:spacing w:after="0" w:line="276" w:lineRule="auto"/>
              <w:rPr>
                <w:rFonts w:ascii="Arial" w:hAnsi="Arial" w:cs="Arial"/>
                <w:b/>
                <w:sz w:val="24"/>
                <w:szCs w:val="24"/>
              </w:rPr>
            </w:pPr>
          </w:p>
          <w:p w:rsidR="002D0E77" w:rsidRPr="000561CC" w:rsidRDefault="00526239" w:rsidP="00DF1AF6">
            <w:pPr>
              <w:spacing w:after="0" w:line="276" w:lineRule="auto"/>
              <w:rPr>
                <w:rFonts w:ascii="Arial" w:hAnsi="Arial" w:cs="Arial"/>
                <w:sz w:val="24"/>
                <w:szCs w:val="24"/>
              </w:rPr>
            </w:pPr>
            <w:r w:rsidRPr="000561CC">
              <w:rPr>
                <w:rFonts w:ascii="Arial" w:hAnsi="Arial" w:cs="Arial"/>
                <w:sz w:val="24"/>
                <w:szCs w:val="24"/>
              </w:rPr>
              <w:t>Summary of the role</w:t>
            </w:r>
          </w:p>
          <w:p w:rsidR="002D0E77" w:rsidRPr="000561CC" w:rsidRDefault="002D0E77" w:rsidP="00DF1AF6">
            <w:pPr>
              <w:spacing w:after="0" w:line="276" w:lineRule="auto"/>
              <w:rPr>
                <w:rFonts w:ascii="Arial" w:hAnsi="Arial" w:cs="Arial"/>
                <w:b/>
                <w:sz w:val="24"/>
                <w:szCs w:val="24"/>
              </w:rPr>
            </w:pPr>
          </w:p>
        </w:tc>
        <w:tc>
          <w:tcPr>
            <w:tcW w:w="8586" w:type="dxa"/>
            <w:tcBorders>
              <w:top w:val="single" w:sz="4" w:space="0" w:color="auto"/>
            </w:tcBorders>
          </w:tcPr>
          <w:p w:rsidR="00671CAF" w:rsidRPr="000561CC" w:rsidRDefault="00671CAF" w:rsidP="00DF1AF6">
            <w:pPr>
              <w:pStyle w:val="NoSpacing"/>
              <w:spacing w:line="276" w:lineRule="auto"/>
              <w:rPr>
                <w:rFonts w:ascii="Arial" w:hAnsi="Arial" w:cs="Arial"/>
                <w:sz w:val="24"/>
                <w:szCs w:val="24"/>
              </w:rPr>
            </w:pPr>
            <w:r w:rsidRPr="000561CC">
              <w:rPr>
                <w:rFonts w:ascii="Arial" w:hAnsi="Arial" w:cs="Arial"/>
                <w:sz w:val="24"/>
                <w:szCs w:val="24"/>
              </w:rPr>
              <w:br/>
            </w:r>
            <w:r w:rsidRPr="000561CC">
              <w:rPr>
                <w:rFonts w:ascii="Arial" w:hAnsi="Arial" w:cs="Arial"/>
                <w:b/>
                <w:sz w:val="24"/>
                <w:szCs w:val="24"/>
              </w:rPr>
              <w:t>Job Title:</w:t>
            </w:r>
            <w:r w:rsidRPr="000561CC">
              <w:rPr>
                <w:rFonts w:ascii="Arial" w:hAnsi="Arial" w:cs="Arial"/>
                <w:sz w:val="24"/>
                <w:szCs w:val="24"/>
              </w:rPr>
              <w:tab/>
            </w:r>
            <w:r w:rsidRPr="000561CC">
              <w:rPr>
                <w:rFonts w:ascii="Arial" w:hAnsi="Arial" w:cs="Arial"/>
                <w:sz w:val="24"/>
                <w:szCs w:val="24"/>
              </w:rPr>
              <w:tab/>
            </w:r>
            <w:bookmarkStart w:id="0" w:name="OLE_LINK1"/>
            <w:r w:rsidRPr="000561CC">
              <w:rPr>
                <w:rFonts w:ascii="Arial" w:hAnsi="Arial" w:cs="Arial"/>
                <w:sz w:val="24"/>
                <w:szCs w:val="24"/>
              </w:rPr>
              <w:tab/>
            </w:r>
            <w:bookmarkEnd w:id="0"/>
            <w:r w:rsidR="00366E0C">
              <w:rPr>
                <w:rFonts w:ascii="Arial" w:hAnsi="Arial" w:cs="Arial"/>
                <w:sz w:val="24"/>
                <w:szCs w:val="24"/>
              </w:rPr>
              <w:t>Finance Assistant</w:t>
            </w:r>
          </w:p>
          <w:p w:rsidR="000561CC" w:rsidRPr="000561CC" w:rsidRDefault="000561CC" w:rsidP="00DF1AF6">
            <w:pPr>
              <w:pStyle w:val="NoSpacing"/>
              <w:spacing w:line="276" w:lineRule="auto"/>
              <w:rPr>
                <w:rFonts w:ascii="Arial" w:hAnsi="Arial" w:cs="Arial"/>
                <w:sz w:val="24"/>
                <w:szCs w:val="24"/>
              </w:rPr>
            </w:pPr>
            <w:r w:rsidRPr="000561CC">
              <w:rPr>
                <w:rFonts w:ascii="Arial" w:hAnsi="Arial" w:cs="Arial"/>
                <w:b/>
                <w:sz w:val="24"/>
                <w:szCs w:val="24"/>
              </w:rPr>
              <w:t>Location:</w:t>
            </w:r>
            <w:r w:rsidRPr="000561CC">
              <w:rPr>
                <w:rFonts w:ascii="Arial" w:hAnsi="Arial" w:cs="Arial"/>
                <w:sz w:val="24"/>
                <w:szCs w:val="24"/>
              </w:rPr>
              <w:tab/>
            </w:r>
            <w:r w:rsidRPr="000561CC">
              <w:rPr>
                <w:rFonts w:ascii="Arial" w:hAnsi="Arial" w:cs="Arial"/>
                <w:sz w:val="24"/>
                <w:szCs w:val="24"/>
              </w:rPr>
              <w:tab/>
            </w:r>
            <w:r w:rsidRPr="000561CC">
              <w:rPr>
                <w:rFonts w:ascii="Arial" w:hAnsi="Arial" w:cs="Arial"/>
                <w:sz w:val="24"/>
                <w:szCs w:val="24"/>
              </w:rPr>
              <w:tab/>
              <w:t xml:space="preserve">Heathside Preparatory, Boarding and High   </w:t>
            </w:r>
          </w:p>
          <w:p w:rsidR="000561CC" w:rsidRPr="000561CC" w:rsidRDefault="000561CC" w:rsidP="00DF1AF6">
            <w:pPr>
              <w:pStyle w:val="NoSpacing"/>
              <w:spacing w:line="276" w:lineRule="auto"/>
              <w:rPr>
                <w:rFonts w:ascii="Arial" w:hAnsi="Arial" w:cs="Arial"/>
                <w:sz w:val="24"/>
                <w:szCs w:val="24"/>
              </w:rPr>
            </w:pPr>
            <w:r w:rsidRPr="000561CC">
              <w:rPr>
                <w:rFonts w:ascii="Arial" w:hAnsi="Arial" w:cs="Arial"/>
                <w:sz w:val="24"/>
                <w:szCs w:val="24"/>
              </w:rPr>
              <w:t xml:space="preserve">                                           School, Hampstead</w:t>
            </w:r>
          </w:p>
          <w:p w:rsidR="000561CC" w:rsidRDefault="00671CAF" w:rsidP="00DF1AF6">
            <w:pPr>
              <w:pStyle w:val="NoSpacing"/>
              <w:spacing w:line="276" w:lineRule="auto"/>
              <w:rPr>
                <w:rFonts w:ascii="Arial" w:hAnsi="Arial" w:cs="Arial"/>
                <w:sz w:val="24"/>
                <w:szCs w:val="24"/>
              </w:rPr>
            </w:pPr>
            <w:r w:rsidRPr="000561CC">
              <w:rPr>
                <w:rFonts w:ascii="Arial" w:hAnsi="Arial" w:cs="Arial"/>
                <w:b/>
                <w:sz w:val="24"/>
                <w:szCs w:val="24"/>
              </w:rPr>
              <w:t>Location:</w:t>
            </w:r>
            <w:r w:rsidRPr="000561CC">
              <w:rPr>
                <w:rFonts w:ascii="Arial" w:hAnsi="Arial" w:cs="Arial"/>
                <w:sz w:val="24"/>
                <w:szCs w:val="24"/>
              </w:rPr>
              <w:tab/>
            </w:r>
            <w:r w:rsidRPr="000561CC">
              <w:rPr>
                <w:rFonts w:ascii="Arial" w:hAnsi="Arial" w:cs="Arial"/>
                <w:sz w:val="24"/>
                <w:szCs w:val="24"/>
              </w:rPr>
              <w:tab/>
            </w:r>
            <w:r w:rsidRPr="000561CC">
              <w:rPr>
                <w:rFonts w:ascii="Arial" w:hAnsi="Arial" w:cs="Arial"/>
                <w:sz w:val="24"/>
                <w:szCs w:val="24"/>
              </w:rPr>
              <w:tab/>
            </w:r>
            <w:r w:rsidR="00A44FE1" w:rsidRPr="000561CC">
              <w:rPr>
                <w:rFonts w:ascii="Arial" w:hAnsi="Arial" w:cs="Arial"/>
                <w:sz w:val="24"/>
                <w:szCs w:val="24"/>
              </w:rPr>
              <w:t xml:space="preserve">Heathside </w:t>
            </w:r>
            <w:r w:rsidR="00E829C5" w:rsidRPr="000561CC">
              <w:rPr>
                <w:rFonts w:ascii="Arial" w:hAnsi="Arial" w:cs="Arial"/>
                <w:sz w:val="24"/>
                <w:szCs w:val="24"/>
              </w:rPr>
              <w:t>Prep</w:t>
            </w:r>
            <w:r w:rsidR="00A44FE1" w:rsidRPr="000561CC">
              <w:rPr>
                <w:rFonts w:ascii="Arial" w:hAnsi="Arial" w:cs="Arial"/>
                <w:sz w:val="24"/>
                <w:szCs w:val="24"/>
              </w:rPr>
              <w:t>aratory, Boarding and Hig</w:t>
            </w:r>
            <w:r w:rsidR="000561CC" w:rsidRPr="000561CC">
              <w:rPr>
                <w:rFonts w:ascii="Arial" w:hAnsi="Arial" w:cs="Arial"/>
                <w:sz w:val="24"/>
                <w:szCs w:val="24"/>
              </w:rPr>
              <w:t xml:space="preserve">h        </w:t>
            </w:r>
            <w:r w:rsidR="000561CC">
              <w:rPr>
                <w:rFonts w:ascii="Arial" w:hAnsi="Arial" w:cs="Arial"/>
                <w:sz w:val="24"/>
                <w:szCs w:val="24"/>
              </w:rPr>
              <w:t xml:space="preserve"> </w:t>
            </w:r>
          </w:p>
          <w:p w:rsidR="00671CAF" w:rsidRPr="000561CC" w:rsidRDefault="000561CC" w:rsidP="00DF1AF6">
            <w:pPr>
              <w:pStyle w:val="NoSpacing"/>
              <w:spacing w:line="276" w:lineRule="auto"/>
              <w:rPr>
                <w:rFonts w:ascii="Arial" w:hAnsi="Arial" w:cs="Arial"/>
                <w:sz w:val="24"/>
                <w:szCs w:val="24"/>
              </w:rPr>
            </w:pPr>
            <w:r>
              <w:rPr>
                <w:rFonts w:ascii="Arial" w:hAnsi="Arial" w:cs="Arial"/>
                <w:sz w:val="24"/>
                <w:szCs w:val="24"/>
              </w:rPr>
              <w:t xml:space="preserve">                                           </w:t>
            </w:r>
            <w:r w:rsidR="00654B3C" w:rsidRPr="000561CC">
              <w:rPr>
                <w:rFonts w:ascii="Arial" w:hAnsi="Arial" w:cs="Arial"/>
                <w:sz w:val="24"/>
                <w:szCs w:val="24"/>
              </w:rPr>
              <w:t xml:space="preserve">School, </w:t>
            </w:r>
            <w:r w:rsidR="00A44FE1" w:rsidRPr="000561CC">
              <w:rPr>
                <w:rFonts w:ascii="Arial" w:hAnsi="Arial" w:cs="Arial"/>
                <w:sz w:val="24"/>
                <w:szCs w:val="24"/>
              </w:rPr>
              <w:t>Hampstead</w:t>
            </w:r>
          </w:p>
          <w:p w:rsidR="006A0A97" w:rsidRPr="000561CC" w:rsidRDefault="00E829C5" w:rsidP="00DF1AF6">
            <w:pPr>
              <w:pStyle w:val="NoSpacing"/>
              <w:spacing w:line="276" w:lineRule="auto"/>
              <w:rPr>
                <w:rFonts w:ascii="Arial" w:hAnsi="Arial" w:cs="Arial"/>
                <w:sz w:val="24"/>
                <w:szCs w:val="24"/>
              </w:rPr>
            </w:pPr>
            <w:r w:rsidRPr="000561CC">
              <w:rPr>
                <w:rFonts w:ascii="Arial" w:hAnsi="Arial" w:cs="Arial"/>
                <w:b/>
                <w:sz w:val="24"/>
                <w:szCs w:val="24"/>
              </w:rPr>
              <w:t>Reporting Line</w:t>
            </w:r>
            <w:r w:rsidR="00671CAF" w:rsidRPr="000561CC">
              <w:rPr>
                <w:rFonts w:ascii="Arial" w:hAnsi="Arial" w:cs="Arial"/>
                <w:b/>
                <w:sz w:val="24"/>
                <w:szCs w:val="24"/>
              </w:rPr>
              <w:t>:</w:t>
            </w:r>
            <w:r w:rsidR="00671CAF" w:rsidRPr="000561CC">
              <w:rPr>
                <w:rFonts w:ascii="Arial" w:hAnsi="Arial" w:cs="Arial"/>
                <w:sz w:val="24"/>
                <w:szCs w:val="24"/>
              </w:rPr>
              <w:tab/>
            </w:r>
            <w:r w:rsidR="000561CC">
              <w:rPr>
                <w:rFonts w:ascii="Arial" w:hAnsi="Arial" w:cs="Arial"/>
                <w:sz w:val="24"/>
                <w:szCs w:val="24"/>
              </w:rPr>
              <w:t xml:space="preserve">           </w:t>
            </w:r>
            <w:r w:rsidR="00E90335">
              <w:rPr>
                <w:rFonts w:ascii="Arial" w:hAnsi="Arial" w:cs="Arial"/>
                <w:sz w:val="24"/>
                <w:szCs w:val="24"/>
              </w:rPr>
              <w:t>Bursar</w:t>
            </w:r>
            <w:r w:rsidR="00E454A1" w:rsidRPr="000561CC">
              <w:rPr>
                <w:rFonts w:ascii="Arial" w:hAnsi="Arial" w:cs="Arial"/>
                <w:sz w:val="24"/>
                <w:szCs w:val="24"/>
              </w:rPr>
              <w:t xml:space="preserve"> </w:t>
            </w:r>
          </w:p>
          <w:p w:rsidR="00671CAF" w:rsidRPr="000561CC" w:rsidRDefault="00E829C5" w:rsidP="00DF1AF6">
            <w:pPr>
              <w:pStyle w:val="NoSpacing"/>
              <w:spacing w:line="276" w:lineRule="auto"/>
              <w:rPr>
                <w:rFonts w:ascii="Arial" w:hAnsi="Arial" w:cs="Arial"/>
                <w:sz w:val="24"/>
                <w:szCs w:val="24"/>
              </w:rPr>
            </w:pPr>
            <w:r w:rsidRPr="000561CC">
              <w:rPr>
                <w:rFonts w:ascii="Arial" w:hAnsi="Arial" w:cs="Arial"/>
                <w:b/>
                <w:sz w:val="24"/>
                <w:szCs w:val="24"/>
              </w:rPr>
              <w:t>Hours</w:t>
            </w:r>
            <w:r w:rsidR="00671CAF" w:rsidRPr="000561CC">
              <w:rPr>
                <w:rFonts w:ascii="Arial" w:hAnsi="Arial" w:cs="Arial"/>
                <w:b/>
                <w:sz w:val="24"/>
                <w:szCs w:val="24"/>
              </w:rPr>
              <w:t>:</w:t>
            </w:r>
            <w:r w:rsidR="00671CAF" w:rsidRPr="000561CC">
              <w:rPr>
                <w:rFonts w:ascii="Arial" w:hAnsi="Arial" w:cs="Arial"/>
                <w:b/>
                <w:sz w:val="24"/>
                <w:szCs w:val="24"/>
              </w:rPr>
              <w:tab/>
            </w:r>
            <w:r w:rsidR="000561CC">
              <w:rPr>
                <w:rFonts w:ascii="Arial" w:hAnsi="Arial" w:cs="Arial"/>
                <w:sz w:val="24"/>
                <w:szCs w:val="24"/>
              </w:rPr>
              <w:t xml:space="preserve">                      </w:t>
            </w:r>
            <w:r w:rsidRPr="000561CC">
              <w:rPr>
                <w:rFonts w:ascii="Arial" w:hAnsi="Arial" w:cs="Arial"/>
                <w:sz w:val="24"/>
                <w:szCs w:val="24"/>
              </w:rPr>
              <w:t>Full Time</w:t>
            </w:r>
            <w:r w:rsidR="00671CAF" w:rsidRPr="000561CC">
              <w:rPr>
                <w:rFonts w:ascii="Arial" w:hAnsi="Arial" w:cs="Arial"/>
                <w:sz w:val="24"/>
                <w:szCs w:val="24"/>
              </w:rPr>
              <w:t xml:space="preserve"> </w:t>
            </w:r>
          </w:p>
          <w:p w:rsidR="00671CAF" w:rsidRPr="000561CC" w:rsidRDefault="00E829C5" w:rsidP="00DF1AF6">
            <w:pPr>
              <w:pStyle w:val="NoSpacing"/>
              <w:spacing w:line="276" w:lineRule="auto"/>
              <w:rPr>
                <w:rFonts w:ascii="Arial" w:hAnsi="Arial" w:cs="Arial"/>
                <w:sz w:val="24"/>
                <w:szCs w:val="24"/>
              </w:rPr>
            </w:pPr>
            <w:r w:rsidRPr="000561CC">
              <w:rPr>
                <w:rFonts w:ascii="Arial" w:hAnsi="Arial" w:cs="Arial"/>
                <w:b/>
                <w:sz w:val="24"/>
                <w:szCs w:val="24"/>
              </w:rPr>
              <w:t>Salary</w:t>
            </w:r>
            <w:r w:rsidR="00671CAF" w:rsidRPr="000561CC">
              <w:rPr>
                <w:rFonts w:ascii="Arial" w:hAnsi="Arial" w:cs="Arial"/>
                <w:b/>
                <w:sz w:val="24"/>
                <w:szCs w:val="24"/>
              </w:rPr>
              <w:t>:</w:t>
            </w:r>
            <w:r w:rsidR="00671CAF" w:rsidRPr="000561CC">
              <w:rPr>
                <w:rFonts w:ascii="Arial" w:hAnsi="Arial" w:cs="Arial"/>
                <w:sz w:val="24"/>
                <w:szCs w:val="24"/>
              </w:rPr>
              <w:tab/>
            </w:r>
            <w:r w:rsidR="000561CC">
              <w:rPr>
                <w:rFonts w:ascii="Arial" w:hAnsi="Arial" w:cs="Arial"/>
                <w:sz w:val="24"/>
                <w:szCs w:val="24"/>
              </w:rPr>
              <w:t xml:space="preserve">                      </w:t>
            </w:r>
            <w:r w:rsidRPr="000561CC">
              <w:rPr>
                <w:rFonts w:ascii="Arial" w:hAnsi="Arial" w:cs="Arial"/>
                <w:sz w:val="24"/>
                <w:szCs w:val="24"/>
              </w:rPr>
              <w:t>School’s own salary scal</w:t>
            </w:r>
            <w:r w:rsidR="00E90335">
              <w:rPr>
                <w:rFonts w:ascii="Arial" w:hAnsi="Arial" w:cs="Arial"/>
                <w:sz w:val="24"/>
                <w:szCs w:val="24"/>
              </w:rPr>
              <w:t>e</w:t>
            </w:r>
          </w:p>
          <w:p w:rsidR="009A204D" w:rsidRDefault="00E829C5" w:rsidP="00E90335">
            <w:pPr>
              <w:pStyle w:val="NoSpacing"/>
              <w:spacing w:line="276" w:lineRule="auto"/>
              <w:rPr>
                <w:rFonts w:ascii="Arial" w:hAnsi="Arial" w:cs="Arial"/>
                <w:sz w:val="24"/>
                <w:szCs w:val="24"/>
              </w:rPr>
            </w:pPr>
            <w:r w:rsidRPr="000561CC">
              <w:rPr>
                <w:rFonts w:ascii="Arial" w:hAnsi="Arial" w:cs="Arial"/>
                <w:b/>
                <w:sz w:val="24"/>
                <w:szCs w:val="24"/>
              </w:rPr>
              <w:t>Role Summary</w:t>
            </w:r>
            <w:r w:rsidR="00671CAF" w:rsidRPr="000561CC">
              <w:rPr>
                <w:rFonts w:ascii="Arial" w:hAnsi="Arial" w:cs="Arial"/>
                <w:b/>
                <w:sz w:val="24"/>
                <w:szCs w:val="24"/>
              </w:rPr>
              <w:t>:</w:t>
            </w:r>
            <w:r w:rsidR="00671CAF" w:rsidRPr="000561CC">
              <w:rPr>
                <w:rFonts w:ascii="Arial" w:hAnsi="Arial" w:cs="Arial"/>
                <w:sz w:val="24"/>
                <w:szCs w:val="24"/>
              </w:rPr>
              <w:tab/>
            </w:r>
            <w:r w:rsidR="000561CC">
              <w:rPr>
                <w:rFonts w:ascii="Arial" w:hAnsi="Arial" w:cs="Arial"/>
                <w:sz w:val="24"/>
                <w:szCs w:val="24"/>
              </w:rPr>
              <w:t xml:space="preserve">           </w:t>
            </w:r>
            <w:r w:rsidR="006A0A97" w:rsidRPr="000561CC">
              <w:rPr>
                <w:rFonts w:ascii="Arial" w:hAnsi="Arial" w:cs="Arial"/>
                <w:sz w:val="24"/>
                <w:szCs w:val="24"/>
              </w:rPr>
              <w:t xml:space="preserve">The </w:t>
            </w:r>
            <w:r w:rsidR="00E90335">
              <w:rPr>
                <w:rFonts w:ascii="Arial" w:hAnsi="Arial" w:cs="Arial"/>
                <w:sz w:val="24"/>
                <w:szCs w:val="24"/>
              </w:rPr>
              <w:t xml:space="preserve">Finance Assistant </w:t>
            </w:r>
            <w:r w:rsidR="006A0A97" w:rsidRPr="000561CC">
              <w:rPr>
                <w:rFonts w:ascii="Arial" w:hAnsi="Arial" w:cs="Arial"/>
                <w:sz w:val="24"/>
                <w:szCs w:val="24"/>
              </w:rPr>
              <w:t xml:space="preserve">will be </w:t>
            </w:r>
            <w:r w:rsidR="00487612" w:rsidRPr="000561CC">
              <w:rPr>
                <w:rFonts w:ascii="Arial" w:hAnsi="Arial" w:cs="Arial"/>
                <w:sz w:val="24"/>
                <w:szCs w:val="24"/>
              </w:rPr>
              <w:t>responsible</w:t>
            </w:r>
            <w:r w:rsidR="009A204D">
              <w:rPr>
                <w:rFonts w:ascii="Arial" w:hAnsi="Arial" w:cs="Arial"/>
                <w:sz w:val="24"/>
                <w:szCs w:val="24"/>
              </w:rPr>
              <w:t xml:space="preserve">     </w:t>
            </w:r>
          </w:p>
          <w:p w:rsidR="00A44FE1" w:rsidRDefault="009A204D" w:rsidP="00487612">
            <w:pPr>
              <w:pStyle w:val="NoSpacing"/>
              <w:spacing w:line="276" w:lineRule="auto"/>
              <w:rPr>
                <w:rFonts w:ascii="Arial" w:hAnsi="Arial" w:cs="Arial"/>
                <w:sz w:val="24"/>
                <w:szCs w:val="24"/>
              </w:rPr>
            </w:pPr>
            <w:r>
              <w:rPr>
                <w:rFonts w:ascii="Arial" w:hAnsi="Arial" w:cs="Arial"/>
                <w:sz w:val="24"/>
                <w:szCs w:val="24"/>
              </w:rPr>
              <w:t xml:space="preserve">                                          </w:t>
            </w:r>
            <w:r w:rsidR="00BB068C">
              <w:rPr>
                <w:rFonts w:ascii="Arial" w:hAnsi="Arial" w:cs="Arial"/>
                <w:sz w:val="24"/>
                <w:szCs w:val="24"/>
              </w:rPr>
              <w:t xml:space="preserve"> </w:t>
            </w:r>
            <w:r>
              <w:rPr>
                <w:rFonts w:ascii="Arial" w:hAnsi="Arial" w:cs="Arial"/>
                <w:sz w:val="24"/>
                <w:szCs w:val="24"/>
              </w:rPr>
              <w:t xml:space="preserve"> </w:t>
            </w:r>
            <w:r w:rsidR="00487612">
              <w:rPr>
                <w:rFonts w:ascii="Arial" w:hAnsi="Arial" w:cs="Arial"/>
                <w:sz w:val="24"/>
                <w:szCs w:val="24"/>
              </w:rPr>
              <w:t>f</w:t>
            </w:r>
            <w:r w:rsidR="00E90335">
              <w:rPr>
                <w:rFonts w:ascii="Arial" w:hAnsi="Arial" w:cs="Arial"/>
                <w:sz w:val="24"/>
                <w:szCs w:val="24"/>
              </w:rPr>
              <w:t>or supporting the Bursar and Admin teams</w:t>
            </w:r>
            <w:r w:rsidR="00BB068C">
              <w:rPr>
                <w:rFonts w:ascii="Arial" w:hAnsi="Arial" w:cs="Arial"/>
                <w:sz w:val="24"/>
                <w:szCs w:val="24"/>
              </w:rPr>
              <w:t xml:space="preserve"> and </w:t>
            </w:r>
          </w:p>
          <w:p w:rsidR="00BB068C" w:rsidRPr="000561CC" w:rsidRDefault="00BB068C" w:rsidP="00487612">
            <w:pPr>
              <w:pStyle w:val="NoSpacing"/>
              <w:spacing w:line="276" w:lineRule="auto"/>
              <w:rPr>
                <w:rFonts w:ascii="Arial" w:hAnsi="Arial" w:cs="Arial"/>
                <w:sz w:val="24"/>
                <w:szCs w:val="24"/>
              </w:rPr>
            </w:pPr>
            <w:r>
              <w:rPr>
                <w:rFonts w:ascii="Arial" w:hAnsi="Arial" w:cs="Arial"/>
                <w:sz w:val="24"/>
                <w:szCs w:val="24"/>
              </w:rPr>
              <w:t xml:space="preserve">                                            providing book</w:t>
            </w:r>
            <w:r w:rsidR="009502EB">
              <w:rPr>
                <w:rFonts w:ascii="Arial" w:hAnsi="Arial" w:cs="Arial"/>
                <w:sz w:val="24"/>
                <w:szCs w:val="24"/>
              </w:rPr>
              <w:t>-</w:t>
            </w:r>
            <w:r>
              <w:rPr>
                <w:rFonts w:ascii="Arial" w:hAnsi="Arial" w:cs="Arial"/>
                <w:sz w:val="24"/>
                <w:szCs w:val="24"/>
              </w:rPr>
              <w:t>keeping services to the Bursar</w:t>
            </w:r>
          </w:p>
        </w:tc>
      </w:tr>
      <w:tr w:rsidR="00671CAF" w:rsidRPr="000561CC" w:rsidTr="00487612">
        <w:trPr>
          <w:trHeight w:val="15"/>
        </w:trPr>
        <w:tc>
          <w:tcPr>
            <w:tcW w:w="1791" w:type="dxa"/>
            <w:tcBorders>
              <w:right w:val="single" w:sz="2" w:space="0" w:color="auto"/>
            </w:tcBorders>
          </w:tcPr>
          <w:p w:rsidR="00671CAF" w:rsidRPr="000561CC" w:rsidRDefault="00671CAF" w:rsidP="00DF1AF6">
            <w:pPr>
              <w:spacing w:line="276" w:lineRule="auto"/>
              <w:rPr>
                <w:rFonts w:ascii="Arial" w:hAnsi="Arial" w:cs="Arial"/>
                <w:sz w:val="24"/>
                <w:szCs w:val="24"/>
              </w:rPr>
            </w:pPr>
            <w:r w:rsidRPr="000561CC">
              <w:rPr>
                <w:rFonts w:ascii="Arial" w:hAnsi="Arial" w:cs="Arial"/>
                <w:sz w:val="24"/>
                <w:szCs w:val="24"/>
              </w:rPr>
              <w:br/>
              <w:t xml:space="preserve">Main duties </w:t>
            </w:r>
            <w:r w:rsidR="004F5382" w:rsidRPr="000561CC">
              <w:rPr>
                <w:rFonts w:ascii="Arial" w:hAnsi="Arial" w:cs="Arial"/>
                <w:sz w:val="24"/>
                <w:szCs w:val="24"/>
              </w:rPr>
              <w:t>and responsibilities</w:t>
            </w:r>
          </w:p>
        </w:tc>
        <w:tc>
          <w:tcPr>
            <w:tcW w:w="8586" w:type="dxa"/>
            <w:tcBorders>
              <w:top w:val="single" w:sz="2" w:space="0" w:color="auto"/>
              <w:left w:val="single" w:sz="2" w:space="0" w:color="auto"/>
              <w:bottom w:val="single" w:sz="2" w:space="0" w:color="auto"/>
              <w:right w:val="single" w:sz="2" w:space="0" w:color="auto"/>
            </w:tcBorders>
          </w:tcPr>
          <w:p w:rsidR="00EA0B81" w:rsidRDefault="005D13B1" w:rsidP="00BE0D57">
            <w:pPr>
              <w:pStyle w:val="Heading1"/>
              <w:spacing w:line="276" w:lineRule="auto"/>
              <w:jc w:val="left"/>
              <w:rPr>
                <w:rFonts w:ascii="Arial" w:hAnsi="Arial" w:cs="Arial"/>
                <w:b/>
                <w:color w:val="000000"/>
                <w:sz w:val="24"/>
              </w:rPr>
            </w:pPr>
            <w:r w:rsidRPr="000561CC">
              <w:rPr>
                <w:rFonts w:ascii="Arial" w:hAnsi="Arial" w:cs="Arial"/>
                <w:b/>
                <w:color w:val="000000"/>
                <w:sz w:val="24"/>
              </w:rPr>
              <w:t>S</w:t>
            </w:r>
            <w:r w:rsidR="00671CAF" w:rsidRPr="000561CC">
              <w:rPr>
                <w:rFonts w:ascii="Arial" w:hAnsi="Arial" w:cs="Arial"/>
                <w:b/>
                <w:color w:val="000000"/>
                <w:sz w:val="24"/>
              </w:rPr>
              <w:t>pecific Duties and Responsibilities</w:t>
            </w:r>
          </w:p>
          <w:p w:rsidR="00F41E15" w:rsidRDefault="00F41E15" w:rsidP="00F41E15">
            <w:pPr>
              <w:spacing w:after="0" w:line="276" w:lineRule="auto"/>
              <w:ind w:left="360"/>
              <w:jc w:val="both"/>
              <w:rPr>
                <w:rFonts w:ascii="Arial" w:hAnsi="Arial" w:cs="Arial"/>
                <w:color w:val="000000"/>
                <w:sz w:val="24"/>
                <w:szCs w:val="24"/>
                <w:lang w:eastAsia="en-GB"/>
              </w:rPr>
            </w:pPr>
          </w:p>
          <w:p w:rsidR="00E90335" w:rsidRDefault="00E90335" w:rsidP="00350FA9">
            <w:pPr>
              <w:numPr>
                <w:ilvl w:val="0"/>
                <w:numId w:val="45"/>
              </w:numPr>
              <w:spacing w:after="0" w:line="276" w:lineRule="auto"/>
              <w:jc w:val="both"/>
              <w:rPr>
                <w:rFonts w:ascii="Arial" w:hAnsi="Arial" w:cs="Arial"/>
                <w:color w:val="000000"/>
                <w:sz w:val="24"/>
                <w:szCs w:val="24"/>
                <w:lang w:eastAsia="en-GB"/>
              </w:rPr>
            </w:pPr>
            <w:r w:rsidRPr="00E90335">
              <w:rPr>
                <w:rFonts w:ascii="Arial" w:hAnsi="Arial" w:cs="Arial"/>
                <w:color w:val="000000"/>
                <w:sz w:val="24"/>
                <w:szCs w:val="24"/>
                <w:lang w:eastAsia="en-GB"/>
              </w:rPr>
              <w:t xml:space="preserve">Process and manage all </w:t>
            </w:r>
            <w:r w:rsidR="00BB068C">
              <w:rPr>
                <w:rFonts w:ascii="Arial" w:hAnsi="Arial" w:cs="Arial"/>
                <w:color w:val="000000"/>
                <w:sz w:val="24"/>
                <w:szCs w:val="24"/>
                <w:lang w:eastAsia="en-GB"/>
              </w:rPr>
              <w:t>purchase ledger transactions, maintain supplier account details and reconcile supplier statements to the supplier accounts</w:t>
            </w:r>
          </w:p>
          <w:p w:rsidR="00BB068C" w:rsidRDefault="00BB068C" w:rsidP="00350FA9">
            <w:pPr>
              <w:numPr>
                <w:ilvl w:val="0"/>
                <w:numId w:val="45"/>
              </w:numPr>
              <w:spacing w:after="0" w:line="276" w:lineRule="auto"/>
              <w:jc w:val="both"/>
              <w:rPr>
                <w:rFonts w:ascii="Arial" w:hAnsi="Arial" w:cs="Arial"/>
                <w:color w:val="000000"/>
                <w:sz w:val="24"/>
                <w:szCs w:val="24"/>
                <w:lang w:eastAsia="en-GB"/>
              </w:rPr>
            </w:pPr>
            <w:r>
              <w:rPr>
                <w:rFonts w:ascii="Arial" w:hAnsi="Arial" w:cs="Arial"/>
                <w:color w:val="000000"/>
                <w:sz w:val="24"/>
                <w:szCs w:val="24"/>
                <w:lang w:eastAsia="en-GB"/>
              </w:rPr>
              <w:t>Prepare weekly supplier payments and upload BACS file when approved</w:t>
            </w:r>
          </w:p>
          <w:p w:rsidR="00BB068C" w:rsidRDefault="009502EB" w:rsidP="00350FA9">
            <w:pPr>
              <w:numPr>
                <w:ilvl w:val="0"/>
                <w:numId w:val="45"/>
              </w:numPr>
              <w:spacing w:after="0" w:line="276" w:lineRule="auto"/>
              <w:jc w:val="both"/>
              <w:rPr>
                <w:rFonts w:ascii="Arial" w:hAnsi="Arial" w:cs="Arial"/>
                <w:color w:val="000000"/>
                <w:sz w:val="24"/>
                <w:szCs w:val="24"/>
                <w:lang w:eastAsia="en-GB"/>
              </w:rPr>
            </w:pPr>
            <w:r w:rsidRPr="009502EB">
              <w:rPr>
                <w:rFonts w:ascii="Arial" w:hAnsi="Arial" w:cs="Arial"/>
                <w:sz w:val="24"/>
                <w:szCs w:val="24"/>
                <w:lang w:eastAsia="en-GB"/>
              </w:rPr>
              <w:t>Process sales invoices and any other fee charges</w:t>
            </w:r>
            <w:r>
              <w:rPr>
                <w:rFonts w:ascii="Arial" w:hAnsi="Arial" w:cs="Arial"/>
                <w:sz w:val="24"/>
                <w:szCs w:val="24"/>
                <w:lang w:eastAsia="en-GB"/>
              </w:rPr>
              <w:t xml:space="preserve">, </w:t>
            </w:r>
            <w:r w:rsidR="00BB068C" w:rsidRPr="00E90335">
              <w:rPr>
                <w:rFonts w:ascii="Arial" w:hAnsi="Arial" w:cs="Arial"/>
                <w:color w:val="000000"/>
                <w:sz w:val="24"/>
                <w:szCs w:val="24"/>
                <w:lang w:eastAsia="en-GB"/>
              </w:rPr>
              <w:t xml:space="preserve">manage </w:t>
            </w:r>
            <w:r w:rsidR="00BB068C">
              <w:rPr>
                <w:rFonts w:ascii="Arial" w:hAnsi="Arial" w:cs="Arial"/>
                <w:color w:val="000000"/>
                <w:sz w:val="24"/>
                <w:szCs w:val="24"/>
                <w:lang w:eastAsia="en-GB"/>
              </w:rPr>
              <w:t xml:space="preserve">sales ledger transactions, maintain debtor account details and send out statements and reconciliations </w:t>
            </w:r>
            <w:r w:rsidR="001604A6">
              <w:rPr>
                <w:rFonts w:ascii="Arial" w:hAnsi="Arial" w:cs="Arial"/>
                <w:color w:val="000000"/>
                <w:sz w:val="24"/>
                <w:szCs w:val="24"/>
                <w:lang w:eastAsia="en-GB"/>
              </w:rPr>
              <w:t>when required</w:t>
            </w:r>
          </w:p>
          <w:p w:rsidR="00350FA9" w:rsidRDefault="00350FA9" w:rsidP="00350FA9">
            <w:pPr>
              <w:numPr>
                <w:ilvl w:val="0"/>
                <w:numId w:val="45"/>
              </w:numPr>
              <w:spacing w:after="0" w:line="276" w:lineRule="auto"/>
              <w:jc w:val="both"/>
              <w:rPr>
                <w:rFonts w:ascii="Arial" w:hAnsi="Arial" w:cs="Arial"/>
                <w:color w:val="000000"/>
                <w:sz w:val="24"/>
                <w:szCs w:val="24"/>
                <w:lang w:eastAsia="en-GB"/>
              </w:rPr>
            </w:pPr>
            <w:r>
              <w:rPr>
                <w:rFonts w:ascii="Arial" w:hAnsi="Arial" w:cs="Arial"/>
                <w:color w:val="000000"/>
                <w:sz w:val="24"/>
                <w:szCs w:val="24"/>
                <w:lang w:eastAsia="en-GB"/>
              </w:rPr>
              <w:t>Process and manage all purchase orders for three school sites in conjunction with the budget and authorisation matrix</w:t>
            </w:r>
          </w:p>
          <w:p w:rsidR="00350FA9" w:rsidRDefault="00350FA9" w:rsidP="00350FA9">
            <w:pPr>
              <w:numPr>
                <w:ilvl w:val="0"/>
                <w:numId w:val="45"/>
              </w:numPr>
              <w:spacing w:after="0" w:line="276" w:lineRule="auto"/>
              <w:jc w:val="both"/>
              <w:rPr>
                <w:rFonts w:ascii="Arial" w:hAnsi="Arial" w:cs="Arial"/>
                <w:color w:val="000000"/>
                <w:sz w:val="24"/>
                <w:szCs w:val="24"/>
                <w:lang w:eastAsia="en-GB"/>
              </w:rPr>
            </w:pPr>
            <w:r>
              <w:rPr>
                <w:rFonts w:ascii="Arial" w:hAnsi="Arial" w:cs="Arial"/>
                <w:color w:val="000000"/>
                <w:sz w:val="24"/>
                <w:szCs w:val="24"/>
                <w:lang w:eastAsia="en-GB"/>
              </w:rPr>
              <w:t>Maintain professional relationships with school suppliers</w:t>
            </w:r>
          </w:p>
          <w:p w:rsidR="00350FA9" w:rsidRPr="00350FA9" w:rsidRDefault="00350FA9" w:rsidP="00350FA9">
            <w:pPr>
              <w:numPr>
                <w:ilvl w:val="0"/>
                <w:numId w:val="45"/>
              </w:numPr>
              <w:spacing w:after="0" w:line="276" w:lineRule="auto"/>
              <w:jc w:val="both"/>
              <w:rPr>
                <w:rFonts w:ascii="Arial" w:hAnsi="Arial" w:cs="Arial"/>
                <w:color w:val="000000"/>
                <w:sz w:val="24"/>
                <w:szCs w:val="24"/>
                <w:lang w:eastAsia="en-GB"/>
              </w:rPr>
            </w:pPr>
            <w:r>
              <w:rPr>
                <w:rFonts w:ascii="Arial" w:hAnsi="Arial" w:cs="Arial"/>
                <w:color w:val="000000"/>
                <w:sz w:val="24"/>
                <w:szCs w:val="24"/>
                <w:lang w:eastAsia="en-GB"/>
              </w:rPr>
              <w:t>Keep staff updated on purchase order requests, check delivery status and liaise with all schools to ensure delivery notes received and filed</w:t>
            </w:r>
            <w:bookmarkStart w:id="1" w:name="_GoBack"/>
            <w:bookmarkEnd w:id="1"/>
          </w:p>
          <w:p w:rsidR="00A4732D" w:rsidRDefault="00BB068C" w:rsidP="00350FA9">
            <w:pPr>
              <w:numPr>
                <w:ilvl w:val="0"/>
                <w:numId w:val="45"/>
              </w:numPr>
              <w:spacing w:after="0" w:line="276" w:lineRule="auto"/>
              <w:jc w:val="both"/>
              <w:rPr>
                <w:rFonts w:ascii="Arial" w:hAnsi="Arial" w:cs="Arial"/>
                <w:color w:val="000000"/>
                <w:sz w:val="24"/>
                <w:szCs w:val="24"/>
                <w:lang w:eastAsia="en-GB"/>
              </w:rPr>
            </w:pPr>
            <w:r>
              <w:rPr>
                <w:rFonts w:ascii="Arial" w:hAnsi="Arial" w:cs="Arial"/>
                <w:color w:val="000000"/>
                <w:sz w:val="24"/>
                <w:szCs w:val="24"/>
                <w:lang w:eastAsia="en-GB"/>
              </w:rPr>
              <w:t>Credit control of overdue debtor accounts, liais</w:t>
            </w:r>
            <w:r w:rsidR="009502EB">
              <w:rPr>
                <w:rFonts w:ascii="Arial" w:hAnsi="Arial" w:cs="Arial"/>
                <w:color w:val="000000"/>
                <w:sz w:val="24"/>
                <w:szCs w:val="24"/>
                <w:lang w:eastAsia="en-GB"/>
              </w:rPr>
              <w:t>on</w:t>
            </w:r>
            <w:r>
              <w:rPr>
                <w:rFonts w:ascii="Arial" w:hAnsi="Arial" w:cs="Arial"/>
                <w:color w:val="000000"/>
                <w:sz w:val="24"/>
                <w:szCs w:val="24"/>
                <w:lang w:eastAsia="en-GB"/>
              </w:rPr>
              <w:t xml:space="preserve"> with debtors and get payment plans agreed with Bursar when required</w:t>
            </w:r>
          </w:p>
          <w:p w:rsidR="009502EB" w:rsidRPr="00436F08" w:rsidRDefault="00BB068C" w:rsidP="00350FA9">
            <w:pPr>
              <w:numPr>
                <w:ilvl w:val="0"/>
                <w:numId w:val="45"/>
              </w:numPr>
              <w:spacing w:after="0" w:line="276" w:lineRule="auto"/>
              <w:jc w:val="both"/>
              <w:rPr>
                <w:rFonts w:ascii="Arial" w:hAnsi="Arial" w:cs="Arial"/>
                <w:sz w:val="24"/>
                <w:szCs w:val="24"/>
                <w:lang w:eastAsia="en-GB"/>
              </w:rPr>
            </w:pPr>
            <w:r w:rsidRPr="009502EB">
              <w:rPr>
                <w:rFonts w:ascii="Arial" w:hAnsi="Arial" w:cs="Arial"/>
                <w:color w:val="000000"/>
                <w:sz w:val="24"/>
                <w:szCs w:val="24"/>
                <w:lang w:eastAsia="en-GB"/>
              </w:rPr>
              <w:t>Process petty cash</w:t>
            </w:r>
            <w:r w:rsidR="009502EB" w:rsidRPr="009502EB">
              <w:rPr>
                <w:rFonts w:ascii="Arial" w:hAnsi="Arial" w:cs="Arial"/>
                <w:color w:val="000000"/>
                <w:sz w:val="24"/>
                <w:szCs w:val="24"/>
                <w:lang w:eastAsia="en-GB"/>
              </w:rPr>
              <w:t xml:space="preserve">, credit card transactions and </w:t>
            </w:r>
            <w:r w:rsidRPr="009502EB">
              <w:rPr>
                <w:rFonts w:ascii="Arial" w:hAnsi="Arial" w:cs="Arial"/>
                <w:color w:val="000000"/>
                <w:sz w:val="24"/>
                <w:szCs w:val="24"/>
                <w:lang w:eastAsia="en-GB"/>
              </w:rPr>
              <w:t>staff reimbursements</w:t>
            </w:r>
          </w:p>
          <w:p w:rsidR="00436F08" w:rsidRDefault="00436F08" w:rsidP="00350FA9">
            <w:pPr>
              <w:numPr>
                <w:ilvl w:val="0"/>
                <w:numId w:val="45"/>
              </w:numPr>
              <w:spacing w:after="0" w:line="276" w:lineRule="auto"/>
              <w:jc w:val="both"/>
              <w:rPr>
                <w:rFonts w:ascii="Arial" w:hAnsi="Arial" w:cs="Arial"/>
                <w:sz w:val="24"/>
                <w:szCs w:val="24"/>
                <w:lang w:eastAsia="en-GB"/>
              </w:rPr>
            </w:pPr>
            <w:r>
              <w:rPr>
                <w:rFonts w:ascii="Arial" w:hAnsi="Arial" w:cs="Arial"/>
                <w:sz w:val="24"/>
                <w:szCs w:val="24"/>
                <w:lang w:eastAsia="en-GB"/>
              </w:rPr>
              <w:t>Process payrol</w:t>
            </w:r>
            <w:r w:rsidR="001604A6">
              <w:rPr>
                <w:rFonts w:ascii="Arial" w:hAnsi="Arial" w:cs="Arial"/>
                <w:sz w:val="24"/>
                <w:szCs w:val="24"/>
                <w:lang w:eastAsia="en-GB"/>
              </w:rPr>
              <w:t xml:space="preserve">l, </w:t>
            </w:r>
            <w:r>
              <w:rPr>
                <w:rFonts w:ascii="Arial" w:hAnsi="Arial" w:cs="Arial"/>
                <w:sz w:val="24"/>
                <w:szCs w:val="24"/>
                <w:lang w:eastAsia="en-GB"/>
              </w:rPr>
              <w:t>fixed asset</w:t>
            </w:r>
            <w:r w:rsidR="001604A6">
              <w:rPr>
                <w:rFonts w:ascii="Arial" w:hAnsi="Arial" w:cs="Arial"/>
                <w:sz w:val="24"/>
                <w:szCs w:val="24"/>
                <w:lang w:eastAsia="en-GB"/>
              </w:rPr>
              <w:t>s, prepayments and accrual journals</w:t>
            </w:r>
          </w:p>
          <w:p w:rsidR="00436F08" w:rsidRDefault="00436F08" w:rsidP="00350FA9">
            <w:pPr>
              <w:numPr>
                <w:ilvl w:val="0"/>
                <w:numId w:val="45"/>
              </w:numPr>
              <w:spacing w:after="0" w:line="276" w:lineRule="auto"/>
              <w:jc w:val="both"/>
              <w:rPr>
                <w:rFonts w:ascii="Arial" w:hAnsi="Arial" w:cs="Arial"/>
                <w:sz w:val="24"/>
                <w:szCs w:val="24"/>
                <w:lang w:eastAsia="en-GB"/>
              </w:rPr>
            </w:pPr>
            <w:r>
              <w:rPr>
                <w:rFonts w:ascii="Arial" w:hAnsi="Arial" w:cs="Arial"/>
                <w:sz w:val="24"/>
                <w:szCs w:val="24"/>
                <w:lang w:eastAsia="en-GB"/>
              </w:rPr>
              <w:t>Process all bank transactions; receipts and payments and reconcile bank daily and monthly</w:t>
            </w:r>
          </w:p>
          <w:p w:rsidR="001604A6" w:rsidRPr="009502EB" w:rsidRDefault="001604A6" w:rsidP="00350FA9">
            <w:pPr>
              <w:numPr>
                <w:ilvl w:val="0"/>
                <w:numId w:val="45"/>
              </w:numPr>
              <w:spacing w:after="0" w:line="276" w:lineRule="auto"/>
              <w:jc w:val="both"/>
              <w:rPr>
                <w:rFonts w:ascii="Arial" w:hAnsi="Arial" w:cs="Arial"/>
                <w:sz w:val="24"/>
                <w:szCs w:val="24"/>
                <w:lang w:eastAsia="en-GB"/>
              </w:rPr>
            </w:pPr>
            <w:r>
              <w:rPr>
                <w:rFonts w:ascii="Arial" w:hAnsi="Arial" w:cs="Arial"/>
                <w:sz w:val="24"/>
                <w:szCs w:val="24"/>
                <w:lang w:eastAsia="en-GB"/>
              </w:rPr>
              <w:t xml:space="preserve">Basic technical accounting knowledge </w:t>
            </w:r>
            <w:proofErr w:type="spellStart"/>
            <w:r>
              <w:rPr>
                <w:rFonts w:ascii="Arial" w:hAnsi="Arial" w:cs="Arial"/>
                <w:sz w:val="24"/>
                <w:szCs w:val="24"/>
                <w:lang w:eastAsia="en-GB"/>
              </w:rPr>
              <w:t>ie</w:t>
            </w:r>
            <w:proofErr w:type="spellEnd"/>
            <w:r>
              <w:rPr>
                <w:rFonts w:ascii="Arial" w:hAnsi="Arial" w:cs="Arial"/>
                <w:sz w:val="24"/>
                <w:szCs w:val="24"/>
                <w:lang w:eastAsia="en-GB"/>
              </w:rPr>
              <w:t>. debits and credits</w:t>
            </w:r>
          </w:p>
          <w:p w:rsidR="009502EB" w:rsidRPr="009502EB" w:rsidRDefault="009502EB" w:rsidP="00350FA9">
            <w:pPr>
              <w:numPr>
                <w:ilvl w:val="0"/>
                <w:numId w:val="45"/>
              </w:numPr>
              <w:spacing w:after="0" w:line="276" w:lineRule="auto"/>
              <w:jc w:val="both"/>
              <w:rPr>
                <w:rFonts w:ascii="Arial" w:hAnsi="Arial" w:cs="Arial"/>
                <w:sz w:val="24"/>
                <w:szCs w:val="24"/>
                <w:lang w:eastAsia="en-GB"/>
              </w:rPr>
            </w:pPr>
            <w:r>
              <w:rPr>
                <w:rFonts w:ascii="Arial" w:hAnsi="Arial" w:cs="Arial"/>
                <w:color w:val="000000"/>
                <w:sz w:val="24"/>
                <w:szCs w:val="24"/>
                <w:lang w:eastAsia="en-GB"/>
              </w:rPr>
              <w:t>Provide balance sheet reconciliations monthly along with any other reconciliations requested</w:t>
            </w:r>
          </w:p>
          <w:p w:rsidR="00487612" w:rsidRDefault="00487612" w:rsidP="00350FA9">
            <w:pPr>
              <w:numPr>
                <w:ilvl w:val="0"/>
                <w:numId w:val="45"/>
              </w:numPr>
              <w:spacing w:after="0" w:line="276" w:lineRule="auto"/>
              <w:jc w:val="both"/>
              <w:rPr>
                <w:rFonts w:ascii="Arial" w:hAnsi="Arial" w:cs="Arial"/>
                <w:sz w:val="24"/>
                <w:szCs w:val="24"/>
                <w:lang w:eastAsia="en-GB"/>
              </w:rPr>
            </w:pPr>
            <w:r>
              <w:rPr>
                <w:rFonts w:ascii="Arial" w:hAnsi="Arial" w:cs="Arial"/>
                <w:sz w:val="24"/>
                <w:szCs w:val="24"/>
                <w:lang w:eastAsia="en-GB"/>
              </w:rPr>
              <w:t>Ensure all paperwork is file</w:t>
            </w:r>
            <w:r w:rsidR="009502EB">
              <w:rPr>
                <w:rFonts w:ascii="Arial" w:hAnsi="Arial" w:cs="Arial"/>
                <w:sz w:val="24"/>
                <w:szCs w:val="24"/>
                <w:lang w:eastAsia="en-GB"/>
              </w:rPr>
              <w:t>d</w:t>
            </w:r>
            <w:r>
              <w:rPr>
                <w:rFonts w:ascii="Arial" w:hAnsi="Arial" w:cs="Arial"/>
                <w:sz w:val="24"/>
                <w:szCs w:val="24"/>
                <w:lang w:eastAsia="en-GB"/>
              </w:rPr>
              <w:t xml:space="preserve"> appropriately</w:t>
            </w:r>
          </w:p>
          <w:p w:rsidR="001604A6" w:rsidRDefault="001604A6" w:rsidP="00350FA9">
            <w:pPr>
              <w:numPr>
                <w:ilvl w:val="0"/>
                <w:numId w:val="45"/>
              </w:numPr>
              <w:spacing w:after="0" w:line="276" w:lineRule="auto"/>
              <w:jc w:val="both"/>
              <w:rPr>
                <w:rFonts w:ascii="Arial" w:hAnsi="Arial" w:cs="Arial"/>
                <w:sz w:val="24"/>
                <w:szCs w:val="24"/>
                <w:lang w:eastAsia="en-GB"/>
              </w:rPr>
            </w:pPr>
            <w:r>
              <w:rPr>
                <w:rFonts w:ascii="Arial" w:hAnsi="Arial" w:cs="Arial"/>
                <w:sz w:val="24"/>
                <w:szCs w:val="24"/>
                <w:lang w:eastAsia="en-GB"/>
              </w:rPr>
              <w:t>Updates on school database system</w:t>
            </w:r>
          </w:p>
          <w:p w:rsidR="003B38E1" w:rsidRDefault="003B38E1" w:rsidP="00350FA9">
            <w:pPr>
              <w:numPr>
                <w:ilvl w:val="0"/>
                <w:numId w:val="45"/>
              </w:numPr>
              <w:spacing w:after="0" w:line="276" w:lineRule="auto"/>
              <w:jc w:val="both"/>
              <w:rPr>
                <w:rFonts w:ascii="Arial" w:hAnsi="Arial" w:cs="Arial"/>
                <w:sz w:val="24"/>
                <w:szCs w:val="24"/>
                <w:lang w:eastAsia="en-GB"/>
              </w:rPr>
            </w:pPr>
            <w:r>
              <w:rPr>
                <w:rFonts w:ascii="Arial" w:hAnsi="Arial" w:cs="Arial"/>
                <w:sz w:val="24"/>
                <w:szCs w:val="24"/>
                <w:lang w:eastAsia="en-GB"/>
              </w:rPr>
              <w:t>Monitor various mail boxes</w:t>
            </w:r>
          </w:p>
          <w:p w:rsidR="00487612" w:rsidRDefault="00487612" w:rsidP="00350FA9">
            <w:pPr>
              <w:numPr>
                <w:ilvl w:val="0"/>
                <w:numId w:val="45"/>
              </w:numPr>
              <w:spacing w:after="0" w:line="276" w:lineRule="auto"/>
              <w:jc w:val="both"/>
              <w:rPr>
                <w:rFonts w:ascii="Arial" w:hAnsi="Arial" w:cs="Arial"/>
                <w:sz w:val="24"/>
                <w:szCs w:val="24"/>
                <w:lang w:eastAsia="en-GB"/>
              </w:rPr>
            </w:pPr>
            <w:r>
              <w:rPr>
                <w:rFonts w:ascii="Arial" w:hAnsi="Arial" w:cs="Arial"/>
                <w:sz w:val="24"/>
                <w:szCs w:val="24"/>
                <w:lang w:eastAsia="en-GB"/>
              </w:rPr>
              <w:lastRenderedPageBreak/>
              <w:t xml:space="preserve">Support on ad-hoc </w:t>
            </w:r>
            <w:r w:rsidR="001604A6">
              <w:rPr>
                <w:rFonts w:ascii="Arial" w:hAnsi="Arial" w:cs="Arial"/>
                <w:sz w:val="24"/>
                <w:szCs w:val="24"/>
                <w:lang w:eastAsia="en-GB"/>
              </w:rPr>
              <w:t xml:space="preserve">tasks and </w:t>
            </w:r>
            <w:r>
              <w:rPr>
                <w:rFonts w:ascii="Arial" w:hAnsi="Arial" w:cs="Arial"/>
                <w:sz w:val="24"/>
                <w:szCs w:val="24"/>
                <w:lang w:eastAsia="en-GB"/>
              </w:rPr>
              <w:t>projects for the Bursar and Admin Teams</w:t>
            </w:r>
            <w:r w:rsidR="001604A6">
              <w:rPr>
                <w:rFonts w:ascii="Arial" w:hAnsi="Arial" w:cs="Arial"/>
                <w:sz w:val="24"/>
                <w:szCs w:val="24"/>
                <w:lang w:eastAsia="en-GB"/>
              </w:rPr>
              <w:t xml:space="preserve"> as and when required</w:t>
            </w:r>
          </w:p>
          <w:p w:rsidR="00B02E74" w:rsidRDefault="00B02E74" w:rsidP="00B02E74">
            <w:pPr>
              <w:spacing w:after="0" w:line="276" w:lineRule="auto"/>
              <w:jc w:val="both"/>
              <w:rPr>
                <w:rFonts w:ascii="Arial" w:hAnsi="Arial" w:cs="Arial"/>
                <w:sz w:val="24"/>
                <w:szCs w:val="24"/>
                <w:lang w:eastAsia="en-GB"/>
              </w:rPr>
            </w:pPr>
          </w:p>
          <w:p w:rsidR="001604A6" w:rsidRDefault="001604A6" w:rsidP="00B02E74">
            <w:pPr>
              <w:spacing w:after="0" w:line="276" w:lineRule="auto"/>
              <w:jc w:val="both"/>
              <w:rPr>
                <w:rFonts w:ascii="Arial" w:hAnsi="Arial" w:cs="Arial"/>
                <w:sz w:val="24"/>
                <w:szCs w:val="24"/>
                <w:lang w:eastAsia="en-GB"/>
              </w:rPr>
            </w:pPr>
          </w:p>
          <w:p w:rsidR="001604A6" w:rsidRDefault="001604A6" w:rsidP="00B02E74">
            <w:pPr>
              <w:spacing w:after="0" w:line="276" w:lineRule="auto"/>
              <w:jc w:val="both"/>
              <w:rPr>
                <w:rFonts w:ascii="Arial" w:hAnsi="Arial" w:cs="Arial"/>
                <w:sz w:val="24"/>
                <w:szCs w:val="24"/>
                <w:lang w:eastAsia="en-GB"/>
              </w:rPr>
            </w:pPr>
          </w:p>
          <w:p w:rsidR="001604A6" w:rsidRDefault="001604A6" w:rsidP="00B02E74">
            <w:pPr>
              <w:spacing w:after="0" w:line="276" w:lineRule="auto"/>
              <w:jc w:val="both"/>
              <w:rPr>
                <w:rFonts w:ascii="Arial" w:hAnsi="Arial" w:cs="Arial"/>
                <w:sz w:val="24"/>
                <w:szCs w:val="24"/>
                <w:lang w:eastAsia="en-GB"/>
              </w:rPr>
            </w:pPr>
          </w:p>
          <w:p w:rsidR="001604A6" w:rsidRPr="000561CC" w:rsidRDefault="001604A6" w:rsidP="00B02E74">
            <w:pPr>
              <w:spacing w:after="0" w:line="276" w:lineRule="auto"/>
              <w:jc w:val="both"/>
              <w:rPr>
                <w:rFonts w:ascii="Arial" w:hAnsi="Arial" w:cs="Arial"/>
                <w:sz w:val="24"/>
                <w:szCs w:val="24"/>
                <w:lang w:eastAsia="en-GB"/>
              </w:rPr>
            </w:pPr>
          </w:p>
          <w:p w:rsidR="00EA0B81" w:rsidRPr="000561CC" w:rsidRDefault="00EA0B81" w:rsidP="00BE0D57">
            <w:pPr>
              <w:spacing w:after="0" w:line="276" w:lineRule="auto"/>
              <w:jc w:val="both"/>
              <w:rPr>
                <w:rFonts w:ascii="Arial" w:hAnsi="Arial" w:cs="Arial"/>
                <w:sz w:val="24"/>
                <w:szCs w:val="24"/>
              </w:rPr>
            </w:pPr>
          </w:p>
          <w:p w:rsidR="00DF1AF6" w:rsidRPr="00294D5A" w:rsidRDefault="00DF1AF6" w:rsidP="00BE0D57">
            <w:pPr>
              <w:spacing w:after="120" w:line="276" w:lineRule="auto"/>
              <w:rPr>
                <w:rFonts w:ascii="Arial" w:hAnsi="Arial" w:cs="Arial"/>
                <w:b/>
                <w:sz w:val="24"/>
                <w:szCs w:val="24"/>
              </w:rPr>
            </w:pPr>
            <w:r w:rsidRPr="00294D5A">
              <w:rPr>
                <w:rFonts w:ascii="Arial" w:hAnsi="Arial" w:cs="Arial"/>
                <w:b/>
                <w:sz w:val="24"/>
                <w:szCs w:val="24"/>
              </w:rPr>
              <w:t>Pastoral Care</w:t>
            </w:r>
          </w:p>
          <w:p w:rsidR="00DF1AF6" w:rsidRPr="00294D5A" w:rsidRDefault="00DF1AF6" w:rsidP="00350FA9">
            <w:pPr>
              <w:numPr>
                <w:ilvl w:val="0"/>
                <w:numId w:val="45"/>
              </w:numPr>
              <w:spacing w:after="0" w:line="276" w:lineRule="auto"/>
              <w:jc w:val="both"/>
              <w:rPr>
                <w:rFonts w:ascii="Arial" w:hAnsi="Arial" w:cs="Arial"/>
                <w:sz w:val="24"/>
                <w:szCs w:val="24"/>
              </w:rPr>
            </w:pPr>
            <w:r w:rsidRPr="00294D5A">
              <w:rPr>
                <w:rFonts w:ascii="Arial" w:hAnsi="Arial" w:cs="Arial"/>
                <w:sz w:val="24"/>
                <w:szCs w:val="24"/>
              </w:rPr>
              <w:t>Be fully conversant with, and apply, the School’s child protection policy and all related issues</w:t>
            </w:r>
          </w:p>
          <w:p w:rsidR="00DF1AF6" w:rsidRPr="00294D5A" w:rsidRDefault="00DF1AF6" w:rsidP="00350FA9">
            <w:pPr>
              <w:numPr>
                <w:ilvl w:val="0"/>
                <w:numId w:val="45"/>
              </w:numPr>
              <w:spacing w:after="0" w:line="276" w:lineRule="auto"/>
              <w:jc w:val="both"/>
              <w:rPr>
                <w:rFonts w:ascii="Arial" w:hAnsi="Arial" w:cs="Arial"/>
                <w:sz w:val="24"/>
                <w:szCs w:val="24"/>
              </w:rPr>
            </w:pPr>
            <w:r w:rsidRPr="00294D5A">
              <w:rPr>
                <w:rFonts w:ascii="Arial" w:hAnsi="Arial" w:cs="Arial"/>
                <w:sz w:val="24"/>
                <w:szCs w:val="24"/>
              </w:rPr>
              <w:t>Promote good attendance and monitor it in accordance with School policy</w:t>
            </w:r>
          </w:p>
          <w:p w:rsidR="00DF1AF6" w:rsidRPr="00294D5A" w:rsidRDefault="00DF1AF6" w:rsidP="00350FA9">
            <w:pPr>
              <w:numPr>
                <w:ilvl w:val="0"/>
                <w:numId w:val="45"/>
              </w:numPr>
              <w:spacing w:after="0" w:line="276" w:lineRule="auto"/>
              <w:jc w:val="both"/>
              <w:rPr>
                <w:rFonts w:ascii="Arial" w:hAnsi="Arial" w:cs="Arial"/>
                <w:sz w:val="24"/>
                <w:szCs w:val="24"/>
              </w:rPr>
            </w:pPr>
            <w:r w:rsidRPr="00294D5A">
              <w:rPr>
                <w:rFonts w:ascii="Arial" w:hAnsi="Arial" w:cs="Arial"/>
                <w:sz w:val="24"/>
                <w:szCs w:val="24"/>
              </w:rPr>
              <w:t>Promote the general progress and well-being of pupils</w:t>
            </w:r>
          </w:p>
          <w:p w:rsidR="00DF1AF6" w:rsidRPr="00DF1AF6" w:rsidRDefault="00DF1AF6" w:rsidP="00BE0D57">
            <w:pPr>
              <w:spacing w:after="0" w:line="276" w:lineRule="auto"/>
              <w:rPr>
                <w:rFonts w:ascii="Arial" w:hAnsi="Arial" w:cs="Arial"/>
                <w:sz w:val="20"/>
                <w:szCs w:val="20"/>
              </w:rPr>
            </w:pPr>
          </w:p>
          <w:p w:rsidR="00DF1AF6" w:rsidRPr="00294D5A" w:rsidRDefault="00DF1AF6" w:rsidP="00BE0D57">
            <w:pPr>
              <w:spacing w:after="120" w:line="276" w:lineRule="auto"/>
              <w:rPr>
                <w:rFonts w:ascii="Arial" w:hAnsi="Arial" w:cs="Arial"/>
                <w:b/>
                <w:sz w:val="24"/>
                <w:szCs w:val="24"/>
              </w:rPr>
            </w:pPr>
            <w:r w:rsidRPr="00294D5A">
              <w:rPr>
                <w:rFonts w:ascii="Arial" w:hAnsi="Arial" w:cs="Arial"/>
                <w:b/>
                <w:sz w:val="24"/>
                <w:szCs w:val="24"/>
              </w:rPr>
              <w:t>Professional Standards</w:t>
            </w:r>
          </w:p>
          <w:p w:rsidR="00B02E74" w:rsidRDefault="00DF1AF6" w:rsidP="00350FA9">
            <w:pPr>
              <w:numPr>
                <w:ilvl w:val="0"/>
                <w:numId w:val="45"/>
              </w:numPr>
              <w:spacing w:after="0" w:line="276" w:lineRule="auto"/>
              <w:jc w:val="both"/>
              <w:rPr>
                <w:rFonts w:ascii="Arial" w:hAnsi="Arial" w:cs="Arial"/>
                <w:sz w:val="24"/>
                <w:szCs w:val="24"/>
              </w:rPr>
            </w:pPr>
            <w:r w:rsidRPr="00B02E74">
              <w:rPr>
                <w:rFonts w:ascii="Arial" w:hAnsi="Arial" w:cs="Arial"/>
                <w:sz w:val="24"/>
                <w:szCs w:val="24"/>
              </w:rPr>
              <w:t xml:space="preserve">Support the aims and ethos of the School </w:t>
            </w:r>
          </w:p>
          <w:p w:rsidR="00DF1AF6" w:rsidRPr="00B02E74" w:rsidRDefault="00DF1AF6" w:rsidP="00350FA9">
            <w:pPr>
              <w:numPr>
                <w:ilvl w:val="0"/>
                <w:numId w:val="45"/>
              </w:numPr>
              <w:spacing w:after="0" w:line="276" w:lineRule="auto"/>
              <w:jc w:val="both"/>
              <w:rPr>
                <w:rFonts w:ascii="Arial" w:hAnsi="Arial" w:cs="Arial"/>
                <w:sz w:val="24"/>
                <w:szCs w:val="24"/>
              </w:rPr>
            </w:pPr>
            <w:r w:rsidRPr="00B02E74">
              <w:rPr>
                <w:rFonts w:ascii="Arial" w:hAnsi="Arial" w:cs="Arial"/>
                <w:sz w:val="24"/>
                <w:szCs w:val="24"/>
              </w:rPr>
              <w:t>Treat all members of the School community with respect and consideration</w:t>
            </w:r>
          </w:p>
          <w:p w:rsidR="00DF1AF6" w:rsidRPr="00294D5A" w:rsidRDefault="00DF1AF6" w:rsidP="00350FA9">
            <w:pPr>
              <w:numPr>
                <w:ilvl w:val="0"/>
                <w:numId w:val="45"/>
              </w:numPr>
              <w:spacing w:after="0" w:line="276" w:lineRule="auto"/>
              <w:jc w:val="both"/>
              <w:rPr>
                <w:rFonts w:ascii="Arial" w:hAnsi="Arial" w:cs="Arial"/>
                <w:sz w:val="24"/>
                <w:szCs w:val="24"/>
              </w:rPr>
            </w:pPr>
            <w:r w:rsidRPr="00294D5A">
              <w:rPr>
                <w:rFonts w:ascii="Arial" w:hAnsi="Arial" w:cs="Arial"/>
                <w:sz w:val="24"/>
                <w:szCs w:val="24"/>
              </w:rPr>
              <w:t>Treat all pupils fairly, consistently and without prejudice</w:t>
            </w:r>
          </w:p>
          <w:p w:rsidR="00DF1AF6" w:rsidRPr="00294D5A" w:rsidRDefault="00DF1AF6" w:rsidP="00350FA9">
            <w:pPr>
              <w:numPr>
                <w:ilvl w:val="0"/>
                <w:numId w:val="45"/>
              </w:numPr>
              <w:spacing w:after="0" w:line="276" w:lineRule="auto"/>
              <w:jc w:val="both"/>
              <w:rPr>
                <w:rFonts w:ascii="Arial" w:hAnsi="Arial" w:cs="Arial"/>
                <w:sz w:val="24"/>
                <w:szCs w:val="24"/>
              </w:rPr>
            </w:pPr>
            <w:r w:rsidRPr="00294D5A">
              <w:rPr>
                <w:rFonts w:ascii="Arial" w:hAnsi="Arial" w:cs="Arial"/>
                <w:sz w:val="24"/>
                <w:szCs w:val="24"/>
              </w:rPr>
              <w:t>Set a good example to pupils in terms of appropriate dress, punctuality and attendance</w:t>
            </w:r>
          </w:p>
          <w:p w:rsidR="00DF1AF6" w:rsidRPr="00294D5A" w:rsidRDefault="00DF1AF6" w:rsidP="00350FA9">
            <w:pPr>
              <w:numPr>
                <w:ilvl w:val="0"/>
                <w:numId w:val="45"/>
              </w:numPr>
              <w:spacing w:after="0" w:line="276" w:lineRule="auto"/>
              <w:jc w:val="both"/>
              <w:rPr>
                <w:rFonts w:ascii="Arial" w:hAnsi="Arial" w:cs="Arial"/>
                <w:sz w:val="24"/>
                <w:szCs w:val="24"/>
              </w:rPr>
            </w:pPr>
            <w:r w:rsidRPr="00294D5A">
              <w:rPr>
                <w:rFonts w:ascii="Arial" w:hAnsi="Arial" w:cs="Arial"/>
                <w:sz w:val="24"/>
                <w:szCs w:val="24"/>
              </w:rPr>
              <w:t>Participate in the School’s extracurricular programme</w:t>
            </w:r>
          </w:p>
          <w:p w:rsidR="00DF1AF6" w:rsidRPr="00294D5A" w:rsidRDefault="00DF1AF6" w:rsidP="00350FA9">
            <w:pPr>
              <w:numPr>
                <w:ilvl w:val="0"/>
                <w:numId w:val="45"/>
              </w:numPr>
              <w:spacing w:after="0" w:line="276" w:lineRule="auto"/>
              <w:jc w:val="both"/>
              <w:rPr>
                <w:rFonts w:ascii="Arial" w:hAnsi="Arial" w:cs="Arial"/>
                <w:sz w:val="24"/>
                <w:szCs w:val="24"/>
              </w:rPr>
            </w:pPr>
            <w:r w:rsidRPr="00294D5A">
              <w:rPr>
                <w:rFonts w:ascii="Arial" w:hAnsi="Arial" w:cs="Arial"/>
                <w:sz w:val="24"/>
                <w:szCs w:val="24"/>
              </w:rPr>
              <w:t>Take responsibility for personal professional development within the School’s CPD programme</w:t>
            </w:r>
          </w:p>
          <w:p w:rsidR="00DF1AF6" w:rsidRPr="00294D5A" w:rsidRDefault="00DF1AF6" w:rsidP="00350FA9">
            <w:pPr>
              <w:numPr>
                <w:ilvl w:val="0"/>
                <w:numId w:val="45"/>
              </w:numPr>
              <w:spacing w:after="0" w:line="276" w:lineRule="auto"/>
              <w:jc w:val="both"/>
              <w:rPr>
                <w:rFonts w:ascii="Arial" w:hAnsi="Arial" w:cs="Arial"/>
                <w:sz w:val="24"/>
                <w:szCs w:val="24"/>
              </w:rPr>
            </w:pPr>
            <w:r w:rsidRPr="00294D5A">
              <w:rPr>
                <w:rFonts w:ascii="Arial" w:hAnsi="Arial" w:cs="Arial"/>
                <w:sz w:val="24"/>
                <w:szCs w:val="24"/>
              </w:rPr>
              <w:t xml:space="preserve">Undertake duties that may be reasonably assigned by the </w:t>
            </w:r>
            <w:r w:rsidR="00B02E74">
              <w:rPr>
                <w:rFonts w:ascii="Arial" w:hAnsi="Arial" w:cs="Arial"/>
                <w:sz w:val="24"/>
                <w:szCs w:val="24"/>
              </w:rPr>
              <w:t xml:space="preserve">Bursar either </w:t>
            </w:r>
            <w:r w:rsidRPr="00294D5A">
              <w:rPr>
                <w:rFonts w:ascii="Arial" w:hAnsi="Arial" w:cs="Arial"/>
                <w:sz w:val="24"/>
                <w:szCs w:val="24"/>
              </w:rPr>
              <w:t>directly or indirectly</w:t>
            </w:r>
          </w:p>
          <w:p w:rsidR="00DF1AF6" w:rsidRPr="00294D5A" w:rsidRDefault="00DF1AF6" w:rsidP="00BE0D57">
            <w:pPr>
              <w:spacing w:after="120" w:line="276" w:lineRule="auto"/>
              <w:rPr>
                <w:rFonts w:ascii="Arial" w:hAnsi="Arial" w:cs="Arial"/>
                <w:b/>
                <w:sz w:val="24"/>
                <w:szCs w:val="24"/>
              </w:rPr>
            </w:pPr>
          </w:p>
          <w:p w:rsidR="00671CAF" w:rsidRPr="000561CC" w:rsidRDefault="00DF1AF6" w:rsidP="00BE0D57">
            <w:pPr>
              <w:spacing w:line="276" w:lineRule="auto"/>
              <w:jc w:val="both"/>
              <w:rPr>
                <w:rFonts w:ascii="Arial" w:eastAsia="SimSun" w:hAnsi="Arial" w:cs="Arial"/>
                <w:sz w:val="24"/>
                <w:szCs w:val="24"/>
                <w:lang w:eastAsia="zh-CN"/>
              </w:rPr>
            </w:pPr>
            <w:r w:rsidRPr="00294D5A">
              <w:rPr>
                <w:rFonts w:ascii="Arial" w:hAnsi="Arial" w:cs="Arial"/>
                <w:b/>
                <w:sz w:val="24"/>
                <w:szCs w:val="24"/>
              </w:rPr>
              <w:t xml:space="preserve">You are expected to act in accordance with the aims, policies and administrative procedures of the School. Responsibilities may be direct, joint or through devolved structures, but always in accordance with whole school policies.  These details may be amended at any time by agreement, </w:t>
            </w:r>
            <w:r w:rsidR="00CB7CD9">
              <w:rPr>
                <w:rFonts w:ascii="Arial" w:hAnsi="Arial" w:cs="Arial"/>
                <w:b/>
                <w:sz w:val="24"/>
                <w:szCs w:val="24"/>
              </w:rPr>
              <w:t>along with</w:t>
            </w:r>
            <w:r w:rsidRPr="00294D5A">
              <w:rPr>
                <w:rFonts w:ascii="Arial" w:hAnsi="Arial" w:cs="Arial"/>
                <w:b/>
                <w:sz w:val="24"/>
                <w:szCs w:val="24"/>
              </w:rPr>
              <w:t xml:space="preserve"> be</w:t>
            </w:r>
            <w:r w:rsidR="00CB7CD9">
              <w:rPr>
                <w:rFonts w:ascii="Arial" w:hAnsi="Arial" w:cs="Arial"/>
                <w:b/>
                <w:sz w:val="24"/>
                <w:szCs w:val="24"/>
              </w:rPr>
              <w:t>ing</w:t>
            </w:r>
            <w:r w:rsidRPr="00294D5A">
              <w:rPr>
                <w:rFonts w:ascii="Arial" w:hAnsi="Arial" w:cs="Arial"/>
                <w:b/>
                <w:sz w:val="24"/>
                <w:szCs w:val="24"/>
              </w:rPr>
              <w:t xml:space="preserve"> reviewed through the appraisal process.</w:t>
            </w:r>
          </w:p>
        </w:tc>
      </w:tr>
    </w:tbl>
    <w:p w:rsidR="002337D3" w:rsidRPr="00294D5A" w:rsidRDefault="002337D3" w:rsidP="002337D3">
      <w:pPr>
        <w:spacing w:line="276" w:lineRule="auto"/>
        <w:jc w:val="both"/>
        <w:rPr>
          <w:rFonts w:ascii="Arial" w:hAnsi="Arial" w:cs="Arial"/>
          <w:sz w:val="24"/>
          <w:szCs w:val="24"/>
        </w:rPr>
      </w:pPr>
      <w:r w:rsidRPr="00294D5A">
        <w:rPr>
          <w:rFonts w:ascii="Arial" w:hAnsi="Arial" w:cs="Arial"/>
          <w:sz w:val="24"/>
          <w:szCs w:val="24"/>
        </w:rPr>
        <w:lastRenderedPageBreak/>
        <w:t xml:space="preserve">You may also be required to undertake such other comparable duties as the School requires from time to time. </w:t>
      </w:r>
    </w:p>
    <w:p w:rsidR="00D87B81" w:rsidRPr="000561CC" w:rsidRDefault="002337D3" w:rsidP="00CB7CD9">
      <w:pPr>
        <w:spacing w:line="276" w:lineRule="auto"/>
        <w:jc w:val="both"/>
        <w:rPr>
          <w:rFonts w:ascii="Arial" w:hAnsi="Arial" w:cs="Arial"/>
          <w:sz w:val="24"/>
          <w:szCs w:val="24"/>
        </w:rPr>
      </w:pPr>
      <w:r w:rsidRPr="00294D5A">
        <w:rPr>
          <w:rFonts w:ascii="Arial" w:hAnsi="Arial" w:cs="Arial"/>
          <w:b/>
          <w:sz w:val="24"/>
          <w:szCs w:val="24"/>
        </w:rPr>
        <w:t>This job description sets out the duties and responsibilities of the post at the time when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w:t>
      </w:r>
      <w:r w:rsidR="00CB7CD9" w:rsidRPr="000561CC">
        <w:rPr>
          <w:rFonts w:ascii="Arial" w:hAnsi="Arial" w:cs="Arial"/>
          <w:sz w:val="24"/>
          <w:szCs w:val="24"/>
        </w:rPr>
        <w:t xml:space="preserve"> </w:t>
      </w:r>
    </w:p>
    <w:p w:rsidR="00D87B81" w:rsidRPr="000561CC" w:rsidRDefault="00D87B81" w:rsidP="00DF1AF6">
      <w:pPr>
        <w:spacing w:line="276" w:lineRule="auto"/>
        <w:rPr>
          <w:rFonts w:ascii="Arial" w:hAnsi="Arial" w:cs="Arial"/>
          <w:sz w:val="24"/>
          <w:szCs w:val="24"/>
        </w:rPr>
      </w:pPr>
    </w:p>
    <w:sectPr w:rsidR="00D87B81" w:rsidRPr="000561CC" w:rsidSect="00286F7A">
      <w:headerReference w:type="default" r:id="rId10"/>
      <w:footerReference w:type="default" r:id="rId11"/>
      <w:pgSz w:w="11907" w:h="16840" w:code="9"/>
      <w:pgMar w:top="1008" w:right="720" w:bottom="576"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F69" w:rsidRDefault="00010F69">
      <w:r>
        <w:separator/>
      </w:r>
    </w:p>
  </w:endnote>
  <w:endnote w:type="continuationSeparator" w:id="0">
    <w:p w:rsidR="00010F69" w:rsidRDefault="00010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EB5" w:rsidRPr="0097339F" w:rsidRDefault="00BC6EB5" w:rsidP="0097339F">
    <w:pPr>
      <w:pStyle w:val="Footer"/>
      <w:spacing w:after="0"/>
      <w:jc w:val="right"/>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F69" w:rsidRDefault="00010F69">
      <w:r>
        <w:separator/>
      </w:r>
    </w:p>
  </w:footnote>
  <w:footnote w:type="continuationSeparator" w:id="0">
    <w:p w:rsidR="00010F69" w:rsidRDefault="00010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0C5" w:rsidRPr="008C212F" w:rsidRDefault="004D60C5" w:rsidP="008C2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161AB2"/>
    <w:multiLevelType w:val="hybridMultilevel"/>
    <w:tmpl w:val="214A8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C86357"/>
    <w:multiLevelType w:val="hybridMultilevel"/>
    <w:tmpl w:val="9E4EB418"/>
    <w:lvl w:ilvl="0" w:tplc="2DCEB2B4">
      <w:start w:val="1"/>
      <w:numFmt w:val="bullet"/>
      <w:lvlText w:val=""/>
      <w:lvlJc w:val="left"/>
      <w:pPr>
        <w:tabs>
          <w:tab w:val="num" w:pos="0"/>
        </w:tabs>
        <w:ind w:left="425" w:hanging="42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767A25"/>
    <w:multiLevelType w:val="hybridMultilevel"/>
    <w:tmpl w:val="3D6A5706"/>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B36A5F"/>
    <w:multiLevelType w:val="hybridMultilevel"/>
    <w:tmpl w:val="2C46D358"/>
    <w:lvl w:ilvl="0" w:tplc="DFBE2A32">
      <w:start w:val="1"/>
      <w:numFmt w:val="bullet"/>
      <w:lvlText w:val=""/>
      <w:lvlJc w:val="left"/>
      <w:pPr>
        <w:tabs>
          <w:tab w:val="num" w:pos="144"/>
        </w:tabs>
        <w:ind w:left="144" w:hanging="1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3057B7"/>
    <w:multiLevelType w:val="multilevel"/>
    <w:tmpl w:val="B672D98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9A4569"/>
    <w:multiLevelType w:val="hybridMultilevel"/>
    <w:tmpl w:val="83A001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BA031B4"/>
    <w:multiLevelType w:val="multilevel"/>
    <w:tmpl w:val="031455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EC2F73"/>
    <w:multiLevelType w:val="hybridMultilevel"/>
    <w:tmpl w:val="0AA48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030433"/>
    <w:multiLevelType w:val="hybridMultilevel"/>
    <w:tmpl w:val="A7F263CC"/>
    <w:lvl w:ilvl="0" w:tplc="2DCEB2B4">
      <w:start w:val="1"/>
      <w:numFmt w:val="bullet"/>
      <w:lvlText w:val=""/>
      <w:lvlJc w:val="left"/>
      <w:pPr>
        <w:tabs>
          <w:tab w:val="num" w:pos="0"/>
        </w:tabs>
        <w:ind w:left="425" w:hanging="42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244A50"/>
    <w:multiLevelType w:val="hybridMultilevel"/>
    <w:tmpl w:val="F4CA9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412F5D"/>
    <w:multiLevelType w:val="hybridMultilevel"/>
    <w:tmpl w:val="5F70A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AD3BA9"/>
    <w:multiLevelType w:val="multilevel"/>
    <w:tmpl w:val="08982508"/>
    <w:lvl w:ilvl="0">
      <w:start w:val="1"/>
      <w:numFmt w:val="bullet"/>
      <w:lvlText w:val=""/>
      <w:lvlJc w:val="left"/>
      <w:pPr>
        <w:tabs>
          <w:tab w:val="num" w:pos="144"/>
        </w:tabs>
        <w:ind w:left="144" w:hanging="144"/>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305B0F"/>
    <w:multiLevelType w:val="hybridMultilevel"/>
    <w:tmpl w:val="CD2CAF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A9D3667"/>
    <w:multiLevelType w:val="hybridMultilevel"/>
    <w:tmpl w:val="B672D98E"/>
    <w:lvl w:ilvl="0" w:tplc="9FECB2D0">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CF54A9"/>
    <w:multiLevelType w:val="hybridMultilevel"/>
    <w:tmpl w:val="08982508"/>
    <w:lvl w:ilvl="0" w:tplc="DFBE2A32">
      <w:start w:val="1"/>
      <w:numFmt w:val="bullet"/>
      <w:lvlText w:val=""/>
      <w:lvlJc w:val="left"/>
      <w:pPr>
        <w:tabs>
          <w:tab w:val="num" w:pos="144"/>
        </w:tabs>
        <w:ind w:left="144" w:hanging="144"/>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0660F0"/>
    <w:multiLevelType w:val="hybridMultilevel"/>
    <w:tmpl w:val="D83859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FE6843"/>
    <w:multiLevelType w:val="hybridMultilevel"/>
    <w:tmpl w:val="3E84A9B6"/>
    <w:lvl w:ilvl="0" w:tplc="2DCEB2B4">
      <w:start w:val="1"/>
      <w:numFmt w:val="bullet"/>
      <w:lvlText w:val=""/>
      <w:lvlJc w:val="left"/>
      <w:pPr>
        <w:tabs>
          <w:tab w:val="num" w:pos="0"/>
        </w:tabs>
        <w:ind w:left="425" w:hanging="42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DE4EAF"/>
    <w:multiLevelType w:val="hybridMultilevel"/>
    <w:tmpl w:val="C44E6C58"/>
    <w:lvl w:ilvl="0" w:tplc="08090003">
      <w:start w:val="1"/>
      <w:numFmt w:val="bullet"/>
      <w:lvlText w:val="o"/>
      <w:lvlJc w:val="left"/>
      <w:pPr>
        <w:tabs>
          <w:tab w:val="num" w:pos="360"/>
        </w:tabs>
        <w:ind w:left="36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39708A"/>
    <w:multiLevelType w:val="multilevel"/>
    <w:tmpl w:val="08982508"/>
    <w:lvl w:ilvl="0">
      <w:start w:val="1"/>
      <w:numFmt w:val="bullet"/>
      <w:lvlText w:val=""/>
      <w:lvlJc w:val="left"/>
      <w:pPr>
        <w:tabs>
          <w:tab w:val="num" w:pos="144"/>
        </w:tabs>
        <w:ind w:left="144" w:hanging="144"/>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F6644E"/>
    <w:multiLevelType w:val="hybridMultilevel"/>
    <w:tmpl w:val="990E1380"/>
    <w:lvl w:ilvl="0" w:tplc="F4D08B1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FC5603"/>
    <w:multiLevelType w:val="hybridMultilevel"/>
    <w:tmpl w:val="3B50E888"/>
    <w:lvl w:ilvl="0" w:tplc="3FE49020">
      <w:start w:val="1"/>
      <w:numFmt w:val="bullet"/>
      <w:lvlText w:val=""/>
      <w:lvlJc w:val="left"/>
      <w:pPr>
        <w:tabs>
          <w:tab w:val="num" w:pos="0"/>
        </w:tabs>
      </w:pPr>
      <w:rPr>
        <w:rFonts w:ascii="Symbol" w:hAnsi="Symbol" w:hint="default"/>
        <w:color w:val="auto"/>
      </w:rPr>
    </w:lvl>
    <w:lvl w:ilvl="1" w:tplc="1B782828">
      <w:start w:val="1"/>
      <w:numFmt w:val="bullet"/>
      <w:lvlText w:val=""/>
      <w:lvlJc w:val="left"/>
      <w:pPr>
        <w:tabs>
          <w:tab w:val="num" w:pos="1658"/>
        </w:tabs>
        <w:ind w:left="1658" w:hanging="578"/>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E35DF2"/>
    <w:multiLevelType w:val="hybridMultilevel"/>
    <w:tmpl w:val="DCAC5456"/>
    <w:lvl w:ilvl="0" w:tplc="BA140260">
      <w:start w:val="1"/>
      <w:numFmt w:val="bullet"/>
      <w:lvlText w:val=""/>
      <w:lvlJc w:val="left"/>
      <w:pPr>
        <w:tabs>
          <w:tab w:val="num" w:pos="284"/>
        </w:tabs>
        <w:ind w:left="284" w:hanging="171"/>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0EF7F2E"/>
    <w:multiLevelType w:val="multilevel"/>
    <w:tmpl w:val="AED0C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A018FB"/>
    <w:multiLevelType w:val="hybridMultilevel"/>
    <w:tmpl w:val="11E00276"/>
    <w:lvl w:ilvl="0" w:tplc="BB6E0C7E">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03524F"/>
    <w:multiLevelType w:val="hybridMultilevel"/>
    <w:tmpl w:val="506828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D842D26"/>
    <w:multiLevelType w:val="multilevel"/>
    <w:tmpl w:val="9CBEB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E3703A9"/>
    <w:multiLevelType w:val="hybridMultilevel"/>
    <w:tmpl w:val="3E826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5264C8"/>
    <w:multiLevelType w:val="hybridMultilevel"/>
    <w:tmpl w:val="22CEB8C8"/>
    <w:lvl w:ilvl="0" w:tplc="F4D08B1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136503"/>
    <w:multiLevelType w:val="hybridMultilevel"/>
    <w:tmpl w:val="C6787CCE"/>
    <w:lvl w:ilvl="0" w:tplc="2DCEB2B4">
      <w:start w:val="1"/>
      <w:numFmt w:val="bullet"/>
      <w:lvlText w:val=""/>
      <w:lvlJc w:val="left"/>
      <w:pPr>
        <w:tabs>
          <w:tab w:val="num" w:pos="0"/>
        </w:tabs>
        <w:ind w:left="425" w:hanging="425"/>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18550EE"/>
    <w:multiLevelType w:val="hybridMultilevel"/>
    <w:tmpl w:val="ED72DB5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15:restartNumberingAfterBreak="0">
    <w:nsid w:val="449B381E"/>
    <w:multiLevelType w:val="hybridMultilevel"/>
    <w:tmpl w:val="2B581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7D035DE"/>
    <w:multiLevelType w:val="hybridMultilevel"/>
    <w:tmpl w:val="2D44D24A"/>
    <w:lvl w:ilvl="0" w:tplc="DFBE2A32">
      <w:start w:val="1"/>
      <w:numFmt w:val="bullet"/>
      <w:lvlText w:val=""/>
      <w:lvlJc w:val="left"/>
      <w:pPr>
        <w:tabs>
          <w:tab w:val="num" w:pos="144"/>
        </w:tabs>
        <w:ind w:left="144" w:hanging="1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470E76"/>
    <w:multiLevelType w:val="hybridMultilevel"/>
    <w:tmpl w:val="FC201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6B6FC3"/>
    <w:multiLevelType w:val="multilevel"/>
    <w:tmpl w:val="A58A3B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CE12F6"/>
    <w:multiLevelType w:val="hybridMultilevel"/>
    <w:tmpl w:val="4B568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C323C89"/>
    <w:multiLevelType w:val="hybridMultilevel"/>
    <w:tmpl w:val="184ED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1FF49CF"/>
    <w:multiLevelType w:val="hybridMultilevel"/>
    <w:tmpl w:val="810E9C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8A66474"/>
    <w:multiLevelType w:val="hybridMultilevel"/>
    <w:tmpl w:val="A0E05004"/>
    <w:lvl w:ilvl="0" w:tplc="3FE49020">
      <w:start w:val="1"/>
      <w:numFmt w:val="bullet"/>
      <w:lvlText w:val=""/>
      <w:lvlJc w:val="left"/>
      <w:pPr>
        <w:tabs>
          <w:tab w:val="num" w:pos="0"/>
        </w:tabs>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DC3393"/>
    <w:multiLevelType w:val="multilevel"/>
    <w:tmpl w:val="2C46D358"/>
    <w:lvl w:ilvl="0">
      <w:start w:val="1"/>
      <w:numFmt w:val="bullet"/>
      <w:lvlText w:val=""/>
      <w:lvlJc w:val="left"/>
      <w:pPr>
        <w:tabs>
          <w:tab w:val="num" w:pos="144"/>
        </w:tabs>
        <w:ind w:left="144" w:hanging="14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1D6994"/>
    <w:multiLevelType w:val="hybridMultilevel"/>
    <w:tmpl w:val="60E21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09549CF"/>
    <w:multiLevelType w:val="multilevel"/>
    <w:tmpl w:val="79C4D8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6B78EE"/>
    <w:multiLevelType w:val="hybridMultilevel"/>
    <w:tmpl w:val="2E780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5E111C6"/>
    <w:multiLevelType w:val="hybridMultilevel"/>
    <w:tmpl w:val="210C4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426194"/>
    <w:multiLevelType w:val="hybridMultilevel"/>
    <w:tmpl w:val="61185708"/>
    <w:lvl w:ilvl="0" w:tplc="1D4A0528">
      <w:start w:val="1"/>
      <w:numFmt w:val="bullet"/>
      <w:lvlText w:val=""/>
      <w:lvlJc w:val="left"/>
      <w:pPr>
        <w:tabs>
          <w:tab w:val="num" w:pos="340"/>
        </w:tabs>
        <w:ind w:left="34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B5D6BD6"/>
    <w:multiLevelType w:val="hybridMultilevel"/>
    <w:tmpl w:val="A4C0C55C"/>
    <w:lvl w:ilvl="0" w:tplc="DFBE2A32">
      <w:start w:val="1"/>
      <w:numFmt w:val="bullet"/>
      <w:lvlText w:val=""/>
      <w:lvlJc w:val="left"/>
      <w:pPr>
        <w:tabs>
          <w:tab w:val="num" w:pos="144"/>
        </w:tabs>
        <w:ind w:left="144" w:hanging="144"/>
      </w:pPr>
      <w:rPr>
        <w:rFonts w:ascii="Symbol" w:hAnsi="Symbol" w:hint="default"/>
      </w:rPr>
    </w:lvl>
    <w:lvl w:ilvl="1" w:tplc="5C9A18F4">
      <w:start w:val="10"/>
      <w:numFmt w:val="bullet"/>
      <w:lvlText w:val="-"/>
      <w:lvlJc w:val="left"/>
      <w:pPr>
        <w:tabs>
          <w:tab w:val="num" w:pos="1440"/>
        </w:tabs>
        <w:ind w:left="1440" w:hanging="36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AD6A45"/>
    <w:multiLevelType w:val="hybridMultilevel"/>
    <w:tmpl w:val="88803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21"/>
  </w:num>
  <w:num w:numId="3">
    <w:abstractNumId w:val="39"/>
  </w:num>
  <w:num w:numId="4">
    <w:abstractNumId w:val="22"/>
  </w:num>
  <w:num w:numId="5">
    <w:abstractNumId w:val="15"/>
  </w:num>
  <w:num w:numId="6">
    <w:abstractNumId w:val="6"/>
  </w:num>
  <w:num w:numId="7">
    <w:abstractNumId w:val="33"/>
  </w:num>
  <w:num w:numId="8">
    <w:abstractNumId w:val="5"/>
  </w:num>
  <w:num w:numId="9">
    <w:abstractNumId w:val="16"/>
  </w:num>
  <w:num w:numId="10">
    <w:abstractNumId w:val="4"/>
  </w:num>
  <w:num w:numId="11">
    <w:abstractNumId w:val="25"/>
  </w:num>
  <w:num w:numId="12">
    <w:abstractNumId w:val="41"/>
  </w:num>
  <w:num w:numId="13">
    <w:abstractNumId w:val="0"/>
  </w:num>
  <w:num w:numId="14">
    <w:abstractNumId w:val="1"/>
  </w:num>
  <w:num w:numId="15">
    <w:abstractNumId w:val="30"/>
  </w:num>
  <w:num w:numId="16">
    <w:abstractNumId w:val="18"/>
  </w:num>
  <w:num w:numId="17">
    <w:abstractNumId w:val="10"/>
  </w:num>
  <w:num w:numId="18">
    <w:abstractNumId w:val="3"/>
  </w:num>
  <w:num w:numId="19">
    <w:abstractNumId w:val="45"/>
  </w:num>
  <w:num w:numId="20">
    <w:abstractNumId w:val="40"/>
  </w:num>
  <w:num w:numId="21">
    <w:abstractNumId w:val="13"/>
  </w:num>
  <w:num w:numId="22">
    <w:abstractNumId w:val="46"/>
  </w:num>
  <w:num w:numId="23">
    <w:abstractNumId w:val="20"/>
  </w:num>
  <w:num w:numId="24">
    <w:abstractNumId w:val="19"/>
  </w:num>
  <w:num w:numId="25">
    <w:abstractNumId w:val="32"/>
  </w:num>
  <w:num w:numId="26">
    <w:abstractNumId w:val="43"/>
  </w:num>
  <w:num w:numId="27">
    <w:abstractNumId w:val="9"/>
  </w:num>
  <w:num w:numId="28">
    <w:abstractNumId w:val="47"/>
  </w:num>
  <w:num w:numId="29">
    <w:abstractNumId w:val="23"/>
  </w:num>
  <w:num w:numId="30">
    <w:abstractNumId w:val="44"/>
  </w:num>
  <w:num w:numId="31">
    <w:abstractNumId w:val="12"/>
  </w:num>
  <w:num w:numId="32">
    <w:abstractNumId w:val="2"/>
  </w:num>
  <w:num w:numId="33">
    <w:abstractNumId w:val="28"/>
  </w:num>
  <w:num w:numId="34">
    <w:abstractNumId w:val="11"/>
  </w:num>
  <w:num w:numId="35">
    <w:abstractNumId w:val="38"/>
  </w:num>
  <w:num w:numId="36">
    <w:abstractNumId w:val="14"/>
  </w:num>
  <w:num w:numId="37">
    <w:abstractNumId w:val="26"/>
  </w:num>
  <w:num w:numId="38">
    <w:abstractNumId w:val="17"/>
  </w:num>
  <w:num w:numId="39">
    <w:abstractNumId w:val="31"/>
  </w:num>
  <w:num w:numId="40">
    <w:abstractNumId w:val="27"/>
  </w:num>
  <w:num w:numId="41">
    <w:abstractNumId w:val="8"/>
  </w:num>
  <w:num w:numId="42">
    <w:abstractNumId w:val="35"/>
  </w:num>
  <w:num w:numId="43">
    <w:abstractNumId w:val="42"/>
  </w:num>
  <w:num w:numId="44">
    <w:abstractNumId w:val="24"/>
  </w:num>
  <w:num w:numId="45">
    <w:abstractNumId w:val="7"/>
  </w:num>
  <w:num w:numId="46">
    <w:abstractNumId w:val="34"/>
  </w:num>
  <w:num w:numId="47">
    <w:abstractNumId w:val="37"/>
  </w:num>
  <w:num w:numId="48">
    <w:abstractNumId w:val="36"/>
  </w:num>
  <w:num w:numId="49">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wNDcyNjc3MzUxMjE1NjJS0lEKTi0uzszPAykwqQUABBn1aiwAAAA="/>
    <w:docVar w:name="strDocVar" w:val="???????"/>
    <w:docVar w:name="vDocType$" w:val="w:docVa"/>
  </w:docVars>
  <w:rsids>
    <w:rsidRoot w:val="009F278C"/>
    <w:rsid w:val="00002922"/>
    <w:rsid w:val="00003B8A"/>
    <w:rsid w:val="00003BAC"/>
    <w:rsid w:val="0000680E"/>
    <w:rsid w:val="00010192"/>
    <w:rsid w:val="00010F69"/>
    <w:rsid w:val="00015180"/>
    <w:rsid w:val="00015A79"/>
    <w:rsid w:val="000176A7"/>
    <w:rsid w:val="00017D52"/>
    <w:rsid w:val="00023531"/>
    <w:rsid w:val="0002427A"/>
    <w:rsid w:val="00026D17"/>
    <w:rsid w:val="00026E91"/>
    <w:rsid w:val="0002725E"/>
    <w:rsid w:val="000311BF"/>
    <w:rsid w:val="00032229"/>
    <w:rsid w:val="000347D2"/>
    <w:rsid w:val="00035E46"/>
    <w:rsid w:val="00040DCD"/>
    <w:rsid w:val="0004232E"/>
    <w:rsid w:val="00043104"/>
    <w:rsid w:val="00045E5B"/>
    <w:rsid w:val="00047AB5"/>
    <w:rsid w:val="000516C6"/>
    <w:rsid w:val="000520B8"/>
    <w:rsid w:val="00052780"/>
    <w:rsid w:val="000561CC"/>
    <w:rsid w:val="00057DA3"/>
    <w:rsid w:val="000651F3"/>
    <w:rsid w:val="00066367"/>
    <w:rsid w:val="0006674B"/>
    <w:rsid w:val="00067575"/>
    <w:rsid w:val="00067615"/>
    <w:rsid w:val="00071911"/>
    <w:rsid w:val="0007329E"/>
    <w:rsid w:val="00077525"/>
    <w:rsid w:val="0008335F"/>
    <w:rsid w:val="000858E8"/>
    <w:rsid w:val="00093573"/>
    <w:rsid w:val="00094ED6"/>
    <w:rsid w:val="00095265"/>
    <w:rsid w:val="000A3525"/>
    <w:rsid w:val="000A776F"/>
    <w:rsid w:val="000B3ED4"/>
    <w:rsid w:val="000B3F5D"/>
    <w:rsid w:val="000B750C"/>
    <w:rsid w:val="000B7E8C"/>
    <w:rsid w:val="000C7D94"/>
    <w:rsid w:val="000D3280"/>
    <w:rsid w:val="000D40E4"/>
    <w:rsid w:val="000D53C5"/>
    <w:rsid w:val="000D5F14"/>
    <w:rsid w:val="000D6E84"/>
    <w:rsid w:val="000E0132"/>
    <w:rsid w:val="000E1236"/>
    <w:rsid w:val="000E621F"/>
    <w:rsid w:val="000F07E8"/>
    <w:rsid w:val="000F48A2"/>
    <w:rsid w:val="000F4B5B"/>
    <w:rsid w:val="000F5DDE"/>
    <w:rsid w:val="001031CB"/>
    <w:rsid w:val="00104F2E"/>
    <w:rsid w:val="00106115"/>
    <w:rsid w:val="00106D71"/>
    <w:rsid w:val="0011079B"/>
    <w:rsid w:val="00113617"/>
    <w:rsid w:val="00114A34"/>
    <w:rsid w:val="00114BDD"/>
    <w:rsid w:val="001205D5"/>
    <w:rsid w:val="00120C63"/>
    <w:rsid w:val="00120D9B"/>
    <w:rsid w:val="0013220A"/>
    <w:rsid w:val="00136D9C"/>
    <w:rsid w:val="00141233"/>
    <w:rsid w:val="001418CE"/>
    <w:rsid w:val="0014223A"/>
    <w:rsid w:val="00143AC2"/>
    <w:rsid w:val="00146368"/>
    <w:rsid w:val="00146F3A"/>
    <w:rsid w:val="0014754F"/>
    <w:rsid w:val="00152F5E"/>
    <w:rsid w:val="00152FB0"/>
    <w:rsid w:val="0015562E"/>
    <w:rsid w:val="001604A6"/>
    <w:rsid w:val="001619A0"/>
    <w:rsid w:val="00163838"/>
    <w:rsid w:val="001653DE"/>
    <w:rsid w:val="0016552D"/>
    <w:rsid w:val="001665D4"/>
    <w:rsid w:val="001669F5"/>
    <w:rsid w:val="00171929"/>
    <w:rsid w:val="00173038"/>
    <w:rsid w:val="001730A3"/>
    <w:rsid w:val="001755C8"/>
    <w:rsid w:val="001802CB"/>
    <w:rsid w:val="0018036A"/>
    <w:rsid w:val="001860A3"/>
    <w:rsid w:val="001860E7"/>
    <w:rsid w:val="0018711B"/>
    <w:rsid w:val="00187231"/>
    <w:rsid w:val="00187F4F"/>
    <w:rsid w:val="00195052"/>
    <w:rsid w:val="00197908"/>
    <w:rsid w:val="00197E25"/>
    <w:rsid w:val="001B2C4F"/>
    <w:rsid w:val="001B70E8"/>
    <w:rsid w:val="001D0230"/>
    <w:rsid w:val="001D4345"/>
    <w:rsid w:val="001D50E1"/>
    <w:rsid w:val="001D7ADB"/>
    <w:rsid w:val="001E08E0"/>
    <w:rsid w:val="001E2FD5"/>
    <w:rsid w:val="001E3A99"/>
    <w:rsid w:val="001E4054"/>
    <w:rsid w:val="001F0745"/>
    <w:rsid w:val="001F2592"/>
    <w:rsid w:val="001F2F75"/>
    <w:rsid w:val="001F7581"/>
    <w:rsid w:val="00201B3A"/>
    <w:rsid w:val="00201E02"/>
    <w:rsid w:val="002024DC"/>
    <w:rsid w:val="002026B7"/>
    <w:rsid w:val="0020616E"/>
    <w:rsid w:val="00210226"/>
    <w:rsid w:val="00210B80"/>
    <w:rsid w:val="00216440"/>
    <w:rsid w:val="0021659C"/>
    <w:rsid w:val="00220D77"/>
    <w:rsid w:val="00221A9D"/>
    <w:rsid w:val="002242C2"/>
    <w:rsid w:val="00226A1E"/>
    <w:rsid w:val="002337D3"/>
    <w:rsid w:val="002344DC"/>
    <w:rsid w:val="00240ED3"/>
    <w:rsid w:val="00241A50"/>
    <w:rsid w:val="0024502A"/>
    <w:rsid w:val="00253421"/>
    <w:rsid w:val="0025495A"/>
    <w:rsid w:val="0026059F"/>
    <w:rsid w:val="00260BB7"/>
    <w:rsid w:val="00260C41"/>
    <w:rsid w:val="00261F38"/>
    <w:rsid w:val="00267E97"/>
    <w:rsid w:val="0027007F"/>
    <w:rsid w:val="0027066A"/>
    <w:rsid w:val="00270671"/>
    <w:rsid w:val="00272969"/>
    <w:rsid w:val="00273C32"/>
    <w:rsid w:val="00276C0B"/>
    <w:rsid w:val="00277C3F"/>
    <w:rsid w:val="00285836"/>
    <w:rsid w:val="00286F7A"/>
    <w:rsid w:val="00290D9C"/>
    <w:rsid w:val="00291150"/>
    <w:rsid w:val="00293EF9"/>
    <w:rsid w:val="0029455A"/>
    <w:rsid w:val="002A0E66"/>
    <w:rsid w:val="002A3871"/>
    <w:rsid w:val="002A3B28"/>
    <w:rsid w:val="002A6B1E"/>
    <w:rsid w:val="002B1121"/>
    <w:rsid w:val="002B4B78"/>
    <w:rsid w:val="002B4E66"/>
    <w:rsid w:val="002B5D5C"/>
    <w:rsid w:val="002B7222"/>
    <w:rsid w:val="002C0788"/>
    <w:rsid w:val="002C1F4A"/>
    <w:rsid w:val="002C2E98"/>
    <w:rsid w:val="002C4DD8"/>
    <w:rsid w:val="002C7D4B"/>
    <w:rsid w:val="002D0E77"/>
    <w:rsid w:val="002D2FF9"/>
    <w:rsid w:val="002D6AD5"/>
    <w:rsid w:val="002D6C3F"/>
    <w:rsid w:val="002D7D8E"/>
    <w:rsid w:val="002E34DB"/>
    <w:rsid w:val="002E45E2"/>
    <w:rsid w:val="002E7762"/>
    <w:rsid w:val="002F2998"/>
    <w:rsid w:val="002F2ED9"/>
    <w:rsid w:val="002F384A"/>
    <w:rsid w:val="002F3E19"/>
    <w:rsid w:val="002F7723"/>
    <w:rsid w:val="002F793F"/>
    <w:rsid w:val="002F7E37"/>
    <w:rsid w:val="0030279E"/>
    <w:rsid w:val="00303A56"/>
    <w:rsid w:val="00304EA3"/>
    <w:rsid w:val="00305DB7"/>
    <w:rsid w:val="00307FA5"/>
    <w:rsid w:val="0031062B"/>
    <w:rsid w:val="00311366"/>
    <w:rsid w:val="003138FD"/>
    <w:rsid w:val="0032306D"/>
    <w:rsid w:val="003238C7"/>
    <w:rsid w:val="003258CF"/>
    <w:rsid w:val="00326F9F"/>
    <w:rsid w:val="00335104"/>
    <w:rsid w:val="0033733C"/>
    <w:rsid w:val="00342C70"/>
    <w:rsid w:val="00347EC5"/>
    <w:rsid w:val="0035042C"/>
    <w:rsid w:val="00350FA9"/>
    <w:rsid w:val="00351F46"/>
    <w:rsid w:val="00353B06"/>
    <w:rsid w:val="003547D5"/>
    <w:rsid w:val="0035659E"/>
    <w:rsid w:val="003630B1"/>
    <w:rsid w:val="003656A1"/>
    <w:rsid w:val="00365982"/>
    <w:rsid w:val="0036622E"/>
    <w:rsid w:val="00366E0C"/>
    <w:rsid w:val="00370F7A"/>
    <w:rsid w:val="00372BB4"/>
    <w:rsid w:val="00373BF9"/>
    <w:rsid w:val="00374A42"/>
    <w:rsid w:val="00375EE3"/>
    <w:rsid w:val="00376492"/>
    <w:rsid w:val="00377AB7"/>
    <w:rsid w:val="00377BDD"/>
    <w:rsid w:val="0038123F"/>
    <w:rsid w:val="003832F7"/>
    <w:rsid w:val="003834D9"/>
    <w:rsid w:val="003857E4"/>
    <w:rsid w:val="00385B61"/>
    <w:rsid w:val="00386383"/>
    <w:rsid w:val="00386AF4"/>
    <w:rsid w:val="0038755A"/>
    <w:rsid w:val="00391C7E"/>
    <w:rsid w:val="00393A0E"/>
    <w:rsid w:val="00393E4C"/>
    <w:rsid w:val="003967D5"/>
    <w:rsid w:val="003A406B"/>
    <w:rsid w:val="003A4085"/>
    <w:rsid w:val="003A7F23"/>
    <w:rsid w:val="003B0B94"/>
    <w:rsid w:val="003B38E1"/>
    <w:rsid w:val="003B5678"/>
    <w:rsid w:val="003B5F0F"/>
    <w:rsid w:val="003C256C"/>
    <w:rsid w:val="003C418C"/>
    <w:rsid w:val="003D083D"/>
    <w:rsid w:val="003D086A"/>
    <w:rsid w:val="003D1988"/>
    <w:rsid w:val="003D3E7F"/>
    <w:rsid w:val="003D4186"/>
    <w:rsid w:val="003D4D24"/>
    <w:rsid w:val="003D5951"/>
    <w:rsid w:val="003E00BC"/>
    <w:rsid w:val="003E0FD7"/>
    <w:rsid w:val="003E289B"/>
    <w:rsid w:val="003E3863"/>
    <w:rsid w:val="003E6065"/>
    <w:rsid w:val="003E62EA"/>
    <w:rsid w:val="003F1432"/>
    <w:rsid w:val="003F2721"/>
    <w:rsid w:val="003F5561"/>
    <w:rsid w:val="003F780A"/>
    <w:rsid w:val="0040148F"/>
    <w:rsid w:val="00407AEF"/>
    <w:rsid w:val="00410297"/>
    <w:rsid w:val="00410E2B"/>
    <w:rsid w:val="00411142"/>
    <w:rsid w:val="00411675"/>
    <w:rsid w:val="00413FF7"/>
    <w:rsid w:val="00414A6D"/>
    <w:rsid w:val="00416F02"/>
    <w:rsid w:val="004203DE"/>
    <w:rsid w:val="00424A41"/>
    <w:rsid w:val="00425B2E"/>
    <w:rsid w:val="00430C14"/>
    <w:rsid w:val="00432B1B"/>
    <w:rsid w:val="00434353"/>
    <w:rsid w:val="0043498A"/>
    <w:rsid w:val="00436A9D"/>
    <w:rsid w:val="00436F08"/>
    <w:rsid w:val="00441E81"/>
    <w:rsid w:val="0044318D"/>
    <w:rsid w:val="00447108"/>
    <w:rsid w:val="00451E34"/>
    <w:rsid w:val="00453EA5"/>
    <w:rsid w:val="00454860"/>
    <w:rsid w:val="00460C7C"/>
    <w:rsid w:val="00464D3D"/>
    <w:rsid w:val="00465905"/>
    <w:rsid w:val="00466504"/>
    <w:rsid w:val="004665F4"/>
    <w:rsid w:val="00471C25"/>
    <w:rsid w:val="00472774"/>
    <w:rsid w:val="004730B8"/>
    <w:rsid w:val="0047685B"/>
    <w:rsid w:val="0048208F"/>
    <w:rsid w:val="004825C1"/>
    <w:rsid w:val="00483E85"/>
    <w:rsid w:val="004859AD"/>
    <w:rsid w:val="00486E64"/>
    <w:rsid w:val="00486FB0"/>
    <w:rsid w:val="00487612"/>
    <w:rsid w:val="00490377"/>
    <w:rsid w:val="00494CE3"/>
    <w:rsid w:val="00494D94"/>
    <w:rsid w:val="00495132"/>
    <w:rsid w:val="004A0C3E"/>
    <w:rsid w:val="004A2F69"/>
    <w:rsid w:val="004A4B74"/>
    <w:rsid w:val="004A54A5"/>
    <w:rsid w:val="004A734B"/>
    <w:rsid w:val="004A77E6"/>
    <w:rsid w:val="004B1B14"/>
    <w:rsid w:val="004B350C"/>
    <w:rsid w:val="004B5126"/>
    <w:rsid w:val="004B71F7"/>
    <w:rsid w:val="004B7772"/>
    <w:rsid w:val="004C1858"/>
    <w:rsid w:val="004C3E43"/>
    <w:rsid w:val="004C4A17"/>
    <w:rsid w:val="004C700B"/>
    <w:rsid w:val="004D302A"/>
    <w:rsid w:val="004D60C5"/>
    <w:rsid w:val="004E293C"/>
    <w:rsid w:val="004E7F09"/>
    <w:rsid w:val="004F348D"/>
    <w:rsid w:val="004F4B8F"/>
    <w:rsid w:val="004F5382"/>
    <w:rsid w:val="0050142C"/>
    <w:rsid w:val="00501B5B"/>
    <w:rsid w:val="0050447D"/>
    <w:rsid w:val="00504663"/>
    <w:rsid w:val="00506B6F"/>
    <w:rsid w:val="005125E4"/>
    <w:rsid w:val="00512A85"/>
    <w:rsid w:val="00517AF4"/>
    <w:rsid w:val="005203F3"/>
    <w:rsid w:val="00525558"/>
    <w:rsid w:val="00526239"/>
    <w:rsid w:val="00526DB0"/>
    <w:rsid w:val="00531AFF"/>
    <w:rsid w:val="0053273F"/>
    <w:rsid w:val="00533B0C"/>
    <w:rsid w:val="00536D31"/>
    <w:rsid w:val="00536DFB"/>
    <w:rsid w:val="005412B3"/>
    <w:rsid w:val="00542234"/>
    <w:rsid w:val="00545243"/>
    <w:rsid w:val="00546AB2"/>
    <w:rsid w:val="00546AE3"/>
    <w:rsid w:val="00546D44"/>
    <w:rsid w:val="005502C4"/>
    <w:rsid w:val="00553A09"/>
    <w:rsid w:val="00553CAE"/>
    <w:rsid w:val="00557BD2"/>
    <w:rsid w:val="0056011F"/>
    <w:rsid w:val="005639EA"/>
    <w:rsid w:val="00564682"/>
    <w:rsid w:val="005650EC"/>
    <w:rsid w:val="00565696"/>
    <w:rsid w:val="005666CD"/>
    <w:rsid w:val="00567A8B"/>
    <w:rsid w:val="00570FA6"/>
    <w:rsid w:val="005723B2"/>
    <w:rsid w:val="00574237"/>
    <w:rsid w:val="00575579"/>
    <w:rsid w:val="00575B1A"/>
    <w:rsid w:val="00587AEC"/>
    <w:rsid w:val="00590795"/>
    <w:rsid w:val="005A7B05"/>
    <w:rsid w:val="005B1B31"/>
    <w:rsid w:val="005B1C32"/>
    <w:rsid w:val="005B36E5"/>
    <w:rsid w:val="005C04B7"/>
    <w:rsid w:val="005C1008"/>
    <w:rsid w:val="005C210D"/>
    <w:rsid w:val="005D13B1"/>
    <w:rsid w:val="005D200E"/>
    <w:rsid w:val="005D3B98"/>
    <w:rsid w:val="005D421B"/>
    <w:rsid w:val="005D63C9"/>
    <w:rsid w:val="005D7638"/>
    <w:rsid w:val="005E40DF"/>
    <w:rsid w:val="005E508B"/>
    <w:rsid w:val="005E508D"/>
    <w:rsid w:val="005E7706"/>
    <w:rsid w:val="005F180D"/>
    <w:rsid w:val="006001D4"/>
    <w:rsid w:val="006015C1"/>
    <w:rsid w:val="0060298E"/>
    <w:rsid w:val="0060641E"/>
    <w:rsid w:val="00606520"/>
    <w:rsid w:val="0061485B"/>
    <w:rsid w:val="00614E34"/>
    <w:rsid w:val="006150A3"/>
    <w:rsid w:val="00621593"/>
    <w:rsid w:val="0062597D"/>
    <w:rsid w:val="0062786E"/>
    <w:rsid w:val="00630C86"/>
    <w:rsid w:val="00635121"/>
    <w:rsid w:val="0063583C"/>
    <w:rsid w:val="006424C2"/>
    <w:rsid w:val="00642CB0"/>
    <w:rsid w:val="00645EB0"/>
    <w:rsid w:val="006461B3"/>
    <w:rsid w:val="00653A7A"/>
    <w:rsid w:val="00654B3C"/>
    <w:rsid w:val="0065566E"/>
    <w:rsid w:val="0066072B"/>
    <w:rsid w:val="00662EBD"/>
    <w:rsid w:val="00664416"/>
    <w:rsid w:val="00671CAF"/>
    <w:rsid w:val="006770EB"/>
    <w:rsid w:val="00677E68"/>
    <w:rsid w:val="00680E0F"/>
    <w:rsid w:val="00686DCB"/>
    <w:rsid w:val="00690A4D"/>
    <w:rsid w:val="00693846"/>
    <w:rsid w:val="006944AF"/>
    <w:rsid w:val="006955D8"/>
    <w:rsid w:val="006960FD"/>
    <w:rsid w:val="006A0A97"/>
    <w:rsid w:val="006A0CC7"/>
    <w:rsid w:val="006A1006"/>
    <w:rsid w:val="006A4249"/>
    <w:rsid w:val="006A45B4"/>
    <w:rsid w:val="006B129F"/>
    <w:rsid w:val="006B13F7"/>
    <w:rsid w:val="006B4CA3"/>
    <w:rsid w:val="006B500D"/>
    <w:rsid w:val="006C2D27"/>
    <w:rsid w:val="006C34BC"/>
    <w:rsid w:val="006C4104"/>
    <w:rsid w:val="006C5201"/>
    <w:rsid w:val="006C7DC2"/>
    <w:rsid w:val="006D1C3F"/>
    <w:rsid w:val="006D3726"/>
    <w:rsid w:val="006D4756"/>
    <w:rsid w:val="006D6B76"/>
    <w:rsid w:val="006D725C"/>
    <w:rsid w:val="006E30B4"/>
    <w:rsid w:val="006E59E1"/>
    <w:rsid w:val="006E6722"/>
    <w:rsid w:val="006F07A9"/>
    <w:rsid w:val="006F1288"/>
    <w:rsid w:val="006F3A26"/>
    <w:rsid w:val="006F6188"/>
    <w:rsid w:val="006F72DC"/>
    <w:rsid w:val="006F76EB"/>
    <w:rsid w:val="00700D45"/>
    <w:rsid w:val="00705440"/>
    <w:rsid w:val="007058F0"/>
    <w:rsid w:val="007062D6"/>
    <w:rsid w:val="007068CA"/>
    <w:rsid w:val="00713D20"/>
    <w:rsid w:val="00715528"/>
    <w:rsid w:val="007159C8"/>
    <w:rsid w:val="00721238"/>
    <w:rsid w:val="0072193A"/>
    <w:rsid w:val="00725F41"/>
    <w:rsid w:val="007308BF"/>
    <w:rsid w:val="0073140F"/>
    <w:rsid w:val="007319F4"/>
    <w:rsid w:val="00733CC8"/>
    <w:rsid w:val="00735711"/>
    <w:rsid w:val="00735B29"/>
    <w:rsid w:val="007362B5"/>
    <w:rsid w:val="00744CFA"/>
    <w:rsid w:val="00746B44"/>
    <w:rsid w:val="00750A59"/>
    <w:rsid w:val="00750B16"/>
    <w:rsid w:val="00755B55"/>
    <w:rsid w:val="007574A6"/>
    <w:rsid w:val="00762781"/>
    <w:rsid w:val="0076345C"/>
    <w:rsid w:val="007647C8"/>
    <w:rsid w:val="007648AB"/>
    <w:rsid w:val="00767FCA"/>
    <w:rsid w:val="00776EAC"/>
    <w:rsid w:val="007808B1"/>
    <w:rsid w:val="007831FF"/>
    <w:rsid w:val="00786EB6"/>
    <w:rsid w:val="007874F2"/>
    <w:rsid w:val="00790C19"/>
    <w:rsid w:val="00790D24"/>
    <w:rsid w:val="007952C6"/>
    <w:rsid w:val="00797EAD"/>
    <w:rsid w:val="007A00B3"/>
    <w:rsid w:val="007A7B95"/>
    <w:rsid w:val="007A7BF1"/>
    <w:rsid w:val="007B1D2C"/>
    <w:rsid w:val="007B27B5"/>
    <w:rsid w:val="007B648B"/>
    <w:rsid w:val="007B6B67"/>
    <w:rsid w:val="007C19DB"/>
    <w:rsid w:val="007C35AE"/>
    <w:rsid w:val="007C58D7"/>
    <w:rsid w:val="007D5AE7"/>
    <w:rsid w:val="007D60F6"/>
    <w:rsid w:val="007E7BCC"/>
    <w:rsid w:val="007F13C4"/>
    <w:rsid w:val="007F16DD"/>
    <w:rsid w:val="007F4E0F"/>
    <w:rsid w:val="0080069D"/>
    <w:rsid w:val="00802AB4"/>
    <w:rsid w:val="00802D1A"/>
    <w:rsid w:val="008042AE"/>
    <w:rsid w:val="00806003"/>
    <w:rsid w:val="008074A3"/>
    <w:rsid w:val="008076CF"/>
    <w:rsid w:val="0081455C"/>
    <w:rsid w:val="00820B83"/>
    <w:rsid w:val="00823E97"/>
    <w:rsid w:val="00825353"/>
    <w:rsid w:val="00831A84"/>
    <w:rsid w:val="00832197"/>
    <w:rsid w:val="00834D58"/>
    <w:rsid w:val="008371E5"/>
    <w:rsid w:val="00837916"/>
    <w:rsid w:val="0084027F"/>
    <w:rsid w:val="008434F1"/>
    <w:rsid w:val="00845B6E"/>
    <w:rsid w:val="00847059"/>
    <w:rsid w:val="00847E75"/>
    <w:rsid w:val="0085119B"/>
    <w:rsid w:val="00851C39"/>
    <w:rsid w:val="008520D6"/>
    <w:rsid w:val="008542D7"/>
    <w:rsid w:val="008551D2"/>
    <w:rsid w:val="00856B1B"/>
    <w:rsid w:val="00856B1C"/>
    <w:rsid w:val="008575C9"/>
    <w:rsid w:val="00857A39"/>
    <w:rsid w:val="008604B6"/>
    <w:rsid w:val="0086284D"/>
    <w:rsid w:val="00862F96"/>
    <w:rsid w:val="00867DE4"/>
    <w:rsid w:val="008701BF"/>
    <w:rsid w:val="00872E57"/>
    <w:rsid w:val="0087478B"/>
    <w:rsid w:val="0087697E"/>
    <w:rsid w:val="00877A02"/>
    <w:rsid w:val="00880A82"/>
    <w:rsid w:val="00882383"/>
    <w:rsid w:val="00883261"/>
    <w:rsid w:val="0088346E"/>
    <w:rsid w:val="0088652F"/>
    <w:rsid w:val="008879E7"/>
    <w:rsid w:val="00895277"/>
    <w:rsid w:val="008A0C98"/>
    <w:rsid w:val="008A36B7"/>
    <w:rsid w:val="008A7F52"/>
    <w:rsid w:val="008B1353"/>
    <w:rsid w:val="008B3813"/>
    <w:rsid w:val="008B5731"/>
    <w:rsid w:val="008B6966"/>
    <w:rsid w:val="008C212F"/>
    <w:rsid w:val="008C3D6E"/>
    <w:rsid w:val="008C5882"/>
    <w:rsid w:val="008D289B"/>
    <w:rsid w:val="008D5079"/>
    <w:rsid w:val="008D73C8"/>
    <w:rsid w:val="008E3798"/>
    <w:rsid w:val="008E4005"/>
    <w:rsid w:val="008E4DE9"/>
    <w:rsid w:val="008E6AD7"/>
    <w:rsid w:val="008E7401"/>
    <w:rsid w:val="008E7DB6"/>
    <w:rsid w:val="008F2266"/>
    <w:rsid w:val="008F2736"/>
    <w:rsid w:val="008F37D1"/>
    <w:rsid w:val="008F44DD"/>
    <w:rsid w:val="008F6EE1"/>
    <w:rsid w:val="009012C2"/>
    <w:rsid w:val="00905BE8"/>
    <w:rsid w:val="009106DF"/>
    <w:rsid w:val="00910EF6"/>
    <w:rsid w:val="00912D07"/>
    <w:rsid w:val="0091362B"/>
    <w:rsid w:val="009138E1"/>
    <w:rsid w:val="00913C48"/>
    <w:rsid w:val="00914755"/>
    <w:rsid w:val="00915567"/>
    <w:rsid w:val="00921069"/>
    <w:rsid w:val="00921753"/>
    <w:rsid w:val="00921E39"/>
    <w:rsid w:val="009242D8"/>
    <w:rsid w:val="00924774"/>
    <w:rsid w:val="009256FD"/>
    <w:rsid w:val="00926801"/>
    <w:rsid w:val="0093075C"/>
    <w:rsid w:val="00930BDC"/>
    <w:rsid w:val="009333EA"/>
    <w:rsid w:val="00933A25"/>
    <w:rsid w:val="00941946"/>
    <w:rsid w:val="0094381D"/>
    <w:rsid w:val="00946C59"/>
    <w:rsid w:val="009502EB"/>
    <w:rsid w:val="00950B37"/>
    <w:rsid w:val="00950BE1"/>
    <w:rsid w:val="00952196"/>
    <w:rsid w:val="009713B2"/>
    <w:rsid w:val="0097339F"/>
    <w:rsid w:val="00973431"/>
    <w:rsid w:val="009738DC"/>
    <w:rsid w:val="009740A5"/>
    <w:rsid w:val="00975023"/>
    <w:rsid w:val="00976A01"/>
    <w:rsid w:val="009770AC"/>
    <w:rsid w:val="00980638"/>
    <w:rsid w:val="00985AEF"/>
    <w:rsid w:val="00987BA4"/>
    <w:rsid w:val="00987F4F"/>
    <w:rsid w:val="0099071C"/>
    <w:rsid w:val="00995123"/>
    <w:rsid w:val="009A009F"/>
    <w:rsid w:val="009A204D"/>
    <w:rsid w:val="009A4F0C"/>
    <w:rsid w:val="009B4732"/>
    <w:rsid w:val="009B5FED"/>
    <w:rsid w:val="009C11A4"/>
    <w:rsid w:val="009C4586"/>
    <w:rsid w:val="009C4CBD"/>
    <w:rsid w:val="009C6E14"/>
    <w:rsid w:val="009D77BB"/>
    <w:rsid w:val="009E365F"/>
    <w:rsid w:val="009F1E8A"/>
    <w:rsid w:val="009F1FB5"/>
    <w:rsid w:val="009F278C"/>
    <w:rsid w:val="009F3180"/>
    <w:rsid w:val="009F637B"/>
    <w:rsid w:val="009F6B89"/>
    <w:rsid w:val="00A0152A"/>
    <w:rsid w:val="00A02670"/>
    <w:rsid w:val="00A03419"/>
    <w:rsid w:val="00A061EA"/>
    <w:rsid w:val="00A06B9B"/>
    <w:rsid w:val="00A13787"/>
    <w:rsid w:val="00A14225"/>
    <w:rsid w:val="00A21250"/>
    <w:rsid w:val="00A2241C"/>
    <w:rsid w:val="00A228E2"/>
    <w:rsid w:val="00A31FF9"/>
    <w:rsid w:val="00A34632"/>
    <w:rsid w:val="00A356C3"/>
    <w:rsid w:val="00A36989"/>
    <w:rsid w:val="00A36BFE"/>
    <w:rsid w:val="00A37711"/>
    <w:rsid w:val="00A44FE1"/>
    <w:rsid w:val="00A452F3"/>
    <w:rsid w:val="00A456DE"/>
    <w:rsid w:val="00A46951"/>
    <w:rsid w:val="00A4732D"/>
    <w:rsid w:val="00A47D68"/>
    <w:rsid w:val="00A5232A"/>
    <w:rsid w:val="00A5291C"/>
    <w:rsid w:val="00A52FE3"/>
    <w:rsid w:val="00A53273"/>
    <w:rsid w:val="00A551B7"/>
    <w:rsid w:val="00A628C3"/>
    <w:rsid w:val="00A67EA2"/>
    <w:rsid w:val="00A77FA8"/>
    <w:rsid w:val="00A8000B"/>
    <w:rsid w:val="00A8196F"/>
    <w:rsid w:val="00A81AC8"/>
    <w:rsid w:val="00A81B42"/>
    <w:rsid w:val="00A87ED1"/>
    <w:rsid w:val="00A9141E"/>
    <w:rsid w:val="00A92991"/>
    <w:rsid w:val="00AA46B1"/>
    <w:rsid w:val="00AA6390"/>
    <w:rsid w:val="00AB2A00"/>
    <w:rsid w:val="00AB3332"/>
    <w:rsid w:val="00AB5E55"/>
    <w:rsid w:val="00AB6B67"/>
    <w:rsid w:val="00AC4E57"/>
    <w:rsid w:val="00AD2C86"/>
    <w:rsid w:val="00AD4F5D"/>
    <w:rsid w:val="00AE1603"/>
    <w:rsid w:val="00AE2332"/>
    <w:rsid w:val="00AE4FF2"/>
    <w:rsid w:val="00AE643B"/>
    <w:rsid w:val="00AE7741"/>
    <w:rsid w:val="00AF18FE"/>
    <w:rsid w:val="00AF30D9"/>
    <w:rsid w:val="00B00986"/>
    <w:rsid w:val="00B01BC7"/>
    <w:rsid w:val="00B02E74"/>
    <w:rsid w:val="00B101CD"/>
    <w:rsid w:val="00B16D7F"/>
    <w:rsid w:val="00B17516"/>
    <w:rsid w:val="00B24191"/>
    <w:rsid w:val="00B256D7"/>
    <w:rsid w:val="00B25D14"/>
    <w:rsid w:val="00B3031F"/>
    <w:rsid w:val="00B366B7"/>
    <w:rsid w:val="00B36FFD"/>
    <w:rsid w:val="00B377FD"/>
    <w:rsid w:val="00B40BC8"/>
    <w:rsid w:val="00B414E7"/>
    <w:rsid w:val="00B4287E"/>
    <w:rsid w:val="00B43CA0"/>
    <w:rsid w:val="00B46D73"/>
    <w:rsid w:val="00B46DEE"/>
    <w:rsid w:val="00B47576"/>
    <w:rsid w:val="00B475E9"/>
    <w:rsid w:val="00B50DC2"/>
    <w:rsid w:val="00B51300"/>
    <w:rsid w:val="00B517D3"/>
    <w:rsid w:val="00B52F8A"/>
    <w:rsid w:val="00B57155"/>
    <w:rsid w:val="00B601EC"/>
    <w:rsid w:val="00B62E7C"/>
    <w:rsid w:val="00B670B7"/>
    <w:rsid w:val="00B67495"/>
    <w:rsid w:val="00B67B96"/>
    <w:rsid w:val="00B70FA0"/>
    <w:rsid w:val="00B801BA"/>
    <w:rsid w:val="00B80502"/>
    <w:rsid w:val="00B810C7"/>
    <w:rsid w:val="00B81589"/>
    <w:rsid w:val="00B83908"/>
    <w:rsid w:val="00B92CF0"/>
    <w:rsid w:val="00BA4C20"/>
    <w:rsid w:val="00BA5F5B"/>
    <w:rsid w:val="00BB016C"/>
    <w:rsid w:val="00BB068C"/>
    <w:rsid w:val="00BB07CC"/>
    <w:rsid w:val="00BB1277"/>
    <w:rsid w:val="00BB184C"/>
    <w:rsid w:val="00BB5C23"/>
    <w:rsid w:val="00BB6F07"/>
    <w:rsid w:val="00BC0DBF"/>
    <w:rsid w:val="00BC1FF0"/>
    <w:rsid w:val="00BC6EB5"/>
    <w:rsid w:val="00BD09CC"/>
    <w:rsid w:val="00BD150D"/>
    <w:rsid w:val="00BD2F6C"/>
    <w:rsid w:val="00BD56E5"/>
    <w:rsid w:val="00BE0D57"/>
    <w:rsid w:val="00BE137A"/>
    <w:rsid w:val="00BE1CF5"/>
    <w:rsid w:val="00BE6EEE"/>
    <w:rsid w:val="00BE7F63"/>
    <w:rsid w:val="00BF1F21"/>
    <w:rsid w:val="00BF450F"/>
    <w:rsid w:val="00BF589C"/>
    <w:rsid w:val="00BF5AFB"/>
    <w:rsid w:val="00BF6D55"/>
    <w:rsid w:val="00BF70F4"/>
    <w:rsid w:val="00C01633"/>
    <w:rsid w:val="00C051ED"/>
    <w:rsid w:val="00C07C13"/>
    <w:rsid w:val="00C119E5"/>
    <w:rsid w:val="00C12F0E"/>
    <w:rsid w:val="00C2055D"/>
    <w:rsid w:val="00C22B7E"/>
    <w:rsid w:val="00C23839"/>
    <w:rsid w:val="00C23E80"/>
    <w:rsid w:val="00C24CAD"/>
    <w:rsid w:val="00C25CA9"/>
    <w:rsid w:val="00C274FA"/>
    <w:rsid w:val="00C32A17"/>
    <w:rsid w:val="00C332D4"/>
    <w:rsid w:val="00C3794C"/>
    <w:rsid w:val="00C44E1E"/>
    <w:rsid w:val="00C456CF"/>
    <w:rsid w:val="00C46EA3"/>
    <w:rsid w:val="00C476E9"/>
    <w:rsid w:val="00C517BB"/>
    <w:rsid w:val="00C5224F"/>
    <w:rsid w:val="00C53E8E"/>
    <w:rsid w:val="00C55BA0"/>
    <w:rsid w:val="00C55F16"/>
    <w:rsid w:val="00C60C1C"/>
    <w:rsid w:val="00C61B5C"/>
    <w:rsid w:val="00C6263E"/>
    <w:rsid w:val="00C66431"/>
    <w:rsid w:val="00C66EDB"/>
    <w:rsid w:val="00C739A0"/>
    <w:rsid w:val="00C74A48"/>
    <w:rsid w:val="00C74BBF"/>
    <w:rsid w:val="00C80676"/>
    <w:rsid w:val="00C82A69"/>
    <w:rsid w:val="00C8327F"/>
    <w:rsid w:val="00C85C4B"/>
    <w:rsid w:val="00C8768F"/>
    <w:rsid w:val="00C901B7"/>
    <w:rsid w:val="00C90DC2"/>
    <w:rsid w:val="00C94AE8"/>
    <w:rsid w:val="00CA3199"/>
    <w:rsid w:val="00CA374F"/>
    <w:rsid w:val="00CA6DF7"/>
    <w:rsid w:val="00CA75D3"/>
    <w:rsid w:val="00CB2175"/>
    <w:rsid w:val="00CB7CD9"/>
    <w:rsid w:val="00CC09FC"/>
    <w:rsid w:val="00CC369F"/>
    <w:rsid w:val="00CC54B7"/>
    <w:rsid w:val="00CC60FB"/>
    <w:rsid w:val="00CC75C9"/>
    <w:rsid w:val="00CD0D3F"/>
    <w:rsid w:val="00CD1FE0"/>
    <w:rsid w:val="00CD3CD3"/>
    <w:rsid w:val="00CD430A"/>
    <w:rsid w:val="00CD61DD"/>
    <w:rsid w:val="00CD6889"/>
    <w:rsid w:val="00CE24F1"/>
    <w:rsid w:val="00CE6F45"/>
    <w:rsid w:val="00CF009F"/>
    <w:rsid w:val="00CF2A0E"/>
    <w:rsid w:val="00CF380E"/>
    <w:rsid w:val="00CF4088"/>
    <w:rsid w:val="00CF4D25"/>
    <w:rsid w:val="00CF5181"/>
    <w:rsid w:val="00CF5C6B"/>
    <w:rsid w:val="00CF7B40"/>
    <w:rsid w:val="00D02970"/>
    <w:rsid w:val="00D05D27"/>
    <w:rsid w:val="00D06794"/>
    <w:rsid w:val="00D07EB2"/>
    <w:rsid w:val="00D07F50"/>
    <w:rsid w:val="00D13B27"/>
    <w:rsid w:val="00D168EE"/>
    <w:rsid w:val="00D16A4F"/>
    <w:rsid w:val="00D234BF"/>
    <w:rsid w:val="00D235C8"/>
    <w:rsid w:val="00D249A1"/>
    <w:rsid w:val="00D263ED"/>
    <w:rsid w:val="00D26C0F"/>
    <w:rsid w:val="00D302DF"/>
    <w:rsid w:val="00D34C74"/>
    <w:rsid w:val="00D36B7E"/>
    <w:rsid w:val="00D370CA"/>
    <w:rsid w:val="00D4044F"/>
    <w:rsid w:val="00D431F6"/>
    <w:rsid w:val="00D45A07"/>
    <w:rsid w:val="00D46755"/>
    <w:rsid w:val="00D51770"/>
    <w:rsid w:val="00D544EB"/>
    <w:rsid w:val="00D546A7"/>
    <w:rsid w:val="00D575FA"/>
    <w:rsid w:val="00D578F8"/>
    <w:rsid w:val="00D671FF"/>
    <w:rsid w:val="00D70C5C"/>
    <w:rsid w:val="00D77B4A"/>
    <w:rsid w:val="00D82AE4"/>
    <w:rsid w:val="00D84089"/>
    <w:rsid w:val="00D84391"/>
    <w:rsid w:val="00D848F9"/>
    <w:rsid w:val="00D860B5"/>
    <w:rsid w:val="00D87B81"/>
    <w:rsid w:val="00D90FB8"/>
    <w:rsid w:val="00D959CC"/>
    <w:rsid w:val="00DA0159"/>
    <w:rsid w:val="00DA1A64"/>
    <w:rsid w:val="00DA249F"/>
    <w:rsid w:val="00DB5052"/>
    <w:rsid w:val="00DB533D"/>
    <w:rsid w:val="00DB5E6F"/>
    <w:rsid w:val="00DB6F16"/>
    <w:rsid w:val="00DC0565"/>
    <w:rsid w:val="00DC16C0"/>
    <w:rsid w:val="00DC17F7"/>
    <w:rsid w:val="00DC5191"/>
    <w:rsid w:val="00DC63CB"/>
    <w:rsid w:val="00DD392E"/>
    <w:rsid w:val="00DD5132"/>
    <w:rsid w:val="00DE09C6"/>
    <w:rsid w:val="00DE4F56"/>
    <w:rsid w:val="00DE7058"/>
    <w:rsid w:val="00DE7EF5"/>
    <w:rsid w:val="00DF1AF6"/>
    <w:rsid w:val="00DF3EED"/>
    <w:rsid w:val="00DF44B2"/>
    <w:rsid w:val="00E01291"/>
    <w:rsid w:val="00E019E5"/>
    <w:rsid w:val="00E01CC1"/>
    <w:rsid w:val="00E03A96"/>
    <w:rsid w:val="00E05DA3"/>
    <w:rsid w:val="00E12147"/>
    <w:rsid w:val="00E133AA"/>
    <w:rsid w:val="00E20C01"/>
    <w:rsid w:val="00E20D81"/>
    <w:rsid w:val="00E230FC"/>
    <w:rsid w:val="00E23432"/>
    <w:rsid w:val="00E26FEE"/>
    <w:rsid w:val="00E305C5"/>
    <w:rsid w:val="00E354FB"/>
    <w:rsid w:val="00E37460"/>
    <w:rsid w:val="00E40987"/>
    <w:rsid w:val="00E414CA"/>
    <w:rsid w:val="00E454A1"/>
    <w:rsid w:val="00E4562C"/>
    <w:rsid w:val="00E579EF"/>
    <w:rsid w:val="00E60D51"/>
    <w:rsid w:val="00E63714"/>
    <w:rsid w:val="00E65A5C"/>
    <w:rsid w:val="00E66DD6"/>
    <w:rsid w:val="00E67BB8"/>
    <w:rsid w:val="00E707F8"/>
    <w:rsid w:val="00E72553"/>
    <w:rsid w:val="00E76C56"/>
    <w:rsid w:val="00E80E90"/>
    <w:rsid w:val="00E829C5"/>
    <w:rsid w:val="00E842F7"/>
    <w:rsid w:val="00E84AEB"/>
    <w:rsid w:val="00E85F27"/>
    <w:rsid w:val="00E863BB"/>
    <w:rsid w:val="00E90335"/>
    <w:rsid w:val="00E962E7"/>
    <w:rsid w:val="00E979F4"/>
    <w:rsid w:val="00EA0845"/>
    <w:rsid w:val="00EA0B81"/>
    <w:rsid w:val="00EA1ED1"/>
    <w:rsid w:val="00EA218E"/>
    <w:rsid w:val="00EA27C6"/>
    <w:rsid w:val="00EA2E44"/>
    <w:rsid w:val="00EA3B97"/>
    <w:rsid w:val="00EB09DA"/>
    <w:rsid w:val="00EB0C28"/>
    <w:rsid w:val="00EB3D16"/>
    <w:rsid w:val="00EC0568"/>
    <w:rsid w:val="00EC39B5"/>
    <w:rsid w:val="00EC6993"/>
    <w:rsid w:val="00EC7213"/>
    <w:rsid w:val="00ED523F"/>
    <w:rsid w:val="00ED7B0B"/>
    <w:rsid w:val="00EF15E6"/>
    <w:rsid w:val="00EF44A1"/>
    <w:rsid w:val="00F02C76"/>
    <w:rsid w:val="00F057F3"/>
    <w:rsid w:val="00F06D7F"/>
    <w:rsid w:val="00F1027C"/>
    <w:rsid w:val="00F10BD0"/>
    <w:rsid w:val="00F134A4"/>
    <w:rsid w:val="00F13A42"/>
    <w:rsid w:val="00F15660"/>
    <w:rsid w:val="00F159D9"/>
    <w:rsid w:val="00F203E4"/>
    <w:rsid w:val="00F23A2C"/>
    <w:rsid w:val="00F257F1"/>
    <w:rsid w:val="00F41192"/>
    <w:rsid w:val="00F412F2"/>
    <w:rsid w:val="00F41E15"/>
    <w:rsid w:val="00F504E8"/>
    <w:rsid w:val="00F6141F"/>
    <w:rsid w:val="00F61BFA"/>
    <w:rsid w:val="00F719B1"/>
    <w:rsid w:val="00F71D1C"/>
    <w:rsid w:val="00F747CB"/>
    <w:rsid w:val="00F753C9"/>
    <w:rsid w:val="00F7553B"/>
    <w:rsid w:val="00F76378"/>
    <w:rsid w:val="00F8318A"/>
    <w:rsid w:val="00F93C27"/>
    <w:rsid w:val="00FA2418"/>
    <w:rsid w:val="00FB1D2E"/>
    <w:rsid w:val="00FB6BED"/>
    <w:rsid w:val="00FB6DEC"/>
    <w:rsid w:val="00FC0D1F"/>
    <w:rsid w:val="00FC25C1"/>
    <w:rsid w:val="00FC3195"/>
    <w:rsid w:val="00FC4630"/>
    <w:rsid w:val="00FC668F"/>
    <w:rsid w:val="00FD0511"/>
    <w:rsid w:val="00FD1226"/>
    <w:rsid w:val="00FD29B4"/>
    <w:rsid w:val="00FD72E5"/>
    <w:rsid w:val="00FD7AB1"/>
    <w:rsid w:val="00FE0901"/>
    <w:rsid w:val="00FF1FD5"/>
    <w:rsid w:val="00FF3357"/>
    <w:rsid w:val="00FF7093"/>
    <w:rsid w:val="00FF70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D1ECD4"/>
  <w15:docId w15:val="{253C0812-6DBF-4CFB-9D4F-E1C0E6D31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07F"/>
    <w:pPr>
      <w:spacing w:after="240"/>
    </w:pPr>
    <w:rPr>
      <w:sz w:val="22"/>
      <w:szCs w:val="22"/>
      <w:lang w:eastAsia="en-US"/>
    </w:rPr>
  </w:style>
  <w:style w:type="paragraph" w:styleId="Heading1">
    <w:name w:val="heading 1"/>
    <w:basedOn w:val="Normal"/>
    <w:next w:val="Normal"/>
    <w:link w:val="Heading1Char"/>
    <w:uiPriority w:val="99"/>
    <w:qFormat/>
    <w:rsid w:val="005D200E"/>
    <w:pPr>
      <w:keepNext/>
      <w:spacing w:after="0"/>
      <w:jc w:val="right"/>
      <w:outlineLvl w:val="0"/>
    </w:pPr>
    <w:rPr>
      <w:rFonts w:ascii="Perpetua" w:hAnsi="Perpetua"/>
      <w:spacing w:val="10"/>
      <w:sz w:val="40"/>
      <w:szCs w:val="24"/>
    </w:rPr>
  </w:style>
  <w:style w:type="paragraph" w:styleId="Heading2">
    <w:name w:val="heading 2"/>
    <w:basedOn w:val="Normal"/>
    <w:next w:val="Normal"/>
    <w:link w:val="Heading2Char"/>
    <w:uiPriority w:val="99"/>
    <w:qFormat/>
    <w:rsid w:val="00273C3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273C3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D200E"/>
    <w:rPr>
      <w:rFonts w:ascii="Perpetua" w:hAnsi="Perpetua" w:cs="Times New Roman"/>
      <w:spacing w:val="10"/>
      <w:sz w:val="24"/>
      <w:szCs w:val="24"/>
      <w:lang w:val="en-GB" w:eastAsia="x-none"/>
    </w:rPr>
  </w:style>
  <w:style w:type="character" w:customStyle="1" w:styleId="Heading2Char">
    <w:name w:val="Heading 2 Char"/>
    <w:link w:val="Heading2"/>
    <w:uiPriority w:val="99"/>
    <w:semiHidden/>
    <w:locked/>
    <w:rsid w:val="00273C32"/>
    <w:rPr>
      <w:rFonts w:ascii="Cambria" w:hAnsi="Cambria" w:cs="Times New Roman"/>
      <w:b/>
      <w:bCs/>
      <w:i/>
      <w:iCs/>
      <w:sz w:val="28"/>
      <w:szCs w:val="28"/>
      <w:lang w:val="en-GB" w:eastAsia="x-none"/>
    </w:rPr>
  </w:style>
  <w:style w:type="character" w:customStyle="1" w:styleId="Heading3Char">
    <w:name w:val="Heading 3 Char"/>
    <w:link w:val="Heading3"/>
    <w:uiPriority w:val="99"/>
    <w:semiHidden/>
    <w:locked/>
    <w:rsid w:val="00273C32"/>
    <w:rPr>
      <w:rFonts w:ascii="Cambria" w:hAnsi="Cambria" w:cs="Times New Roman"/>
      <w:b/>
      <w:bCs/>
      <w:sz w:val="26"/>
      <w:szCs w:val="26"/>
      <w:lang w:val="en-GB" w:eastAsia="x-none"/>
    </w:rPr>
  </w:style>
  <w:style w:type="paragraph" w:styleId="Header">
    <w:name w:val="header"/>
    <w:basedOn w:val="Normal"/>
    <w:link w:val="HeaderChar"/>
    <w:uiPriority w:val="99"/>
    <w:rsid w:val="002F793F"/>
    <w:pPr>
      <w:tabs>
        <w:tab w:val="center" w:pos="4153"/>
        <w:tab w:val="right" w:pos="8306"/>
      </w:tabs>
    </w:pPr>
  </w:style>
  <w:style w:type="character" w:customStyle="1" w:styleId="HeaderChar">
    <w:name w:val="Header Char"/>
    <w:link w:val="Header"/>
    <w:uiPriority w:val="99"/>
    <w:locked/>
    <w:rsid w:val="005D200E"/>
    <w:rPr>
      <w:rFonts w:cs="Times New Roman"/>
      <w:sz w:val="22"/>
      <w:szCs w:val="22"/>
      <w:lang w:val="en-GB" w:eastAsia="x-none"/>
    </w:rPr>
  </w:style>
  <w:style w:type="paragraph" w:styleId="Footer">
    <w:name w:val="footer"/>
    <w:basedOn w:val="Normal"/>
    <w:link w:val="FooterChar"/>
    <w:uiPriority w:val="99"/>
    <w:rsid w:val="002F793F"/>
    <w:pPr>
      <w:tabs>
        <w:tab w:val="center" w:pos="4153"/>
        <w:tab w:val="right" w:pos="8306"/>
      </w:tabs>
    </w:pPr>
  </w:style>
  <w:style w:type="character" w:customStyle="1" w:styleId="FooterChar">
    <w:name w:val="Footer Char"/>
    <w:link w:val="Footer"/>
    <w:uiPriority w:val="99"/>
    <w:semiHidden/>
    <w:locked/>
    <w:rsid w:val="002F7723"/>
    <w:rPr>
      <w:rFonts w:cs="Times New Roman"/>
      <w:lang w:val="x-none" w:eastAsia="en-US"/>
    </w:rPr>
  </w:style>
  <w:style w:type="table" w:styleId="TableGrid">
    <w:name w:val="Table Grid"/>
    <w:basedOn w:val="TableNormal"/>
    <w:uiPriority w:val="99"/>
    <w:rsid w:val="00CF2A0E"/>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A03419"/>
    <w:rPr>
      <w:rFonts w:cs="Times New Roman"/>
    </w:rPr>
  </w:style>
  <w:style w:type="paragraph" w:styleId="BalloonText">
    <w:name w:val="Balloon Text"/>
    <w:basedOn w:val="Normal"/>
    <w:link w:val="BalloonTextChar"/>
    <w:uiPriority w:val="99"/>
    <w:rsid w:val="005D200E"/>
    <w:pPr>
      <w:spacing w:after="0"/>
    </w:pPr>
    <w:rPr>
      <w:rFonts w:ascii="Tahoma" w:hAnsi="Tahoma" w:cs="Tahoma"/>
      <w:sz w:val="16"/>
      <w:szCs w:val="16"/>
    </w:rPr>
  </w:style>
  <w:style w:type="character" w:customStyle="1" w:styleId="BalloonTextChar">
    <w:name w:val="Balloon Text Char"/>
    <w:link w:val="BalloonText"/>
    <w:uiPriority w:val="99"/>
    <w:locked/>
    <w:rsid w:val="005D200E"/>
    <w:rPr>
      <w:rFonts w:ascii="Tahoma" w:hAnsi="Tahoma" w:cs="Tahoma"/>
      <w:sz w:val="16"/>
      <w:szCs w:val="16"/>
      <w:lang w:val="en-GB" w:eastAsia="x-none"/>
    </w:rPr>
  </w:style>
  <w:style w:type="paragraph" w:styleId="BodyText">
    <w:name w:val="Body Text"/>
    <w:basedOn w:val="Normal"/>
    <w:link w:val="BodyTextChar"/>
    <w:uiPriority w:val="99"/>
    <w:rsid w:val="00273C32"/>
    <w:pPr>
      <w:spacing w:after="120"/>
    </w:pPr>
    <w:rPr>
      <w:rFonts w:ascii="Arial" w:hAnsi="Arial"/>
      <w:sz w:val="24"/>
      <w:szCs w:val="20"/>
    </w:rPr>
  </w:style>
  <w:style w:type="character" w:customStyle="1" w:styleId="BodyTextChar">
    <w:name w:val="Body Text Char"/>
    <w:link w:val="BodyText"/>
    <w:uiPriority w:val="99"/>
    <w:locked/>
    <w:rsid w:val="00273C32"/>
    <w:rPr>
      <w:rFonts w:ascii="Arial" w:hAnsi="Arial" w:cs="Times New Roman"/>
      <w:sz w:val="24"/>
      <w:lang w:val="en-GB" w:eastAsia="x-none"/>
    </w:rPr>
  </w:style>
  <w:style w:type="paragraph" w:styleId="ListParagraph">
    <w:name w:val="List Paragraph"/>
    <w:basedOn w:val="Normal"/>
    <w:uiPriority w:val="99"/>
    <w:qFormat/>
    <w:rsid w:val="008042AE"/>
    <w:pPr>
      <w:spacing w:after="0"/>
      <w:ind w:left="720"/>
      <w:contextualSpacing/>
    </w:pPr>
    <w:rPr>
      <w:sz w:val="24"/>
      <w:szCs w:val="24"/>
    </w:rPr>
  </w:style>
  <w:style w:type="paragraph" w:styleId="BodyText2">
    <w:name w:val="Body Text 2"/>
    <w:basedOn w:val="Normal"/>
    <w:link w:val="BodyText2Char"/>
    <w:uiPriority w:val="99"/>
    <w:rsid w:val="00A061EA"/>
    <w:pPr>
      <w:spacing w:after="120" w:line="480" w:lineRule="auto"/>
    </w:pPr>
  </w:style>
  <w:style w:type="character" w:customStyle="1" w:styleId="BodyText2Char">
    <w:name w:val="Body Text 2 Char"/>
    <w:link w:val="BodyText2"/>
    <w:uiPriority w:val="99"/>
    <w:locked/>
    <w:rsid w:val="00A061EA"/>
    <w:rPr>
      <w:rFonts w:cs="Times New Roman"/>
      <w:sz w:val="22"/>
      <w:szCs w:val="22"/>
      <w:lang w:val="en-GB" w:eastAsia="x-none"/>
    </w:rPr>
  </w:style>
  <w:style w:type="paragraph" w:styleId="BlockText">
    <w:name w:val="Block Text"/>
    <w:basedOn w:val="Normal"/>
    <w:uiPriority w:val="99"/>
    <w:rsid w:val="00A061EA"/>
    <w:pPr>
      <w:spacing w:after="0"/>
      <w:ind w:left="-720" w:right="-720"/>
    </w:pPr>
    <w:rPr>
      <w:sz w:val="24"/>
      <w:szCs w:val="24"/>
    </w:rPr>
  </w:style>
  <w:style w:type="paragraph" w:styleId="NormalWeb">
    <w:name w:val="Normal (Web)"/>
    <w:basedOn w:val="Normal"/>
    <w:uiPriority w:val="99"/>
    <w:rsid w:val="00914755"/>
    <w:pPr>
      <w:spacing w:before="100" w:beforeAutospacing="1" w:after="100" w:afterAutospacing="1"/>
    </w:pPr>
    <w:rPr>
      <w:rFonts w:ascii="Arial Unicode MS" w:eastAsia="Arial Unicode MS" w:cs="Arial Unicode MS"/>
      <w:sz w:val="24"/>
      <w:szCs w:val="24"/>
    </w:rPr>
  </w:style>
  <w:style w:type="character" w:styleId="CommentReference">
    <w:name w:val="annotation reference"/>
    <w:uiPriority w:val="99"/>
    <w:semiHidden/>
    <w:rsid w:val="00CA75D3"/>
    <w:rPr>
      <w:rFonts w:cs="Times New Roman"/>
      <w:sz w:val="16"/>
      <w:szCs w:val="16"/>
    </w:rPr>
  </w:style>
  <w:style w:type="paragraph" w:styleId="CommentText">
    <w:name w:val="annotation text"/>
    <w:basedOn w:val="Normal"/>
    <w:link w:val="CommentTextChar"/>
    <w:uiPriority w:val="99"/>
    <w:semiHidden/>
    <w:rsid w:val="00CA75D3"/>
    <w:rPr>
      <w:sz w:val="20"/>
      <w:szCs w:val="20"/>
    </w:rPr>
  </w:style>
  <w:style w:type="character" w:customStyle="1" w:styleId="CommentTextChar">
    <w:name w:val="Comment Text Char"/>
    <w:link w:val="CommentText"/>
    <w:uiPriority w:val="99"/>
    <w:semiHidden/>
    <w:locked/>
    <w:rsid w:val="00CA75D3"/>
    <w:rPr>
      <w:rFonts w:cs="Times New Roman"/>
      <w:lang w:val="x-none" w:eastAsia="en-US"/>
    </w:rPr>
  </w:style>
  <w:style w:type="paragraph" w:styleId="CommentSubject">
    <w:name w:val="annotation subject"/>
    <w:basedOn w:val="CommentText"/>
    <w:next w:val="CommentText"/>
    <w:link w:val="CommentSubjectChar"/>
    <w:uiPriority w:val="99"/>
    <w:semiHidden/>
    <w:rsid w:val="00CA75D3"/>
    <w:rPr>
      <w:b/>
      <w:bCs/>
    </w:rPr>
  </w:style>
  <w:style w:type="character" w:customStyle="1" w:styleId="CommentSubjectChar">
    <w:name w:val="Comment Subject Char"/>
    <w:link w:val="CommentSubject"/>
    <w:uiPriority w:val="99"/>
    <w:semiHidden/>
    <w:locked/>
    <w:rsid w:val="00CA75D3"/>
    <w:rPr>
      <w:rFonts w:cs="Times New Roman"/>
      <w:b/>
      <w:bCs/>
      <w:lang w:val="x-none" w:eastAsia="en-US"/>
    </w:rPr>
  </w:style>
  <w:style w:type="character" w:styleId="Strong">
    <w:name w:val="Strong"/>
    <w:basedOn w:val="DefaultParagraphFont"/>
    <w:uiPriority w:val="22"/>
    <w:qFormat/>
    <w:locked/>
    <w:rsid w:val="00A44FE1"/>
    <w:rPr>
      <w:b/>
      <w:bCs/>
    </w:rPr>
  </w:style>
  <w:style w:type="paragraph" w:styleId="NoSpacing">
    <w:name w:val="No Spacing"/>
    <w:uiPriority w:val="1"/>
    <w:qFormat/>
    <w:rsid w:val="000561C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26893">
      <w:bodyDiv w:val="1"/>
      <w:marLeft w:val="0"/>
      <w:marRight w:val="0"/>
      <w:marTop w:val="0"/>
      <w:marBottom w:val="0"/>
      <w:divBdr>
        <w:top w:val="none" w:sz="0" w:space="0" w:color="auto"/>
        <w:left w:val="none" w:sz="0" w:space="0" w:color="auto"/>
        <w:bottom w:val="none" w:sz="0" w:space="0" w:color="auto"/>
        <w:right w:val="none" w:sz="0" w:space="0" w:color="auto"/>
      </w:divBdr>
    </w:div>
    <w:div w:id="730270106">
      <w:bodyDiv w:val="1"/>
      <w:marLeft w:val="0"/>
      <w:marRight w:val="0"/>
      <w:marTop w:val="0"/>
      <w:marBottom w:val="0"/>
      <w:divBdr>
        <w:top w:val="none" w:sz="0" w:space="0" w:color="auto"/>
        <w:left w:val="none" w:sz="0" w:space="0" w:color="auto"/>
        <w:bottom w:val="none" w:sz="0" w:space="0" w:color="auto"/>
        <w:right w:val="none" w:sz="0" w:space="0" w:color="auto"/>
      </w:divBdr>
      <w:divsChild>
        <w:div w:id="104816456">
          <w:marLeft w:val="0"/>
          <w:marRight w:val="0"/>
          <w:marTop w:val="0"/>
          <w:marBottom w:val="0"/>
          <w:divBdr>
            <w:top w:val="none" w:sz="0" w:space="0" w:color="auto"/>
            <w:left w:val="none" w:sz="0" w:space="0" w:color="auto"/>
            <w:bottom w:val="none" w:sz="0" w:space="0" w:color="auto"/>
            <w:right w:val="none" w:sz="0" w:space="0" w:color="auto"/>
          </w:divBdr>
        </w:div>
        <w:div w:id="1829127580">
          <w:marLeft w:val="0"/>
          <w:marRight w:val="0"/>
          <w:marTop w:val="0"/>
          <w:marBottom w:val="0"/>
          <w:divBdr>
            <w:top w:val="none" w:sz="0" w:space="0" w:color="auto"/>
            <w:left w:val="none" w:sz="0" w:space="0" w:color="auto"/>
            <w:bottom w:val="none" w:sz="0" w:space="0" w:color="auto"/>
            <w:right w:val="none" w:sz="0" w:space="0" w:color="auto"/>
          </w:divBdr>
        </w:div>
        <w:div w:id="460538743">
          <w:marLeft w:val="0"/>
          <w:marRight w:val="0"/>
          <w:marTop w:val="0"/>
          <w:marBottom w:val="0"/>
          <w:divBdr>
            <w:top w:val="none" w:sz="0" w:space="0" w:color="auto"/>
            <w:left w:val="none" w:sz="0" w:space="0" w:color="auto"/>
            <w:bottom w:val="none" w:sz="0" w:space="0" w:color="auto"/>
            <w:right w:val="none" w:sz="0" w:space="0" w:color="auto"/>
          </w:divBdr>
        </w:div>
        <w:div w:id="1052462385">
          <w:marLeft w:val="0"/>
          <w:marRight w:val="0"/>
          <w:marTop w:val="0"/>
          <w:marBottom w:val="0"/>
          <w:divBdr>
            <w:top w:val="none" w:sz="0" w:space="0" w:color="auto"/>
            <w:left w:val="none" w:sz="0" w:space="0" w:color="auto"/>
            <w:bottom w:val="none" w:sz="0" w:space="0" w:color="auto"/>
            <w:right w:val="none" w:sz="0" w:space="0" w:color="auto"/>
          </w:divBdr>
        </w:div>
        <w:div w:id="2033073847">
          <w:marLeft w:val="0"/>
          <w:marRight w:val="0"/>
          <w:marTop w:val="0"/>
          <w:marBottom w:val="0"/>
          <w:divBdr>
            <w:top w:val="none" w:sz="0" w:space="0" w:color="auto"/>
            <w:left w:val="none" w:sz="0" w:space="0" w:color="auto"/>
            <w:bottom w:val="none" w:sz="0" w:space="0" w:color="auto"/>
            <w:right w:val="none" w:sz="0" w:space="0" w:color="auto"/>
          </w:divBdr>
        </w:div>
        <w:div w:id="349064192">
          <w:marLeft w:val="0"/>
          <w:marRight w:val="0"/>
          <w:marTop w:val="0"/>
          <w:marBottom w:val="0"/>
          <w:divBdr>
            <w:top w:val="none" w:sz="0" w:space="0" w:color="auto"/>
            <w:left w:val="none" w:sz="0" w:space="0" w:color="auto"/>
            <w:bottom w:val="none" w:sz="0" w:space="0" w:color="auto"/>
            <w:right w:val="none" w:sz="0" w:space="0" w:color="auto"/>
          </w:divBdr>
        </w:div>
        <w:div w:id="714164420">
          <w:marLeft w:val="0"/>
          <w:marRight w:val="0"/>
          <w:marTop w:val="0"/>
          <w:marBottom w:val="0"/>
          <w:divBdr>
            <w:top w:val="none" w:sz="0" w:space="0" w:color="auto"/>
            <w:left w:val="none" w:sz="0" w:space="0" w:color="auto"/>
            <w:bottom w:val="none" w:sz="0" w:space="0" w:color="auto"/>
            <w:right w:val="none" w:sz="0" w:space="0" w:color="auto"/>
          </w:divBdr>
        </w:div>
        <w:div w:id="534538048">
          <w:marLeft w:val="0"/>
          <w:marRight w:val="0"/>
          <w:marTop w:val="0"/>
          <w:marBottom w:val="0"/>
          <w:divBdr>
            <w:top w:val="none" w:sz="0" w:space="0" w:color="auto"/>
            <w:left w:val="none" w:sz="0" w:space="0" w:color="auto"/>
            <w:bottom w:val="none" w:sz="0" w:space="0" w:color="auto"/>
            <w:right w:val="none" w:sz="0" w:space="0" w:color="auto"/>
          </w:divBdr>
        </w:div>
        <w:div w:id="408382304">
          <w:marLeft w:val="0"/>
          <w:marRight w:val="0"/>
          <w:marTop w:val="0"/>
          <w:marBottom w:val="0"/>
          <w:divBdr>
            <w:top w:val="none" w:sz="0" w:space="0" w:color="auto"/>
            <w:left w:val="none" w:sz="0" w:space="0" w:color="auto"/>
            <w:bottom w:val="none" w:sz="0" w:space="0" w:color="auto"/>
            <w:right w:val="none" w:sz="0" w:space="0" w:color="auto"/>
          </w:divBdr>
        </w:div>
        <w:div w:id="2018919549">
          <w:marLeft w:val="0"/>
          <w:marRight w:val="0"/>
          <w:marTop w:val="0"/>
          <w:marBottom w:val="0"/>
          <w:divBdr>
            <w:top w:val="none" w:sz="0" w:space="0" w:color="auto"/>
            <w:left w:val="none" w:sz="0" w:space="0" w:color="auto"/>
            <w:bottom w:val="none" w:sz="0" w:space="0" w:color="auto"/>
            <w:right w:val="none" w:sz="0" w:space="0" w:color="auto"/>
          </w:divBdr>
        </w:div>
        <w:div w:id="2146387741">
          <w:marLeft w:val="0"/>
          <w:marRight w:val="0"/>
          <w:marTop w:val="0"/>
          <w:marBottom w:val="0"/>
          <w:divBdr>
            <w:top w:val="none" w:sz="0" w:space="0" w:color="auto"/>
            <w:left w:val="none" w:sz="0" w:space="0" w:color="auto"/>
            <w:bottom w:val="none" w:sz="0" w:space="0" w:color="auto"/>
            <w:right w:val="none" w:sz="0" w:space="0" w:color="auto"/>
          </w:divBdr>
        </w:div>
        <w:div w:id="1140078127">
          <w:marLeft w:val="0"/>
          <w:marRight w:val="0"/>
          <w:marTop w:val="0"/>
          <w:marBottom w:val="0"/>
          <w:divBdr>
            <w:top w:val="none" w:sz="0" w:space="0" w:color="auto"/>
            <w:left w:val="none" w:sz="0" w:space="0" w:color="auto"/>
            <w:bottom w:val="none" w:sz="0" w:space="0" w:color="auto"/>
            <w:right w:val="none" w:sz="0" w:space="0" w:color="auto"/>
          </w:divBdr>
        </w:div>
        <w:div w:id="1000498684">
          <w:marLeft w:val="0"/>
          <w:marRight w:val="0"/>
          <w:marTop w:val="0"/>
          <w:marBottom w:val="0"/>
          <w:divBdr>
            <w:top w:val="none" w:sz="0" w:space="0" w:color="auto"/>
            <w:left w:val="none" w:sz="0" w:space="0" w:color="auto"/>
            <w:bottom w:val="none" w:sz="0" w:space="0" w:color="auto"/>
            <w:right w:val="none" w:sz="0" w:space="0" w:color="auto"/>
          </w:divBdr>
        </w:div>
      </w:divsChild>
    </w:div>
    <w:div w:id="891845859">
      <w:bodyDiv w:val="1"/>
      <w:marLeft w:val="0"/>
      <w:marRight w:val="0"/>
      <w:marTop w:val="0"/>
      <w:marBottom w:val="0"/>
      <w:divBdr>
        <w:top w:val="none" w:sz="0" w:space="0" w:color="auto"/>
        <w:left w:val="none" w:sz="0" w:space="0" w:color="auto"/>
        <w:bottom w:val="none" w:sz="0" w:space="0" w:color="auto"/>
        <w:right w:val="none" w:sz="0" w:space="0" w:color="auto"/>
      </w:divBdr>
      <w:divsChild>
        <w:div w:id="1917284162">
          <w:marLeft w:val="0"/>
          <w:marRight w:val="0"/>
          <w:marTop w:val="0"/>
          <w:marBottom w:val="0"/>
          <w:divBdr>
            <w:top w:val="none" w:sz="0" w:space="0" w:color="auto"/>
            <w:left w:val="none" w:sz="0" w:space="0" w:color="auto"/>
            <w:bottom w:val="none" w:sz="0" w:space="0" w:color="auto"/>
            <w:right w:val="none" w:sz="0" w:space="0" w:color="auto"/>
          </w:divBdr>
        </w:div>
        <w:div w:id="1695224396">
          <w:marLeft w:val="0"/>
          <w:marRight w:val="0"/>
          <w:marTop w:val="0"/>
          <w:marBottom w:val="0"/>
          <w:divBdr>
            <w:top w:val="none" w:sz="0" w:space="0" w:color="auto"/>
            <w:left w:val="none" w:sz="0" w:space="0" w:color="auto"/>
            <w:bottom w:val="none" w:sz="0" w:space="0" w:color="auto"/>
            <w:right w:val="none" w:sz="0" w:space="0" w:color="auto"/>
          </w:divBdr>
        </w:div>
        <w:div w:id="156264275">
          <w:marLeft w:val="0"/>
          <w:marRight w:val="0"/>
          <w:marTop w:val="0"/>
          <w:marBottom w:val="0"/>
          <w:divBdr>
            <w:top w:val="none" w:sz="0" w:space="0" w:color="auto"/>
            <w:left w:val="none" w:sz="0" w:space="0" w:color="auto"/>
            <w:bottom w:val="none" w:sz="0" w:space="0" w:color="auto"/>
            <w:right w:val="none" w:sz="0" w:space="0" w:color="auto"/>
          </w:divBdr>
        </w:div>
        <w:div w:id="2007047859">
          <w:marLeft w:val="0"/>
          <w:marRight w:val="0"/>
          <w:marTop w:val="0"/>
          <w:marBottom w:val="0"/>
          <w:divBdr>
            <w:top w:val="none" w:sz="0" w:space="0" w:color="auto"/>
            <w:left w:val="none" w:sz="0" w:space="0" w:color="auto"/>
            <w:bottom w:val="none" w:sz="0" w:space="0" w:color="auto"/>
            <w:right w:val="none" w:sz="0" w:space="0" w:color="auto"/>
          </w:divBdr>
        </w:div>
        <w:div w:id="1212811115">
          <w:marLeft w:val="0"/>
          <w:marRight w:val="0"/>
          <w:marTop w:val="0"/>
          <w:marBottom w:val="0"/>
          <w:divBdr>
            <w:top w:val="none" w:sz="0" w:space="0" w:color="auto"/>
            <w:left w:val="none" w:sz="0" w:space="0" w:color="auto"/>
            <w:bottom w:val="none" w:sz="0" w:space="0" w:color="auto"/>
            <w:right w:val="none" w:sz="0" w:space="0" w:color="auto"/>
          </w:divBdr>
        </w:div>
        <w:div w:id="221140522">
          <w:marLeft w:val="0"/>
          <w:marRight w:val="0"/>
          <w:marTop w:val="0"/>
          <w:marBottom w:val="0"/>
          <w:divBdr>
            <w:top w:val="none" w:sz="0" w:space="0" w:color="auto"/>
            <w:left w:val="none" w:sz="0" w:space="0" w:color="auto"/>
            <w:bottom w:val="none" w:sz="0" w:space="0" w:color="auto"/>
            <w:right w:val="none" w:sz="0" w:space="0" w:color="auto"/>
          </w:divBdr>
        </w:div>
        <w:div w:id="408114396">
          <w:marLeft w:val="0"/>
          <w:marRight w:val="0"/>
          <w:marTop w:val="0"/>
          <w:marBottom w:val="0"/>
          <w:divBdr>
            <w:top w:val="none" w:sz="0" w:space="0" w:color="auto"/>
            <w:left w:val="none" w:sz="0" w:space="0" w:color="auto"/>
            <w:bottom w:val="none" w:sz="0" w:space="0" w:color="auto"/>
            <w:right w:val="none" w:sz="0" w:space="0" w:color="auto"/>
          </w:divBdr>
        </w:div>
        <w:div w:id="496188521">
          <w:marLeft w:val="0"/>
          <w:marRight w:val="0"/>
          <w:marTop w:val="0"/>
          <w:marBottom w:val="0"/>
          <w:divBdr>
            <w:top w:val="none" w:sz="0" w:space="0" w:color="auto"/>
            <w:left w:val="none" w:sz="0" w:space="0" w:color="auto"/>
            <w:bottom w:val="none" w:sz="0" w:space="0" w:color="auto"/>
            <w:right w:val="none" w:sz="0" w:space="0" w:color="auto"/>
          </w:divBdr>
        </w:div>
        <w:div w:id="376709669">
          <w:marLeft w:val="0"/>
          <w:marRight w:val="0"/>
          <w:marTop w:val="0"/>
          <w:marBottom w:val="0"/>
          <w:divBdr>
            <w:top w:val="none" w:sz="0" w:space="0" w:color="auto"/>
            <w:left w:val="none" w:sz="0" w:space="0" w:color="auto"/>
            <w:bottom w:val="none" w:sz="0" w:space="0" w:color="auto"/>
            <w:right w:val="none" w:sz="0" w:space="0" w:color="auto"/>
          </w:divBdr>
        </w:div>
        <w:div w:id="1870675505">
          <w:marLeft w:val="0"/>
          <w:marRight w:val="0"/>
          <w:marTop w:val="0"/>
          <w:marBottom w:val="0"/>
          <w:divBdr>
            <w:top w:val="none" w:sz="0" w:space="0" w:color="auto"/>
            <w:left w:val="none" w:sz="0" w:space="0" w:color="auto"/>
            <w:bottom w:val="none" w:sz="0" w:space="0" w:color="auto"/>
            <w:right w:val="none" w:sz="0" w:space="0" w:color="auto"/>
          </w:divBdr>
        </w:div>
        <w:div w:id="156115621">
          <w:marLeft w:val="0"/>
          <w:marRight w:val="0"/>
          <w:marTop w:val="0"/>
          <w:marBottom w:val="0"/>
          <w:divBdr>
            <w:top w:val="none" w:sz="0" w:space="0" w:color="auto"/>
            <w:left w:val="none" w:sz="0" w:space="0" w:color="auto"/>
            <w:bottom w:val="none" w:sz="0" w:space="0" w:color="auto"/>
            <w:right w:val="none" w:sz="0" w:space="0" w:color="auto"/>
          </w:divBdr>
        </w:div>
        <w:div w:id="723454435">
          <w:marLeft w:val="0"/>
          <w:marRight w:val="0"/>
          <w:marTop w:val="0"/>
          <w:marBottom w:val="0"/>
          <w:divBdr>
            <w:top w:val="none" w:sz="0" w:space="0" w:color="auto"/>
            <w:left w:val="none" w:sz="0" w:space="0" w:color="auto"/>
            <w:bottom w:val="none" w:sz="0" w:space="0" w:color="auto"/>
            <w:right w:val="none" w:sz="0" w:space="0" w:color="auto"/>
          </w:divBdr>
        </w:div>
        <w:div w:id="1627587979">
          <w:marLeft w:val="0"/>
          <w:marRight w:val="0"/>
          <w:marTop w:val="0"/>
          <w:marBottom w:val="0"/>
          <w:divBdr>
            <w:top w:val="none" w:sz="0" w:space="0" w:color="auto"/>
            <w:left w:val="none" w:sz="0" w:space="0" w:color="auto"/>
            <w:bottom w:val="none" w:sz="0" w:space="0" w:color="auto"/>
            <w:right w:val="none" w:sz="0" w:space="0" w:color="auto"/>
          </w:divBdr>
        </w:div>
      </w:divsChild>
    </w:div>
    <w:div w:id="1309632245">
      <w:bodyDiv w:val="1"/>
      <w:marLeft w:val="0"/>
      <w:marRight w:val="0"/>
      <w:marTop w:val="0"/>
      <w:marBottom w:val="0"/>
      <w:divBdr>
        <w:top w:val="none" w:sz="0" w:space="0" w:color="auto"/>
        <w:left w:val="none" w:sz="0" w:space="0" w:color="auto"/>
        <w:bottom w:val="none" w:sz="0" w:space="0" w:color="auto"/>
        <w:right w:val="none" w:sz="0" w:space="0" w:color="auto"/>
      </w:divBdr>
    </w:div>
    <w:div w:id="1382241307">
      <w:bodyDiv w:val="1"/>
      <w:marLeft w:val="0"/>
      <w:marRight w:val="0"/>
      <w:marTop w:val="0"/>
      <w:marBottom w:val="0"/>
      <w:divBdr>
        <w:top w:val="none" w:sz="0" w:space="0" w:color="auto"/>
        <w:left w:val="none" w:sz="0" w:space="0" w:color="auto"/>
        <w:bottom w:val="none" w:sz="0" w:space="0" w:color="auto"/>
        <w:right w:val="none" w:sz="0" w:space="0" w:color="auto"/>
      </w:divBdr>
    </w:div>
    <w:div w:id="1554193041">
      <w:bodyDiv w:val="1"/>
      <w:marLeft w:val="0"/>
      <w:marRight w:val="0"/>
      <w:marTop w:val="0"/>
      <w:marBottom w:val="0"/>
      <w:divBdr>
        <w:top w:val="none" w:sz="0" w:space="0" w:color="auto"/>
        <w:left w:val="none" w:sz="0" w:space="0" w:color="auto"/>
        <w:bottom w:val="none" w:sz="0" w:space="0" w:color="auto"/>
        <w:right w:val="none" w:sz="0" w:space="0" w:color="auto"/>
      </w:divBdr>
    </w:div>
    <w:div w:id="1580480124">
      <w:bodyDiv w:val="1"/>
      <w:marLeft w:val="0"/>
      <w:marRight w:val="0"/>
      <w:marTop w:val="0"/>
      <w:marBottom w:val="0"/>
      <w:divBdr>
        <w:top w:val="none" w:sz="0" w:space="0" w:color="auto"/>
        <w:left w:val="none" w:sz="0" w:space="0" w:color="auto"/>
        <w:bottom w:val="none" w:sz="0" w:space="0" w:color="auto"/>
        <w:right w:val="none" w:sz="0" w:space="0" w:color="auto"/>
      </w:divBdr>
    </w:div>
    <w:div w:id="1807888854">
      <w:bodyDiv w:val="1"/>
      <w:marLeft w:val="0"/>
      <w:marRight w:val="0"/>
      <w:marTop w:val="0"/>
      <w:marBottom w:val="0"/>
      <w:divBdr>
        <w:top w:val="none" w:sz="0" w:space="0" w:color="auto"/>
        <w:left w:val="none" w:sz="0" w:space="0" w:color="auto"/>
        <w:bottom w:val="none" w:sz="0" w:space="0" w:color="auto"/>
        <w:right w:val="none" w:sz="0" w:space="0" w:color="auto"/>
      </w:divBdr>
    </w:div>
    <w:div w:id="1823620876">
      <w:bodyDiv w:val="1"/>
      <w:marLeft w:val="0"/>
      <w:marRight w:val="0"/>
      <w:marTop w:val="0"/>
      <w:marBottom w:val="0"/>
      <w:divBdr>
        <w:top w:val="none" w:sz="0" w:space="0" w:color="auto"/>
        <w:left w:val="none" w:sz="0" w:space="0" w:color="auto"/>
        <w:bottom w:val="none" w:sz="0" w:space="0" w:color="auto"/>
        <w:right w:val="none" w:sz="0" w:space="0" w:color="auto"/>
      </w:divBdr>
      <w:divsChild>
        <w:div w:id="1084645544">
          <w:marLeft w:val="0"/>
          <w:marRight w:val="0"/>
          <w:marTop w:val="0"/>
          <w:marBottom w:val="0"/>
          <w:divBdr>
            <w:top w:val="none" w:sz="0" w:space="0" w:color="auto"/>
            <w:left w:val="none" w:sz="0" w:space="0" w:color="auto"/>
            <w:bottom w:val="none" w:sz="0" w:space="0" w:color="auto"/>
            <w:right w:val="none" w:sz="0" w:space="0" w:color="auto"/>
          </w:divBdr>
        </w:div>
        <w:div w:id="676351507">
          <w:marLeft w:val="0"/>
          <w:marRight w:val="0"/>
          <w:marTop w:val="0"/>
          <w:marBottom w:val="0"/>
          <w:divBdr>
            <w:top w:val="none" w:sz="0" w:space="0" w:color="auto"/>
            <w:left w:val="none" w:sz="0" w:space="0" w:color="auto"/>
            <w:bottom w:val="none" w:sz="0" w:space="0" w:color="auto"/>
            <w:right w:val="none" w:sz="0" w:space="0" w:color="auto"/>
          </w:divBdr>
        </w:div>
        <w:div w:id="1215779222">
          <w:marLeft w:val="0"/>
          <w:marRight w:val="0"/>
          <w:marTop w:val="0"/>
          <w:marBottom w:val="0"/>
          <w:divBdr>
            <w:top w:val="none" w:sz="0" w:space="0" w:color="auto"/>
            <w:left w:val="none" w:sz="0" w:space="0" w:color="auto"/>
            <w:bottom w:val="none" w:sz="0" w:space="0" w:color="auto"/>
            <w:right w:val="none" w:sz="0" w:space="0" w:color="auto"/>
          </w:divBdr>
        </w:div>
        <w:div w:id="1957714152">
          <w:marLeft w:val="0"/>
          <w:marRight w:val="0"/>
          <w:marTop w:val="0"/>
          <w:marBottom w:val="0"/>
          <w:divBdr>
            <w:top w:val="none" w:sz="0" w:space="0" w:color="auto"/>
            <w:left w:val="none" w:sz="0" w:space="0" w:color="auto"/>
            <w:bottom w:val="none" w:sz="0" w:space="0" w:color="auto"/>
            <w:right w:val="none" w:sz="0" w:space="0" w:color="auto"/>
          </w:divBdr>
        </w:div>
        <w:div w:id="1376657506">
          <w:marLeft w:val="0"/>
          <w:marRight w:val="0"/>
          <w:marTop w:val="0"/>
          <w:marBottom w:val="0"/>
          <w:divBdr>
            <w:top w:val="none" w:sz="0" w:space="0" w:color="auto"/>
            <w:left w:val="none" w:sz="0" w:space="0" w:color="auto"/>
            <w:bottom w:val="none" w:sz="0" w:space="0" w:color="auto"/>
            <w:right w:val="none" w:sz="0" w:space="0" w:color="auto"/>
          </w:divBdr>
        </w:div>
        <w:div w:id="1397895600">
          <w:marLeft w:val="0"/>
          <w:marRight w:val="0"/>
          <w:marTop w:val="0"/>
          <w:marBottom w:val="0"/>
          <w:divBdr>
            <w:top w:val="none" w:sz="0" w:space="0" w:color="auto"/>
            <w:left w:val="none" w:sz="0" w:space="0" w:color="auto"/>
            <w:bottom w:val="none" w:sz="0" w:space="0" w:color="auto"/>
            <w:right w:val="none" w:sz="0" w:space="0" w:color="auto"/>
          </w:divBdr>
        </w:div>
        <w:div w:id="905340102">
          <w:marLeft w:val="0"/>
          <w:marRight w:val="0"/>
          <w:marTop w:val="0"/>
          <w:marBottom w:val="0"/>
          <w:divBdr>
            <w:top w:val="none" w:sz="0" w:space="0" w:color="auto"/>
            <w:left w:val="none" w:sz="0" w:space="0" w:color="auto"/>
            <w:bottom w:val="none" w:sz="0" w:space="0" w:color="auto"/>
            <w:right w:val="none" w:sz="0" w:space="0" w:color="auto"/>
          </w:divBdr>
        </w:div>
        <w:div w:id="536704416">
          <w:marLeft w:val="0"/>
          <w:marRight w:val="0"/>
          <w:marTop w:val="0"/>
          <w:marBottom w:val="0"/>
          <w:divBdr>
            <w:top w:val="none" w:sz="0" w:space="0" w:color="auto"/>
            <w:left w:val="none" w:sz="0" w:space="0" w:color="auto"/>
            <w:bottom w:val="none" w:sz="0" w:space="0" w:color="auto"/>
            <w:right w:val="none" w:sz="0" w:space="0" w:color="auto"/>
          </w:divBdr>
        </w:div>
        <w:div w:id="746807999">
          <w:marLeft w:val="0"/>
          <w:marRight w:val="0"/>
          <w:marTop w:val="0"/>
          <w:marBottom w:val="0"/>
          <w:divBdr>
            <w:top w:val="none" w:sz="0" w:space="0" w:color="auto"/>
            <w:left w:val="none" w:sz="0" w:space="0" w:color="auto"/>
            <w:bottom w:val="none" w:sz="0" w:space="0" w:color="auto"/>
            <w:right w:val="none" w:sz="0" w:space="0" w:color="auto"/>
          </w:divBdr>
        </w:div>
        <w:div w:id="1402172798">
          <w:marLeft w:val="0"/>
          <w:marRight w:val="0"/>
          <w:marTop w:val="0"/>
          <w:marBottom w:val="0"/>
          <w:divBdr>
            <w:top w:val="none" w:sz="0" w:space="0" w:color="auto"/>
            <w:left w:val="none" w:sz="0" w:space="0" w:color="auto"/>
            <w:bottom w:val="none" w:sz="0" w:space="0" w:color="auto"/>
            <w:right w:val="none" w:sz="0" w:space="0" w:color="auto"/>
          </w:divBdr>
        </w:div>
        <w:div w:id="414933957">
          <w:marLeft w:val="0"/>
          <w:marRight w:val="0"/>
          <w:marTop w:val="0"/>
          <w:marBottom w:val="0"/>
          <w:divBdr>
            <w:top w:val="none" w:sz="0" w:space="0" w:color="auto"/>
            <w:left w:val="none" w:sz="0" w:space="0" w:color="auto"/>
            <w:bottom w:val="none" w:sz="0" w:space="0" w:color="auto"/>
            <w:right w:val="none" w:sz="0" w:space="0" w:color="auto"/>
          </w:divBdr>
        </w:div>
        <w:div w:id="297690049">
          <w:marLeft w:val="0"/>
          <w:marRight w:val="0"/>
          <w:marTop w:val="0"/>
          <w:marBottom w:val="0"/>
          <w:divBdr>
            <w:top w:val="none" w:sz="0" w:space="0" w:color="auto"/>
            <w:left w:val="none" w:sz="0" w:space="0" w:color="auto"/>
            <w:bottom w:val="none" w:sz="0" w:space="0" w:color="auto"/>
            <w:right w:val="none" w:sz="0" w:space="0" w:color="auto"/>
          </w:divBdr>
        </w:div>
        <w:div w:id="17197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E63BF-5B20-4B1F-A388-4E1E85618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Education team: safer recruitment pack: job description and person specification v1 Jan 09</vt:lpstr>
    </vt:vector>
  </TitlesOfParts>
  <Company>Veale Wasbrough</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job description and person specification v1 Jan 09</dc:title>
  <dc:subject/>
  <dc:creator>Felicity Larter</dc:creator>
  <cp:keywords/>
  <dc:description>On Gateway &gt;&gt; Education know-how pages &gt;&gt; Safer recruitmentOn Ferret biblio no 10785 - reviewed for currency 22.1.09</dc:description>
  <cp:lastModifiedBy>Teacher</cp:lastModifiedBy>
  <cp:revision>2</cp:revision>
  <cp:lastPrinted>2016-01-18T10:09:00Z</cp:lastPrinted>
  <dcterms:created xsi:type="dcterms:W3CDTF">2019-11-28T15:34:00Z</dcterms:created>
  <dcterms:modified xsi:type="dcterms:W3CDTF">2019-11-28T15:34:00Z</dcterms:modified>
</cp:coreProperties>
</file>