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47B38" w14:textId="4EBF2178" w:rsidR="00B259BF" w:rsidRPr="00C20BC1" w:rsidRDefault="00B259BF" w:rsidP="001B036F">
      <w:pPr>
        <w:jc w:val="center"/>
        <w:rPr>
          <w:color w:val="FF00FF"/>
          <w:sz w:val="32"/>
          <w:szCs w:val="32"/>
        </w:rPr>
      </w:pPr>
      <w:r w:rsidRPr="00C20BC1">
        <w:rPr>
          <w:color w:val="FF00FF"/>
          <w:sz w:val="32"/>
          <w:szCs w:val="32"/>
        </w:rPr>
        <w:t>Ark John Keats Academy Operations Manager</w:t>
      </w:r>
    </w:p>
    <w:p w14:paraId="7C581232" w14:textId="77777777" w:rsidR="00B259BF" w:rsidRPr="00C20BC1" w:rsidRDefault="00B259BF" w:rsidP="00B259BF"/>
    <w:p w14:paraId="59BEF5EF" w14:textId="6C360FD0" w:rsidR="00B259BF" w:rsidRPr="00C20BC1" w:rsidRDefault="00B259BF" w:rsidP="00B259BF">
      <w:pPr>
        <w:rPr>
          <w:sz w:val="24"/>
          <w:szCs w:val="24"/>
        </w:rPr>
      </w:pPr>
      <w:r w:rsidRPr="00C20BC1">
        <w:rPr>
          <w:sz w:val="24"/>
          <w:szCs w:val="24"/>
        </w:rPr>
        <w:t xml:space="preserve">Reports to: </w:t>
      </w:r>
      <w:r w:rsidRPr="00C20BC1">
        <w:rPr>
          <w:sz w:val="24"/>
          <w:szCs w:val="24"/>
        </w:rPr>
        <w:tab/>
      </w:r>
      <w:r w:rsidR="00291638" w:rsidRPr="00C20BC1">
        <w:rPr>
          <w:sz w:val="24"/>
          <w:szCs w:val="24"/>
        </w:rPr>
        <w:t>Principal or Vice Principal</w:t>
      </w:r>
    </w:p>
    <w:p w14:paraId="0DEDAFB6" w14:textId="59A30DFE" w:rsidR="00B259BF" w:rsidRPr="00C20BC1" w:rsidRDefault="00B259BF" w:rsidP="00B259BF">
      <w:pPr>
        <w:rPr>
          <w:sz w:val="24"/>
          <w:szCs w:val="24"/>
        </w:rPr>
      </w:pPr>
      <w:r w:rsidRPr="00C20BC1">
        <w:rPr>
          <w:sz w:val="24"/>
          <w:szCs w:val="24"/>
        </w:rPr>
        <w:t xml:space="preserve">Start date:  </w:t>
      </w:r>
      <w:r w:rsidRPr="00C20BC1">
        <w:rPr>
          <w:sz w:val="24"/>
          <w:szCs w:val="24"/>
        </w:rPr>
        <w:tab/>
      </w:r>
      <w:r w:rsidR="00A26312" w:rsidRPr="00C20BC1">
        <w:rPr>
          <w:sz w:val="24"/>
          <w:szCs w:val="24"/>
        </w:rPr>
        <w:t>February or March 2022</w:t>
      </w:r>
      <w:r w:rsidRPr="00C20BC1">
        <w:rPr>
          <w:sz w:val="24"/>
          <w:szCs w:val="24"/>
        </w:rPr>
        <w:t xml:space="preserve"> </w:t>
      </w:r>
    </w:p>
    <w:p w14:paraId="727AA371" w14:textId="60908D8C" w:rsidR="00B259BF" w:rsidRPr="00C20BC1" w:rsidRDefault="00B259BF" w:rsidP="00B259BF">
      <w:pPr>
        <w:rPr>
          <w:sz w:val="24"/>
          <w:szCs w:val="24"/>
        </w:rPr>
      </w:pPr>
      <w:r w:rsidRPr="00C20BC1">
        <w:rPr>
          <w:sz w:val="24"/>
          <w:szCs w:val="24"/>
        </w:rPr>
        <w:t xml:space="preserve">Salary: </w:t>
      </w:r>
      <w:r w:rsidR="00C53125" w:rsidRPr="00C20BC1">
        <w:rPr>
          <w:sz w:val="24"/>
          <w:szCs w:val="24"/>
        </w:rPr>
        <w:t xml:space="preserve">Ark Support Scale 11: Pay Points 34 - </w:t>
      </w:r>
      <w:r w:rsidR="00C20BC1" w:rsidRPr="00C20BC1">
        <w:rPr>
          <w:sz w:val="24"/>
          <w:szCs w:val="24"/>
        </w:rPr>
        <w:t>41 £</w:t>
      </w:r>
      <w:r w:rsidR="00C53125" w:rsidRPr="00C20BC1">
        <w:rPr>
          <w:sz w:val="24"/>
          <w:szCs w:val="24"/>
        </w:rPr>
        <w:t>39,886 to £46,839 depending on experience</w:t>
      </w:r>
      <w:r w:rsidRPr="00C20BC1">
        <w:rPr>
          <w:sz w:val="24"/>
          <w:szCs w:val="24"/>
        </w:rPr>
        <w:tab/>
      </w:r>
    </w:p>
    <w:p w14:paraId="65DD2D72" w14:textId="0AE10500" w:rsidR="00B259BF" w:rsidRPr="00C20BC1" w:rsidRDefault="00B259BF" w:rsidP="00B259BF">
      <w:pPr>
        <w:rPr>
          <w:sz w:val="24"/>
          <w:szCs w:val="24"/>
        </w:rPr>
      </w:pPr>
      <w:r w:rsidRPr="00C20BC1">
        <w:rPr>
          <w:sz w:val="24"/>
          <w:szCs w:val="24"/>
        </w:rPr>
        <w:t xml:space="preserve">Closing date: </w:t>
      </w:r>
      <w:r w:rsidR="00EE4E87" w:rsidRPr="00C20BC1">
        <w:rPr>
          <w:sz w:val="24"/>
          <w:szCs w:val="24"/>
        </w:rPr>
        <w:t xml:space="preserve">9am, </w:t>
      </w:r>
      <w:r w:rsidR="00E8168F" w:rsidRPr="00C20BC1">
        <w:rPr>
          <w:sz w:val="24"/>
          <w:szCs w:val="24"/>
        </w:rPr>
        <w:t>5</w:t>
      </w:r>
      <w:r w:rsidR="00E8168F" w:rsidRPr="00C20BC1">
        <w:rPr>
          <w:sz w:val="24"/>
          <w:szCs w:val="24"/>
          <w:vertAlign w:val="superscript"/>
        </w:rPr>
        <w:t>th</w:t>
      </w:r>
      <w:r w:rsidR="00E8168F" w:rsidRPr="00C20BC1">
        <w:rPr>
          <w:sz w:val="24"/>
          <w:szCs w:val="24"/>
        </w:rPr>
        <w:t xml:space="preserve"> January 2022</w:t>
      </w:r>
    </w:p>
    <w:p w14:paraId="712550F1" w14:textId="77777777" w:rsidR="00B259BF" w:rsidRPr="00C20BC1" w:rsidRDefault="00B259BF" w:rsidP="00B259BF"/>
    <w:p w14:paraId="3F9F2849" w14:textId="77777777" w:rsidR="00B259BF" w:rsidRPr="00C20BC1" w:rsidRDefault="00B259BF" w:rsidP="00B259BF">
      <w:pPr>
        <w:pStyle w:val="Default"/>
        <w:jc w:val="both"/>
        <w:rPr>
          <w:rFonts w:ascii="Georgia" w:hAnsi="Georgia"/>
          <w:color w:val="auto"/>
          <w:sz w:val="22"/>
          <w:szCs w:val="22"/>
        </w:rPr>
      </w:pPr>
      <w:r w:rsidRPr="00C20BC1">
        <w:rPr>
          <w:rFonts w:ascii="Georgia" w:hAnsi="Georgia"/>
          <w:color w:val="auto"/>
          <w:sz w:val="22"/>
          <w:szCs w:val="22"/>
        </w:rPr>
        <w:t xml:space="preserve">Exciting opportunity to join an exceptional school in north London.   </w:t>
      </w:r>
    </w:p>
    <w:p w14:paraId="57D94060" w14:textId="77777777" w:rsidR="00B259BF" w:rsidRPr="00C20BC1" w:rsidRDefault="00B259BF" w:rsidP="00B259BF">
      <w:pPr>
        <w:pStyle w:val="Default"/>
        <w:jc w:val="both"/>
        <w:rPr>
          <w:rFonts w:ascii="Georgia" w:hAnsi="Georgia"/>
          <w:color w:val="auto"/>
          <w:sz w:val="22"/>
          <w:szCs w:val="22"/>
        </w:rPr>
      </w:pPr>
    </w:p>
    <w:p w14:paraId="44878422" w14:textId="4F3FF701" w:rsidR="00B259BF" w:rsidRPr="00C20BC1" w:rsidRDefault="000B1692" w:rsidP="00B259BF">
      <w:r w:rsidRPr="00C20BC1">
        <w:t>Ark John Keats is looking to appoint an Operations Manager. This role comprises strategic oversight of a large, multi-phase</w:t>
      </w:r>
      <w:r w:rsidR="00A86ACE" w:rsidRPr="00C20BC1">
        <w:t xml:space="preserve"> </w:t>
      </w:r>
      <w:r w:rsidRPr="00C20BC1">
        <w:t>site</w:t>
      </w:r>
      <w:r w:rsidR="003058E8" w:rsidRPr="00C20BC1">
        <w:t>, and management of multiple teams responsible for the smooth running of our school, to support us in delivering an exceptional education for the young people of Enfield.</w:t>
      </w:r>
    </w:p>
    <w:p w14:paraId="1DE4DD5A" w14:textId="77777777" w:rsidR="00B259BF" w:rsidRPr="00C20BC1" w:rsidRDefault="00B259BF" w:rsidP="00B259BF"/>
    <w:p w14:paraId="700C86BB" w14:textId="77777777" w:rsidR="00B259BF" w:rsidRPr="00C20BC1" w:rsidRDefault="00B259BF" w:rsidP="00B259BF">
      <w:r w:rsidRPr="00C20BC1">
        <w:t>Ark John Keats was founded in 2013 with one class of reception children. We are now a fully-fledged all-through school, running from nursery to year 13, with over 1800 children. Our secondary school is oversubscribed, with a waiting list for every year group. Our community is composed of supportive and committed families who buy into our vision and work with us to ensure their children achieve all they are capable of in the future.</w:t>
      </w:r>
    </w:p>
    <w:p w14:paraId="2B99A740" w14:textId="77777777" w:rsidR="00B259BF" w:rsidRPr="00C20BC1" w:rsidRDefault="00B259BF" w:rsidP="00B259BF"/>
    <w:p w14:paraId="40B20AB5" w14:textId="77777777" w:rsidR="00B259BF" w:rsidRPr="00C20BC1" w:rsidRDefault="00B259BF" w:rsidP="00B259BF">
      <w:r w:rsidRPr="00C20BC1">
        <w:t>We aspire for all our children to have the academic knowledge necessary to enable them to progress to university, for pupils to have a love of learning and curiosity about the world, and for them to be polite, well-mannered young people who take responsibility for their choices and drive their own destinies.</w:t>
      </w:r>
    </w:p>
    <w:p w14:paraId="09518E09" w14:textId="77777777" w:rsidR="00B259BF" w:rsidRPr="00C20BC1" w:rsidRDefault="00B259BF" w:rsidP="00B259BF"/>
    <w:p w14:paraId="18C29F4D" w14:textId="77777777" w:rsidR="00B259BF" w:rsidRPr="00C20BC1" w:rsidRDefault="00B259BF" w:rsidP="00B259BF">
      <w:r w:rsidRPr="00C20BC1">
        <w:t xml:space="preserve">Ark John Keats is part of Ark Schools, a hugely successful network serving pupils from deprived communities. Our network shares a belief in our six pillars: </w:t>
      </w:r>
    </w:p>
    <w:p w14:paraId="7D661101" w14:textId="77777777" w:rsidR="00B259BF" w:rsidRPr="00C20BC1" w:rsidRDefault="00B259BF" w:rsidP="00B259BF"/>
    <w:p w14:paraId="4FA750DE" w14:textId="77777777" w:rsidR="00B259BF" w:rsidRPr="00C20BC1" w:rsidRDefault="00B259BF" w:rsidP="00B259BF">
      <w:r w:rsidRPr="00C20BC1">
        <w:t>High expectations: Every adult who works at AJK believes in the limitless potential of all children.</w:t>
      </w:r>
    </w:p>
    <w:p w14:paraId="60D63814" w14:textId="77777777" w:rsidR="00B259BF" w:rsidRPr="00C20BC1" w:rsidRDefault="00B259BF" w:rsidP="00B259BF">
      <w:pPr>
        <w:jc w:val="both"/>
        <w:rPr>
          <w:i/>
          <w:iCs/>
        </w:rPr>
      </w:pPr>
      <w:r w:rsidRPr="00C20BC1">
        <w:t>Excellent teaching: Subject specialists plan lessons which make pupils work hard and think deeply about the subject, fostering their curiosity and love of learning.</w:t>
      </w:r>
    </w:p>
    <w:p w14:paraId="15323288" w14:textId="77777777" w:rsidR="00B259BF" w:rsidRPr="00C20BC1" w:rsidRDefault="00B259BF" w:rsidP="00B259BF">
      <w:r w:rsidRPr="00C20BC1">
        <w:t xml:space="preserve">Exemplary behaviour: The AJK community is one of politeness, </w:t>
      </w:r>
      <w:proofErr w:type="gramStart"/>
      <w:r w:rsidRPr="00C20BC1">
        <w:t>gratitude</w:t>
      </w:r>
      <w:proofErr w:type="gramEnd"/>
      <w:r w:rsidRPr="00C20BC1">
        <w:t xml:space="preserve"> and service, where pupils take responsibility for their choices and want to behave impeccably.</w:t>
      </w:r>
    </w:p>
    <w:p w14:paraId="41C94806" w14:textId="77777777" w:rsidR="00B259BF" w:rsidRPr="00C20BC1" w:rsidRDefault="00B259BF" w:rsidP="00B259BF">
      <w:r w:rsidRPr="00C20BC1">
        <w:t xml:space="preserve">Depth for breadth: An academic curriculum, rich in powerful knowledge, </w:t>
      </w:r>
      <w:proofErr w:type="gramStart"/>
      <w:r w:rsidRPr="00C20BC1">
        <w:t>opens up</w:t>
      </w:r>
      <w:proofErr w:type="gramEnd"/>
      <w:r w:rsidRPr="00C20BC1">
        <w:t xml:space="preserve"> opportunities for our children for the rest of their lives.</w:t>
      </w:r>
    </w:p>
    <w:p w14:paraId="61DCE5FE" w14:textId="77777777" w:rsidR="00B259BF" w:rsidRPr="00C20BC1" w:rsidRDefault="00B259BF" w:rsidP="00B259BF">
      <w:r w:rsidRPr="00C20BC1">
        <w:t>Knowing every child: A culture of respect and kindness, combined with proactive work with families, leads to positive relationships which unlock learning capabilities.</w:t>
      </w:r>
    </w:p>
    <w:p w14:paraId="72703CFA" w14:textId="77777777" w:rsidR="00B259BF" w:rsidRPr="00C20BC1" w:rsidRDefault="00B259BF" w:rsidP="00B259BF">
      <w:r w:rsidRPr="00C20BC1">
        <w:t>Always learning: Our culture of continuous improvement is supported by a research-driven programme of development and a spirit of collaboration.</w:t>
      </w:r>
    </w:p>
    <w:p w14:paraId="56E03EC0" w14:textId="77777777" w:rsidR="00B259BF" w:rsidRPr="00C20BC1" w:rsidRDefault="00B259BF" w:rsidP="00B259BF"/>
    <w:p w14:paraId="73D4365F" w14:textId="77777777" w:rsidR="00B259BF" w:rsidRPr="00C20BC1" w:rsidRDefault="00B259BF" w:rsidP="00B259BF">
      <w:r w:rsidRPr="00C20BC1">
        <w:t>At Ark John Keats, we believe in rigour – our curriculum is full of challenge, and we know that our children are intellectually resilient and capable of learning lots in every subject no matter what their starting point.</w:t>
      </w:r>
    </w:p>
    <w:p w14:paraId="2F36C68F" w14:textId="77777777" w:rsidR="00B259BF" w:rsidRPr="00C20BC1" w:rsidRDefault="00B259BF" w:rsidP="00B259BF"/>
    <w:p w14:paraId="636C3317" w14:textId="77777777" w:rsidR="00B259BF" w:rsidRPr="00C20BC1" w:rsidRDefault="00B259BF" w:rsidP="00B259BF">
      <w:r w:rsidRPr="00C20BC1">
        <w:t>We believe in exemplary behaviour – we have sky high standards and support all children to reach these, by focusing on developing pupils’ self-regulation, explicitly teaching pupils how to behave, and by working closely with families.</w:t>
      </w:r>
    </w:p>
    <w:p w14:paraId="48F0DCB6" w14:textId="77777777" w:rsidR="00B259BF" w:rsidRPr="00C20BC1" w:rsidRDefault="00B259BF" w:rsidP="00B259BF"/>
    <w:p w14:paraId="5B500669" w14:textId="77777777" w:rsidR="00B259BF" w:rsidRPr="00C20BC1" w:rsidRDefault="00B259BF" w:rsidP="00B259BF">
      <w:r w:rsidRPr="00C20BC1">
        <w:t>We believe in the limitless potential of all children – if children work hard, there are no limits to what they can achieve.</w:t>
      </w:r>
    </w:p>
    <w:p w14:paraId="2812D13F" w14:textId="77777777" w:rsidR="00B259BF" w:rsidRPr="00C20BC1" w:rsidRDefault="00B259BF" w:rsidP="00B259BF"/>
    <w:p w14:paraId="74F23553" w14:textId="24F7AE24" w:rsidR="00B259BF" w:rsidRPr="00C20BC1" w:rsidRDefault="00B259BF" w:rsidP="00B259BF">
      <w:r w:rsidRPr="00C20BC1">
        <w:lastRenderedPageBreak/>
        <w:t xml:space="preserve">At Ark John Keats, you will be joining a committed team of professionals. You will benefit from </w:t>
      </w:r>
      <w:r w:rsidR="00113A11" w:rsidRPr="00C20BC1">
        <w:t xml:space="preserve">support from our extensive operational central team, as well as thoughtful, bespoke training pertinent to your role. </w:t>
      </w:r>
      <w:r w:rsidRPr="00C20BC1">
        <w:t>We have a no-email policy after 6pm or at weekends to safeguard work/life balance for our team, and a free gratitude breakfast for all staff on Fridays to share our appreciation for each other.</w:t>
      </w:r>
    </w:p>
    <w:p w14:paraId="0AF4B062" w14:textId="77777777" w:rsidR="00B259BF" w:rsidRPr="00C20BC1" w:rsidRDefault="00B259BF" w:rsidP="00B259BF"/>
    <w:p w14:paraId="681F638F" w14:textId="252B1A3B" w:rsidR="00B259BF" w:rsidRPr="00C20BC1" w:rsidRDefault="00B259BF" w:rsidP="00B259BF">
      <w:r w:rsidRPr="00C20BC1">
        <w:t xml:space="preserve">To apply please click </w:t>
      </w:r>
      <w:hyperlink r:id="rId5" w:history="1">
        <w:r w:rsidRPr="00C20BC1">
          <w:rPr>
            <w:rStyle w:val="Hyperlink"/>
            <w:color w:val="auto"/>
          </w:rPr>
          <w:t>here</w:t>
        </w:r>
      </w:hyperlink>
      <w:r w:rsidRPr="00C20BC1">
        <w:t xml:space="preserve"> to submit your application by </w:t>
      </w:r>
      <w:r w:rsidR="00113A11" w:rsidRPr="00C20BC1">
        <w:t>Wednesday 5</w:t>
      </w:r>
      <w:r w:rsidR="00113A11" w:rsidRPr="00C20BC1">
        <w:rPr>
          <w:vertAlign w:val="superscript"/>
        </w:rPr>
        <w:t>th</w:t>
      </w:r>
      <w:r w:rsidR="00113A11" w:rsidRPr="00C20BC1">
        <w:t xml:space="preserve"> January at 9am</w:t>
      </w:r>
      <w:r w:rsidRPr="00C20BC1">
        <w:t xml:space="preserve">. For further information, please contact </w:t>
      </w:r>
      <w:hyperlink r:id="rId6" w:history="1">
        <w:r w:rsidRPr="00C20BC1">
          <w:rPr>
            <w:rStyle w:val="Hyperlink"/>
            <w:color w:val="auto"/>
          </w:rPr>
          <w:t>recruitment@arkjohnkeatsacademy.org</w:t>
        </w:r>
      </w:hyperlink>
      <w:r w:rsidRPr="00C20BC1">
        <w:t>.</w:t>
      </w:r>
    </w:p>
    <w:p w14:paraId="50F484AB" w14:textId="77777777" w:rsidR="00B259BF" w:rsidRDefault="00B259BF" w:rsidP="00FB5DC4">
      <w:pPr>
        <w:pStyle w:val="paragraph"/>
        <w:spacing w:before="0" w:beforeAutospacing="0" w:after="0" w:afterAutospacing="0"/>
        <w:jc w:val="center"/>
        <w:textAlignment w:val="baseline"/>
        <w:rPr>
          <w:rStyle w:val="normaltextrun"/>
          <w:rFonts w:ascii="Georgia" w:hAnsi="Georgia" w:cs="Segoe UI"/>
          <w:b/>
          <w:bCs/>
          <w:color w:val="00A2CA"/>
          <w:sz w:val="32"/>
          <w:szCs w:val="32"/>
        </w:rPr>
      </w:pPr>
    </w:p>
    <w:p w14:paraId="3EB9B1BD" w14:textId="77777777" w:rsidR="00B259BF" w:rsidRDefault="00B259BF" w:rsidP="00FB5DC4">
      <w:pPr>
        <w:pStyle w:val="paragraph"/>
        <w:spacing w:before="0" w:beforeAutospacing="0" w:after="0" w:afterAutospacing="0"/>
        <w:jc w:val="center"/>
        <w:textAlignment w:val="baseline"/>
        <w:rPr>
          <w:rStyle w:val="normaltextrun"/>
          <w:rFonts w:ascii="Georgia" w:hAnsi="Georgia" w:cs="Segoe UI"/>
          <w:b/>
          <w:bCs/>
          <w:color w:val="00A2CA"/>
          <w:sz w:val="32"/>
          <w:szCs w:val="32"/>
        </w:rPr>
      </w:pPr>
    </w:p>
    <w:p w14:paraId="6D8AA283" w14:textId="4F926857" w:rsidR="00FB5DC4" w:rsidRPr="001B036F" w:rsidRDefault="00FB5DC4" w:rsidP="00FB5DC4">
      <w:pPr>
        <w:pStyle w:val="paragraph"/>
        <w:spacing w:before="0" w:beforeAutospacing="0" w:after="0" w:afterAutospacing="0"/>
        <w:jc w:val="center"/>
        <w:textAlignment w:val="baseline"/>
        <w:rPr>
          <w:rFonts w:ascii="Segoe UI" w:hAnsi="Segoe UI" w:cs="Segoe UI"/>
          <w:color w:val="FF00FF"/>
          <w:sz w:val="18"/>
          <w:szCs w:val="18"/>
        </w:rPr>
      </w:pPr>
      <w:r w:rsidRPr="001B036F">
        <w:rPr>
          <w:rStyle w:val="normaltextrun"/>
          <w:rFonts w:ascii="Georgia" w:hAnsi="Georgia" w:cs="Segoe UI"/>
          <w:b/>
          <w:bCs/>
          <w:color w:val="FF00FF"/>
          <w:sz w:val="32"/>
          <w:szCs w:val="32"/>
        </w:rPr>
        <w:t>Job Description: Operations Manager</w:t>
      </w:r>
      <w:r w:rsidRPr="001B036F">
        <w:rPr>
          <w:rStyle w:val="eop"/>
          <w:rFonts w:ascii="Georgia" w:hAnsi="Georgia" w:cs="Segoe UI"/>
          <w:color w:val="FF00FF"/>
          <w:sz w:val="32"/>
          <w:szCs w:val="32"/>
        </w:rPr>
        <w:t> </w:t>
      </w:r>
    </w:p>
    <w:p w14:paraId="7A897143" w14:textId="77777777" w:rsidR="00FB5DC4" w:rsidRDefault="00FB5DC4" w:rsidP="00FB5DC4">
      <w:pPr>
        <w:pStyle w:val="paragraph"/>
        <w:spacing w:before="0" w:beforeAutospacing="0" w:after="0" w:afterAutospacing="0"/>
        <w:jc w:val="both"/>
        <w:textAlignment w:val="baseline"/>
        <w:rPr>
          <w:rFonts w:ascii="Segoe UI" w:hAnsi="Segoe UI" w:cs="Segoe UI"/>
          <w:sz w:val="18"/>
          <w:szCs w:val="18"/>
        </w:rPr>
      </w:pPr>
      <w:r>
        <w:rPr>
          <w:rStyle w:val="eop"/>
          <w:rFonts w:ascii="Georgia" w:hAnsi="Georgia" w:cs="Segoe UI"/>
        </w:rPr>
        <w:t> </w:t>
      </w:r>
    </w:p>
    <w:p w14:paraId="05CB0EB4" w14:textId="7E479E81" w:rsidR="00FB5DC4" w:rsidRPr="001B036F" w:rsidRDefault="00FB5DC4" w:rsidP="00FB5DC4">
      <w:pPr>
        <w:pStyle w:val="paragraph"/>
        <w:spacing w:before="0" w:beforeAutospacing="0" w:after="0" w:afterAutospacing="0"/>
        <w:jc w:val="both"/>
        <w:textAlignment w:val="baseline"/>
        <w:rPr>
          <w:rFonts w:ascii="Segoe UI" w:hAnsi="Segoe UI" w:cs="Segoe UI"/>
          <w:sz w:val="22"/>
          <w:szCs w:val="22"/>
        </w:rPr>
      </w:pPr>
      <w:r w:rsidRPr="001B036F">
        <w:rPr>
          <w:rStyle w:val="normaltextrun"/>
          <w:rFonts w:ascii="Georgia" w:hAnsi="Georgia" w:cs="Segoe UI"/>
          <w:sz w:val="22"/>
          <w:szCs w:val="22"/>
        </w:rPr>
        <w:t>Reporting to:</w:t>
      </w:r>
      <w:r w:rsidRPr="001B036F">
        <w:rPr>
          <w:rStyle w:val="tabchar"/>
          <w:rFonts w:ascii="Calibri" w:hAnsi="Calibri" w:cs="Calibri"/>
          <w:sz w:val="22"/>
          <w:szCs w:val="22"/>
        </w:rPr>
        <w:tab/>
      </w:r>
      <w:r w:rsidRPr="001B036F">
        <w:rPr>
          <w:rStyle w:val="normaltextrun"/>
          <w:rFonts w:ascii="Georgia" w:hAnsi="Georgia" w:cs="Segoe UI"/>
          <w:b/>
          <w:bCs/>
          <w:sz w:val="22"/>
          <w:szCs w:val="22"/>
        </w:rPr>
        <w:t>Principal or Vice Principal</w:t>
      </w:r>
      <w:r w:rsidRPr="001B036F">
        <w:rPr>
          <w:rStyle w:val="normaltextrun"/>
          <w:rFonts w:ascii="Georgia" w:hAnsi="Georgia" w:cs="Segoe UI"/>
          <w:sz w:val="22"/>
          <w:szCs w:val="22"/>
        </w:rPr>
        <w:t> </w:t>
      </w:r>
      <w:r w:rsidRPr="001B036F">
        <w:rPr>
          <w:rStyle w:val="eop"/>
          <w:rFonts w:ascii="Georgia" w:hAnsi="Georgia" w:cs="Segoe UI"/>
          <w:sz w:val="22"/>
          <w:szCs w:val="22"/>
        </w:rPr>
        <w:t> </w:t>
      </w:r>
    </w:p>
    <w:p w14:paraId="59FFD081" w14:textId="6F1607E1" w:rsidR="00FB5DC4" w:rsidRPr="001B036F" w:rsidRDefault="00FB5DC4" w:rsidP="00FB5DC4">
      <w:pPr>
        <w:pStyle w:val="paragraph"/>
        <w:spacing w:before="0" w:beforeAutospacing="0" w:after="0" w:afterAutospacing="0"/>
        <w:jc w:val="both"/>
        <w:textAlignment w:val="baseline"/>
        <w:rPr>
          <w:rFonts w:ascii="Segoe UI" w:hAnsi="Segoe UI" w:cs="Segoe UI"/>
          <w:sz w:val="22"/>
          <w:szCs w:val="22"/>
        </w:rPr>
      </w:pPr>
      <w:r w:rsidRPr="001B036F">
        <w:rPr>
          <w:rStyle w:val="normaltextrun"/>
          <w:rFonts w:ascii="Georgia" w:hAnsi="Georgia" w:cs="Segoe UI"/>
          <w:sz w:val="22"/>
          <w:szCs w:val="22"/>
        </w:rPr>
        <w:t>Location:</w:t>
      </w:r>
      <w:r w:rsidRPr="001B036F">
        <w:rPr>
          <w:rStyle w:val="normaltextrun"/>
          <w:rFonts w:ascii="Georgia" w:hAnsi="Georgia" w:cs="Segoe UI"/>
          <w:b/>
          <w:bCs/>
          <w:sz w:val="22"/>
          <w:szCs w:val="22"/>
        </w:rPr>
        <w:t>  Ark John Keats Academy</w:t>
      </w:r>
      <w:r w:rsidRPr="001B036F">
        <w:rPr>
          <w:rStyle w:val="eop"/>
          <w:rFonts w:ascii="Georgia" w:hAnsi="Georgia" w:cs="Segoe UI"/>
          <w:sz w:val="22"/>
          <w:szCs w:val="22"/>
        </w:rPr>
        <w:t> </w:t>
      </w:r>
    </w:p>
    <w:p w14:paraId="45EEB8C8" w14:textId="0F7C620C" w:rsidR="00FB5DC4" w:rsidRPr="001B036F" w:rsidRDefault="00FB5DC4" w:rsidP="00FB5DC4">
      <w:pPr>
        <w:pStyle w:val="paragraph"/>
        <w:spacing w:before="0" w:beforeAutospacing="0" w:after="0" w:afterAutospacing="0"/>
        <w:jc w:val="both"/>
        <w:textAlignment w:val="baseline"/>
        <w:rPr>
          <w:rFonts w:ascii="Segoe UI" w:hAnsi="Segoe UI" w:cs="Segoe UI"/>
          <w:sz w:val="22"/>
          <w:szCs w:val="22"/>
        </w:rPr>
      </w:pPr>
      <w:r w:rsidRPr="001B036F">
        <w:rPr>
          <w:rStyle w:val="normaltextrun"/>
          <w:rFonts w:ascii="Georgia" w:hAnsi="Georgia" w:cs="Segoe UI"/>
          <w:sz w:val="22"/>
          <w:szCs w:val="22"/>
        </w:rPr>
        <w:t>Contract:</w:t>
      </w:r>
      <w:r w:rsidRPr="001B036F">
        <w:rPr>
          <w:rStyle w:val="normaltextrun"/>
          <w:rFonts w:ascii="Georgia" w:hAnsi="Georgia" w:cs="Segoe UI"/>
          <w:b/>
          <w:bCs/>
          <w:sz w:val="22"/>
          <w:szCs w:val="22"/>
        </w:rPr>
        <w:t> </w:t>
      </w:r>
      <w:r w:rsidR="008A5887" w:rsidRPr="001B036F">
        <w:rPr>
          <w:rStyle w:val="normaltextrun"/>
          <w:rFonts w:ascii="Georgia" w:hAnsi="Georgia" w:cs="Segoe UI"/>
          <w:b/>
          <w:bCs/>
          <w:sz w:val="22"/>
          <w:szCs w:val="22"/>
        </w:rPr>
        <w:t>P</w:t>
      </w:r>
      <w:r w:rsidRPr="001B036F">
        <w:rPr>
          <w:rStyle w:val="normaltextrun"/>
          <w:rFonts w:ascii="Georgia" w:hAnsi="Georgia" w:cs="Segoe UI"/>
          <w:b/>
          <w:bCs/>
          <w:sz w:val="22"/>
          <w:szCs w:val="22"/>
        </w:rPr>
        <w:t>ermanent</w:t>
      </w:r>
      <w:r w:rsidRPr="001B036F">
        <w:rPr>
          <w:rStyle w:val="eop"/>
          <w:rFonts w:ascii="Georgia" w:hAnsi="Georgia" w:cs="Segoe UI"/>
          <w:sz w:val="22"/>
          <w:szCs w:val="22"/>
        </w:rPr>
        <w:t> </w:t>
      </w:r>
    </w:p>
    <w:p w14:paraId="7233BB47" w14:textId="2F5F8EA9" w:rsidR="00FB5DC4" w:rsidRPr="001B036F" w:rsidRDefault="00FB5DC4" w:rsidP="00FB5DC4">
      <w:pPr>
        <w:pStyle w:val="paragraph"/>
        <w:spacing w:before="0" w:beforeAutospacing="0" w:after="0" w:afterAutospacing="0"/>
        <w:jc w:val="both"/>
        <w:textAlignment w:val="baseline"/>
        <w:rPr>
          <w:rFonts w:ascii="Segoe UI" w:hAnsi="Segoe UI" w:cs="Segoe UI"/>
          <w:sz w:val="22"/>
          <w:szCs w:val="22"/>
        </w:rPr>
      </w:pPr>
      <w:r w:rsidRPr="001B036F">
        <w:rPr>
          <w:rStyle w:val="normaltextrun"/>
          <w:rFonts w:ascii="Georgia" w:hAnsi="Georgia" w:cs="Segoe UI"/>
          <w:sz w:val="22"/>
          <w:szCs w:val="22"/>
        </w:rPr>
        <w:t>Working Pattern:</w:t>
      </w:r>
      <w:r w:rsidR="008A5887" w:rsidRPr="001B036F">
        <w:rPr>
          <w:rStyle w:val="normaltextrun"/>
          <w:rFonts w:ascii="Georgia" w:hAnsi="Georgia" w:cs="Segoe UI"/>
          <w:sz w:val="22"/>
          <w:szCs w:val="22"/>
        </w:rPr>
        <w:t xml:space="preserve"> </w:t>
      </w:r>
      <w:r w:rsidRPr="001B036F">
        <w:rPr>
          <w:rStyle w:val="normaltextrun"/>
          <w:rFonts w:ascii="Georgia" w:hAnsi="Georgia" w:cs="Segoe UI"/>
          <w:b/>
          <w:bCs/>
          <w:sz w:val="22"/>
          <w:szCs w:val="22"/>
        </w:rPr>
        <w:t>Full Time</w:t>
      </w:r>
    </w:p>
    <w:p w14:paraId="52A2D53F" w14:textId="0BA231D8" w:rsidR="00FB5DC4" w:rsidRPr="001B036F" w:rsidRDefault="00FB5DC4" w:rsidP="00FB5DC4">
      <w:pPr>
        <w:pStyle w:val="paragraph"/>
        <w:spacing w:before="0" w:beforeAutospacing="0" w:after="0" w:afterAutospacing="0"/>
        <w:ind w:left="2835" w:hanging="2835"/>
        <w:jc w:val="both"/>
        <w:textAlignment w:val="baseline"/>
        <w:rPr>
          <w:rFonts w:ascii="Segoe UI" w:hAnsi="Segoe UI" w:cs="Segoe UI"/>
          <w:sz w:val="22"/>
          <w:szCs w:val="22"/>
        </w:rPr>
      </w:pPr>
      <w:r w:rsidRPr="001B036F">
        <w:rPr>
          <w:rStyle w:val="normaltextrun"/>
          <w:rFonts w:ascii="Georgia" w:hAnsi="Georgia" w:cs="Segoe UI"/>
          <w:sz w:val="22"/>
          <w:szCs w:val="22"/>
        </w:rPr>
        <w:t>Salary:</w:t>
      </w:r>
      <w:r w:rsidRPr="001B036F">
        <w:rPr>
          <w:rStyle w:val="normaltextrun"/>
          <w:rFonts w:ascii="Georgia" w:hAnsi="Georgia" w:cs="Segoe UI"/>
          <w:b/>
          <w:bCs/>
          <w:color w:val="000000"/>
          <w:sz w:val="22"/>
          <w:szCs w:val="22"/>
        </w:rPr>
        <w:t> </w:t>
      </w:r>
      <w:r w:rsidR="00DB09CB" w:rsidRPr="001B036F">
        <w:rPr>
          <w:rStyle w:val="normaltextrun"/>
          <w:rFonts w:ascii="Georgia" w:hAnsi="Georgia" w:cs="Segoe UI"/>
          <w:b/>
          <w:bCs/>
          <w:color w:val="000000"/>
          <w:sz w:val="22"/>
          <w:szCs w:val="22"/>
        </w:rPr>
        <w:t xml:space="preserve"> </w:t>
      </w:r>
      <w:r w:rsidRPr="001B036F">
        <w:rPr>
          <w:rStyle w:val="normaltextrun"/>
          <w:rFonts w:ascii="Georgia" w:hAnsi="Georgia" w:cs="Segoe UI"/>
          <w:b/>
          <w:bCs/>
          <w:sz w:val="22"/>
          <w:szCs w:val="22"/>
        </w:rPr>
        <w:t>Ark Support Scale 11: Pay Points 34 - </w:t>
      </w:r>
      <w:r w:rsidR="00F57093" w:rsidRPr="001B036F">
        <w:rPr>
          <w:rStyle w:val="normaltextrun"/>
          <w:rFonts w:ascii="Georgia" w:hAnsi="Georgia" w:cs="Segoe UI"/>
          <w:b/>
          <w:bCs/>
          <w:sz w:val="22"/>
          <w:szCs w:val="22"/>
        </w:rPr>
        <w:t>41</w:t>
      </w:r>
      <w:r w:rsidR="00F57093" w:rsidRPr="001B036F">
        <w:rPr>
          <w:rStyle w:val="normaltextrun"/>
          <w:rFonts w:ascii="Georgia" w:hAnsi="Georgia" w:cs="Segoe UI"/>
          <w:b/>
          <w:bCs/>
          <w:color w:val="000000"/>
          <w:sz w:val="22"/>
          <w:szCs w:val="22"/>
        </w:rPr>
        <w:t xml:space="preserve"> £</w:t>
      </w:r>
      <w:r w:rsidRPr="001B036F">
        <w:rPr>
          <w:rStyle w:val="normaltextrun"/>
          <w:rFonts w:ascii="Georgia" w:hAnsi="Georgia" w:cs="Segoe UI"/>
          <w:b/>
          <w:bCs/>
          <w:color w:val="000000"/>
          <w:sz w:val="22"/>
          <w:szCs w:val="22"/>
        </w:rPr>
        <w:t>39,886 to £46,839</w:t>
      </w:r>
      <w:r w:rsidR="00DB09CB" w:rsidRPr="001B036F">
        <w:rPr>
          <w:rStyle w:val="normaltextrun"/>
          <w:rFonts w:ascii="Georgia" w:hAnsi="Georgia" w:cs="Segoe UI"/>
          <w:b/>
          <w:bCs/>
          <w:color w:val="000000"/>
          <w:sz w:val="22"/>
          <w:szCs w:val="22"/>
        </w:rPr>
        <w:t xml:space="preserve"> depending on experience</w:t>
      </w:r>
      <w:r w:rsidRPr="001B036F">
        <w:rPr>
          <w:rStyle w:val="eop"/>
          <w:rFonts w:ascii="Georgia" w:hAnsi="Georgia" w:cs="Segoe UI"/>
          <w:color w:val="000000"/>
          <w:sz w:val="22"/>
          <w:szCs w:val="22"/>
        </w:rPr>
        <w:t> </w:t>
      </w:r>
    </w:p>
    <w:p w14:paraId="4BDBB53E" w14:textId="77777777" w:rsidR="00FB5DC4" w:rsidRPr="001B036F" w:rsidRDefault="00FB5DC4" w:rsidP="00FB5DC4">
      <w:pPr>
        <w:pStyle w:val="paragraph"/>
        <w:spacing w:before="0" w:beforeAutospacing="0" w:after="0" w:afterAutospacing="0"/>
        <w:jc w:val="both"/>
        <w:textAlignment w:val="baseline"/>
        <w:rPr>
          <w:rFonts w:ascii="Segoe UI" w:hAnsi="Segoe UI" w:cs="Segoe UI"/>
          <w:b/>
          <w:bCs/>
          <w:color w:val="0068B9"/>
          <w:sz w:val="22"/>
          <w:szCs w:val="22"/>
        </w:rPr>
      </w:pPr>
      <w:r w:rsidRPr="001B036F">
        <w:rPr>
          <w:rStyle w:val="normaltextrun"/>
          <w:rFonts w:ascii="Georgia" w:hAnsi="Georgia" w:cs="Segoe UI"/>
          <w:b/>
          <w:bCs/>
          <w:color w:val="00A2CA"/>
          <w:sz w:val="22"/>
          <w:szCs w:val="22"/>
        </w:rPr>
        <w:t>___________________________________________</w:t>
      </w:r>
      <w:r w:rsidRPr="001B036F">
        <w:rPr>
          <w:rStyle w:val="eop"/>
          <w:rFonts w:ascii="Georgia" w:hAnsi="Georgia" w:cs="Segoe UI"/>
          <w:b/>
          <w:bCs/>
          <w:color w:val="00A2CA"/>
          <w:sz w:val="22"/>
          <w:szCs w:val="22"/>
        </w:rPr>
        <w:t> </w:t>
      </w:r>
    </w:p>
    <w:p w14:paraId="46C4DFD1" w14:textId="77777777" w:rsidR="00FB5DC4" w:rsidRPr="001B036F" w:rsidRDefault="00FB5DC4" w:rsidP="00FB5DC4">
      <w:pPr>
        <w:pStyle w:val="paragraph"/>
        <w:spacing w:before="0" w:beforeAutospacing="0" w:after="0" w:afterAutospacing="0"/>
        <w:jc w:val="both"/>
        <w:textAlignment w:val="baseline"/>
        <w:rPr>
          <w:rFonts w:ascii="Segoe UI" w:hAnsi="Segoe UI" w:cs="Segoe UI"/>
          <w:b/>
          <w:bCs/>
          <w:color w:val="FF00FF"/>
          <w:sz w:val="22"/>
          <w:szCs w:val="22"/>
        </w:rPr>
      </w:pPr>
      <w:r w:rsidRPr="001B036F">
        <w:rPr>
          <w:rStyle w:val="normaltextrun"/>
          <w:rFonts w:ascii="Georgia" w:hAnsi="Georgia" w:cs="Segoe UI"/>
          <w:b/>
          <w:bCs/>
          <w:color w:val="FF00FF"/>
          <w:sz w:val="22"/>
          <w:szCs w:val="22"/>
        </w:rPr>
        <w:t>The Role</w:t>
      </w:r>
      <w:r w:rsidRPr="001B036F">
        <w:rPr>
          <w:rStyle w:val="eop"/>
          <w:rFonts w:ascii="Georgia" w:hAnsi="Georgia" w:cs="Segoe UI"/>
          <w:b/>
          <w:bCs/>
          <w:color w:val="FF00FF"/>
          <w:sz w:val="22"/>
          <w:szCs w:val="22"/>
        </w:rPr>
        <w:t> </w:t>
      </w:r>
    </w:p>
    <w:p w14:paraId="09CB3C08" w14:textId="77777777" w:rsidR="00FB5DC4" w:rsidRPr="001B036F" w:rsidRDefault="00FB5DC4" w:rsidP="00FB5DC4">
      <w:pPr>
        <w:pStyle w:val="paragraph"/>
        <w:spacing w:before="0" w:beforeAutospacing="0" w:after="0" w:afterAutospacing="0"/>
        <w:jc w:val="both"/>
        <w:textAlignment w:val="baseline"/>
        <w:rPr>
          <w:rFonts w:ascii="Segoe UI" w:hAnsi="Segoe UI" w:cs="Segoe UI"/>
          <w:color w:val="000000"/>
          <w:sz w:val="22"/>
          <w:szCs w:val="22"/>
        </w:rPr>
      </w:pPr>
      <w:r w:rsidRPr="001B036F">
        <w:rPr>
          <w:rStyle w:val="normaltextrun"/>
          <w:rFonts w:ascii="Georgia" w:hAnsi="Georgia" w:cs="Segoe UI"/>
          <w:color w:val="000000"/>
          <w:sz w:val="22"/>
          <w:szCs w:val="22"/>
        </w:rPr>
        <w:t>To provide the overall strategic and operational leadership and management for all aspects of Health and Safety, ICT, catering, administration, operations support and community usage in the academy. </w:t>
      </w:r>
      <w:r w:rsidRPr="001B036F">
        <w:rPr>
          <w:rStyle w:val="eop"/>
          <w:rFonts w:ascii="Georgia" w:hAnsi="Georgia" w:cs="Segoe UI"/>
          <w:color w:val="000000"/>
          <w:sz w:val="22"/>
          <w:szCs w:val="22"/>
        </w:rPr>
        <w:t> </w:t>
      </w:r>
    </w:p>
    <w:p w14:paraId="54CAAFFC" w14:textId="77777777" w:rsidR="00FB5DC4" w:rsidRPr="001B036F" w:rsidRDefault="00FB5DC4" w:rsidP="00FB5DC4">
      <w:pPr>
        <w:pStyle w:val="paragraph"/>
        <w:spacing w:before="0" w:beforeAutospacing="0" w:after="0" w:afterAutospacing="0"/>
        <w:jc w:val="both"/>
        <w:textAlignment w:val="baseline"/>
        <w:rPr>
          <w:rFonts w:ascii="Segoe UI" w:hAnsi="Segoe UI" w:cs="Segoe UI"/>
          <w:color w:val="000000"/>
          <w:sz w:val="22"/>
          <w:szCs w:val="22"/>
        </w:rPr>
      </w:pPr>
      <w:r w:rsidRPr="001B036F">
        <w:rPr>
          <w:rStyle w:val="eop"/>
          <w:rFonts w:ascii="Georgia" w:hAnsi="Georgia" w:cs="Segoe UI"/>
          <w:color w:val="000000"/>
          <w:sz w:val="22"/>
          <w:szCs w:val="22"/>
        </w:rPr>
        <w:t> </w:t>
      </w:r>
    </w:p>
    <w:p w14:paraId="7ECE2F69" w14:textId="77777777" w:rsidR="00FB5DC4" w:rsidRPr="001B036F" w:rsidRDefault="00FB5DC4" w:rsidP="00FB5DC4">
      <w:pPr>
        <w:pStyle w:val="paragraph"/>
        <w:spacing w:before="0" w:beforeAutospacing="0" w:after="0" w:afterAutospacing="0"/>
        <w:jc w:val="both"/>
        <w:textAlignment w:val="baseline"/>
        <w:rPr>
          <w:rFonts w:ascii="Segoe UI" w:hAnsi="Segoe UI" w:cs="Segoe UI"/>
          <w:color w:val="000000"/>
          <w:sz w:val="22"/>
          <w:szCs w:val="22"/>
        </w:rPr>
      </w:pPr>
      <w:r w:rsidRPr="001B036F">
        <w:rPr>
          <w:rStyle w:val="normaltextrun"/>
          <w:rFonts w:ascii="Georgia" w:hAnsi="Georgia" w:cs="Segoe UI"/>
          <w:color w:val="000000"/>
          <w:sz w:val="22"/>
          <w:szCs w:val="22"/>
        </w:rPr>
        <w:t>To develop, lead and manage operational staff ensuring that the resources and systems of the academy are deployed effectively and efficiently to achieve the educational aims of the academy. </w:t>
      </w:r>
      <w:r w:rsidRPr="001B036F">
        <w:rPr>
          <w:rStyle w:val="eop"/>
          <w:rFonts w:ascii="Georgia" w:hAnsi="Georgia" w:cs="Segoe UI"/>
          <w:color w:val="000000"/>
          <w:sz w:val="22"/>
          <w:szCs w:val="22"/>
        </w:rPr>
        <w:t> </w:t>
      </w:r>
    </w:p>
    <w:p w14:paraId="46FDB951" w14:textId="77777777" w:rsidR="00FB5DC4" w:rsidRPr="001B036F" w:rsidRDefault="00FB5DC4" w:rsidP="00FB5DC4">
      <w:pPr>
        <w:pStyle w:val="paragraph"/>
        <w:spacing w:before="0" w:beforeAutospacing="0" w:after="0" w:afterAutospacing="0"/>
        <w:jc w:val="both"/>
        <w:textAlignment w:val="baseline"/>
        <w:rPr>
          <w:rFonts w:ascii="Segoe UI" w:hAnsi="Segoe UI" w:cs="Segoe UI"/>
          <w:color w:val="000000"/>
          <w:sz w:val="22"/>
          <w:szCs w:val="22"/>
        </w:rPr>
      </w:pPr>
      <w:r w:rsidRPr="001B036F">
        <w:rPr>
          <w:rStyle w:val="eop"/>
          <w:rFonts w:ascii="Georgia" w:hAnsi="Georgia" w:cs="Segoe UI"/>
          <w:color w:val="000000"/>
          <w:sz w:val="22"/>
          <w:szCs w:val="22"/>
        </w:rPr>
        <w:t> </w:t>
      </w:r>
    </w:p>
    <w:p w14:paraId="0EBB411B" w14:textId="77777777" w:rsidR="00FB5DC4" w:rsidRPr="001B036F" w:rsidRDefault="00FB5DC4" w:rsidP="00FB5DC4">
      <w:pPr>
        <w:pStyle w:val="paragraph"/>
        <w:shd w:val="clear" w:color="auto" w:fill="FFFFFF"/>
        <w:spacing w:before="0" w:beforeAutospacing="0" w:after="0" w:afterAutospacing="0"/>
        <w:textAlignment w:val="baseline"/>
        <w:rPr>
          <w:rFonts w:ascii="Segoe UI" w:hAnsi="Segoe UI" w:cs="Segoe UI"/>
          <w:sz w:val="22"/>
          <w:szCs w:val="22"/>
        </w:rPr>
      </w:pPr>
      <w:r w:rsidRPr="001B036F">
        <w:rPr>
          <w:rStyle w:val="normaltextrun"/>
          <w:rFonts w:ascii="Georgia" w:hAnsi="Georgia" w:cs="Segoe UI"/>
          <w:color w:val="000000"/>
          <w:sz w:val="22"/>
          <w:szCs w:val="22"/>
        </w:rPr>
        <w:t>To work with Ark Central and other academies in the Ark network, to develop high quality systems and services throughout the network, offering support where required.</w:t>
      </w:r>
      <w:r w:rsidRPr="001B036F">
        <w:rPr>
          <w:rStyle w:val="eop"/>
          <w:rFonts w:ascii="Georgia" w:hAnsi="Georgia" w:cs="Segoe UI"/>
          <w:color w:val="000000"/>
          <w:sz w:val="22"/>
          <w:szCs w:val="22"/>
        </w:rPr>
        <w:t> </w:t>
      </w:r>
    </w:p>
    <w:p w14:paraId="0FF52731" w14:textId="77777777" w:rsidR="0067212D" w:rsidRPr="001B036F" w:rsidRDefault="0067212D" w:rsidP="00FB5DC4">
      <w:pPr>
        <w:pStyle w:val="paragraph"/>
        <w:spacing w:before="0" w:beforeAutospacing="0" w:after="0" w:afterAutospacing="0"/>
        <w:jc w:val="both"/>
        <w:textAlignment w:val="baseline"/>
        <w:rPr>
          <w:rStyle w:val="normaltextrun"/>
          <w:rFonts w:ascii="Georgia" w:hAnsi="Georgia" w:cs="Segoe UI"/>
          <w:b/>
          <w:bCs/>
          <w:color w:val="00A2CA"/>
          <w:sz w:val="22"/>
          <w:szCs w:val="22"/>
        </w:rPr>
      </w:pPr>
    </w:p>
    <w:p w14:paraId="40BD52C5" w14:textId="7FCA5393" w:rsidR="00FB5DC4" w:rsidRPr="001B036F" w:rsidRDefault="00FB5DC4" w:rsidP="00FB5DC4">
      <w:pPr>
        <w:pStyle w:val="paragraph"/>
        <w:spacing w:before="0" w:beforeAutospacing="0" w:after="0" w:afterAutospacing="0"/>
        <w:jc w:val="both"/>
        <w:textAlignment w:val="baseline"/>
        <w:rPr>
          <w:rFonts w:ascii="Segoe UI" w:hAnsi="Segoe UI" w:cs="Segoe UI"/>
          <w:b/>
          <w:bCs/>
          <w:color w:val="FF00FF"/>
          <w:sz w:val="22"/>
          <w:szCs w:val="22"/>
        </w:rPr>
      </w:pPr>
      <w:r w:rsidRPr="001B036F">
        <w:rPr>
          <w:rStyle w:val="normaltextrun"/>
          <w:rFonts w:ascii="Georgia" w:hAnsi="Georgia" w:cs="Segoe UI"/>
          <w:b/>
          <w:bCs/>
          <w:color w:val="FF00FF"/>
          <w:sz w:val="22"/>
          <w:szCs w:val="22"/>
        </w:rPr>
        <w:t>Key Responsibilities</w:t>
      </w:r>
      <w:r w:rsidRPr="001B036F">
        <w:rPr>
          <w:rStyle w:val="eop"/>
          <w:rFonts w:ascii="Georgia" w:hAnsi="Georgia" w:cs="Segoe UI"/>
          <w:b/>
          <w:bCs/>
          <w:color w:val="FF00FF"/>
          <w:sz w:val="22"/>
          <w:szCs w:val="22"/>
        </w:rPr>
        <w:t> </w:t>
      </w:r>
    </w:p>
    <w:p w14:paraId="3A1D1E9E" w14:textId="77777777" w:rsidR="00FB5DC4" w:rsidRPr="001B036F" w:rsidRDefault="00FB5DC4" w:rsidP="00FB5DC4">
      <w:pPr>
        <w:pStyle w:val="paragraph"/>
        <w:spacing w:before="0" w:beforeAutospacing="0" w:after="0" w:afterAutospacing="0"/>
        <w:jc w:val="both"/>
        <w:textAlignment w:val="baseline"/>
        <w:rPr>
          <w:rFonts w:ascii="Segoe UI" w:hAnsi="Segoe UI" w:cs="Segoe UI"/>
          <w:sz w:val="22"/>
          <w:szCs w:val="22"/>
        </w:rPr>
      </w:pPr>
      <w:r w:rsidRPr="001B036F">
        <w:rPr>
          <w:rStyle w:val="normaltextrun"/>
          <w:rFonts w:ascii="Georgia" w:hAnsi="Georgia" w:cs="Segoe UI"/>
          <w:b/>
          <w:bCs/>
          <w:sz w:val="22"/>
          <w:szCs w:val="22"/>
        </w:rPr>
        <w:t>Leadership</w:t>
      </w:r>
      <w:r w:rsidRPr="001B036F">
        <w:rPr>
          <w:rStyle w:val="eop"/>
          <w:rFonts w:ascii="Georgia" w:hAnsi="Georgia" w:cs="Segoe UI"/>
          <w:sz w:val="22"/>
          <w:szCs w:val="22"/>
        </w:rPr>
        <w:t> </w:t>
      </w:r>
    </w:p>
    <w:p w14:paraId="0A2C5F14" w14:textId="3C604068" w:rsidR="00FB5DC4" w:rsidRPr="001B036F" w:rsidRDefault="0067212D" w:rsidP="00FB5DC4">
      <w:pPr>
        <w:pStyle w:val="paragraph"/>
        <w:numPr>
          <w:ilvl w:val="0"/>
          <w:numId w:val="1"/>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rPr>
        <w:t>Work closely with the Senior Leadership Team</w:t>
      </w:r>
      <w:r w:rsidR="00FB5DC4" w:rsidRPr="001B036F">
        <w:rPr>
          <w:rStyle w:val="normaltextrun"/>
          <w:rFonts w:ascii="Georgia" w:hAnsi="Georgia" w:cs="Segoe UI"/>
          <w:sz w:val="22"/>
          <w:szCs w:val="22"/>
        </w:rPr>
        <w:t>, contributing to strategic planning and decision making, leading staff training, task groups and student assemblies and attending Governing Body meetings</w:t>
      </w:r>
      <w:r w:rsidR="00FB5DC4" w:rsidRPr="001B036F">
        <w:rPr>
          <w:rStyle w:val="eop"/>
          <w:rFonts w:ascii="Georgia" w:hAnsi="Georgia" w:cs="Segoe UI"/>
          <w:sz w:val="22"/>
          <w:szCs w:val="22"/>
        </w:rPr>
        <w:t> </w:t>
      </w:r>
    </w:p>
    <w:p w14:paraId="63484746" w14:textId="77777777" w:rsidR="00FB5DC4" w:rsidRPr="001B036F" w:rsidRDefault="00FB5DC4" w:rsidP="00FB5DC4">
      <w:pPr>
        <w:pStyle w:val="paragraph"/>
        <w:numPr>
          <w:ilvl w:val="0"/>
          <w:numId w:val="1"/>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rPr>
        <w:t>Lead on the school’s operational requirements, including contract procurement, systems set-up, staff training and implementation of policies &amp; procedures</w:t>
      </w:r>
      <w:r w:rsidRPr="001B036F">
        <w:rPr>
          <w:rStyle w:val="eop"/>
          <w:rFonts w:ascii="Georgia" w:hAnsi="Georgia" w:cs="Segoe UI"/>
          <w:sz w:val="22"/>
          <w:szCs w:val="22"/>
        </w:rPr>
        <w:t> </w:t>
      </w:r>
    </w:p>
    <w:p w14:paraId="66E32D6E" w14:textId="77777777" w:rsidR="00FB5DC4" w:rsidRPr="001B036F" w:rsidRDefault="00FB5DC4" w:rsidP="00FB5DC4">
      <w:pPr>
        <w:pStyle w:val="paragraph"/>
        <w:numPr>
          <w:ilvl w:val="0"/>
          <w:numId w:val="1"/>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rPr>
        <w:t>Work closely and liaise with the Ark HR, Finance and Premises to ensure that in-school processes, as applicable, are implemented and followed</w:t>
      </w:r>
      <w:r w:rsidRPr="001B036F">
        <w:rPr>
          <w:rStyle w:val="eop"/>
          <w:rFonts w:ascii="Georgia" w:hAnsi="Georgia" w:cs="Segoe UI"/>
          <w:sz w:val="22"/>
          <w:szCs w:val="22"/>
        </w:rPr>
        <w:t> </w:t>
      </w:r>
    </w:p>
    <w:p w14:paraId="3452CF78" w14:textId="69264749" w:rsidR="00FB5DC4" w:rsidRPr="001B036F" w:rsidRDefault="00752E76" w:rsidP="00FB5DC4">
      <w:pPr>
        <w:pStyle w:val="paragraph"/>
        <w:numPr>
          <w:ilvl w:val="0"/>
          <w:numId w:val="2"/>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Advise and monitor the Academy’s operational budget,</w:t>
      </w:r>
      <w:r w:rsidR="00FB5DC4" w:rsidRPr="001B036F">
        <w:rPr>
          <w:rStyle w:val="normaltextrun"/>
          <w:rFonts w:ascii="Georgia" w:hAnsi="Georgia" w:cs="Segoe UI"/>
          <w:color w:val="000000"/>
          <w:sz w:val="22"/>
          <w:szCs w:val="22"/>
        </w:rPr>
        <w:t xml:space="preserve"> ensuring that spend is managed in line with approved budgets and input into termly forecast/budgeting process, analysing and reviewing strategic plans for Academy’s operational areas </w:t>
      </w:r>
      <w:r w:rsidR="00FB5DC4" w:rsidRPr="001B036F">
        <w:rPr>
          <w:rStyle w:val="eop"/>
          <w:rFonts w:ascii="Georgia" w:hAnsi="Georgia" w:cs="Segoe UI"/>
          <w:color w:val="000000"/>
          <w:sz w:val="22"/>
          <w:szCs w:val="22"/>
        </w:rPr>
        <w:t> </w:t>
      </w:r>
    </w:p>
    <w:p w14:paraId="67EE07C2" w14:textId="16175414" w:rsidR="00FB5DC4" w:rsidRPr="001B036F" w:rsidRDefault="00FB5DC4" w:rsidP="00FB5DC4">
      <w:pPr>
        <w:pStyle w:val="paragraph"/>
        <w:numPr>
          <w:ilvl w:val="0"/>
          <w:numId w:val="2"/>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 xml:space="preserve">Support the </w:t>
      </w:r>
      <w:r w:rsidR="00C33B1E" w:rsidRPr="001B036F">
        <w:rPr>
          <w:rStyle w:val="normaltextrun"/>
          <w:rFonts w:ascii="Georgia" w:hAnsi="Georgia" w:cs="Segoe UI"/>
          <w:color w:val="000000"/>
          <w:sz w:val="22"/>
          <w:szCs w:val="22"/>
        </w:rPr>
        <w:t>Senior L</w:t>
      </w:r>
      <w:r w:rsidRPr="001B036F">
        <w:rPr>
          <w:rStyle w:val="normaltextrun"/>
          <w:rFonts w:ascii="Georgia" w:hAnsi="Georgia" w:cs="Segoe UI"/>
          <w:color w:val="000000"/>
          <w:sz w:val="22"/>
          <w:szCs w:val="22"/>
        </w:rPr>
        <w:t xml:space="preserve">eadership </w:t>
      </w:r>
      <w:r w:rsidR="00614134" w:rsidRPr="001B036F">
        <w:rPr>
          <w:rStyle w:val="normaltextrun"/>
          <w:rFonts w:ascii="Georgia" w:hAnsi="Georgia" w:cs="Segoe UI"/>
          <w:color w:val="000000"/>
          <w:sz w:val="22"/>
          <w:szCs w:val="22"/>
        </w:rPr>
        <w:t>T</w:t>
      </w:r>
      <w:r w:rsidRPr="001B036F">
        <w:rPr>
          <w:rStyle w:val="normaltextrun"/>
          <w:rFonts w:ascii="Georgia" w:hAnsi="Georgia" w:cs="Segoe UI"/>
          <w:color w:val="000000"/>
          <w:sz w:val="22"/>
          <w:szCs w:val="22"/>
        </w:rPr>
        <w:t>eam in developing the strategic approach for lettings and community links and lead on establishing links with the community in this regard </w:t>
      </w:r>
      <w:r w:rsidRPr="001B036F">
        <w:rPr>
          <w:rStyle w:val="eop"/>
          <w:rFonts w:ascii="Georgia" w:hAnsi="Georgia" w:cs="Segoe UI"/>
          <w:color w:val="000000"/>
          <w:sz w:val="22"/>
          <w:szCs w:val="22"/>
        </w:rPr>
        <w:t> </w:t>
      </w:r>
    </w:p>
    <w:p w14:paraId="31AC7D29" w14:textId="77777777" w:rsidR="00FB5DC4" w:rsidRPr="001B036F" w:rsidRDefault="00FB5DC4" w:rsidP="00FB5DC4">
      <w:pPr>
        <w:pStyle w:val="paragraph"/>
        <w:numPr>
          <w:ilvl w:val="0"/>
          <w:numId w:val="2"/>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Work with the Regional/Central Facilities Manager to project manage capital building projects, ensuring identifying appropriate funding sources, writing proposals for expenditure and delivery within scope, time and finance</w:t>
      </w:r>
      <w:r w:rsidRPr="001B036F">
        <w:rPr>
          <w:rStyle w:val="eop"/>
          <w:rFonts w:ascii="Georgia" w:hAnsi="Georgia" w:cs="Segoe UI"/>
          <w:color w:val="000000"/>
          <w:sz w:val="22"/>
          <w:szCs w:val="22"/>
        </w:rPr>
        <w:t> </w:t>
      </w:r>
    </w:p>
    <w:p w14:paraId="414A6603" w14:textId="77777777" w:rsidR="00FB5DC4" w:rsidRPr="001B036F" w:rsidRDefault="00FB5DC4" w:rsidP="00FB5DC4">
      <w:pPr>
        <w:pStyle w:val="paragraph"/>
        <w:spacing w:before="0" w:beforeAutospacing="0" w:after="0" w:afterAutospacing="0"/>
        <w:ind w:left="360"/>
        <w:jc w:val="both"/>
        <w:textAlignment w:val="baseline"/>
        <w:rPr>
          <w:rFonts w:ascii="Segoe UI" w:hAnsi="Segoe UI" w:cs="Segoe UI"/>
          <w:sz w:val="22"/>
          <w:szCs w:val="22"/>
        </w:rPr>
      </w:pPr>
      <w:r w:rsidRPr="001B036F">
        <w:rPr>
          <w:rStyle w:val="eop"/>
          <w:rFonts w:ascii="Georgia" w:hAnsi="Georgia" w:cs="Segoe UI"/>
          <w:sz w:val="22"/>
          <w:szCs w:val="22"/>
        </w:rPr>
        <w:t> </w:t>
      </w:r>
    </w:p>
    <w:p w14:paraId="5E384BF1" w14:textId="77777777" w:rsidR="00FB5DC4" w:rsidRPr="001B036F" w:rsidRDefault="00FB5DC4" w:rsidP="00FB5DC4">
      <w:pPr>
        <w:pStyle w:val="paragraph"/>
        <w:spacing w:before="0" w:beforeAutospacing="0" w:after="0" w:afterAutospacing="0"/>
        <w:jc w:val="both"/>
        <w:textAlignment w:val="baseline"/>
        <w:rPr>
          <w:rFonts w:ascii="Segoe UI" w:hAnsi="Segoe UI" w:cs="Segoe UI"/>
          <w:color w:val="000000"/>
          <w:sz w:val="22"/>
          <w:szCs w:val="22"/>
        </w:rPr>
      </w:pPr>
      <w:r w:rsidRPr="001B036F">
        <w:rPr>
          <w:rStyle w:val="normaltextrun"/>
          <w:rFonts w:ascii="Georgia" w:hAnsi="Georgia" w:cs="Segoe UI"/>
          <w:b/>
          <w:bCs/>
          <w:color w:val="000000"/>
          <w:sz w:val="22"/>
          <w:szCs w:val="22"/>
        </w:rPr>
        <w:t>Managing People &amp; Services</w:t>
      </w:r>
      <w:r w:rsidRPr="001B036F">
        <w:rPr>
          <w:rStyle w:val="eop"/>
          <w:rFonts w:ascii="Georgia" w:hAnsi="Georgia" w:cs="Segoe UI"/>
          <w:color w:val="000000"/>
          <w:sz w:val="22"/>
          <w:szCs w:val="22"/>
        </w:rPr>
        <w:t> </w:t>
      </w:r>
    </w:p>
    <w:p w14:paraId="30C64800" w14:textId="0CC5D97F" w:rsidR="00FB5DC4" w:rsidRPr="001B036F" w:rsidRDefault="00FB5DC4" w:rsidP="00FB5DC4">
      <w:pPr>
        <w:pStyle w:val="paragraph"/>
        <w:numPr>
          <w:ilvl w:val="0"/>
          <w:numId w:val="3"/>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lastRenderedPageBreak/>
        <w:t>Manage </w:t>
      </w:r>
      <w:r w:rsidR="0086740B" w:rsidRPr="001B036F">
        <w:rPr>
          <w:rStyle w:val="normaltextrun"/>
          <w:rFonts w:ascii="Georgia" w:hAnsi="Georgia" w:cs="Segoe UI"/>
          <w:color w:val="000000"/>
          <w:sz w:val="22"/>
          <w:szCs w:val="22"/>
        </w:rPr>
        <w:t xml:space="preserve">Office, Reception, Premises, Catering and Cleaning </w:t>
      </w:r>
      <w:r w:rsidRPr="001B036F">
        <w:rPr>
          <w:rStyle w:val="normaltextrun"/>
          <w:rFonts w:ascii="Georgia" w:hAnsi="Georgia" w:cs="Segoe UI"/>
          <w:color w:val="000000"/>
          <w:sz w:val="22"/>
          <w:szCs w:val="22"/>
        </w:rPr>
        <w:t>staff to ensure they are motivated, have high levels of commitment and productivity and perform well in their roles</w:t>
      </w:r>
      <w:r w:rsidRPr="001B036F">
        <w:rPr>
          <w:rStyle w:val="eop"/>
          <w:rFonts w:ascii="Georgia" w:hAnsi="Georgia" w:cs="Segoe UI"/>
          <w:color w:val="000000"/>
          <w:sz w:val="22"/>
          <w:szCs w:val="22"/>
        </w:rPr>
        <w:t> </w:t>
      </w:r>
    </w:p>
    <w:p w14:paraId="41C4ED9C" w14:textId="77777777" w:rsidR="00FB5DC4" w:rsidRPr="001B036F" w:rsidRDefault="00FB5DC4" w:rsidP="00FB5DC4">
      <w:pPr>
        <w:pStyle w:val="paragraph"/>
        <w:numPr>
          <w:ilvl w:val="0"/>
          <w:numId w:val="3"/>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Manage the catering and cleaning contracts and ensuring all aspects of the service level agreement are met</w:t>
      </w:r>
      <w:r w:rsidRPr="001B036F">
        <w:rPr>
          <w:rStyle w:val="eop"/>
          <w:rFonts w:ascii="Georgia" w:hAnsi="Georgia" w:cs="Segoe UI"/>
          <w:color w:val="000000"/>
          <w:sz w:val="22"/>
          <w:szCs w:val="22"/>
        </w:rPr>
        <w:t> </w:t>
      </w:r>
    </w:p>
    <w:p w14:paraId="3ADC49B2" w14:textId="77777777" w:rsidR="00FB5DC4" w:rsidRPr="001B036F" w:rsidRDefault="00FB5DC4" w:rsidP="00FB5DC4">
      <w:pPr>
        <w:pStyle w:val="paragraph"/>
        <w:numPr>
          <w:ilvl w:val="0"/>
          <w:numId w:val="3"/>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Manage the service and contract/SLA delivery for IT, including ensuring IT assets are security marked and maintained through working closely with Ark Central IT</w:t>
      </w:r>
      <w:r w:rsidRPr="001B036F">
        <w:rPr>
          <w:rStyle w:val="eop"/>
          <w:rFonts w:ascii="Georgia" w:hAnsi="Georgia" w:cs="Segoe UI"/>
          <w:color w:val="000000"/>
          <w:sz w:val="22"/>
          <w:szCs w:val="22"/>
        </w:rPr>
        <w:t> </w:t>
      </w:r>
    </w:p>
    <w:p w14:paraId="30040B34" w14:textId="77777777" w:rsidR="00FB5DC4" w:rsidRPr="001B036F" w:rsidRDefault="00FB5DC4" w:rsidP="00FB5DC4">
      <w:pPr>
        <w:pStyle w:val="paragraph"/>
        <w:spacing w:before="0" w:beforeAutospacing="0" w:after="0" w:afterAutospacing="0"/>
        <w:ind w:left="360"/>
        <w:textAlignment w:val="baseline"/>
        <w:rPr>
          <w:rFonts w:ascii="Segoe UI" w:hAnsi="Segoe UI" w:cs="Segoe UI"/>
          <w:sz w:val="22"/>
          <w:szCs w:val="22"/>
        </w:rPr>
      </w:pPr>
      <w:r w:rsidRPr="001B036F">
        <w:rPr>
          <w:rStyle w:val="eop"/>
          <w:rFonts w:ascii="Georgia" w:hAnsi="Georgia" w:cs="Segoe UI"/>
          <w:sz w:val="22"/>
          <w:szCs w:val="22"/>
        </w:rPr>
        <w:t> </w:t>
      </w:r>
    </w:p>
    <w:p w14:paraId="262EA60E" w14:textId="77777777" w:rsidR="00FB5DC4" w:rsidRPr="001B036F" w:rsidRDefault="00FB5DC4" w:rsidP="00FB5DC4">
      <w:pPr>
        <w:pStyle w:val="paragraph"/>
        <w:spacing w:before="0" w:beforeAutospacing="0" w:after="0" w:afterAutospacing="0"/>
        <w:textAlignment w:val="baseline"/>
        <w:rPr>
          <w:rFonts w:ascii="Segoe UI" w:hAnsi="Segoe UI" w:cs="Segoe UI"/>
          <w:sz w:val="22"/>
          <w:szCs w:val="22"/>
        </w:rPr>
      </w:pPr>
      <w:r w:rsidRPr="001B036F">
        <w:rPr>
          <w:rStyle w:val="normaltextrun"/>
          <w:rFonts w:ascii="Georgia" w:hAnsi="Georgia" w:cs="Segoe UI"/>
          <w:b/>
          <w:bCs/>
          <w:color w:val="000000"/>
          <w:sz w:val="22"/>
          <w:szCs w:val="22"/>
        </w:rPr>
        <w:t>School Operations</w:t>
      </w:r>
      <w:r w:rsidRPr="001B036F">
        <w:rPr>
          <w:rStyle w:val="eop"/>
          <w:rFonts w:ascii="Georgia" w:hAnsi="Georgia" w:cs="Segoe UI"/>
          <w:color w:val="000000"/>
          <w:sz w:val="22"/>
          <w:szCs w:val="22"/>
        </w:rPr>
        <w:t> </w:t>
      </w:r>
    </w:p>
    <w:p w14:paraId="66A52A98" w14:textId="77777777" w:rsidR="00FB5DC4" w:rsidRPr="001B036F" w:rsidRDefault="00FB5DC4" w:rsidP="00FB5DC4">
      <w:pPr>
        <w:pStyle w:val="paragraph"/>
        <w:numPr>
          <w:ilvl w:val="0"/>
          <w:numId w:val="4"/>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lang w:val="en-US"/>
        </w:rPr>
        <w:t>Achieve the most competitive pricing for goods and services for the academy, complying with current and relevant procurement legislation and Ark’s policies</w:t>
      </w:r>
      <w:r w:rsidRPr="001B036F">
        <w:rPr>
          <w:rStyle w:val="eop"/>
          <w:rFonts w:ascii="Georgia" w:hAnsi="Georgia" w:cs="Segoe UI"/>
          <w:sz w:val="22"/>
          <w:szCs w:val="22"/>
        </w:rPr>
        <w:t> </w:t>
      </w:r>
    </w:p>
    <w:p w14:paraId="695FFC4E" w14:textId="77777777" w:rsidR="00FB5DC4" w:rsidRPr="001B036F" w:rsidRDefault="00FB5DC4" w:rsidP="00FB5DC4">
      <w:pPr>
        <w:pStyle w:val="paragraph"/>
        <w:numPr>
          <w:ilvl w:val="0"/>
          <w:numId w:val="4"/>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Ensure the academy is compliant with all the Ark policies, rules and procedures, including Fire and Health &amp; Safety legislation, and ensuring the accurate maintenance of the Single Central Record </w:t>
      </w:r>
      <w:r w:rsidRPr="001B036F">
        <w:rPr>
          <w:rStyle w:val="eop"/>
          <w:rFonts w:ascii="Georgia" w:hAnsi="Georgia" w:cs="Segoe UI"/>
          <w:color w:val="000000"/>
          <w:sz w:val="22"/>
          <w:szCs w:val="22"/>
        </w:rPr>
        <w:t> </w:t>
      </w:r>
    </w:p>
    <w:p w14:paraId="225F3C8A" w14:textId="77777777" w:rsidR="00FB5DC4" w:rsidRPr="001B036F" w:rsidRDefault="00FB5DC4" w:rsidP="00FB5DC4">
      <w:pPr>
        <w:pStyle w:val="paragraph"/>
        <w:numPr>
          <w:ilvl w:val="0"/>
          <w:numId w:val="4"/>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Establish and maintain effective administration systems throughout the academy, including systems for monitoring and reporting on all operational functions</w:t>
      </w:r>
      <w:r w:rsidRPr="001B036F">
        <w:rPr>
          <w:rStyle w:val="eop"/>
          <w:rFonts w:ascii="Georgia" w:hAnsi="Georgia" w:cs="Segoe UI"/>
          <w:color w:val="000000"/>
          <w:sz w:val="22"/>
          <w:szCs w:val="22"/>
        </w:rPr>
        <w:t> </w:t>
      </w:r>
    </w:p>
    <w:p w14:paraId="3AA24BCE" w14:textId="77777777" w:rsidR="00FB5DC4" w:rsidRPr="001B036F" w:rsidRDefault="00FB5DC4" w:rsidP="00FB5DC4">
      <w:pPr>
        <w:pStyle w:val="paragraph"/>
        <w:numPr>
          <w:ilvl w:val="0"/>
          <w:numId w:val="4"/>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lang w:val="en-US"/>
        </w:rPr>
        <w:t>Be responsible for the day-to-day management of health and safety within the academy, working with Ark’s central Head of Estates, ensuring that there is a Health and Safety Policy and an emergency plan in place, and reporting back regularly to the Principal and, when appropriate, Governing Body.</w:t>
      </w:r>
      <w:r w:rsidRPr="001B036F">
        <w:rPr>
          <w:rStyle w:val="eop"/>
          <w:rFonts w:ascii="Georgia" w:hAnsi="Georgia" w:cs="Segoe UI"/>
          <w:sz w:val="22"/>
          <w:szCs w:val="22"/>
        </w:rPr>
        <w:t> </w:t>
      </w:r>
    </w:p>
    <w:p w14:paraId="7F42F739" w14:textId="77777777" w:rsidR="00FB5DC4" w:rsidRPr="001B036F" w:rsidRDefault="00FB5DC4" w:rsidP="00FB5DC4">
      <w:pPr>
        <w:pStyle w:val="paragraph"/>
        <w:spacing w:before="0" w:beforeAutospacing="0" w:after="0" w:afterAutospacing="0"/>
        <w:ind w:left="360"/>
        <w:textAlignment w:val="baseline"/>
        <w:rPr>
          <w:rFonts w:ascii="Segoe UI" w:hAnsi="Segoe UI" w:cs="Segoe UI"/>
          <w:sz w:val="22"/>
          <w:szCs w:val="22"/>
        </w:rPr>
      </w:pPr>
      <w:r w:rsidRPr="001B036F">
        <w:rPr>
          <w:rStyle w:val="eop"/>
          <w:rFonts w:ascii="Georgia" w:hAnsi="Georgia" w:cs="Segoe UI"/>
          <w:sz w:val="22"/>
          <w:szCs w:val="22"/>
        </w:rPr>
        <w:t> </w:t>
      </w:r>
    </w:p>
    <w:p w14:paraId="47133A4C" w14:textId="77777777" w:rsidR="00FB5DC4" w:rsidRPr="001B036F" w:rsidRDefault="00FB5DC4" w:rsidP="00FB5DC4">
      <w:pPr>
        <w:pStyle w:val="paragraph"/>
        <w:spacing w:before="0" w:beforeAutospacing="0" w:after="0" w:afterAutospacing="0"/>
        <w:jc w:val="both"/>
        <w:textAlignment w:val="baseline"/>
        <w:rPr>
          <w:rFonts w:ascii="Segoe UI" w:hAnsi="Segoe UI" w:cs="Segoe UI"/>
          <w:b/>
          <w:bCs/>
          <w:color w:val="FF00FF"/>
          <w:sz w:val="22"/>
          <w:szCs w:val="22"/>
        </w:rPr>
      </w:pPr>
      <w:r w:rsidRPr="001B036F">
        <w:rPr>
          <w:rStyle w:val="normaltextrun"/>
          <w:rFonts w:ascii="Georgia" w:hAnsi="Georgia" w:cs="Segoe UI"/>
          <w:b/>
          <w:bCs/>
          <w:color w:val="FF00FF"/>
          <w:sz w:val="22"/>
          <w:szCs w:val="22"/>
        </w:rPr>
        <w:t>Other</w:t>
      </w:r>
      <w:r w:rsidRPr="001B036F">
        <w:rPr>
          <w:rStyle w:val="eop"/>
          <w:rFonts w:ascii="Georgia" w:hAnsi="Georgia" w:cs="Segoe UI"/>
          <w:b/>
          <w:bCs/>
          <w:color w:val="FF00FF"/>
          <w:sz w:val="22"/>
          <w:szCs w:val="22"/>
        </w:rPr>
        <w:t> </w:t>
      </w:r>
    </w:p>
    <w:p w14:paraId="47B0415D" w14:textId="77777777" w:rsidR="00FB5DC4" w:rsidRPr="001B036F" w:rsidRDefault="00FB5DC4" w:rsidP="00FB5DC4">
      <w:pPr>
        <w:pStyle w:val="paragraph"/>
        <w:numPr>
          <w:ilvl w:val="0"/>
          <w:numId w:val="5"/>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Actively promote the safety and welfare of our children and young people </w:t>
      </w:r>
      <w:r w:rsidRPr="001B036F">
        <w:rPr>
          <w:rStyle w:val="eop"/>
          <w:rFonts w:ascii="Georgia" w:hAnsi="Georgia" w:cs="Segoe UI"/>
          <w:color w:val="000000"/>
          <w:sz w:val="22"/>
          <w:szCs w:val="22"/>
        </w:rPr>
        <w:t> </w:t>
      </w:r>
    </w:p>
    <w:p w14:paraId="4FC858C3" w14:textId="77777777" w:rsidR="00FB5DC4" w:rsidRPr="001B036F" w:rsidRDefault="00FB5DC4" w:rsidP="00FB5DC4">
      <w:pPr>
        <w:pStyle w:val="paragraph"/>
        <w:numPr>
          <w:ilvl w:val="0"/>
          <w:numId w:val="5"/>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Ensure compliance with Ark’s data protection rules and procedures</w:t>
      </w:r>
      <w:r w:rsidRPr="001B036F">
        <w:rPr>
          <w:rStyle w:val="eop"/>
          <w:rFonts w:ascii="Georgia" w:hAnsi="Georgia" w:cs="Segoe UI"/>
          <w:color w:val="000000"/>
          <w:sz w:val="22"/>
          <w:szCs w:val="22"/>
        </w:rPr>
        <w:t> </w:t>
      </w:r>
    </w:p>
    <w:p w14:paraId="540211B9" w14:textId="77777777" w:rsidR="00FB5DC4" w:rsidRPr="001B036F" w:rsidRDefault="00FB5DC4" w:rsidP="00FB5DC4">
      <w:pPr>
        <w:pStyle w:val="paragraph"/>
        <w:numPr>
          <w:ilvl w:val="0"/>
          <w:numId w:val="5"/>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rPr>
        <w:t>Liaise with colleagues and external contacts at all levels of seniority with confidence, tact and diplomacy</w:t>
      </w:r>
      <w:r w:rsidRPr="001B036F">
        <w:rPr>
          <w:rStyle w:val="eop"/>
          <w:rFonts w:ascii="Georgia" w:hAnsi="Georgia" w:cs="Segoe UI"/>
          <w:sz w:val="22"/>
          <w:szCs w:val="22"/>
        </w:rPr>
        <w:t> </w:t>
      </w:r>
    </w:p>
    <w:p w14:paraId="6E6EBAB9" w14:textId="77777777" w:rsidR="00FB5DC4" w:rsidRPr="001B036F" w:rsidRDefault="00FB5DC4" w:rsidP="00FB5DC4">
      <w:pPr>
        <w:pStyle w:val="paragraph"/>
        <w:numPr>
          <w:ilvl w:val="0"/>
          <w:numId w:val="5"/>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Work with Ark Central and other academies in the Ark network, to establish good practice throughout the network, offering support where required</w:t>
      </w:r>
      <w:r w:rsidRPr="001B036F">
        <w:rPr>
          <w:rStyle w:val="eop"/>
          <w:rFonts w:ascii="Georgia" w:hAnsi="Georgia" w:cs="Segoe UI"/>
          <w:color w:val="000000"/>
          <w:sz w:val="22"/>
          <w:szCs w:val="22"/>
        </w:rPr>
        <w:t> </w:t>
      </w:r>
    </w:p>
    <w:p w14:paraId="28FE4737" w14:textId="77777777" w:rsidR="00FB5DC4" w:rsidRPr="001B036F" w:rsidRDefault="00FB5DC4" w:rsidP="00FB5DC4">
      <w:pPr>
        <w:pStyle w:val="paragraph"/>
        <w:spacing w:before="0" w:beforeAutospacing="0" w:after="0" w:afterAutospacing="0"/>
        <w:jc w:val="both"/>
        <w:textAlignment w:val="baseline"/>
        <w:rPr>
          <w:rFonts w:ascii="Segoe UI" w:hAnsi="Segoe UI" w:cs="Segoe UI"/>
          <w:sz w:val="22"/>
          <w:szCs w:val="22"/>
        </w:rPr>
      </w:pPr>
      <w:r w:rsidRPr="001B036F">
        <w:rPr>
          <w:rStyle w:val="eop"/>
          <w:rFonts w:ascii="Georgia" w:hAnsi="Georgia" w:cs="Segoe UI"/>
          <w:sz w:val="22"/>
          <w:szCs w:val="22"/>
        </w:rPr>
        <w:t> </w:t>
      </w:r>
    </w:p>
    <w:p w14:paraId="4798DCF3" w14:textId="77777777" w:rsidR="001B036F" w:rsidRDefault="00FB5DC4" w:rsidP="00FB5DC4">
      <w:pPr>
        <w:pStyle w:val="paragraph"/>
        <w:spacing w:before="0" w:beforeAutospacing="0" w:after="0" w:afterAutospacing="0"/>
        <w:jc w:val="both"/>
        <w:textAlignment w:val="baseline"/>
        <w:rPr>
          <w:rStyle w:val="eop"/>
          <w:rFonts w:ascii="Georgia" w:hAnsi="Georgia" w:cs="Segoe UI"/>
          <w:sz w:val="22"/>
          <w:szCs w:val="22"/>
        </w:rPr>
        <w:sectPr w:rsidR="001B036F">
          <w:pgSz w:w="11906" w:h="16838"/>
          <w:pgMar w:top="1440" w:right="1440" w:bottom="1440" w:left="1440" w:header="708" w:footer="708" w:gutter="0"/>
          <w:cols w:space="708"/>
          <w:docGrid w:linePitch="360"/>
        </w:sectPr>
      </w:pPr>
      <w:r w:rsidRPr="001B036F">
        <w:rPr>
          <w:rStyle w:val="normaltextrun"/>
          <w:rFonts w:ascii="Georgia" w:hAnsi="Georgia" w:cs="Segoe UI"/>
          <w:sz w:val="22"/>
          <w:szCs w:val="22"/>
          <w:lang w:val="en-US"/>
        </w:rPr>
        <w:t>This job description is not an exhaustive list, and you will be expected to carry out any other reasonable tasks as directed by your line manager. </w:t>
      </w:r>
      <w:r w:rsidRPr="001B036F">
        <w:rPr>
          <w:rStyle w:val="eop"/>
          <w:rFonts w:ascii="Georgia" w:hAnsi="Georgia" w:cs="Segoe UI"/>
          <w:sz w:val="22"/>
          <w:szCs w:val="22"/>
        </w:rPr>
        <w:t> </w:t>
      </w:r>
    </w:p>
    <w:p w14:paraId="741CFD4E" w14:textId="69883D7C" w:rsidR="00FB5DC4" w:rsidRPr="001B036F" w:rsidRDefault="00FB5DC4" w:rsidP="00FB5DC4">
      <w:pPr>
        <w:pStyle w:val="paragraph"/>
        <w:spacing w:before="0" w:beforeAutospacing="0" w:after="0" w:afterAutospacing="0"/>
        <w:jc w:val="center"/>
        <w:textAlignment w:val="baseline"/>
        <w:rPr>
          <w:rFonts w:ascii="Segoe UI" w:hAnsi="Segoe UI" w:cs="Segoe UI"/>
          <w:color w:val="FF00FF"/>
          <w:sz w:val="18"/>
          <w:szCs w:val="18"/>
        </w:rPr>
      </w:pPr>
      <w:r w:rsidRPr="001B036F">
        <w:rPr>
          <w:rStyle w:val="normaltextrun"/>
          <w:rFonts w:ascii="Georgia" w:hAnsi="Georgia" w:cs="Segoe UI"/>
          <w:b/>
          <w:bCs/>
          <w:color w:val="FF00FF"/>
          <w:sz w:val="32"/>
          <w:szCs w:val="32"/>
        </w:rPr>
        <w:lastRenderedPageBreak/>
        <w:t>Person Specification: Operations Manager</w:t>
      </w:r>
      <w:r w:rsidRPr="001B036F">
        <w:rPr>
          <w:rStyle w:val="eop"/>
          <w:rFonts w:ascii="Georgia" w:hAnsi="Georgia" w:cs="Segoe UI"/>
          <w:color w:val="FF00FF"/>
          <w:sz w:val="32"/>
          <w:szCs w:val="32"/>
        </w:rPr>
        <w:t> </w:t>
      </w:r>
    </w:p>
    <w:p w14:paraId="37AC5545" w14:textId="77777777" w:rsidR="00520615" w:rsidRPr="001B036F" w:rsidRDefault="00520615" w:rsidP="00FB5DC4">
      <w:pPr>
        <w:pStyle w:val="paragraph"/>
        <w:spacing w:before="0" w:beforeAutospacing="0" w:after="0" w:afterAutospacing="0"/>
        <w:textAlignment w:val="baseline"/>
        <w:rPr>
          <w:rStyle w:val="normaltextrun"/>
          <w:rFonts w:ascii="Georgia" w:hAnsi="Georgia" w:cs="Segoe UI"/>
          <w:b/>
          <w:bCs/>
          <w:color w:val="FF00FF"/>
          <w:sz w:val="28"/>
          <w:szCs w:val="28"/>
        </w:rPr>
      </w:pPr>
    </w:p>
    <w:p w14:paraId="172E9B31" w14:textId="11FD2620" w:rsidR="00FB5DC4" w:rsidRPr="001B036F" w:rsidRDefault="00FB5DC4" w:rsidP="00FB5DC4">
      <w:pPr>
        <w:pStyle w:val="paragraph"/>
        <w:spacing w:before="0" w:beforeAutospacing="0" w:after="0" w:afterAutospacing="0"/>
        <w:textAlignment w:val="baseline"/>
        <w:rPr>
          <w:rFonts w:ascii="Segoe UI" w:hAnsi="Segoe UI" w:cs="Segoe UI"/>
          <w:b/>
          <w:bCs/>
          <w:color w:val="FF00FF"/>
          <w:sz w:val="22"/>
          <w:szCs w:val="22"/>
        </w:rPr>
      </w:pPr>
      <w:r w:rsidRPr="001B036F">
        <w:rPr>
          <w:rStyle w:val="normaltextrun"/>
          <w:rFonts w:ascii="Georgia" w:hAnsi="Georgia" w:cs="Segoe UI"/>
          <w:b/>
          <w:bCs/>
          <w:color w:val="FF00FF"/>
          <w:sz w:val="22"/>
          <w:szCs w:val="22"/>
        </w:rPr>
        <w:t>Qualifications </w:t>
      </w:r>
      <w:r w:rsidRPr="001B036F">
        <w:rPr>
          <w:rStyle w:val="eop"/>
          <w:rFonts w:ascii="Georgia" w:hAnsi="Georgia" w:cs="Segoe UI"/>
          <w:b/>
          <w:bCs/>
          <w:color w:val="FF00FF"/>
          <w:sz w:val="22"/>
          <w:szCs w:val="22"/>
        </w:rPr>
        <w:t> </w:t>
      </w:r>
    </w:p>
    <w:p w14:paraId="1DE19B7C" w14:textId="77777777" w:rsidR="007333BD" w:rsidRPr="001B036F" w:rsidRDefault="007333BD" w:rsidP="007333BD">
      <w:pPr>
        <w:pStyle w:val="ListParagraph"/>
        <w:numPr>
          <w:ilvl w:val="0"/>
          <w:numId w:val="14"/>
        </w:numPr>
        <w:rPr>
          <w:rStyle w:val="normaltextrun"/>
          <w:rFonts w:eastAsia="Times New Roman" w:cs="Segoe UI"/>
          <w:color w:val="000000"/>
          <w:lang w:eastAsia="en-GB"/>
        </w:rPr>
      </w:pPr>
      <w:r w:rsidRPr="001B036F">
        <w:rPr>
          <w:rStyle w:val="normaltextrun"/>
          <w:rFonts w:eastAsia="Times New Roman" w:cs="Segoe UI"/>
          <w:color w:val="000000"/>
          <w:lang w:eastAsia="en-GB"/>
        </w:rPr>
        <w:t>Educated to degree level or equivalent</w:t>
      </w:r>
    </w:p>
    <w:p w14:paraId="2ACBF5B1" w14:textId="19A19F02" w:rsidR="00FB5DC4" w:rsidRPr="001B036F" w:rsidRDefault="00FB5DC4" w:rsidP="007333BD">
      <w:pPr>
        <w:pStyle w:val="paragraph"/>
        <w:numPr>
          <w:ilvl w:val="0"/>
          <w:numId w:val="14"/>
        </w:numPr>
        <w:spacing w:before="0" w:beforeAutospacing="0" w:after="0" w:afterAutospacing="0"/>
        <w:jc w:val="both"/>
        <w:textAlignment w:val="baseline"/>
        <w:rPr>
          <w:rStyle w:val="eop"/>
          <w:rFonts w:ascii="Georgia" w:hAnsi="Georgia" w:cs="Segoe UI"/>
          <w:color w:val="000000"/>
          <w:sz w:val="22"/>
          <w:szCs w:val="22"/>
        </w:rPr>
      </w:pPr>
      <w:r w:rsidRPr="001B036F">
        <w:rPr>
          <w:rStyle w:val="normaltextrun"/>
          <w:rFonts w:ascii="Georgia" w:hAnsi="Georgia" w:cs="Segoe UI"/>
          <w:color w:val="000000"/>
          <w:sz w:val="22"/>
          <w:szCs w:val="22"/>
        </w:rPr>
        <w:t>Professional management qualification desirable </w:t>
      </w:r>
      <w:r w:rsidRPr="001B036F">
        <w:rPr>
          <w:rStyle w:val="eop"/>
          <w:rFonts w:ascii="Georgia" w:hAnsi="Georgia" w:cs="Segoe UI"/>
          <w:color w:val="000000"/>
          <w:sz w:val="22"/>
          <w:szCs w:val="22"/>
        </w:rPr>
        <w:t> </w:t>
      </w:r>
    </w:p>
    <w:p w14:paraId="449FB7C1" w14:textId="2B86B064" w:rsidR="007333BD" w:rsidRPr="001B036F" w:rsidRDefault="007333BD" w:rsidP="007333BD">
      <w:pPr>
        <w:pStyle w:val="paragraph"/>
        <w:spacing w:before="0" w:beforeAutospacing="0" w:after="0" w:afterAutospacing="0"/>
        <w:ind w:left="720"/>
        <w:jc w:val="both"/>
        <w:textAlignment w:val="baseline"/>
        <w:rPr>
          <w:rFonts w:ascii="Georgia" w:hAnsi="Georgia" w:cs="Segoe UI"/>
          <w:color w:val="000000"/>
          <w:sz w:val="22"/>
          <w:szCs w:val="22"/>
        </w:rPr>
      </w:pPr>
    </w:p>
    <w:p w14:paraId="6D9D59A5" w14:textId="77777777" w:rsidR="00FB5DC4" w:rsidRPr="001B036F" w:rsidRDefault="00FB5DC4" w:rsidP="00FB5DC4">
      <w:pPr>
        <w:pStyle w:val="paragraph"/>
        <w:spacing w:before="0" w:beforeAutospacing="0" w:after="0" w:afterAutospacing="0"/>
        <w:textAlignment w:val="baseline"/>
        <w:rPr>
          <w:rFonts w:ascii="Segoe UI" w:hAnsi="Segoe UI" w:cs="Segoe UI"/>
          <w:b/>
          <w:bCs/>
          <w:color w:val="FF00FF"/>
          <w:sz w:val="22"/>
          <w:szCs w:val="22"/>
        </w:rPr>
      </w:pPr>
      <w:r w:rsidRPr="001B036F">
        <w:rPr>
          <w:rStyle w:val="normaltextrun"/>
          <w:rFonts w:ascii="Georgia" w:hAnsi="Georgia" w:cs="Segoe UI"/>
          <w:b/>
          <w:bCs/>
          <w:color w:val="FF00FF"/>
          <w:sz w:val="22"/>
          <w:szCs w:val="22"/>
        </w:rPr>
        <w:t>Knowledge, Skills and Experience </w:t>
      </w:r>
      <w:r w:rsidRPr="001B036F">
        <w:rPr>
          <w:rStyle w:val="eop"/>
          <w:rFonts w:ascii="Georgia" w:hAnsi="Georgia" w:cs="Segoe UI"/>
          <w:b/>
          <w:bCs/>
          <w:color w:val="FF00FF"/>
          <w:sz w:val="22"/>
          <w:szCs w:val="22"/>
        </w:rPr>
        <w:t> </w:t>
      </w:r>
    </w:p>
    <w:p w14:paraId="488500AF" w14:textId="77777777" w:rsidR="00FB5DC4" w:rsidRPr="001B036F" w:rsidRDefault="00FB5DC4" w:rsidP="00FB5DC4">
      <w:pPr>
        <w:pStyle w:val="paragraph"/>
        <w:numPr>
          <w:ilvl w:val="0"/>
          <w:numId w:val="8"/>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Experience leading, coaching and motivating staff, ensuring professional development and effectively challenging and managing any underperformance</w:t>
      </w:r>
      <w:r w:rsidRPr="001B036F">
        <w:rPr>
          <w:rStyle w:val="eop"/>
          <w:rFonts w:ascii="Georgia" w:hAnsi="Georgia" w:cs="Segoe UI"/>
          <w:color w:val="000000"/>
          <w:sz w:val="22"/>
          <w:szCs w:val="22"/>
        </w:rPr>
        <w:t> </w:t>
      </w:r>
    </w:p>
    <w:p w14:paraId="31780939" w14:textId="77777777" w:rsidR="00FB5DC4" w:rsidRPr="001B036F" w:rsidRDefault="00FB5DC4" w:rsidP="00FB5DC4">
      <w:pPr>
        <w:pStyle w:val="paragraph"/>
        <w:numPr>
          <w:ilvl w:val="0"/>
          <w:numId w:val="8"/>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Ability to manage budgets </w:t>
      </w:r>
      <w:r w:rsidRPr="001B036F">
        <w:rPr>
          <w:rStyle w:val="eop"/>
          <w:rFonts w:ascii="Georgia" w:hAnsi="Georgia" w:cs="Segoe UI"/>
          <w:color w:val="000000"/>
          <w:sz w:val="22"/>
          <w:szCs w:val="22"/>
        </w:rPr>
        <w:t> </w:t>
      </w:r>
    </w:p>
    <w:p w14:paraId="6506ACC4" w14:textId="77777777" w:rsidR="00FB5DC4" w:rsidRPr="001B036F" w:rsidRDefault="00FB5DC4" w:rsidP="00FB5DC4">
      <w:pPr>
        <w:pStyle w:val="paragraph"/>
        <w:numPr>
          <w:ilvl w:val="0"/>
          <w:numId w:val="8"/>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Able to work with a range of internal and external partners </w:t>
      </w:r>
      <w:r w:rsidRPr="001B036F">
        <w:rPr>
          <w:rStyle w:val="eop"/>
          <w:rFonts w:ascii="Georgia" w:hAnsi="Georgia" w:cs="Segoe UI"/>
          <w:color w:val="000000"/>
          <w:sz w:val="22"/>
          <w:szCs w:val="22"/>
        </w:rPr>
        <w:t> </w:t>
      </w:r>
    </w:p>
    <w:p w14:paraId="4C1ECBF8" w14:textId="77777777" w:rsidR="00FB5DC4" w:rsidRPr="001B036F" w:rsidRDefault="00FB5DC4" w:rsidP="00FB5DC4">
      <w:pPr>
        <w:pStyle w:val="paragraph"/>
        <w:numPr>
          <w:ilvl w:val="0"/>
          <w:numId w:val="9"/>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Knowledge and experience of managing procurement and contracts for services </w:t>
      </w:r>
      <w:r w:rsidRPr="001B036F">
        <w:rPr>
          <w:rStyle w:val="eop"/>
          <w:rFonts w:ascii="Georgia" w:hAnsi="Georgia" w:cs="Segoe UI"/>
          <w:color w:val="000000"/>
          <w:sz w:val="22"/>
          <w:szCs w:val="22"/>
        </w:rPr>
        <w:t> </w:t>
      </w:r>
    </w:p>
    <w:p w14:paraId="5483D118" w14:textId="77777777" w:rsidR="00FB5DC4" w:rsidRPr="001B036F" w:rsidRDefault="00FB5DC4" w:rsidP="00FB5DC4">
      <w:pPr>
        <w:pStyle w:val="paragraph"/>
        <w:numPr>
          <w:ilvl w:val="0"/>
          <w:numId w:val="9"/>
        </w:numPr>
        <w:spacing w:before="0" w:beforeAutospacing="0" w:after="0" w:afterAutospacing="0"/>
        <w:ind w:firstLine="0"/>
        <w:jc w:val="both"/>
        <w:textAlignment w:val="baseline"/>
        <w:rPr>
          <w:rFonts w:ascii="Georgia" w:hAnsi="Georgia" w:cs="Segoe UI"/>
          <w:color w:val="000000"/>
          <w:sz w:val="22"/>
          <w:szCs w:val="22"/>
        </w:rPr>
      </w:pPr>
      <w:r w:rsidRPr="001B036F">
        <w:rPr>
          <w:rStyle w:val="normaltextrun"/>
          <w:rFonts w:ascii="Georgia" w:hAnsi="Georgia" w:cs="Segoe UI"/>
          <w:color w:val="000000"/>
          <w:sz w:val="22"/>
          <w:szCs w:val="22"/>
        </w:rPr>
        <w:t>Confident in implementing procedures and processes within operational departments, and using Management Information Systems (MIS)</w:t>
      </w:r>
      <w:r w:rsidRPr="001B036F">
        <w:rPr>
          <w:rStyle w:val="eop"/>
          <w:rFonts w:ascii="Georgia" w:hAnsi="Georgia" w:cs="Segoe UI"/>
          <w:color w:val="000000"/>
          <w:sz w:val="22"/>
          <w:szCs w:val="22"/>
        </w:rPr>
        <w:t> </w:t>
      </w:r>
    </w:p>
    <w:p w14:paraId="5FF9640D" w14:textId="77777777" w:rsidR="00FB5DC4" w:rsidRPr="001B036F" w:rsidRDefault="00FB5DC4" w:rsidP="00FB5DC4">
      <w:pPr>
        <w:pStyle w:val="paragraph"/>
        <w:numPr>
          <w:ilvl w:val="0"/>
          <w:numId w:val="9"/>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Able to manage several projects at once, prioritising accordingly to meet deadlines</w:t>
      </w:r>
      <w:r w:rsidRPr="001B036F">
        <w:rPr>
          <w:rStyle w:val="eop"/>
          <w:rFonts w:ascii="Georgia" w:hAnsi="Georgia" w:cs="Segoe UI"/>
          <w:color w:val="000000"/>
          <w:sz w:val="22"/>
          <w:szCs w:val="22"/>
        </w:rPr>
        <w:t> </w:t>
      </w:r>
    </w:p>
    <w:p w14:paraId="7D803ADC" w14:textId="77777777" w:rsidR="00FB5DC4" w:rsidRPr="001B036F" w:rsidRDefault="00FB5DC4" w:rsidP="00FB5DC4">
      <w:pPr>
        <w:pStyle w:val="paragraph"/>
        <w:numPr>
          <w:ilvl w:val="0"/>
          <w:numId w:val="9"/>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lang w:val="en-US"/>
        </w:rPr>
        <w:t>Strong IT, systems, administrative and organizational skills</w:t>
      </w:r>
      <w:r w:rsidRPr="001B036F">
        <w:rPr>
          <w:rStyle w:val="eop"/>
          <w:rFonts w:ascii="Georgia" w:hAnsi="Georgia" w:cs="Segoe UI"/>
          <w:color w:val="000000"/>
          <w:sz w:val="22"/>
          <w:szCs w:val="22"/>
        </w:rPr>
        <w:t> </w:t>
      </w:r>
    </w:p>
    <w:p w14:paraId="3B5EF897" w14:textId="77777777" w:rsidR="00FB5DC4" w:rsidRPr="001B036F" w:rsidRDefault="00FB5DC4" w:rsidP="00FB5DC4">
      <w:pPr>
        <w:pStyle w:val="paragraph"/>
        <w:numPr>
          <w:ilvl w:val="0"/>
          <w:numId w:val="9"/>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Excellent written and oral communication skills.</w:t>
      </w:r>
      <w:r w:rsidRPr="001B036F">
        <w:rPr>
          <w:rStyle w:val="eop"/>
          <w:rFonts w:ascii="Georgia" w:hAnsi="Georgia" w:cs="Segoe UI"/>
          <w:color w:val="000000"/>
          <w:sz w:val="22"/>
          <w:szCs w:val="22"/>
        </w:rPr>
        <w:t> </w:t>
      </w:r>
    </w:p>
    <w:p w14:paraId="45739DA2" w14:textId="77777777" w:rsidR="00FB5DC4" w:rsidRPr="001B036F" w:rsidRDefault="00FB5DC4" w:rsidP="00FB5DC4">
      <w:pPr>
        <w:pStyle w:val="paragraph"/>
        <w:numPr>
          <w:ilvl w:val="0"/>
          <w:numId w:val="10"/>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Understanding of relevant legislation, policies and procedures, and the ability to apply this understanding to real situations</w:t>
      </w:r>
      <w:r w:rsidRPr="001B036F">
        <w:rPr>
          <w:rStyle w:val="eop"/>
          <w:rFonts w:ascii="Georgia" w:hAnsi="Georgia" w:cs="Segoe UI"/>
          <w:color w:val="000000"/>
          <w:sz w:val="22"/>
          <w:szCs w:val="22"/>
        </w:rPr>
        <w:t> </w:t>
      </w:r>
    </w:p>
    <w:p w14:paraId="1AD2546A" w14:textId="77777777" w:rsidR="00520615" w:rsidRPr="001B036F" w:rsidRDefault="00520615" w:rsidP="00FB5DC4">
      <w:pPr>
        <w:pStyle w:val="paragraph"/>
        <w:spacing w:before="0" w:beforeAutospacing="0" w:after="0" w:afterAutospacing="0"/>
        <w:textAlignment w:val="baseline"/>
        <w:rPr>
          <w:rStyle w:val="normaltextrun"/>
          <w:rFonts w:ascii="Georgia" w:hAnsi="Georgia" w:cs="Segoe UI"/>
          <w:b/>
          <w:bCs/>
          <w:color w:val="00A2CA"/>
          <w:sz w:val="22"/>
          <w:szCs w:val="22"/>
        </w:rPr>
      </w:pPr>
    </w:p>
    <w:p w14:paraId="7F733573" w14:textId="0C8664B6" w:rsidR="00FB5DC4" w:rsidRPr="001B036F" w:rsidRDefault="00FB5DC4" w:rsidP="00FB5DC4">
      <w:pPr>
        <w:pStyle w:val="paragraph"/>
        <w:spacing w:before="0" w:beforeAutospacing="0" w:after="0" w:afterAutospacing="0"/>
        <w:textAlignment w:val="baseline"/>
        <w:rPr>
          <w:rFonts w:ascii="Segoe UI" w:hAnsi="Segoe UI" w:cs="Segoe UI"/>
          <w:b/>
          <w:bCs/>
          <w:color w:val="FF00FF"/>
          <w:sz w:val="22"/>
          <w:szCs w:val="22"/>
        </w:rPr>
      </w:pPr>
      <w:r w:rsidRPr="001B036F">
        <w:rPr>
          <w:rStyle w:val="normaltextrun"/>
          <w:rFonts w:ascii="Georgia" w:hAnsi="Georgia" w:cs="Segoe UI"/>
          <w:b/>
          <w:bCs/>
          <w:color w:val="FF00FF"/>
          <w:sz w:val="22"/>
          <w:szCs w:val="22"/>
        </w:rPr>
        <w:t>Behaviours</w:t>
      </w:r>
      <w:r w:rsidRPr="001B036F">
        <w:rPr>
          <w:rStyle w:val="eop"/>
          <w:rFonts w:ascii="Georgia" w:hAnsi="Georgia" w:cs="Segoe UI"/>
          <w:b/>
          <w:bCs/>
          <w:color w:val="FF00FF"/>
          <w:sz w:val="22"/>
          <w:szCs w:val="22"/>
        </w:rPr>
        <w:t> </w:t>
      </w:r>
    </w:p>
    <w:p w14:paraId="01D688AC" w14:textId="77777777" w:rsidR="00FB5DC4" w:rsidRPr="001B036F" w:rsidRDefault="00FB5DC4" w:rsidP="00FB5DC4">
      <w:pPr>
        <w:pStyle w:val="paragraph"/>
        <w:numPr>
          <w:ilvl w:val="0"/>
          <w:numId w:val="11"/>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lang w:val="en-US"/>
        </w:rPr>
        <w:t>Genuine passion for and a belief in the potential of every pupil </w:t>
      </w:r>
      <w:r w:rsidRPr="001B036F">
        <w:rPr>
          <w:rStyle w:val="eop"/>
          <w:rFonts w:ascii="Georgia" w:hAnsi="Georgia" w:cs="Segoe UI"/>
          <w:sz w:val="22"/>
          <w:szCs w:val="22"/>
        </w:rPr>
        <w:t> </w:t>
      </w:r>
    </w:p>
    <w:p w14:paraId="1E45E6C2" w14:textId="77777777" w:rsidR="00FB5DC4" w:rsidRPr="001B036F" w:rsidRDefault="00FB5DC4" w:rsidP="00FB5DC4">
      <w:pPr>
        <w:pStyle w:val="paragraph"/>
        <w:numPr>
          <w:ilvl w:val="0"/>
          <w:numId w:val="11"/>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lang w:val="en-US"/>
        </w:rPr>
        <w:t>A robust awareness of keeping children safe, noticing safeguarding and welfare concerns, and you understand how and when to take appropriate action. </w:t>
      </w:r>
      <w:r w:rsidRPr="001B036F">
        <w:rPr>
          <w:rStyle w:val="eop"/>
          <w:rFonts w:ascii="Georgia" w:hAnsi="Georgia" w:cs="Segoe UI"/>
          <w:sz w:val="22"/>
          <w:szCs w:val="22"/>
        </w:rPr>
        <w:t> </w:t>
      </w:r>
    </w:p>
    <w:p w14:paraId="7AB263C3" w14:textId="77777777" w:rsidR="00FB5DC4" w:rsidRPr="001B036F" w:rsidRDefault="00FB5DC4" w:rsidP="00FB5DC4">
      <w:pPr>
        <w:pStyle w:val="paragraph"/>
        <w:numPr>
          <w:ilvl w:val="0"/>
          <w:numId w:val="11"/>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lang w:val="en-US"/>
        </w:rPr>
        <w:t>Belief that every student should have access to an excellent education regardless of background</w:t>
      </w:r>
      <w:r w:rsidRPr="001B036F">
        <w:rPr>
          <w:rStyle w:val="eop"/>
          <w:rFonts w:ascii="Georgia" w:hAnsi="Georgia" w:cs="Segoe UI"/>
          <w:sz w:val="22"/>
          <w:szCs w:val="22"/>
        </w:rPr>
        <w:t> </w:t>
      </w:r>
    </w:p>
    <w:p w14:paraId="28AA2508" w14:textId="77777777" w:rsidR="00FB5DC4" w:rsidRPr="001B036F" w:rsidRDefault="00FB5DC4" w:rsidP="00FB5DC4">
      <w:pPr>
        <w:pStyle w:val="paragraph"/>
        <w:numPr>
          <w:ilvl w:val="0"/>
          <w:numId w:val="12"/>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Professional outlook, detailed orientated and able to multitask and meet deadlines</w:t>
      </w:r>
      <w:r w:rsidRPr="001B036F">
        <w:rPr>
          <w:rStyle w:val="eop"/>
          <w:rFonts w:ascii="Georgia" w:hAnsi="Georgia" w:cs="Segoe UI"/>
          <w:color w:val="000000"/>
          <w:sz w:val="22"/>
          <w:szCs w:val="22"/>
        </w:rPr>
        <w:t> </w:t>
      </w:r>
    </w:p>
    <w:p w14:paraId="225B5AAE" w14:textId="77777777" w:rsidR="00FB5DC4" w:rsidRPr="001B036F" w:rsidRDefault="00FB5DC4" w:rsidP="00FB5DC4">
      <w:pPr>
        <w:pStyle w:val="paragraph"/>
        <w:numPr>
          <w:ilvl w:val="0"/>
          <w:numId w:val="12"/>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A team player that can work collaboratively as well as using own initiative</w:t>
      </w:r>
      <w:r w:rsidRPr="001B036F">
        <w:rPr>
          <w:rStyle w:val="eop"/>
          <w:rFonts w:ascii="Georgia" w:hAnsi="Georgia" w:cs="Segoe UI"/>
          <w:color w:val="000000"/>
          <w:sz w:val="22"/>
          <w:szCs w:val="22"/>
        </w:rPr>
        <w:t> </w:t>
      </w:r>
    </w:p>
    <w:p w14:paraId="25B29696" w14:textId="77777777" w:rsidR="00FB5DC4" w:rsidRPr="001B036F" w:rsidRDefault="00FB5DC4" w:rsidP="00FB5DC4">
      <w:pPr>
        <w:pStyle w:val="paragraph"/>
        <w:numPr>
          <w:ilvl w:val="0"/>
          <w:numId w:val="12"/>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Calm and professional under pressure</w:t>
      </w:r>
      <w:r w:rsidRPr="001B036F">
        <w:rPr>
          <w:rStyle w:val="eop"/>
          <w:rFonts w:ascii="Georgia" w:hAnsi="Georgia" w:cs="Segoe UI"/>
          <w:color w:val="000000"/>
          <w:sz w:val="22"/>
          <w:szCs w:val="22"/>
        </w:rPr>
        <w:t> </w:t>
      </w:r>
    </w:p>
    <w:p w14:paraId="4F47B602" w14:textId="77777777" w:rsidR="00FB5DC4" w:rsidRPr="001B036F" w:rsidRDefault="00FB5DC4" w:rsidP="00FB5DC4">
      <w:pPr>
        <w:pStyle w:val="paragraph"/>
        <w:numPr>
          <w:ilvl w:val="0"/>
          <w:numId w:val="12"/>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Understanding of the importance of confidentiality and discretion</w:t>
      </w:r>
      <w:r w:rsidRPr="001B036F">
        <w:rPr>
          <w:rStyle w:val="eop"/>
          <w:rFonts w:ascii="Georgia" w:hAnsi="Georgia" w:cs="Segoe UI"/>
          <w:color w:val="000000"/>
          <w:sz w:val="22"/>
          <w:szCs w:val="22"/>
        </w:rPr>
        <w:t> </w:t>
      </w:r>
    </w:p>
    <w:p w14:paraId="0D1E4970" w14:textId="77777777" w:rsidR="00FB5DC4" w:rsidRPr="001B036F" w:rsidRDefault="00FB5DC4" w:rsidP="00FB5DC4">
      <w:pPr>
        <w:pStyle w:val="paragraph"/>
        <w:numPr>
          <w:ilvl w:val="0"/>
          <w:numId w:val="12"/>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Flexible attitude towards work and demonstrates sound judgement</w:t>
      </w:r>
      <w:r w:rsidRPr="001B036F">
        <w:rPr>
          <w:rStyle w:val="eop"/>
          <w:rFonts w:ascii="Georgia" w:hAnsi="Georgia" w:cs="Segoe UI"/>
          <w:color w:val="000000"/>
          <w:sz w:val="22"/>
          <w:szCs w:val="22"/>
        </w:rPr>
        <w:t> </w:t>
      </w:r>
    </w:p>
    <w:p w14:paraId="5DF417F1" w14:textId="77777777" w:rsidR="00FB5DC4" w:rsidRPr="001B036F" w:rsidRDefault="00FB5DC4" w:rsidP="00FB5DC4">
      <w:pPr>
        <w:pStyle w:val="paragraph"/>
        <w:spacing w:before="0" w:beforeAutospacing="0" w:after="0" w:afterAutospacing="0"/>
        <w:textAlignment w:val="baseline"/>
        <w:rPr>
          <w:rFonts w:ascii="Segoe UI" w:hAnsi="Segoe UI" w:cs="Segoe UI"/>
          <w:b/>
          <w:bCs/>
          <w:color w:val="FF00FF"/>
          <w:sz w:val="22"/>
          <w:szCs w:val="22"/>
        </w:rPr>
      </w:pPr>
      <w:r w:rsidRPr="001B036F">
        <w:rPr>
          <w:rStyle w:val="normaltextrun"/>
          <w:rFonts w:ascii="Georgia" w:hAnsi="Georgia" w:cs="Segoe UI"/>
          <w:b/>
          <w:bCs/>
          <w:color w:val="FF00FF"/>
          <w:sz w:val="22"/>
          <w:szCs w:val="22"/>
        </w:rPr>
        <w:t>Other</w:t>
      </w:r>
      <w:r w:rsidRPr="001B036F">
        <w:rPr>
          <w:rStyle w:val="eop"/>
          <w:rFonts w:ascii="Georgia" w:hAnsi="Georgia" w:cs="Segoe UI"/>
          <w:b/>
          <w:bCs/>
          <w:color w:val="FF00FF"/>
          <w:sz w:val="22"/>
          <w:szCs w:val="22"/>
        </w:rPr>
        <w:t> </w:t>
      </w:r>
    </w:p>
    <w:p w14:paraId="7847529D" w14:textId="77777777" w:rsidR="00FB5DC4" w:rsidRPr="001B036F" w:rsidRDefault="00FB5DC4" w:rsidP="00FB5DC4">
      <w:pPr>
        <w:pStyle w:val="paragraph"/>
        <w:numPr>
          <w:ilvl w:val="0"/>
          <w:numId w:val="13"/>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color w:val="000000"/>
          <w:sz w:val="22"/>
          <w:szCs w:val="22"/>
        </w:rPr>
        <w:t>Right to work in the UK</w:t>
      </w:r>
      <w:r w:rsidRPr="001B036F">
        <w:rPr>
          <w:rStyle w:val="eop"/>
          <w:rFonts w:ascii="Georgia" w:hAnsi="Georgia" w:cs="Segoe UI"/>
          <w:color w:val="000000"/>
          <w:sz w:val="22"/>
          <w:szCs w:val="22"/>
        </w:rPr>
        <w:t> </w:t>
      </w:r>
    </w:p>
    <w:p w14:paraId="6339379C" w14:textId="77777777" w:rsidR="00FB5DC4" w:rsidRPr="001B036F" w:rsidRDefault="00FB5DC4" w:rsidP="00FB5DC4">
      <w:pPr>
        <w:pStyle w:val="paragraph"/>
        <w:numPr>
          <w:ilvl w:val="0"/>
          <w:numId w:val="13"/>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rPr>
        <w:t>Commitment to equality of opportunity and the safeguarding and welfare of all students</w:t>
      </w:r>
      <w:r w:rsidRPr="001B036F">
        <w:rPr>
          <w:rStyle w:val="eop"/>
          <w:rFonts w:ascii="Georgia" w:hAnsi="Georgia" w:cs="Segoe UI"/>
          <w:sz w:val="22"/>
          <w:szCs w:val="22"/>
        </w:rPr>
        <w:t> </w:t>
      </w:r>
    </w:p>
    <w:p w14:paraId="25174F23" w14:textId="77777777" w:rsidR="00FB5DC4" w:rsidRPr="001B036F" w:rsidRDefault="00FB5DC4" w:rsidP="00FB5DC4">
      <w:pPr>
        <w:pStyle w:val="paragraph"/>
        <w:numPr>
          <w:ilvl w:val="0"/>
          <w:numId w:val="13"/>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rPr>
        <w:t>Willingness to undertake training</w:t>
      </w:r>
      <w:r w:rsidRPr="001B036F">
        <w:rPr>
          <w:rStyle w:val="eop"/>
          <w:rFonts w:ascii="Georgia" w:hAnsi="Georgia" w:cs="Segoe UI"/>
          <w:sz w:val="22"/>
          <w:szCs w:val="22"/>
        </w:rPr>
        <w:t> </w:t>
      </w:r>
    </w:p>
    <w:p w14:paraId="0A43C809" w14:textId="77777777" w:rsidR="00FB5DC4" w:rsidRPr="001B036F" w:rsidRDefault="00FB5DC4" w:rsidP="00FB5DC4">
      <w:pPr>
        <w:pStyle w:val="paragraph"/>
        <w:numPr>
          <w:ilvl w:val="0"/>
          <w:numId w:val="13"/>
        </w:numPr>
        <w:spacing w:before="0" w:beforeAutospacing="0" w:after="0" w:afterAutospacing="0"/>
        <w:ind w:firstLine="0"/>
        <w:jc w:val="both"/>
        <w:textAlignment w:val="baseline"/>
        <w:rPr>
          <w:rFonts w:ascii="Georgia" w:hAnsi="Georgia" w:cs="Segoe UI"/>
          <w:sz w:val="22"/>
          <w:szCs w:val="22"/>
        </w:rPr>
      </w:pPr>
      <w:r w:rsidRPr="001B036F">
        <w:rPr>
          <w:rStyle w:val="normaltextrun"/>
          <w:rFonts w:ascii="Georgia" w:hAnsi="Georgia" w:cs="Segoe UI"/>
          <w:sz w:val="22"/>
          <w:szCs w:val="22"/>
        </w:rPr>
        <w:t>This post is subject to an enhanced DBS check</w:t>
      </w:r>
      <w:r w:rsidRPr="001B036F">
        <w:rPr>
          <w:rStyle w:val="eop"/>
          <w:rFonts w:ascii="Georgia" w:hAnsi="Georgia" w:cs="Segoe UI"/>
          <w:sz w:val="22"/>
          <w:szCs w:val="22"/>
        </w:rPr>
        <w:t> </w:t>
      </w:r>
    </w:p>
    <w:p w14:paraId="655DBE56" w14:textId="77777777" w:rsidR="00FB5DC4" w:rsidRPr="001B036F" w:rsidRDefault="00FB5DC4" w:rsidP="00FB5DC4">
      <w:pPr>
        <w:pStyle w:val="paragraph"/>
        <w:spacing w:before="0" w:beforeAutospacing="0" w:after="0" w:afterAutospacing="0"/>
        <w:textAlignment w:val="baseline"/>
        <w:rPr>
          <w:rFonts w:ascii="Segoe UI" w:hAnsi="Segoe UI" w:cs="Segoe UI"/>
          <w:sz w:val="22"/>
          <w:szCs w:val="22"/>
        </w:rPr>
      </w:pPr>
      <w:r w:rsidRPr="001B036F">
        <w:rPr>
          <w:rStyle w:val="eop"/>
          <w:rFonts w:ascii="Georgia" w:hAnsi="Georgia" w:cs="Segoe UI"/>
          <w:color w:val="000000"/>
          <w:sz w:val="22"/>
          <w:szCs w:val="22"/>
        </w:rPr>
        <w:t> </w:t>
      </w:r>
    </w:p>
    <w:p w14:paraId="585BC481" w14:textId="77777777" w:rsidR="00FB5DC4" w:rsidRPr="001B036F" w:rsidRDefault="00FB5DC4" w:rsidP="00FB5DC4">
      <w:pPr>
        <w:pStyle w:val="paragraph"/>
        <w:spacing w:before="0" w:beforeAutospacing="0" w:after="0" w:afterAutospacing="0"/>
        <w:jc w:val="both"/>
        <w:textAlignment w:val="baseline"/>
        <w:rPr>
          <w:rFonts w:ascii="Segoe UI" w:hAnsi="Segoe UI" w:cs="Segoe UI"/>
          <w:sz w:val="22"/>
          <w:szCs w:val="22"/>
        </w:rPr>
      </w:pPr>
      <w:r w:rsidRPr="001B036F">
        <w:rPr>
          <w:rStyle w:val="normaltextrun"/>
          <w:rFonts w:ascii="Georgia" w:hAnsi="Georgia" w:cs="Segoe UI"/>
          <w:i/>
          <w:iCs/>
          <w:sz w:val="22"/>
          <w:szCs w:val="22"/>
        </w:rPr>
        <w:t>Ark is committed to safeguarding and promoting the welfare of children and young people in our academies.</w:t>
      </w:r>
      <w:r w:rsidRPr="001B036F">
        <w:rPr>
          <w:rStyle w:val="normaltextrun"/>
          <w:i/>
          <w:iCs/>
          <w:sz w:val="22"/>
          <w:szCs w:val="22"/>
        </w:rPr>
        <w:t> </w:t>
      </w:r>
      <w:r w:rsidRPr="001B036F">
        <w:rPr>
          <w:rStyle w:val="normaltextrun"/>
          <w:rFonts w:ascii="Georgia" w:hAnsi="Georgia" w:cs="Segoe UI"/>
          <w:i/>
          <w:iCs/>
          <w:sz w:val="22"/>
          <w:szCs w:val="22"/>
        </w:rPr>
        <w:t> In order to meet this responsibility, we follow a rigorous selection process. This process is outlined </w:t>
      </w:r>
      <w:hyperlink r:id="rId7" w:tgtFrame="_blank" w:history="1">
        <w:r w:rsidRPr="001B036F">
          <w:rPr>
            <w:rStyle w:val="normaltextrun"/>
            <w:rFonts w:ascii="Georgia" w:hAnsi="Georgia" w:cs="Segoe UI"/>
            <w:i/>
            <w:iCs/>
            <w:color w:val="0000FF"/>
            <w:sz w:val="22"/>
            <w:szCs w:val="22"/>
            <w:u w:val="single"/>
          </w:rPr>
          <w:t>here</w:t>
        </w:r>
      </w:hyperlink>
      <w:r w:rsidRPr="001B036F">
        <w:rPr>
          <w:rStyle w:val="normaltextrun"/>
          <w:rFonts w:ascii="Georgia" w:hAnsi="Georgia" w:cs="Segoe UI"/>
          <w:i/>
          <w:iCs/>
          <w:sz w:val="22"/>
          <w:szCs w:val="22"/>
        </w:rPr>
        <w:t>, but can be provided in more detail if requested. All successful candidates will be subject to an enhanced Disclosure and Barring Service check</w:t>
      </w:r>
      <w:r w:rsidRPr="001B036F">
        <w:rPr>
          <w:rStyle w:val="normaltextrun"/>
          <w:rFonts w:ascii="Georgia" w:hAnsi="Georgia" w:cs="Segoe UI"/>
          <w:sz w:val="22"/>
          <w:szCs w:val="22"/>
        </w:rPr>
        <w:t>. </w:t>
      </w:r>
      <w:r w:rsidRPr="001B036F">
        <w:rPr>
          <w:rStyle w:val="eop"/>
          <w:rFonts w:ascii="Georgia" w:hAnsi="Georgia" w:cs="Segoe UI"/>
          <w:sz w:val="22"/>
          <w:szCs w:val="22"/>
        </w:rPr>
        <w:t> </w:t>
      </w:r>
    </w:p>
    <w:p w14:paraId="01DA2807" w14:textId="77777777" w:rsidR="00FB5DC4" w:rsidRDefault="00FB5DC4"/>
    <w:sectPr w:rsidR="00FB5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14130"/>
    <w:multiLevelType w:val="hybridMultilevel"/>
    <w:tmpl w:val="0D50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F5BCC"/>
    <w:multiLevelType w:val="multilevel"/>
    <w:tmpl w:val="C12E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55B37"/>
    <w:multiLevelType w:val="multilevel"/>
    <w:tmpl w:val="4DB455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9504793"/>
    <w:multiLevelType w:val="multilevel"/>
    <w:tmpl w:val="4A94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434F7"/>
    <w:multiLevelType w:val="multilevel"/>
    <w:tmpl w:val="2EC6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FC0FB4"/>
    <w:multiLevelType w:val="multilevel"/>
    <w:tmpl w:val="6358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E3829"/>
    <w:multiLevelType w:val="multilevel"/>
    <w:tmpl w:val="7B4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5D3740"/>
    <w:multiLevelType w:val="multilevel"/>
    <w:tmpl w:val="C670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816EA5"/>
    <w:multiLevelType w:val="multilevel"/>
    <w:tmpl w:val="09F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4E772F"/>
    <w:multiLevelType w:val="multilevel"/>
    <w:tmpl w:val="3B0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6B50F9"/>
    <w:multiLevelType w:val="multilevel"/>
    <w:tmpl w:val="68F4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24CA7"/>
    <w:multiLevelType w:val="multilevel"/>
    <w:tmpl w:val="C4A2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3658D9"/>
    <w:multiLevelType w:val="multilevel"/>
    <w:tmpl w:val="6FA0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984DDF"/>
    <w:multiLevelType w:val="multilevel"/>
    <w:tmpl w:val="336E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4"/>
  </w:num>
  <w:num w:numId="4">
    <w:abstractNumId w:val="13"/>
  </w:num>
  <w:num w:numId="5">
    <w:abstractNumId w:val="11"/>
  </w:num>
  <w:num w:numId="6">
    <w:abstractNumId w:val="7"/>
  </w:num>
  <w:num w:numId="7">
    <w:abstractNumId w:val="2"/>
  </w:num>
  <w:num w:numId="8">
    <w:abstractNumId w:val="1"/>
  </w:num>
  <w:num w:numId="9">
    <w:abstractNumId w:val="5"/>
  </w:num>
  <w:num w:numId="10">
    <w:abstractNumId w:val="6"/>
  </w:num>
  <w:num w:numId="11">
    <w:abstractNumId w:val="12"/>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C4"/>
    <w:rsid w:val="000B1692"/>
    <w:rsid w:val="00113A11"/>
    <w:rsid w:val="00127812"/>
    <w:rsid w:val="001B036F"/>
    <w:rsid w:val="00291638"/>
    <w:rsid w:val="003058E8"/>
    <w:rsid w:val="00520615"/>
    <w:rsid w:val="0055769A"/>
    <w:rsid w:val="00614134"/>
    <w:rsid w:val="0067212D"/>
    <w:rsid w:val="007333BD"/>
    <w:rsid w:val="00752E76"/>
    <w:rsid w:val="0084591F"/>
    <w:rsid w:val="0086740B"/>
    <w:rsid w:val="008822D1"/>
    <w:rsid w:val="008A5887"/>
    <w:rsid w:val="00930D50"/>
    <w:rsid w:val="00A26312"/>
    <w:rsid w:val="00A86ACE"/>
    <w:rsid w:val="00B259BF"/>
    <w:rsid w:val="00C20BC1"/>
    <w:rsid w:val="00C33B1E"/>
    <w:rsid w:val="00C53125"/>
    <w:rsid w:val="00CB780C"/>
    <w:rsid w:val="00DA449C"/>
    <w:rsid w:val="00DB09CB"/>
    <w:rsid w:val="00E8168F"/>
    <w:rsid w:val="00EC02C2"/>
    <w:rsid w:val="00EC13B1"/>
    <w:rsid w:val="00EE4E87"/>
    <w:rsid w:val="00F57093"/>
    <w:rsid w:val="00FB5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5F4F"/>
  <w15:chartTrackingRefBased/>
  <w15:docId w15:val="{96786F9E-E50D-436E-BE12-F7519839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B5DC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B5DC4"/>
  </w:style>
  <w:style w:type="character" w:customStyle="1" w:styleId="eop">
    <w:name w:val="eop"/>
    <w:basedOn w:val="DefaultParagraphFont"/>
    <w:rsid w:val="00FB5DC4"/>
  </w:style>
  <w:style w:type="character" w:customStyle="1" w:styleId="tabchar">
    <w:name w:val="tabchar"/>
    <w:basedOn w:val="DefaultParagraphFont"/>
    <w:rsid w:val="00FB5DC4"/>
  </w:style>
  <w:style w:type="character" w:customStyle="1" w:styleId="pagebreaktextspan">
    <w:name w:val="pagebreaktextspan"/>
    <w:basedOn w:val="DefaultParagraphFont"/>
    <w:rsid w:val="00FB5DC4"/>
  </w:style>
  <w:style w:type="paragraph" w:styleId="ListParagraph">
    <w:name w:val="List Paragraph"/>
    <w:basedOn w:val="Normal"/>
    <w:uiPriority w:val="34"/>
    <w:qFormat/>
    <w:rsid w:val="007333BD"/>
    <w:pPr>
      <w:ind w:left="720"/>
      <w:contextualSpacing/>
    </w:pPr>
  </w:style>
  <w:style w:type="character" w:styleId="Hyperlink">
    <w:name w:val="Hyperlink"/>
    <w:basedOn w:val="DefaultParagraphFont"/>
    <w:rsid w:val="00B259BF"/>
    <w:rPr>
      <w:color w:val="0000FF"/>
      <w:u w:val="single"/>
    </w:rPr>
  </w:style>
  <w:style w:type="paragraph" w:customStyle="1" w:styleId="Default">
    <w:name w:val="Default"/>
    <w:basedOn w:val="Normal"/>
    <w:rsid w:val="00B259BF"/>
    <w:pPr>
      <w:autoSpaceDE w:val="0"/>
      <w:autoSpaceDN w:val="0"/>
    </w:pPr>
    <w:rPr>
      <w:rFonts w:ascii="Gill Sans MT" w:hAnsi="Gill Sans MT"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422379">
      <w:bodyDiv w:val="1"/>
      <w:marLeft w:val="0"/>
      <w:marRight w:val="0"/>
      <w:marTop w:val="0"/>
      <w:marBottom w:val="0"/>
      <w:divBdr>
        <w:top w:val="none" w:sz="0" w:space="0" w:color="auto"/>
        <w:left w:val="none" w:sz="0" w:space="0" w:color="auto"/>
        <w:bottom w:val="none" w:sz="0" w:space="0" w:color="auto"/>
        <w:right w:val="none" w:sz="0" w:space="0" w:color="auto"/>
      </w:divBdr>
      <w:divsChild>
        <w:div w:id="560798769">
          <w:marLeft w:val="0"/>
          <w:marRight w:val="0"/>
          <w:marTop w:val="0"/>
          <w:marBottom w:val="0"/>
          <w:divBdr>
            <w:top w:val="none" w:sz="0" w:space="0" w:color="auto"/>
            <w:left w:val="none" w:sz="0" w:space="0" w:color="auto"/>
            <w:bottom w:val="none" w:sz="0" w:space="0" w:color="auto"/>
            <w:right w:val="none" w:sz="0" w:space="0" w:color="auto"/>
          </w:divBdr>
        </w:div>
        <w:div w:id="138814155">
          <w:marLeft w:val="0"/>
          <w:marRight w:val="0"/>
          <w:marTop w:val="0"/>
          <w:marBottom w:val="0"/>
          <w:divBdr>
            <w:top w:val="none" w:sz="0" w:space="0" w:color="auto"/>
            <w:left w:val="none" w:sz="0" w:space="0" w:color="auto"/>
            <w:bottom w:val="none" w:sz="0" w:space="0" w:color="auto"/>
            <w:right w:val="none" w:sz="0" w:space="0" w:color="auto"/>
          </w:divBdr>
        </w:div>
        <w:div w:id="1268149864">
          <w:marLeft w:val="0"/>
          <w:marRight w:val="0"/>
          <w:marTop w:val="0"/>
          <w:marBottom w:val="0"/>
          <w:divBdr>
            <w:top w:val="none" w:sz="0" w:space="0" w:color="auto"/>
            <w:left w:val="none" w:sz="0" w:space="0" w:color="auto"/>
            <w:bottom w:val="none" w:sz="0" w:space="0" w:color="auto"/>
            <w:right w:val="none" w:sz="0" w:space="0" w:color="auto"/>
          </w:divBdr>
        </w:div>
        <w:div w:id="959607676">
          <w:marLeft w:val="0"/>
          <w:marRight w:val="0"/>
          <w:marTop w:val="0"/>
          <w:marBottom w:val="0"/>
          <w:divBdr>
            <w:top w:val="none" w:sz="0" w:space="0" w:color="auto"/>
            <w:left w:val="none" w:sz="0" w:space="0" w:color="auto"/>
            <w:bottom w:val="none" w:sz="0" w:space="0" w:color="auto"/>
            <w:right w:val="none" w:sz="0" w:space="0" w:color="auto"/>
          </w:divBdr>
        </w:div>
        <w:div w:id="273900812">
          <w:marLeft w:val="0"/>
          <w:marRight w:val="0"/>
          <w:marTop w:val="0"/>
          <w:marBottom w:val="0"/>
          <w:divBdr>
            <w:top w:val="none" w:sz="0" w:space="0" w:color="auto"/>
            <w:left w:val="none" w:sz="0" w:space="0" w:color="auto"/>
            <w:bottom w:val="none" w:sz="0" w:space="0" w:color="auto"/>
            <w:right w:val="none" w:sz="0" w:space="0" w:color="auto"/>
          </w:divBdr>
        </w:div>
        <w:div w:id="292292445">
          <w:marLeft w:val="0"/>
          <w:marRight w:val="0"/>
          <w:marTop w:val="0"/>
          <w:marBottom w:val="0"/>
          <w:divBdr>
            <w:top w:val="none" w:sz="0" w:space="0" w:color="auto"/>
            <w:left w:val="none" w:sz="0" w:space="0" w:color="auto"/>
            <w:bottom w:val="none" w:sz="0" w:space="0" w:color="auto"/>
            <w:right w:val="none" w:sz="0" w:space="0" w:color="auto"/>
          </w:divBdr>
        </w:div>
        <w:div w:id="2076273036">
          <w:marLeft w:val="0"/>
          <w:marRight w:val="0"/>
          <w:marTop w:val="0"/>
          <w:marBottom w:val="0"/>
          <w:divBdr>
            <w:top w:val="none" w:sz="0" w:space="0" w:color="auto"/>
            <w:left w:val="none" w:sz="0" w:space="0" w:color="auto"/>
            <w:bottom w:val="none" w:sz="0" w:space="0" w:color="auto"/>
            <w:right w:val="none" w:sz="0" w:space="0" w:color="auto"/>
          </w:divBdr>
        </w:div>
        <w:div w:id="1082799117">
          <w:marLeft w:val="0"/>
          <w:marRight w:val="0"/>
          <w:marTop w:val="0"/>
          <w:marBottom w:val="0"/>
          <w:divBdr>
            <w:top w:val="none" w:sz="0" w:space="0" w:color="auto"/>
            <w:left w:val="none" w:sz="0" w:space="0" w:color="auto"/>
            <w:bottom w:val="none" w:sz="0" w:space="0" w:color="auto"/>
            <w:right w:val="none" w:sz="0" w:space="0" w:color="auto"/>
          </w:divBdr>
        </w:div>
        <w:div w:id="1603101967">
          <w:marLeft w:val="0"/>
          <w:marRight w:val="0"/>
          <w:marTop w:val="0"/>
          <w:marBottom w:val="0"/>
          <w:divBdr>
            <w:top w:val="none" w:sz="0" w:space="0" w:color="auto"/>
            <w:left w:val="none" w:sz="0" w:space="0" w:color="auto"/>
            <w:bottom w:val="none" w:sz="0" w:space="0" w:color="auto"/>
            <w:right w:val="none" w:sz="0" w:space="0" w:color="auto"/>
          </w:divBdr>
        </w:div>
        <w:div w:id="470291579">
          <w:marLeft w:val="0"/>
          <w:marRight w:val="0"/>
          <w:marTop w:val="0"/>
          <w:marBottom w:val="0"/>
          <w:divBdr>
            <w:top w:val="none" w:sz="0" w:space="0" w:color="auto"/>
            <w:left w:val="none" w:sz="0" w:space="0" w:color="auto"/>
            <w:bottom w:val="none" w:sz="0" w:space="0" w:color="auto"/>
            <w:right w:val="none" w:sz="0" w:space="0" w:color="auto"/>
          </w:divBdr>
        </w:div>
        <w:div w:id="987129911">
          <w:marLeft w:val="0"/>
          <w:marRight w:val="0"/>
          <w:marTop w:val="0"/>
          <w:marBottom w:val="0"/>
          <w:divBdr>
            <w:top w:val="none" w:sz="0" w:space="0" w:color="auto"/>
            <w:left w:val="none" w:sz="0" w:space="0" w:color="auto"/>
            <w:bottom w:val="none" w:sz="0" w:space="0" w:color="auto"/>
            <w:right w:val="none" w:sz="0" w:space="0" w:color="auto"/>
          </w:divBdr>
        </w:div>
        <w:div w:id="788813572">
          <w:marLeft w:val="0"/>
          <w:marRight w:val="0"/>
          <w:marTop w:val="0"/>
          <w:marBottom w:val="0"/>
          <w:divBdr>
            <w:top w:val="none" w:sz="0" w:space="0" w:color="auto"/>
            <w:left w:val="none" w:sz="0" w:space="0" w:color="auto"/>
            <w:bottom w:val="none" w:sz="0" w:space="0" w:color="auto"/>
            <w:right w:val="none" w:sz="0" w:space="0" w:color="auto"/>
          </w:divBdr>
        </w:div>
        <w:div w:id="1238370228">
          <w:marLeft w:val="0"/>
          <w:marRight w:val="0"/>
          <w:marTop w:val="0"/>
          <w:marBottom w:val="0"/>
          <w:divBdr>
            <w:top w:val="none" w:sz="0" w:space="0" w:color="auto"/>
            <w:left w:val="none" w:sz="0" w:space="0" w:color="auto"/>
            <w:bottom w:val="none" w:sz="0" w:space="0" w:color="auto"/>
            <w:right w:val="none" w:sz="0" w:space="0" w:color="auto"/>
          </w:divBdr>
        </w:div>
        <w:div w:id="163597135">
          <w:marLeft w:val="0"/>
          <w:marRight w:val="0"/>
          <w:marTop w:val="0"/>
          <w:marBottom w:val="0"/>
          <w:divBdr>
            <w:top w:val="none" w:sz="0" w:space="0" w:color="auto"/>
            <w:left w:val="none" w:sz="0" w:space="0" w:color="auto"/>
            <w:bottom w:val="none" w:sz="0" w:space="0" w:color="auto"/>
            <w:right w:val="none" w:sz="0" w:space="0" w:color="auto"/>
          </w:divBdr>
        </w:div>
        <w:div w:id="738943284">
          <w:marLeft w:val="0"/>
          <w:marRight w:val="0"/>
          <w:marTop w:val="0"/>
          <w:marBottom w:val="0"/>
          <w:divBdr>
            <w:top w:val="none" w:sz="0" w:space="0" w:color="auto"/>
            <w:left w:val="none" w:sz="0" w:space="0" w:color="auto"/>
            <w:bottom w:val="none" w:sz="0" w:space="0" w:color="auto"/>
            <w:right w:val="none" w:sz="0" w:space="0" w:color="auto"/>
          </w:divBdr>
        </w:div>
        <w:div w:id="1969970013">
          <w:marLeft w:val="0"/>
          <w:marRight w:val="0"/>
          <w:marTop w:val="0"/>
          <w:marBottom w:val="0"/>
          <w:divBdr>
            <w:top w:val="none" w:sz="0" w:space="0" w:color="auto"/>
            <w:left w:val="none" w:sz="0" w:space="0" w:color="auto"/>
            <w:bottom w:val="none" w:sz="0" w:space="0" w:color="auto"/>
            <w:right w:val="none" w:sz="0" w:space="0" w:color="auto"/>
          </w:divBdr>
          <w:divsChild>
            <w:div w:id="625159242">
              <w:marLeft w:val="0"/>
              <w:marRight w:val="0"/>
              <w:marTop w:val="0"/>
              <w:marBottom w:val="0"/>
              <w:divBdr>
                <w:top w:val="none" w:sz="0" w:space="0" w:color="auto"/>
                <w:left w:val="none" w:sz="0" w:space="0" w:color="auto"/>
                <w:bottom w:val="none" w:sz="0" w:space="0" w:color="auto"/>
                <w:right w:val="none" w:sz="0" w:space="0" w:color="auto"/>
              </w:divBdr>
            </w:div>
            <w:div w:id="375812142">
              <w:marLeft w:val="0"/>
              <w:marRight w:val="0"/>
              <w:marTop w:val="0"/>
              <w:marBottom w:val="0"/>
              <w:divBdr>
                <w:top w:val="none" w:sz="0" w:space="0" w:color="auto"/>
                <w:left w:val="none" w:sz="0" w:space="0" w:color="auto"/>
                <w:bottom w:val="none" w:sz="0" w:space="0" w:color="auto"/>
                <w:right w:val="none" w:sz="0" w:space="0" w:color="auto"/>
              </w:divBdr>
            </w:div>
            <w:div w:id="694696430">
              <w:marLeft w:val="0"/>
              <w:marRight w:val="0"/>
              <w:marTop w:val="0"/>
              <w:marBottom w:val="0"/>
              <w:divBdr>
                <w:top w:val="none" w:sz="0" w:space="0" w:color="auto"/>
                <w:left w:val="none" w:sz="0" w:space="0" w:color="auto"/>
                <w:bottom w:val="none" w:sz="0" w:space="0" w:color="auto"/>
                <w:right w:val="none" w:sz="0" w:space="0" w:color="auto"/>
              </w:divBdr>
            </w:div>
          </w:divsChild>
        </w:div>
        <w:div w:id="62533866">
          <w:marLeft w:val="0"/>
          <w:marRight w:val="0"/>
          <w:marTop w:val="0"/>
          <w:marBottom w:val="0"/>
          <w:divBdr>
            <w:top w:val="none" w:sz="0" w:space="0" w:color="auto"/>
            <w:left w:val="none" w:sz="0" w:space="0" w:color="auto"/>
            <w:bottom w:val="none" w:sz="0" w:space="0" w:color="auto"/>
            <w:right w:val="none" w:sz="0" w:space="0" w:color="auto"/>
          </w:divBdr>
          <w:divsChild>
            <w:div w:id="1762796198">
              <w:marLeft w:val="0"/>
              <w:marRight w:val="0"/>
              <w:marTop w:val="0"/>
              <w:marBottom w:val="0"/>
              <w:divBdr>
                <w:top w:val="none" w:sz="0" w:space="0" w:color="auto"/>
                <w:left w:val="none" w:sz="0" w:space="0" w:color="auto"/>
                <w:bottom w:val="none" w:sz="0" w:space="0" w:color="auto"/>
                <w:right w:val="none" w:sz="0" w:space="0" w:color="auto"/>
              </w:divBdr>
            </w:div>
            <w:div w:id="1272513807">
              <w:marLeft w:val="0"/>
              <w:marRight w:val="0"/>
              <w:marTop w:val="0"/>
              <w:marBottom w:val="0"/>
              <w:divBdr>
                <w:top w:val="none" w:sz="0" w:space="0" w:color="auto"/>
                <w:left w:val="none" w:sz="0" w:space="0" w:color="auto"/>
                <w:bottom w:val="none" w:sz="0" w:space="0" w:color="auto"/>
                <w:right w:val="none" w:sz="0" w:space="0" w:color="auto"/>
              </w:divBdr>
            </w:div>
            <w:div w:id="709114247">
              <w:marLeft w:val="0"/>
              <w:marRight w:val="0"/>
              <w:marTop w:val="0"/>
              <w:marBottom w:val="0"/>
              <w:divBdr>
                <w:top w:val="none" w:sz="0" w:space="0" w:color="auto"/>
                <w:left w:val="none" w:sz="0" w:space="0" w:color="auto"/>
                <w:bottom w:val="none" w:sz="0" w:space="0" w:color="auto"/>
                <w:right w:val="none" w:sz="0" w:space="0" w:color="auto"/>
              </w:divBdr>
            </w:div>
          </w:divsChild>
        </w:div>
        <w:div w:id="1147816985">
          <w:marLeft w:val="0"/>
          <w:marRight w:val="0"/>
          <w:marTop w:val="0"/>
          <w:marBottom w:val="0"/>
          <w:divBdr>
            <w:top w:val="none" w:sz="0" w:space="0" w:color="auto"/>
            <w:left w:val="none" w:sz="0" w:space="0" w:color="auto"/>
            <w:bottom w:val="none" w:sz="0" w:space="0" w:color="auto"/>
            <w:right w:val="none" w:sz="0" w:space="0" w:color="auto"/>
          </w:divBdr>
          <w:divsChild>
            <w:div w:id="907349012">
              <w:marLeft w:val="0"/>
              <w:marRight w:val="0"/>
              <w:marTop w:val="0"/>
              <w:marBottom w:val="0"/>
              <w:divBdr>
                <w:top w:val="none" w:sz="0" w:space="0" w:color="auto"/>
                <w:left w:val="none" w:sz="0" w:space="0" w:color="auto"/>
                <w:bottom w:val="none" w:sz="0" w:space="0" w:color="auto"/>
                <w:right w:val="none" w:sz="0" w:space="0" w:color="auto"/>
              </w:divBdr>
            </w:div>
            <w:div w:id="1520503041">
              <w:marLeft w:val="0"/>
              <w:marRight w:val="0"/>
              <w:marTop w:val="0"/>
              <w:marBottom w:val="0"/>
              <w:divBdr>
                <w:top w:val="none" w:sz="0" w:space="0" w:color="auto"/>
                <w:left w:val="none" w:sz="0" w:space="0" w:color="auto"/>
                <w:bottom w:val="none" w:sz="0" w:space="0" w:color="auto"/>
                <w:right w:val="none" w:sz="0" w:space="0" w:color="auto"/>
              </w:divBdr>
            </w:div>
            <w:div w:id="2082560845">
              <w:marLeft w:val="0"/>
              <w:marRight w:val="0"/>
              <w:marTop w:val="0"/>
              <w:marBottom w:val="0"/>
              <w:divBdr>
                <w:top w:val="none" w:sz="0" w:space="0" w:color="auto"/>
                <w:left w:val="none" w:sz="0" w:space="0" w:color="auto"/>
                <w:bottom w:val="none" w:sz="0" w:space="0" w:color="auto"/>
                <w:right w:val="none" w:sz="0" w:space="0" w:color="auto"/>
              </w:divBdr>
            </w:div>
          </w:divsChild>
        </w:div>
        <w:div w:id="1926842804">
          <w:marLeft w:val="0"/>
          <w:marRight w:val="0"/>
          <w:marTop w:val="0"/>
          <w:marBottom w:val="0"/>
          <w:divBdr>
            <w:top w:val="none" w:sz="0" w:space="0" w:color="auto"/>
            <w:left w:val="none" w:sz="0" w:space="0" w:color="auto"/>
            <w:bottom w:val="none" w:sz="0" w:space="0" w:color="auto"/>
            <w:right w:val="none" w:sz="0" w:space="0" w:color="auto"/>
          </w:divBdr>
          <w:divsChild>
            <w:div w:id="1899318620">
              <w:marLeft w:val="0"/>
              <w:marRight w:val="0"/>
              <w:marTop w:val="0"/>
              <w:marBottom w:val="0"/>
              <w:divBdr>
                <w:top w:val="none" w:sz="0" w:space="0" w:color="auto"/>
                <w:left w:val="none" w:sz="0" w:space="0" w:color="auto"/>
                <w:bottom w:val="none" w:sz="0" w:space="0" w:color="auto"/>
                <w:right w:val="none" w:sz="0" w:space="0" w:color="auto"/>
              </w:divBdr>
            </w:div>
            <w:div w:id="1561281984">
              <w:marLeft w:val="0"/>
              <w:marRight w:val="0"/>
              <w:marTop w:val="0"/>
              <w:marBottom w:val="0"/>
              <w:divBdr>
                <w:top w:val="none" w:sz="0" w:space="0" w:color="auto"/>
                <w:left w:val="none" w:sz="0" w:space="0" w:color="auto"/>
                <w:bottom w:val="none" w:sz="0" w:space="0" w:color="auto"/>
                <w:right w:val="none" w:sz="0" w:space="0" w:color="auto"/>
              </w:divBdr>
            </w:div>
          </w:divsChild>
        </w:div>
        <w:div w:id="1873611313">
          <w:marLeft w:val="0"/>
          <w:marRight w:val="0"/>
          <w:marTop w:val="0"/>
          <w:marBottom w:val="0"/>
          <w:divBdr>
            <w:top w:val="none" w:sz="0" w:space="0" w:color="auto"/>
            <w:left w:val="none" w:sz="0" w:space="0" w:color="auto"/>
            <w:bottom w:val="none" w:sz="0" w:space="0" w:color="auto"/>
            <w:right w:val="none" w:sz="0" w:space="0" w:color="auto"/>
          </w:divBdr>
          <w:divsChild>
            <w:div w:id="378437520">
              <w:marLeft w:val="0"/>
              <w:marRight w:val="0"/>
              <w:marTop w:val="0"/>
              <w:marBottom w:val="0"/>
              <w:divBdr>
                <w:top w:val="none" w:sz="0" w:space="0" w:color="auto"/>
                <w:left w:val="none" w:sz="0" w:space="0" w:color="auto"/>
                <w:bottom w:val="none" w:sz="0" w:space="0" w:color="auto"/>
                <w:right w:val="none" w:sz="0" w:space="0" w:color="auto"/>
              </w:divBdr>
            </w:div>
            <w:div w:id="118576337">
              <w:marLeft w:val="0"/>
              <w:marRight w:val="0"/>
              <w:marTop w:val="0"/>
              <w:marBottom w:val="0"/>
              <w:divBdr>
                <w:top w:val="none" w:sz="0" w:space="0" w:color="auto"/>
                <w:left w:val="none" w:sz="0" w:space="0" w:color="auto"/>
                <w:bottom w:val="none" w:sz="0" w:space="0" w:color="auto"/>
                <w:right w:val="none" w:sz="0" w:space="0" w:color="auto"/>
              </w:divBdr>
            </w:div>
          </w:divsChild>
        </w:div>
        <w:div w:id="1602298099">
          <w:marLeft w:val="0"/>
          <w:marRight w:val="0"/>
          <w:marTop w:val="0"/>
          <w:marBottom w:val="0"/>
          <w:divBdr>
            <w:top w:val="none" w:sz="0" w:space="0" w:color="auto"/>
            <w:left w:val="none" w:sz="0" w:space="0" w:color="auto"/>
            <w:bottom w:val="none" w:sz="0" w:space="0" w:color="auto"/>
            <w:right w:val="none" w:sz="0" w:space="0" w:color="auto"/>
          </w:divBdr>
          <w:divsChild>
            <w:div w:id="1928731761">
              <w:marLeft w:val="0"/>
              <w:marRight w:val="0"/>
              <w:marTop w:val="0"/>
              <w:marBottom w:val="0"/>
              <w:divBdr>
                <w:top w:val="none" w:sz="0" w:space="0" w:color="auto"/>
                <w:left w:val="none" w:sz="0" w:space="0" w:color="auto"/>
                <w:bottom w:val="none" w:sz="0" w:space="0" w:color="auto"/>
                <w:right w:val="none" w:sz="0" w:space="0" w:color="auto"/>
              </w:divBdr>
            </w:div>
            <w:div w:id="417101291">
              <w:marLeft w:val="0"/>
              <w:marRight w:val="0"/>
              <w:marTop w:val="0"/>
              <w:marBottom w:val="0"/>
              <w:divBdr>
                <w:top w:val="none" w:sz="0" w:space="0" w:color="auto"/>
                <w:left w:val="none" w:sz="0" w:space="0" w:color="auto"/>
                <w:bottom w:val="none" w:sz="0" w:space="0" w:color="auto"/>
                <w:right w:val="none" w:sz="0" w:space="0" w:color="auto"/>
              </w:divBdr>
            </w:div>
            <w:div w:id="1709522042">
              <w:marLeft w:val="0"/>
              <w:marRight w:val="0"/>
              <w:marTop w:val="0"/>
              <w:marBottom w:val="0"/>
              <w:divBdr>
                <w:top w:val="none" w:sz="0" w:space="0" w:color="auto"/>
                <w:left w:val="none" w:sz="0" w:space="0" w:color="auto"/>
                <w:bottom w:val="none" w:sz="0" w:space="0" w:color="auto"/>
                <w:right w:val="none" w:sz="0" w:space="0" w:color="auto"/>
              </w:divBdr>
            </w:div>
            <w:div w:id="618420215">
              <w:marLeft w:val="0"/>
              <w:marRight w:val="0"/>
              <w:marTop w:val="0"/>
              <w:marBottom w:val="0"/>
              <w:divBdr>
                <w:top w:val="none" w:sz="0" w:space="0" w:color="auto"/>
                <w:left w:val="none" w:sz="0" w:space="0" w:color="auto"/>
                <w:bottom w:val="none" w:sz="0" w:space="0" w:color="auto"/>
                <w:right w:val="none" w:sz="0" w:space="0" w:color="auto"/>
              </w:divBdr>
            </w:div>
            <w:div w:id="1467433784">
              <w:marLeft w:val="0"/>
              <w:marRight w:val="0"/>
              <w:marTop w:val="0"/>
              <w:marBottom w:val="0"/>
              <w:divBdr>
                <w:top w:val="none" w:sz="0" w:space="0" w:color="auto"/>
                <w:left w:val="none" w:sz="0" w:space="0" w:color="auto"/>
                <w:bottom w:val="none" w:sz="0" w:space="0" w:color="auto"/>
                <w:right w:val="none" w:sz="0" w:space="0" w:color="auto"/>
              </w:divBdr>
            </w:div>
          </w:divsChild>
        </w:div>
        <w:div w:id="629242226">
          <w:marLeft w:val="0"/>
          <w:marRight w:val="0"/>
          <w:marTop w:val="0"/>
          <w:marBottom w:val="0"/>
          <w:divBdr>
            <w:top w:val="none" w:sz="0" w:space="0" w:color="auto"/>
            <w:left w:val="none" w:sz="0" w:space="0" w:color="auto"/>
            <w:bottom w:val="none" w:sz="0" w:space="0" w:color="auto"/>
            <w:right w:val="none" w:sz="0" w:space="0" w:color="auto"/>
          </w:divBdr>
          <w:divsChild>
            <w:div w:id="1156453534">
              <w:marLeft w:val="0"/>
              <w:marRight w:val="0"/>
              <w:marTop w:val="0"/>
              <w:marBottom w:val="0"/>
              <w:divBdr>
                <w:top w:val="none" w:sz="0" w:space="0" w:color="auto"/>
                <w:left w:val="none" w:sz="0" w:space="0" w:color="auto"/>
                <w:bottom w:val="none" w:sz="0" w:space="0" w:color="auto"/>
                <w:right w:val="none" w:sz="0" w:space="0" w:color="auto"/>
              </w:divBdr>
            </w:div>
            <w:div w:id="2126195705">
              <w:marLeft w:val="0"/>
              <w:marRight w:val="0"/>
              <w:marTop w:val="0"/>
              <w:marBottom w:val="0"/>
              <w:divBdr>
                <w:top w:val="none" w:sz="0" w:space="0" w:color="auto"/>
                <w:left w:val="none" w:sz="0" w:space="0" w:color="auto"/>
                <w:bottom w:val="none" w:sz="0" w:space="0" w:color="auto"/>
                <w:right w:val="none" w:sz="0" w:space="0" w:color="auto"/>
              </w:divBdr>
            </w:div>
            <w:div w:id="235751630">
              <w:marLeft w:val="0"/>
              <w:marRight w:val="0"/>
              <w:marTop w:val="0"/>
              <w:marBottom w:val="0"/>
              <w:divBdr>
                <w:top w:val="none" w:sz="0" w:space="0" w:color="auto"/>
                <w:left w:val="none" w:sz="0" w:space="0" w:color="auto"/>
                <w:bottom w:val="none" w:sz="0" w:space="0" w:color="auto"/>
                <w:right w:val="none" w:sz="0" w:space="0" w:color="auto"/>
              </w:divBdr>
            </w:div>
          </w:divsChild>
        </w:div>
        <w:div w:id="1583492360">
          <w:marLeft w:val="0"/>
          <w:marRight w:val="0"/>
          <w:marTop w:val="0"/>
          <w:marBottom w:val="0"/>
          <w:divBdr>
            <w:top w:val="none" w:sz="0" w:space="0" w:color="auto"/>
            <w:left w:val="none" w:sz="0" w:space="0" w:color="auto"/>
            <w:bottom w:val="none" w:sz="0" w:space="0" w:color="auto"/>
            <w:right w:val="none" w:sz="0" w:space="0" w:color="auto"/>
          </w:divBdr>
          <w:divsChild>
            <w:div w:id="1582791691">
              <w:marLeft w:val="0"/>
              <w:marRight w:val="0"/>
              <w:marTop w:val="0"/>
              <w:marBottom w:val="0"/>
              <w:divBdr>
                <w:top w:val="none" w:sz="0" w:space="0" w:color="auto"/>
                <w:left w:val="none" w:sz="0" w:space="0" w:color="auto"/>
                <w:bottom w:val="none" w:sz="0" w:space="0" w:color="auto"/>
                <w:right w:val="none" w:sz="0" w:space="0" w:color="auto"/>
              </w:divBdr>
            </w:div>
          </w:divsChild>
        </w:div>
        <w:div w:id="514853017">
          <w:marLeft w:val="0"/>
          <w:marRight w:val="0"/>
          <w:marTop w:val="0"/>
          <w:marBottom w:val="0"/>
          <w:divBdr>
            <w:top w:val="none" w:sz="0" w:space="0" w:color="auto"/>
            <w:left w:val="none" w:sz="0" w:space="0" w:color="auto"/>
            <w:bottom w:val="none" w:sz="0" w:space="0" w:color="auto"/>
            <w:right w:val="none" w:sz="0" w:space="0" w:color="auto"/>
          </w:divBdr>
          <w:divsChild>
            <w:div w:id="1883059332">
              <w:marLeft w:val="0"/>
              <w:marRight w:val="0"/>
              <w:marTop w:val="0"/>
              <w:marBottom w:val="0"/>
              <w:divBdr>
                <w:top w:val="none" w:sz="0" w:space="0" w:color="auto"/>
                <w:left w:val="none" w:sz="0" w:space="0" w:color="auto"/>
                <w:bottom w:val="none" w:sz="0" w:space="0" w:color="auto"/>
                <w:right w:val="none" w:sz="0" w:space="0" w:color="auto"/>
              </w:divBdr>
            </w:div>
            <w:div w:id="842553092">
              <w:marLeft w:val="0"/>
              <w:marRight w:val="0"/>
              <w:marTop w:val="0"/>
              <w:marBottom w:val="0"/>
              <w:divBdr>
                <w:top w:val="none" w:sz="0" w:space="0" w:color="auto"/>
                <w:left w:val="none" w:sz="0" w:space="0" w:color="auto"/>
                <w:bottom w:val="none" w:sz="0" w:space="0" w:color="auto"/>
                <w:right w:val="none" w:sz="0" w:space="0" w:color="auto"/>
              </w:divBdr>
            </w:div>
            <w:div w:id="302198054">
              <w:marLeft w:val="0"/>
              <w:marRight w:val="0"/>
              <w:marTop w:val="0"/>
              <w:marBottom w:val="0"/>
              <w:divBdr>
                <w:top w:val="none" w:sz="0" w:space="0" w:color="auto"/>
                <w:left w:val="none" w:sz="0" w:space="0" w:color="auto"/>
                <w:bottom w:val="none" w:sz="0" w:space="0" w:color="auto"/>
                <w:right w:val="none" w:sz="0" w:space="0" w:color="auto"/>
              </w:divBdr>
            </w:div>
          </w:divsChild>
        </w:div>
        <w:div w:id="1365594717">
          <w:marLeft w:val="0"/>
          <w:marRight w:val="0"/>
          <w:marTop w:val="0"/>
          <w:marBottom w:val="0"/>
          <w:divBdr>
            <w:top w:val="none" w:sz="0" w:space="0" w:color="auto"/>
            <w:left w:val="none" w:sz="0" w:space="0" w:color="auto"/>
            <w:bottom w:val="none" w:sz="0" w:space="0" w:color="auto"/>
            <w:right w:val="none" w:sz="0" w:space="0" w:color="auto"/>
          </w:divBdr>
          <w:divsChild>
            <w:div w:id="1947425660">
              <w:marLeft w:val="0"/>
              <w:marRight w:val="0"/>
              <w:marTop w:val="0"/>
              <w:marBottom w:val="0"/>
              <w:divBdr>
                <w:top w:val="none" w:sz="0" w:space="0" w:color="auto"/>
                <w:left w:val="none" w:sz="0" w:space="0" w:color="auto"/>
                <w:bottom w:val="none" w:sz="0" w:space="0" w:color="auto"/>
                <w:right w:val="none" w:sz="0" w:space="0" w:color="auto"/>
              </w:divBdr>
            </w:div>
          </w:divsChild>
        </w:div>
        <w:div w:id="665088535">
          <w:marLeft w:val="0"/>
          <w:marRight w:val="0"/>
          <w:marTop w:val="0"/>
          <w:marBottom w:val="0"/>
          <w:divBdr>
            <w:top w:val="none" w:sz="0" w:space="0" w:color="auto"/>
            <w:left w:val="none" w:sz="0" w:space="0" w:color="auto"/>
            <w:bottom w:val="none" w:sz="0" w:space="0" w:color="auto"/>
            <w:right w:val="none" w:sz="0" w:space="0" w:color="auto"/>
          </w:divBdr>
          <w:divsChild>
            <w:div w:id="1434979060">
              <w:marLeft w:val="0"/>
              <w:marRight w:val="0"/>
              <w:marTop w:val="0"/>
              <w:marBottom w:val="0"/>
              <w:divBdr>
                <w:top w:val="none" w:sz="0" w:space="0" w:color="auto"/>
                <w:left w:val="none" w:sz="0" w:space="0" w:color="auto"/>
                <w:bottom w:val="none" w:sz="0" w:space="0" w:color="auto"/>
                <w:right w:val="none" w:sz="0" w:space="0" w:color="auto"/>
              </w:divBdr>
            </w:div>
            <w:div w:id="459032709">
              <w:marLeft w:val="0"/>
              <w:marRight w:val="0"/>
              <w:marTop w:val="0"/>
              <w:marBottom w:val="0"/>
              <w:divBdr>
                <w:top w:val="none" w:sz="0" w:space="0" w:color="auto"/>
                <w:left w:val="none" w:sz="0" w:space="0" w:color="auto"/>
                <w:bottom w:val="none" w:sz="0" w:space="0" w:color="auto"/>
                <w:right w:val="none" w:sz="0" w:space="0" w:color="auto"/>
              </w:divBdr>
            </w:div>
          </w:divsChild>
        </w:div>
        <w:div w:id="2077700445">
          <w:marLeft w:val="0"/>
          <w:marRight w:val="0"/>
          <w:marTop w:val="0"/>
          <w:marBottom w:val="0"/>
          <w:divBdr>
            <w:top w:val="none" w:sz="0" w:space="0" w:color="auto"/>
            <w:left w:val="none" w:sz="0" w:space="0" w:color="auto"/>
            <w:bottom w:val="none" w:sz="0" w:space="0" w:color="auto"/>
            <w:right w:val="none" w:sz="0" w:space="0" w:color="auto"/>
          </w:divBdr>
        </w:div>
        <w:div w:id="1544291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konline.org/sites/default/files/Ark_safe_recruit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arkjohnkeatsacademy.org" TargetMode="External"/><Relationship Id="rId5" Type="http://schemas.openxmlformats.org/officeDocument/2006/relationships/hyperlink" Target="https://arkcareers.engageats.co.uk/Vacancies/W/1149/0/324492/19521/operations-manager?utm_source=external&amp;utm_term=london-all-through-ark-john-keats-academy-operations-permanent-full-time&amp;utm_content=operations-manager&amp;utm_campaign=default-campaign&amp;utm_medium=AtsViewLi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1508</Words>
  <Characters>8601</Characters>
  <Application>Microsoft Office Word</Application>
  <DocSecurity>0</DocSecurity>
  <Lines>71</Lines>
  <Paragraphs>20</Paragraphs>
  <ScaleCrop>false</ScaleCrop>
  <Company>ARK</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Facer</dc:creator>
  <cp:keywords/>
  <dc:description/>
  <cp:lastModifiedBy>Esma Irfan</cp:lastModifiedBy>
  <cp:revision>5</cp:revision>
  <dcterms:created xsi:type="dcterms:W3CDTF">2021-11-25T15:18:00Z</dcterms:created>
  <dcterms:modified xsi:type="dcterms:W3CDTF">2021-11-30T10:01:00Z</dcterms:modified>
</cp:coreProperties>
</file>