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16" w:rsidRPr="004133C7" w:rsidRDefault="008E3816" w:rsidP="008E3816">
      <w:pPr>
        <w:keepNext/>
        <w:keepLines/>
        <w:spacing w:before="200" w:after="0"/>
        <w:jc w:val="center"/>
        <w:outlineLvl w:val="2"/>
        <w:rPr>
          <w:rFonts w:eastAsia="Times New Roman" w:cs="Calibri"/>
          <w:b/>
          <w:bCs/>
          <w:sz w:val="32"/>
          <w:szCs w:val="32"/>
          <w:lang w:val="en-GB"/>
        </w:rPr>
      </w:pPr>
      <w:r w:rsidRPr="004133C7">
        <w:rPr>
          <w:rFonts w:ascii="Cambria" w:eastAsia="Times New Roman" w:hAnsi="Cambria"/>
          <w:b/>
          <w:bCs/>
          <w:color w:val="4F81BD"/>
          <w:sz w:val="32"/>
          <w:szCs w:val="32"/>
          <w:lang w:val="en-GB"/>
        </w:rPr>
        <w:t xml:space="preserve">   </w:t>
      </w:r>
      <w:r w:rsidR="00EA1EC0">
        <w:rPr>
          <w:noProof/>
          <w:color w:val="1F497D"/>
          <w:lang w:val="en-GB" w:eastAsia="en-GB"/>
        </w:rPr>
        <w:drawing>
          <wp:inline distT="0" distB="0" distL="0" distR="0" wp14:anchorId="403BFE62" wp14:editId="589AC314">
            <wp:extent cx="2209800" cy="647700"/>
            <wp:effectExtent l="0" t="0" r="0" b="0"/>
            <wp:docPr id="3" name="Picture 3"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rsidR="008E3816" w:rsidRPr="0087780C" w:rsidRDefault="0087780C" w:rsidP="0087780C">
      <w:pPr>
        <w:jc w:val="center"/>
        <w:rPr>
          <w:b/>
          <w:i/>
          <w:sz w:val="28"/>
          <w:szCs w:val="28"/>
          <w:lang w:val="en-GB"/>
        </w:rPr>
      </w:pPr>
      <w:r w:rsidRPr="0087780C">
        <w:rPr>
          <w:b/>
          <w:i/>
          <w:sz w:val="28"/>
          <w:szCs w:val="28"/>
          <w:lang w:val="en-GB"/>
        </w:rPr>
        <w:t xml:space="preserve">‘Helping every person achieve things they never thought they could’ </w:t>
      </w:r>
    </w:p>
    <w:p w:rsidR="008E3816" w:rsidRPr="00D337E4" w:rsidRDefault="008E3816" w:rsidP="008E3816">
      <w:pPr>
        <w:jc w:val="center"/>
        <w:rPr>
          <w:b/>
          <w:sz w:val="32"/>
          <w:szCs w:val="32"/>
          <w:lang w:val="en-GB"/>
        </w:rPr>
      </w:pPr>
      <w:r w:rsidRPr="00D337E4">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8E3816" w:rsidRPr="004133C7" w:rsidTr="005B1EFC">
        <w:tc>
          <w:tcPr>
            <w:tcW w:w="2518" w:type="dxa"/>
          </w:tcPr>
          <w:p w:rsidR="008E3816" w:rsidRPr="004133C7" w:rsidRDefault="008E3816" w:rsidP="005B1EFC">
            <w:pPr>
              <w:spacing w:before="60" w:after="60"/>
              <w:rPr>
                <w:b/>
                <w:lang w:val="en-GB"/>
              </w:rPr>
            </w:pPr>
            <w:r w:rsidRPr="004133C7">
              <w:rPr>
                <w:b/>
                <w:lang w:val="en-GB"/>
              </w:rPr>
              <w:t>Job Title</w:t>
            </w:r>
          </w:p>
        </w:tc>
        <w:tc>
          <w:tcPr>
            <w:tcW w:w="7371" w:type="dxa"/>
          </w:tcPr>
          <w:p w:rsidR="008E3816" w:rsidRPr="004133C7" w:rsidRDefault="00C9668E" w:rsidP="005B1EFC">
            <w:pPr>
              <w:spacing w:before="60" w:after="60"/>
              <w:rPr>
                <w:b/>
                <w:caps/>
                <w:lang w:val="en-GB"/>
              </w:rPr>
            </w:pPr>
            <w:r>
              <w:rPr>
                <w:b/>
                <w:caps/>
                <w:lang w:val="en-GB"/>
              </w:rPr>
              <w:t xml:space="preserve">Assistant </w:t>
            </w:r>
            <w:r w:rsidR="00650591">
              <w:rPr>
                <w:b/>
                <w:caps/>
                <w:lang w:val="en-GB"/>
              </w:rPr>
              <w:t>LEADER OF</w:t>
            </w:r>
            <w:r w:rsidR="00D064C3">
              <w:rPr>
                <w:b/>
                <w:caps/>
                <w:lang w:val="en-GB"/>
              </w:rPr>
              <w:t xml:space="preserve"> </w:t>
            </w:r>
            <w:r w:rsidR="00C327D5">
              <w:rPr>
                <w:b/>
                <w:caps/>
                <w:lang w:val="en-GB"/>
              </w:rPr>
              <w:t>Science</w:t>
            </w:r>
          </w:p>
        </w:tc>
      </w:tr>
      <w:tr w:rsidR="008E3816" w:rsidRPr="004133C7" w:rsidTr="00650591">
        <w:trPr>
          <w:trHeight w:val="462"/>
        </w:trPr>
        <w:tc>
          <w:tcPr>
            <w:tcW w:w="2518" w:type="dxa"/>
          </w:tcPr>
          <w:p w:rsidR="008E3816" w:rsidRPr="004133C7" w:rsidRDefault="008E3816" w:rsidP="005B1EFC">
            <w:pPr>
              <w:spacing w:before="60" w:after="60"/>
              <w:rPr>
                <w:b/>
                <w:lang w:val="en-GB"/>
              </w:rPr>
            </w:pPr>
            <w:r w:rsidRPr="004133C7">
              <w:rPr>
                <w:b/>
                <w:lang w:val="en-GB"/>
              </w:rPr>
              <w:t>Status</w:t>
            </w:r>
          </w:p>
        </w:tc>
        <w:tc>
          <w:tcPr>
            <w:tcW w:w="7371" w:type="dxa"/>
          </w:tcPr>
          <w:p w:rsidR="008E3816" w:rsidRPr="004133C7" w:rsidRDefault="00015079" w:rsidP="00F14BE8">
            <w:pPr>
              <w:spacing w:before="60" w:after="60"/>
              <w:rPr>
                <w:caps/>
                <w:lang w:val="en-GB"/>
              </w:rPr>
            </w:pPr>
            <w:r>
              <w:rPr>
                <w:caps/>
                <w:lang w:val="en-GB"/>
              </w:rPr>
              <w:t>PERMANENT</w:t>
            </w:r>
          </w:p>
        </w:tc>
      </w:tr>
      <w:tr w:rsidR="008E3816" w:rsidRPr="004133C7" w:rsidTr="005B1EFC">
        <w:tc>
          <w:tcPr>
            <w:tcW w:w="2518" w:type="dxa"/>
          </w:tcPr>
          <w:p w:rsidR="008E3816" w:rsidRPr="004133C7" w:rsidRDefault="008E3816" w:rsidP="005B1EFC">
            <w:pPr>
              <w:spacing w:before="60" w:after="60"/>
              <w:rPr>
                <w:b/>
                <w:lang w:val="en-GB"/>
              </w:rPr>
            </w:pPr>
            <w:r>
              <w:rPr>
                <w:b/>
                <w:lang w:val="en-GB"/>
              </w:rPr>
              <w:t>Pay Range</w:t>
            </w:r>
          </w:p>
        </w:tc>
        <w:tc>
          <w:tcPr>
            <w:tcW w:w="7371" w:type="dxa"/>
          </w:tcPr>
          <w:p w:rsidR="008E3816" w:rsidRPr="004133C7" w:rsidRDefault="00015079" w:rsidP="005B1EFC">
            <w:pPr>
              <w:spacing w:before="60" w:after="60"/>
              <w:rPr>
                <w:b/>
                <w:caps/>
                <w:lang w:val="en-GB"/>
              </w:rPr>
            </w:pPr>
            <w:r>
              <w:rPr>
                <w:b/>
                <w:caps/>
                <w:lang w:val="en-GB"/>
              </w:rPr>
              <w:t>LEADERSHIP (RANGE L1 – L6)</w:t>
            </w:r>
          </w:p>
        </w:tc>
      </w:tr>
      <w:tr w:rsidR="008E3816" w:rsidRPr="004133C7" w:rsidTr="005B1EFC">
        <w:tc>
          <w:tcPr>
            <w:tcW w:w="2518" w:type="dxa"/>
          </w:tcPr>
          <w:p w:rsidR="008E3816" w:rsidRPr="004133C7" w:rsidRDefault="008E3816" w:rsidP="005B1EFC">
            <w:pPr>
              <w:spacing w:before="60" w:after="60"/>
              <w:rPr>
                <w:b/>
                <w:color w:val="FF0000"/>
                <w:lang w:val="en-GB"/>
              </w:rPr>
            </w:pPr>
            <w:r w:rsidRPr="004133C7">
              <w:rPr>
                <w:b/>
                <w:lang w:val="en-GB"/>
              </w:rPr>
              <w:t xml:space="preserve">Primary Purpose of the Job </w:t>
            </w:r>
          </w:p>
        </w:tc>
        <w:tc>
          <w:tcPr>
            <w:tcW w:w="7371" w:type="dxa"/>
          </w:tcPr>
          <w:p w:rsidR="0017601A" w:rsidRDefault="00D064C3" w:rsidP="0017601A">
            <w:pPr>
              <w:pStyle w:val="ListParagraph"/>
              <w:numPr>
                <w:ilvl w:val="0"/>
                <w:numId w:val="1"/>
              </w:numPr>
              <w:rPr>
                <w:rFonts w:ascii="Calibri" w:hAnsi="Calibri" w:cs="Calibri"/>
                <w:b/>
                <w:szCs w:val="24"/>
              </w:rPr>
            </w:pPr>
            <w:r>
              <w:rPr>
                <w:rFonts w:ascii="Calibri" w:hAnsi="Calibri" w:cs="Calibri"/>
                <w:b/>
                <w:szCs w:val="24"/>
              </w:rPr>
              <w:t>Wo</w:t>
            </w:r>
            <w:r w:rsidR="00847AB5">
              <w:rPr>
                <w:rFonts w:ascii="Calibri" w:hAnsi="Calibri" w:cs="Calibri"/>
                <w:b/>
                <w:szCs w:val="24"/>
              </w:rPr>
              <w:t>rking with the Leader of science</w:t>
            </w:r>
            <w:r w:rsidR="00C9668E" w:rsidRPr="00531782">
              <w:rPr>
                <w:rFonts w:ascii="Calibri" w:hAnsi="Calibri" w:cs="Calibri"/>
                <w:b/>
                <w:szCs w:val="24"/>
              </w:rPr>
              <w:t xml:space="preserve"> to raise standards and outcomes for </w:t>
            </w:r>
            <w:r w:rsidR="00C9668E">
              <w:rPr>
                <w:rFonts w:ascii="Calibri" w:hAnsi="Calibri" w:cs="Calibri"/>
                <w:b/>
                <w:szCs w:val="24"/>
              </w:rPr>
              <w:t xml:space="preserve">all </w:t>
            </w:r>
            <w:r w:rsidR="00C9668E" w:rsidRPr="00531782">
              <w:rPr>
                <w:rFonts w:ascii="Calibri" w:hAnsi="Calibri" w:cs="Calibri"/>
                <w:b/>
                <w:szCs w:val="24"/>
              </w:rPr>
              <w:t>students</w:t>
            </w:r>
          </w:p>
          <w:p w:rsidR="0017601A" w:rsidRPr="0017601A" w:rsidRDefault="00D064C3" w:rsidP="0017601A">
            <w:pPr>
              <w:pStyle w:val="ListParagraph"/>
              <w:numPr>
                <w:ilvl w:val="0"/>
                <w:numId w:val="1"/>
              </w:numPr>
              <w:rPr>
                <w:rFonts w:ascii="Calibri" w:hAnsi="Calibri" w:cs="Calibri"/>
                <w:b/>
                <w:szCs w:val="24"/>
              </w:rPr>
            </w:pPr>
            <w:r>
              <w:rPr>
                <w:rFonts w:cs="Arial"/>
                <w:b/>
              </w:rPr>
              <w:t>Wi</w:t>
            </w:r>
            <w:r w:rsidR="00847AB5">
              <w:rPr>
                <w:rFonts w:cs="Arial"/>
                <w:b/>
              </w:rPr>
              <w:t>th the Leader of science</w:t>
            </w:r>
            <w:r w:rsidR="0017601A" w:rsidRPr="0017601A">
              <w:rPr>
                <w:rFonts w:cs="Arial"/>
                <w:b/>
              </w:rPr>
              <w:t xml:space="preserve"> establish common standards of practice </w:t>
            </w:r>
            <w:r w:rsidR="00A86745">
              <w:rPr>
                <w:rFonts w:cs="Arial"/>
                <w:b/>
              </w:rPr>
              <w:t>that are aligned and consistent with</w:t>
            </w:r>
            <w:r w:rsidR="0017601A">
              <w:rPr>
                <w:rFonts w:cs="Arial"/>
                <w:b/>
              </w:rPr>
              <w:t xml:space="preserve"> whole school practices </w:t>
            </w:r>
            <w:r w:rsidR="0017601A" w:rsidRPr="0017601A">
              <w:rPr>
                <w:rFonts w:cs="Arial"/>
                <w:b/>
              </w:rPr>
              <w:t xml:space="preserve">and develop </w:t>
            </w:r>
            <w:r w:rsidR="00FF1FA9">
              <w:rPr>
                <w:rFonts w:cs="Arial"/>
                <w:b/>
              </w:rPr>
              <w:t>the quality of education so it outstanding</w:t>
            </w:r>
          </w:p>
          <w:p w:rsidR="00C9668E" w:rsidRDefault="0017601A" w:rsidP="0017601A">
            <w:pPr>
              <w:pStyle w:val="ListParagraph"/>
              <w:numPr>
                <w:ilvl w:val="0"/>
                <w:numId w:val="1"/>
              </w:numPr>
              <w:rPr>
                <w:rFonts w:ascii="Calibri" w:hAnsi="Calibri" w:cs="Calibri"/>
                <w:b/>
                <w:szCs w:val="24"/>
              </w:rPr>
            </w:pPr>
            <w:r>
              <w:rPr>
                <w:rFonts w:ascii="Calibri" w:hAnsi="Calibri" w:cs="Calibri"/>
                <w:b/>
                <w:szCs w:val="24"/>
              </w:rPr>
              <w:t>M</w:t>
            </w:r>
            <w:r w:rsidR="00C9668E">
              <w:rPr>
                <w:rFonts w:ascii="Calibri" w:hAnsi="Calibri" w:cs="Calibri"/>
                <w:b/>
                <w:szCs w:val="24"/>
              </w:rPr>
              <w:t xml:space="preserve">onitor </w:t>
            </w:r>
            <w:r>
              <w:rPr>
                <w:rFonts w:ascii="Calibri" w:hAnsi="Calibri" w:cs="Calibri"/>
                <w:b/>
                <w:szCs w:val="24"/>
              </w:rPr>
              <w:t xml:space="preserve">and continually improve </w:t>
            </w:r>
            <w:r w:rsidR="00C9668E">
              <w:rPr>
                <w:rFonts w:ascii="Calibri" w:hAnsi="Calibri" w:cs="Calibri"/>
                <w:b/>
                <w:szCs w:val="24"/>
              </w:rPr>
              <w:t xml:space="preserve">the </w:t>
            </w:r>
            <w:r w:rsidR="006146FB">
              <w:rPr>
                <w:rFonts w:ascii="Calibri" w:hAnsi="Calibri" w:cs="Calibri"/>
                <w:b/>
                <w:szCs w:val="24"/>
              </w:rPr>
              <w:t xml:space="preserve">curriculum and </w:t>
            </w:r>
            <w:r w:rsidR="00C9668E">
              <w:rPr>
                <w:rFonts w:ascii="Calibri" w:hAnsi="Calibri" w:cs="Calibri"/>
                <w:b/>
                <w:szCs w:val="24"/>
              </w:rPr>
              <w:t>quality of teaching</w:t>
            </w:r>
            <w:r w:rsidR="00C9668E" w:rsidRPr="00531782">
              <w:rPr>
                <w:rFonts w:ascii="Calibri" w:hAnsi="Calibri" w:cs="Calibri"/>
                <w:b/>
                <w:szCs w:val="24"/>
              </w:rPr>
              <w:t xml:space="preserve"> </w:t>
            </w:r>
            <w:r w:rsidR="00847AB5">
              <w:rPr>
                <w:rFonts w:ascii="Calibri" w:hAnsi="Calibri" w:cs="Calibri"/>
                <w:b/>
                <w:szCs w:val="24"/>
              </w:rPr>
              <w:t>within science</w:t>
            </w:r>
            <w:r w:rsidR="00C9668E">
              <w:rPr>
                <w:rFonts w:ascii="Calibri" w:hAnsi="Calibri" w:cs="Calibri"/>
                <w:b/>
                <w:szCs w:val="24"/>
              </w:rPr>
              <w:t xml:space="preserve"> so </w:t>
            </w:r>
            <w:r w:rsidR="00C9668E" w:rsidRPr="00531782">
              <w:rPr>
                <w:rFonts w:ascii="Calibri" w:hAnsi="Calibri" w:cs="Calibri"/>
                <w:b/>
                <w:szCs w:val="24"/>
              </w:rPr>
              <w:t xml:space="preserve">that </w:t>
            </w:r>
            <w:r>
              <w:rPr>
                <w:rFonts w:ascii="Calibri" w:hAnsi="Calibri" w:cs="Calibri"/>
                <w:b/>
                <w:szCs w:val="24"/>
              </w:rPr>
              <w:t>it challenges students to think, shows them clearly what success looks like and</w:t>
            </w:r>
            <w:r w:rsidR="00C9668E" w:rsidRPr="00531782">
              <w:rPr>
                <w:rFonts w:ascii="Calibri" w:hAnsi="Calibri" w:cs="Calibri"/>
                <w:b/>
                <w:szCs w:val="24"/>
              </w:rPr>
              <w:t xml:space="preserve"> engage</w:t>
            </w:r>
            <w:r>
              <w:rPr>
                <w:rFonts w:ascii="Calibri" w:hAnsi="Calibri" w:cs="Calibri"/>
                <w:b/>
                <w:szCs w:val="24"/>
              </w:rPr>
              <w:t>s them</w:t>
            </w:r>
            <w:r w:rsidR="00C9668E">
              <w:rPr>
                <w:rFonts w:ascii="Calibri" w:hAnsi="Calibri" w:cs="Calibri"/>
                <w:b/>
                <w:szCs w:val="24"/>
              </w:rPr>
              <w:t xml:space="preserve"> so they make exceptional</w:t>
            </w:r>
            <w:r w:rsidR="00C9668E" w:rsidRPr="00531782">
              <w:rPr>
                <w:rFonts w:ascii="Calibri" w:hAnsi="Calibri" w:cs="Calibri"/>
                <w:b/>
                <w:szCs w:val="24"/>
              </w:rPr>
              <w:t xml:space="preserve"> p</w:t>
            </w:r>
            <w:r w:rsidR="00C35B24">
              <w:rPr>
                <w:rFonts w:ascii="Calibri" w:hAnsi="Calibri" w:cs="Calibri"/>
                <w:b/>
                <w:szCs w:val="24"/>
              </w:rPr>
              <w:t>rogress</w:t>
            </w:r>
          </w:p>
          <w:p w:rsidR="00C9668E" w:rsidRPr="00531782" w:rsidRDefault="0017601A" w:rsidP="0017601A">
            <w:pPr>
              <w:pStyle w:val="ListParagraph"/>
              <w:numPr>
                <w:ilvl w:val="0"/>
                <w:numId w:val="1"/>
              </w:numPr>
              <w:rPr>
                <w:rFonts w:ascii="Calibri" w:hAnsi="Calibri" w:cs="Calibri"/>
                <w:b/>
                <w:szCs w:val="24"/>
              </w:rPr>
            </w:pPr>
            <w:r>
              <w:rPr>
                <w:rFonts w:ascii="Calibri" w:hAnsi="Calibri" w:cs="Calibri"/>
                <w:b/>
                <w:szCs w:val="24"/>
              </w:rPr>
              <w:t>With</w:t>
            </w:r>
            <w:r w:rsidR="00847AB5">
              <w:rPr>
                <w:rFonts w:ascii="Calibri" w:hAnsi="Calibri" w:cs="Calibri"/>
                <w:b/>
                <w:szCs w:val="24"/>
              </w:rPr>
              <w:t xml:space="preserve"> the Leader of science</w:t>
            </w:r>
            <w:r>
              <w:rPr>
                <w:rFonts w:ascii="Calibri" w:hAnsi="Calibri" w:cs="Calibri"/>
                <w:b/>
                <w:szCs w:val="24"/>
              </w:rPr>
              <w:t xml:space="preserve"> </w:t>
            </w:r>
            <w:r w:rsidR="00C9668E">
              <w:rPr>
                <w:rFonts w:ascii="Calibri" w:hAnsi="Calibri" w:cs="Calibri"/>
                <w:b/>
                <w:szCs w:val="24"/>
              </w:rPr>
              <w:t>identify any underperforming students and implement appropriate actions to ensure no student is left beh</w:t>
            </w:r>
            <w:r w:rsidR="00C35B24">
              <w:rPr>
                <w:rFonts w:ascii="Calibri" w:hAnsi="Calibri" w:cs="Calibri"/>
                <w:b/>
                <w:szCs w:val="24"/>
              </w:rPr>
              <w:t>ind and no student is held back</w:t>
            </w:r>
          </w:p>
          <w:p w:rsidR="00844CCA" w:rsidRDefault="00C9668E" w:rsidP="0017601A">
            <w:pPr>
              <w:pStyle w:val="ListParagraph"/>
              <w:numPr>
                <w:ilvl w:val="0"/>
                <w:numId w:val="1"/>
              </w:numPr>
              <w:rPr>
                <w:rFonts w:ascii="Calibri" w:hAnsi="Calibri" w:cs="Calibri"/>
                <w:b/>
                <w:szCs w:val="24"/>
              </w:rPr>
            </w:pPr>
            <w:r w:rsidRPr="00531782">
              <w:rPr>
                <w:rFonts w:ascii="Calibri" w:hAnsi="Calibri" w:cs="Calibri"/>
                <w:b/>
                <w:szCs w:val="24"/>
              </w:rPr>
              <w:t xml:space="preserve">To create a positive and challenging learning environment that encourages high expectations and fosters </w:t>
            </w:r>
            <w:r w:rsidR="0017601A">
              <w:rPr>
                <w:rFonts w:ascii="Calibri" w:hAnsi="Calibri" w:cs="Calibri"/>
                <w:b/>
                <w:szCs w:val="24"/>
              </w:rPr>
              <w:t>the whole school ethos of raising aspirations</w:t>
            </w:r>
            <w:r w:rsidR="009D7C95">
              <w:rPr>
                <w:rFonts w:ascii="Calibri" w:hAnsi="Calibri" w:cs="Calibri"/>
                <w:b/>
                <w:szCs w:val="24"/>
              </w:rPr>
              <w:t xml:space="preserve">, </w:t>
            </w:r>
            <w:r w:rsidR="0017601A">
              <w:rPr>
                <w:rFonts w:ascii="Calibri" w:hAnsi="Calibri" w:cs="Calibri"/>
                <w:b/>
                <w:szCs w:val="24"/>
              </w:rPr>
              <w:t>achieving excellence</w:t>
            </w:r>
            <w:r w:rsidR="009D7C95">
              <w:rPr>
                <w:rFonts w:ascii="Calibri" w:hAnsi="Calibri" w:cs="Calibri"/>
                <w:b/>
                <w:szCs w:val="24"/>
              </w:rPr>
              <w:t xml:space="preserve"> and ensuring every child is known and feels valued</w:t>
            </w:r>
          </w:p>
          <w:p w:rsidR="00A86745" w:rsidRDefault="004B79FA" w:rsidP="007006A6">
            <w:pPr>
              <w:pStyle w:val="ListParagraph"/>
              <w:numPr>
                <w:ilvl w:val="0"/>
                <w:numId w:val="1"/>
              </w:numPr>
              <w:rPr>
                <w:rFonts w:ascii="Calibri" w:hAnsi="Calibri" w:cs="Calibri"/>
                <w:b/>
                <w:szCs w:val="24"/>
              </w:rPr>
            </w:pPr>
            <w:r>
              <w:rPr>
                <w:rFonts w:ascii="Calibri" w:hAnsi="Calibri" w:cs="Calibri"/>
                <w:b/>
                <w:szCs w:val="24"/>
              </w:rPr>
              <w:t>Continue to uphold and embed the whole school culture and ethos in line with our core purpose a</w:t>
            </w:r>
            <w:r w:rsidR="00C35B24">
              <w:rPr>
                <w:rFonts w:ascii="Calibri" w:hAnsi="Calibri" w:cs="Calibri"/>
                <w:b/>
                <w:szCs w:val="24"/>
              </w:rPr>
              <w:t>nd values within the department</w:t>
            </w:r>
          </w:p>
          <w:p w:rsidR="007006A6" w:rsidRPr="007006A6" w:rsidRDefault="007006A6" w:rsidP="007006A6">
            <w:pPr>
              <w:pStyle w:val="ListParagraph"/>
              <w:numPr>
                <w:ilvl w:val="0"/>
                <w:numId w:val="1"/>
              </w:numPr>
              <w:rPr>
                <w:rFonts w:ascii="Calibri" w:hAnsi="Calibri" w:cs="Calibri"/>
                <w:b/>
                <w:szCs w:val="24"/>
              </w:rPr>
            </w:pPr>
            <w:r>
              <w:rPr>
                <w:rFonts w:ascii="Calibri" w:hAnsi="Calibri" w:cs="Calibri"/>
                <w:b/>
                <w:szCs w:val="24"/>
              </w:rPr>
              <w:t xml:space="preserve">A commitment to developing your own leadership by completing a bespoke leadership development </w:t>
            </w:r>
            <w:proofErr w:type="spellStart"/>
            <w:r>
              <w:rPr>
                <w:rFonts w:ascii="Calibri" w:hAnsi="Calibri" w:cs="Calibri"/>
                <w:b/>
                <w:szCs w:val="24"/>
              </w:rPr>
              <w:t>programme</w:t>
            </w:r>
            <w:proofErr w:type="spellEnd"/>
            <w:r>
              <w:rPr>
                <w:rFonts w:ascii="Calibri" w:hAnsi="Calibri" w:cs="Calibri"/>
                <w:b/>
                <w:szCs w:val="24"/>
              </w:rPr>
              <w:t xml:space="preserve"> within the first 6 terms of taking up the post which will be tailored around your needs and prepare you for Middle </w:t>
            </w:r>
            <w:r w:rsidR="00C35B24">
              <w:rPr>
                <w:rFonts w:ascii="Calibri" w:hAnsi="Calibri" w:cs="Calibri"/>
                <w:b/>
                <w:szCs w:val="24"/>
              </w:rPr>
              <w:t>and Senior leadership positions</w:t>
            </w:r>
          </w:p>
          <w:p w:rsidR="008E3816" w:rsidRPr="00810469" w:rsidRDefault="00C9668E" w:rsidP="00C9668E">
            <w:pPr>
              <w:pStyle w:val="Default"/>
              <w:rPr>
                <w:rFonts w:ascii="Calibri" w:hAnsi="Calibri"/>
                <w:sz w:val="22"/>
                <w:szCs w:val="22"/>
              </w:rPr>
            </w:pPr>
            <w:r w:rsidRPr="0035409B">
              <w:rPr>
                <w:rFonts w:ascii="Calibri" w:hAnsi="Calibri" w:cs="Calibri"/>
              </w:rPr>
              <w:t xml:space="preserve">The current conditions of employment of school teachers laid down by the </w:t>
            </w:r>
            <w:proofErr w:type="spellStart"/>
            <w:r w:rsidRPr="0035409B">
              <w:rPr>
                <w:rFonts w:ascii="Calibri" w:hAnsi="Calibri" w:cs="Calibri"/>
              </w:rPr>
              <w:t>DfE</w:t>
            </w:r>
            <w:proofErr w:type="spellEnd"/>
            <w:r w:rsidRPr="0035409B">
              <w:rPr>
                <w:rFonts w:ascii="Calibri" w:hAnsi="Calibri" w:cs="Calibri"/>
              </w:rPr>
              <w:t xml:space="preserve"> will apply and the post holder will be required to fulfil the r</w:t>
            </w:r>
            <w:r>
              <w:rPr>
                <w:rFonts w:ascii="Calibri" w:hAnsi="Calibri" w:cs="Calibri"/>
              </w:rPr>
              <w:t>esponsibilities outlined below:</w:t>
            </w:r>
          </w:p>
        </w:tc>
      </w:tr>
      <w:tr w:rsidR="008E3816" w:rsidRPr="004133C7" w:rsidTr="005B1EFC">
        <w:tc>
          <w:tcPr>
            <w:tcW w:w="2518" w:type="dxa"/>
          </w:tcPr>
          <w:p w:rsidR="008146A2" w:rsidRPr="004133C7" w:rsidRDefault="008E3816" w:rsidP="008146A2">
            <w:pPr>
              <w:spacing w:before="60" w:after="60"/>
              <w:rPr>
                <w:b/>
                <w:lang w:val="en-GB"/>
              </w:rPr>
            </w:pPr>
            <w:r w:rsidRPr="004133C7">
              <w:rPr>
                <w:b/>
                <w:lang w:val="en-GB"/>
              </w:rPr>
              <w:t>Responsible to</w:t>
            </w:r>
          </w:p>
        </w:tc>
        <w:tc>
          <w:tcPr>
            <w:tcW w:w="7371" w:type="dxa"/>
          </w:tcPr>
          <w:p w:rsidR="008E3816" w:rsidRPr="004133C7" w:rsidRDefault="00946921" w:rsidP="005B1EFC">
            <w:pPr>
              <w:spacing w:before="60" w:after="60"/>
              <w:rPr>
                <w:lang w:val="en-GB"/>
              </w:rPr>
            </w:pPr>
            <w:r>
              <w:rPr>
                <w:lang w:val="en-GB"/>
              </w:rPr>
              <w:t xml:space="preserve">Leader of </w:t>
            </w:r>
            <w:r w:rsidR="00847AB5">
              <w:rPr>
                <w:lang w:val="en-GB"/>
              </w:rPr>
              <w:t>Science</w:t>
            </w:r>
          </w:p>
        </w:tc>
      </w:tr>
      <w:tr w:rsidR="009D66DF" w:rsidRPr="004133C7" w:rsidTr="005B1EFC">
        <w:tc>
          <w:tcPr>
            <w:tcW w:w="2518" w:type="dxa"/>
          </w:tcPr>
          <w:p w:rsidR="0018316E" w:rsidRDefault="0018316E" w:rsidP="009D66DF">
            <w:pPr>
              <w:pStyle w:val="Default"/>
              <w:rPr>
                <w:rFonts w:ascii="Calibri" w:hAnsi="Calibri"/>
                <w:b/>
                <w:bCs/>
                <w:sz w:val="22"/>
                <w:szCs w:val="22"/>
              </w:rPr>
            </w:pPr>
          </w:p>
          <w:p w:rsidR="009D66DF" w:rsidRPr="004133C7" w:rsidRDefault="009D66DF" w:rsidP="0018316E">
            <w:pPr>
              <w:pStyle w:val="Default"/>
              <w:rPr>
                <w:b/>
              </w:rPr>
            </w:pPr>
            <w:r w:rsidRPr="009D66DF">
              <w:rPr>
                <w:rFonts w:ascii="Calibri" w:hAnsi="Calibri"/>
                <w:b/>
                <w:bCs/>
                <w:sz w:val="22"/>
                <w:szCs w:val="22"/>
              </w:rPr>
              <w:t xml:space="preserve">Principal Responsibilities </w:t>
            </w:r>
          </w:p>
        </w:tc>
        <w:tc>
          <w:tcPr>
            <w:tcW w:w="7371" w:type="dxa"/>
          </w:tcPr>
          <w:p w:rsidR="003A6B84" w:rsidRDefault="003A6B84" w:rsidP="003A6B84">
            <w:pPr>
              <w:autoSpaceDE w:val="0"/>
              <w:autoSpaceDN w:val="0"/>
              <w:adjustRightInd w:val="0"/>
              <w:spacing w:after="0" w:line="240" w:lineRule="auto"/>
              <w:rPr>
                <w:rFonts w:asciiTheme="minorHAnsi" w:eastAsiaTheme="minorHAnsi" w:hAnsiTheme="minorHAnsi" w:cs="Arial"/>
                <w:bCs/>
              </w:rPr>
            </w:pPr>
          </w:p>
          <w:p w:rsidR="009D66DF" w:rsidRDefault="00844CCA" w:rsidP="003A6B84">
            <w:pPr>
              <w:autoSpaceDE w:val="0"/>
              <w:autoSpaceDN w:val="0"/>
              <w:adjustRightInd w:val="0"/>
              <w:spacing w:after="0" w:line="240" w:lineRule="auto"/>
              <w:rPr>
                <w:rFonts w:asciiTheme="minorHAnsi" w:eastAsiaTheme="minorHAnsi" w:hAnsiTheme="minorHAnsi" w:cs="Arial"/>
                <w:bCs/>
              </w:rPr>
            </w:pPr>
            <w:r>
              <w:rPr>
                <w:rFonts w:asciiTheme="minorHAnsi" w:eastAsiaTheme="minorHAnsi" w:hAnsiTheme="minorHAnsi" w:cs="Arial"/>
                <w:bCs/>
              </w:rPr>
              <w:t>Supp</w:t>
            </w:r>
            <w:r w:rsidR="00847AB5">
              <w:rPr>
                <w:rFonts w:asciiTheme="minorHAnsi" w:eastAsiaTheme="minorHAnsi" w:hAnsiTheme="minorHAnsi" w:cs="Arial"/>
                <w:bCs/>
              </w:rPr>
              <w:t>orting the Leader of science</w:t>
            </w:r>
            <w:r>
              <w:rPr>
                <w:rFonts w:asciiTheme="minorHAnsi" w:eastAsiaTheme="minorHAnsi" w:hAnsiTheme="minorHAnsi" w:cs="Arial"/>
                <w:bCs/>
              </w:rPr>
              <w:t xml:space="preserve"> with aspects </w:t>
            </w:r>
            <w:r w:rsidR="004B79FA">
              <w:rPr>
                <w:rFonts w:asciiTheme="minorHAnsi" w:eastAsiaTheme="minorHAnsi" w:hAnsiTheme="minorHAnsi" w:cs="Arial"/>
                <w:bCs/>
              </w:rPr>
              <w:t xml:space="preserve">of </w:t>
            </w:r>
            <w:r w:rsidR="004B79FA" w:rsidRPr="00844CCA">
              <w:rPr>
                <w:rFonts w:asciiTheme="minorHAnsi" w:eastAsiaTheme="minorHAnsi" w:hAnsiTheme="minorHAnsi" w:cs="Arial"/>
                <w:bCs/>
              </w:rPr>
              <w:t>leadership</w:t>
            </w:r>
            <w:r w:rsidRPr="00844CCA">
              <w:rPr>
                <w:rFonts w:asciiTheme="minorHAnsi" w:eastAsiaTheme="minorHAnsi" w:hAnsiTheme="minorHAnsi" w:cs="Arial"/>
                <w:bCs/>
              </w:rPr>
              <w:t>, management and development o</w:t>
            </w:r>
            <w:r>
              <w:rPr>
                <w:rFonts w:asciiTheme="minorHAnsi" w:eastAsiaTheme="minorHAnsi" w:hAnsiTheme="minorHAnsi" w:cs="Arial"/>
                <w:bCs/>
              </w:rPr>
              <w:t>f teaching and l</w:t>
            </w:r>
            <w:r w:rsidR="00C35B24">
              <w:rPr>
                <w:rFonts w:asciiTheme="minorHAnsi" w:eastAsiaTheme="minorHAnsi" w:hAnsiTheme="minorHAnsi" w:cs="Arial"/>
                <w:bCs/>
              </w:rPr>
              <w:t>earning in the department area</w:t>
            </w:r>
          </w:p>
          <w:p w:rsidR="003A6B84" w:rsidRPr="009D66DF" w:rsidRDefault="003A6B84" w:rsidP="00C35B24">
            <w:pPr>
              <w:autoSpaceDE w:val="0"/>
              <w:autoSpaceDN w:val="0"/>
              <w:adjustRightInd w:val="0"/>
              <w:rPr>
                <w:lang w:val="en-GB"/>
              </w:rPr>
            </w:pPr>
          </w:p>
        </w:tc>
      </w:tr>
      <w:tr w:rsidR="008E3816" w:rsidRPr="004133C7" w:rsidTr="005B1EFC">
        <w:trPr>
          <w:trHeight w:val="692"/>
        </w:trPr>
        <w:tc>
          <w:tcPr>
            <w:tcW w:w="9889" w:type="dxa"/>
            <w:gridSpan w:val="2"/>
          </w:tcPr>
          <w:p w:rsidR="009D66DF" w:rsidRDefault="009D66DF" w:rsidP="009D66DF">
            <w:pPr>
              <w:pStyle w:val="Default"/>
              <w:rPr>
                <w:rFonts w:ascii="Calibri" w:hAnsi="Calibri"/>
                <w:sz w:val="22"/>
                <w:szCs w:val="22"/>
                <w:u w:val="single"/>
              </w:rPr>
            </w:pPr>
          </w:p>
          <w:p w:rsidR="00844CCA" w:rsidRPr="00844CCA" w:rsidRDefault="00844CCA" w:rsidP="00844CCA">
            <w:pPr>
              <w:autoSpaceDE w:val="0"/>
              <w:autoSpaceDN w:val="0"/>
              <w:adjustRightInd w:val="0"/>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rsidR="00844CCA" w:rsidRPr="00844CCA" w:rsidRDefault="00DC0F36"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 xml:space="preserve">With the Leader </w:t>
            </w:r>
            <w:r w:rsidR="00015079">
              <w:rPr>
                <w:rFonts w:asciiTheme="minorHAnsi" w:eastAsiaTheme="minorHAnsi" w:hAnsiTheme="minorHAnsi" w:cs="Arial"/>
              </w:rPr>
              <w:t>o</w:t>
            </w:r>
            <w:r w:rsidR="00847AB5">
              <w:rPr>
                <w:rFonts w:asciiTheme="minorHAnsi" w:eastAsiaTheme="minorHAnsi" w:hAnsiTheme="minorHAnsi" w:cs="Arial"/>
              </w:rPr>
              <w:t>f science</w:t>
            </w:r>
            <w:r w:rsidR="00844CCA" w:rsidRPr="00844CCA">
              <w:rPr>
                <w:rFonts w:asciiTheme="minorHAnsi" w:eastAsiaTheme="minorHAnsi" w:hAnsiTheme="minorHAnsi" w:cs="Arial"/>
              </w:rPr>
              <w:t xml:space="preserve"> build </w:t>
            </w:r>
            <w:r w:rsidR="00844CCA">
              <w:rPr>
                <w:rFonts w:asciiTheme="minorHAnsi" w:eastAsiaTheme="minorHAnsi" w:hAnsiTheme="minorHAnsi" w:cs="Arial"/>
              </w:rPr>
              <w:t>a</w:t>
            </w:r>
            <w:r w:rsidR="00844CCA"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00844CCA" w:rsidRPr="00844CCA">
              <w:rPr>
                <w:rFonts w:asciiTheme="minorHAnsi" w:eastAsiaTheme="minorHAnsi" w:hAnsiTheme="minorHAnsi" w:cs="Arial"/>
              </w:rPr>
              <w:t>values that support the aims, priorities and ethos of the school</w:t>
            </w:r>
          </w:p>
          <w:p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support</w:t>
            </w:r>
            <w:r w:rsidR="00847AB5">
              <w:rPr>
                <w:rFonts w:asciiTheme="minorHAnsi" w:eastAsiaTheme="minorHAnsi" w:hAnsiTheme="minorHAnsi" w:cs="Arial"/>
                <w:bCs/>
              </w:rPr>
              <w:t xml:space="preserve"> the Leader of science</w:t>
            </w:r>
            <w:r w:rsidRPr="00844CCA">
              <w:rPr>
                <w:rFonts w:asciiTheme="minorHAnsi" w:eastAsiaTheme="minorHAnsi" w:hAnsiTheme="minorHAnsi" w:cs="Arial"/>
                <w:bCs/>
              </w:rPr>
              <w:t xml:space="preserve">, and liaise with the department in the production of the Departmental Development Plan and SEF ensuring both are in line with the School </w:t>
            </w:r>
            <w:r w:rsidR="00DC0F36">
              <w:rPr>
                <w:rFonts w:asciiTheme="minorHAnsi" w:eastAsiaTheme="minorHAnsi" w:hAnsiTheme="minorHAnsi" w:cs="Arial"/>
                <w:bCs/>
              </w:rPr>
              <w:t>Development Plan and SEF and</w:t>
            </w:r>
            <w:r w:rsidR="007006A6">
              <w:rPr>
                <w:rFonts w:asciiTheme="minorHAnsi" w:eastAsiaTheme="minorHAnsi" w:hAnsiTheme="minorHAnsi" w:cs="Arial"/>
                <w:bCs/>
              </w:rPr>
              <w:t xml:space="preserve"> </w:t>
            </w:r>
            <w:r w:rsidR="007006A6" w:rsidRPr="007006A6">
              <w:rPr>
                <w:rFonts w:asciiTheme="minorHAnsi" w:eastAsiaTheme="minorHAnsi" w:hAnsiTheme="minorHAnsi" w:cs="Arial"/>
                <w:b/>
                <w:bCs/>
              </w:rPr>
              <w:t>regularly</w:t>
            </w:r>
            <w:r w:rsidR="00DC0F36">
              <w:rPr>
                <w:rFonts w:asciiTheme="minorHAnsi" w:eastAsiaTheme="minorHAnsi" w:hAnsiTheme="minorHAnsi" w:cs="Arial"/>
                <w:bCs/>
              </w:rPr>
              <w:t xml:space="preserve"> </w:t>
            </w:r>
            <w:r w:rsidRPr="00844CCA">
              <w:rPr>
                <w:rFonts w:asciiTheme="minorHAnsi" w:eastAsiaTheme="minorHAnsi" w:hAnsiTheme="minorHAnsi" w:cs="Arial"/>
                <w:bCs/>
              </w:rPr>
              <w:t>mo</w:t>
            </w:r>
            <w:r w:rsidR="00DC0F36">
              <w:rPr>
                <w:rFonts w:asciiTheme="minorHAnsi" w:eastAsiaTheme="minorHAnsi" w:hAnsiTheme="minorHAnsi" w:cs="Arial"/>
                <w:bCs/>
              </w:rPr>
              <w:t>nitor progress towards the KPIs</w:t>
            </w:r>
            <w:r w:rsidRPr="00844CCA">
              <w:rPr>
                <w:rFonts w:asciiTheme="minorHAnsi" w:eastAsiaTheme="minorHAnsi" w:hAnsiTheme="minorHAnsi" w:cs="Arial"/>
                <w:bCs/>
              </w:rPr>
              <w:t xml:space="preserve"> set</w:t>
            </w:r>
          </w:p>
          <w:p w:rsidR="00844CCA" w:rsidRPr="00DC0F36"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bCs/>
              </w:rPr>
              <w:lastRenderedPageBreak/>
              <w:t>To use self-evaluation and development planning as an opportunity and tool to raise aspiration and achievement</w:t>
            </w:r>
          </w:p>
          <w:p w:rsidR="00DC0F36" w:rsidRPr="00015079" w:rsidRDefault="00DC0F36" w:rsidP="00FF113B">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015079">
              <w:rPr>
                <w:rFonts w:asciiTheme="minorHAnsi" w:eastAsiaTheme="minorHAnsi" w:hAnsiTheme="minorHAnsi" w:cs="Arial"/>
                <w:bCs/>
              </w:rPr>
              <w:t xml:space="preserve">To </w:t>
            </w:r>
            <w:r w:rsidR="00847AB5" w:rsidRPr="00015079">
              <w:rPr>
                <w:rFonts w:asciiTheme="minorHAnsi" w:eastAsiaTheme="minorHAnsi" w:hAnsiTheme="minorHAnsi" w:cs="Arial"/>
                <w:bCs/>
              </w:rPr>
              <w:t>support the Leader of science</w:t>
            </w:r>
            <w:r w:rsidRPr="00015079">
              <w:rPr>
                <w:rFonts w:asciiTheme="minorHAnsi" w:eastAsiaTheme="minorHAnsi" w:hAnsiTheme="minorHAnsi" w:cs="Arial"/>
                <w:bCs/>
              </w:rPr>
              <w:t xml:space="preserve"> with curriculum development for the whole department</w:t>
            </w:r>
          </w:p>
          <w:p w:rsidR="00DC0F36" w:rsidRDefault="00DC0F36" w:rsidP="00DC0F36">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rsidR="003F149A" w:rsidRPr="00015079" w:rsidRDefault="003F149A" w:rsidP="00A91B54">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015079">
              <w:rPr>
                <w:rFonts w:asciiTheme="minorHAnsi" w:eastAsiaTheme="minorHAnsi" w:hAnsiTheme="minorHAnsi" w:cs="Arial"/>
                <w:bCs/>
              </w:rPr>
              <w:t xml:space="preserve">To liaise with </w:t>
            </w:r>
            <w:r w:rsidR="00847AB5" w:rsidRPr="00015079">
              <w:rPr>
                <w:rFonts w:asciiTheme="minorHAnsi" w:eastAsiaTheme="minorHAnsi" w:hAnsiTheme="minorHAnsi" w:cs="Arial"/>
                <w:bCs/>
              </w:rPr>
              <w:t>the Leader of science</w:t>
            </w:r>
            <w:r w:rsidRPr="00015079">
              <w:rPr>
                <w:rFonts w:asciiTheme="minorHAnsi" w:eastAsiaTheme="minorHAnsi" w:hAnsiTheme="minorHAnsi" w:cs="Arial"/>
                <w:bCs/>
              </w:rPr>
              <w:t xml:space="preserve"> and the </w:t>
            </w:r>
            <w:r w:rsidR="00234BD8" w:rsidRPr="00015079">
              <w:rPr>
                <w:rFonts w:asciiTheme="minorHAnsi" w:eastAsiaTheme="minorHAnsi" w:hAnsiTheme="minorHAnsi" w:cs="Arial"/>
                <w:bCs/>
              </w:rPr>
              <w:t>VP DEEP Experience</w:t>
            </w:r>
            <w:r w:rsidRPr="00015079">
              <w:rPr>
                <w:rFonts w:asciiTheme="minorHAnsi" w:eastAsiaTheme="minorHAnsi" w:hAnsiTheme="minorHAnsi" w:cs="Arial"/>
                <w:bCs/>
              </w:rPr>
              <w:t xml:space="preserve"> (curriculum) to </w:t>
            </w:r>
            <w:proofErr w:type="spellStart"/>
            <w:r w:rsidRPr="00015079">
              <w:rPr>
                <w:rFonts w:asciiTheme="minorHAnsi" w:eastAsiaTheme="minorHAnsi" w:hAnsiTheme="minorHAnsi" w:cs="Arial"/>
                <w:bCs/>
              </w:rPr>
              <w:t>optimise</w:t>
            </w:r>
            <w:proofErr w:type="spellEnd"/>
            <w:r w:rsidRPr="00015079">
              <w:rPr>
                <w:rFonts w:asciiTheme="minorHAnsi" w:eastAsiaTheme="minorHAnsi" w:hAnsiTheme="minorHAnsi" w:cs="Arial"/>
                <w:bCs/>
              </w:rPr>
              <w:t xml:space="preserve"> effective deployment of st</w:t>
            </w:r>
            <w:r w:rsidR="004D1502" w:rsidRPr="00015079">
              <w:rPr>
                <w:rFonts w:asciiTheme="minorHAnsi" w:eastAsiaTheme="minorHAnsi" w:hAnsiTheme="minorHAnsi" w:cs="Arial"/>
                <w:bCs/>
              </w:rPr>
              <w:t>aff in achieving the curriculum vision and aims</w:t>
            </w:r>
          </w:p>
          <w:p w:rsidR="00DC0F36" w:rsidRPr="000E7DD8" w:rsidRDefault="00DC0F36" w:rsidP="00DC0F36">
            <w:pPr>
              <w:numPr>
                <w:ilvl w:val="0"/>
                <w:numId w:val="12"/>
              </w:numPr>
              <w:autoSpaceDE w:val="0"/>
              <w:autoSpaceDN w:val="0"/>
              <w:adjustRightInd w:val="0"/>
              <w:spacing w:after="0" w:line="240" w:lineRule="auto"/>
              <w:ind w:left="357" w:hanging="357"/>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rsidR="00DC0F36" w:rsidRDefault="00DC0F36" w:rsidP="00DC0F36">
            <w:pPr>
              <w:numPr>
                <w:ilvl w:val="0"/>
                <w:numId w:val="12"/>
              </w:numPr>
              <w:autoSpaceDE w:val="0"/>
              <w:autoSpaceDN w:val="0"/>
              <w:adjustRightInd w:val="0"/>
              <w:spacing w:after="0" w:line="240" w:lineRule="auto"/>
              <w:ind w:left="357" w:hanging="357"/>
              <w:jc w:val="both"/>
              <w:rPr>
                <w:rFonts w:cs="Arial"/>
              </w:rPr>
            </w:pPr>
            <w:r w:rsidRPr="000E7DD8">
              <w:rPr>
                <w:rFonts w:cs="Arial"/>
              </w:rPr>
              <w:t>To seek ways of constantly raising standards of students’ attainment and support students’ progress</w:t>
            </w:r>
          </w:p>
          <w:p w:rsidR="00DC0F36" w:rsidRPr="000E7DD8" w:rsidRDefault="00DC0F36" w:rsidP="00DC0F36">
            <w:pPr>
              <w:numPr>
                <w:ilvl w:val="0"/>
                <w:numId w:val="12"/>
              </w:numPr>
              <w:autoSpaceDE w:val="0"/>
              <w:autoSpaceDN w:val="0"/>
              <w:adjustRightInd w:val="0"/>
              <w:spacing w:after="0" w:line="240" w:lineRule="auto"/>
              <w:ind w:left="357" w:hanging="357"/>
              <w:jc w:val="both"/>
              <w:rPr>
                <w:rFonts w:cs="Arial"/>
              </w:rPr>
            </w:pPr>
            <w:r>
              <w:rPr>
                <w:rFonts w:cs="Arial"/>
              </w:rPr>
              <w:t>Coach other staff to raise standards of attainment and accelerate student’s progress where necessary</w:t>
            </w:r>
          </w:p>
          <w:p w:rsidR="00DC0F36" w:rsidRPr="00844CCA" w:rsidRDefault="00DC0F36" w:rsidP="00DC0F36">
            <w:pPr>
              <w:numPr>
                <w:ilvl w:val="0"/>
                <w:numId w:val="12"/>
              </w:numPr>
              <w:autoSpaceDE w:val="0"/>
              <w:autoSpaceDN w:val="0"/>
              <w:adjustRightInd w:val="0"/>
              <w:spacing w:after="0" w:line="240" w:lineRule="auto"/>
              <w:ind w:left="357" w:hanging="357"/>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rsidR="003F149A" w:rsidRDefault="00847AB5" w:rsidP="003F149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To ensure that science</w:t>
            </w:r>
            <w:r w:rsidR="003F149A">
              <w:rPr>
                <w:rFonts w:asciiTheme="minorHAnsi" w:eastAsiaTheme="minorHAnsi" w:hAnsiTheme="minorHAnsi" w:cs="Arial"/>
              </w:rPr>
              <w:t xml:space="preserve"> classro</w:t>
            </w:r>
            <w:r>
              <w:rPr>
                <w:rFonts w:asciiTheme="minorHAnsi" w:eastAsiaTheme="minorHAnsi" w:hAnsiTheme="minorHAnsi" w:cs="Arial"/>
              </w:rPr>
              <w:t>oms and the science</w:t>
            </w:r>
            <w:r w:rsidR="003F149A">
              <w:rPr>
                <w:rFonts w:asciiTheme="minorHAnsi" w:eastAsiaTheme="minorHAnsi" w:hAnsiTheme="minorHAnsi" w:cs="Arial"/>
              </w:rPr>
              <w:t xml:space="preserve"> area</w:t>
            </w:r>
            <w:r w:rsidR="003F149A" w:rsidRPr="00844CCA">
              <w:rPr>
                <w:rFonts w:asciiTheme="minorHAnsi" w:eastAsiaTheme="minorHAnsi" w:hAnsiTheme="minorHAnsi" w:cs="Arial"/>
              </w:rPr>
              <w:t xml:space="preserve"> provides a positive and safe environment which promotes well-being</w:t>
            </w:r>
            <w:r w:rsidR="003F149A">
              <w:rPr>
                <w:rFonts w:asciiTheme="minorHAnsi" w:eastAsiaTheme="minorHAnsi" w:hAnsiTheme="minorHAnsi" w:cs="Arial"/>
              </w:rPr>
              <w:t>, raises aspirations</w:t>
            </w:r>
            <w:r w:rsidR="003F149A" w:rsidRPr="00844CCA">
              <w:rPr>
                <w:rFonts w:asciiTheme="minorHAnsi" w:eastAsiaTheme="minorHAnsi" w:hAnsiTheme="minorHAnsi" w:cs="Arial"/>
              </w:rPr>
              <w:t xml:space="preserve"> and high achievement for all</w:t>
            </w:r>
          </w:p>
          <w:p w:rsidR="003F149A" w:rsidRPr="000E7DD8" w:rsidRDefault="003F149A" w:rsidP="003F149A">
            <w:pPr>
              <w:numPr>
                <w:ilvl w:val="0"/>
                <w:numId w:val="12"/>
              </w:numPr>
              <w:autoSpaceDE w:val="0"/>
              <w:autoSpaceDN w:val="0"/>
              <w:adjustRightInd w:val="0"/>
              <w:spacing w:after="0" w:line="240" w:lineRule="auto"/>
              <w:ind w:left="357" w:hanging="357"/>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rsidR="00DC0F36" w:rsidRDefault="003F149A" w:rsidP="003F149A">
            <w:pPr>
              <w:numPr>
                <w:ilvl w:val="0"/>
                <w:numId w:val="12"/>
              </w:numPr>
              <w:autoSpaceDE w:val="0"/>
              <w:autoSpaceDN w:val="0"/>
              <w:adjustRightInd w:val="0"/>
              <w:spacing w:after="0" w:line="240" w:lineRule="auto"/>
              <w:ind w:left="357" w:hanging="357"/>
              <w:jc w:val="both"/>
              <w:rPr>
                <w:rFonts w:cs="Arial"/>
              </w:rPr>
            </w:pPr>
            <w:r w:rsidRPr="000E7DD8">
              <w:rPr>
                <w:rFonts w:cs="Arial"/>
              </w:rPr>
              <w:t>To co-ordinate appropriate and ti</w:t>
            </w:r>
            <w:r w:rsidR="00A86745">
              <w:rPr>
                <w:rFonts w:cs="Arial"/>
              </w:rPr>
              <w:t>mely intervention for</w:t>
            </w:r>
            <w:r w:rsidRPr="000E7DD8">
              <w:rPr>
                <w:rFonts w:cs="Arial"/>
              </w:rPr>
              <w:t xml:space="preserve"> students </w:t>
            </w:r>
            <w:r w:rsidR="00A86745">
              <w:rPr>
                <w:rFonts w:cs="Arial"/>
              </w:rPr>
              <w:t xml:space="preserve">that fall off their flightpath </w:t>
            </w:r>
            <w:r w:rsidRPr="000E7DD8">
              <w:rPr>
                <w:rFonts w:cs="Arial"/>
              </w:rPr>
              <w:t>at each key stage</w:t>
            </w:r>
            <w:r>
              <w:rPr>
                <w:rFonts w:cs="Arial"/>
              </w:rPr>
              <w:t xml:space="preserve"> </w:t>
            </w:r>
          </w:p>
          <w:p w:rsidR="00C34BAF" w:rsidRPr="003F149A" w:rsidRDefault="00C34BAF" w:rsidP="003F149A">
            <w:pPr>
              <w:numPr>
                <w:ilvl w:val="0"/>
                <w:numId w:val="12"/>
              </w:numPr>
              <w:autoSpaceDE w:val="0"/>
              <w:autoSpaceDN w:val="0"/>
              <w:adjustRightInd w:val="0"/>
              <w:spacing w:after="0" w:line="240" w:lineRule="auto"/>
              <w:ind w:left="357" w:hanging="357"/>
              <w:jc w:val="both"/>
              <w:rPr>
                <w:rFonts w:cs="Arial"/>
              </w:rPr>
            </w:pPr>
            <w:r>
              <w:rPr>
                <w:rFonts w:cs="Arial"/>
              </w:rPr>
              <w:t>To develop appropriate 24/7 learning resources to support students’ progress outside of the classroom and ensure the quality of these is regularly reviewed and monitored</w:t>
            </w:r>
          </w:p>
          <w:p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A86745">
              <w:rPr>
                <w:rFonts w:asciiTheme="minorHAnsi" w:eastAsiaTheme="minorHAnsi" w:hAnsiTheme="minorHAnsi" w:cs="Arial"/>
              </w:rPr>
              <w:t xml:space="preserve"> (including Track and Plan sessions)</w:t>
            </w:r>
            <w:r w:rsidRPr="00844CCA">
              <w:rPr>
                <w:rFonts w:asciiTheme="minorHAnsi" w:eastAsiaTheme="minorHAnsi" w:hAnsiTheme="minorHAnsi" w:cs="Arial"/>
              </w:rPr>
              <w:t xml:space="preserve"> </w:t>
            </w:r>
            <w:r>
              <w:rPr>
                <w:rFonts w:asciiTheme="minorHAnsi" w:eastAsiaTheme="minorHAnsi" w:hAnsiTheme="minorHAnsi" w:cs="Arial"/>
              </w:rPr>
              <w:t>in the abse</w:t>
            </w:r>
            <w:r w:rsidR="00847AB5">
              <w:rPr>
                <w:rFonts w:asciiTheme="minorHAnsi" w:eastAsiaTheme="minorHAnsi" w:hAnsiTheme="minorHAnsi" w:cs="Arial"/>
              </w:rPr>
              <w:t>nce of the Leader of science</w:t>
            </w:r>
            <w:r w:rsidR="00015079">
              <w:rPr>
                <w:rFonts w:asciiTheme="minorHAnsi" w:eastAsiaTheme="minorHAnsi" w:hAnsiTheme="minorHAnsi" w:cs="Arial"/>
              </w:rPr>
              <w:t xml:space="preserve"> </w:t>
            </w:r>
            <w:r w:rsidRPr="00844CCA">
              <w:rPr>
                <w:rFonts w:asciiTheme="minorHAnsi" w:eastAsiaTheme="minorHAnsi" w:hAnsiTheme="minorHAnsi" w:cs="Arial"/>
              </w:rPr>
              <w:t>producing an agenda and ensuring effective minutes are recorded and retained</w:t>
            </w:r>
          </w:p>
          <w:p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sidR="00A86745">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rsidR="00844CCA" w:rsidRPr="00844CCA" w:rsidRDefault="00844CCA" w:rsidP="00844CCA">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sidRPr="00844CCA">
              <w:rPr>
                <w:rFonts w:asciiTheme="minorHAnsi" w:eastAsiaTheme="minorHAnsi" w:hAnsiTheme="minorHAnsi" w:cs="Arial"/>
              </w:rPr>
              <w:t xml:space="preserve">To </w:t>
            </w:r>
            <w:r w:rsidR="00847AB5">
              <w:rPr>
                <w:rFonts w:asciiTheme="minorHAnsi" w:eastAsiaTheme="minorHAnsi" w:hAnsiTheme="minorHAnsi" w:cs="Arial"/>
              </w:rPr>
              <w:t>support the Leader of science</w:t>
            </w:r>
            <w:r>
              <w:rPr>
                <w:rFonts w:asciiTheme="minorHAnsi" w:eastAsiaTheme="minorHAnsi" w:hAnsiTheme="minorHAnsi" w:cs="Arial"/>
              </w:rPr>
              <w:t xml:space="preserve"> to </w:t>
            </w:r>
            <w:r w:rsidRPr="00844CCA">
              <w:rPr>
                <w:rFonts w:asciiTheme="minorHAnsi" w:eastAsiaTheme="minorHAnsi" w:hAnsiTheme="minorHAnsi" w:cs="Arial"/>
              </w:rPr>
              <w:t>manage the available resources of staff, money and equipment effectively within the limits guidelines and procedures determined by the school</w:t>
            </w:r>
          </w:p>
          <w:p w:rsidR="008E2516" w:rsidRPr="000E7DD8" w:rsidRDefault="008E2516" w:rsidP="008E2516">
            <w:pPr>
              <w:numPr>
                <w:ilvl w:val="0"/>
                <w:numId w:val="12"/>
              </w:numPr>
              <w:autoSpaceDE w:val="0"/>
              <w:autoSpaceDN w:val="0"/>
              <w:adjustRightInd w:val="0"/>
              <w:spacing w:after="0" w:line="240" w:lineRule="auto"/>
              <w:ind w:left="357" w:hanging="357"/>
              <w:jc w:val="both"/>
              <w:rPr>
                <w:rFonts w:cs="Arial"/>
                <w:bCs/>
              </w:rPr>
            </w:pPr>
            <w:r>
              <w:rPr>
                <w:rFonts w:cs="Arial"/>
                <w:bCs/>
              </w:rPr>
              <w:t xml:space="preserve">With the Leader of </w:t>
            </w:r>
            <w:r w:rsidR="00847AB5">
              <w:rPr>
                <w:rFonts w:cs="Arial"/>
                <w:bCs/>
              </w:rPr>
              <w:t>science</w:t>
            </w:r>
            <w:r>
              <w:rPr>
                <w:rFonts w:cs="Arial"/>
                <w:bCs/>
              </w:rPr>
              <w:t xml:space="preserve"> be r</w:t>
            </w:r>
            <w:r w:rsidRPr="000E7DD8">
              <w:rPr>
                <w:rFonts w:cs="Arial"/>
                <w:bCs/>
              </w:rPr>
              <w:t xml:space="preserve">esponsible for ensuring the ordered management of student </w:t>
            </w:r>
            <w:proofErr w:type="spellStart"/>
            <w:r w:rsidRPr="000E7DD8">
              <w:rPr>
                <w:rFonts w:cs="Arial"/>
                <w:bCs/>
              </w:rPr>
              <w:t>behaviour</w:t>
            </w:r>
            <w:proofErr w:type="spellEnd"/>
            <w:r w:rsidRPr="000E7DD8">
              <w:rPr>
                <w:rFonts w:cs="Arial"/>
                <w:bCs/>
              </w:rPr>
              <w:t xml:space="preserve"> within the </w:t>
            </w:r>
            <w:r>
              <w:rPr>
                <w:rFonts w:cs="Arial"/>
                <w:bCs/>
              </w:rPr>
              <w:t>department and that the School’s</w:t>
            </w:r>
            <w:r w:rsidRPr="000E7DD8">
              <w:rPr>
                <w:rFonts w:cs="Arial"/>
                <w:bCs/>
              </w:rPr>
              <w:t xml:space="preserve"> </w:t>
            </w:r>
            <w:proofErr w:type="spellStart"/>
            <w:r w:rsidRPr="000E7DD8">
              <w:rPr>
                <w:rFonts w:cs="Arial"/>
                <w:bCs/>
              </w:rPr>
              <w:t>Behaviour</w:t>
            </w:r>
            <w:proofErr w:type="spellEnd"/>
            <w:r w:rsidRPr="000E7DD8">
              <w:rPr>
                <w:rFonts w:cs="Arial"/>
                <w:bCs/>
              </w:rPr>
              <w:t xml:space="preserve"> Management Policy is </w:t>
            </w:r>
            <w:r w:rsidR="00A86745" w:rsidRPr="00A86745">
              <w:rPr>
                <w:rFonts w:cs="Arial"/>
                <w:b/>
                <w:bCs/>
              </w:rPr>
              <w:t>consistently</w:t>
            </w:r>
            <w:r w:rsidR="00A86745">
              <w:rPr>
                <w:rFonts w:cs="Arial"/>
                <w:bCs/>
              </w:rPr>
              <w:t xml:space="preserve"> </w:t>
            </w:r>
            <w:r w:rsidRPr="000E7DD8">
              <w:rPr>
                <w:rFonts w:cs="Arial"/>
                <w:bCs/>
              </w:rPr>
              <w:t>adhered to and applied</w:t>
            </w:r>
            <w:r>
              <w:rPr>
                <w:rFonts w:cs="Arial"/>
                <w:bCs/>
              </w:rPr>
              <w:t>.  Ensure this is upheld across the department</w:t>
            </w:r>
          </w:p>
          <w:p w:rsidR="008E2516" w:rsidRDefault="008E2516" w:rsidP="008E2516">
            <w:pPr>
              <w:numPr>
                <w:ilvl w:val="0"/>
                <w:numId w:val="12"/>
              </w:numPr>
              <w:autoSpaceDE w:val="0"/>
              <w:autoSpaceDN w:val="0"/>
              <w:adjustRightInd w:val="0"/>
              <w:spacing w:after="0" w:line="240" w:lineRule="auto"/>
              <w:ind w:left="357" w:hanging="357"/>
              <w:jc w:val="both"/>
              <w:rPr>
                <w:rFonts w:cs="Arial"/>
                <w:bCs/>
              </w:rPr>
            </w:pPr>
            <w:r w:rsidRPr="000E7DD8">
              <w:rPr>
                <w:rFonts w:cs="Arial"/>
                <w:bCs/>
              </w:rPr>
              <w:t xml:space="preserve">To ensure that reward systems are operated and that student achievement is </w:t>
            </w:r>
            <w:r w:rsidR="00A86745" w:rsidRPr="00A86745">
              <w:rPr>
                <w:rFonts w:cs="Arial"/>
                <w:b/>
                <w:bCs/>
              </w:rPr>
              <w:t xml:space="preserve">regularly </w:t>
            </w:r>
            <w:r w:rsidRPr="000E7DD8">
              <w:rPr>
                <w:rFonts w:cs="Arial"/>
                <w:bCs/>
              </w:rPr>
              <w:t>celebrated within the department</w:t>
            </w:r>
            <w:r>
              <w:rPr>
                <w:rFonts w:cs="Arial"/>
                <w:bCs/>
              </w:rPr>
              <w:t xml:space="preserve"> </w:t>
            </w:r>
          </w:p>
          <w:p w:rsidR="00C34BAF" w:rsidRDefault="00C34BAF" w:rsidP="00C34BAF">
            <w:pPr>
              <w:autoSpaceDE w:val="0"/>
              <w:autoSpaceDN w:val="0"/>
              <w:adjustRightInd w:val="0"/>
              <w:spacing w:after="0" w:line="240" w:lineRule="auto"/>
              <w:jc w:val="both"/>
              <w:rPr>
                <w:rFonts w:cs="Arial"/>
                <w:bCs/>
              </w:rPr>
            </w:pPr>
          </w:p>
          <w:p w:rsidR="00C34BAF" w:rsidRDefault="00067A42" w:rsidP="00C34BAF">
            <w:pPr>
              <w:autoSpaceDE w:val="0"/>
              <w:autoSpaceDN w:val="0"/>
              <w:adjustRightInd w:val="0"/>
              <w:spacing w:after="0" w:line="240" w:lineRule="auto"/>
              <w:jc w:val="both"/>
              <w:rPr>
                <w:rFonts w:cs="Arial"/>
                <w:b/>
                <w:bCs/>
                <w:u w:val="single"/>
              </w:rPr>
            </w:pPr>
            <w:r w:rsidRPr="00067A42">
              <w:rPr>
                <w:rFonts w:cs="Arial"/>
                <w:b/>
                <w:bCs/>
                <w:u w:val="single"/>
              </w:rPr>
              <w:t>C</w:t>
            </w:r>
            <w:r>
              <w:rPr>
                <w:rFonts w:cs="Arial"/>
                <w:b/>
                <w:bCs/>
                <w:u w:val="single"/>
              </w:rPr>
              <w:t xml:space="preserve">ontinual </w:t>
            </w:r>
            <w:r w:rsidR="00C34BAF" w:rsidRPr="00067A42">
              <w:rPr>
                <w:rFonts w:cs="Arial"/>
                <w:b/>
                <w:bCs/>
                <w:u w:val="single"/>
              </w:rPr>
              <w:t>P</w:t>
            </w:r>
            <w:r>
              <w:rPr>
                <w:rFonts w:cs="Arial"/>
                <w:b/>
                <w:bCs/>
                <w:u w:val="single"/>
              </w:rPr>
              <w:t xml:space="preserve">rofessional </w:t>
            </w:r>
            <w:r w:rsidR="00C34BAF" w:rsidRPr="00067A42">
              <w:rPr>
                <w:rFonts w:cs="Arial"/>
                <w:b/>
                <w:bCs/>
                <w:u w:val="single"/>
              </w:rPr>
              <w:t>D</w:t>
            </w:r>
            <w:r>
              <w:rPr>
                <w:rFonts w:cs="Arial"/>
                <w:b/>
                <w:bCs/>
                <w:u w:val="single"/>
              </w:rPr>
              <w:t>evelopment</w:t>
            </w:r>
            <w:r w:rsidR="00C34BAF" w:rsidRPr="00067A42">
              <w:rPr>
                <w:rFonts w:cs="Arial"/>
                <w:b/>
                <w:bCs/>
                <w:u w:val="single"/>
              </w:rPr>
              <w:t>:</w:t>
            </w:r>
          </w:p>
          <w:p w:rsidR="003A6B84" w:rsidRPr="00067A42" w:rsidRDefault="003A6B84" w:rsidP="00C34BAF">
            <w:pPr>
              <w:autoSpaceDE w:val="0"/>
              <w:autoSpaceDN w:val="0"/>
              <w:adjustRightInd w:val="0"/>
              <w:spacing w:after="0" w:line="240" w:lineRule="auto"/>
              <w:jc w:val="both"/>
              <w:rPr>
                <w:rFonts w:cs="Arial"/>
                <w:b/>
                <w:bCs/>
                <w:u w:val="single"/>
              </w:rPr>
            </w:pPr>
          </w:p>
          <w:p w:rsidR="00C34BAF" w:rsidRDefault="00C34BAF" w:rsidP="00C34BAF">
            <w:pPr>
              <w:pStyle w:val="ListParagraph"/>
              <w:numPr>
                <w:ilvl w:val="0"/>
                <w:numId w:val="14"/>
              </w:numPr>
              <w:autoSpaceDE w:val="0"/>
              <w:autoSpaceDN w:val="0"/>
              <w:adjustRightInd w:val="0"/>
              <w:spacing w:after="0" w:line="240" w:lineRule="auto"/>
              <w:jc w:val="both"/>
              <w:rPr>
                <w:rFonts w:cs="Arial"/>
                <w:bCs/>
              </w:rPr>
            </w:pPr>
            <w:r>
              <w:rPr>
                <w:rFonts w:cs="Arial"/>
                <w:bCs/>
              </w:rPr>
              <w:t xml:space="preserve">Within the first 6 terms of the post a commitment to take part in a bespoke leadership development </w:t>
            </w:r>
            <w:proofErr w:type="spellStart"/>
            <w:r>
              <w:rPr>
                <w:rFonts w:cs="Arial"/>
                <w:bCs/>
              </w:rPr>
              <w:t>programme</w:t>
            </w:r>
            <w:proofErr w:type="spellEnd"/>
            <w:r>
              <w:rPr>
                <w:rFonts w:cs="Arial"/>
                <w:bCs/>
              </w:rPr>
              <w:t xml:space="preserve"> in conjunction with Ambition School Leadership</w:t>
            </w:r>
          </w:p>
          <w:p w:rsidR="00067A42" w:rsidRPr="00C34BAF" w:rsidRDefault="00067A42" w:rsidP="00C34BAF">
            <w:pPr>
              <w:pStyle w:val="ListParagraph"/>
              <w:numPr>
                <w:ilvl w:val="0"/>
                <w:numId w:val="14"/>
              </w:numPr>
              <w:autoSpaceDE w:val="0"/>
              <w:autoSpaceDN w:val="0"/>
              <w:adjustRightInd w:val="0"/>
              <w:spacing w:after="0" w:line="240" w:lineRule="auto"/>
              <w:jc w:val="both"/>
              <w:rPr>
                <w:rFonts w:cs="Arial"/>
                <w:bCs/>
              </w:rPr>
            </w:pPr>
            <w:r>
              <w:rPr>
                <w:rFonts w:cs="Arial"/>
                <w:bCs/>
              </w:rPr>
              <w:t>To take part in (at least) an annual 360 diagnostic review of leadership and act reflectively on this to improve the quality of leadership</w:t>
            </w:r>
          </w:p>
          <w:p w:rsidR="00067A42" w:rsidRDefault="00067A42" w:rsidP="00994E01">
            <w:pPr>
              <w:autoSpaceDE w:val="0"/>
              <w:autoSpaceDN w:val="0"/>
              <w:adjustRightInd w:val="0"/>
              <w:jc w:val="both"/>
              <w:rPr>
                <w:rFonts w:asciiTheme="minorHAnsi" w:eastAsiaTheme="minorHAnsi" w:hAnsiTheme="minorHAnsi" w:cs="Arial"/>
                <w:b/>
                <w:u w:val="single"/>
              </w:rPr>
            </w:pPr>
          </w:p>
          <w:p w:rsidR="00015079" w:rsidRDefault="00015079" w:rsidP="00994E01">
            <w:pPr>
              <w:autoSpaceDE w:val="0"/>
              <w:autoSpaceDN w:val="0"/>
              <w:adjustRightInd w:val="0"/>
              <w:jc w:val="both"/>
              <w:rPr>
                <w:rFonts w:asciiTheme="minorHAnsi" w:eastAsiaTheme="minorHAnsi" w:hAnsiTheme="minorHAnsi" w:cs="Arial"/>
                <w:b/>
                <w:u w:val="single"/>
              </w:rPr>
            </w:pPr>
          </w:p>
          <w:p w:rsidR="00994E01" w:rsidRDefault="00994E01" w:rsidP="00994E01">
            <w:pPr>
              <w:autoSpaceDE w:val="0"/>
              <w:autoSpaceDN w:val="0"/>
              <w:adjustRightInd w:val="0"/>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rsidR="003D62BD" w:rsidRPr="00994E01" w:rsidRDefault="00847AB5" w:rsidP="003D62BD">
            <w:pPr>
              <w:ind w:right="406"/>
              <w:rPr>
                <w:rFonts w:asciiTheme="minorHAnsi" w:eastAsiaTheme="minorHAnsi" w:hAnsiTheme="minorHAnsi" w:cs="Arial"/>
                <w:b/>
              </w:rPr>
            </w:pPr>
            <w:r>
              <w:rPr>
                <w:rFonts w:asciiTheme="minorHAnsi" w:eastAsiaTheme="minorHAnsi" w:hAnsiTheme="minorHAnsi" w:cs="Arial"/>
                <w:b/>
              </w:rPr>
              <w:t>With the Leader of science</w:t>
            </w:r>
            <w:r w:rsidR="003D62BD">
              <w:rPr>
                <w:rFonts w:asciiTheme="minorHAnsi" w:eastAsiaTheme="minorHAnsi" w:hAnsiTheme="minorHAnsi" w:cs="Arial"/>
                <w:b/>
              </w:rPr>
              <w:t>:</w:t>
            </w:r>
          </w:p>
          <w:p w:rsidR="00994E01" w:rsidRPr="00994E01" w:rsidRDefault="003D62BD"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proofErr w:type="spellStart"/>
            <w:r>
              <w:rPr>
                <w:rFonts w:asciiTheme="minorHAnsi" w:eastAsiaTheme="minorHAnsi" w:hAnsiTheme="minorHAnsi" w:cs="Arial"/>
              </w:rPr>
              <w:t>A</w:t>
            </w:r>
            <w:r w:rsidR="00994E01" w:rsidRPr="00994E01">
              <w:rPr>
                <w:rFonts w:asciiTheme="minorHAnsi" w:eastAsiaTheme="minorHAnsi" w:hAnsiTheme="minorHAnsi" w:cs="Arial"/>
              </w:rPr>
              <w:t>nalyse</w:t>
            </w:r>
            <w:proofErr w:type="spellEnd"/>
            <w:r w:rsidR="00994E01" w:rsidRPr="00994E01">
              <w:rPr>
                <w:rFonts w:asciiTheme="minorHAnsi" w:eastAsiaTheme="minorHAnsi" w:hAnsiTheme="minorHAnsi" w:cs="Arial"/>
              </w:rPr>
              <w:t xml:space="preserve"> and i</w:t>
            </w:r>
            <w:r w:rsidR="0087780C">
              <w:rPr>
                <w:rFonts w:asciiTheme="minorHAnsi" w:eastAsiaTheme="minorHAnsi" w:hAnsiTheme="minorHAnsi" w:cs="Arial"/>
              </w:rPr>
              <w:t>nterpret performance data and</w:t>
            </w:r>
            <w:r w:rsidR="00994E01" w:rsidRPr="00994E01">
              <w:rPr>
                <w:rFonts w:asciiTheme="minorHAnsi" w:eastAsiaTheme="minorHAnsi" w:hAnsiTheme="minorHAnsi" w:cs="Arial"/>
              </w:rPr>
              <w:t xml:space="preserve"> monitor and</w:t>
            </w:r>
            <w:r w:rsidR="00994E01">
              <w:rPr>
                <w:rFonts w:asciiTheme="minorHAnsi" w:eastAsiaTheme="minorHAnsi" w:hAnsiTheme="minorHAnsi" w:cs="Arial"/>
              </w:rPr>
              <w:t xml:space="preserve"> evaluate performance to identify areas to improve and implement the necessary actions to drive through improvement</w:t>
            </w:r>
          </w:p>
          <w:p w:rsidR="0087780C" w:rsidRDefault="003D62BD" w:rsidP="00C34BAF">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quality of mar</w:t>
            </w:r>
            <w:r w:rsidR="00C34BAF">
              <w:rPr>
                <w:rFonts w:asciiTheme="minorHAnsi" w:eastAsiaTheme="minorHAnsi" w:hAnsiTheme="minorHAnsi" w:cs="Arial"/>
              </w:rPr>
              <w:t>king, assessment, including AFL and the setting of homework</w:t>
            </w:r>
            <w:r w:rsidR="00994E01" w:rsidRPr="00994E01">
              <w:rPr>
                <w:rFonts w:asciiTheme="minorHAnsi" w:eastAsiaTheme="minorHAnsi" w:hAnsiTheme="minorHAnsi" w:cs="Arial"/>
              </w:rPr>
              <w:t xml:space="preserve"> within the school’s agreed marking and asse</w:t>
            </w:r>
            <w:r w:rsidR="0017601A">
              <w:rPr>
                <w:rFonts w:asciiTheme="minorHAnsi" w:eastAsiaTheme="minorHAnsi" w:hAnsiTheme="minorHAnsi" w:cs="Arial"/>
              </w:rPr>
              <w:t xml:space="preserve">ssment </w:t>
            </w:r>
            <w:r w:rsidR="00C34BAF">
              <w:rPr>
                <w:rFonts w:asciiTheme="minorHAnsi" w:eastAsiaTheme="minorHAnsi" w:hAnsiTheme="minorHAnsi" w:cs="Arial"/>
              </w:rPr>
              <w:t xml:space="preserve"> and homework </w:t>
            </w:r>
            <w:r w:rsidR="0017601A">
              <w:rPr>
                <w:rFonts w:asciiTheme="minorHAnsi" w:eastAsiaTheme="minorHAnsi" w:hAnsiTheme="minorHAnsi" w:cs="Arial"/>
              </w:rPr>
              <w:t>policy, is being adhered to across the team and is having a positive impact on helpi</w:t>
            </w:r>
            <w:r w:rsidR="00C35B24">
              <w:rPr>
                <w:rFonts w:asciiTheme="minorHAnsi" w:eastAsiaTheme="minorHAnsi" w:hAnsiTheme="minorHAnsi" w:cs="Arial"/>
              </w:rPr>
              <w:t>ng students improve their work</w:t>
            </w:r>
          </w:p>
          <w:p w:rsidR="00C34BAF" w:rsidRPr="00C34BAF" w:rsidRDefault="00C34BAF" w:rsidP="00C34BAF">
            <w:pPr>
              <w:autoSpaceDE w:val="0"/>
              <w:autoSpaceDN w:val="0"/>
              <w:adjustRightInd w:val="0"/>
              <w:spacing w:after="0" w:line="240" w:lineRule="auto"/>
              <w:ind w:left="357"/>
              <w:jc w:val="both"/>
              <w:rPr>
                <w:rFonts w:asciiTheme="minorHAnsi" w:eastAsiaTheme="minorHAnsi" w:hAnsiTheme="minorHAnsi" w:cs="Arial"/>
              </w:rPr>
            </w:pPr>
          </w:p>
          <w:p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rsidR="00994E01" w:rsidRPr="00994E01" w:rsidRDefault="00847AB5" w:rsidP="00994E01">
            <w:pPr>
              <w:ind w:right="406"/>
              <w:rPr>
                <w:rFonts w:asciiTheme="minorHAnsi" w:eastAsiaTheme="minorHAnsi" w:hAnsiTheme="minorHAnsi" w:cs="Arial"/>
                <w:b/>
              </w:rPr>
            </w:pPr>
            <w:r>
              <w:rPr>
                <w:rFonts w:asciiTheme="minorHAnsi" w:eastAsiaTheme="minorHAnsi" w:hAnsiTheme="minorHAnsi" w:cs="Arial"/>
                <w:b/>
              </w:rPr>
              <w:t>With the Leader of science</w:t>
            </w:r>
            <w:r w:rsidR="00994E01">
              <w:rPr>
                <w:rFonts w:asciiTheme="minorHAnsi" w:eastAsiaTheme="minorHAnsi" w:hAnsiTheme="minorHAnsi" w:cs="Arial"/>
                <w:b/>
              </w:rPr>
              <w:t>:</w:t>
            </w:r>
          </w:p>
          <w:p w:rsidR="00994E01" w:rsidRPr="00994E01" w:rsidRDefault="00994E01" w:rsidP="00994E01">
            <w:pPr>
              <w:numPr>
                <w:ilvl w:val="0"/>
                <w:numId w:val="13"/>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rsidR="00994E01" w:rsidRPr="00994E01" w:rsidRDefault="00E22571" w:rsidP="00994E01">
            <w:pPr>
              <w:numPr>
                <w:ilvl w:val="0"/>
                <w:numId w:val="13"/>
              </w:numPr>
              <w:autoSpaceDE w:val="0"/>
              <w:autoSpaceDN w:val="0"/>
              <w:adjustRightInd w:val="0"/>
              <w:spacing w:after="0" w:line="240" w:lineRule="auto"/>
              <w:ind w:left="357" w:hanging="357"/>
              <w:jc w:val="both"/>
              <w:rPr>
                <w:rFonts w:asciiTheme="minorHAnsi" w:eastAsiaTheme="minorHAnsi" w:hAnsiTheme="minorHAnsi" w:cs="Arial"/>
                <w:bCs/>
              </w:rPr>
            </w:pPr>
            <w:r>
              <w:rPr>
                <w:rFonts w:asciiTheme="minorHAnsi" w:eastAsiaTheme="minorHAnsi" w:hAnsiTheme="minorHAnsi" w:cs="Arial"/>
                <w:bCs/>
              </w:rPr>
              <w:t>M</w:t>
            </w:r>
            <w:r w:rsidR="00994E01" w:rsidRPr="00994E01">
              <w:rPr>
                <w:rFonts w:asciiTheme="minorHAnsi" w:eastAsiaTheme="minorHAnsi" w:hAnsiTheme="minorHAnsi" w:cs="Arial"/>
                <w:bCs/>
              </w:rPr>
              <w:t>onitor and evaluate the success of the department in accordance with the school’s Quality Assurance Policy</w:t>
            </w:r>
          </w:p>
          <w:p w:rsidR="00994E01" w:rsidRPr="00994E01" w:rsidRDefault="00E22571" w:rsidP="00994E01">
            <w:pPr>
              <w:numPr>
                <w:ilvl w:val="0"/>
                <w:numId w:val="13"/>
              </w:numPr>
              <w:spacing w:after="0" w:line="240" w:lineRule="auto"/>
              <w:ind w:left="357" w:right="406" w:hanging="357"/>
              <w:jc w:val="both"/>
              <w:rPr>
                <w:rFonts w:asciiTheme="minorHAnsi" w:eastAsiaTheme="minorHAnsi" w:hAnsiTheme="minorHAnsi" w:cs="Arial"/>
                <w:b/>
              </w:rPr>
            </w:pPr>
            <w:r>
              <w:rPr>
                <w:rFonts w:asciiTheme="minorHAnsi" w:eastAsiaTheme="minorHAnsi" w:hAnsiTheme="minorHAnsi" w:cs="Arial"/>
              </w:rPr>
              <w:lastRenderedPageBreak/>
              <w:t>I</w:t>
            </w:r>
            <w:r w:rsidR="00994E01" w:rsidRPr="00994E01">
              <w:rPr>
                <w:rFonts w:asciiTheme="minorHAnsi" w:eastAsiaTheme="minorHAnsi" w:hAnsiTheme="minorHAnsi" w:cs="Arial"/>
              </w:rPr>
              <w:t>mplement the process of action planning, target setting and mo</w:t>
            </w:r>
            <w:r w:rsidR="00C35B24">
              <w:rPr>
                <w:rFonts w:asciiTheme="minorHAnsi" w:eastAsiaTheme="minorHAnsi" w:hAnsiTheme="minorHAnsi" w:cs="Arial"/>
              </w:rPr>
              <w:t>nitoring within the department</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celebrate areas of success for individual teachers and the department </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challenge areas of underperformance for individual teachers and the department </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maintenance of accurate and up-to-date information concerning the department on the school system</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ake use of analysis and evaluati</w:t>
            </w:r>
            <w:r w:rsidR="00C34BAF">
              <w:rPr>
                <w:rFonts w:asciiTheme="minorHAnsi" w:eastAsiaTheme="minorHAnsi" w:hAnsiTheme="minorHAnsi" w:cs="Arial"/>
              </w:rPr>
              <w:t>on of performance data provided</w:t>
            </w:r>
          </w:p>
          <w:p w:rsidR="00C617A8" w:rsidRDefault="00E22571" w:rsidP="0094215E">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rsidR="0094215E" w:rsidRPr="0094215E" w:rsidRDefault="0094215E" w:rsidP="0094215E">
            <w:pPr>
              <w:autoSpaceDE w:val="0"/>
              <w:autoSpaceDN w:val="0"/>
              <w:adjustRightInd w:val="0"/>
              <w:spacing w:after="0" w:line="240" w:lineRule="auto"/>
              <w:jc w:val="both"/>
              <w:rPr>
                <w:rFonts w:asciiTheme="minorHAnsi" w:eastAsiaTheme="minorHAnsi" w:hAnsiTheme="minorHAnsi" w:cs="Arial"/>
              </w:rPr>
            </w:pPr>
          </w:p>
          <w:p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Staffing</w:t>
            </w:r>
          </w:p>
          <w:p w:rsidR="00E22571" w:rsidRPr="00994E01" w:rsidRDefault="00847AB5" w:rsidP="00994E01">
            <w:pPr>
              <w:ind w:right="406"/>
              <w:rPr>
                <w:rFonts w:asciiTheme="minorHAnsi" w:eastAsiaTheme="minorHAnsi" w:hAnsiTheme="minorHAnsi" w:cs="Arial"/>
                <w:b/>
              </w:rPr>
            </w:pPr>
            <w:r>
              <w:rPr>
                <w:rFonts w:asciiTheme="minorHAnsi" w:eastAsiaTheme="minorHAnsi" w:hAnsiTheme="minorHAnsi" w:cs="Arial"/>
                <w:b/>
              </w:rPr>
              <w:t>With the Leader of science</w:t>
            </w:r>
            <w:r w:rsidR="00E22571">
              <w:rPr>
                <w:rFonts w:asciiTheme="minorHAnsi" w:eastAsiaTheme="minorHAnsi" w:hAnsiTheme="minorHAnsi" w:cs="Arial"/>
                <w:b/>
              </w:rPr>
              <w:t>:</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L</w:t>
            </w:r>
            <w:r w:rsidR="00994E01" w:rsidRPr="00994E01">
              <w:rPr>
                <w:rFonts w:asciiTheme="minorHAnsi" w:eastAsiaTheme="minorHAnsi" w:hAnsiTheme="minorHAnsi" w:cs="Arial"/>
                <w:bCs/>
              </w:rPr>
              <w:t>ead the professional development of department members</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00994E01" w:rsidRPr="00994E01">
              <w:rPr>
                <w:rFonts w:asciiTheme="minorHAnsi" w:eastAsiaTheme="minorHAnsi" w:hAnsiTheme="minorHAnsi" w:cs="Arial"/>
              </w:rPr>
              <w:t>lead and support all department members in ensuring positive team-work/working relationships</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bCs/>
              </w:rPr>
              <w:t>I</w:t>
            </w:r>
            <w:r w:rsidR="00994E01"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00994E01" w:rsidRPr="00994E01">
              <w:rPr>
                <w:rFonts w:asciiTheme="minorHAnsi" w:eastAsiaTheme="minorHAnsi" w:hAnsiTheme="minorHAnsi" w:cs="Arial"/>
                <w:bCs/>
              </w:rPr>
              <w:t xml:space="preserve">delegate tasks in a way which </w:t>
            </w:r>
            <w:proofErr w:type="spellStart"/>
            <w:r w:rsidR="00994E01" w:rsidRPr="00994E01">
              <w:rPr>
                <w:rFonts w:asciiTheme="minorHAnsi" w:eastAsiaTheme="minorHAnsi" w:hAnsiTheme="minorHAnsi" w:cs="Arial"/>
                <w:bCs/>
              </w:rPr>
              <w:t>maximises</w:t>
            </w:r>
            <w:proofErr w:type="spellEnd"/>
            <w:r w:rsidR="00994E01" w:rsidRPr="00994E01">
              <w:rPr>
                <w:rFonts w:asciiTheme="minorHAnsi" w:eastAsiaTheme="minorHAnsi" w:hAnsiTheme="minorHAnsi" w:cs="Arial"/>
                <w:bCs/>
              </w:rPr>
              <w:t xml:space="preserve"> the use of available talent</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U</w:t>
            </w:r>
            <w:r w:rsidR="00994E01" w:rsidRPr="00994E01">
              <w:rPr>
                <w:rFonts w:asciiTheme="minorHAnsi" w:eastAsiaTheme="minorHAnsi" w:hAnsiTheme="minorHAnsi" w:cs="Arial"/>
              </w:rPr>
              <w:t>ndertake performance management reviews for staff within the department</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P</w:t>
            </w:r>
            <w:r w:rsidR="00994E01" w:rsidRPr="00994E01">
              <w:rPr>
                <w:rFonts w:asciiTheme="minorHAnsi" w:eastAsiaTheme="minorHAnsi" w:hAnsiTheme="minorHAnsi" w:cs="Arial"/>
              </w:rPr>
              <w:t>articipate</w:t>
            </w:r>
            <w:r>
              <w:rPr>
                <w:rFonts w:asciiTheme="minorHAnsi" w:eastAsiaTheme="minorHAnsi" w:hAnsiTheme="minorHAnsi" w:cs="Arial"/>
              </w:rPr>
              <w:t>, when appropriate</w:t>
            </w:r>
            <w:r w:rsidR="00994E01"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rsidR="00994E01" w:rsidRPr="00994E01" w:rsidRDefault="00E22571" w:rsidP="00994E01">
            <w:pPr>
              <w:numPr>
                <w:ilvl w:val="0"/>
                <w:numId w:val="12"/>
              </w:numPr>
              <w:autoSpaceDE w:val="0"/>
              <w:autoSpaceDN w:val="0"/>
              <w:adjustRightInd w:val="0"/>
              <w:spacing w:after="0" w:line="240" w:lineRule="auto"/>
              <w:ind w:left="357" w:hanging="357"/>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 xml:space="preserve">ake appropriate arrangements </w:t>
            </w:r>
            <w:r w:rsidR="007006A6">
              <w:rPr>
                <w:rFonts w:asciiTheme="minorHAnsi" w:eastAsiaTheme="minorHAnsi" w:hAnsiTheme="minorHAnsi" w:cs="Arial"/>
              </w:rPr>
              <w:t>for students</w:t>
            </w:r>
            <w:r w:rsidR="00C34BAF">
              <w:rPr>
                <w:rFonts w:asciiTheme="minorHAnsi" w:eastAsiaTheme="minorHAnsi" w:hAnsiTheme="minorHAnsi" w:cs="Arial"/>
              </w:rPr>
              <w:t xml:space="preserve"> and staff</w:t>
            </w:r>
            <w:r w:rsidR="007006A6">
              <w:rPr>
                <w:rFonts w:asciiTheme="minorHAnsi" w:eastAsiaTheme="minorHAnsi" w:hAnsiTheme="minorHAnsi" w:cs="Arial"/>
              </w:rPr>
              <w:t xml:space="preserve"> </w:t>
            </w:r>
            <w:r w:rsidR="00994E01" w:rsidRPr="00994E01">
              <w:rPr>
                <w:rFonts w:asciiTheme="minorHAnsi" w:eastAsiaTheme="minorHAnsi" w:hAnsiTheme="minorHAnsi" w:cs="Arial"/>
              </w:rPr>
              <w:t xml:space="preserve">in </w:t>
            </w:r>
            <w:r w:rsidR="007006A6">
              <w:rPr>
                <w:rFonts w:asciiTheme="minorHAnsi" w:eastAsiaTheme="minorHAnsi" w:hAnsiTheme="minorHAnsi" w:cs="Arial"/>
              </w:rPr>
              <w:t xml:space="preserve">line with whole school policy </w:t>
            </w:r>
            <w:r w:rsidR="00994E01" w:rsidRPr="00994E01">
              <w:rPr>
                <w:rFonts w:asciiTheme="minorHAnsi" w:eastAsiaTheme="minorHAnsi" w:hAnsiTheme="minorHAnsi" w:cs="Arial"/>
              </w:rPr>
              <w:t>when staff are absent</w:t>
            </w:r>
          </w:p>
          <w:p w:rsidR="008E3816" w:rsidRPr="00810469" w:rsidRDefault="008E3816" w:rsidP="005B1EFC">
            <w:pPr>
              <w:pStyle w:val="Default"/>
              <w:rPr>
                <w:rFonts w:ascii="Calibri" w:hAnsi="Calibri"/>
                <w:sz w:val="22"/>
                <w:szCs w:val="22"/>
              </w:rPr>
            </w:pPr>
          </w:p>
          <w:p w:rsidR="008E3816" w:rsidRDefault="008E3816" w:rsidP="005B1EFC">
            <w:pPr>
              <w:pStyle w:val="Default"/>
              <w:rPr>
                <w:rFonts w:ascii="Calibri" w:hAnsi="Calibri"/>
                <w:b/>
                <w:sz w:val="22"/>
                <w:szCs w:val="22"/>
                <w:u w:val="single"/>
              </w:rPr>
            </w:pPr>
            <w:r w:rsidRPr="00E22571">
              <w:rPr>
                <w:rFonts w:ascii="Calibri" w:hAnsi="Calibri"/>
                <w:b/>
                <w:sz w:val="22"/>
                <w:szCs w:val="22"/>
                <w:u w:val="single"/>
              </w:rPr>
              <w:t xml:space="preserve">Communications: </w:t>
            </w:r>
          </w:p>
          <w:p w:rsidR="00C35B24" w:rsidRPr="00E22571" w:rsidRDefault="00C35B24" w:rsidP="005B1EFC">
            <w:pPr>
              <w:pStyle w:val="Default"/>
              <w:rPr>
                <w:rFonts w:ascii="Calibri" w:hAnsi="Calibri"/>
                <w:b/>
                <w:sz w:val="22"/>
                <w:szCs w:val="22"/>
              </w:rPr>
            </w:pPr>
          </w:p>
          <w:p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To communicate effectively with the parents/carers of students as appropriate </w:t>
            </w:r>
          </w:p>
          <w:p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Where appropriate, to communicate and co-operate with bodies outside the school </w:t>
            </w:r>
          </w:p>
          <w:p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To follow agreed policies for communications in the school </w:t>
            </w:r>
          </w:p>
          <w:p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w:t>
            </w:r>
            <w:r w:rsidR="00C35B24">
              <w:rPr>
                <w:rFonts w:ascii="Calibri" w:hAnsi="Calibri"/>
                <w:sz w:val="22"/>
                <w:szCs w:val="22"/>
              </w:rPr>
              <w:t>son events with partner schools</w:t>
            </w:r>
            <w:r w:rsidRPr="00810469">
              <w:rPr>
                <w:rFonts w:ascii="Calibri" w:hAnsi="Calibri"/>
                <w:sz w:val="22"/>
                <w:szCs w:val="22"/>
              </w:rPr>
              <w:t xml:space="preserve"> </w:t>
            </w:r>
          </w:p>
          <w:p w:rsidR="008E3816" w:rsidRDefault="008E3816" w:rsidP="005B1EFC">
            <w:pPr>
              <w:pStyle w:val="Default"/>
              <w:numPr>
                <w:ilvl w:val="0"/>
                <w:numId w:val="5"/>
              </w:numPr>
              <w:rPr>
                <w:rFonts w:ascii="Calibri" w:hAnsi="Calibri"/>
                <w:sz w:val="22"/>
                <w:szCs w:val="22"/>
              </w:rPr>
            </w:pPr>
            <w:r w:rsidRPr="00810469">
              <w:rPr>
                <w:rFonts w:ascii="Calibri" w:hAnsi="Calibri"/>
                <w:sz w:val="22"/>
                <w:szCs w:val="22"/>
              </w:rPr>
              <w:t>To contribute to the development of effective subject links with</w:t>
            </w:r>
            <w:r w:rsidR="00C35B24">
              <w:rPr>
                <w:rFonts w:ascii="Calibri" w:hAnsi="Calibri"/>
                <w:sz w:val="22"/>
                <w:szCs w:val="22"/>
              </w:rPr>
              <w:t xml:space="preserve"> external agencies</w:t>
            </w:r>
          </w:p>
          <w:p w:rsidR="00C35B24" w:rsidRDefault="00C35B24" w:rsidP="00C35B24">
            <w:pPr>
              <w:pStyle w:val="Default"/>
              <w:ind w:left="360"/>
              <w:rPr>
                <w:rFonts w:ascii="Calibri" w:hAnsi="Calibri"/>
                <w:sz w:val="22"/>
                <w:szCs w:val="22"/>
              </w:rPr>
            </w:pPr>
          </w:p>
          <w:p w:rsidR="009D66DF" w:rsidRDefault="009D66DF" w:rsidP="009D66DF">
            <w:pPr>
              <w:pStyle w:val="Default"/>
              <w:rPr>
                <w:rFonts w:ascii="Calibri" w:hAnsi="Calibri"/>
                <w:sz w:val="22"/>
                <w:szCs w:val="22"/>
              </w:rPr>
            </w:pPr>
          </w:p>
          <w:p w:rsidR="008E3816" w:rsidRDefault="008E3816" w:rsidP="005B1EFC">
            <w:pPr>
              <w:pStyle w:val="Default"/>
              <w:rPr>
                <w:rFonts w:ascii="Calibri" w:hAnsi="Calibri"/>
                <w:b/>
                <w:sz w:val="22"/>
                <w:szCs w:val="22"/>
                <w:u w:val="single"/>
              </w:rPr>
            </w:pPr>
            <w:r w:rsidRPr="00E22571">
              <w:rPr>
                <w:rFonts w:ascii="Calibri" w:hAnsi="Calibri"/>
                <w:b/>
                <w:sz w:val="22"/>
                <w:szCs w:val="22"/>
                <w:u w:val="single"/>
              </w:rPr>
              <w:t xml:space="preserve">Care Guidance and Support: </w:t>
            </w:r>
          </w:p>
          <w:p w:rsidR="00C35B24" w:rsidRPr="00E22571" w:rsidRDefault="00C35B24" w:rsidP="005B1EFC">
            <w:pPr>
              <w:pStyle w:val="Default"/>
              <w:rPr>
                <w:rFonts w:ascii="Calibri" w:hAnsi="Calibri"/>
                <w:b/>
                <w:sz w:val="22"/>
                <w:szCs w:val="22"/>
              </w:rPr>
            </w:pPr>
          </w:p>
          <w:p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be a Form Tutor to an assigned group of students and to contribute to Tutor time and other tutor based curriculum activities </w:t>
            </w:r>
          </w:p>
          <w:p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promote the general progress and well-being of individual students and of the Tutor Group </w:t>
            </w:r>
          </w:p>
          <w:p w:rsidR="008E3816" w:rsidRPr="00810469" w:rsidRDefault="006146FB" w:rsidP="005B1EFC">
            <w:pPr>
              <w:pStyle w:val="Default"/>
              <w:numPr>
                <w:ilvl w:val="0"/>
                <w:numId w:val="4"/>
              </w:numPr>
              <w:rPr>
                <w:rFonts w:ascii="Calibri" w:hAnsi="Calibri"/>
                <w:sz w:val="22"/>
                <w:szCs w:val="22"/>
              </w:rPr>
            </w:pPr>
            <w:r>
              <w:rPr>
                <w:rFonts w:ascii="Calibri" w:hAnsi="Calibri"/>
                <w:sz w:val="22"/>
                <w:szCs w:val="22"/>
              </w:rPr>
              <w:t>To liaise with</w:t>
            </w:r>
            <w:r w:rsidR="008E3816" w:rsidRPr="00810469">
              <w:rPr>
                <w:rFonts w:ascii="Calibri" w:hAnsi="Calibri"/>
                <w:sz w:val="22"/>
                <w:szCs w:val="22"/>
              </w:rPr>
              <w:t xml:space="preserve"> </w:t>
            </w:r>
            <w:r w:rsidR="00A95D2B">
              <w:rPr>
                <w:rFonts w:ascii="Calibri" w:hAnsi="Calibri"/>
                <w:sz w:val="22"/>
                <w:szCs w:val="22"/>
              </w:rPr>
              <w:t xml:space="preserve">Year Leaders and other key staff </w:t>
            </w:r>
            <w:r w:rsidR="008E3816" w:rsidRPr="00810469">
              <w:rPr>
                <w:rFonts w:ascii="Calibri" w:hAnsi="Calibri"/>
                <w:sz w:val="22"/>
                <w:szCs w:val="22"/>
              </w:rPr>
              <w:t xml:space="preserve">to ensure implementation of the Pastoral System </w:t>
            </w:r>
          </w:p>
          <w:p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rsidR="008E3816" w:rsidRPr="00A95D2B" w:rsidRDefault="008E3816" w:rsidP="00A95D2B">
            <w:pPr>
              <w:pStyle w:val="Default"/>
              <w:numPr>
                <w:ilvl w:val="0"/>
                <w:numId w:val="4"/>
              </w:numPr>
              <w:rPr>
                <w:rFonts w:ascii="Calibri" w:hAnsi="Calibri"/>
                <w:sz w:val="22"/>
                <w:szCs w:val="22"/>
              </w:rPr>
            </w:pPr>
            <w:r w:rsidRPr="00810469">
              <w:rPr>
                <w:rFonts w:ascii="Calibri" w:hAnsi="Calibri"/>
                <w:sz w:val="22"/>
                <w:szCs w:val="22"/>
              </w:rPr>
              <w:t xml:space="preserve">To evaluate and monitor the progress of students and keep up-to-date student records </w:t>
            </w:r>
          </w:p>
          <w:p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rsidR="008E3816" w:rsidRPr="00810469" w:rsidRDefault="008E3816" w:rsidP="005B1EFC">
            <w:pPr>
              <w:pStyle w:val="Default"/>
              <w:numPr>
                <w:ilvl w:val="0"/>
                <w:numId w:val="4"/>
              </w:numPr>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rsidR="008E3816" w:rsidRPr="00810469" w:rsidRDefault="008E3816" w:rsidP="005B1EFC">
            <w:pPr>
              <w:pStyle w:val="Default"/>
              <w:numPr>
                <w:ilvl w:val="0"/>
                <w:numId w:val="3"/>
              </w:numPr>
              <w:rPr>
                <w:rFonts w:ascii="Calibri" w:hAnsi="Calibri"/>
                <w:sz w:val="22"/>
                <w:szCs w:val="22"/>
              </w:rPr>
            </w:pPr>
            <w:r w:rsidRPr="00810469">
              <w:rPr>
                <w:rFonts w:ascii="Calibri" w:hAnsi="Calibri"/>
                <w:sz w:val="22"/>
                <w:szCs w:val="22"/>
              </w:rPr>
              <w:t xml:space="preserve">To apply the </w:t>
            </w:r>
            <w:r w:rsidR="00AF1D70">
              <w:rPr>
                <w:rFonts w:ascii="Calibri" w:hAnsi="Calibri"/>
                <w:sz w:val="22"/>
                <w:szCs w:val="22"/>
              </w:rPr>
              <w:t xml:space="preserve">Little Lever Way via our </w:t>
            </w:r>
            <w:r w:rsidRPr="00810469">
              <w:rPr>
                <w:rFonts w:ascii="Calibri" w:hAnsi="Calibri"/>
                <w:sz w:val="22"/>
                <w:szCs w:val="22"/>
              </w:rPr>
              <w:t xml:space="preserve">Respect Charter, Perfect Climate and other Behaviour for Learning systems so that effective learning can take place </w:t>
            </w:r>
          </w:p>
          <w:p w:rsidR="008E3816" w:rsidRPr="00810469" w:rsidRDefault="008E3816" w:rsidP="005B1EFC">
            <w:pPr>
              <w:pStyle w:val="Default"/>
              <w:rPr>
                <w:rFonts w:ascii="Calibri" w:hAnsi="Calibri"/>
                <w:sz w:val="22"/>
                <w:szCs w:val="22"/>
              </w:rPr>
            </w:pPr>
          </w:p>
          <w:p w:rsidR="008E3816" w:rsidRDefault="008E3816" w:rsidP="005B1EFC">
            <w:pPr>
              <w:pStyle w:val="Default"/>
              <w:rPr>
                <w:rFonts w:ascii="Calibri" w:hAnsi="Calibri"/>
                <w:b/>
                <w:bCs/>
                <w:sz w:val="22"/>
                <w:szCs w:val="22"/>
                <w:u w:val="single"/>
              </w:rPr>
            </w:pPr>
            <w:r w:rsidRPr="00810469">
              <w:rPr>
                <w:rFonts w:ascii="Calibri" w:hAnsi="Calibri"/>
                <w:b/>
                <w:bCs/>
                <w:sz w:val="22"/>
                <w:szCs w:val="22"/>
                <w:u w:val="single"/>
              </w:rPr>
              <w:t xml:space="preserve">General Duties: </w:t>
            </w:r>
          </w:p>
          <w:p w:rsidR="00C35B24" w:rsidRPr="00810469" w:rsidRDefault="00C35B24" w:rsidP="005B1EFC">
            <w:pPr>
              <w:pStyle w:val="Default"/>
              <w:rPr>
                <w:rFonts w:ascii="Calibri" w:hAnsi="Calibri"/>
                <w:sz w:val="22"/>
                <w:szCs w:val="22"/>
              </w:rPr>
            </w:pPr>
          </w:p>
          <w:p w:rsidR="008E3816" w:rsidRPr="00810469" w:rsidRDefault="008E3816" w:rsidP="005B1EFC">
            <w:pPr>
              <w:pStyle w:val="Default"/>
              <w:numPr>
                <w:ilvl w:val="0"/>
                <w:numId w:val="2"/>
              </w:numPr>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sidR="00C35B24">
              <w:rPr>
                <w:rFonts w:ascii="Calibri" w:hAnsi="Calibri"/>
                <w:sz w:val="22"/>
                <w:szCs w:val="22"/>
              </w:rPr>
              <w:t>ample</w:t>
            </w:r>
          </w:p>
          <w:p w:rsidR="008E3816" w:rsidRPr="00810469" w:rsidRDefault="008E3816" w:rsidP="005B1EFC">
            <w:pPr>
              <w:pStyle w:val="Default"/>
              <w:numPr>
                <w:ilvl w:val="0"/>
                <w:numId w:val="2"/>
              </w:numPr>
              <w:rPr>
                <w:rFonts w:ascii="Calibri" w:hAnsi="Calibri"/>
                <w:sz w:val="22"/>
                <w:szCs w:val="22"/>
              </w:rPr>
            </w:pPr>
            <w:r w:rsidRPr="00810469">
              <w:rPr>
                <w:rFonts w:ascii="Calibri" w:hAnsi="Calibri"/>
                <w:sz w:val="22"/>
                <w:szCs w:val="22"/>
              </w:rPr>
              <w:lastRenderedPageBreak/>
              <w:t>To promote</w:t>
            </w:r>
            <w:r w:rsidR="00C34BAF">
              <w:rPr>
                <w:rFonts w:ascii="Calibri" w:hAnsi="Calibri"/>
                <w:sz w:val="22"/>
                <w:szCs w:val="22"/>
              </w:rPr>
              <w:t xml:space="preserve"> actively the </w:t>
            </w:r>
            <w:r w:rsidR="00650591">
              <w:rPr>
                <w:rFonts w:ascii="Calibri" w:hAnsi="Calibri"/>
                <w:sz w:val="22"/>
                <w:szCs w:val="22"/>
              </w:rPr>
              <w:t xml:space="preserve">school’s </w:t>
            </w:r>
            <w:r w:rsidR="00650591" w:rsidRPr="00810469">
              <w:rPr>
                <w:rFonts w:ascii="Calibri" w:hAnsi="Calibri"/>
                <w:sz w:val="22"/>
                <w:szCs w:val="22"/>
              </w:rPr>
              <w:t>policies</w:t>
            </w:r>
            <w:r w:rsidRPr="00810469">
              <w:rPr>
                <w:rFonts w:ascii="Calibri" w:hAnsi="Calibri"/>
                <w:sz w:val="22"/>
                <w:szCs w:val="22"/>
              </w:rPr>
              <w:t xml:space="preserve"> and to comply with the school’s H</w:t>
            </w:r>
            <w:r w:rsidR="00A95D2B">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 xml:space="preserve"> </w:t>
            </w:r>
            <w:r w:rsidRPr="00810469">
              <w:rPr>
                <w:rFonts w:ascii="Calibri" w:hAnsi="Calibri"/>
                <w:sz w:val="22"/>
                <w:szCs w:val="22"/>
              </w:rPr>
              <w:t xml:space="preserve">policy and undertake risk assessments as appropriate </w:t>
            </w:r>
          </w:p>
          <w:p w:rsidR="008E3816" w:rsidRDefault="008E3816" w:rsidP="005B1EFC">
            <w:pPr>
              <w:pStyle w:val="Default"/>
              <w:numPr>
                <w:ilvl w:val="0"/>
                <w:numId w:val="2"/>
              </w:numPr>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sidR="00C35B24">
              <w:rPr>
                <w:rFonts w:ascii="Calibri" w:hAnsi="Calibri"/>
                <w:sz w:val="22"/>
                <w:szCs w:val="22"/>
              </w:rPr>
              <w:t xml:space="preserve"> or any subsequent legislation</w:t>
            </w:r>
          </w:p>
          <w:p w:rsidR="009D66DF" w:rsidRPr="000C720C" w:rsidRDefault="009D66DF" w:rsidP="009D66DF">
            <w:pPr>
              <w:pStyle w:val="Default"/>
              <w:rPr>
                <w:rFonts w:ascii="Calibri" w:hAnsi="Calibri"/>
                <w:sz w:val="22"/>
                <w:szCs w:val="22"/>
              </w:rPr>
            </w:pPr>
          </w:p>
        </w:tc>
      </w:tr>
      <w:tr w:rsidR="008E3816" w:rsidRPr="004133C7" w:rsidTr="005B1EFC">
        <w:trPr>
          <w:trHeight w:val="692"/>
        </w:trPr>
        <w:tc>
          <w:tcPr>
            <w:tcW w:w="9889" w:type="dxa"/>
            <w:gridSpan w:val="2"/>
          </w:tcPr>
          <w:p w:rsidR="008E3816" w:rsidRPr="00E406C5" w:rsidRDefault="008E3816" w:rsidP="005B1EFC">
            <w:pPr>
              <w:spacing w:after="0" w:line="24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 amended at any time following dis</w:t>
            </w:r>
            <w:r w:rsidR="00C34BAF">
              <w:rPr>
                <w:rFonts w:eastAsia="Times New Roman" w:cs="Calibri"/>
                <w:b/>
                <w:sz w:val="24"/>
                <w:szCs w:val="24"/>
                <w:lang w:val="en-GB" w:eastAsia="en-GB"/>
              </w:rPr>
              <w:t>cussions between the Principal</w:t>
            </w:r>
            <w:r w:rsidRPr="00E406C5">
              <w:rPr>
                <w:rFonts w:eastAsia="Times New Roman" w:cs="Calibri"/>
                <w:b/>
                <w:sz w:val="24"/>
                <w:szCs w:val="24"/>
                <w:lang w:val="en-GB" w:eastAsia="en-GB"/>
              </w:rPr>
              <w:t xml:space="preserve"> and the post holder and will be reviewed annually as part of t</w:t>
            </w:r>
            <w:r w:rsidR="00C35B24">
              <w:rPr>
                <w:rFonts w:eastAsia="Times New Roman" w:cs="Calibri"/>
                <w:b/>
                <w:sz w:val="24"/>
                <w:szCs w:val="24"/>
                <w:lang w:val="en-GB" w:eastAsia="en-GB"/>
              </w:rPr>
              <w:t>he school self-review programme</w:t>
            </w:r>
          </w:p>
        </w:tc>
      </w:tr>
    </w:tbl>
    <w:p w:rsidR="008E3816" w:rsidRPr="004133C7" w:rsidRDefault="008E3816" w:rsidP="008E3816">
      <w:pPr>
        <w:rPr>
          <w:rFonts w:cs="Calibri"/>
          <w:lang w:val="en-GB"/>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565"/>
      </w:tblGrid>
      <w:tr w:rsidR="008E3816" w:rsidRPr="004133C7" w:rsidTr="003A6B84">
        <w:tc>
          <w:tcPr>
            <w:tcW w:w="5353" w:type="dxa"/>
          </w:tcPr>
          <w:p w:rsidR="008E3816" w:rsidRPr="004133C7" w:rsidRDefault="008E3816" w:rsidP="005B1EFC">
            <w:pPr>
              <w:spacing w:before="60" w:after="60"/>
              <w:rPr>
                <w:rFonts w:cs="Calibri"/>
                <w:b/>
                <w:lang w:val="en-GB"/>
              </w:rPr>
            </w:pPr>
            <w:r w:rsidRPr="004133C7">
              <w:rPr>
                <w:rFonts w:cs="Calibri"/>
                <w:b/>
                <w:lang w:val="en-GB"/>
              </w:rPr>
              <w:t>Date Job Description prepared/updated</w:t>
            </w:r>
          </w:p>
        </w:tc>
        <w:tc>
          <w:tcPr>
            <w:tcW w:w="4565" w:type="dxa"/>
          </w:tcPr>
          <w:p w:rsidR="008E3816" w:rsidRPr="004133C7" w:rsidRDefault="003A6B84" w:rsidP="005B1EFC">
            <w:pPr>
              <w:spacing w:before="60" w:after="60"/>
              <w:rPr>
                <w:rFonts w:cs="Calibri"/>
                <w:lang w:val="en-GB"/>
              </w:rPr>
            </w:pPr>
            <w:r>
              <w:rPr>
                <w:rFonts w:cs="Calibri"/>
                <w:lang w:val="en-GB"/>
              </w:rPr>
              <w:t>December</w:t>
            </w:r>
            <w:r w:rsidR="00E22571">
              <w:rPr>
                <w:rFonts w:cs="Calibri"/>
                <w:lang w:val="en-GB"/>
              </w:rPr>
              <w:t xml:space="preserve"> 201</w:t>
            </w:r>
            <w:r w:rsidR="00234BD8">
              <w:rPr>
                <w:rFonts w:cs="Calibri"/>
                <w:lang w:val="en-GB"/>
              </w:rPr>
              <w:t>9</w:t>
            </w:r>
          </w:p>
        </w:tc>
      </w:tr>
      <w:tr w:rsidR="008E3816" w:rsidRPr="004133C7" w:rsidTr="003A6B84">
        <w:tc>
          <w:tcPr>
            <w:tcW w:w="5353" w:type="dxa"/>
          </w:tcPr>
          <w:p w:rsidR="008E3816" w:rsidRPr="004133C7" w:rsidRDefault="008E3816" w:rsidP="005B1EFC">
            <w:pPr>
              <w:spacing w:before="60" w:after="60"/>
              <w:rPr>
                <w:rFonts w:cs="Calibri"/>
                <w:b/>
                <w:lang w:val="en-GB"/>
              </w:rPr>
            </w:pPr>
            <w:r w:rsidRPr="004133C7">
              <w:rPr>
                <w:rFonts w:cs="Calibri"/>
                <w:b/>
                <w:lang w:val="en-GB"/>
              </w:rPr>
              <w:t>Job Description prepared by</w:t>
            </w:r>
          </w:p>
        </w:tc>
        <w:tc>
          <w:tcPr>
            <w:tcW w:w="4565" w:type="dxa"/>
          </w:tcPr>
          <w:p w:rsidR="008E3816" w:rsidRPr="004133C7" w:rsidRDefault="00EA1EC0" w:rsidP="005B1EFC">
            <w:pPr>
              <w:spacing w:before="60" w:after="60"/>
              <w:rPr>
                <w:rFonts w:cs="Calibri"/>
                <w:lang w:val="en-GB"/>
              </w:rPr>
            </w:pPr>
            <w:r>
              <w:rPr>
                <w:rFonts w:cs="Calibri"/>
                <w:lang w:val="en-GB"/>
              </w:rPr>
              <w:t xml:space="preserve">Mr </w:t>
            </w:r>
            <w:r w:rsidR="009D66DF">
              <w:rPr>
                <w:rFonts w:cs="Calibri"/>
                <w:lang w:val="en-GB"/>
              </w:rPr>
              <w:t>D Mckeon</w:t>
            </w:r>
          </w:p>
        </w:tc>
      </w:tr>
    </w:tbl>
    <w:p w:rsidR="008E3816" w:rsidRDefault="008E3816" w:rsidP="008E3816">
      <w:pPr>
        <w:rPr>
          <w:b/>
          <w:color w:val="FF0000"/>
          <w:lang w:val="en-GB"/>
        </w:rPr>
      </w:pPr>
    </w:p>
    <w:p w:rsidR="008E3816" w:rsidRDefault="008E3816" w:rsidP="008E3816">
      <w:pPr>
        <w:rPr>
          <w:b/>
          <w:color w:val="FF0000"/>
          <w:lang w:val="en-GB"/>
        </w:rPr>
      </w:pPr>
    </w:p>
    <w:p w:rsidR="008E3816" w:rsidRDefault="008E3816" w:rsidP="008E3816">
      <w:pPr>
        <w:rPr>
          <w:b/>
          <w:color w:val="FF0000"/>
          <w:lang w:val="en-GB"/>
        </w:rPr>
      </w:pPr>
    </w:p>
    <w:p w:rsidR="008E3816" w:rsidRDefault="008E3816" w:rsidP="008E3816">
      <w:pPr>
        <w:rPr>
          <w:b/>
          <w:color w:val="FF0000"/>
          <w:lang w:val="en-GB"/>
        </w:rPr>
      </w:pPr>
    </w:p>
    <w:p w:rsidR="008E3816" w:rsidRDefault="008E3816" w:rsidP="008E3816">
      <w:pPr>
        <w:rPr>
          <w:b/>
          <w:color w:val="FF0000"/>
          <w:lang w:val="en-GB"/>
        </w:rPr>
      </w:pPr>
    </w:p>
    <w:p w:rsidR="008E3816" w:rsidRDefault="008E3816" w:rsidP="008E3816">
      <w:pPr>
        <w:rPr>
          <w:b/>
          <w:color w:val="FF0000"/>
          <w:lang w:val="en-GB"/>
        </w:rPr>
      </w:pPr>
    </w:p>
    <w:p w:rsidR="008E3816" w:rsidRDefault="008E3816" w:rsidP="008E3816">
      <w:pPr>
        <w:rPr>
          <w:b/>
          <w:color w:val="FF0000"/>
          <w:lang w:val="en-GB"/>
        </w:rPr>
      </w:pPr>
    </w:p>
    <w:p w:rsidR="008E3816" w:rsidRDefault="008E3816" w:rsidP="008E3816">
      <w:pPr>
        <w:rPr>
          <w:b/>
          <w:color w:val="FF0000"/>
          <w:lang w:val="en-GB"/>
        </w:rPr>
      </w:pPr>
    </w:p>
    <w:p w:rsidR="00C617A8" w:rsidRDefault="00C617A8" w:rsidP="008E3816">
      <w:pPr>
        <w:rPr>
          <w:b/>
          <w:sz w:val="34"/>
          <w:lang w:val="en-GB"/>
        </w:rPr>
      </w:pPr>
    </w:p>
    <w:p w:rsidR="00C617A8" w:rsidRDefault="00C617A8" w:rsidP="008E3816">
      <w:pPr>
        <w:rPr>
          <w:b/>
          <w:sz w:val="34"/>
          <w:lang w:val="en-GB"/>
        </w:rPr>
      </w:pPr>
    </w:p>
    <w:p w:rsidR="008E3816" w:rsidRPr="004A34DC" w:rsidRDefault="008E3816" w:rsidP="008E3816">
      <w:pPr>
        <w:jc w:val="center"/>
        <w:rPr>
          <w:b/>
          <w:sz w:val="34"/>
          <w:lang w:val="en-GB"/>
        </w:rPr>
      </w:pPr>
      <w:r>
        <w:rPr>
          <w:b/>
          <w:sz w:val="34"/>
          <w:lang w:val="en-GB"/>
        </w:rPr>
        <w:t xml:space="preserve">  </w:t>
      </w:r>
      <w:r w:rsidR="00EA1EC0">
        <w:rPr>
          <w:noProof/>
          <w:color w:val="1F497D"/>
          <w:lang w:val="en-GB" w:eastAsia="en-GB"/>
        </w:rPr>
        <w:drawing>
          <wp:inline distT="0" distB="0" distL="0" distR="0" wp14:anchorId="443AA910" wp14:editId="197499A4">
            <wp:extent cx="2324100" cy="704850"/>
            <wp:effectExtent l="0" t="0" r="0" b="0"/>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inline>
        </w:drawing>
      </w:r>
      <w:r>
        <w:rPr>
          <w:b/>
          <w:sz w:val="34"/>
          <w:lang w:val="en-GB"/>
        </w:rPr>
        <w:t xml:space="preserve">  </w:t>
      </w:r>
    </w:p>
    <w:p w:rsidR="008E3816" w:rsidRPr="0087780C" w:rsidRDefault="0087780C" w:rsidP="008E3816">
      <w:pPr>
        <w:jc w:val="center"/>
        <w:rPr>
          <w:b/>
          <w:i/>
          <w:sz w:val="28"/>
          <w:szCs w:val="28"/>
          <w:lang w:val="en-GB"/>
        </w:rPr>
      </w:pPr>
      <w:r w:rsidRPr="0087780C">
        <w:rPr>
          <w:b/>
          <w:i/>
          <w:sz w:val="28"/>
          <w:szCs w:val="28"/>
          <w:lang w:val="en-GB"/>
        </w:rPr>
        <w:t xml:space="preserve">‘Helping every person achieve things they never thought they could’ </w:t>
      </w:r>
    </w:p>
    <w:p w:rsidR="008E3816" w:rsidRPr="00EA1EC0" w:rsidRDefault="008E3816" w:rsidP="008E3816">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8E3816" w:rsidRPr="0045292F" w:rsidTr="005B1EFC">
        <w:tc>
          <w:tcPr>
            <w:tcW w:w="2376" w:type="dxa"/>
          </w:tcPr>
          <w:p w:rsidR="008E3816" w:rsidRPr="0045292F" w:rsidRDefault="008E3816" w:rsidP="005B1EFC">
            <w:pPr>
              <w:spacing w:before="60" w:after="60"/>
              <w:rPr>
                <w:b/>
                <w:lang w:val="en-GB"/>
              </w:rPr>
            </w:pPr>
            <w:r w:rsidRPr="0045292F">
              <w:rPr>
                <w:b/>
                <w:lang w:val="en-GB"/>
              </w:rPr>
              <w:lastRenderedPageBreak/>
              <w:t>Department</w:t>
            </w:r>
          </w:p>
        </w:tc>
        <w:tc>
          <w:tcPr>
            <w:tcW w:w="7444" w:type="dxa"/>
          </w:tcPr>
          <w:p w:rsidR="008E3816" w:rsidRPr="0045292F" w:rsidRDefault="008E3816" w:rsidP="005B1EFC">
            <w:pPr>
              <w:spacing w:before="60" w:after="60"/>
              <w:rPr>
                <w:caps/>
                <w:lang w:val="en-GB"/>
              </w:rPr>
            </w:pPr>
            <w:r w:rsidRPr="0045292F">
              <w:rPr>
                <w:caps/>
                <w:lang w:val="en-GB"/>
              </w:rPr>
              <w:t xml:space="preserve">Little Lever School </w:t>
            </w:r>
          </w:p>
        </w:tc>
      </w:tr>
      <w:tr w:rsidR="008E3816" w:rsidRPr="0045292F" w:rsidTr="005B1EFC">
        <w:tc>
          <w:tcPr>
            <w:tcW w:w="2376" w:type="dxa"/>
          </w:tcPr>
          <w:p w:rsidR="008E3816" w:rsidRPr="0045292F" w:rsidRDefault="008E3816" w:rsidP="005B1EFC">
            <w:pPr>
              <w:spacing w:before="60" w:after="60"/>
              <w:rPr>
                <w:b/>
                <w:lang w:val="en-GB"/>
              </w:rPr>
            </w:pPr>
            <w:r w:rsidRPr="0045292F">
              <w:rPr>
                <w:b/>
                <w:lang w:val="en-GB"/>
              </w:rPr>
              <w:t>Job Title</w:t>
            </w:r>
          </w:p>
        </w:tc>
        <w:tc>
          <w:tcPr>
            <w:tcW w:w="7444" w:type="dxa"/>
          </w:tcPr>
          <w:p w:rsidR="008E3816" w:rsidRPr="0045292F" w:rsidRDefault="00C002B0" w:rsidP="005B1EFC">
            <w:pPr>
              <w:spacing w:before="60" w:after="60"/>
              <w:rPr>
                <w:caps/>
                <w:lang w:val="en-GB"/>
              </w:rPr>
            </w:pPr>
            <w:r>
              <w:rPr>
                <w:b/>
                <w:caps/>
                <w:lang w:val="en-GB"/>
              </w:rPr>
              <w:t xml:space="preserve">Assistant Leader of </w:t>
            </w:r>
            <w:r w:rsidR="00847AB5">
              <w:rPr>
                <w:b/>
                <w:caps/>
                <w:lang w:val="en-GB"/>
              </w:rPr>
              <w:t>science</w:t>
            </w:r>
          </w:p>
        </w:tc>
      </w:tr>
    </w:tbl>
    <w:p w:rsidR="008E3816" w:rsidRPr="004A34DC" w:rsidRDefault="008E3816" w:rsidP="008E3816">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8E3816" w:rsidRPr="0045292F" w:rsidTr="005B1EFC">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rsidR="008E3816" w:rsidRPr="0045292F" w:rsidRDefault="008E3816" w:rsidP="005B1EFC">
            <w:pPr>
              <w:spacing w:before="60" w:after="60"/>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8E3816" w:rsidRPr="0045292F" w:rsidRDefault="008E3816" w:rsidP="005B1EFC">
            <w:pPr>
              <w:spacing w:before="60" w:after="60"/>
              <w:rPr>
                <w:b/>
                <w:lang w:val="en-GB"/>
              </w:rPr>
            </w:pPr>
            <w:r w:rsidRPr="0045292F">
              <w:rPr>
                <w:b/>
                <w:lang w:val="en-GB"/>
              </w:rPr>
              <w:t>METHOD OF ASSESSMENT</w:t>
            </w:r>
          </w:p>
        </w:tc>
      </w:tr>
      <w:tr w:rsidR="008E3816" w:rsidRPr="0045292F" w:rsidTr="005B1EFC">
        <w:trPr>
          <w:cantSplit/>
        </w:trPr>
        <w:tc>
          <w:tcPr>
            <w:tcW w:w="9820" w:type="dxa"/>
            <w:gridSpan w:val="3"/>
            <w:tcBorders>
              <w:top w:val="single" w:sz="4" w:space="0" w:color="auto"/>
              <w:left w:val="single" w:sz="4" w:space="0" w:color="auto"/>
              <w:bottom w:val="nil"/>
              <w:right w:val="single" w:sz="4" w:space="0" w:color="auto"/>
            </w:tcBorders>
            <w:hideMark/>
          </w:tcPr>
          <w:p w:rsidR="008E3816" w:rsidRPr="0045292F" w:rsidRDefault="00C002B0" w:rsidP="00C002B0">
            <w:pPr>
              <w:spacing w:before="60" w:after="60"/>
              <w:rPr>
                <w:b/>
                <w:lang w:val="en-GB"/>
              </w:rPr>
            </w:pPr>
            <w:r>
              <w:rPr>
                <w:b/>
                <w:lang w:val="en-GB"/>
              </w:rPr>
              <w:t>1.</w:t>
            </w:r>
            <w:r>
              <w:rPr>
                <w:b/>
                <w:lang w:val="en-GB"/>
              </w:rPr>
              <w:tab/>
              <w:t>Experience/Qualifications/Training etc.</w:t>
            </w:r>
          </w:p>
        </w:tc>
      </w:tr>
      <w:tr w:rsidR="00C002B0" w:rsidRPr="0045292F" w:rsidTr="000204FA">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1</w:t>
            </w:r>
          </w:p>
        </w:tc>
        <w:tc>
          <w:tcPr>
            <w:tcW w:w="5812" w:type="dxa"/>
            <w:tcBorders>
              <w:top w:val="single" w:sz="6" w:space="0" w:color="auto"/>
              <w:left w:val="single" w:sz="6" w:space="0" w:color="auto"/>
              <w:bottom w:val="single" w:sz="6" w:space="0" w:color="auto"/>
              <w:right w:val="single" w:sz="6" w:space="0" w:color="auto"/>
            </w:tcBorders>
          </w:tcPr>
          <w:p w:rsidR="00C002B0" w:rsidRPr="00937809" w:rsidRDefault="00C002B0" w:rsidP="00C002B0">
            <w:pPr>
              <w:spacing w:before="60"/>
              <w:ind w:right="175"/>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0204FA">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2</w:t>
            </w:r>
          </w:p>
        </w:tc>
        <w:tc>
          <w:tcPr>
            <w:tcW w:w="5812" w:type="dxa"/>
            <w:tcBorders>
              <w:top w:val="single" w:sz="6" w:space="0" w:color="auto"/>
              <w:left w:val="single" w:sz="6" w:space="0" w:color="auto"/>
              <w:bottom w:val="single" w:sz="6" w:space="0" w:color="auto"/>
              <w:right w:val="single" w:sz="6" w:space="0" w:color="auto"/>
            </w:tcBorders>
          </w:tcPr>
          <w:p w:rsidR="00C002B0" w:rsidRPr="00937809" w:rsidRDefault="00C002B0" w:rsidP="00C002B0">
            <w:pPr>
              <w:jc w:val="both"/>
              <w:rPr>
                <w:lang w:val="en-GB"/>
              </w:rPr>
            </w:pPr>
            <w:r w:rsidRPr="00937809">
              <w:rPr>
                <w:lang w:val="en-GB"/>
              </w:rPr>
              <w:t>To hold an Honours Degree or equivalent</w:t>
            </w:r>
            <w:r>
              <w:rPr>
                <w:lang w:val="en-GB"/>
              </w:rPr>
              <w:t xml:space="preserve"> in </w:t>
            </w:r>
            <w:r w:rsidR="00847AB5">
              <w:rPr>
                <w:lang w:val="en-GB"/>
              </w:rPr>
              <w:t>a science based subject</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4F67B7">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3</w:t>
            </w:r>
          </w:p>
        </w:tc>
        <w:tc>
          <w:tcPr>
            <w:tcW w:w="5812" w:type="dxa"/>
            <w:tcBorders>
              <w:top w:val="single" w:sz="6" w:space="0" w:color="auto"/>
              <w:left w:val="single" w:sz="6" w:space="0" w:color="auto"/>
              <w:bottom w:val="single" w:sz="6" w:space="0" w:color="auto"/>
              <w:right w:val="single" w:sz="6" w:space="0" w:color="auto"/>
            </w:tcBorders>
          </w:tcPr>
          <w:p w:rsidR="00C002B0" w:rsidRDefault="00C002B0" w:rsidP="00C002B0">
            <w:pPr>
              <w:jc w:val="both"/>
              <w:rPr>
                <w:lang w:val="en-GB"/>
              </w:rPr>
            </w:pPr>
            <w:r>
              <w:rPr>
                <w:lang w:val="en-GB"/>
              </w:rPr>
              <w:t xml:space="preserve">Experience of managing </w:t>
            </w:r>
            <w:r w:rsidR="008B75C2">
              <w:rPr>
                <w:lang w:val="en-GB"/>
              </w:rPr>
              <w:t xml:space="preserve">/ leading </w:t>
            </w:r>
            <w:r>
              <w:rPr>
                <w:lang w:val="en-GB"/>
              </w:rPr>
              <w:t>staff</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4F67B7">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4</w:t>
            </w:r>
          </w:p>
        </w:tc>
        <w:tc>
          <w:tcPr>
            <w:tcW w:w="5812" w:type="dxa"/>
            <w:tcBorders>
              <w:top w:val="single" w:sz="6" w:space="0" w:color="auto"/>
              <w:left w:val="single" w:sz="6" w:space="0" w:color="auto"/>
              <w:bottom w:val="single" w:sz="6" w:space="0" w:color="auto"/>
              <w:right w:val="single" w:sz="6" w:space="0" w:color="auto"/>
            </w:tcBorders>
          </w:tcPr>
          <w:p w:rsidR="00C002B0" w:rsidRDefault="00C002B0" w:rsidP="00C002B0">
            <w:pPr>
              <w:jc w:val="both"/>
              <w:rPr>
                <w:lang w:val="en-GB"/>
              </w:rPr>
            </w:pPr>
            <w:r>
              <w:rPr>
                <w:lang w:val="en-GB"/>
              </w:rPr>
              <w:t xml:space="preserve">Proven record of raising achievement </w:t>
            </w:r>
            <w:r w:rsidR="0064745D">
              <w:rPr>
                <w:lang w:val="en-GB"/>
              </w:rPr>
              <w:t xml:space="preserve">for students through </w:t>
            </w:r>
            <w:r w:rsidR="00AF1D70">
              <w:rPr>
                <w:lang w:val="en-GB"/>
              </w:rPr>
              <w:t xml:space="preserve"> quality first teaching</w:t>
            </w:r>
            <w:r w:rsidR="0064745D">
              <w:rPr>
                <w:lang w:val="en-GB"/>
              </w:rPr>
              <w:t xml:space="preserve"> and / or intervention</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B33DC3">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5</w:t>
            </w:r>
          </w:p>
        </w:tc>
        <w:tc>
          <w:tcPr>
            <w:tcW w:w="5812" w:type="dxa"/>
            <w:tcBorders>
              <w:top w:val="single" w:sz="6" w:space="0" w:color="auto"/>
              <w:left w:val="single" w:sz="6" w:space="0" w:color="auto"/>
              <w:bottom w:val="single" w:sz="4" w:space="0" w:color="auto"/>
              <w:right w:val="single" w:sz="6" w:space="0" w:color="auto"/>
            </w:tcBorders>
          </w:tcPr>
          <w:p w:rsidR="00C002B0" w:rsidRDefault="00C002B0" w:rsidP="00C002B0">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4F67B7">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6</w:t>
            </w:r>
          </w:p>
        </w:tc>
        <w:tc>
          <w:tcPr>
            <w:tcW w:w="5812" w:type="dxa"/>
            <w:tcBorders>
              <w:top w:val="single" w:sz="6" w:space="0" w:color="auto"/>
              <w:left w:val="single" w:sz="6" w:space="0" w:color="auto"/>
              <w:bottom w:val="single" w:sz="6" w:space="0" w:color="auto"/>
              <w:right w:val="single" w:sz="6" w:space="0" w:color="auto"/>
            </w:tcBorders>
          </w:tcPr>
          <w:p w:rsidR="00C002B0" w:rsidRDefault="00C002B0" w:rsidP="00C002B0">
            <w:pPr>
              <w:jc w:val="both"/>
              <w:rPr>
                <w:lang w:val="en-GB"/>
              </w:rPr>
            </w:pPr>
            <w:r>
              <w:rPr>
                <w:lang w:val="en-GB"/>
              </w:rPr>
              <w:t xml:space="preserve">Proven skills </w:t>
            </w:r>
            <w:r w:rsidR="00F56225">
              <w:rPr>
                <w:lang w:val="en-GB"/>
              </w:rPr>
              <w:t xml:space="preserve">and a positive impact </w:t>
            </w:r>
            <w:r>
              <w:rPr>
                <w:lang w:val="en-GB"/>
              </w:rPr>
              <w:t xml:space="preserve">of working with a wide range of </w:t>
            </w:r>
            <w:r w:rsidR="00F56225">
              <w:rPr>
                <w:lang w:val="en-GB"/>
              </w:rPr>
              <w:t xml:space="preserve">students at KS3 and KS4 </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C002B0" w:rsidRDefault="00C002B0" w:rsidP="00C002B0">
            <w:pPr>
              <w:spacing w:before="60"/>
              <w:rPr>
                <w:lang w:val="en-GB"/>
              </w:rPr>
            </w:pPr>
            <w:r>
              <w:rPr>
                <w:lang w:val="en-GB"/>
              </w:rPr>
              <w:t>1.</w:t>
            </w:r>
            <w:r w:rsidR="00C35B24">
              <w:rPr>
                <w:lang w:val="en-GB"/>
              </w:rPr>
              <w:t>7</w:t>
            </w:r>
          </w:p>
        </w:tc>
        <w:tc>
          <w:tcPr>
            <w:tcW w:w="5812"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jc w:val="both"/>
            </w:pPr>
            <w:r w:rsidRPr="0045292F">
              <w:t xml:space="preserve">The ability to promote the </w:t>
            </w:r>
            <w:r>
              <w:t xml:space="preserve">social, </w:t>
            </w:r>
            <w:r w:rsidRPr="0045292F">
              <w:t>moral</w:t>
            </w:r>
            <w:r>
              <w:t>, spiritual</w:t>
            </w:r>
            <w:r w:rsidRPr="0045292F">
              <w:t xml:space="preserve"> an</w:t>
            </w:r>
            <w:r w:rsidR="008B75C2">
              <w:t>d cultural development of students</w:t>
            </w:r>
            <w:r w:rsidR="00847AB5">
              <w:t xml:space="preserve"> through science</w:t>
            </w:r>
            <w:r>
              <w:t xml:space="preserve"> </w:t>
            </w:r>
            <w:r w:rsidRPr="0045292F">
              <w:t>teaching</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AF1D70" w:rsidP="00C002B0">
            <w:pPr>
              <w:spacing w:before="60"/>
              <w:rPr>
                <w:lang w:val="en-GB"/>
              </w:rPr>
            </w:pPr>
            <w:r w:rsidRPr="0045292F">
              <w:rPr>
                <w:lang w:val="en-GB"/>
              </w:rPr>
              <w:t>Application form/Interview</w:t>
            </w:r>
          </w:p>
        </w:tc>
      </w:tr>
      <w:tr w:rsidR="00C002B0"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C002B0" w:rsidRDefault="00C002B0" w:rsidP="00C002B0">
            <w:pPr>
              <w:spacing w:before="60"/>
              <w:rPr>
                <w:lang w:val="en-GB"/>
              </w:rPr>
            </w:pPr>
            <w:r>
              <w:rPr>
                <w:lang w:val="en-GB"/>
              </w:rPr>
              <w:t>1.</w:t>
            </w:r>
            <w:r w:rsidR="00C35B24">
              <w:rPr>
                <w:lang w:val="en-GB"/>
              </w:rPr>
              <w:t>8</w:t>
            </w:r>
          </w:p>
        </w:tc>
        <w:tc>
          <w:tcPr>
            <w:tcW w:w="5812"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jc w:val="both"/>
            </w:pPr>
            <w:r w:rsidRPr="0045292F">
              <w:t>The abili</w:t>
            </w:r>
            <w:r w:rsidR="008B75C2">
              <w:t>ty to promote literacy and numeracy skills</w:t>
            </w:r>
            <w:r w:rsidR="00847AB5">
              <w:t xml:space="preserve"> through science</w:t>
            </w:r>
            <w:r>
              <w:t xml:space="preserve"> </w:t>
            </w:r>
            <w:r w:rsidRPr="0045292F">
              <w:t>teaching</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AF1D70" w:rsidP="00C002B0">
            <w:pPr>
              <w:spacing w:before="60"/>
              <w:rPr>
                <w:lang w:val="en-GB"/>
              </w:rPr>
            </w:pPr>
            <w:r w:rsidRPr="0045292F">
              <w:rPr>
                <w:lang w:val="en-GB"/>
              </w:rPr>
              <w:t>Application form/Interview</w:t>
            </w:r>
          </w:p>
        </w:tc>
      </w:tr>
      <w:tr w:rsidR="008B75C2"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8B75C2" w:rsidRDefault="00C35B24" w:rsidP="00C002B0">
            <w:pPr>
              <w:spacing w:before="60"/>
              <w:rPr>
                <w:lang w:val="en-GB"/>
              </w:rPr>
            </w:pPr>
            <w:r>
              <w:rPr>
                <w:lang w:val="en-GB"/>
              </w:rPr>
              <w:t>1.9</w:t>
            </w:r>
          </w:p>
        </w:tc>
        <w:tc>
          <w:tcPr>
            <w:tcW w:w="5812" w:type="dxa"/>
            <w:tcBorders>
              <w:top w:val="single" w:sz="4" w:space="0" w:color="auto"/>
              <w:left w:val="single" w:sz="4" w:space="0" w:color="auto"/>
              <w:bottom w:val="single" w:sz="4" w:space="0" w:color="auto"/>
              <w:right w:val="single" w:sz="4" w:space="0" w:color="auto"/>
            </w:tcBorders>
          </w:tcPr>
          <w:p w:rsidR="008B75C2" w:rsidRPr="0045292F" w:rsidRDefault="008B75C2" w:rsidP="00C002B0">
            <w:pPr>
              <w:jc w:val="both"/>
            </w:pPr>
            <w:r>
              <w:t>Are aware of British Values and promote these wh</w:t>
            </w:r>
            <w:r w:rsidR="00847AB5">
              <w:t>ere relevant through science</w:t>
            </w:r>
            <w:r>
              <w:t xml:space="preserve"> teaching</w:t>
            </w:r>
          </w:p>
        </w:tc>
        <w:tc>
          <w:tcPr>
            <w:tcW w:w="3333" w:type="dxa"/>
            <w:tcBorders>
              <w:top w:val="single" w:sz="4" w:space="0" w:color="auto"/>
              <w:left w:val="single" w:sz="4" w:space="0" w:color="auto"/>
              <w:bottom w:val="single" w:sz="4" w:space="0" w:color="auto"/>
              <w:right w:val="single" w:sz="4" w:space="0" w:color="auto"/>
            </w:tcBorders>
          </w:tcPr>
          <w:p w:rsidR="008B75C2" w:rsidRPr="0045292F" w:rsidRDefault="008B75C2" w:rsidP="00C002B0">
            <w:pPr>
              <w:spacing w:before="60"/>
              <w:rPr>
                <w:lang w:val="en-GB"/>
              </w:rPr>
            </w:pPr>
            <w:r>
              <w:rPr>
                <w:lang w:val="en-GB"/>
              </w:rPr>
              <w:t>Application form / Interview</w:t>
            </w:r>
          </w:p>
        </w:tc>
      </w:tr>
    </w:tbl>
    <w:p w:rsidR="00F56225" w:rsidRDefault="00F56225" w:rsidP="008E3816"/>
    <w:p w:rsidR="00C35B24" w:rsidRDefault="00C35B24" w:rsidP="008E3816"/>
    <w:p w:rsidR="00015079" w:rsidRDefault="00015079" w:rsidP="008E3816"/>
    <w:p w:rsidR="00C35B24" w:rsidRDefault="00C35B24" w:rsidP="008E3816"/>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AF1D70" w:rsidRPr="00AF1D70" w:rsidTr="006D6083">
        <w:trPr>
          <w:cantSplit/>
        </w:trPr>
        <w:tc>
          <w:tcPr>
            <w:tcW w:w="9820" w:type="dxa"/>
            <w:gridSpan w:val="3"/>
            <w:tcBorders>
              <w:top w:val="single" w:sz="4" w:space="0" w:color="auto"/>
              <w:left w:val="single" w:sz="4" w:space="0" w:color="auto"/>
              <w:bottom w:val="nil"/>
              <w:right w:val="single" w:sz="4" w:space="0" w:color="auto"/>
            </w:tcBorders>
            <w:hideMark/>
          </w:tcPr>
          <w:p w:rsidR="00AF1D70" w:rsidRPr="00AF1D70" w:rsidRDefault="00AF1D70" w:rsidP="00AF1D70">
            <w:pPr>
              <w:spacing w:before="60" w:after="60"/>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emotional intelligence and motivational skills in team leadership and development</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sidR="00847AB5">
              <w:rPr>
                <w:rFonts w:asciiTheme="minorHAnsi" w:eastAsiaTheme="minorHAnsi" w:hAnsiTheme="minorHAnsi" w:cstheme="minorBidi"/>
                <w:lang w:val="en-GB"/>
              </w:rPr>
              <w:t xml:space="preserve">ding of the new science </w:t>
            </w:r>
            <w:r>
              <w:rPr>
                <w:rFonts w:asciiTheme="minorHAnsi" w:eastAsiaTheme="minorHAnsi" w:hAnsiTheme="minorHAnsi" w:cstheme="minorBidi"/>
                <w:lang w:val="en-GB"/>
              </w:rPr>
              <w:t>curricu</w:t>
            </w:r>
            <w:r w:rsidR="00C35B24">
              <w:rPr>
                <w:rFonts w:asciiTheme="minorHAnsi" w:eastAsiaTheme="minorHAnsi" w:hAnsiTheme="minorHAnsi" w:cstheme="minorBidi"/>
                <w:lang w:val="en-GB"/>
              </w:rPr>
              <w:t>lum and new GCSE specifications</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2.3</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lastRenderedPageBreak/>
              <w:t>2.4</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ind w:right="175"/>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w:t>
            </w:r>
            <w:r w:rsidR="00C35B24">
              <w:rPr>
                <w:rFonts w:asciiTheme="minorHAnsi" w:eastAsiaTheme="minorHAnsi" w:hAnsiTheme="minorHAnsi" w:cstheme="minorBidi"/>
                <w:lang w:val="en-GB"/>
              </w:rPr>
              <w:t>aise standards</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2.6</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2.7</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2.8</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Good ICT skills</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2.9</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2.10</w:t>
            </w:r>
          </w:p>
        </w:tc>
        <w:tc>
          <w:tcPr>
            <w:tcW w:w="5812" w:type="dxa"/>
            <w:tcBorders>
              <w:top w:val="single" w:sz="4" w:space="0" w:color="auto"/>
              <w:left w:val="single" w:sz="4" w:space="0" w:color="auto"/>
              <w:bottom w:val="single" w:sz="4" w:space="0" w:color="auto"/>
              <w:right w:val="single" w:sz="4" w:space="0" w:color="auto"/>
            </w:tcBorders>
            <w:hideMark/>
          </w:tcPr>
          <w:p w:rsidR="00AF1D70" w:rsidRDefault="00AF1D70" w:rsidP="00AF1D70">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w:t>
            </w:r>
            <w:proofErr w:type="spellStart"/>
            <w:r w:rsidRPr="00AF1D70">
              <w:rPr>
                <w:rFonts w:asciiTheme="minorHAnsi" w:eastAsia="Times New Roman" w:hAnsiTheme="minorHAnsi" w:cstheme="minorHAnsi"/>
                <w:szCs w:val="20"/>
                <w:lang w:eastAsia="en-GB"/>
              </w:rPr>
              <w:t>behaviour</w:t>
            </w:r>
            <w:proofErr w:type="spellEnd"/>
            <w:r w:rsidRPr="00AF1D70">
              <w:rPr>
                <w:rFonts w:asciiTheme="minorHAnsi" w:eastAsia="Times New Roman" w:hAnsiTheme="minorHAnsi" w:cstheme="minorHAnsi"/>
                <w:szCs w:val="20"/>
                <w:lang w:eastAsia="en-GB"/>
              </w:rPr>
              <w:t xml:space="preserve">.  </w:t>
            </w:r>
            <w:proofErr w:type="spellStart"/>
            <w:r w:rsidRPr="00AF1D70">
              <w:rPr>
                <w:rFonts w:asciiTheme="minorHAnsi" w:eastAsia="Times New Roman" w:hAnsiTheme="minorHAnsi" w:cstheme="minorHAnsi"/>
                <w:szCs w:val="20"/>
                <w:lang w:eastAsia="en-GB"/>
              </w:rPr>
              <w:t>Recognise</w:t>
            </w:r>
            <w:proofErr w:type="spellEnd"/>
            <w:r w:rsidRPr="00AF1D70">
              <w:rPr>
                <w:rFonts w:asciiTheme="minorHAnsi" w:eastAsia="Times New Roman" w:hAnsiTheme="minorHAnsi" w:cstheme="minorHAnsi"/>
                <w:szCs w:val="20"/>
                <w:lang w:eastAsia="en-GB"/>
              </w:rPr>
              <w:t xml:space="preserve"> people’s strengths, aspirations and abilities and help to develop their potential.  Understand how Valuing Diversity can improve our ability to deliver better s</w:t>
            </w:r>
            <w:r w:rsidR="00C35B24">
              <w:rPr>
                <w:rFonts w:asciiTheme="minorHAnsi" w:eastAsia="Times New Roman" w:hAnsiTheme="minorHAnsi" w:cstheme="minorHAnsi"/>
                <w:szCs w:val="20"/>
                <w:lang w:eastAsia="en-GB"/>
              </w:rPr>
              <w:t>ervices and reduce disadvantage</w:t>
            </w:r>
          </w:p>
          <w:p w:rsidR="00C35B24" w:rsidRPr="00AF1D70" w:rsidRDefault="00C35B24" w:rsidP="00AF1D70">
            <w:pPr>
              <w:keepNext/>
              <w:spacing w:after="0" w:line="240" w:lineRule="auto"/>
              <w:ind w:right="175"/>
              <w:jc w:val="both"/>
              <w:outlineLvl w:val="1"/>
              <w:rPr>
                <w:rFonts w:asciiTheme="minorHAnsi" w:eastAsia="Times New Roman" w:hAnsiTheme="minorHAnsi"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C35B24"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C35B24"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2.12</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sidR="00C35B24">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C35B24"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2.13</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sidR="00C35B24">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C35B24">
              <w:rPr>
                <w:rFonts w:asciiTheme="minorHAnsi" w:eastAsiaTheme="minorHAnsi" w:hAnsiTheme="minorHAnsi" w:cstheme="minorBidi"/>
                <w:lang w:val="en-GB"/>
              </w:rPr>
              <w:t>14</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ind w:right="175"/>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 xml:space="preserve">Energy Efficiency - </w:t>
            </w:r>
            <w:r w:rsidRPr="00AF1D70">
              <w:rPr>
                <w:rFonts w:asciiTheme="minorHAnsi" w:eastAsiaTheme="minorHAnsi" w:hAnsiTheme="minorHAnsi" w:cstheme="minorBidi"/>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rsidR="008E3816" w:rsidRPr="00696AFE" w:rsidRDefault="008E3816" w:rsidP="008E3816">
      <w:pPr>
        <w:rPr>
          <w:color w:val="FF0000"/>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567"/>
        <w:gridCol w:w="3334"/>
      </w:tblGrid>
      <w:tr w:rsidR="008E3816" w:rsidRPr="0045292F" w:rsidTr="00C35B24">
        <w:trPr>
          <w:cantSplit/>
        </w:trPr>
        <w:tc>
          <w:tcPr>
            <w:tcW w:w="9820" w:type="dxa"/>
            <w:gridSpan w:val="4"/>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before="60" w:after="60"/>
              <w:rPr>
                <w:b/>
                <w:lang w:val="en-GB"/>
              </w:rPr>
            </w:pPr>
            <w:r w:rsidRPr="0045292F">
              <w:rPr>
                <w:b/>
                <w:lang w:val="en-GB"/>
              </w:rPr>
              <w:t>3.</w:t>
            </w:r>
            <w:r w:rsidRPr="0045292F">
              <w:rPr>
                <w:b/>
                <w:lang w:val="en-GB"/>
              </w:rPr>
              <w:tab/>
              <w:t>Personal Qualities</w:t>
            </w:r>
          </w:p>
        </w:tc>
      </w:tr>
      <w:tr w:rsidR="008E3816" w:rsidRPr="0045292F" w:rsidTr="00C35B24">
        <w:trPr>
          <w:cantSplit/>
        </w:trPr>
        <w:tc>
          <w:tcPr>
            <w:tcW w:w="675" w:type="dxa"/>
            <w:tcBorders>
              <w:top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3.1</w:t>
            </w:r>
          </w:p>
        </w:tc>
        <w:tc>
          <w:tcPr>
            <w:tcW w:w="5812" w:type="dxa"/>
            <w:gridSpan w:val="2"/>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ind w:right="175"/>
              <w:rPr>
                <w:lang w:val="en-GB"/>
              </w:rPr>
            </w:pPr>
            <w:r w:rsidRPr="0045292F">
              <w:rPr>
                <w:lang w:val="en-GB"/>
              </w:rPr>
              <w:t>Clear dedication to teaching as a career</w:t>
            </w:r>
            <w:r w:rsidR="00AF1D70">
              <w:rPr>
                <w:lang w:val="en-GB"/>
              </w:rPr>
              <w:t xml:space="preserve"> and a belie</w:t>
            </w:r>
            <w:r w:rsidR="008B75C2">
              <w:rPr>
                <w:lang w:val="en-GB"/>
              </w:rPr>
              <w:t>f that all students can achieve no matter who t</w:t>
            </w:r>
            <w:r w:rsidR="00C35B24">
              <w:rPr>
                <w:lang w:val="en-GB"/>
              </w:rPr>
              <w:t>hey are or where they come from</w:t>
            </w:r>
          </w:p>
          <w:p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tcBorders>
          </w:tcPr>
          <w:p w:rsidR="008E3816" w:rsidRPr="0045292F" w:rsidRDefault="008E3816" w:rsidP="005B1EFC">
            <w:pPr>
              <w:spacing w:after="0" w:line="240" w:lineRule="auto"/>
              <w:rPr>
                <w:lang w:val="en-GB"/>
              </w:rPr>
            </w:pPr>
            <w:r w:rsidRPr="0045292F">
              <w:rPr>
                <w:lang w:val="en-GB"/>
              </w:rPr>
              <w:t>Application form/Interview</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3.2</w:t>
            </w:r>
          </w:p>
        </w:tc>
        <w:tc>
          <w:tcPr>
            <w:tcW w:w="5812" w:type="dxa"/>
            <w:gridSpan w:val="2"/>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ind w:right="175"/>
              <w:rPr>
                <w:lang w:val="en-GB"/>
              </w:rPr>
            </w:pPr>
            <w:r w:rsidRPr="0045292F">
              <w:rPr>
                <w:lang w:val="en-GB"/>
              </w:rPr>
              <w:t>En</w:t>
            </w:r>
            <w:r w:rsidR="00AF1D70">
              <w:rPr>
                <w:lang w:val="en-GB"/>
              </w:rPr>
              <w:t>ergy, enthusiasm and dedication</w:t>
            </w:r>
            <w:r w:rsidRPr="0045292F">
              <w:rPr>
                <w:lang w:val="en-GB"/>
              </w:rPr>
              <w:t xml:space="preserve"> for work with young people</w:t>
            </w:r>
          </w:p>
          <w:p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Application form/Interview</w:t>
            </w:r>
          </w:p>
        </w:tc>
      </w:tr>
      <w:tr w:rsidR="008B75C2"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B75C2" w:rsidRDefault="008B75C2" w:rsidP="005B1EFC">
            <w:pPr>
              <w:spacing w:after="0"/>
              <w:rPr>
                <w:lang w:val="en-GB"/>
              </w:rPr>
            </w:pPr>
            <w:r>
              <w:rPr>
                <w:lang w:val="en-GB"/>
              </w:rPr>
              <w:t>3.3</w:t>
            </w:r>
          </w:p>
        </w:tc>
        <w:tc>
          <w:tcPr>
            <w:tcW w:w="5812" w:type="dxa"/>
            <w:gridSpan w:val="2"/>
            <w:tcBorders>
              <w:top w:val="single" w:sz="4" w:space="0" w:color="auto"/>
              <w:left w:val="single" w:sz="4" w:space="0" w:color="auto"/>
              <w:bottom w:val="single" w:sz="4" w:space="0" w:color="auto"/>
              <w:right w:val="single" w:sz="4" w:space="0" w:color="auto"/>
            </w:tcBorders>
          </w:tcPr>
          <w:p w:rsidR="008B75C2" w:rsidRDefault="008B75C2" w:rsidP="005B1EFC">
            <w:pPr>
              <w:spacing w:after="0" w:line="240" w:lineRule="auto"/>
              <w:ind w:right="175"/>
              <w:rPr>
                <w:lang w:val="en-GB"/>
              </w:rPr>
            </w:pPr>
            <w:r>
              <w:rPr>
                <w:lang w:val="en-GB"/>
              </w:rPr>
              <w:t>Creative and innovative in their approach to raising standards</w:t>
            </w:r>
          </w:p>
          <w:p w:rsidR="003A6B84" w:rsidRPr="0045292F" w:rsidRDefault="003A6B84"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B75C2" w:rsidRPr="0045292F" w:rsidRDefault="008B75C2" w:rsidP="005B1EFC">
            <w:pPr>
              <w:spacing w:after="0" w:line="240" w:lineRule="auto"/>
              <w:rPr>
                <w:lang w:val="en-GB"/>
              </w:rPr>
            </w:pPr>
            <w:r>
              <w:rPr>
                <w:lang w:val="en-GB"/>
              </w:rPr>
              <w:t>Application form /Interview</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C35B24" w:rsidP="005B1EFC">
            <w:pPr>
              <w:spacing w:after="0"/>
              <w:rPr>
                <w:lang w:val="en-GB"/>
              </w:rPr>
            </w:pPr>
            <w:r>
              <w:rPr>
                <w:lang w:val="en-GB"/>
              </w:rPr>
              <w:t>3.4</w:t>
            </w:r>
          </w:p>
        </w:tc>
        <w:tc>
          <w:tcPr>
            <w:tcW w:w="5812" w:type="dxa"/>
            <w:gridSpan w:val="2"/>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ind w:right="175"/>
              <w:rPr>
                <w:lang w:val="en-GB"/>
              </w:rPr>
            </w:pPr>
            <w:r w:rsidRPr="0045292F">
              <w:rPr>
                <w:lang w:val="en-GB"/>
              </w:rPr>
              <w:t>Flexibility and an ability to respond creatively to changing circumstances</w:t>
            </w:r>
          </w:p>
          <w:p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Application form/Interview</w:t>
            </w:r>
          </w:p>
        </w:tc>
      </w:tr>
      <w:tr w:rsidR="00F56225"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F56225" w:rsidRDefault="00C35B24" w:rsidP="005B1EFC">
            <w:pPr>
              <w:spacing w:after="0"/>
              <w:rPr>
                <w:lang w:val="en-GB"/>
              </w:rPr>
            </w:pPr>
            <w:r>
              <w:rPr>
                <w:lang w:val="en-GB"/>
              </w:rPr>
              <w:t>3.5</w:t>
            </w:r>
          </w:p>
        </w:tc>
        <w:tc>
          <w:tcPr>
            <w:tcW w:w="5812" w:type="dxa"/>
            <w:gridSpan w:val="2"/>
            <w:tcBorders>
              <w:top w:val="single" w:sz="4" w:space="0" w:color="auto"/>
              <w:left w:val="single" w:sz="4" w:space="0" w:color="auto"/>
              <w:bottom w:val="single" w:sz="4" w:space="0" w:color="auto"/>
              <w:right w:val="single" w:sz="4" w:space="0" w:color="auto"/>
            </w:tcBorders>
          </w:tcPr>
          <w:p w:rsidR="00F56225" w:rsidRDefault="00F56225" w:rsidP="005B1EFC">
            <w:pPr>
              <w:spacing w:after="0" w:line="240" w:lineRule="auto"/>
              <w:ind w:right="175"/>
              <w:rPr>
                <w:lang w:val="en-GB"/>
              </w:rPr>
            </w:pPr>
            <w:r>
              <w:rPr>
                <w:lang w:val="en-GB"/>
              </w:rPr>
              <w:t>Can demonstrate humility and uses this to reflect and improve their own and others performance</w:t>
            </w:r>
          </w:p>
          <w:p w:rsidR="00C35B24" w:rsidRPr="0045292F" w:rsidRDefault="00C35B24"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F56225" w:rsidRPr="0045292F" w:rsidRDefault="00F56225" w:rsidP="005B1EFC">
            <w:pPr>
              <w:spacing w:after="0" w:line="240" w:lineRule="auto"/>
              <w:rPr>
                <w:lang w:val="en-GB"/>
              </w:rPr>
            </w:pPr>
            <w:r>
              <w:rPr>
                <w:lang w:val="en-GB"/>
              </w:rPr>
              <w:t>Application form / Interview</w:t>
            </w:r>
          </w:p>
        </w:tc>
      </w:tr>
      <w:tr w:rsidR="00F56225"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F56225" w:rsidRDefault="00C35B24" w:rsidP="005B1EFC">
            <w:pPr>
              <w:spacing w:after="0"/>
              <w:rPr>
                <w:lang w:val="en-GB"/>
              </w:rPr>
            </w:pPr>
            <w:r>
              <w:rPr>
                <w:lang w:val="en-GB"/>
              </w:rPr>
              <w:lastRenderedPageBreak/>
              <w:t>3.6</w:t>
            </w:r>
          </w:p>
        </w:tc>
        <w:tc>
          <w:tcPr>
            <w:tcW w:w="5812" w:type="dxa"/>
            <w:gridSpan w:val="2"/>
            <w:tcBorders>
              <w:top w:val="single" w:sz="4" w:space="0" w:color="auto"/>
              <w:left w:val="single" w:sz="4" w:space="0" w:color="auto"/>
              <w:bottom w:val="single" w:sz="4" w:space="0" w:color="auto"/>
              <w:right w:val="single" w:sz="4" w:space="0" w:color="auto"/>
            </w:tcBorders>
          </w:tcPr>
          <w:p w:rsidR="00F56225" w:rsidRDefault="00F56225" w:rsidP="005B1EFC">
            <w:pPr>
              <w:spacing w:after="0" w:line="240" w:lineRule="auto"/>
              <w:ind w:right="175"/>
              <w:rPr>
                <w:lang w:val="en-GB"/>
              </w:rPr>
            </w:pPr>
            <w:r>
              <w:rPr>
                <w:lang w:val="en-GB"/>
              </w:rPr>
              <w:t>Works effectively as part of a team and is positive even in the face of adversity</w:t>
            </w:r>
          </w:p>
          <w:p w:rsidR="00C35B24" w:rsidRPr="0045292F" w:rsidRDefault="00C35B24"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F56225" w:rsidRPr="0045292F" w:rsidRDefault="00F56225" w:rsidP="005B1EFC">
            <w:pPr>
              <w:spacing w:after="0" w:line="240" w:lineRule="auto"/>
              <w:rPr>
                <w:lang w:val="en-GB"/>
              </w:rPr>
            </w:pPr>
            <w:r>
              <w:rPr>
                <w:lang w:val="en-GB"/>
              </w:rPr>
              <w:t>Interview</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w:t>
            </w:r>
            <w:r w:rsidR="00C35B24">
              <w:rPr>
                <w:lang w:val="en-GB"/>
              </w:rPr>
              <w:t>7</w:t>
            </w:r>
          </w:p>
        </w:tc>
        <w:tc>
          <w:tcPr>
            <w:tcW w:w="5812" w:type="dxa"/>
            <w:gridSpan w:val="2"/>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ind w:right="175"/>
              <w:rPr>
                <w:lang w:val="en-GB"/>
              </w:rPr>
            </w:pPr>
            <w:r w:rsidRPr="0045292F">
              <w:rPr>
                <w:lang w:val="en-GB"/>
              </w:rPr>
              <w:t>Ability to relate</w:t>
            </w:r>
            <w:r w:rsidR="008B75C2">
              <w:rPr>
                <w:lang w:val="en-GB"/>
              </w:rPr>
              <w:t xml:space="preserve"> well with colleagues and students</w:t>
            </w:r>
          </w:p>
          <w:p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Interview and interaction with others whilst visiting school</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w:t>
            </w:r>
            <w:r w:rsidR="00C35B24">
              <w:rPr>
                <w:lang w:val="en-GB"/>
              </w:rPr>
              <w:t>8</w:t>
            </w:r>
          </w:p>
        </w:tc>
        <w:tc>
          <w:tcPr>
            <w:tcW w:w="5812" w:type="dxa"/>
            <w:gridSpan w:val="2"/>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ind w:right="175"/>
              <w:rPr>
                <w:lang w:val="en-GB"/>
              </w:rPr>
            </w:pPr>
            <w:r w:rsidRPr="0045292F">
              <w:rPr>
                <w:lang w:val="en-GB"/>
              </w:rPr>
              <w:t>Constant and consistent expectations of high standards</w:t>
            </w:r>
          </w:p>
          <w:p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Interview</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w:t>
            </w:r>
            <w:r w:rsidR="00C35B24">
              <w:rPr>
                <w:lang w:val="en-GB"/>
              </w:rPr>
              <w:t>9</w:t>
            </w:r>
          </w:p>
        </w:tc>
        <w:tc>
          <w:tcPr>
            <w:tcW w:w="5812" w:type="dxa"/>
            <w:gridSpan w:val="2"/>
            <w:tcBorders>
              <w:top w:val="single" w:sz="4" w:space="0" w:color="auto"/>
              <w:left w:val="single" w:sz="4" w:space="0" w:color="auto"/>
              <w:bottom w:val="single" w:sz="4" w:space="0" w:color="auto"/>
              <w:right w:val="single" w:sz="4" w:space="0" w:color="auto"/>
            </w:tcBorders>
          </w:tcPr>
          <w:p w:rsidR="008E3816" w:rsidRDefault="008E3816" w:rsidP="005B1EFC">
            <w:pPr>
              <w:spacing w:after="0" w:line="240" w:lineRule="auto"/>
              <w:ind w:right="175"/>
              <w:rPr>
                <w:lang w:val="en-GB"/>
              </w:rPr>
            </w:pPr>
            <w:r w:rsidRPr="0045292F">
              <w:rPr>
                <w:lang w:val="en-GB"/>
              </w:rPr>
              <w:t>Commitment to involving parents/carers as partners in the education process</w:t>
            </w:r>
          </w:p>
          <w:p w:rsidR="00C35B24" w:rsidRPr="0045292F" w:rsidRDefault="00C35B24"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Interview</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w:t>
            </w:r>
            <w:r w:rsidR="00C35B24">
              <w:rPr>
                <w:lang w:val="en-GB"/>
              </w:rPr>
              <w:t>10</w:t>
            </w:r>
          </w:p>
        </w:tc>
        <w:tc>
          <w:tcPr>
            <w:tcW w:w="5812" w:type="dxa"/>
            <w:gridSpan w:val="2"/>
            <w:tcBorders>
              <w:top w:val="single" w:sz="4" w:space="0" w:color="auto"/>
              <w:left w:val="single" w:sz="4" w:space="0" w:color="auto"/>
              <w:bottom w:val="single" w:sz="4" w:space="0" w:color="auto"/>
              <w:right w:val="single" w:sz="4" w:space="0" w:color="auto"/>
            </w:tcBorders>
          </w:tcPr>
          <w:p w:rsidR="008E3816" w:rsidRDefault="008E3816" w:rsidP="005B1EFC">
            <w:pPr>
              <w:spacing w:after="0" w:line="240" w:lineRule="auto"/>
              <w:ind w:right="175"/>
              <w:rPr>
                <w:lang w:val="en-GB"/>
              </w:rPr>
            </w:pPr>
            <w:r w:rsidRPr="0045292F">
              <w:rPr>
                <w:lang w:val="en-GB"/>
              </w:rPr>
              <w:t>Appropriate professional dress and appearance</w:t>
            </w:r>
          </w:p>
          <w:p w:rsidR="00C35B24" w:rsidRPr="0045292F" w:rsidRDefault="00C35B24"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Interview</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w:t>
            </w:r>
            <w:r w:rsidR="00C35B24">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rsidR="008E3816" w:rsidRDefault="008E3816" w:rsidP="005B1EFC">
            <w:pPr>
              <w:spacing w:after="0" w:line="240" w:lineRule="auto"/>
              <w:ind w:right="175"/>
              <w:rPr>
                <w:lang w:val="en-GB"/>
              </w:rPr>
            </w:pPr>
            <w:r w:rsidRPr="0045292F">
              <w:rPr>
                <w:lang w:val="en-GB"/>
              </w:rPr>
              <w:t>Sense of humour</w:t>
            </w:r>
          </w:p>
          <w:p w:rsidR="00C35B24" w:rsidRPr="0045292F" w:rsidRDefault="00C35B24"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Interview</w:t>
            </w:r>
          </w:p>
        </w:tc>
      </w:tr>
      <w:tr w:rsidR="008E3816" w:rsidRPr="0045292F" w:rsidTr="00C35B24">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w:t>
            </w:r>
            <w:r w:rsidR="00C35B24">
              <w:rPr>
                <w:lang w:val="en-GB"/>
              </w:rPr>
              <w:t>12</w:t>
            </w:r>
          </w:p>
        </w:tc>
        <w:tc>
          <w:tcPr>
            <w:tcW w:w="5812" w:type="dxa"/>
            <w:gridSpan w:val="2"/>
            <w:tcBorders>
              <w:top w:val="single" w:sz="4" w:space="0" w:color="auto"/>
              <w:left w:val="single" w:sz="4" w:space="0" w:color="auto"/>
              <w:bottom w:val="single" w:sz="4" w:space="0" w:color="auto"/>
              <w:right w:val="single" w:sz="4" w:space="0" w:color="auto"/>
            </w:tcBorders>
          </w:tcPr>
          <w:p w:rsidR="008E3816" w:rsidRDefault="008E3816" w:rsidP="005B1EFC">
            <w:pPr>
              <w:spacing w:after="0" w:line="240" w:lineRule="auto"/>
              <w:ind w:right="175"/>
              <w:rPr>
                <w:lang w:val="en-GB"/>
              </w:rPr>
            </w:pPr>
            <w:r w:rsidRPr="0045292F">
              <w:rPr>
                <w:lang w:val="en-GB"/>
              </w:rPr>
              <w:t>Commitment to extra-curricular activities</w:t>
            </w:r>
          </w:p>
          <w:p w:rsidR="00C35B24" w:rsidRPr="0045292F" w:rsidRDefault="00C35B24"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Application Form/Interview</w:t>
            </w:r>
          </w:p>
        </w:tc>
      </w:tr>
      <w:tr w:rsidR="008E3816" w:rsidRPr="0045292F" w:rsidTr="00C35B24">
        <w:tblPrEx>
          <w:tblBorders>
            <w:insideH w:val="none" w:sz="0" w:space="0" w:color="auto"/>
            <w:insideV w:val="none" w:sz="0" w:space="0" w:color="auto"/>
          </w:tblBorders>
        </w:tblPrEx>
        <w:tc>
          <w:tcPr>
            <w:tcW w:w="9821" w:type="dxa"/>
            <w:gridSpan w:val="4"/>
            <w:shd w:val="pct25" w:color="auto" w:fill="FFFFFF"/>
          </w:tcPr>
          <w:p w:rsidR="008E3816" w:rsidRPr="0045292F" w:rsidRDefault="008E3816" w:rsidP="005B1EFC">
            <w:pPr>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r w:rsidR="008E3816" w:rsidRPr="0045292F" w:rsidTr="00C35B24">
        <w:tc>
          <w:tcPr>
            <w:tcW w:w="5920" w:type="dxa"/>
            <w:gridSpan w:val="2"/>
          </w:tcPr>
          <w:p w:rsidR="008E3816" w:rsidRPr="0045292F" w:rsidRDefault="008E3816" w:rsidP="005B1EFC">
            <w:pPr>
              <w:spacing w:before="60" w:after="60"/>
              <w:rPr>
                <w:b/>
                <w:lang w:val="en-GB"/>
              </w:rPr>
            </w:pPr>
            <w:r w:rsidRPr="0045292F">
              <w:rPr>
                <w:b/>
                <w:lang w:val="en-GB"/>
              </w:rPr>
              <w:t>Date Person Specification prepared/updated</w:t>
            </w:r>
          </w:p>
        </w:tc>
        <w:tc>
          <w:tcPr>
            <w:tcW w:w="3901" w:type="dxa"/>
            <w:gridSpan w:val="2"/>
          </w:tcPr>
          <w:p w:rsidR="008E3816" w:rsidRPr="0045292F" w:rsidRDefault="003A6B84" w:rsidP="005B1EFC">
            <w:pPr>
              <w:spacing w:before="60" w:after="60"/>
              <w:rPr>
                <w:lang w:val="en-GB"/>
              </w:rPr>
            </w:pPr>
            <w:r>
              <w:rPr>
                <w:lang w:val="en-GB"/>
              </w:rPr>
              <w:t xml:space="preserve">December </w:t>
            </w:r>
            <w:bookmarkStart w:id="0" w:name="_GoBack"/>
            <w:bookmarkEnd w:id="0"/>
            <w:r w:rsidR="00C35B24">
              <w:rPr>
                <w:lang w:val="en-GB"/>
              </w:rPr>
              <w:t>2019</w:t>
            </w:r>
          </w:p>
        </w:tc>
      </w:tr>
      <w:tr w:rsidR="008E3816" w:rsidRPr="0045292F" w:rsidTr="00C35B24">
        <w:tc>
          <w:tcPr>
            <w:tcW w:w="5920" w:type="dxa"/>
            <w:gridSpan w:val="2"/>
          </w:tcPr>
          <w:p w:rsidR="008E3816" w:rsidRPr="0045292F" w:rsidRDefault="008E3816" w:rsidP="005B1EFC">
            <w:pPr>
              <w:spacing w:before="60" w:after="60"/>
              <w:rPr>
                <w:b/>
                <w:lang w:val="en-GB"/>
              </w:rPr>
            </w:pPr>
            <w:r w:rsidRPr="0045292F">
              <w:rPr>
                <w:b/>
                <w:lang w:val="en-GB"/>
              </w:rPr>
              <w:t>Person Specification prepared by</w:t>
            </w:r>
          </w:p>
        </w:tc>
        <w:tc>
          <w:tcPr>
            <w:tcW w:w="3901" w:type="dxa"/>
            <w:gridSpan w:val="2"/>
          </w:tcPr>
          <w:p w:rsidR="008E3816" w:rsidRPr="0045292F" w:rsidRDefault="00EA1EC0" w:rsidP="005B1EFC">
            <w:pPr>
              <w:spacing w:before="60" w:after="60"/>
              <w:rPr>
                <w:lang w:val="en-GB"/>
              </w:rPr>
            </w:pPr>
            <w:r>
              <w:rPr>
                <w:lang w:val="en-GB"/>
              </w:rPr>
              <w:t xml:space="preserve">Mr </w:t>
            </w:r>
            <w:r w:rsidR="009D66DF">
              <w:rPr>
                <w:lang w:val="en-GB"/>
              </w:rPr>
              <w:t>D Mckeon</w:t>
            </w:r>
          </w:p>
        </w:tc>
      </w:tr>
    </w:tbl>
    <w:p w:rsidR="000A49AD" w:rsidRDefault="000A49AD"/>
    <w:sectPr w:rsidR="000A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15079"/>
    <w:rsid w:val="00067A42"/>
    <w:rsid w:val="000A49AD"/>
    <w:rsid w:val="0017601A"/>
    <w:rsid w:val="0018316E"/>
    <w:rsid w:val="002001F5"/>
    <w:rsid w:val="002138F4"/>
    <w:rsid w:val="00234BD8"/>
    <w:rsid w:val="002E00EA"/>
    <w:rsid w:val="0037680F"/>
    <w:rsid w:val="003A6B84"/>
    <w:rsid w:val="003D62BD"/>
    <w:rsid w:val="003F149A"/>
    <w:rsid w:val="00403874"/>
    <w:rsid w:val="00404B3C"/>
    <w:rsid w:val="004420FB"/>
    <w:rsid w:val="004B79FA"/>
    <w:rsid w:val="004D1502"/>
    <w:rsid w:val="006146FB"/>
    <w:rsid w:val="00644B75"/>
    <w:rsid w:val="0064745D"/>
    <w:rsid w:val="00650591"/>
    <w:rsid w:val="007006A6"/>
    <w:rsid w:val="007478C8"/>
    <w:rsid w:val="008146A2"/>
    <w:rsid w:val="00844CCA"/>
    <w:rsid w:val="00847AB5"/>
    <w:rsid w:val="0087780C"/>
    <w:rsid w:val="008B75C2"/>
    <w:rsid w:val="008E2516"/>
    <w:rsid w:val="008E3816"/>
    <w:rsid w:val="0093106F"/>
    <w:rsid w:val="0094215E"/>
    <w:rsid w:val="00946921"/>
    <w:rsid w:val="00994E01"/>
    <w:rsid w:val="009D1504"/>
    <w:rsid w:val="009D66DF"/>
    <w:rsid w:val="009D7C95"/>
    <w:rsid w:val="00A86745"/>
    <w:rsid w:val="00A95D2B"/>
    <w:rsid w:val="00AF1D70"/>
    <w:rsid w:val="00BD784C"/>
    <w:rsid w:val="00C002B0"/>
    <w:rsid w:val="00C327D5"/>
    <w:rsid w:val="00C34BAF"/>
    <w:rsid w:val="00C35B24"/>
    <w:rsid w:val="00C527D7"/>
    <w:rsid w:val="00C617A8"/>
    <w:rsid w:val="00C9668E"/>
    <w:rsid w:val="00CB55F6"/>
    <w:rsid w:val="00D064C3"/>
    <w:rsid w:val="00D45D1E"/>
    <w:rsid w:val="00DC0F36"/>
    <w:rsid w:val="00E22571"/>
    <w:rsid w:val="00E44E9E"/>
    <w:rsid w:val="00EA1EC0"/>
    <w:rsid w:val="00F14BE8"/>
    <w:rsid w:val="00F56225"/>
    <w:rsid w:val="00FF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E4F4"/>
  <w15:docId w15:val="{2FE2E2D7-9218-48F9-BCB2-9B1F2E4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24BC3.A0DFC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8FE8BA-D05B-44D3-BC13-8C028CF0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2171</Words>
  <Characters>12376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dcterms:created xsi:type="dcterms:W3CDTF">2019-12-03T08:40:00Z</dcterms:created>
  <dcterms:modified xsi:type="dcterms:W3CDTF">2019-12-03T08:40:00Z</dcterms:modified>
</cp:coreProperties>
</file>