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353584052"/>
        <w:docPartObj>
          <w:docPartGallery w:val="Cover Pages"/>
          <w:docPartUnique/>
        </w:docPartObj>
      </w:sdtPr>
      <w:sdtEndPr>
        <w:rPr>
          <w:b/>
          <w:sz w:val="72"/>
        </w:rPr>
      </w:sdtEndPr>
      <w:sdtContent>
        <w:p w:rsidR="00EB3C95" w:rsidRDefault="00EB3C95">
          <w:r>
            <w:rPr>
              <w:noProof/>
              <w:lang w:eastAsia="en-GB"/>
            </w:rPr>
            <mc:AlternateContent>
              <mc:Choice Requires="wps">
                <w:drawing>
                  <wp:anchor distT="0" distB="0" distL="114300" distR="114300" simplePos="0" relativeHeight="251661312" behindDoc="0" locked="0" layoutInCell="1" allowOverlap="1">
                    <wp:simplePos x="0" y="0"/>
                    <wp:positionH relativeFrom="page">
                      <wp:posOffset>113030</wp:posOffset>
                    </wp:positionH>
                    <wp:positionV relativeFrom="page">
                      <wp:align>center</wp:align>
                    </wp:positionV>
                    <wp:extent cx="5363210" cy="9653270"/>
                    <wp:effectExtent l="0" t="0" r="317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a:extLst/>
                          </wps:spPr>
                          <wps:txbx>
                            <w:txbxContent>
                              <w:p w:rsidR="00631398" w:rsidRDefault="00631398">
                                <w:pPr>
                                  <w:pStyle w:val="Title"/>
                                  <w:jc w:val="right"/>
                                  <w:rPr>
                                    <w:caps/>
                                    <w:color w:val="FFFFFF" w:themeColor="background1"/>
                                    <w:sz w:val="80"/>
                                    <w:szCs w:val="80"/>
                                  </w:rPr>
                                </w:pPr>
                                <w:r w:rsidRPr="00EB3C95">
                                  <w:rPr>
                                    <w:caps/>
                                    <w:noProof/>
                                    <w:color w:val="FFFFFF" w:themeColor="background1"/>
                                    <w:sz w:val="80"/>
                                    <w:szCs w:val="80"/>
                                    <w:lang w:val="en-GB" w:eastAsia="en-GB"/>
                                  </w:rPr>
                                  <w:drawing>
                                    <wp:inline distT="0" distB="0" distL="0" distR="0">
                                      <wp:extent cx="4664710" cy="1641287"/>
                                      <wp:effectExtent l="0" t="0" r="2540" b="0"/>
                                      <wp:docPr id="7" name="Picture 7" descr="O:\Communications\Logos\WAT no eth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Communications\Logos\WAT no etho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4710" cy="1641287"/>
                                              </a:xfrm>
                                              <a:prstGeom prst="rect">
                                                <a:avLst/>
                                              </a:prstGeom>
                                              <a:noFill/>
                                              <a:ln>
                                                <a:noFill/>
                                              </a:ln>
                                            </pic:spPr>
                                          </pic:pic>
                                        </a:graphicData>
                                      </a:graphic>
                                    </wp:inline>
                                  </w:drawing>
                                </w:r>
                              </w:p>
                              <w:p w:rsidR="00631398" w:rsidRDefault="0004330A" w:rsidP="00E80AD7">
                                <w:pPr>
                                  <w:spacing w:before="240"/>
                                  <w:ind w:left="720"/>
                                  <w:jc w:val="right"/>
                                  <w:rPr>
                                    <w:color w:val="FFFFFF" w:themeColor="background1"/>
                                  </w:rPr>
                                </w:pPr>
                                <w:sdt>
                                  <w:sdtPr>
                                    <w:rPr>
                                      <w:caps/>
                                      <w:color w:val="FFFFFF" w:themeColor="background1"/>
                                      <w:sz w:val="52"/>
                                      <w:szCs w:val="52"/>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r>
                                      <w:rPr>
                                        <w:caps/>
                                        <w:color w:val="FFFFFF" w:themeColor="background1"/>
                                        <w:sz w:val="52"/>
                                        <w:szCs w:val="52"/>
                                      </w:rPr>
                                      <w:t>lunchtime supervisor</w:t>
                                    </w:r>
                                  </w:sdtContent>
                                </w:sdt>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rsidR="00631398" w:rsidRDefault="00B46EF1">
                                    <w:pPr>
                                      <w:spacing w:before="240"/>
                                      <w:ind w:left="1008"/>
                                      <w:jc w:val="right"/>
                                      <w:rPr>
                                        <w:color w:val="FFFFFF" w:themeColor="background1"/>
                                        <w:sz w:val="21"/>
                                        <w:szCs w:val="21"/>
                                      </w:rPr>
                                    </w:pPr>
                                    <w:r>
                                      <w:rPr>
                                        <w:color w:val="FFFFFF" w:themeColor="background1"/>
                                        <w:sz w:val="21"/>
                                        <w:szCs w:val="21"/>
                                      </w:rPr>
                                      <w:t xml:space="preserve">Welcome Letter from the Headteacher </w:t>
                                    </w:r>
                                  </w:p>
                                </w:sdtContent>
                              </w:sdt>
                              <w:p w:rsidR="00B46EF1" w:rsidRDefault="00B46EF1">
                                <w:pPr>
                                  <w:spacing w:before="240"/>
                                  <w:ind w:left="1008"/>
                                  <w:jc w:val="right"/>
                                  <w:rPr>
                                    <w:color w:val="FFFFFF" w:themeColor="background1"/>
                                    <w:sz w:val="21"/>
                                    <w:szCs w:val="21"/>
                                  </w:rPr>
                                </w:pPr>
                                <w:r>
                                  <w:rPr>
                                    <w:color w:val="FFFFFF" w:themeColor="background1"/>
                                    <w:sz w:val="21"/>
                                    <w:szCs w:val="21"/>
                                  </w:rPr>
                                  <w:t xml:space="preserve">Introduction to our School </w:t>
                                </w:r>
                              </w:p>
                              <w:p w:rsidR="00631398" w:rsidRDefault="00631398">
                                <w:pPr>
                                  <w:spacing w:before="240"/>
                                  <w:ind w:left="1008"/>
                                  <w:jc w:val="right"/>
                                  <w:rPr>
                                    <w:color w:val="FFFFFF" w:themeColor="background1"/>
                                    <w:sz w:val="21"/>
                                    <w:szCs w:val="21"/>
                                  </w:rPr>
                                </w:pPr>
                                <w:r>
                                  <w:rPr>
                                    <w:color w:val="FFFFFF" w:themeColor="background1"/>
                                    <w:sz w:val="21"/>
                                    <w:szCs w:val="21"/>
                                  </w:rPr>
                                  <w:t>What we are looking for / copy of job advert</w:t>
                                </w:r>
                              </w:p>
                              <w:p w:rsidR="00631398" w:rsidRDefault="00631398">
                                <w:pPr>
                                  <w:spacing w:before="240"/>
                                  <w:ind w:left="1008"/>
                                  <w:jc w:val="right"/>
                                  <w:rPr>
                                    <w:color w:val="FFFFFF" w:themeColor="background1"/>
                                    <w:sz w:val="21"/>
                                    <w:szCs w:val="21"/>
                                  </w:rPr>
                                </w:pPr>
                                <w:r>
                                  <w:rPr>
                                    <w:color w:val="FFFFFF" w:themeColor="background1"/>
                                    <w:sz w:val="21"/>
                                    <w:szCs w:val="21"/>
                                  </w:rPr>
                                  <w:t>How to Apply</w:t>
                                </w:r>
                              </w:p>
                              <w:p w:rsidR="00631398" w:rsidRDefault="00631398">
                                <w:pPr>
                                  <w:spacing w:before="240"/>
                                  <w:ind w:left="1008"/>
                                  <w:jc w:val="right"/>
                                  <w:rPr>
                                    <w:color w:val="FFFFFF" w:themeColor="background1"/>
                                    <w:sz w:val="21"/>
                                    <w:szCs w:val="21"/>
                                  </w:rPr>
                                </w:pPr>
                                <w:r>
                                  <w:rPr>
                                    <w:color w:val="FFFFFF" w:themeColor="background1"/>
                                    <w:sz w:val="21"/>
                                    <w:szCs w:val="21"/>
                                  </w:rPr>
                                  <w:t>Job Description</w:t>
                                </w:r>
                              </w:p>
                              <w:p w:rsidR="00631398" w:rsidRDefault="00631398">
                                <w:pPr>
                                  <w:spacing w:before="240"/>
                                  <w:ind w:left="1008"/>
                                  <w:jc w:val="right"/>
                                  <w:rPr>
                                    <w:color w:val="FFFFFF" w:themeColor="background1"/>
                                  </w:rPr>
                                </w:pPr>
                                <w:r>
                                  <w:rPr>
                                    <w:color w:val="FFFFFF" w:themeColor="background1"/>
                                    <w:sz w:val="21"/>
                                    <w:szCs w:val="21"/>
                                  </w:rPr>
                                  <w:t>Person Specification</w:t>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id="Rectangle 16" o:spid="_x0000_s1026" style="position:absolute;margin-left:8.9pt;margin-top:0;width:422.3pt;height:760.1pt;z-index:251661312;visibility:visible;mso-wrap-style:square;mso-width-percent:690;mso-height-percent:960;mso-wrap-distance-left:9pt;mso-wrap-distance-top:0;mso-wrap-distance-right:9pt;mso-wrap-distance-bottom:0;mso-position-horizontal:absolute;mso-position-horizontal-relative:page;mso-position-vertical:center;mso-position-vertical-relative:page;mso-width-percent:69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" fillcolor="#4a66ac [3204]" stroked="f">
                    <v:path arrowok="t"/>
                    <v:textbox inset="21.6pt,1in,21.6pt">
                      <w:txbxContent>
                        <w:p w:rsidR="00631398" w:rsidRDefault="00631398">
                          <w:pPr>
                            <w:pStyle w:val="Title"/>
                            <w:jc w:val="right"/>
                            <w:rPr>
                              <w:caps/>
                              <w:color w:val="FFFFFF" w:themeColor="background1"/>
                              <w:sz w:val="80"/>
                              <w:szCs w:val="80"/>
                            </w:rPr>
                          </w:pPr>
                          <w:r w:rsidRPr="00EB3C95">
                            <w:rPr>
                              <w:caps/>
                              <w:noProof/>
                              <w:color w:val="FFFFFF" w:themeColor="background1"/>
                              <w:sz w:val="80"/>
                              <w:szCs w:val="80"/>
                              <w:lang w:val="en-GB" w:eastAsia="en-GB"/>
                            </w:rPr>
                            <w:drawing>
                              <wp:inline distT="0" distB="0" distL="0" distR="0">
                                <wp:extent cx="4664710" cy="1641287"/>
                                <wp:effectExtent l="0" t="0" r="2540" b="0"/>
                                <wp:docPr id="7" name="Picture 7" descr="O:\Communications\Logos\WAT no eth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Communications\Logos\WAT no etho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4710" cy="1641287"/>
                                        </a:xfrm>
                                        <a:prstGeom prst="rect">
                                          <a:avLst/>
                                        </a:prstGeom>
                                        <a:noFill/>
                                        <a:ln>
                                          <a:noFill/>
                                        </a:ln>
                                      </pic:spPr>
                                    </pic:pic>
                                  </a:graphicData>
                                </a:graphic>
                              </wp:inline>
                            </w:drawing>
                          </w:r>
                        </w:p>
                        <w:p w:rsidR="00631398" w:rsidRDefault="0004330A" w:rsidP="00E80AD7">
                          <w:pPr>
                            <w:spacing w:before="240"/>
                            <w:ind w:left="720"/>
                            <w:jc w:val="right"/>
                            <w:rPr>
                              <w:color w:val="FFFFFF" w:themeColor="background1"/>
                            </w:rPr>
                          </w:pPr>
                          <w:sdt>
                            <w:sdtPr>
                              <w:rPr>
                                <w:caps/>
                                <w:color w:val="FFFFFF" w:themeColor="background1"/>
                                <w:sz w:val="52"/>
                                <w:szCs w:val="52"/>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r>
                                <w:rPr>
                                  <w:caps/>
                                  <w:color w:val="FFFFFF" w:themeColor="background1"/>
                                  <w:sz w:val="52"/>
                                  <w:szCs w:val="52"/>
                                </w:rPr>
                                <w:t>lunchtime supervisor</w:t>
                              </w:r>
                            </w:sdtContent>
                          </w:sdt>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rsidR="00631398" w:rsidRDefault="00B46EF1">
                              <w:pPr>
                                <w:spacing w:before="240"/>
                                <w:ind w:left="1008"/>
                                <w:jc w:val="right"/>
                                <w:rPr>
                                  <w:color w:val="FFFFFF" w:themeColor="background1"/>
                                  <w:sz w:val="21"/>
                                  <w:szCs w:val="21"/>
                                </w:rPr>
                              </w:pPr>
                              <w:r>
                                <w:rPr>
                                  <w:color w:val="FFFFFF" w:themeColor="background1"/>
                                  <w:sz w:val="21"/>
                                  <w:szCs w:val="21"/>
                                </w:rPr>
                                <w:t xml:space="preserve">Welcome Letter from the Headteacher </w:t>
                              </w:r>
                            </w:p>
                          </w:sdtContent>
                        </w:sdt>
                        <w:p w:rsidR="00B46EF1" w:rsidRDefault="00B46EF1">
                          <w:pPr>
                            <w:spacing w:before="240"/>
                            <w:ind w:left="1008"/>
                            <w:jc w:val="right"/>
                            <w:rPr>
                              <w:color w:val="FFFFFF" w:themeColor="background1"/>
                              <w:sz w:val="21"/>
                              <w:szCs w:val="21"/>
                            </w:rPr>
                          </w:pPr>
                          <w:r>
                            <w:rPr>
                              <w:color w:val="FFFFFF" w:themeColor="background1"/>
                              <w:sz w:val="21"/>
                              <w:szCs w:val="21"/>
                            </w:rPr>
                            <w:t xml:space="preserve">Introduction to our School </w:t>
                          </w:r>
                        </w:p>
                        <w:p w:rsidR="00631398" w:rsidRDefault="00631398">
                          <w:pPr>
                            <w:spacing w:before="240"/>
                            <w:ind w:left="1008"/>
                            <w:jc w:val="right"/>
                            <w:rPr>
                              <w:color w:val="FFFFFF" w:themeColor="background1"/>
                              <w:sz w:val="21"/>
                              <w:szCs w:val="21"/>
                            </w:rPr>
                          </w:pPr>
                          <w:r>
                            <w:rPr>
                              <w:color w:val="FFFFFF" w:themeColor="background1"/>
                              <w:sz w:val="21"/>
                              <w:szCs w:val="21"/>
                            </w:rPr>
                            <w:t>What we are looking for / copy of job advert</w:t>
                          </w:r>
                        </w:p>
                        <w:p w:rsidR="00631398" w:rsidRDefault="00631398">
                          <w:pPr>
                            <w:spacing w:before="240"/>
                            <w:ind w:left="1008"/>
                            <w:jc w:val="right"/>
                            <w:rPr>
                              <w:color w:val="FFFFFF" w:themeColor="background1"/>
                              <w:sz w:val="21"/>
                              <w:szCs w:val="21"/>
                            </w:rPr>
                          </w:pPr>
                          <w:r>
                            <w:rPr>
                              <w:color w:val="FFFFFF" w:themeColor="background1"/>
                              <w:sz w:val="21"/>
                              <w:szCs w:val="21"/>
                            </w:rPr>
                            <w:t>How to Apply</w:t>
                          </w:r>
                        </w:p>
                        <w:p w:rsidR="00631398" w:rsidRDefault="00631398">
                          <w:pPr>
                            <w:spacing w:before="240"/>
                            <w:ind w:left="1008"/>
                            <w:jc w:val="right"/>
                            <w:rPr>
                              <w:color w:val="FFFFFF" w:themeColor="background1"/>
                              <w:sz w:val="21"/>
                              <w:szCs w:val="21"/>
                            </w:rPr>
                          </w:pPr>
                          <w:r>
                            <w:rPr>
                              <w:color w:val="FFFFFF" w:themeColor="background1"/>
                              <w:sz w:val="21"/>
                              <w:szCs w:val="21"/>
                            </w:rPr>
                            <w:t>Job Description</w:t>
                          </w:r>
                        </w:p>
                        <w:p w:rsidR="00631398" w:rsidRDefault="00631398">
                          <w:pPr>
                            <w:spacing w:before="240"/>
                            <w:ind w:left="1008"/>
                            <w:jc w:val="right"/>
                            <w:rPr>
                              <w:color w:val="FFFFFF" w:themeColor="background1"/>
                            </w:rPr>
                          </w:pPr>
                          <w:r>
                            <w:rPr>
                              <w:color w:val="FFFFFF" w:themeColor="background1"/>
                              <w:sz w:val="21"/>
                              <w:szCs w:val="21"/>
                            </w:rPr>
                            <w:t>Person Specification</w:t>
                          </w:r>
                        </w:p>
                      </w:txbxContent>
                    </v:textbox>
                    <w10:wrap anchorx="page" anchory="page"/>
                  </v:rect>
                </w:pict>
              </mc:Fallback>
            </mc:AlternateContent>
          </w:r>
          <w:r>
            <w:rPr>
              <w:noProof/>
              <w:lang w:eastAsia="en-GB"/>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rsidR="00631398" w:rsidRDefault="00631398">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xmlns:cx1="http://schemas.microsoft.com/office/drawing/2015/9/8/chartex">
                <w:pict>
                  <v:rect id="Rectangle 472" o:spid="_x0000_s1027" style="position:absolute;margin-left:0;margin-top:0;width:148.1pt;height:760.3pt;z-index:251662336;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" fillcolor="#242852 [3215]" stroked="f" strokeweight="1pt">
                    <v:path arrowok="t"/>
                    <v:textbox inset="14.4pt,,14.4pt">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rsidR="00631398" w:rsidRDefault="00631398">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p>
        <w:p w:rsidR="00EB3C95" w:rsidRDefault="00EB3C95"/>
        <w:p w:rsidR="00EB3C95" w:rsidRDefault="00EB3C95">
          <w:pPr>
            <w:rPr>
              <w:b/>
              <w:sz w:val="72"/>
            </w:rPr>
          </w:pPr>
          <w:r>
            <w:rPr>
              <w:b/>
              <w:sz w:val="72"/>
            </w:rPr>
            <w:br w:type="page"/>
          </w:r>
        </w:p>
      </w:sdtContent>
    </w:sdt>
    <w:tbl>
      <w:tblPr>
        <w:tblStyle w:val="TableGrid"/>
        <w:tblW w:w="0" w:type="auto"/>
        <w:jc w:val="center"/>
        <w:tblLook w:val="04A0" w:firstRow="1" w:lastRow="0" w:firstColumn="1" w:lastColumn="0" w:noHBand="0" w:noVBand="1"/>
      </w:tblPr>
      <w:tblGrid>
        <w:gridCol w:w="9016"/>
      </w:tblGrid>
      <w:tr w:rsidR="009762EA" w:rsidTr="00B46EF1">
        <w:trPr>
          <w:jc w:val="center"/>
        </w:trPr>
        <w:tc>
          <w:tcPr>
            <w:tcW w:w="9016" w:type="dxa"/>
            <w:shd w:val="clear" w:color="auto" w:fill="072B62" w:themeFill="background2" w:themeFillShade="40"/>
          </w:tcPr>
          <w:p w:rsidR="009762EA" w:rsidRDefault="009762EA" w:rsidP="00B46EF1">
            <w:pPr>
              <w:pStyle w:val="NoSpacing"/>
              <w:jc w:val="center"/>
              <w:rPr>
                <w:b/>
                <w:color w:val="072B62" w:themeColor="background2" w:themeShade="40"/>
                <w:sz w:val="40"/>
              </w:rPr>
            </w:pPr>
            <w:r w:rsidRPr="009762EA">
              <w:rPr>
                <w:b/>
                <w:color w:val="FFFFFF" w:themeColor="background1"/>
                <w:sz w:val="40"/>
              </w:rPr>
              <w:lastRenderedPageBreak/>
              <w:t>Welcome Letter</w:t>
            </w:r>
          </w:p>
        </w:tc>
      </w:tr>
    </w:tbl>
    <w:p w:rsidR="00D138F3" w:rsidRDefault="000006EB" w:rsidP="00D138F3">
      <w:pPr>
        <w:pStyle w:val="NoSpacing"/>
        <w:rPr>
          <w:noProof/>
          <w:lang w:eastAsia="en-GB"/>
        </w:rPr>
      </w:pPr>
      <w:r w:rsidRPr="00272AD3">
        <w:rPr>
          <w:b/>
          <w:noProof/>
          <w:color w:val="072B62" w:themeColor="background2" w:themeShade="40"/>
          <w:sz w:val="40"/>
          <w:lang w:eastAsia="en-GB"/>
        </w:rPr>
        <w:drawing>
          <wp:anchor distT="0" distB="0" distL="114300" distR="114300" simplePos="0" relativeHeight="251658240" behindDoc="1" locked="0" layoutInCell="1" allowOverlap="1">
            <wp:simplePos x="0" y="0"/>
            <wp:positionH relativeFrom="margin">
              <wp:posOffset>3163570</wp:posOffset>
            </wp:positionH>
            <wp:positionV relativeFrom="paragraph">
              <wp:posOffset>226695</wp:posOffset>
            </wp:positionV>
            <wp:extent cx="2565400" cy="902970"/>
            <wp:effectExtent l="0" t="0" r="6350" b="0"/>
            <wp:wrapTight wrapText="bothSides">
              <wp:wrapPolygon edited="0">
                <wp:start x="0" y="0"/>
                <wp:lineTo x="0" y="20962"/>
                <wp:lineTo x="21493" y="20962"/>
                <wp:lineTo x="2149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5400" cy="902970"/>
                    </a:xfrm>
                    <a:prstGeom prst="rect">
                      <a:avLst/>
                    </a:prstGeom>
                    <a:noFill/>
                  </pic:spPr>
                </pic:pic>
              </a:graphicData>
            </a:graphic>
            <wp14:sizeRelH relativeFrom="margin">
              <wp14:pctWidth>0</wp14:pctWidth>
            </wp14:sizeRelH>
            <wp14:sizeRelV relativeFrom="margin">
              <wp14:pctHeight>0</wp14:pctHeight>
            </wp14:sizeRelV>
          </wp:anchor>
        </w:drawing>
      </w:r>
    </w:p>
    <w:p w:rsidR="00D138F3" w:rsidRPr="00331476" w:rsidRDefault="00D138F3" w:rsidP="000006EB">
      <w:pPr>
        <w:pStyle w:val="NoSpacing"/>
        <w:rPr>
          <w:noProof/>
          <w:lang w:eastAsia="en-GB"/>
        </w:rPr>
      </w:pPr>
    </w:p>
    <w:p w:rsidR="00D138F3" w:rsidRPr="00331476" w:rsidRDefault="00D138F3" w:rsidP="00D138F3">
      <w:pPr>
        <w:pStyle w:val="NoSpacing"/>
        <w:rPr>
          <w:noProof/>
          <w:lang w:eastAsia="en-GB"/>
        </w:rPr>
      </w:pPr>
    </w:p>
    <w:p w:rsidR="00D138F3" w:rsidRPr="00331476" w:rsidRDefault="00D138F3" w:rsidP="00D138F3">
      <w:pPr>
        <w:pStyle w:val="NoSpacing"/>
      </w:pPr>
    </w:p>
    <w:p w:rsidR="00D138F3" w:rsidRDefault="00D138F3" w:rsidP="00D138F3"/>
    <w:p w:rsidR="00FF2044" w:rsidRPr="00331476" w:rsidRDefault="00FF2044" w:rsidP="00D138F3"/>
    <w:p w:rsidR="00D138F3" w:rsidRPr="00331476" w:rsidRDefault="00D138F3" w:rsidP="009766E3">
      <w:pPr>
        <w:pStyle w:val="NoSpacing"/>
        <w:jc w:val="right"/>
        <w:rPr>
          <w:b/>
        </w:rPr>
      </w:pPr>
      <w:r w:rsidRPr="00331476">
        <w:rPr>
          <w:b/>
        </w:rPr>
        <w:t>2a Pavilion Way, Burnt Oak, HA8 9YA</w:t>
      </w:r>
    </w:p>
    <w:p w:rsidR="00D138F3" w:rsidRPr="00331476" w:rsidRDefault="00D138F3" w:rsidP="009766E3">
      <w:pPr>
        <w:pStyle w:val="NoSpacing"/>
        <w:jc w:val="right"/>
        <w:rPr>
          <w:b/>
        </w:rPr>
      </w:pPr>
      <w:r w:rsidRPr="00331476">
        <w:rPr>
          <w:b/>
        </w:rPr>
        <w:t>Tel: 020 8353 4249</w:t>
      </w:r>
    </w:p>
    <w:p w:rsidR="00D138F3" w:rsidRPr="00331476" w:rsidRDefault="00D138F3" w:rsidP="009766E3">
      <w:pPr>
        <w:pStyle w:val="NoSpacing"/>
        <w:jc w:val="right"/>
        <w:rPr>
          <w:b/>
          <w:color w:val="072B62" w:themeColor="background2" w:themeShade="40"/>
        </w:rPr>
      </w:pPr>
      <w:r w:rsidRPr="00331476">
        <w:rPr>
          <w:b/>
        </w:rPr>
        <w:t xml:space="preserve">Email: </w:t>
      </w:r>
      <w:hyperlink r:id="rId11" w:history="1">
        <w:r w:rsidRPr="00331476">
          <w:rPr>
            <w:rStyle w:val="Hyperlink"/>
            <w:b/>
            <w:color w:val="072B62" w:themeColor="background2" w:themeShade="40"/>
          </w:rPr>
          <w:t>Office@watlingparkschool.org.uk</w:t>
        </w:r>
      </w:hyperlink>
    </w:p>
    <w:p w:rsidR="00D138F3" w:rsidRPr="00331476" w:rsidRDefault="00D138F3" w:rsidP="009766E3">
      <w:pPr>
        <w:pStyle w:val="NoSpacing"/>
        <w:jc w:val="right"/>
        <w:rPr>
          <w:b/>
        </w:rPr>
      </w:pPr>
      <w:r w:rsidRPr="00331476">
        <w:rPr>
          <w:b/>
        </w:rPr>
        <w:t>Headteacher: Sally Quartson</w:t>
      </w:r>
    </w:p>
    <w:p w:rsidR="000006EB" w:rsidRDefault="000006EB" w:rsidP="000006EB">
      <w:pPr>
        <w:pStyle w:val="NoSpacing"/>
        <w:rPr>
          <w:b/>
        </w:rPr>
      </w:pPr>
    </w:p>
    <w:p w:rsidR="00B46EF1" w:rsidRPr="00331476" w:rsidRDefault="00B46EF1" w:rsidP="000006EB">
      <w:pPr>
        <w:pStyle w:val="NoSpacing"/>
        <w:rPr>
          <w:b/>
        </w:rPr>
      </w:pPr>
    </w:p>
    <w:p w:rsidR="000006EB" w:rsidRPr="00331476" w:rsidRDefault="000006EB" w:rsidP="000006EB">
      <w:pPr>
        <w:pStyle w:val="NoSpacing"/>
      </w:pPr>
      <w:r w:rsidRPr="00331476">
        <w:t>Dear Applicant</w:t>
      </w:r>
    </w:p>
    <w:p w:rsidR="000006EB" w:rsidRPr="00331476" w:rsidRDefault="000006EB" w:rsidP="000006EB">
      <w:pPr>
        <w:pStyle w:val="NoSpacing"/>
        <w:tabs>
          <w:tab w:val="left" w:pos="915"/>
        </w:tabs>
      </w:pPr>
      <w:r w:rsidRPr="00331476">
        <w:tab/>
      </w:r>
    </w:p>
    <w:p w:rsidR="000006EB" w:rsidRPr="00331476" w:rsidRDefault="000006EB" w:rsidP="00B82F02">
      <w:pPr>
        <w:pStyle w:val="NoSpacing"/>
        <w:jc w:val="both"/>
      </w:pPr>
      <w:r w:rsidRPr="00331476">
        <w:t>Thank you for your interest in our advertisemen</w:t>
      </w:r>
      <w:r w:rsidR="003214AD" w:rsidRPr="00331476">
        <w:t>t</w:t>
      </w:r>
      <w:r w:rsidRPr="00331476">
        <w:t xml:space="preserve"> for the position of </w:t>
      </w:r>
      <w:r w:rsidR="00B46EF1">
        <w:rPr>
          <w:b/>
        </w:rPr>
        <w:t>Lunchtime Supervisor</w:t>
      </w:r>
      <w:r w:rsidR="00E80AD7">
        <w:rPr>
          <w:b/>
        </w:rPr>
        <w:t xml:space="preserve"> </w:t>
      </w:r>
      <w:r w:rsidRPr="00331476">
        <w:t>at Watling Park School</w:t>
      </w:r>
      <w:r w:rsidR="00E80AD7">
        <w:t>.</w:t>
      </w:r>
    </w:p>
    <w:p w:rsidR="000006EB" w:rsidRPr="00331476" w:rsidRDefault="000006EB" w:rsidP="00B82F02">
      <w:pPr>
        <w:pStyle w:val="NoSpacing"/>
        <w:jc w:val="both"/>
      </w:pPr>
    </w:p>
    <w:p w:rsidR="000006EB" w:rsidRPr="00331476" w:rsidRDefault="000006EB" w:rsidP="00B82F02">
      <w:pPr>
        <w:pStyle w:val="NoSpacing"/>
        <w:jc w:val="both"/>
      </w:pPr>
      <w:r w:rsidRPr="00331476">
        <w:t xml:space="preserve">I trust that you will find the information contained in this pack useful.  If you are interested in applying for the post, we urge you to visit our </w:t>
      </w:r>
      <w:r w:rsidR="005D63DE">
        <w:t xml:space="preserve">website to get to know a little more about our school and </w:t>
      </w:r>
      <w:r w:rsidRPr="00331476">
        <w:t xml:space="preserve">get a feel for our ethos </w:t>
      </w:r>
      <w:r w:rsidR="005D63DE">
        <w:t>as visits are not being undertaken in the current circumstances</w:t>
      </w:r>
      <w:r w:rsidRPr="00331476">
        <w:t>.</w:t>
      </w:r>
    </w:p>
    <w:p w:rsidR="000006EB" w:rsidRPr="00331476" w:rsidRDefault="000006EB" w:rsidP="00B82F02">
      <w:pPr>
        <w:pStyle w:val="NoSpacing"/>
        <w:jc w:val="both"/>
      </w:pPr>
    </w:p>
    <w:p w:rsidR="000006EB" w:rsidRPr="00331476" w:rsidRDefault="00AF6351" w:rsidP="00B82F02">
      <w:pPr>
        <w:pStyle w:val="NoSpacing"/>
        <w:jc w:val="both"/>
      </w:pPr>
      <w:r>
        <w:t>As you will see fro</w:t>
      </w:r>
      <w:r w:rsidR="000006EB" w:rsidRPr="00331476">
        <w:t>m the information provided, we are a diverse but very vibrant school. We are extremely proud of the difference we make in children’s lives and always strive for excellence in everything we do.</w:t>
      </w:r>
    </w:p>
    <w:p w:rsidR="000006EB" w:rsidRPr="00331476" w:rsidRDefault="000006EB" w:rsidP="00B82F02">
      <w:pPr>
        <w:pStyle w:val="NoSpacing"/>
        <w:jc w:val="both"/>
      </w:pPr>
    </w:p>
    <w:p w:rsidR="000006EB" w:rsidRPr="005D63DE" w:rsidRDefault="000006EB" w:rsidP="00B82F02">
      <w:pPr>
        <w:pStyle w:val="NoSpacing"/>
        <w:jc w:val="both"/>
      </w:pPr>
      <w:r w:rsidRPr="005D63DE">
        <w:t xml:space="preserve">Our aim is that each and every child will reach their full potential and be provided with all the skills and creative inspiration to support them in succeeding in whatever path they choose to follow in life to become active and responsible members of our global community and leaders for the future.  This is not always an easy task and can provide a variety of challenges.  If you </w:t>
      </w:r>
      <w:r w:rsidR="00E1591B" w:rsidRPr="005D63DE">
        <w:t>enjoy</w:t>
      </w:r>
      <w:r w:rsidRPr="005D63DE">
        <w:t xml:space="preserve"> these challenges and share the same commitment as us, </w:t>
      </w:r>
      <w:r w:rsidRPr="005D63DE">
        <w:rPr>
          <w:b/>
        </w:rPr>
        <w:t>then this may be the school for you.</w:t>
      </w:r>
      <w:r w:rsidR="003214AD" w:rsidRPr="005D63DE">
        <w:rPr>
          <w:b/>
        </w:rPr>
        <w:t xml:space="preserve"> </w:t>
      </w:r>
      <w:r w:rsidR="003214AD" w:rsidRPr="005D63DE">
        <w:t xml:space="preserve">We are looking for someone who will join us </w:t>
      </w:r>
      <w:r w:rsidR="00E80AD7" w:rsidRPr="005D63DE">
        <w:t>as we travel</w:t>
      </w:r>
      <w:r w:rsidR="003214AD" w:rsidRPr="005D63DE">
        <w:t xml:space="preserve"> thi</w:t>
      </w:r>
      <w:r w:rsidR="00E80AD7" w:rsidRPr="005D63DE">
        <w:t>s journey together, providing</w:t>
      </w:r>
      <w:r w:rsidR="003214AD" w:rsidRPr="005D63DE">
        <w:t xml:space="preserve"> support and challenge for each of us.</w:t>
      </w:r>
    </w:p>
    <w:p w:rsidR="00AF6351" w:rsidRPr="005D63DE" w:rsidRDefault="00AF6351" w:rsidP="00B82F02">
      <w:pPr>
        <w:pStyle w:val="NoSpacing"/>
        <w:jc w:val="both"/>
      </w:pPr>
    </w:p>
    <w:p w:rsidR="00E1591B" w:rsidRPr="005D63DE" w:rsidRDefault="00E1591B" w:rsidP="00B82F02">
      <w:pPr>
        <w:pStyle w:val="NoSpacing"/>
        <w:jc w:val="both"/>
      </w:pPr>
      <w:r w:rsidRPr="005D63DE">
        <w:t xml:space="preserve">Our vision, values and ethos </w:t>
      </w:r>
      <w:r w:rsidR="00E80AD7" w:rsidRPr="005D63DE">
        <w:t>are a shared commitment and form</w:t>
      </w:r>
      <w:r w:rsidRPr="005D63DE">
        <w:t xml:space="preserve"> the basis of everything we believe and follow in our learning community.  Although they are </w:t>
      </w:r>
      <w:r w:rsidR="00AF6351" w:rsidRPr="005D63DE">
        <w:t>ambitious</w:t>
      </w:r>
      <w:r w:rsidRPr="005D63DE">
        <w:t>, we know that working together will ensure they are fulfilled.</w:t>
      </w:r>
    </w:p>
    <w:p w:rsidR="00E1591B" w:rsidRPr="005D63DE" w:rsidRDefault="00E1591B" w:rsidP="00B82F02">
      <w:pPr>
        <w:pStyle w:val="NoSpacing"/>
        <w:jc w:val="both"/>
      </w:pPr>
    </w:p>
    <w:p w:rsidR="00E1591B" w:rsidRPr="005D63DE" w:rsidRDefault="00E1591B" w:rsidP="00B82F02">
      <w:pPr>
        <w:pStyle w:val="NoSpacing"/>
        <w:jc w:val="both"/>
      </w:pPr>
      <w:r w:rsidRPr="005D63DE">
        <w:t>If you ar</w:t>
      </w:r>
      <w:r w:rsidR="00E80AD7" w:rsidRPr="005D63DE">
        <w:t>e a dynamic and inspiring Teaching Assistant</w:t>
      </w:r>
      <w:r w:rsidRPr="005D63DE">
        <w:t xml:space="preserve"> with a proven track record and someone who is committed to excellence in everything you do, then w</w:t>
      </w:r>
      <w:r w:rsidR="00404E35" w:rsidRPr="005D63DE">
        <w:t xml:space="preserve">e welcome your application.  We </w:t>
      </w:r>
      <w:r w:rsidRPr="005D63DE">
        <w:t>promise that you will have many opportunities to develop you</w:t>
      </w:r>
      <w:r w:rsidR="00E80AD7" w:rsidRPr="005D63DE">
        <w:t>r</w:t>
      </w:r>
      <w:r w:rsidRPr="005D63DE">
        <w:t xml:space="preserve"> skills further and become a valued member of our learning community.</w:t>
      </w:r>
    </w:p>
    <w:p w:rsidR="00E1591B" w:rsidRPr="005D63DE" w:rsidRDefault="00E1591B" w:rsidP="00B82F02">
      <w:pPr>
        <w:pStyle w:val="NoSpacing"/>
        <w:jc w:val="both"/>
      </w:pPr>
    </w:p>
    <w:p w:rsidR="00E1591B" w:rsidRPr="005D63DE" w:rsidRDefault="00E1591B" w:rsidP="00B82F02">
      <w:pPr>
        <w:pStyle w:val="NoSpacing"/>
        <w:jc w:val="both"/>
      </w:pPr>
      <w:r w:rsidRPr="005D63DE">
        <w:t>I very much look forward to hearing from you.</w:t>
      </w:r>
    </w:p>
    <w:p w:rsidR="00E1591B" w:rsidRPr="005D63DE" w:rsidRDefault="00E1591B" w:rsidP="00B82F02">
      <w:pPr>
        <w:pStyle w:val="NoSpacing"/>
        <w:jc w:val="both"/>
      </w:pPr>
    </w:p>
    <w:p w:rsidR="00E1591B" w:rsidRPr="005D63DE" w:rsidRDefault="00E1591B" w:rsidP="00B82F02">
      <w:pPr>
        <w:pStyle w:val="NoSpacing"/>
        <w:jc w:val="both"/>
      </w:pPr>
      <w:r w:rsidRPr="005D63DE">
        <w:t>Kind regards</w:t>
      </w:r>
    </w:p>
    <w:p w:rsidR="00E1591B" w:rsidRPr="005D63DE" w:rsidRDefault="00EF3A24" w:rsidP="000006EB">
      <w:pPr>
        <w:pStyle w:val="NoSpacing"/>
      </w:pPr>
      <w:r w:rsidRPr="000F271D">
        <w:rPr>
          <w:noProof/>
          <w:lang w:eastAsia="en-GB"/>
        </w:rPr>
        <w:drawing>
          <wp:inline distT="0" distB="0" distL="0" distR="0" wp14:anchorId="6F7E60D2" wp14:editId="5E55532C">
            <wp:extent cx="2032635" cy="523875"/>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0618" cy="525932"/>
                    </a:xfrm>
                    <a:prstGeom prst="rect">
                      <a:avLst/>
                    </a:prstGeom>
                    <a:noFill/>
                    <a:ln>
                      <a:noFill/>
                    </a:ln>
                  </pic:spPr>
                </pic:pic>
              </a:graphicData>
            </a:graphic>
          </wp:inline>
        </w:drawing>
      </w:r>
      <w:r w:rsidR="00E1591B" w:rsidRPr="005D63DE">
        <w:br/>
      </w:r>
      <w:r w:rsidR="00E1591B" w:rsidRPr="005D63DE">
        <w:rPr>
          <w:b/>
        </w:rPr>
        <w:t>Sally Quartson</w:t>
      </w:r>
    </w:p>
    <w:p w:rsidR="00E1591B" w:rsidRDefault="00E1591B" w:rsidP="000006EB">
      <w:pPr>
        <w:pStyle w:val="NoSpacing"/>
        <w:rPr>
          <w:b/>
        </w:rPr>
      </w:pPr>
      <w:r w:rsidRPr="005D63DE">
        <w:rPr>
          <w:b/>
        </w:rPr>
        <w:t>Headteacher</w:t>
      </w:r>
    </w:p>
    <w:p w:rsidR="00B46EF1" w:rsidRDefault="00B46EF1" w:rsidP="000006EB">
      <w:pPr>
        <w:pStyle w:val="NoSpacing"/>
        <w:rPr>
          <w:b/>
        </w:rPr>
      </w:pPr>
    </w:p>
    <w:p w:rsidR="00B46EF1" w:rsidRPr="005D63DE" w:rsidRDefault="00B46EF1" w:rsidP="000006EB">
      <w:pPr>
        <w:pStyle w:val="NoSpacing"/>
        <w:rPr>
          <w:b/>
        </w:rPr>
      </w:pPr>
    </w:p>
    <w:p w:rsidR="003214AD" w:rsidRPr="00331476" w:rsidRDefault="003214AD" w:rsidP="000006EB">
      <w:pPr>
        <w:pStyle w:val="NoSpacing"/>
      </w:pPr>
    </w:p>
    <w:p w:rsidR="00FF2044" w:rsidRDefault="00FF2044" w:rsidP="000006EB">
      <w:pPr>
        <w:pStyle w:val="NoSpacing"/>
      </w:pPr>
    </w:p>
    <w:p w:rsidR="00C069E5" w:rsidRDefault="00C069E5" w:rsidP="000006EB">
      <w:pPr>
        <w:pStyle w:val="NoSpacing"/>
      </w:pPr>
    </w:p>
    <w:p w:rsidR="00FF2044" w:rsidRPr="00331476" w:rsidRDefault="00FF2044" w:rsidP="000006EB">
      <w:pPr>
        <w:pStyle w:val="NoSpacing"/>
      </w:pPr>
    </w:p>
    <w:tbl>
      <w:tblPr>
        <w:tblStyle w:val="TableGrid"/>
        <w:tblW w:w="0" w:type="auto"/>
        <w:jc w:val="center"/>
        <w:tblLook w:val="04A0" w:firstRow="1" w:lastRow="0" w:firstColumn="1" w:lastColumn="0" w:noHBand="0" w:noVBand="1"/>
      </w:tblPr>
      <w:tblGrid>
        <w:gridCol w:w="9016"/>
      </w:tblGrid>
      <w:tr w:rsidR="009762EA" w:rsidTr="00B46EF1">
        <w:trPr>
          <w:jc w:val="center"/>
        </w:trPr>
        <w:tc>
          <w:tcPr>
            <w:tcW w:w="9016" w:type="dxa"/>
            <w:shd w:val="clear" w:color="auto" w:fill="072B62" w:themeFill="background2" w:themeFillShade="40"/>
          </w:tcPr>
          <w:p w:rsidR="009762EA" w:rsidRPr="009762EA" w:rsidRDefault="009762EA" w:rsidP="00B46EF1">
            <w:pPr>
              <w:jc w:val="center"/>
              <w:rPr>
                <w:color w:val="FFFFFF" w:themeColor="background1"/>
                <w:sz w:val="40"/>
              </w:rPr>
            </w:pPr>
            <w:r w:rsidRPr="009762EA">
              <w:rPr>
                <w:color w:val="FFFFFF" w:themeColor="background1"/>
                <w:sz w:val="40"/>
              </w:rPr>
              <w:lastRenderedPageBreak/>
              <w:t>Introduction to Watling Park School</w:t>
            </w:r>
          </w:p>
          <w:p w:rsidR="009762EA" w:rsidRDefault="009762EA" w:rsidP="000006EB">
            <w:pPr>
              <w:pStyle w:val="NoSpacing"/>
            </w:pPr>
          </w:p>
        </w:tc>
      </w:tr>
    </w:tbl>
    <w:p w:rsidR="00E80AD7" w:rsidRDefault="00E80AD7" w:rsidP="00272AD3">
      <w:pPr>
        <w:pStyle w:val="NoSpacing"/>
        <w:rPr>
          <w:rFonts w:asciiTheme="majorHAnsi" w:hAnsiTheme="majorHAnsi"/>
          <w:b/>
          <w:sz w:val="40"/>
        </w:rPr>
      </w:pPr>
    </w:p>
    <w:p w:rsidR="00C069E5" w:rsidRDefault="00D41DEB" w:rsidP="00B82F02">
      <w:pPr>
        <w:pStyle w:val="NoSpacing"/>
        <w:jc w:val="both"/>
        <w:rPr>
          <w:sz w:val="24"/>
        </w:rPr>
      </w:pPr>
      <w:r w:rsidRPr="00D41DEB">
        <w:rPr>
          <w:sz w:val="24"/>
        </w:rPr>
        <w:t xml:space="preserve">We are a </w:t>
      </w:r>
      <w:r>
        <w:rPr>
          <w:sz w:val="24"/>
        </w:rPr>
        <w:t xml:space="preserve">vibrant, multicultural and inclusive </w:t>
      </w:r>
      <w:r w:rsidR="00C069E5">
        <w:rPr>
          <w:sz w:val="24"/>
        </w:rPr>
        <w:t>Free</w:t>
      </w:r>
      <w:r>
        <w:rPr>
          <w:sz w:val="24"/>
        </w:rPr>
        <w:t xml:space="preserve"> school set between Burnt Oak and Edgware. </w:t>
      </w:r>
      <w:r w:rsidR="00C069E5">
        <w:rPr>
          <w:sz w:val="24"/>
        </w:rPr>
        <w:t>We are part of the Bellevue Pla</w:t>
      </w:r>
      <w:r w:rsidR="00EF3A24">
        <w:rPr>
          <w:sz w:val="24"/>
        </w:rPr>
        <w:t>ce Education Trust, a group of 8</w:t>
      </w:r>
      <w:r w:rsidR="00C069E5">
        <w:rPr>
          <w:sz w:val="24"/>
        </w:rPr>
        <w:t xml:space="preserve"> free primary schools across London and Berkshire.  </w:t>
      </w:r>
    </w:p>
    <w:p w:rsidR="00C069E5" w:rsidRDefault="00C069E5" w:rsidP="00B82F02">
      <w:pPr>
        <w:pStyle w:val="NoSpacing"/>
        <w:jc w:val="both"/>
        <w:rPr>
          <w:sz w:val="24"/>
        </w:rPr>
      </w:pPr>
    </w:p>
    <w:p w:rsidR="00C069E5" w:rsidRDefault="00C069E5" w:rsidP="00B82F02">
      <w:pPr>
        <w:pStyle w:val="NoSpacing"/>
        <w:jc w:val="both"/>
        <w:rPr>
          <w:sz w:val="24"/>
        </w:rPr>
      </w:pPr>
      <w:r>
        <w:rPr>
          <w:sz w:val="24"/>
        </w:rPr>
        <w:t>We opened in September 2015 with our first two Reception classes.  These children are now in Year 5</w:t>
      </w:r>
      <w:r w:rsidR="00EF3A24">
        <w:rPr>
          <w:sz w:val="24"/>
        </w:rPr>
        <w:t>,</w:t>
      </w:r>
      <w:r>
        <w:rPr>
          <w:sz w:val="24"/>
        </w:rPr>
        <w:t xml:space="preserve"> meaning we will have our first Year cohort in 2021-22. </w:t>
      </w:r>
    </w:p>
    <w:p w:rsidR="00C069E5" w:rsidRDefault="00C069E5" w:rsidP="00B82F02">
      <w:pPr>
        <w:pStyle w:val="NoSpacing"/>
        <w:jc w:val="both"/>
        <w:rPr>
          <w:sz w:val="24"/>
        </w:rPr>
      </w:pPr>
    </w:p>
    <w:p w:rsidR="00D41DEB" w:rsidRDefault="00D41DEB" w:rsidP="00B82F02">
      <w:pPr>
        <w:pStyle w:val="NoSpacing"/>
        <w:jc w:val="both"/>
        <w:rPr>
          <w:sz w:val="24"/>
        </w:rPr>
      </w:pPr>
      <w:r>
        <w:rPr>
          <w:sz w:val="24"/>
        </w:rPr>
        <w:t xml:space="preserve">We have a highly committed and passionate staff, who are dedicated to providing outstanding </w:t>
      </w:r>
      <w:r w:rsidR="009C4031">
        <w:rPr>
          <w:sz w:val="24"/>
        </w:rPr>
        <w:t>learning</w:t>
      </w:r>
      <w:r>
        <w:rPr>
          <w:sz w:val="24"/>
        </w:rPr>
        <w:t xml:space="preserve"> opportunities for all children through our unique Watling Park Creative Curriculum which </w:t>
      </w:r>
      <w:r w:rsidR="009C4031">
        <w:rPr>
          <w:sz w:val="24"/>
        </w:rPr>
        <w:t>encompasses</w:t>
      </w:r>
      <w:r>
        <w:rPr>
          <w:sz w:val="24"/>
        </w:rPr>
        <w:t xml:space="preserve"> academic skills alongside </w:t>
      </w:r>
      <w:r w:rsidR="009C4031">
        <w:rPr>
          <w:sz w:val="24"/>
        </w:rPr>
        <w:t>learning</w:t>
      </w:r>
      <w:r>
        <w:rPr>
          <w:sz w:val="24"/>
        </w:rPr>
        <w:t xml:space="preserve"> and life skills.</w:t>
      </w:r>
    </w:p>
    <w:p w:rsidR="00D41DEB" w:rsidRDefault="00D41DEB" w:rsidP="00B82F02">
      <w:pPr>
        <w:pStyle w:val="NoSpacing"/>
        <w:jc w:val="both"/>
        <w:rPr>
          <w:sz w:val="24"/>
        </w:rPr>
      </w:pPr>
    </w:p>
    <w:p w:rsidR="00D41DEB" w:rsidRDefault="00D41DEB" w:rsidP="00B82F02">
      <w:pPr>
        <w:pStyle w:val="NoSpacing"/>
        <w:jc w:val="both"/>
        <w:rPr>
          <w:sz w:val="24"/>
        </w:rPr>
      </w:pPr>
      <w:r>
        <w:rPr>
          <w:sz w:val="24"/>
        </w:rPr>
        <w:t xml:space="preserve">Part of our Creative Curriculum focuses on ensuring children are given opportunities to extend and apply their sills </w:t>
      </w:r>
      <w:r w:rsidR="009C4031">
        <w:rPr>
          <w:sz w:val="24"/>
        </w:rPr>
        <w:t>through</w:t>
      </w:r>
      <w:r>
        <w:rPr>
          <w:sz w:val="24"/>
        </w:rPr>
        <w:t xml:space="preserve"> a range of experiences both with our outdoor learning environments and in the wider community.</w:t>
      </w:r>
    </w:p>
    <w:p w:rsidR="00D41DEB" w:rsidRDefault="00D41DEB" w:rsidP="00B82F02">
      <w:pPr>
        <w:pStyle w:val="NoSpacing"/>
        <w:jc w:val="both"/>
        <w:rPr>
          <w:sz w:val="24"/>
        </w:rPr>
      </w:pPr>
    </w:p>
    <w:p w:rsidR="00D41DEB" w:rsidRDefault="00D41DEB" w:rsidP="00B82F02">
      <w:pPr>
        <w:pStyle w:val="NoSpacing"/>
        <w:jc w:val="both"/>
        <w:rPr>
          <w:sz w:val="24"/>
        </w:rPr>
      </w:pPr>
      <w:r>
        <w:rPr>
          <w:sz w:val="24"/>
        </w:rPr>
        <w:t>It is a privilege to be give</w:t>
      </w:r>
      <w:r w:rsidR="00E80AD7">
        <w:rPr>
          <w:sz w:val="24"/>
        </w:rPr>
        <w:t>n</w:t>
      </w:r>
      <w:r>
        <w:rPr>
          <w:sz w:val="24"/>
        </w:rPr>
        <w:t xml:space="preserve"> </w:t>
      </w:r>
      <w:r w:rsidR="00385217">
        <w:rPr>
          <w:sz w:val="24"/>
        </w:rPr>
        <w:t>the</w:t>
      </w:r>
      <w:r>
        <w:rPr>
          <w:sz w:val="24"/>
        </w:rPr>
        <w:t xml:space="preserve"> opportunity to work with our children as they are enthusiastic, motivated learners who are </w:t>
      </w:r>
      <w:r w:rsidR="00385217">
        <w:rPr>
          <w:sz w:val="24"/>
        </w:rPr>
        <w:t>passionate</w:t>
      </w:r>
      <w:r>
        <w:rPr>
          <w:sz w:val="24"/>
        </w:rPr>
        <w:t xml:space="preserve"> about our </w:t>
      </w:r>
      <w:r w:rsidR="00385217">
        <w:rPr>
          <w:sz w:val="24"/>
        </w:rPr>
        <w:t>school</w:t>
      </w:r>
      <w:r>
        <w:rPr>
          <w:sz w:val="24"/>
        </w:rPr>
        <w:t xml:space="preserve"> and eac</w:t>
      </w:r>
      <w:r w:rsidR="00E80AD7">
        <w:rPr>
          <w:sz w:val="24"/>
        </w:rPr>
        <w:t>h other.</w:t>
      </w:r>
      <w:r>
        <w:rPr>
          <w:sz w:val="24"/>
        </w:rPr>
        <w:t xml:space="preserve">  They demonstrate outstanding behaviour and respect for each other and the wider community.</w:t>
      </w:r>
    </w:p>
    <w:p w:rsidR="00D41DEB" w:rsidRDefault="00D41DEB" w:rsidP="00B82F02">
      <w:pPr>
        <w:pStyle w:val="NoSpacing"/>
        <w:jc w:val="both"/>
        <w:rPr>
          <w:sz w:val="24"/>
        </w:rPr>
      </w:pPr>
    </w:p>
    <w:p w:rsidR="00D41DEB" w:rsidRDefault="00D41DEB" w:rsidP="00B82F02">
      <w:pPr>
        <w:pStyle w:val="NoSpacing"/>
        <w:jc w:val="both"/>
        <w:rPr>
          <w:sz w:val="24"/>
        </w:rPr>
      </w:pPr>
      <w:r>
        <w:rPr>
          <w:sz w:val="24"/>
        </w:rPr>
        <w:t>Our strong parent bod</w:t>
      </w:r>
      <w:r w:rsidR="00385217">
        <w:rPr>
          <w:sz w:val="24"/>
        </w:rPr>
        <w:t>y is a</w:t>
      </w:r>
      <w:r>
        <w:rPr>
          <w:sz w:val="24"/>
        </w:rPr>
        <w:t xml:space="preserve">n asset to the school, </w:t>
      </w:r>
      <w:r w:rsidR="00385217">
        <w:rPr>
          <w:sz w:val="24"/>
        </w:rPr>
        <w:t>providing</w:t>
      </w:r>
      <w:r>
        <w:rPr>
          <w:sz w:val="24"/>
        </w:rPr>
        <w:t xml:space="preserve"> many </w:t>
      </w:r>
      <w:r w:rsidR="00385217">
        <w:rPr>
          <w:sz w:val="24"/>
        </w:rPr>
        <w:t>opportunities</w:t>
      </w:r>
      <w:r>
        <w:rPr>
          <w:sz w:val="24"/>
        </w:rPr>
        <w:t xml:space="preserve"> </w:t>
      </w:r>
      <w:r w:rsidR="00385217">
        <w:rPr>
          <w:sz w:val="24"/>
        </w:rPr>
        <w:t>to celebrate our achievements and</w:t>
      </w:r>
      <w:r>
        <w:rPr>
          <w:sz w:val="24"/>
        </w:rPr>
        <w:t xml:space="preserve"> foster </w:t>
      </w:r>
      <w:r w:rsidR="00385217">
        <w:rPr>
          <w:sz w:val="24"/>
        </w:rPr>
        <w:t>positive</w:t>
      </w:r>
      <w:r>
        <w:rPr>
          <w:sz w:val="24"/>
        </w:rPr>
        <w:t xml:space="preserve"> relationships </w:t>
      </w:r>
      <w:r w:rsidR="00385217">
        <w:rPr>
          <w:sz w:val="24"/>
        </w:rPr>
        <w:t>with</w:t>
      </w:r>
      <w:r>
        <w:rPr>
          <w:sz w:val="24"/>
        </w:rPr>
        <w:t xml:space="preserve"> all members of our community.</w:t>
      </w:r>
    </w:p>
    <w:p w:rsidR="00D41DEB" w:rsidRDefault="00D41DEB" w:rsidP="00B82F02">
      <w:pPr>
        <w:pStyle w:val="NoSpacing"/>
        <w:jc w:val="both"/>
        <w:rPr>
          <w:sz w:val="24"/>
        </w:rPr>
      </w:pPr>
    </w:p>
    <w:p w:rsidR="00D41DEB" w:rsidRDefault="00D41DEB" w:rsidP="00B82F02">
      <w:pPr>
        <w:pStyle w:val="NoSpacing"/>
        <w:jc w:val="both"/>
        <w:rPr>
          <w:sz w:val="24"/>
        </w:rPr>
      </w:pPr>
      <w:r>
        <w:rPr>
          <w:sz w:val="24"/>
        </w:rPr>
        <w:t>We are wel</w:t>
      </w:r>
      <w:r w:rsidR="00385217">
        <w:rPr>
          <w:sz w:val="24"/>
        </w:rPr>
        <w:t>l suppor</w:t>
      </w:r>
      <w:r w:rsidR="00C863F7">
        <w:rPr>
          <w:sz w:val="24"/>
        </w:rPr>
        <w:t>ted by a knowledgeable Local Advisory Board</w:t>
      </w:r>
      <w:r>
        <w:rPr>
          <w:sz w:val="24"/>
        </w:rPr>
        <w:t xml:space="preserve"> who are focused on assisting us in ensuring all our children achieve their full </w:t>
      </w:r>
      <w:r w:rsidR="00385217">
        <w:rPr>
          <w:sz w:val="24"/>
        </w:rPr>
        <w:t>potential</w:t>
      </w:r>
      <w:r>
        <w:rPr>
          <w:sz w:val="24"/>
        </w:rPr>
        <w:t>.</w:t>
      </w:r>
    </w:p>
    <w:p w:rsidR="00D41DEB" w:rsidRDefault="00D41DEB" w:rsidP="00B82F02">
      <w:pPr>
        <w:pStyle w:val="NoSpacing"/>
        <w:jc w:val="both"/>
        <w:rPr>
          <w:sz w:val="24"/>
        </w:rPr>
      </w:pPr>
    </w:p>
    <w:p w:rsidR="00E80AD7" w:rsidRDefault="00D41DEB" w:rsidP="00B82F02">
      <w:pPr>
        <w:pStyle w:val="NoSpacing"/>
        <w:jc w:val="both"/>
        <w:rPr>
          <w:sz w:val="24"/>
        </w:rPr>
      </w:pPr>
      <w:r>
        <w:rPr>
          <w:sz w:val="24"/>
        </w:rPr>
        <w:t xml:space="preserve">Our current staffing </w:t>
      </w:r>
      <w:r w:rsidR="00385217">
        <w:rPr>
          <w:sz w:val="24"/>
        </w:rPr>
        <w:t>structure</w:t>
      </w:r>
      <w:r>
        <w:rPr>
          <w:sz w:val="24"/>
        </w:rPr>
        <w:t xml:space="preserve"> </w:t>
      </w:r>
      <w:r w:rsidR="00385217">
        <w:rPr>
          <w:sz w:val="24"/>
        </w:rPr>
        <w:t>incorporates</w:t>
      </w:r>
      <w:r>
        <w:rPr>
          <w:sz w:val="24"/>
        </w:rPr>
        <w:t xml:space="preserve"> </w:t>
      </w:r>
      <w:r w:rsidR="00E80AD7">
        <w:rPr>
          <w:sz w:val="24"/>
        </w:rPr>
        <w:t>strong</w:t>
      </w:r>
      <w:r>
        <w:rPr>
          <w:sz w:val="24"/>
        </w:rPr>
        <w:t xml:space="preserve"> middle and senior </w:t>
      </w:r>
      <w:r w:rsidR="00385217">
        <w:rPr>
          <w:sz w:val="24"/>
        </w:rPr>
        <w:t>leadership</w:t>
      </w:r>
      <w:r>
        <w:rPr>
          <w:sz w:val="24"/>
        </w:rPr>
        <w:t xml:space="preserve">.  </w:t>
      </w:r>
    </w:p>
    <w:p w:rsidR="00B46EF1" w:rsidRDefault="00B46EF1" w:rsidP="00B82F02">
      <w:pPr>
        <w:pStyle w:val="NoSpacing"/>
        <w:jc w:val="both"/>
        <w:rPr>
          <w:sz w:val="24"/>
        </w:rPr>
      </w:pPr>
    </w:p>
    <w:p w:rsidR="00B46EF1" w:rsidRDefault="00B46EF1" w:rsidP="00B82F02">
      <w:pPr>
        <w:pStyle w:val="NoSpacing"/>
        <w:jc w:val="both"/>
        <w:rPr>
          <w:sz w:val="24"/>
        </w:rPr>
      </w:pPr>
      <w:r>
        <w:rPr>
          <w:sz w:val="24"/>
        </w:rPr>
        <w:t>Together, we focus on ensuring our values (ICARE) are embedded and at the centre of everything we do:</w:t>
      </w:r>
    </w:p>
    <w:p w:rsidR="00B46EF1" w:rsidRDefault="00B46EF1" w:rsidP="00B82F02">
      <w:pPr>
        <w:pStyle w:val="NoSpacing"/>
        <w:jc w:val="both"/>
        <w:rPr>
          <w:sz w:val="24"/>
        </w:rPr>
      </w:pPr>
      <w:r>
        <w:rPr>
          <w:sz w:val="24"/>
        </w:rPr>
        <w:tab/>
      </w:r>
      <w:r>
        <w:rPr>
          <w:sz w:val="24"/>
        </w:rPr>
        <w:tab/>
      </w:r>
      <w:r>
        <w:rPr>
          <w:sz w:val="24"/>
        </w:rPr>
        <w:tab/>
      </w:r>
      <w:r>
        <w:rPr>
          <w:sz w:val="24"/>
        </w:rPr>
        <w:tab/>
      </w:r>
      <w:r>
        <w:rPr>
          <w:sz w:val="24"/>
        </w:rPr>
        <w:tab/>
      </w:r>
      <w:r>
        <w:rPr>
          <w:b/>
          <w:sz w:val="24"/>
        </w:rPr>
        <w:t>I</w:t>
      </w:r>
      <w:r>
        <w:rPr>
          <w:sz w:val="24"/>
        </w:rPr>
        <w:t>ntegrity</w:t>
      </w:r>
    </w:p>
    <w:p w:rsidR="00B46EF1" w:rsidRDefault="00B46EF1" w:rsidP="00B82F02">
      <w:pPr>
        <w:pStyle w:val="NoSpacing"/>
        <w:jc w:val="both"/>
        <w:rPr>
          <w:sz w:val="24"/>
        </w:rPr>
      </w:pPr>
      <w:r>
        <w:rPr>
          <w:sz w:val="24"/>
        </w:rPr>
        <w:tab/>
      </w:r>
      <w:r>
        <w:rPr>
          <w:sz w:val="24"/>
        </w:rPr>
        <w:tab/>
      </w:r>
      <w:r>
        <w:rPr>
          <w:sz w:val="24"/>
        </w:rPr>
        <w:tab/>
      </w:r>
      <w:r>
        <w:rPr>
          <w:sz w:val="24"/>
        </w:rPr>
        <w:tab/>
      </w:r>
      <w:r>
        <w:rPr>
          <w:sz w:val="24"/>
        </w:rPr>
        <w:tab/>
      </w:r>
      <w:r>
        <w:rPr>
          <w:b/>
          <w:sz w:val="24"/>
        </w:rPr>
        <w:t>C</w:t>
      </w:r>
      <w:r>
        <w:rPr>
          <w:sz w:val="24"/>
        </w:rPr>
        <w:t xml:space="preserve">onfidence </w:t>
      </w:r>
    </w:p>
    <w:p w:rsidR="00B46EF1" w:rsidRDefault="00B46EF1" w:rsidP="00B82F02">
      <w:pPr>
        <w:pStyle w:val="NoSpacing"/>
        <w:jc w:val="both"/>
        <w:rPr>
          <w:sz w:val="24"/>
        </w:rPr>
      </w:pPr>
      <w:r>
        <w:rPr>
          <w:sz w:val="24"/>
        </w:rPr>
        <w:tab/>
      </w:r>
      <w:r>
        <w:rPr>
          <w:sz w:val="24"/>
        </w:rPr>
        <w:tab/>
      </w:r>
      <w:r>
        <w:rPr>
          <w:sz w:val="24"/>
        </w:rPr>
        <w:tab/>
      </w:r>
      <w:r>
        <w:rPr>
          <w:sz w:val="24"/>
        </w:rPr>
        <w:tab/>
      </w:r>
      <w:r>
        <w:rPr>
          <w:sz w:val="24"/>
        </w:rPr>
        <w:tab/>
      </w:r>
      <w:r>
        <w:rPr>
          <w:b/>
          <w:sz w:val="24"/>
        </w:rPr>
        <w:t>A</w:t>
      </w:r>
      <w:r>
        <w:rPr>
          <w:sz w:val="24"/>
        </w:rPr>
        <w:t xml:space="preserve">ppreciation </w:t>
      </w:r>
    </w:p>
    <w:p w:rsidR="00B46EF1" w:rsidRDefault="00B46EF1" w:rsidP="00B46EF1">
      <w:pPr>
        <w:pStyle w:val="NoSpacing"/>
        <w:rPr>
          <w:sz w:val="24"/>
        </w:rPr>
      </w:pPr>
      <w:r>
        <w:rPr>
          <w:sz w:val="24"/>
        </w:rPr>
        <w:tab/>
      </w:r>
      <w:r>
        <w:rPr>
          <w:sz w:val="24"/>
        </w:rPr>
        <w:tab/>
      </w:r>
      <w:r>
        <w:rPr>
          <w:sz w:val="24"/>
        </w:rPr>
        <w:tab/>
      </w:r>
      <w:r>
        <w:rPr>
          <w:sz w:val="24"/>
        </w:rPr>
        <w:tab/>
      </w:r>
      <w:r>
        <w:rPr>
          <w:sz w:val="24"/>
        </w:rPr>
        <w:tab/>
      </w:r>
      <w:r>
        <w:rPr>
          <w:b/>
          <w:sz w:val="24"/>
        </w:rPr>
        <w:t>R</w:t>
      </w:r>
      <w:r>
        <w:rPr>
          <w:sz w:val="24"/>
        </w:rPr>
        <w:t>esponsibility</w:t>
      </w:r>
    </w:p>
    <w:p w:rsidR="00B46EF1" w:rsidRPr="00B46EF1" w:rsidRDefault="00B46EF1" w:rsidP="00B46EF1">
      <w:pPr>
        <w:pStyle w:val="NoSpacing"/>
        <w:rPr>
          <w:sz w:val="24"/>
        </w:rPr>
      </w:pPr>
      <w:r>
        <w:rPr>
          <w:b/>
          <w:sz w:val="24"/>
        </w:rPr>
        <w:tab/>
      </w:r>
      <w:r>
        <w:rPr>
          <w:b/>
          <w:sz w:val="24"/>
        </w:rPr>
        <w:tab/>
      </w:r>
      <w:r>
        <w:rPr>
          <w:b/>
          <w:sz w:val="24"/>
        </w:rPr>
        <w:tab/>
      </w:r>
      <w:r>
        <w:rPr>
          <w:b/>
          <w:sz w:val="24"/>
        </w:rPr>
        <w:tab/>
      </w:r>
      <w:r>
        <w:rPr>
          <w:b/>
          <w:sz w:val="24"/>
        </w:rPr>
        <w:tab/>
        <w:t>E</w:t>
      </w:r>
      <w:r>
        <w:rPr>
          <w:sz w:val="24"/>
        </w:rPr>
        <w:t xml:space="preserve">xcellence </w:t>
      </w:r>
    </w:p>
    <w:p w:rsidR="00E80AD7" w:rsidRDefault="00E80AD7" w:rsidP="00B82F02">
      <w:pPr>
        <w:pStyle w:val="NoSpacing"/>
        <w:jc w:val="both"/>
        <w:rPr>
          <w:sz w:val="24"/>
        </w:rPr>
      </w:pPr>
    </w:p>
    <w:p w:rsidR="00D41DEB" w:rsidRDefault="00D41DEB" w:rsidP="00B82F02">
      <w:pPr>
        <w:pStyle w:val="NoSpacing"/>
        <w:jc w:val="both"/>
        <w:rPr>
          <w:sz w:val="24"/>
        </w:rPr>
      </w:pPr>
      <w:r>
        <w:rPr>
          <w:sz w:val="24"/>
        </w:rPr>
        <w:t xml:space="preserve">This is an exciting time for us as we </w:t>
      </w:r>
      <w:r w:rsidR="00385217">
        <w:rPr>
          <w:sz w:val="24"/>
        </w:rPr>
        <w:t xml:space="preserve">welcome a </w:t>
      </w:r>
      <w:r>
        <w:rPr>
          <w:sz w:val="24"/>
        </w:rPr>
        <w:t xml:space="preserve">new </w:t>
      </w:r>
      <w:r w:rsidR="00385217">
        <w:rPr>
          <w:sz w:val="24"/>
        </w:rPr>
        <w:t>member t</w:t>
      </w:r>
      <w:r>
        <w:rPr>
          <w:sz w:val="24"/>
        </w:rPr>
        <w:t>o the Watling Park team – som</w:t>
      </w:r>
      <w:r w:rsidR="00385217">
        <w:rPr>
          <w:sz w:val="24"/>
        </w:rPr>
        <w:t>eo</w:t>
      </w:r>
      <w:r>
        <w:rPr>
          <w:sz w:val="24"/>
        </w:rPr>
        <w:t>ne who is committed to our shared visions and holds our values and ethos as their own.</w:t>
      </w:r>
    </w:p>
    <w:p w:rsidR="00D41DEB" w:rsidRDefault="00D41DEB" w:rsidP="00B82F02">
      <w:pPr>
        <w:pStyle w:val="NoSpacing"/>
        <w:jc w:val="both"/>
        <w:rPr>
          <w:sz w:val="24"/>
        </w:rPr>
      </w:pPr>
    </w:p>
    <w:p w:rsidR="00D41DEB" w:rsidRDefault="00D41DEB" w:rsidP="00B82F02">
      <w:pPr>
        <w:pStyle w:val="NoSpacing"/>
        <w:jc w:val="both"/>
        <w:rPr>
          <w:sz w:val="24"/>
        </w:rPr>
      </w:pPr>
      <w:r>
        <w:rPr>
          <w:sz w:val="24"/>
        </w:rPr>
        <w:t>We offer a team oriented, supporti</w:t>
      </w:r>
      <w:r w:rsidR="00385217">
        <w:rPr>
          <w:sz w:val="24"/>
        </w:rPr>
        <w:t>v</w:t>
      </w:r>
      <w:r>
        <w:rPr>
          <w:sz w:val="24"/>
        </w:rPr>
        <w:t xml:space="preserve">e environment where everyone is </w:t>
      </w:r>
      <w:r w:rsidR="00385217">
        <w:rPr>
          <w:sz w:val="24"/>
        </w:rPr>
        <w:t>welcomed</w:t>
      </w:r>
      <w:r>
        <w:rPr>
          <w:sz w:val="24"/>
        </w:rPr>
        <w:t xml:space="preserve"> and </w:t>
      </w:r>
      <w:r w:rsidR="00385217">
        <w:rPr>
          <w:sz w:val="24"/>
        </w:rPr>
        <w:t>their</w:t>
      </w:r>
      <w:r>
        <w:rPr>
          <w:sz w:val="24"/>
        </w:rPr>
        <w:t xml:space="preserve"> strengths are nurtured and developed.  Everyone</w:t>
      </w:r>
      <w:r w:rsidR="00385217">
        <w:rPr>
          <w:sz w:val="24"/>
        </w:rPr>
        <w:t xml:space="preserve"> </w:t>
      </w:r>
      <w:r>
        <w:rPr>
          <w:sz w:val="24"/>
        </w:rPr>
        <w:t xml:space="preserve">(including staff) in our community is committed to being a </w:t>
      </w:r>
      <w:r w:rsidR="00385217">
        <w:rPr>
          <w:sz w:val="24"/>
        </w:rPr>
        <w:t>motivate</w:t>
      </w:r>
      <w:r w:rsidR="00E80AD7">
        <w:rPr>
          <w:sz w:val="24"/>
        </w:rPr>
        <w:t>d</w:t>
      </w:r>
      <w:r w:rsidR="00385217">
        <w:rPr>
          <w:sz w:val="24"/>
        </w:rPr>
        <w:t xml:space="preserve"> learner who is reflec</w:t>
      </w:r>
      <w:r>
        <w:rPr>
          <w:sz w:val="24"/>
        </w:rPr>
        <w:t>t</w:t>
      </w:r>
      <w:r w:rsidR="00385217">
        <w:rPr>
          <w:sz w:val="24"/>
        </w:rPr>
        <w:t>i</w:t>
      </w:r>
      <w:r>
        <w:rPr>
          <w:sz w:val="24"/>
        </w:rPr>
        <w:t xml:space="preserve">ve and focused on </w:t>
      </w:r>
      <w:r w:rsidR="00385217">
        <w:rPr>
          <w:sz w:val="24"/>
        </w:rPr>
        <w:t>their</w:t>
      </w:r>
      <w:r>
        <w:rPr>
          <w:sz w:val="24"/>
        </w:rPr>
        <w:t xml:space="preserve"> </w:t>
      </w:r>
      <w:r w:rsidR="00385217">
        <w:rPr>
          <w:sz w:val="24"/>
        </w:rPr>
        <w:t>own</w:t>
      </w:r>
      <w:r>
        <w:rPr>
          <w:sz w:val="24"/>
        </w:rPr>
        <w:t xml:space="preserve"> professional development.</w:t>
      </w:r>
    </w:p>
    <w:p w:rsidR="00D41DEB" w:rsidRDefault="00D41DEB" w:rsidP="00B82F02">
      <w:pPr>
        <w:pStyle w:val="NoSpacing"/>
        <w:jc w:val="both"/>
        <w:rPr>
          <w:sz w:val="24"/>
        </w:rPr>
      </w:pPr>
    </w:p>
    <w:p w:rsidR="00D41DEB" w:rsidRDefault="00D41DEB" w:rsidP="00B82F02">
      <w:pPr>
        <w:pStyle w:val="NoSpacing"/>
        <w:jc w:val="both"/>
        <w:rPr>
          <w:sz w:val="24"/>
        </w:rPr>
      </w:pPr>
      <w:r>
        <w:rPr>
          <w:sz w:val="24"/>
        </w:rPr>
        <w:t>We look forward to meeting you and welcoming you to our learning community.</w:t>
      </w:r>
    </w:p>
    <w:p w:rsidR="00A010CF" w:rsidRDefault="00A010CF" w:rsidP="00B82F02">
      <w:pPr>
        <w:jc w:val="both"/>
        <w:rPr>
          <w:sz w:val="24"/>
        </w:rPr>
      </w:pPr>
      <w:r>
        <w:rPr>
          <w:sz w:val="24"/>
        </w:rPr>
        <w:br w:type="page"/>
      </w:r>
    </w:p>
    <w:tbl>
      <w:tblPr>
        <w:tblStyle w:val="TableGrid"/>
        <w:tblW w:w="0" w:type="auto"/>
        <w:jc w:val="center"/>
        <w:tblLook w:val="04A0" w:firstRow="1" w:lastRow="0" w:firstColumn="1" w:lastColumn="0" w:noHBand="0" w:noVBand="1"/>
      </w:tblPr>
      <w:tblGrid>
        <w:gridCol w:w="9016"/>
      </w:tblGrid>
      <w:tr w:rsidR="009762EA" w:rsidTr="00EF3A24">
        <w:trPr>
          <w:jc w:val="center"/>
        </w:trPr>
        <w:tc>
          <w:tcPr>
            <w:tcW w:w="9016" w:type="dxa"/>
            <w:shd w:val="clear" w:color="auto" w:fill="072B62" w:themeFill="background2" w:themeFillShade="40"/>
          </w:tcPr>
          <w:p w:rsidR="009762EA" w:rsidRDefault="009762EA" w:rsidP="00EF3A24">
            <w:pPr>
              <w:pStyle w:val="NoSpacing"/>
              <w:jc w:val="center"/>
              <w:rPr>
                <w:b/>
                <w:sz w:val="24"/>
              </w:rPr>
            </w:pPr>
            <w:r w:rsidRPr="009762EA">
              <w:rPr>
                <w:b/>
                <w:sz w:val="40"/>
              </w:rPr>
              <w:lastRenderedPageBreak/>
              <w:t>What We Are Looking For / Copy of Job Advert</w:t>
            </w:r>
          </w:p>
        </w:tc>
      </w:tr>
    </w:tbl>
    <w:p w:rsidR="00F07956" w:rsidRDefault="00F07956" w:rsidP="00EF3A24">
      <w:pPr>
        <w:pStyle w:val="NoSpacing"/>
        <w:rPr>
          <w:rFonts w:cs="Calibri"/>
          <w:b/>
          <w:color w:val="374C80" w:themeColor="accent1" w:themeShade="BF"/>
          <w:sz w:val="28"/>
          <w:szCs w:val="28"/>
          <w:lang w:val="en-US"/>
        </w:rPr>
      </w:pPr>
    </w:p>
    <w:p w:rsidR="00EF3A24" w:rsidRPr="00B46EF1" w:rsidRDefault="00EF3A24" w:rsidP="00EF3A24">
      <w:pPr>
        <w:pStyle w:val="NoSpacing"/>
        <w:rPr>
          <w:b/>
          <w:color w:val="374C80" w:themeColor="accent1" w:themeShade="BF"/>
          <w:sz w:val="28"/>
          <w:szCs w:val="28"/>
        </w:rPr>
      </w:pPr>
      <w:r w:rsidRPr="00B46EF1">
        <w:rPr>
          <w:rFonts w:cs="Calibri"/>
          <w:b/>
          <w:color w:val="374C80" w:themeColor="accent1" w:themeShade="BF"/>
          <w:sz w:val="28"/>
          <w:szCs w:val="28"/>
          <w:lang w:val="en-US"/>
        </w:rPr>
        <w:t xml:space="preserve">Post Title: </w:t>
      </w:r>
      <w:r w:rsidRPr="00B46EF1">
        <w:rPr>
          <w:rFonts w:cs="Calibri"/>
          <w:b/>
          <w:color w:val="374C80" w:themeColor="accent1" w:themeShade="BF"/>
          <w:sz w:val="28"/>
          <w:szCs w:val="28"/>
          <w:lang w:val="en-US"/>
        </w:rPr>
        <w:tab/>
      </w:r>
      <w:r w:rsidRPr="00B46EF1">
        <w:rPr>
          <w:rFonts w:cs="Calibri"/>
          <w:b/>
          <w:color w:val="374C80" w:themeColor="accent1" w:themeShade="BF"/>
          <w:sz w:val="28"/>
          <w:szCs w:val="28"/>
          <w:lang w:val="en-US"/>
        </w:rPr>
        <w:tab/>
      </w:r>
      <w:r w:rsidR="00B46EF1" w:rsidRPr="00B46EF1">
        <w:rPr>
          <w:b/>
          <w:color w:val="374C80" w:themeColor="accent1" w:themeShade="BF"/>
          <w:sz w:val="28"/>
          <w:szCs w:val="28"/>
        </w:rPr>
        <w:t>Lunchtime Supervisor</w:t>
      </w:r>
    </w:p>
    <w:p w:rsidR="00EF3A24" w:rsidRDefault="00EF3A24" w:rsidP="00B46EF1">
      <w:pPr>
        <w:pStyle w:val="NoSpacing"/>
        <w:ind w:left="2160" w:hanging="2160"/>
        <w:rPr>
          <w:b/>
          <w:color w:val="374C80" w:themeColor="accent1" w:themeShade="BF"/>
          <w:sz w:val="28"/>
          <w:szCs w:val="28"/>
        </w:rPr>
      </w:pPr>
      <w:r w:rsidRPr="00B46EF1">
        <w:rPr>
          <w:b/>
          <w:color w:val="374C80" w:themeColor="accent1" w:themeShade="BF"/>
          <w:sz w:val="28"/>
          <w:szCs w:val="28"/>
        </w:rPr>
        <w:t xml:space="preserve">Pay:  </w:t>
      </w:r>
      <w:r w:rsidRPr="00B46EF1">
        <w:rPr>
          <w:b/>
          <w:color w:val="374C80" w:themeColor="accent1" w:themeShade="BF"/>
          <w:sz w:val="28"/>
          <w:szCs w:val="28"/>
        </w:rPr>
        <w:tab/>
        <w:t xml:space="preserve">Scale 2 Point 3 or 4 term time only (£21,408 - £21,793 Pro Rata) </w:t>
      </w:r>
    </w:p>
    <w:p w:rsidR="00EF3A24" w:rsidRPr="00D51FFB" w:rsidRDefault="00EF3A24" w:rsidP="00EF3A24">
      <w:pPr>
        <w:pStyle w:val="NoSpacing"/>
        <w:ind w:left="2160" w:hanging="2160"/>
        <w:rPr>
          <w:rFonts w:cs="Calibri"/>
          <w:i/>
          <w:color w:val="1F497D"/>
          <w:sz w:val="24"/>
          <w:szCs w:val="24"/>
        </w:rPr>
      </w:pPr>
      <w:r w:rsidRPr="003C5A5B">
        <w:rPr>
          <w:rFonts w:cs="Calibri"/>
          <w:b/>
          <w:color w:val="1F497D"/>
          <w:sz w:val="28"/>
          <w:szCs w:val="28"/>
        </w:rPr>
        <w:t xml:space="preserve">Start date: </w:t>
      </w:r>
      <w:r w:rsidRPr="003C5A5B">
        <w:rPr>
          <w:rFonts w:cs="Calibri"/>
          <w:b/>
          <w:color w:val="1F497D"/>
          <w:sz w:val="28"/>
          <w:szCs w:val="28"/>
        </w:rPr>
        <w:tab/>
      </w:r>
      <w:r>
        <w:rPr>
          <w:rFonts w:cs="Calibri"/>
          <w:b/>
          <w:color w:val="1F497D"/>
          <w:sz w:val="28"/>
          <w:szCs w:val="28"/>
        </w:rPr>
        <w:t>1</w:t>
      </w:r>
      <w:r w:rsidRPr="000E3C0E">
        <w:rPr>
          <w:rFonts w:cs="Calibri"/>
          <w:b/>
          <w:color w:val="1F497D"/>
          <w:sz w:val="28"/>
          <w:szCs w:val="28"/>
          <w:vertAlign w:val="superscript"/>
        </w:rPr>
        <w:t>st</w:t>
      </w:r>
      <w:r>
        <w:rPr>
          <w:rFonts w:cs="Calibri"/>
          <w:b/>
          <w:color w:val="1F497D"/>
          <w:sz w:val="28"/>
          <w:szCs w:val="28"/>
        </w:rPr>
        <w:t xml:space="preserve"> December</w:t>
      </w:r>
      <w:r w:rsidRPr="003C5A5B">
        <w:rPr>
          <w:rFonts w:cs="Calibri"/>
          <w:b/>
          <w:color w:val="1F497D"/>
          <w:sz w:val="28"/>
          <w:szCs w:val="28"/>
        </w:rPr>
        <w:t xml:space="preserve"> 2020 (or </w:t>
      </w:r>
      <w:r>
        <w:rPr>
          <w:rFonts w:cs="Calibri"/>
          <w:b/>
          <w:color w:val="1F497D"/>
          <w:sz w:val="28"/>
          <w:szCs w:val="28"/>
        </w:rPr>
        <w:t>as soon as possible</w:t>
      </w:r>
      <w:r w:rsidRPr="003C5A5B">
        <w:rPr>
          <w:rFonts w:cs="Calibri"/>
          <w:b/>
          <w:color w:val="1F497D"/>
          <w:sz w:val="28"/>
          <w:szCs w:val="28"/>
        </w:rPr>
        <w:t xml:space="preserve">) </w:t>
      </w:r>
    </w:p>
    <w:p w:rsidR="00EF3A24" w:rsidRDefault="00EF3A24" w:rsidP="00EF3A24">
      <w:pPr>
        <w:pStyle w:val="NoSpacing"/>
        <w:rPr>
          <w:rFonts w:cs="Calibri"/>
          <w:b/>
          <w:color w:val="1F497D"/>
          <w:sz w:val="20"/>
          <w:szCs w:val="20"/>
          <w:lang w:val="en-US"/>
        </w:rPr>
      </w:pPr>
    </w:p>
    <w:p w:rsidR="00EF3A24" w:rsidRPr="00CB1094" w:rsidRDefault="0044074B" w:rsidP="00EF3A24">
      <w:pPr>
        <w:pStyle w:val="NoSpacing"/>
        <w:jc w:val="center"/>
        <w:rPr>
          <w:b/>
          <w:color w:val="000000"/>
          <w:sz w:val="36"/>
          <w:szCs w:val="36"/>
        </w:rPr>
      </w:pPr>
      <w:r>
        <w:rPr>
          <w:b/>
          <w:color w:val="000000"/>
          <w:sz w:val="36"/>
          <w:szCs w:val="36"/>
        </w:rPr>
        <w:t>Lunchtime Supervisor</w:t>
      </w:r>
      <w:r w:rsidR="00EF3A24" w:rsidRPr="00CB1094">
        <w:rPr>
          <w:b/>
          <w:color w:val="000000"/>
          <w:sz w:val="36"/>
          <w:szCs w:val="36"/>
        </w:rPr>
        <w:t xml:space="preserve"> Required </w:t>
      </w:r>
    </w:p>
    <w:p w:rsidR="00EF3A24" w:rsidRDefault="0044074B" w:rsidP="00EF3A24">
      <w:pPr>
        <w:pStyle w:val="NoSpacing"/>
        <w:jc w:val="center"/>
        <w:rPr>
          <w:b/>
          <w:color w:val="000000"/>
          <w:sz w:val="28"/>
          <w:szCs w:val="28"/>
        </w:rPr>
      </w:pPr>
      <w:r>
        <w:rPr>
          <w:b/>
          <w:color w:val="000000"/>
          <w:sz w:val="28"/>
          <w:szCs w:val="28"/>
        </w:rPr>
        <w:t>Hours:  11.20am – 1.2</w:t>
      </w:r>
      <w:r w:rsidR="00EF3A24">
        <w:rPr>
          <w:b/>
          <w:color w:val="000000"/>
          <w:sz w:val="28"/>
          <w:szCs w:val="28"/>
        </w:rPr>
        <w:t xml:space="preserve">0pm Monday – Friday </w:t>
      </w:r>
      <w:r>
        <w:rPr>
          <w:b/>
          <w:color w:val="000000"/>
          <w:sz w:val="28"/>
          <w:szCs w:val="28"/>
        </w:rPr>
        <w:t>(</w:t>
      </w:r>
      <w:r w:rsidR="00EF3A24">
        <w:rPr>
          <w:b/>
          <w:color w:val="000000"/>
          <w:sz w:val="28"/>
          <w:szCs w:val="28"/>
        </w:rPr>
        <w:t>term time only</w:t>
      </w:r>
      <w:r>
        <w:rPr>
          <w:b/>
          <w:color w:val="000000"/>
          <w:sz w:val="28"/>
          <w:szCs w:val="28"/>
        </w:rPr>
        <w:t>)</w:t>
      </w:r>
    </w:p>
    <w:p w:rsidR="00EF3A24" w:rsidRPr="00ED3D35" w:rsidRDefault="00EF3A24" w:rsidP="00EF3A24">
      <w:pPr>
        <w:pStyle w:val="NoSpacing"/>
        <w:jc w:val="center"/>
        <w:rPr>
          <w:b/>
          <w:color w:val="000000"/>
          <w:sz w:val="28"/>
          <w:szCs w:val="28"/>
        </w:rPr>
      </w:pPr>
    </w:p>
    <w:p w:rsidR="0044074B" w:rsidRPr="0044074B" w:rsidRDefault="00EF3A24" w:rsidP="0044074B">
      <w:pPr>
        <w:pStyle w:val="NoSpacing"/>
        <w:jc w:val="center"/>
        <w:rPr>
          <w:b/>
          <w:i/>
          <w:sz w:val="32"/>
          <w:szCs w:val="32"/>
        </w:rPr>
      </w:pPr>
      <w:r w:rsidRPr="0044074B">
        <w:rPr>
          <w:b/>
          <w:i/>
          <w:sz w:val="32"/>
          <w:szCs w:val="32"/>
        </w:rPr>
        <w:t xml:space="preserve">Are you passionate about </w:t>
      </w:r>
      <w:r w:rsidR="0044074B" w:rsidRPr="0044074B">
        <w:rPr>
          <w:b/>
          <w:i/>
          <w:sz w:val="32"/>
          <w:szCs w:val="32"/>
        </w:rPr>
        <w:t>play</w:t>
      </w:r>
      <w:r w:rsidRPr="0044074B">
        <w:rPr>
          <w:b/>
          <w:i/>
          <w:sz w:val="32"/>
          <w:szCs w:val="32"/>
        </w:rPr>
        <w:t>?  Can you inspire our children?</w:t>
      </w:r>
    </w:p>
    <w:p w:rsidR="00EF3A24" w:rsidRPr="0044074B" w:rsidRDefault="0044074B" w:rsidP="0044074B">
      <w:pPr>
        <w:pStyle w:val="NoSpacing"/>
        <w:jc w:val="center"/>
        <w:rPr>
          <w:b/>
          <w:i/>
          <w:sz w:val="32"/>
          <w:szCs w:val="32"/>
        </w:rPr>
      </w:pPr>
      <w:r w:rsidRPr="0044074B">
        <w:rPr>
          <w:b/>
          <w:i/>
          <w:sz w:val="32"/>
          <w:szCs w:val="32"/>
        </w:rPr>
        <w:t>Will you work co-operatively with other staff to ensure the health and safety of our children</w:t>
      </w:r>
      <w:r w:rsidR="00EF3A24" w:rsidRPr="0044074B">
        <w:rPr>
          <w:b/>
          <w:i/>
          <w:sz w:val="32"/>
          <w:szCs w:val="32"/>
        </w:rPr>
        <w:t>?</w:t>
      </w:r>
    </w:p>
    <w:p w:rsidR="0044074B" w:rsidRDefault="0044074B" w:rsidP="0044074B">
      <w:pPr>
        <w:pStyle w:val="NoSpacing"/>
        <w:jc w:val="center"/>
        <w:rPr>
          <w:b/>
          <w:i/>
          <w:sz w:val="32"/>
          <w:szCs w:val="32"/>
        </w:rPr>
      </w:pPr>
      <w:r w:rsidRPr="0044074B">
        <w:rPr>
          <w:b/>
          <w:i/>
          <w:sz w:val="32"/>
          <w:szCs w:val="32"/>
        </w:rPr>
        <w:t>Are you passionate about supporting children to eat well and enjoy the social side of lunchtimes?</w:t>
      </w:r>
    </w:p>
    <w:p w:rsidR="0044074B" w:rsidRDefault="0044074B" w:rsidP="0044074B">
      <w:pPr>
        <w:pStyle w:val="NoSpacing"/>
        <w:jc w:val="center"/>
        <w:rPr>
          <w:b/>
          <w:i/>
          <w:sz w:val="32"/>
          <w:szCs w:val="32"/>
        </w:rPr>
      </w:pPr>
      <w:r>
        <w:rPr>
          <w:b/>
          <w:i/>
          <w:sz w:val="32"/>
          <w:szCs w:val="32"/>
        </w:rPr>
        <w:t>Then this may be the perfect role for you!</w:t>
      </w:r>
    </w:p>
    <w:p w:rsidR="0044074B" w:rsidRPr="0044074B" w:rsidRDefault="0044074B" w:rsidP="0044074B">
      <w:pPr>
        <w:pStyle w:val="NoSpacing"/>
        <w:jc w:val="center"/>
        <w:rPr>
          <w:b/>
          <w:i/>
          <w:sz w:val="24"/>
          <w:szCs w:val="24"/>
        </w:rPr>
      </w:pPr>
    </w:p>
    <w:p w:rsidR="0044074B" w:rsidRDefault="0044074B" w:rsidP="0044074B">
      <w:pPr>
        <w:spacing w:after="0" w:line="240" w:lineRule="auto"/>
        <w:jc w:val="center"/>
        <w:rPr>
          <w:b/>
          <w:i/>
          <w:sz w:val="26"/>
          <w:szCs w:val="26"/>
        </w:rPr>
      </w:pPr>
      <w:r w:rsidRPr="00E56588">
        <w:rPr>
          <w:b/>
          <w:i/>
          <w:sz w:val="26"/>
          <w:szCs w:val="26"/>
        </w:rPr>
        <w:t>Join our vibrant team of dedicated professionals who are committed to ensuring EVERY child succeeds.</w:t>
      </w:r>
    </w:p>
    <w:p w:rsidR="0044074B" w:rsidRPr="00E56588" w:rsidRDefault="0044074B" w:rsidP="0044074B">
      <w:pPr>
        <w:spacing w:after="0" w:line="240" w:lineRule="auto"/>
        <w:jc w:val="center"/>
        <w:rPr>
          <w:b/>
          <w:sz w:val="26"/>
          <w:szCs w:val="26"/>
        </w:rPr>
      </w:pPr>
    </w:p>
    <w:p w:rsidR="0044074B" w:rsidRDefault="0044074B" w:rsidP="0044074B">
      <w:pPr>
        <w:spacing w:after="0" w:line="240" w:lineRule="auto"/>
        <w:jc w:val="center"/>
        <w:rPr>
          <w:sz w:val="24"/>
          <w:szCs w:val="24"/>
        </w:rPr>
      </w:pPr>
      <w:r w:rsidRPr="0044074B">
        <w:rPr>
          <w:sz w:val="24"/>
          <w:szCs w:val="24"/>
        </w:rPr>
        <w:t xml:space="preserve">We are looking to recruit a </w:t>
      </w:r>
      <w:r w:rsidRPr="0044074B">
        <w:rPr>
          <w:b/>
          <w:sz w:val="24"/>
          <w:szCs w:val="24"/>
        </w:rPr>
        <w:t>Lunchtime Supervisor</w:t>
      </w:r>
      <w:r w:rsidRPr="0044074B">
        <w:rPr>
          <w:sz w:val="24"/>
          <w:szCs w:val="24"/>
        </w:rPr>
        <w:t xml:space="preserve"> who will support our children to enjoy a happy, active and engaging lunchtime. </w:t>
      </w:r>
    </w:p>
    <w:p w:rsidR="0044074B" w:rsidRPr="0044074B" w:rsidRDefault="0044074B" w:rsidP="0044074B">
      <w:pPr>
        <w:spacing w:after="0" w:line="240" w:lineRule="auto"/>
        <w:jc w:val="center"/>
        <w:rPr>
          <w:sz w:val="24"/>
          <w:szCs w:val="24"/>
        </w:rPr>
      </w:pPr>
    </w:p>
    <w:p w:rsidR="0044074B" w:rsidRPr="00887D2E" w:rsidRDefault="0044074B" w:rsidP="0044074B">
      <w:pPr>
        <w:spacing w:after="0" w:line="240" w:lineRule="auto"/>
      </w:pPr>
      <w:r w:rsidRPr="00887D2E">
        <w:t>P</w:t>
      </w:r>
      <w:r>
        <w:t xml:space="preserve">osition Available: </w:t>
      </w:r>
      <w:r w:rsidRPr="00E56588">
        <w:rPr>
          <w:b/>
          <w:u w:val="single"/>
        </w:rPr>
        <w:t>1</w:t>
      </w:r>
      <w:r w:rsidRPr="00E56588">
        <w:rPr>
          <w:b/>
          <w:u w:val="single"/>
          <w:vertAlign w:val="superscript"/>
        </w:rPr>
        <w:t>st</w:t>
      </w:r>
      <w:r w:rsidRPr="00E56588">
        <w:rPr>
          <w:b/>
          <w:u w:val="single"/>
        </w:rPr>
        <w:t xml:space="preserve"> December 2020 (or sooner if possible)</w:t>
      </w:r>
    </w:p>
    <w:p w:rsidR="0044074B" w:rsidRPr="00E56588" w:rsidRDefault="0044074B" w:rsidP="0044074B">
      <w:pPr>
        <w:spacing w:after="0" w:line="240" w:lineRule="auto"/>
        <w:rPr>
          <w:sz w:val="18"/>
          <w:szCs w:val="18"/>
        </w:rPr>
      </w:pPr>
    </w:p>
    <w:p w:rsidR="0044074B" w:rsidRPr="00887D2E" w:rsidRDefault="0044074B" w:rsidP="0044074B">
      <w:pPr>
        <w:spacing w:after="0" w:line="240" w:lineRule="auto"/>
      </w:pPr>
      <w:r>
        <w:t>If you are looking for an exciting and inspiring challenge in a supportive, happy and welcoming school, we will offer you</w:t>
      </w:r>
      <w:r w:rsidRPr="00887D2E">
        <w:t xml:space="preserve">: </w:t>
      </w:r>
    </w:p>
    <w:p w:rsidR="0044074B" w:rsidRDefault="0044074B" w:rsidP="0044074B">
      <w:pPr>
        <w:numPr>
          <w:ilvl w:val="0"/>
          <w:numId w:val="26"/>
        </w:numPr>
        <w:spacing w:after="0" w:line="240" w:lineRule="auto"/>
        <w:contextualSpacing/>
      </w:pPr>
      <w:r>
        <w:t xml:space="preserve">A competitive salary </w:t>
      </w:r>
    </w:p>
    <w:p w:rsidR="0044074B" w:rsidRPr="00887D2E" w:rsidRDefault="0044074B" w:rsidP="0044074B">
      <w:pPr>
        <w:numPr>
          <w:ilvl w:val="0"/>
          <w:numId w:val="26"/>
        </w:numPr>
        <w:spacing w:after="0" w:line="240" w:lineRule="auto"/>
        <w:contextualSpacing/>
      </w:pPr>
      <w:r>
        <w:t>A new and exciting school building with a positive and innovative working environment including a multi-use grassed area (MUGA)</w:t>
      </w:r>
    </w:p>
    <w:p w:rsidR="0044074B" w:rsidRPr="00887D2E" w:rsidRDefault="0044074B" w:rsidP="0044074B">
      <w:pPr>
        <w:numPr>
          <w:ilvl w:val="0"/>
          <w:numId w:val="26"/>
        </w:numPr>
        <w:spacing w:after="0" w:line="240" w:lineRule="auto"/>
        <w:contextualSpacing/>
      </w:pPr>
      <w:r>
        <w:t>Children who are polite and well-behaved</w:t>
      </w:r>
    </w:p>
    <w:p w:rsidR="0044074B" w:rsidRPr="00887D2E" w:rsidRDefault="0044074B" w:rsidP="0044074B">
      <w:pPr>
        <w:numPr>
          <w:ilvl w:val="0"/>
          <w:numId w:val="26"/>
        </w:numPr>
        <w:spacing w:after="0" w:line="240" w:lineRule="auto"/>
        <w:contextualSpacing/>
      </w:pPr>
      <w:r>
        <w:t>Staff who are supportive and love to laugh</w:t>
      </w:r>
    </w:p>
    <w:p w:rsidR="0044074B" w:rsidRDefault="0044074B" w:rsidP="0044074B">
      <w:pPr>
        <w:numPr>
          <w:ilvl w:val="0"/>
          <w:numId w:val="26"/>
        </w:numPr>
        <w:spacing w:after="0" w:line="240" w:lineRule="auto"/>
        <w:contextualSpacing/>
      </w:pPr>
      <w:r>
        <w:t>A strong network of partner schools across the Bellevue Place Education Trust</w:t>
      </w:r>
    </w:p>
    <w:p w:rsidR="0044074B" w:rsidRPr="00887D2E" w:rsidRDefault="0044074B" w:rsidP="0044074B">
      <w:pPr>
        <w:numPr>
          <w:ilvl w:val="0"/>
          <w:numId w:val="26"/>
        </w:numPr>
        <w:spacing w:after="0" w:line="240" w:lineRule="auto"/>
        <w:contextualSpacing/>
      </w:pPr>
      <w:r>
        <w:t>The possibility of overtime for the right candidate (on an as-and-when-needed basis and paid at the normal hourly rate)</w:t>
      </w:r>
    </w:p>
    <w:p w:rsidR="0044074B" w:rsidRPr="00E56588" w:rsidRDefault="0044074B" w:rsidP="0044074B">
      <w:pPr>
        <w:spacing w:after="0" w:line="240" w:lineRule="auto"/>
        <w:rPr>
          <w:sz w:val="18"/>
          <w:szCs w:val="18"/>
        </w:rPr>
      </w:pPr>
    </w:p>
    <w:p w:rsidR="0044074B" w:rsidRDefault="0044074B" w:rsidP="0044074B">
      <w:pPr>
        <w:spacing w:after="0" w:line="240" w:lineRule="auto"/>
        <w:jc w:val="center"/>
      </w:pPr>
      <w:r w:rsidRPr="00887D2E">
        <w:t xml:space="preserve">If you have the skills, experience and drive to be successful in this role, please </w:t>
      </w:r>
      <w:r>
        <w:t>download the application pack and submit your application form to us no later than</w:t>
      </w:r>
      <w:r w:rsidRPr="003C02DB">
        <w:rPr>
          <w:b/>
        </w:rPr>
        <w:t xml:space="preserve"> </w:t>
      </w:r>
      <w:r w:rsidRPr="0044074B">
        <w:rPr>
          <w:b/>
          <w:highlight w:val="yellow"/>
          <w:u w:val="single"/>
        </w:rPr>
        <w:t xml:space="preserve">12 noon on </w:t>
      </w:r>
      <w:r w:rsidRPr="0044074B">
        <w:rPr>
          <w:rFonts w:cs="Calibri"/>
          <w:b/>
          <w:highlight w:val="yellow"/>
          <w:u w:val="single"/>
        </w:rPr>
        <w:t>Friday 13</w:t>
      </w:r>
      <w:r w:rsidRPr="0044074B">
        <w:rPr>
          <w:rFonts w:cs="Calibri"/>
          <w:b/>
          <w:highlight w:val="yellow"/>
          <w:u w:val="single"/>
          <w:vertAlign w:val="superscript"/>
        </w:rPr>
        <w:t>th</w:t>
      </w:r>
      <w:r w:rsidRPr="0044074B">
        <w:rPr>
          <w:rFonts w:cs="Calibri"/>
          <w:b/>
          <w:highlight w:val="yellow"/>
          <w:u w:val="single"/>
        </w:rPr>
        <w:t xml:space="preserve"> November 2020</w:t>
      </w:r>
      <w:r w:rsidRPr="00730655">
        <w:t>.</w:t>
      </w:r>
      <w:r w:rsidR="00711315">
        <w:t xml:space="preserve">  </w:t>
      </w:r>
    </w:p>
    <w:p w:rsidR="00711315" w:rsidRDefault="00711315" w:rsidP="0044074B">
      <w:pPr>
        <w:spacing w:after="0" w:line="240" w:lineRule="auto"/>
        <w:jc w:val="center"/>
      </w:pPr>
    </w:p>
    <w:p w:rsidR="00711315" w:rsidRDefault="00711315" w:rsidP="0044074B">
      <w:pPr>
        <w:spacing w:after="0" w:line="240" w:lineRule="auto"/>
        <w:jc w:val="center"/>
      </w:pPr>
      <w:r>
        <w:t xml:space="preserve">Interviews will take place at the school on </w:t>
      </w:r>
      <w:r w:rsidRPr="00711315">
        <w:rPr>
          <w:b/>
          <w:highlight w:val="yellow"/>
          <w:u w:val="single"/>
        </w:rPr>
        <w:t>Tuesday 17</w:t>
      </w:r>
      <w:r w:rsidRPr="00711315">
        <w:rPr>
          <w:b/>
          <w:highlight w:val="yellow"/>
          <w:u w:val="single"/>
          <w:vertAlign w:val="superscript"/>
        </w:rPr>
        <w:t>th</w:t>
      </w:r>
      <w:r w:rsidRPr="00711315">
        <w:rPr>
          <w:b/>
          <w:highlight w:val="yellow"/>
          <w:u w:val="single"/>
        </w:rPr>
        <w:t xml:space="preserve"> November 2020</w:t>
      </w:r>
      <w:r>
        <w:t>.</w:t>
      </w:r>
    </w:p>
    <w:p w:rsidR="00711315" w:rsidRPr="00E56588" w:rsidRDefault="00711315" w:rsidP="0044074B">
      <w:pPr>
        <w:spacing w:after="0" w:line="240" w:lineRule="auto"/>
        <w:jc w:val="center"/>
        <w:rPr>
          <w:sz w:val="18"/>
          <w:szCs w:val="18"/>
        </w:rPr>
      </w:pPr>
    </w:p>
    <w:p w:rsidR="0044074B" w:rsidRDefault="0044074B" w:rsidP="0044074B">
      <w:pPr>
        <w:spacing w:after="0" w:line="240" w:lineRule="auto"/>
        <w:jc w:val="center"/>
      </w:pPr>
      <w:r>
        <w:t>Due to current COVID-19 restrictions, visits to the school are not possible.</w:t>
      </w:r>
    </w:p>
    <w:p w:rsidR="00EF3A24" w:rsidRDefault="00EF3A24" w:rsidP="00EF3A24">
      <w:pPr>
        <w:pStyle w:val="NoSpacing"/>
        <w:rPr>
          <w:b/>
          <w:lang w:val="en-US"/>
        </w:rPr>
      </w:pPr>
    </w:p>
    <w:p w:rsidR="00EF3A24" w:rsidRPr="009E6E5A" w:rsidRDefault="00EF3A24" w:rsidP="00EF3A24">
      <w:pPr>
        <w:pStyle w:val="NoSpacing"/>
        <w:rPr>
          <w:b/>
          <w:lang w:val="en-US"/>
        </w:rPr>
      </w:pPr>
      <w:r w:rsidRPr="00730655">
        <w:rPr>
          <w:b/>
          <w:lang w:val="en-US"/>
        </w:rPr>
        <w:t>For m</w:t>
      </w:r>
      <w:r>
        <w:rPr>
          <w:b/>
          <w:lang w:val="en-US"/>
        </w:rPr>
        <w:t xml:space="preserve">ore information please email our </w:t>
      </w:r>
      <w:r w:rsidRPr="00730655">
        <w:t>Office Manager</w:t>
      </w:r>
      <w:r>
        <w:t xml:space="preserve"> (Alison Knight):</w:t>
      </w:r>
      <w:r w:rsidRPr="00730655">
        <w:tab/>
      </w:r>
      <w:hyperlink r:id="rId13" w:history="1">
        <w:r w:rsidRPr="00DB3138">
          <w:rPr>
            <w:rStyle w:val="Hyperlink"/>
          </w:rPr>
          <w:t>A.Knight@watlingparkschool.org.uk</w:t>
        </w:r>
      </w:hyperlink>
    </w:p>
    <w:p w:rsidR="00EF3A24" w:rsidRPr="00730655" w:rsidRDefault="00EF3A24" w:rsidP="00EF3A24">
      <w:pPr>
        <w:pStyle w:val="NoSpacing"/>
      </w:pPr>
    </w:p>
    <w:p w:rsidR="00EF3A24" w:rsidRPr="00730655" w:rsidRDefault="00EF3A24" w:rsidP="00EF3A24">
      <w:pPr>
        <w:pStyle w:val="NoSpacing"/>
        <w:jc w:val="both"/>
      </w:pPr>
      <w:r>
        <w:rPr>
          <w:i/>
          <w:sz w:val="20"/>
          <w:szCs w:val="20"/>
        </w:rPr>
        <w:t>T</w:t>
      </w:r>
      <w:r w:rsidRPr="00E52814">
        <w:rPr>
          <w:i/>
          <w:sz w:val="20"/>
          <w:szCs w:val="20"/>
        </w:rPr>
        <w:t xml:space="preserve">he school is committed to safeguarding and promoting the welfare of children and expects all staff and volunteers to share this commitment. All appointments are subject to satisfactory references, pre-employment and </w:t>
      </w:r>
      <w:r>
        <w:rPr>
          <w:i/>
          <w:sz w:val="20"/>
          <w:szCs w:val="20"/>
        </w:rPr>
        <w:t xml:space="preserve">clear </w:t>
      </w:r>
      <w:r w:rsidRPr="00E52814">
        <w:rPr>
          <w:i/>
          <w:sz w:val="20"/>
          <w:szCs w:val="20"/>
        </w:rPr>
        <w:t>DBS checks. Watling Park School will welcome a diverse population of both children and staff and is committed to promoting and developing equality of opportunity in all its functions.</w:t>
      </w:r>
    </w:p>
    <w:p w:rsidR="00EF3A24" w:rsidRDefault="00EF3A24" w:rsidP="00EF3A24"/>
    <w:p w:rsidR="00EF3A24" w:rsidRDefault="00EF3A24" w:rsidP="00EF3A24"/>
    <w:p w:rsidR="00426742" w:rsidRPr="00730655" w:rsidRDefault="00426742" w:rsidP="00C069E5">
      <w:pPr>
        <w:pStyle w:val="NoSpacing"/>
        <w:jc w:val="both"/>
      </w:pPr>
    </w:p>
    <w:tbl>
      <w:tblPr>
        <w:tblStyle w:val="TableGrid"/>
        <w:tblW w:w="0" w:type="auto"/>
        <w:jc w:val="center"/>
        <w:tblLook w:val="04A0" w:firstRow="1" w:lastRow="0" w:firstColumn="1" w:lastColumn="0" w:noHBand="0" w:noVBand="1"/>
      </w:tblPr>
      <w:tblGrid>
        <w:gridCol w:w="9016"/>
      </w:tblGrid>
      <w:tr w:rsidR="009762EA" w:rsidTr="00B46EF1">
        <w:trPr>
          <w:jc w:val="center"/>
        </w:trPr>
        <w:tc>
          <w:tcPr>
            <w:tcW w:w="9016" w:type="dxa"/>
            <w:shd w:val="clear" w:color="auto" w:fill="072B62" w:themeFill="background2" w:themeFillShade="40"/>
          </w:tcPr>
          <w:p w:rsidR="009762EA" w:rsidRPr="009762EA" w:rsidRDefault="009762EA" w:rsidP="00B46EF1">
            <w:pPr>
              <w:pStyle w:val="NoSpacing"/>
              <w:jc w:val="center"/>
              <w:rPr>
                <w:color w:val="FFFFFF" w:themeColor="background1"/>
                <w:sz w:val="24"/>
              </w:rPr>
            </w:pPr>
            <w:r w:rsidRPr="009762EA">
              <w:rPr>
                <w:b/>
                <w:color w:val="FFFFFF" w:themeColor="background1"/>
                <w:sz w:val="40"/>
              </w:rPr>
              <w:t>HOW TO APPLY</w:t>
            </w:r>
          </w:p>
        </w:tc>
      </w:tr>
    </w:tbl>
    <w:p w:rsidR="00272AD3" w:rsidRDefault="00272AD3" w:rsidP="00D41DEB">
      <w:pPr>
        <w:pStyle w:val="NoSpacing"/>
        <w:rPr>
          <w:sz w:val="24"/>
        </w:rPr>
      </w:pPr>
    </w:p>
    <w:p w:rsidR="00701A7F" w:rsidRDefault="00701A7F" w:rsidP="00D41DEB">
      <w:pPr>
        <w:pStyle w:val="NoSpacing"/>
        <w:rPr>
          <w:sz w:val="24"/>
        </w:rPr>
      </w:pPr>
    </w:p>
    <w:p w:rsidR="00701A7F" w:rsidRDefault="00701A7F" w:rsidP="00D41DEB">
      <w:pPr>
        <w:pStyle w:val="NoSpacing"/>
        <w:rPr>
          <w:sz w:val="24"/>
        </w:rPr>
      </w:pPr>
    </w:p>
    <w:p w:rsidR="00701A7F" w:rsidRDefault="00701A7F" w:rsidP="00B82F02">
      <w:pPr>
        <w:pStyle w:val="NoSpacing"/>
        <w:numPr>
          <w:ilvl w:val="0"/>
          <w:numId w:val="1"/>
        </w:numPr>
        <w:jc w:val="both"/>
        <w:rPr>
          <w:sz w:val="24"/>
        </w:rPr>
      </w:pPr>
      <w:r>
        <w:t>P</w:t>
      </w:r>
      <w:r w:rsidRPr="00E52814">
        <w:t xml:space="preserve">lease </w:t>
      </w:r>
      <w:r w:rsidRPr="001E4979">
        <w:rPr>
          <w:b/>
        </w:rPr>
        <w:t xml:space="preserve">download the </w:t>
      </w:r>
      <w:r>
        <w:rPr>
          <w:b/>
        </w:rPr>
        <w:t>relevant</w:t>
      </w:r>
      <w:r w:rsidRPr="001E4979">
        <w:rPr>
          <w:b/>
        </w:rPr>
        <w:t xml:space="preserve"> documents</w:t>
      </w:r>
      <w:r>
        <w:rPr>
          <w:b/>
        </w:rPr>
        <w:t>.</w:t>
      </w:r>
      <w:r>
        <w:rPr>
          <w:sz w:val="24"/>
        </w:rPr>
        <w:t xml:space="preserve"> </w:t>
      </w:r>
    </w:p>
    <w:p w:rsidR="00701A7F" w:rsidRPr="00701A7F" w:rsidRDefault="00272AD3" w:rsidP="00701A7F">
      <w:pPr>
        <w:pStyle w:val="NoSpacing"/>
        <w:numPr>
          <w:ilvl w:val="0"/>
          <w:numId w:val="1"/>
        </w:numPr>
        <w:jc w:val="both"/>
        <w:rPr>
          <w:sz w:val="24"/>
        </w:rPr>
      </w:pPr>
      <w:r>
        <w:rPr>
          <w:sz w:val="24"/>
        </w:rPr>
        <w:t>Read the Job Description and Person Specification carefully</w:t>
      </w:r>
      <w:r w:rsidR="00701A7F" w:rsidRPr="00701A7F">
        <w:rPr>
          <w:b/>
        </w:rPr>
        <w:t>.</w:t>
      </w:r>
      <w:r w:rsidR="00701A7F" w:rsidRPr="00701A7F">
        <w:rPr>
          <w:sz w:val="24"/>
        </w:rPr>
        <w:t xml:space="preserve"> </w:t>
      </w:r>
    </w:p>
    <w:p w:rsidR="00272AD3" w:rsidRDefault="00272AD3" w:rsidP="00B82F02">
      <w:pPr>
        <w:pStyle w:val="NoSpacing"/>
        <w:numPr>
          <w:ilvl w:val="0"/>
          <w:numId w:val="1"/>
        </w:numPr>
        <w:jc w:val="both"/>
        <w:rPr>
          <w:sz w:val="24"/>
        </w:rPr>
      </w:pPr>
      <w:r>
        <w:rPr>
          <w:sz w:val="24"/>
        </w:rPr>
        <w:t>Complete the application from, either electronically or print it off and hand write it, paying particular attention to your supporting statement</w:t>
      </w:r>
      <w:r w:rsidR="00E80AD7">
        <w:rPr>
          <w:sz w:val="24"/>
        </w:rPr>
        <w:t>.</w:t>
      </w:r>
    </w:p>
    <w:p w:rsidR="00272AD3" w:rsidRDefault="00272AD3" w:rsidP="00B82F02">
      <w:pPr>
        <w:pStyle w:val="NoSpacing"/>
        <w:numPr>
          <w:ilvl w:val="0"/>
          <w:numId w:val="1"/>
        </w:numPr>
        <w:jc w:val="both"/>
        <w:rPr>
          <w:sz w:val="24"/>
        </w:rPr>
      </w:pPr>
      <w:r>
        <w:rPr>
          <w:sz w:val="24"/>
        </w:rPr>
        <w:t>Ensure your supporting statement relates directly to the competencies outlined in the person specification and job description.</w:t>
      </w:r>
    </w:p>
    <w:p w:rsidR="00272AD3" w:rsidRDefault="00026C68" w:rsidP="00B82F02">
      <w:pPr>
        <w:pStyle w:val="NoSpacing"/>
        <w:numPr>
          <w:ilvl w:val="0"/>
          <w:numId w:val="1"/>
        </w:numPr>
        <w:jc w:val="both"/>
        <w:rPr>
          <w:sz w:val="24"/>
        </w:rPr>
      </w:pPr>
      <w:r>
        <w:rPr>
          <w:sz w:val="24"/>
        </w:rPr>
        <w:t>Email your comple</w:t>
      </w:r>
      <w:r w:rsidR="00272AD3">
        <w:rPr>
          <w:sz w:val="24"/>
        </w:rPr>
        <w:t xml:space="preserve">ted application form to </w:t>
      </w:r>
      <w:hyperlink r:id="rId14" w:history="1">
        <w:r w:rsidR="00272AD3" w:rsidRPr="009E0E77">
          <w:rPr>
            <w:rStyle w:val="Hyperlink"/>
            <w:sz w:val="24"/>
          </w:rPr>
          <w:t>office@watlingparkschool.org.uk</w:t>
        </w:r>
      </w:hyperlink>
      <w:r w:rsidR="00272AD3">
        <w:rPr>
          <w:sz w:val="24"/>
        </w:rPr>
        <w:t xml:space="preserve"> or send it by post to:</w:t>
      </w:r>
    </w:p>
    <w:p w:rsidR="00272AD3" w:rsidRDefault="00272AD3" w:rsidP="000A5433">
      <w:pPr>
        <w:pStyle w:val="NoSpacing"/>
        <w:ind w:left="2160"/>
        <w:rPr>
          <w:sz w:val="24"/>
        </w:rPr>
      </w:pPr>
      <w:r>
        <w:rPr>
          <w:sz w:val="24"/>
        </w:rPr>
        <w:t>Mrs A Knight</w:t>
      </w:r>
    </w:p>
    <w:p w:rsidR="00272AD3" w:rsidRDefault="00272AD3" w:rsidP="000A5433">
      <w:pPr>
        <w:pStyle w:val="NoSpacing"/>
        <w:ind w:left="2160"/>
        <w:rPr>
          <w:sz w:val="24"/>
        </w:rPr>
      </w:pPr>
      <w:r>
        <w:rPr>
          <w:sz w:val="24"/>
        </w:rPr>
        <w:t>Office Manager</w:t>
      </w:r>
    </w:p>
    <w:p w:rsidR="00272AD3" w:rsidRDefault="00272AD3" w:rsidP="000A5433">
      <w:pPr>
        <w:pStyle w:val="NoSpacing"/>
        <w:ind w:left="2160"/>
        <w:rPr>
          <w:sz w:val="24"/>
        </w:rPr>
      </w:pPr>
      <w:r>
        <w:rPr>
          <w:sz w:val="24"/>
        </w:rPr>
        <w:t>Watling Park School</w:t>
      </w:r>
    </w:p>
    <w:p w:rsidR="00272AD3" w:rsidRDefault="00272AD3" w:rsidP="000A5433">
      <w:pPr>
        <w:pStyle w:val="NoSpacing"/>
        <w:ind w:left="2160"/>
        <w:rPr>
          <w:sz w:val="24"/>
        </w:rPr>
      </w:pPr>
      <w:r>
        <w:rPr>
          <w:sz w:val="24"/>
        </w:rPr>
        <w:t>2a Pavilion Way</w:t>
      </w:r>
    </w:p>
    <w:p w:rsidR="00272AD3" w:rsidRDefault="00272AD3" w:rsidP="000A5433">
      <w:pPr>
        <w:pStyle w:val="NoSpacing"/>
        <w:ind w:left="2160"/>
        <w:rPr>
          <w:sz w:val="24"/>
        </w:rPr>
      </w:pPr>
      <w:r>
        <w:rPr>
          <w:sz w:val="24"/>
        </w:rPr>
        <w:t>Burnt Oak</w:t>
      </w:r>
    </w:p>
    <w:p w:rsidR="00272AD3" w:rsidRDefault="00026C68" w:rsidP="000A5433">
      <w:pPr>
        <w:pStyle w:val="NoSpacing"/>
        <w:ind w:left="2160"/>
        <w:rPr>
          <w:sz w:val="24"/>
        </w:rPr>
      </w:pPr>
      <w:r>
        <w:rPr>
          <w:sz w:val="24"/>
        </w:rPr>
        <w:t>HA8 9YA</w:t>
      </w:r>
    </w:p>
    <w:p w:rsidR="00026C68" w:rsidRDefault="00026C68" w:rsidP="00B82F02">
      <w:pPr>
        <w:pStyle w:val="NoSpacing"/>
        <w:numPr>
          <w:ilvl w:val="0"/>
          <w:numId w:val="1"/>
        </w:numPr>
        <w:jc w:val="both"/>
        <w:rPr>
          <w:sz w:val="24"/>
        </w:rPr>
      </w:pPr>
      <w:r>
        <w:rPr>
          <w:sz w:val="24"/>
        </w:rPr>
        <w:t>Please ensure that all sections of your application form are filled in, including the declaration form.</w:t>
      </w:r>
    </w:p>
    <w:p w:rsidR="00701A7F" w:rsidRPr="00701A7F" w:rsidRDefault="00026C68" w:rsidP="00B82F02">
      <w:pPr>
        <w:pStyle w:val="NoSpacing"/>
        <w:numPr>
          <w:ilvl w:val="0"/>
          <w:numId w:val="1"/>
        </w:numPr>
        <w:jc w:val="both"/>
        <w:rPr>
          <w:sz w:val="24"/>
        </w:rPr>
      </w:pPr>
      <w:r w:rsidRPr="00701A7F">
        <w:rPr>
          <w:sz w:val="24"/>
        </w:rPr>
        <w:t>Closing date for applications is</w:t>
      </w:r>
      <w:r w:rsidR="00701A7F" w:rsidRPr="00701A7F">
        <w:rPr>
          <w:sz w:val="24"/>
        </w:rPr>
        <w:t xml:space="preserve"> </w:t>
      </w:r>
      <w:r w:rsidR="00EF3A24" w:rsidRPr="00EF3A24">
        <w:rPr>
          <w:rFonts w:ascii="Calibri" w:hAnsi="Calibri"/>
          <w:b/>
          <w:highlight w:val="yellow"/>
          <w:u w:val="single"/>
        </w:rPr>
        <w:t xml:space="preserve">12 noon on </w:t>
      </w:r>
      <w:r w:rsidR="00EF3A24" w:rsidRPr="00EF3A24">
        <w:rPr>
          <w:rFonts w:cstheme="minorHAnsi"/>
          <w:b/>
          <w:highlight w:val="yellow"/>
          <w:u w:val="single"/>
        </w:rPr>
        <w:t>Friday 13</w:t>
      </w:r>
      <w:r w:rsidR="00EF3A24" w:rsidRPr="00EF3A24">
        <w:rPr>
          <w:rFonts w:cstheme="minorHAnsi"/>
          <w:b/>
          <w:highlight w:val="yellow"/>
          <w:u w:val="single"/>
          <w:vertAlign w:val="superscript"/>
        </w:rPr>
        <w:t>th</w:t>
      </w:r>
      <w:r w:rsidR="00EF3A24" w:rsidRPr="00EF3A24">
        <w:rPr>
          <w:rFonts w:cstheme="minorHAnsi"/>
          <w:b/>
          <w:highlight w:val="yellow"/>
          <w:u w:val="single"/>
        </w:rPr>
        <w:t xml:space="preserve"> November 2020</w:t>
      </w:r>
      <w:r w:rsidR="00EF3A24">
        <w:rPr>
          <w:rFonts w:cstheme="minorHAnsi"/>
          <w:b/>
          <w:u w:val="single"/>
        </w:rPr>
        <w:t>.</w:t>
      </w:r>
    </w:p>
    <w:p w:rsidR="00EF3A24" w:rsidRPr="00EF3A24" w:rsidRDefault="00E80AD7" w:rsidP="003D1213">
      <w:pPr>
        <w:pStyle w:val="NoSpacing"/>
        <w:numPr>
          <w:ilvl w:val="0"/>
          <w:numId w:val="1"/>
        </w:numPr>
        <w:jc w:val="both"/>
        <w:rPr>
          <w:sz w:val="24"/>
        </w:rPr>
      </w:pPr>
      <w:r w:rsidRPr="00EF3A24">
        <w:rPr>
          <w:sz w:val="24"/>
        </w:rPr>
        <w:t>O</w:t>
      </w:r>
      <w:r w:rsidR="00026C68" w:rsidRPr="00EF3A24">
        <w:rPr>
          <w:sz w:val="24"/>
        </w:rPr>
        <w:t>bservations and interviews will take place at Watling Park School on</w:t>
      </w:r>
      <w:r w:rsidR="00701A7F" w:rsidRPr="00EF3A24">
        <w:rPr>
          <w:sz w:val="24"/>
        </w:rPr>
        <w:t xml:space="preserve"> </w:t>
      </w:r>
      <w:r w:rsidR="00EF3A24" w:rsidRPr="00EF3A24">
        <w:rPr>
          <w:rFonts w:ascii="Calibri" w:hAnsi="Calibri"/>
          <w:b/>
          <w:highlight w:val="yellow"/>
          <w:u w:val="single"/>
        </w:rPr>
        <w:t>Tuesday 17</w:t>
      </w:r>
      <w:r w:rsidR="00EF3A24" w:rsidRPr="00EF3A24">
        <w:rPr>
          <w:rFonts w:ascii="Calibri" w:hAnsi="Calibri"/>
          <w:b/>
          <w:highlight w:val="yellow"/>
          <w:u w:val="single"/>
          <w:vertAlign w:val="superscript"/>
        </w:rPr>
        <w:t>th</w:t>
      </w:r>
      <w:r w:rsidR="00EF3A24" w:rsidRPr="00EF3A24">
        <w:rPr>
          <w:rFonts w:ascii="Calibri" w:hAnsi="Calibri"/>
          <w:b/>
          <w:highlight w:val="yellow"/>
          <w:u w:val="single"/>
        </w:rPr>
        <w:t xml:space="preserve"> November 2020</w:t>
      </w:r>
      <w:r w:rsidR="00EF3A24" w:rsidRPr="00EF3A24">
        <w:rPr>
          <w:rFonts w:ascii="Calibri" w:hAnsi="Calibri"/>
          <w:b/>
          <w:highlight w:val="yellow"/>
        </w:rPr>
        <w:t xml:space="preserve"> </w:t>
      </w:r>
      <w:r w:rsidR="00EF3A24" w:rsidRPr="00EF3A24">
        <w:rPr>
          <w:rFonts w:ascii="Calibri" w:hAnsi="Calibri"/>
          <w:highlight w:val="yellow"/>
        </w:rPr>
        <w:t>at Watling Park School</w:t>
      </w:r>
      <w:r w:rsidR="00EF3A24" w:rsidRPr="00730655">
        <w:rPr>
          <w:rFonts w:ascii="Calibri" w:hAnsi="Calibri"/>
        </w:rPr>
        <w:t>.</w:t>
      </w:r>
    </w:p>
    <w:p w:rsidR="00026C68" w:rsidRPr="00EF3A24" w:rsidRDefault="00026C68" w:rsidP="003D1213">
      <w:pPr>
        <w:pStyle w:val="NoSpacing"/>
        <w:numPr>
          <w:ilvl w:val="0"/>
          <w:numId w:val="1"/>
        </w:numPr>
        <w:jc w:val="both"/>
        <w:rPr>
          <w:sz w:val="24"/>
        </w:rPr>
      </w:pPr>
      <w:r w:rsidRPr="00EF3A24">
        <w:rPr>
          <w:sz w:val="24"/>
        </w:rPr>
        <w:t>References will be sought for short listed candidates prior to the interview process.</w:t>
      </w:r>
    </w:p>
    <w:p w:rsidR="00026C68" w:rsidRDefault="00026C68" w:rsidP="00026C68">
      <w:pPr>
        <w:pStyle w:val="NoSpacing"/>
        <w:rPr>
          <w:sz w:val="24"/>
        </w:rPr>
      </w:pPr>
    </w:p>
    <w:p w:rsidR="00026C68" w:rsidRDefault="00026C68" w:rsidP="00B82F02">
      <w:pPr>
        <w:pStyle w:val="NoSpacing"/>
        <w:jc w:val="both"/>
        <w:rPr>
          <w:sz w:val="24"/>
        </w:rPr>
      </w:pPr>
      <w:r>
        <w:rPr>
          <w:sz w:val="24"/>
        </w:rPr>
        <w:t xml:space="preserve">If you have any queries or would like to arrange a visit to the school, please contact the school office on </w:t>
      </w:r>
      <w:r w:rsidRPr="00B82F02">
        <w:rPr>
          <w:b/>
          <w:sz w:val="24"/>
        </w:rPr>
        <w:t>020 8353 4249</w:t>
      </w:r>
      <w:r w:rsidR="00B82F02">
        <w:rPr>
          <w:b/>
          <w:sz w:val="24"/>
        </w:rPr>
        <w:t>.</w:t>
      </w:r>
    </w:p>
    <w:p w:rsidR="00026C68" w:rsidRDefault="00026C68" w:rsidP="00026C68">
      <w:pPr>
        <w:pStyle w:val="NoSpacing"/>
        <w:rPr>
          <w:sz w:val="24"/>
        </w:rPr>
      </w:pPr>
    </w:p>
    <w:p w:rsidR="00026C68" w:rsidRDefault="00026C68" w:rsidP="00026C68">
      <w:pPr>
        <w:pStyle w:val="NoSpacing"/>
        <w:rPr>
          <w:sz w:val="24"/>
        </w:rPr>
      </w:pPr>
      <w:r>
        <w:rPr>
          <w:sz w:val="24"/>
        </w:rPr>
        <w:t>We look forward to meeting you!</w:t>
      </w:r>
    </w:p>
    <w:p w:rsidR="00B82F02" w:rsidRDefault="00B82F02">
      <w:pPr>
        <w:rPr>
          <w:sz w:val="24"/>
        </w:rPr>
      </w:pPr>
      <w:r>
        <w:rPr>
          <w:sz w:val="24"/>
        </w:rPr>
        <w:br w:type="page"/>
      </w:r>
    </w:p>
    <w:tbl>
      <w:tblPr>
        <w:tblStyle w:val="TableGrid"/>
        <w:tblW w:w="0" w:type="auto"/>
        <w:jc w:val="center"/>
        <w:tblLook w:val="04A0" w:firstRow="1" w:lastRow="0" w:firstColumn="1" w:lastColumn="0" w:noHBand="0" w:noVBand="1"/>
      </w:tblPr>
      <w:tblGrid>
        <w:gridCol w:w="9016"/>
      </w:tblGrid>
      <w:tr w:rsidR="009762EA" w:rsidTr="00B46EF1">
        <w:trPr>
          <w:jc w:val="center"/>
        </w:trPr>
        <w:tc>
          <w:tcPr>
            <w:tcW w:w="9016" w:type="dxa"/>
            <w:shd w:val="clear" w:color="auto" w:fill="072B62" w:themeFill="background2" w:themeFillShade="40"/>
          </w:tcPr>
          <w:p w:rsidR="009762EA" w:rsidRPr="009762EA" w:rsidRDefault="009762EA" w:rsidP="00B46EF1">
            <w:pPr>
              <w:pStyle w:val="NoSpacing"/>
              <w:jc w:val="center"/>
              <w:rPr>
                <w:b/>
                <w:color w:val="FFFFFF" w:themeColor="background1"/>
                <w:sz w:val="24"/>
              </w:rPr>
            </w:pPr>
            <w:r w:rsidRPr="009762EA">
              <w:rPr>
                <w:b/>
                <w:color w:val="FFFFFF" w:themeColor="background1"/>
                <w:sz w:val="40"/>
              </w:rPr>
              <w:lastRenderedPageBreak/>
              <w:t>JOB DESCRIPTION</w:t>
            </w:r>
            <w:r w:rsidR="00B46EF1">
              <w:rPr>
                <w:b/>
                <w:color w:val="FFFFFF" w:themeColor="background1"/>
                <w:sz w:val="40"/>
              </w:rPr>
              <w:t xml:space="preserve"> and PERSON SPECIFICATION</w:t>
            </w:r>
          </w:p>
        </w:tc>
      </w:tr>
    </w:tbl>
    <w:p w:rsidR="00B82F02" w:rsidRDefault="00B82F02" w:rsidP="00026C68">
      <w:pPr>
        <w:pStyle w:val="NoSpacing"/>
        <w:rPr>
          <w:sz w:val="24"/>
        </w:rPr>
      </w:pPr>
    </w:p>
    <w:p w:rsidR="00CF09F4" w:rsidRDefault="00CF09F4" w:rsidP="00026C68">
      <w:pPr>
        <w:pStyle w:val="NoSpacing"/>
        <w:rPr>
          <w:b/>
          <w:sz w:val="36"/>
        </w:rPr>
      </w:pPr>
    </w:p>
    <w:p w:rsidR="00711315" w:rsidRPr="006D3B17" w:rsidRDefault="00711315" w:rsidP="00026C68">
      <w:pPr>
        <w:pStyle w:val="NoSpacing"/>
        <w:rPr>
          <w:b/>
          <w:sz w:val="36"/>
        </w:rPr>
      </w:pPr>
    </w:p>
    <w:p w:rsidR="00711315" w:rsidRDefault="0004330A" w:rsidP="00711315">
      <w:pPr>
        <w:pStyle w:val="Heading3"/>
        <w:rPr>
          <w:rFonts w:ascii="Arial" w:hAnsi="Arial" w:cs="Arial"/>
          <w:sz w:val="24"/>
          <w:szCs w:val="24"/>
        </w:rPr>
      </w:pPr>
      <w:r>
        <w:rPr>
          <w:rFonts w:cs="Arial"/>
          <w:b w:val="0"/>
          <w:noProof/>
          <w:sz w:val="32"/>
          <w:szCs w:val="32"/>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1.35pt;margin-top:-53.9pt;width:152.25pt;height:53.75pt;z-index:251664384" wrapcoords="-91 0 -91 21343 21600 21343 21600 0 -91 0">
            <v:imagedata r:id="rId15" o:title=""/>
          </v:shape>
          <o:OLEObject Type="Embed" ProgID="AcroExch.Document.DC" ShapeID="_x0000_s1026" DrawAspect="Content" ObjectID="_1664714561" r:id="rId16"/>
        </w:object>
      </w:r>
      <w:r w:rsidR="00711315" w:rsidRPr="00711315">
        <w:rPr>
          <w:rFonts w:ascii="Arial" w:hAnsi="Arial" w:cs="Arial"/>
        </w:rPr>
        <w:t xml:space="preserve"> </w:t>
      </w:r>
      <w:r w:rsidR="00711315" w:rsidRPr="00EC101B">
        <w:rPr>
          <w:rFonts w:ascii="Arial" w:hAnsi="Arial" w:cs="Arial"/>
          <w:sz w:val="24"/>
          <w:szCs w:val="24"/>
        </w:rPr>
        <w:t xml:space="preserve">JOB TITLE:        </w:t>
      </w:r>
      <w:r w:rsidR="00711315">
        <w:rPr>
          <w:rFonts w:ascii="Arial" w:hAnsi="Arial" w:cs="Arial"/>
          <w:sz w:val="24"/>
          <w:szCs w:val="24"/>
        </w:rPr>
        <w:t>Lunchtime Supervisor</w:t>
      </w:r>
      <w:r w:rsidR="00711315" w:rsidRPr="00EC101B">
        <w:rPr>
          <w:rFonts w:ascii="Arial" w:hAnsi="Arial" w:cs="Arial"/>
          <w:sz w:val="24"/>
          <w:szCs w:val="24"/>
        </w:rPr>
        <w:tab/>
      </w:r>
    </w:p>
    <w:p w:rsidR="00711315" w:rsidRPr="004364BA" w:rsidRDefault="00711315" w:rsidP="00711315"/>
    <w:p w:rsidR="00711315" w:rsidRDefault="00711315" w:rsidP="00711315">
      <w:pPr>
        <w:pStyle w:val="Heading3"/>
        <w:ind w:left="1843" w:hanging="1843"/>
        <w:rPr>
          <w:rFonts w:ascii="Arial" w:hAnsi="Arial" w:cs="Arial"/>
          <w:sz w:val="24"/>
          <w:szCs w:val="24"/>
        </w:rPr>
      </w:pPr>
      <w:r>
        <w:rPr>
          <w:rFonts w:ascii="Arial" w:hAnsi="Arial" w:cs="Arial"/>
          <w:sz w:val="24"/>
          <w:szCs w:val="24"/>
        </w:rPr>
        <w:t>LOCATION:</w:t>
      </w:r>
      <w:r>
        <w:rPr>
          <w:rFonts w:ascii="Arial" w:hAnsi="Arial" w:cs="Arial"/>
          <w:sz w:val="24"/>
          <w:szCs w:val="24"/>
        </w:rPr>
        <w:tab/>
        <w:t>Watling Park School</w:t>
      </w:r>
    </w:p>
    <w:p w:rsidR="00711315" w:rsidRPr="004364BA" w:rsidRDefault="00711315" w:rsidP="00711315"/>
    <w:p w:rsidR="00711315" w:rsidRDefault="00711315" w:rsidP="00711315">
      <w:pPr>
        <w:rPr>
          <w:rFonts w:ascii="Arial" w:hAnsi="Arial" w:cs="Arial"/>
          <w:b/>
          <w:sz w:val="24"/>
          <w:szCs w:val="24"/>
        </w:rPr>
      </w:pPr>
      <w:r w:rsidRPr="00EC101B">
        <w:rPr>
          <w:rFonts w:ascii="Arial" w:hAnsi="Arial" w:cs="Arial"/>
          <w:b/>
          <w:sz w:val="24"/>
          <w:szCs w:val="24"/>
        </w:rPr>
        <w:t>GRADE:</w:t>
      </w:r>
      <w:r w:rsidRPr="00EC101B">
        <w:rPr>
          <w:rFonts w:ascii="Arial" w:hAnsi="Arial" w:cs="Arial"/>
          <w:b/>
          <w:sz w:val="24"/>
          <w:szCs w:val="24"/>
        </w:rPr>
        <w:tab/>
      </w:r>
      <w:r>
        <w:rPr>
          <w:rFonts w:ascii="Arial" w:hAnsi="Arial" w:cs="Arial"/>
          <w:b/>
          <w:sz w:val="24"/>
          <w:szCs w:val="24"/>
        </w:rPr>
        <w:t xml:space="preserve">      Scale 2 Point 3-4 (Support Staff)</w:t>
      </w:r>
      <w:r w:rsidRPr="00EC101B">
        <w:rPr>
          <w:rFonts w:ascii="Arial" w:hAnsi="Arial" w:cs="Arial"/>
          <w:b/>
          <w:sz w:val="24"/>
          <w:szCs w:val="24"/>
        </w:rPr>
        <w:tab/>
      </w:r>
      <w:r w:rsidRPr="00EC101B">
        <w:rPr>
          <w:rFonts w:ascii="Arial" w:hAnsi="Arial" w:cs="Arial"/>
          <w:b/>
          <w:sz w:val="24"/>
          <w:szCs w:val="24"/>
        </w:rPr>
        <w:tab/>
      </w:r>
    </w:p>
    <w:p w:rsidR="00711315" w:rsidRDefault="00711315" w:rsidP="00711315">
      <w:pPr>
        <w:rPr>
          <w:rFonts w:ascii="Arial" w:hAnsi="Arial" w:cs="Arial"/>
          <w:b/>
          <w:sz w:val="24"/>
          <w:szCs w:val="24"/>
        </w:rPr>
      </w:pPr>
      <w:r w:rsidRPr="00EC101B">
        <w:rPr>
          <w:rFonts w:ascii="Arial" w:hAnsi="Arial" w:cs="Arial"/>
          <w:b/>
          <w:sz w:val="24"/>
          <w:szCs w:val="24"/>
        </w:rPr>
        <w:tab/>
      </w:r>
    </w:p>
    <w:p w:rsidR="00711315" w:rsidRPr="00EC101B" w:rsidRDefault="00711315" w:rsidP="00711315">
      <w:pPr>
        <w:pStyle w:val="Heading4"/>
        <w:numPr>
          <w:ilvl w:val="0"/>
          <w:numId w:val="0"/>
        </w:numPr>
        <w:jc w:val="both"/>
        <w:rPr>
          <w:rFonts w:ascii="Arial" w:hAnsi="Arial" w:cs="Arial"/>
          <w:sz w:val="24"/>
          <w:szCs w:val="24"/>
        </w:rPr>
      </w:pPr>
      <w:r>
        <w:rPr>
          <w:rFonts w:ascii="Arial" w:hAnsi="Arial" w:cs="Arial"/>
          <w:sz w:val="24"/>
          <w:szCs w:val="24"/>
        </w:rPr>
        <w:t>1.</w:t>
      </w:r>
      <w:r>
        <w:rPr>
          <w:rFonts w:ascii="Arial" w:hAnsi="Arial" w:cs="Arial"/>
          <w:sz w:val="24"/>
          <w:szCs w:val="24"/>
        </w:rPr>
        <w:tab/>
      </w:r>
      <w:r w:rsidRPr="00EC101B">
        <w:rPr>
          <w:rFonts w:ascii="Arial" w:hAnsi="Arial" w:cs="Arial"/>
          <w:sz w:val="24"/>
          <w:szCs w:val="24"/>
        </w:rPr>
        <w:t>PURPOSE OF YOUR JOB</w:t>
      </w:r>
    </w:p>
    <w:p w:rsidR="00711315" w:rsidRPr="00EC101B" w:rsidRDefault="00711315" w:rsidP="00711315">
      <w:pPr>
        <w:pStyle w:val="BodyTextIndent"/>
        <w:jc w:val="both"/>
        <w:rPr>
          <w:rFonts w:ascii="Arial" w:hAnsi="Arial" w:cs="Arial"/>
          <w:b/>
          <w:szCs w:val="24"/>
        </w:rPr>
      </w:pPr>
    </w:p>
    <w:p w:rsidR="00711315" w:rsidRPr="004364BA" w:rsidRDefault="00711315" w:rsidP="00711315">
      <w:pPr>
        <w:pStyle w:val="BodyTextIndent"/>
        <w:ind w:left="720"/>
        <w:jc w:val="both"/>
        <w:rPr>
          <w:rFonts w:ascii="Arial" w:hAnsi="Arial" w:cs="Arial"/>
          <w:szCs w:val="24"/>
        </w:rPr>
      </w:pPr>
      <w:r w:rsidRPr="004364BA">
        <w:rPr>
          <w:rFonts w:ascii="Arial" w:hAnsi="Arial" w:cs="Arial"/>
          <w:szCs w:val="24"/>
        </w:rPr>
        <w:t xml:space="preserve">To prepare the </w:t>
      </w:r>
      <w:r w:rsidR="005E296D">
        <w:rPr>
          <w:rFonts w:ascii="Arial" w:hAnsi="Arial" w:cs="Arial"/>
          <w:szCs w:val="24"/>
        </w:rPr>
        <w:t>di</w:t>
      </w:r>
      <w:r>
        <w:rPr>
          <w:rFonts w:ascii="Arial" w:hAnsi="Arial" w:cs="Arial"/>
          <w:szCs w:val="24"/>
        </w:rPr>
        <w:t xml:space="preserve">ning </w:t>
      </w:r>
      <w:r w:rsidR="005E296D">
        <w:rPr>
          <w:rFonts w:ascii="Arial" w:hAnsi="Arial" w:cs="Arial"/>
          <w:szCs w:val="24"/>
        </w:rPr>
        <w:t>hall</w:t>
      </w:r>
      <w:r>
        <w:rPr>
          <w:rFonts w:ascii="Arial" w:hAnsi="Arial" w:cs="Arial"/>
          <w:szCs w:val="24"/>
        </w:rPr>
        <w:t xml:space="preserve"> for school lunches, </w:t>
      </w:r>
      <w:r w:rsidRPr="004364BA">
        <w:rPr>
          <w:rFonts w:ascii="Arial" w:hAnsi="Arial" w:cs="Arial"/>
          <w:szCs w:val="24"/>
        </w:rPr>
        <w:t xml:space="preserve">clear away afterwards and to supervise </w:t>
      </w:r>
      <w:r>
        <w:rPr>
          <w:rFonts w:ascii="Arial" w:hAnsi="Arial" w:cs="Arial"/>
          <w:szCs w:val="24"/>
        </w:rPr>
        <w:t xml:space="preserve">pupils </w:t>
      </w:r>
      <w:r w:rsidRPr="004364BA">
        <w:rPr>
          <w:rFonts w:ascii="Arial" w:hAnsi="Arial" w:cs="Arial"/>
          <w:szCs w:val="24"/>
        </w:rPr>
        <w:t>whilst they eat</w:t>
      </w:r>
      <w:r w:rsidR="005E296D">
        <w:rPr>
          <w:rFonts w:ascii="Arial" w:hAnsi="Arial" w:cs="Arial"/>
          <w:szCs w:val="24"/>
        </w:rPr>
        <w:t xml:space="preserve"> lunch and/or t</w:t>
      </w:r>
      <w:r>
        <w:rPr>
          <w:rFonts w:ascii="Arial" w:hAnsi="Arial" w:cs="Arial"/>
          <w:szCs w:val="24"/>
        </w:rPr>
        <w:t>o supervise pupils on the playground ensuring purposeful and engaging play and high quality health and safety at all times.</w:t>
      </w:r>
    </w:p>
    <w:p w:rsidR="00711315" w:rsidRPr="00EC101B" w:rsidRDefault="00711315" w:rsidP="00711315">
      <w:pPr>
        <w:pStyle w:val="BodyTextIndent"/>
        <w:ind w:left="0"/>
        <w:jc w:val="both"/>
        <w:rPr>
          <w:rFonts w:ascii="Arial" w:hAnsi="Arial" w:cs="Arial"/>
          <w:szCs w:val="24"/>
        </w:rPr>
      </w:pPr>
    </w:p>
    <w:p w:rsidR="00711315" w:rsidRPr="005E296D" w:rsidRDefault="00711315" w:rsidP="005E296D">
      <w:pPr>
        <w:pStyle w:val="BodyTextIndent"/>
        <w:ind w:left="0"/>
        <w:jc w:val="both"/>
        <w:rPr>
          <w:rFonts w:ascii="Arial" w:hAnsi="Arial" w:cs="Arial"/>
          <w:b/>
          <w:szCs w:val="24"/>
        </w:rPr>
      </w:pPr>
      <w:r>
        <w:rPr>
          <w:rFonts w:ascii="Arial" w:hAnsi="Arial" w:cs="Arial"/>
          <w:b/>
          <w:szCs w:val="24"/>
        </w:rPr>
        <w:t>2.</w:t>
      </w:r>
      <w:r>
        <w:rPr>
          <w:rFonts w:ascii="Arial" w:hAnsi="Arial" w:cs="Arial"/>
          <w:b/>
          <w:szCs w:val="24"/>
        </w:rPr>
        <w:tab/>
      </w:r>
      <w:r w:rsidR="005E296D">
        <w:rPr>
          <w:rFonts w:ascii="Arial" w:hAnsi="Arial" w:cs="Arial"/>
          <w:b/>
          <w:szCs w:val="24"/>
        </w:rPr>
        <w:t>MAIN AREAS OF RESPONSIBILITY</w:t>
      </w:r>
    </w:p>
    <w:p w:rsidR="00711315" w:rsidRPr="004364BA" w:rsidRDefault="00711315" w:rsidP="00711315">
      <w:pPr>
        <w:pStyle w:val="BodyTextIndent"/>
        <w:numPr>
          <w:ilvl w:val="0"/>
          <w:numId w:val="28"/>
        </w:numPr>
        <w:tabs>
          <w:tab w:val="clear" w:pos="360"/>
          <w:tab w:val="num" w:pos="1080"/>
        </w:tabs>
        <w:spacing w:after="0"/>
        <w:ind w:left="1080"/>
        <w:jc w:val="both"/>
        <w:rPr>
          <w:rFonts w:ascii="Arial" w:hAnsi="Arial" w:cs="Arial"/>
          <w:szCs w:val="24"/>
        </w:rPr>
      </w:pPr>
      <w:r w:rsidRPr="004364BA">
        <w:rPr>
          <w:rFonts w:ascii="Arial" w:hAnsi="Arial" w:cs="Arial"/>
          <w:szCs w:val="24"/>
        </w:rPr>
        <w:t>Prepare the layout of the tables in preparation for lunch including laying up tables.</w:t>
      </w:r>
    </w:p>
    <w:p w:rsidR="00711315" w:rsidRPr="004364BA" w:rsidRDefault="00711315" w:rsidP="00711315">
      <w:pPr>
        <w:pStyle w:val="BodyTextIndent"/>
        <w:numPr>
          <w:ilvl w:val="0"/>
          <w:numId w:val="28"/>
        </w:numPr>
        <w:tabs>
          <w:tab w:val="clear" w:pos="360"/>
          <w:tab w:val="num" w:pos="1080"/>
        </w:tabs>
        <w:spacing w:after="0"/>
        <w:ind w:left="1080"/>
        <w:jc w:val="both"/>
        <w:rPr>
          <w:rFonts w:ascii="Arial" w:hAnsi="Arial" w:cs="Arial"/>
          <w:szCs w:val="24"/>
        </w:rPr>
      </w:pPr>
      <w:r w:rsidRPr="004364BA">
        <w:rPr>
          <w:rFonts w:ascii="Arial" w:hAnsi="Arial" w:cs="Arial"/>
          <w:szCs w:val="24"/>
        </w:rPr>
        <w:t xml:space="preserve">Supervise the pupils when they are in the dining room eating lunch. </w:t>
      </w:r>
    </w:p>
    <w:p w:rsidR="00711315" w:rsidRDefault="00711315" w:rsidP="00711315">
      <w:pPr>
        <w:pStyle w:val="BodyTextIndent"/>
        <w:numPr>
          <w:ilvl w:val="0"/>
          <w:numId w:val="28"/>
        </w:numPr>
        <w:tabs>
          <w:tab w:val="clear" w:pos="360"/>
          <w:tab w:val="num" w:pos="1080"/>
        </w:tabs>
        <w:spacing w:after="0"/>
        <w:ind w:left="1080"/>
        <w:jc w:val="both"/>
        <w:rPr>
          <w:rFonts w:ascii="Arial" w:hAnsi="Arial" w:cs="Arial"/>
          <w:szCs w:val="24"/>
        </w:rPr>
      </w:pPr>
      <w:r w:rsidRPr="004364BA">
        <w:rPr>
          <w:rFonts w:ascii="Arial" w:hAnsi="Arial" w:cs="Arial"/>
          <w:szCs w:val="24"/>
        </w:rPr>
        <w:t>Clear up the dining room after the lunch break including clearing any food and wrapping left on the ta</w:t>
      </w:r>
      <w:r>
        <w:rPr>
          <w:rFonts w:ascii="Arial" w:hAnsi="Arial" w:cs="Arial"/>
          <w:szCs w:val="24"/>
        </w:rPr>
        <w:t xml:space="preserve">bles, wiping/disinfecting </w:t>
      </w:r>
      <w:r w:rsidRPr="004364BA">
        <w:rPr>
          <w:rFonts w:ascii="Arial" w:hAnsi="Arial" w:cs="Arial"/>
          <w:szCs w:val="24"/>
        </w:rPr>
        <w:t>the tables and sweeping</w:t>
      </w:r>
      <w:r>
        <w:rPr>
          <w:rFonts w:ascii="Arial" w:hAnsi="Arial" w:cs="Arial"/>
          <w:szCs w:val="24"/>
        </w:rPr>
        <w:t xml:space="preserve"> and mopping</w:t>
      </w:r>
      <w:r w:rsidRPr="004364BA">
        <w:rPr>
          <w:rFonts w:ascii="Arial" w:hAnsi="Arial" w:cs="Arial"/>
          <w:szCs w:val="24"/>
        </w:rPr>
        <w:t xml:space="preserve"> the floor.</w:t>
      </w:r>
    </w:p>
    <w:p w:rsidR="00711315" w:rsidRDefault="00711315" w:rsidP="00711315">
      <w:pPr>
        <w:pStyle w:val="BodyTextIndent"/>
        <w:numPr>
          <w:ilvl w:val="0"/>
          <w:numId w:val="28"/>
        </w:numPr>
        <w:tabs>
          <w:tab w:val="clear" w:pos="360"/>
          <w:tab w:val="num" w:pos="1080"/>
        </w:tabs>
        <w:spacing w:after="0"/>
        <w:ind w:left="1080"/>
        <w:jc w:val="both"/>
        <w:rPr>
          <w:rFonts w:ascii="Arial" w:hAnsi="Arial" w:cs="Arial"/>
          <w:szCs w:val="24"/>
        </w:rPr>
      </w:pPr>
      <w:r>
        <w:rPr>
          <w:rFonts w:ascii="Arial" w:hAnsi="Arial" w:cs="Arial"/>
          <w:szCs w:val="24"/>
        </w:rPr>
        <w:t xml:space="preserve">Carefully supervising pupils in play and engaging them in/teaching them new appropriate games and activities </w:t>
      </w:r>
    </w:p>
    <w:p w:rsidR="00711315" w:rsidRDefault="00711315" w:rsidP="00711315">
      <w:pPr>
        <w:pStyle w:val="BodyTextIndent"/>
        <w:numPr>
          <w:ilvl w:val="0"/>
          <w:numId w:val="28"/>
        </w:numPr>
        <w:tabs>
          <w:tab w:val="clear" w:pos="360"/>
          <w:tab w:val="num" w:pos="1080"/>
        </w:tabs>
        <w:spacing w:after="0"/>
        <w:ind w:left="1080"/>
        <w:jc w:val="both"/>
        <w:rPr>
          <w:rFonts w:ascii="Arial" w:hAnsi="Arial" w:cs="Arial"/>
          <w:szCs w:val="24"/>
        </w:rPr>
      </w:pPr>
      <w:r>
        <w:rPr>
          <w:rFonts w:ascii="Arial" w:hAnsi="Arial" w:cs="Arial"/>
          <w:szCs w:val="24"/>
        </w:rPr>
        <w:t>Being vigilant regarding health, safety and safeguarding aspects in all areas</w:t>
      </w:r>
    </w:p>
    <w:p w:rsidR="00711315" w:rsidRPr="004364BA" w:rsidRDefault="00711315" w:rsidP="00711315">
      <w:pPr>
        <w:pStyle w:val="BodyTextIndent"/>
        <w:numPr>
          <w:ilvl w:val="0"/>
          <w:numId w:val="28"/>
        </w:numPr>
        <w:tabs>
          <w:tab w:val="clear" w:pos="360"/>
          <w:tab w:val="num" w:pos="1080"/>
        </w:tabs>
        <w:spacing w:after="0"/>
        <w:ind w:left="1080"/>
        <w:jc w:val="both"/>
        <w:rPr>
          <w:rFonts w:ascii="Arial" w:hAnsi="Arial" w:cs="Arial"/>
          <w:szCs w:val="24"/>
        </w:rPr>
      </w:pPr>
      <w:r>
        <w:rPr>
          <w:rFonts w:ascii="Arial" w:hAnsi="Arial" w:cs="Arial"/>
          <w:szCs w:val="24"/>
        </w:rPr>
        <w:t>Following the behaviour policy and all other relevant policies carefully and purposefully at all times</w:t>
      </w:r>
    </w:p>
    <w:p w:rsidR="00711315" w:rsidRPr="00EC101B" w:rsidRDefault="00711315" w:rsidP="00711315">
      <w:pPr>
        <w:pStyle w:val="BodyTextIndent"/>
        <w:ind w:left="0"/>
        <w:jc w:val="both"/>
        <w:rPr>
          <w:rFonts w:ascii="Arial" w:hAnsi="Arial" w:cs="Arial"/>
          <w:szCs w:val="24"/>
        </w:rPr>
      </w:pPr>
    </w:p>
    <w:p w:rsidR="00711315" w:rsidRPr="00EC101B" w:rsidRDefault="00711315" w:rsidP="005E296D">
      <w:pPr>
        <w:pStyle w:val="BodyTextIndent"/>
        <w:ind w:left="0"/>
        <w:jc w:val="both"/>
        <w:rPr>
          <w:rFonts w:ascii="Arial" w:hAnsi="Arial" w:cs="Arial"/>
          <w:szCs w:val="24"/>
        </w:rPr>
      </w:pPr>
      <w:r>
        <w:rPr>
          <w:rFonts w:ascii="Arial" w:hAnsi="Arial" w:cs="Arial"/>
          <w:b/>
          <w:szCs w:val="24"/>
        </w:rPr>
        <w:t>3.</w:t>
      </w:r>
      <w:r>
        <w:rPr>
          <w:rFonts w:ascii="Arial" w:hAnsi="Arial" w:cs="Arial"/>
          <w:szCs w:val="24"/>
        </w:rPr>
        <w:tab/>
      </w:r>
      <w:r w:rsidRPr="00EC101B">
        <w:rPr>
          <w:rFonts w:ascii="Arial" w:hAnsi="Arial" w:cs="Arial"/>
          <w:b/>
          <w:szCs w:val="24"/>
        </w:rPr>
        <w:t>SUPERVISION</w:t>
      </w:r>
    </w:p>
    <w:p w:rsidR="00711315" w:rsidRPr="004364BA" w:rsidRDefault="00711315" w:rsidP="00711315">
      <w:pPr>
        <w:pStyle w:val="BodyTextIndent"/>
        <w:ind w:left="720" w:hanging="375"/>
        <w:jc w:val="both"/>
        <w:rPr>
          <w:rFonts w:ascii="Arial" w:hAnsi="Arial" w:cs="Arial"/>
          <w:szCs w:val="24"/>
        </w:rPr>
      </w:pPr>
      <w:r w:rsidRPr="00EC101B">
        <w:rPr>
          <w:rFonts w:ascii="Arial" w:hAnsi="Arial" w:cs="Arial"/>
          <w:b/>
          <w:szCs w:val="24"/>
        </w:rPr>
        <w:tab/>
      </w:r>
      <w:r w:rsidRPr="004364BA">
        <w:rPr>
          <w:rFonts w:ascii="Arial" w:hAnsi="Arial" w:cs="Arial"/>
          <w:szCs w:val="24"/>
        </w:rPr>
        <w:t xml:space="preserve">Supervised on a daily basis either </w:t>
      </w:r>
      <w:r>
        <w:rPr>
          <w:rFonts w:ascii="Arial" w:hAnsi="Arial" w:cs="Arial"/>
          <w:szCs w:val="24"/>
        </w:rPr>
        <w:t>the Office Manager or a relevant Senior Leader</w:t>
      </w:r>
    </w:p>
    <w:p w:rsidR="00711315" w:rsidRPr="00EC101B" w:rsidRDefault="00711315" w:rsidP="00711315">
      <w:pPr>
        <w:pStyle w:val="BodyTextIndent"/>
        <w:ind w:left="720"/>
        <w:jc w:val="both"/>
        <w:rPr>
          <w:rFonts w:ascii="Arial" w:hAnsi="Arial" w:cs="Arial"/>
          <w:szCs w:val="24"/>
        </w:rPr>
      </w:pPr>
    </w:p>
    <w:p w:rsidR="00711315" w:rsidRPr="005E296D" w:rsidRDefault="00711315" w:rsidP="005E296D">
      <w:pPr>
        <w:pStyle w:val="BodyTextIndent"/>
        <w:ind w:left="0"/>
        <w:jc w:val="both"/>
        <w:rPr>
          <w:rFonts w:ascii="Arial" w:hAnsi="Arial" w:cs="Arial"/>
          <w:b/>
          <w:szCs w:val="24"/>
        </w:rPr>
      </w:pPr>
      <w:r>
        <w:rPr>
          <w:rFonts w:ascii="Arial" w:hAnsi="Arial" w:cs="Arial"/>
          <w:b/>
          <w:szCs w:val="24"/>
        </w:rPr>
        <w:t>4.</w:t>
      </w:r>
      <w:r>
        <w:rPr>
          <w:rFonts w:ascii="Arial" w:hAnsi="Arial" w:cs="Arial"/>
          <w:b/>
          <w:szCs w:val="24"/>
        </w:rPr>
        <w:tab/>
      </w:r>
      <w:r w:rsidR="005E296D">
        <w:rPr>
          <w:rFonts w:ascii="Arial" w:hAnsi="Arial" w:cs="Arial"/>
          <w:b/>
          <w:szCs w:val="24"/>
        </w:rPr>
        <w:t>JOB CONTEXT</w:t>
      </w:r>
    </w:p>
    <w:p w:rsidR="005E296D" w:rsidRDefault="00711315" w:rsidP="00711315">
      <w:pPr>
        <w:pStyle w:val="BodyTextIndent"/>
        <w:ind w:left="720"/>
        <w:jc w:val="both"/>
        <w:rPr>
          <w:rFonts w:ascii="Arial" w:hAnsi="Arial" w:cs="Arial"/>
          <w:szCs w:val="24"/>
        </w:rPr>
      </w:pPr>
      <w:r w:rsidRPr="004364BA">
        <w:rPr>
          <w:rFonts w:ascii="Arial" w:hAnsi="Arial" w:cs="Arial"/>
          <w:szCs w:val="24"/>
        </w:rPr>
        <w:t xml:space="preserve">Working with </w:t>
      </w:r>
      <w:r>
        <w:rPr>
          <w:rFonts w:ascii="Arial" w:hAnsi="Arial" w:cs="Arial"/>
          <w:szCs w:val="24"/>
        </w:rPr>
        <w:t>other lunchtime / mealtime supervisors</w:t>
      </w:r>
      <w:r w:rsidRPr="004364BA">
        <w:rPr>
          <w:rFonts w:ascii="Arial" w:hAnsi="Arial" w:cs="Arial"/>
          <w:szCs w:val="24"/>
        </w:rPr>
        <w:t xml:space="preserve"> and </w:t>
      </w:r>
      <w:r w:rsidR="005E296D">
        <w:rPr>
          <w:rFonts w:ascii="Arial" w:hAnsi="Arial" w:cs="Arial"/>
          <w:szCs w:val="24"/>
        </w:rPr>
        <w:t xml:space="preserve">teaching assistants / </w:t>
      </w:r>
      <w:r w:rsidRPr="004364BA">
        <w:rPr>
          <w:rFonts w:ascii="Arial" w:hAnsi="Arial" w:cs="Arial"/>
          <w:szCs w:val="24"/>
        </w:rPr>
        <w:t>catering staff to ensur</w:t>
      </w:r>
      <w:r>
        <w:rPr>
          <w:rFonts w:ascii="Arial" w:hAnsi="Arial" w:cs="Arial"/>
          <w:szCs w:val="24"/>
        </w:rPr>
        <w:t xml:space="preserve">e that the school lunch breaks </w:t>
      </w:r>
      <w:r w:rsidRPr="004364BA">
        <w:rPr>
          <w:rFonts w:ascii="Arial" w:hAnsi="Arial" w:cs="Arial"/>
          <w:szCs w:val="24"/>
        </w:rPr>
        <w:t>start and finish on time</w:t>
      </w:r>
      <w:r w:rsidR="005E296D">
        <w:rPr>
          <w:rFonts w:ascii="Arial" w:hAnsi="Arial" w:cs="Arial"/>
          <w:szCs w:val="24"/>
        </w:rPr>
        <w:t xml:space="preserve"> and that play is engaging, active and safe</w:t>
      </w:r>
      <w:r w:rsidRPr="004364BA">
        <w:rPr>
          <w:rFonts w:ascii="Arial" w:hAnsi="Arial" w:cs="Arial"/>
          <w:szCs w:val="24"/>
        </w:rPr>
        <w:t xml:space="preserve">.  </w:t>
      </w:r>
    </w:p>
    <w:p w:rsidR="00711315" w:rsidRPr="004364BA" w:rsidRDefault="00711315" w:rsidP="00711315">
      <w:pPr>
        <w:pStyle w:val="BodyTextIndent"/>
        <w:ind w:left="720"/>
        <w:jc w:val="both"/>
        <w:rPr>
          <w:rFonts w:ascii="Arial" w:hAnsi="Arial" w:cs="Arial"/>
          <w:szCs w:val="24"/>
        </w:rPr>
      </w:pPr>
      <w:r w:rsidRPr="004364BA">
        <w:rPr>
          <w:rFonts w:ascii="Arial" w:hAnsi="Arial" w:cs="Arial"/>
          <w:szCs w:val="24"/>
        </w:rPr>
        <w:t xml:space="preserve">Ensuring that pupils have either a </w:t>
      </w:r>
      <w:r>
        <w:rPr>
          <w:rFonts w:ascii="Arial" w:hAnsi="Arial" w:cs="Arial"/>
          <w:szCs w:val="24"/>
        </w:rPr>
        <w:t xml:space="preserve">healthy </w:t>
      </w:r>
      <w:r w:rsidRPr="004364BA">
        <w:rPr>
          <w:rFonts w:ascii="Arial" w:hAnsi="Arial" w:cs="Arial"/>
          <w:szCs w:val="24"/>
        </w:rPr>
        <w:t xml:space="preserve">cooked or packed lunch and supervising the pupils over the lunch </w:t>
      </w:r>
      <w:r>
        <w:rPr>
          <w:rFonts w:ascii="Arial" w:hAnsi="Arial" w:cs="Arial"/>
          <w:szCs w:val="24"/>
        </w:rPr>
        <w:t xml:space="preserve">and play </w:t>
      </w:r>
      <w:r w:rsidRPr="004364BA">
        <w:rPr>
          <w:rFonts w:ascii="Arial" w:hAnsi="Arial" w:cs="Arial"/>
          <w:szCs w:val="24"/>
        </w:rPr>
        <w:t>period</w:t>
      </w:r>
      <w:r>
        <w:rPr>
          <w:rFonts w:ascii="Arial" w:hAnsi="Arial" w:cs="Arial"/>
          <w:szCs w:val="24"/>
        </w:rPr>
        <w:t xml:space="preserve"> focusing on safe and secure play and interactions at all times</w:t>
      </w:r>
      <w:r w:rsidRPr="004364BA">
        <w:rPr>
          <w:rFonts w:ascii="Arial" w:hAnsi="Arial" w:cs="Arial"/>
          <w:szCs w:val="24"/>
        </w:rPr>
        <w:t>.</w:t>
      </w:r>
    </w:p>
    <w:p w:rsidR="00711315" w:rsidRPr="00EC101B" w:rsidRDefault="00711315" w:rsidP="00711315">
      <w:pPr>
        <w:pStyle w:val="BodyTextIndent"/>
        <w:ind w:left="0"/>
        <w:jc w:val="both"/>
        <w:rPr>
          <w:rFonts w:ascii="Arial" w:hAnsi="Arial" w:cs="Arial"/>
          <w:szCs w:val="24"/>
        </w:rPr>
      </w:pPr>
    </w:p>
    <w:p w:rsidR="00711315" w:rsidRPr="005E296D" w:rsidRDefault="00711315" w:rsidP="005E296D">
      <w:pPr>
        <w:pStyle w:val="BodyTextIndent"/>
        <w:ind w:left="0"/>
        <w:jc w:val="both"/>
        <w:rPr>
          <w:rFonts w:ascii="Arial" w:hAnsi="Arial" w:cs="Arial"/>
          <w:b/>
          <w:szCs w:val="24"/>
        </w:rPr>
      </w:pPr>
      <w:r>
        <w:rPr>
          <w:rFonts w:ascii="Arial" w:hAnsi="Arial" w:cs="Arial"/>
          <w:b/>
          <w:szCs w:val="24"/>
        </w:rPr>
        <w:t>5.</w:t>
      </w:r>
      <w:r>
        <w:rPr>
          <w:rFonts w:ascii="Arial" w:hAnsi="Arial" w:cs="Arial"/>
          <w:b/>
          <w:szCs w:val="24"/>
        </w:rPr>
        <w:tab/>
      </w:r>
      <w:r w:rsidR="005E296D">
        <w:rPr>
          <w:rFonts w:ascii="Arial" w:hAnsi="Arial" w:cs="Arial"/>
          <w:b/>
          <w:szCs w:val="24"/>
        </w:rPr>
        <w:t>CONTACTS</w:t>
      </w:r>
    </w:p>
    <w:p w:rsidR="00711315" w:rsidRPr="004364BA" w:rsidRDefault="00711315" w:rsidP="00711315">
      <w:pPr>
        <w:pStyle w:val="BodyTextIndent"/>
        <w:numPr>
          <w:ilvl w:val="0"/>
          <w:numId w:val="33"/>
        </w:numPr>
        <w:tabs>
          <w:tab w:val="clear" w:pos="360"/>
          <w:tab w:val="num" w:pos="1080"/>
        </w:tabs>
        <w:spacing w:after="0"/>
        <w:ind w:left="1080"/>
        <w:jc w:val="both"/>
        <w:rPr>
          <w:rFonts w:ascii="Arial" w:hAnsi="Arial" w:cs="Arial"/>
          <w:szCs w:val="24"/>
        </w:rPr>
      </w:pPr>
      <w:r>
        <w:rPr>
          <w:rFonts w:ascii="Arial" w:hAnsi="Arial" w:cs="Arial"/>
          <w:szCs w:val="24"/>
        </w:rPr>
        <w:t>Mealtime supervisors</w:t>
      </w:r>
      <w:r w:rsidRPr="004364BA">
        <w:rPr>
          <w:rFonts w:ascii="Arial" w:hAnsi="Arial" w:cs="Arial"/>
          <w:szCs w:val="24"/>
        </w:rPr>
        <w:t xml:space="preserve"> and other teaching and support staff</w:t>
      </w:r>
    </w:p>
    <w:p w:rsidR="00711315" w:rsidRPr="004364BA" w:rsidRDefault="00711315" w:rsidP="00711315">
      <w:pPr>
        <w:pStyle w:val="BodyTextIndent"/>
        <w:numPr>
          <w:ilvl w:val="0"/>
          <w:numId w:val="34"/>
        </w:numPr>
        <w:tabs>
          <w:tab w:val="clear" w:pos="360"/>
          <w:tab w:val="num" w:pos="1080"/>
        </w:tabs>
        <w:spacing w:after="0"/>
        <w:ind w:left="1080"/>
        <w:jc w:val="both"/>
        <w:rPr>
          <w:rFonts w:ascii="Arial" w:hAnsi="Arial" w:cs="Arial"/>
          <w:szCs w:val="24"/>
        </w:rPr>
      </w:pPr>
      <w:r w:rsidRPr="004364BA">
        <w:rPr>
          <w:rFonts w:ascii="Arial" w:hAnsi="Arial" w:cs="Arial"/>
          <w:szCs w:val="24"/>
        </w:rPr>
        <w:t>Pupils</w:t>
      </w:r>
    </w:p>
    <w:p w:rsidR="00711315" w:rsidRDefault="00711315" w:rsidP="00711315">
      <w:pPr>
        <w:pStyle w:val="BodyTextIndent"/>
        <w:numPr>
          <w:ilvl w:val="0"/>
          <w:numId w:val="35"/>
        </w:numPr>
        <w:tabs>
          <w:tab w:val="clear" w:pos="360"/>
          <w:tab w:val="num" w:pos="1080"/>
        </w:tabs>
        <w:spacing w:after="0"/>
        <w:ind w:left="1080"/>
        <w:jc w:val="both"/>
        <w:rPr>
          <w:rFonts w:ascii="Arial" w:hAnsi="Arial" w:cs="Arial"/>
          <w:szCs w:val="24"/>
        </w:rPr>
      </w:pPr>
      <w:r w:rsidRPr="004364BA">
        <w:rPr>
          <w:rFonts w:ascii="Arial" w:hAnsi="Arial" w:cs="Arial"/>
          <w:szCs w:val="24"/>
        </w:rPr>
        <w:t>Catering staff</w:t>
      </w:r>
    </w:p>
    <w:p w:rsidR="00711315" w:rsidRPr="004364BA" w:rsidRDefault="00711315" w:rsidP="00711315">
      <w:pPr>
        <w:pStyle w:val="BodyTextIndent"/>
        <w:numPr>
          <w:ilvl w:val="0"/>
          <w:numId w:val="35"/>
        </w:numPr>
        <w:tabs>
          <w:tab w:val="clear" w:pos="360"/>
          <w:tab w:val="num" w:pos="1080"/>
        </w:tabs>
        <w:spacing w:after="0"/>
        <w:ind w:left="1080"/>
        <w:jc w:val="both"/>
        <w:rPr>
          <w:rFonts w:ascii="Arial" w:hAnsi="Arial" w:cs="Arial"/>
          <w:szCs w:val="24"/>
        </w:rPr>
      </w:pPr>
      <w:r>
        <w:rPr>
          <w:rFonts w:ascii="Arial" w:hAnsi="Arial" w:cs="Arial"/>
          <w:szCs w:val="24"/>
        </w:rPr>
        <w:t>Senior Leaders</w:t>
      </w:r>
    </w:p>
    <w:p w:rsidR="00711315" w:rsidRPr="00EC101B" w:rsidRDefault="00711315" w:rsidP="00711315">
      <w:pPr>
        <w:pStyle w:val="BodyTextIndent"/>
        <w:ind w:left="0"/>
        <w:jc w:val="both"/>
        <w:rPr>
          <w:rFonts w:ascii="Arial" w:hAnsi="Arial" w:cs="Arial"/>
          <w:szCs w:val="24"/>
        </w:rPr>
      </w:pPr>
    </w:p>
    <w:p w:rsidR="00711315" w:rsidRPr="005E296D" w:rsidRDefault="00711315" w:rsidP="005E296D">
      <w:pPr>
        <w:pStyle w:val="BodyTextIndent"/>
        <w:ind w:left="0"/>
        <w:jc w:val="both"/>
        <w:rPr>
          <w:rFonts w:ascii="Arial" w:hAnsi="Arial" w:cs="Arial"/>
          <w:b/>
          <w:szCs w:val="24"/>
        </w:rPr>
      </w:pPr>
      <w:r>
        <w:rPr>
          <w:rFonts w:ascii="Arial" w:hAnsi="Arial" w:cs="Arial"/>
          <w:b/>
          <w:szCs w:val="24"/>
        </w:rPr>
        <w:lastRenderedPageBreak/>
        <w:t>6.</w:t>
      </w:r>
      <w:r>
        <w:rPr>
          <w:rFonts w:ascii="Arial" w:hAnsi="Arial" w:cs="Arial"/>
          <w:b/>
          <w:szCs w:val="24"/>
        </w:rPr>
        <w:tab/>
      </w:r>
      <w:r w:rsidRPr="00EC101B">
        <w:rPr>
          <w:rFonts w:ascii="Arial" w:hAnsi="Arial" w:cs="Arial"/>
          <w:b/>
          <w:szCs w:val="24"/>
        </w:rPr>
        <w:t>KNO</w:t>
      </w:r>
      <w:r w:rsidR="005E296D">
        <w:rPr>
          <w:rFonts w:ascii="Arial" w:hAnsi="Arial" w:cs="Arial"/>
          <w:b/>
          <w:szCs w:val="24"/>
        </w:rPr>
        <w:t>WLEDGE, EXPERIENCE AND TRAINING</w:t>
      </w:r>
    </w:p>
    <w:p w:rsidR="00711315" w:rsidRPr="004364BA" w:rsidRDefault="00711315" w:rsidP="00711315">
      <w:pPr>
        <w:pStyle w:val="BodyTextIndent"/>
        <w:numPr>
          <w:ilvl w:val="0"/>
          <w:numId w:val="29"/>
        </w:numPr>
        <w:tabs>
          <w:tab w:val="clear" w:pos="360"/>
          <w:tab w:val="num" w:pos="1080"/>
        </w:tabs>
        <w:spacing w:after="0"/>
        <w:ind w:left="1080"/>
        <w:jc w:val="both"/>
        <w:rPr>
          <w:rFonts w:ascii="Arial" w:hAnsi="Arial" w:cs="Arial"/>
          <w:szCs w:val="24"/>
        </w:rPr>
      </w:pPr>
      <w:r w:rsidRPr="004364BA">
        <w:rPr>
          <w:rFonts w:ascii="Arial" w:hAnsi="Arial" w:cs="Arial"/>
          <w:szCs w:val="24"/>
        </w:rPr>
        <w:t>Experience of working in an environment where there are children and young people would be desirable but not necessary</w:t>
      </w:r>
    </w:p>
    <w:p w:rsidR="00711315" w:rsidRPr="004364BA" w:rsidRDefault="00711315" w:rsidP="00711315">
      <w:pPr>
        <w:pStyle w:val="BodyTextIndent"/>
        <w:numPr>
          <w:ilvl w:val="0"/>
          <w:numId w:val="30"/>
        </w:numPr>
        <w:tabs>
          <w:tab w:val="clear" w:pos="360"/>
          <w:tab w:val="num" w:pos="1080"/>
        </w:tabs>
        <w:spacing w:after="0"/>
        <w:ind w:left="1080"/>
        <w:jc w:val="both"/>
        <w:rPr>
          <w:rFonts w:ascii="Arial" w:hAnsi="Arial" w:cs="Arial"/>
          <w:szCs w:val="24"/>
        </w:rPr>
      </w:pPr>
      <w:r w:rsidRPr="004364BA">
        <w:rPr>
          <w:rFonts w:ascii="Arial" w:hAnsi="Arial" w:cs="Arial"/>
          <w:szCs w:val="24"/>
        </w:rPr>
        <w:t xml:space="preserve">Knowledge of basic hygiene </w:t>
      </w:r>
      <w:r>
        <w:rPr>
          <w:rFonts w:ascii="Arial" w:hAnsi="Arial" w:cs="Arial"/>
          <w:szCs w:val="24"/>
        </w:rPr>
        <w:t xml:space="preserve">and health and safety </w:t>
      </w:r>
      <w:r w:rsidRPr="004364BA">
        <w:rPr>
          <w:rFonts w:ascii="Arial" w:hAnsi="Arial" w:cs="Arial"/>
          <w:szCs w:val="24"/>
        </w:rPr>
        <w:t>procedures</w:t>
      </w:r>
      <w:r>
        <w:rPr>
          <w:rFonts w:ascii="Arial" w:hAnsi="Arial" w:cs="Arial"/>
          <w:szCs w:val="24"/>
        </w:rPr>
        <w:t xml:space="preserve"> as well safeguarding procedures</w:t>
      </w:r>
      <w:r w:rsidRPr="004364BA">
        <w:rPr>
          <w:rFonts w:ascii="Arial" w:hAnsi="Arial" w:cs="Arial"/>
          <w:szCs w:val="24"/>
        </w:rPr>
        <w:t>.</w:t>
      </w:r>
    </w:p>
    <w:p w:rsidR="00711315" w:rsidRPr="00EC101B" w:rsidRDefault="00711315" w:rsidP="00711315">
      <w:pPr>
        <w:pStyle w:val="BodyTextIndent"/>
        <w:ind w:left="0"/>
        <w:jc w:val="both"/>
        <w:rPr>
          <w:rFonts w:ascii="Arial" w:hAnsi="Arial" w:cs="Arial"/>
          <w:szCs w:val="24"/>
        </w:rPr>
      </w:pPr>
    </w:p>
    <w:p w:rsidR="00711315" w:rsidRPr="005E296D" w:rsidRDefault="00711315" w:rsidP="00711315">
      <w:pPr>
        <w:pStyle w:val="BodyTextIndent"/>
        <w:ind w:left="0"/>
        <w:jc w:val="both"/>
        <w:rPr>
          <w:rFonts w:ascii="Arial" w:hAnsi="Arial" w:cs="Arial"/>
          <w:b/>
          <w:szCs w:val="24"/>
        </w:rPr>
      </w:pPr>
      <w:r>
        <w:rPr>
          <w:rFonts w:ascii="Arial" w:hAnsi="Arial" w:cs="Arial"/>
          <w:b/>
          <w:szCs w:val="24"/>
        </w:rPr>
        <w:t>8.</w:t>
      </w:r>
      <w:r>
        <w:rPr>
          <w:rFonts w:ascii="Arial" w:hAnsi="Arial" w:cs="Arial"/>
          <w:b/>
          <w:szCs w:val="24"/>
        </w:rPr>
        <w:tab/>
      </w:r>
      <w:r w:rsidRPr="00EC101B">
        <w:rPr>
          <w:rFonts w:ascii="Arial" w:hAnsi="Arial" w:cs="Arial"/>
          <w:b/>
          <w:szCs w:val="24"/>
        </w:rPr>
        <w:t>PROBLEMS AND DECISIONS</w:t>
      </w:r>
    </w:p>
    <w:p w:rsidR="00711315" w:rsidRPr="004364BA" w:rsidRDefault="00711315" w:rsidP="00711315">
      <w:pPr>
        <w:pStyle w:val="BodyTextIndent"/>
        <w:numPr>
          <w:ilvl w:val="0"/>
          <w:numId w:val="31"/>
        </w:numPr>
        <w:tabs>
          <w:tab w:val="clear" w:pos="360"/>
          <w:tab w:val="num" w:pos="1080"/>
        </w:tabs>
        <w:spacing w:after="0"/>
        <w:ind w:left="1080"/>
        <w:jc w:val="both"/>
        <w:rPr>
          <w:rFonts w:ascii="Arial" w:hAnsi="Arial" w:cs="Arial"/>
          <w:szCs w:val="24"/>
        </w:rPr>
      </w:pPr>
      <w:r w:rsidRPr="004364BA">
        <w:rPr>
          <w:rFonts w:ascii="Arial" w:hAnsi="Arial" w:cs="Arial"/>
          <w:szCs w:val="24"/>
        </w:rPr>
        <w:t>Sometimes b</w:t>
      </w:r>
      <w:r>
        <w:rPr>
          <w:rFonts w:ascii="Arial" w:hAnsi="Arial" w:cs="Arial"/>
          <w:szCs w:val="24"/>
        </w:rPr>
        <w:t>ehaviour from pupils in the din</w:t>
      </w:r>
      <w:r w:rsidRPr="004364BA">
        <w:rPr>
          <w:rFonts w:ascii="Arial" w:hAnsi="Arial" w:cs="Arial"/>
          <w:szCs w:val="24"/>
        </w:rPr>
        <w:t>ing room</w:t>
      </w:r>
      <w:r w:rsidR="005E296D">
        <w:rPr>
          <w:rFonts w:ascii="Arial" w:hAnsi="Arial" w:cs="Arial"/>
          <w:szCs w:val="24"/>
        </w:rPr>
        <w:t>/playground/MUGA</w:t>
      </w:r>
      <w:r w:rsidRPr="004364BA">
        <w:rPr>
          <w:rFonts w:ascii="Arial" w:hAnsi="Arial" w:cs="Arial"/>
          <w:szCs w:val="24"/>
        </w:rPr>
        <w:t xml:space="preserve"> </w:t>
      </w:r>
      <w:r>
        <w:rPr>
          <w:rFonts w:ascii="Arial" w:hAnsi="Arial" w:cs="Arial"/>
          <w:szCs w:val="24"/>
        </w:rPr>
        <w:t xml:space="preserve">can </w:t>
      </w:r>
      <w:r w:rsidR="005E296D">
        <w:rPr>
          <w:rFonts w:ascii="Arial" w:hAnsi="Arial" w:cs="Arial"/>
          <w:szCs w:val="24"/>
        </w:rPr>
        <w:t>require</w:t>
      </w:r>
      <w:r>
        <w:rPr>
          <w:rFonts w:ascii="Arial" w:hAnsi="Arial" w:cs="Arial"/>
          <w:szCs w:val="24"/>
        </w:rPr>
        <w:t xml:space="preserve"> attention.  This may be </w:t>
      </w:r>
      <w:r w:rsidRPr="004364BA">
        <w:rPr>
          <w:rFonts w:ascii="Arial" w:hAnsi="Arial" w:cs="Arial"/>
          <w:szCs w:val="24"/>
        </w:rPr>
        <w:t xml:space="preserve">reported to the </w:t>
      </w:r>
      <w:r>
        <w:rPr>
          <w:rFonts w:ascii="Arial" w:hAnsi="Arial" w:cs="Arial"/>
          <w:szCs w:val="24"/>
        </w:rPr>
        <w:t>Lunchtime Supervisor for attention following the school’s Behaviour Policy and Procedures.</w:t>
      </w:r>
      <w:r w:rsidRPr="004364BA">
        <w:rPr>
          <w:rFonts w:ascii="Arial" w:hAnsi="Arial" w:cs="Arial"/>
          <w:szCs w:val="24"/>
        </w:rPr>
        <w:t xml:space="preserve">  </w:t>
      </w:r>
    </w:p>
    <w:p w:rsidR="00711315" w:rsidRPr="004364BA" w:rsidRDefault="00711315" w:rsidP="00711315">
      <w:pPr>
        <w:pStyle w:val="BodyTextIndent"/>
        <w:numPr>
          <w:ilvl w:val="0"/>
          <w:numId w:val="32"/>
        </w:numPr>
        <w:tabs>
          <w:tab w:val="clear" w:pos="360"/>
          <w:tab w:val="num" w:pos="1080"/>
        </w:tabs>
        <w:spacing w:after="0"/>
        <w:ind w:left="1080"/>
        <w:jc w:val="both"/>
        <w:rPr>
          <w:rFonts w:ascii="Arial" w:hAnsi="Arial" w:cs="Arial"/>
          <w:szCs w:val="24"/>
        </w:rPr>
      </w:pPr>
      <w:r w:rsidRPr="004364BA">
        <w:rPr>
          <w:rFonts w:ascii="Arial" w:hAnsi="Arial" w:cs="Arial"/>
          <w:szCs w:val="24"/>
        </w:rPr>
        <w:t xml:space="preserve">Occasionally a child may feel unwell during </w:t>
      </w:r>
      <w:r>
        <w:rPr>
          <w:rFonts w:ascii="Arial" w:hAnsi="Arial" w:cs="Arial"/>
          <w:szCs w:val="24"/>
        </w:rPr>
        <w:t xml:space="preserve">lunch and need help and this should be </w:t>
      </w:r>
      <w:r w:rsidRPr="004364BA">
        <w:rPr>
          <w:rFonts w:ascii="Arial" w:hAnsi="Arial" w:cs="Arial"/>
          <w:szCs w:val="24"/>
        </w:rPr>
        <w:t xml:space="preserve">reported to </w:t>
      </w:r>
      <w:r>
        <w:rPr>
          <w:rFonts w:ascii="Arial" w:hAnsi="Arial" w:cs="Arial"/>
          <w:szCs w:val="24"/>
        </w:rPr>
        <w:t>a trained first aider</w:t>
      </w:r>
      <w:r w:rsidRPr="004364BA">
        <w:rPr>
          <w:rFonts w:ascii="Arial" w:hAnsi="Arial" w:cs="Arial"/>
          <w:szCs w:val="24"/>
        </w:rPr>
        <w:t xml:space="preserve"> if necessary.</w:t>
      </w:r>
    </w:p>
    <w:p w:rsidR="00711315" w:rsidRPr="00EC101B" w:rsidRDefault="00711315" w:rsidP="005E296D">
      <w:pPr>
        <w:pStyle w:val="BodyTextIndent"/>
        <w:ind w:left="0"/>
        <w:jc w:val="both"/>
        <w:rPr>
          <w:rFonts w:ascii="Arial" w:hAnsi="Arial" w:cs="Arial"/>
          <w:szCs w:val="24"/>
        </w:rPr>
      </w:pPr>
    </w:p>
    <w:p w:rsidR="00711315" w:rsidRPr="005E296D" w:rsidRDefault="005E296D" w:rsidP="005E296D">
      <w:pPr>
        <w:pStyle w:val="BodyTextIndent"/>
        <w:ind w:left="0"/>
        <w:jc w:val="both"/>
        <w:rPr>
          <w:rFonts w:ascii="Arial" w:hAnsi="Arial" w:cs="Arial"/>
          <w:b/>
          <w:szCs w:val="24"/>
        </w:rPr>
      </w:pPr>
      <w:r>
        <w:rPr>
          <w:rFonts w:ascii="Arial" w:hAnsi="Arial" w:cs="Arial"/>
          <w:b/>
          <w:szCs w:val="24"/>
        </w:rPr>
        <w:t>9</w:t>
      </w:r>
      <w:r w:rsidR="00711315">
        <w:rPr>
          <w:rFonts w:ascii="Arial" w:hAnsi="Arial" w:cs="Arial"/>
          <w:b/>
          <w:szCs w:val="24"/>
        </w:rPr>
        <w:t>.</w:t>
      </w:r>
      <w:r w:rsidR="00711315">
        <w:rPr>
          <w:rFonts w:ascii="Arial" w:hAnsi="Arial" w:cs="Arial"/>
          <w:b/>
          <w:szCs w:val="24"/>
        </w:rPr>
        <w:tab/>
      </w:r>
      <w:r>
        <w:rPr>
          <w:rFonts w:ascii="Arial" w:hAnsi="Arial" w:cs="Arial"/>
          <w:b/>
          <w:szCs w:val="24"/>
        </w:rPr>
        <w:t>PHYSICAL EFFORT</w:t>
      </w:r>
    </w:p>
    <w:p w:rsidR="00711315" w:rsidRPr="004364BA" w:rsidRDefault="00711315" w:rsidP="00711315">
      <w:pPr>
        <w:pStyle w:val="BodyTextIndent"/>
        <w:ind w:left="720"/>
        <w:jc w:val="both"/>
        <w:rPr>
          <w:rFonts w:ascii="Arial" w:hAnsi="Arial" w:cs="Arial"/>
          <w:szCs w:val="24"/>
        </w:rPr>
      </w:pPr>
      <w:r>
        <w:rPr>
          <w:rFonts w:ascii="Arial" w:hAnsi="Arial" w:cs="Arial"/>
          <w:szCs w:val="24"/>
        </w:rPr>
        <w:t xml:space="preserve">Moving, </w:t>
      </w:r>
      <w:r w:rsidRPr="004364BA">
        <w:rPr>
          <w:rFonts w:ascii="Arial" w:hAnsi="Arial" w:cs="Arial"/>
          <w:szCs w:val="24"/>
        </w:rPr>
        <w:t xml:space="preserve">carrying </w:t>
      </w:r>
      <w:r>
        <w:rPr>
          <w:rFonts w:ascii="Arial" w:hAnsi="Arial" w:cs="Arial"/>
          <w:szCs w:val="24"/>
        </w:rPr>
        <w:t xml:space="preserve">and wiping down </w:t>
      </w:r>
      <w:r w:rsidRPr="004364BA">
        <w:rPr>
          <w:rFonts w:ascii="Arial" w:hAnsi="Arial" w:cs="Arial"/>
          <w:szCs w:val="24"/>
        </w:rPr>
        <w:t>dining tables and chairs at the beginning and end of the shift.</w:t>
      </w:r>
      <w:r>
        <w:rPr>
          <w:rFonts w:ascii="Arial" w:hAnsi="Arial" w:cs="Arial"/>
          <w:szCs w:val="24"/>
        </w:rPr>
        <w:t xml:space="preserve"> Sweeping and mopping the hall. Helping to collect equipment on the playground</w:t>
      </w:r>
      <w:r w:rsidR="005E296D">
        <w:rPr>
          <w:rFonts w:ascii="Arial" w:hAnsi="Arial" w:cs="Arial"/>
          <w:szCs w:val="24"/>
        </w:rPr>
        <w:t>/MUGA</w:t>
      </w:r>
      <w:r>
        <w:rPr>
          <w:rFonts w:ascii="Arial" w:hAnsi="Arial" w:cs="Arial"/>
          <w:szCs w:val="24"/>
        </w:rPr>
        <w:t xml:space="preserve"> and walking around to supervise.</w:t>
      </w:r>
    </w:p>
    <w:p w:rsidR="00711315" w:rsidRPr="00EC101B" w:rsidRDefault="00711315" w:rsidP="00711315">
      <w:pPr>
        <w:pStyle w:val="BodyTextIndent"/>
        <w:ind w:left="0"/>
        <w:jc w:val="both"/>
        <w:rPr>
          <w:rFonts w:ascii="Arial" w:hAnsi="Arial" w:cs="Arial"/>
          <w:szCs w:val="24"/>
        </w:rPr>
      </w:pPr>
    </w:p>
    <w:p w:rsidR="00711315" w:rsidRPr="005E296D" w:rsidRDefault="00711315" w:rsidP="005E296D">
      <w:pPr>
        <w:pStyle w:val="BodyTextIndent"/>
        <w:ind w:left="0"/>
        <w:jc w:val="both"/>
        <w:rPr>
          <w:rFonts w:ascii="Arial" w:hAnsi="Arial" w:cs="Arial"/>
          <w:b/>
          <w:szCs w:val="24"/>
        </w:rPr>
      </w:pPr>
      <w:r>
        <w:rPr>
          <w:rFonts w:ascii="Arial" w:hAnsi="Arial" w:cs="Arial"/>
          <w:b/>
          <w:szCs w:val="24"/>
        </w:rPr>
        <w:t>11.</w:t>
      </w:r>
      <w:r>
        <w:rPr>
          <w:rFonts w:ascii="Arial" w:hAnsi="Arial" w:cs="Arial"/>
          <w:b/>
          <w:szCs w:val="24"/>
        </w:rPr>
        <w:tab/>
      </w:r>
      <w:r w:rsidR="005E296D">
        <w:rPr>
          <w:rFonts w:ascii="Arial" w:hAnsi="Arial" w:cs="Arial"/>
          <w:b/>
          <w:szCs w:val="24"/>
        </w:rPr>
        <w:t>WORKING ENVIRONMENT</w:t>
      </w:r>
    </w:p>
    <w:p w:rsidR="00711315" w:rsidRPr="004364BA" w:rsidRDefault="00711315" w:rsidP="00711315">
      <w:pPr>
        <w:pStyle w:val="BodyTextIndent"/>
        <w:ind w:left="720"/>
        <w:jc w:val="both"/>
        <w:rPr>
          <w:rFonts w:ascii="Arial" w:hAnsi="Arial" w:cs="Arial"/>
          <w:szCs w:val="24"/>
        </w:rPr>
      </w:pPr>
      <w:r w:rsidRPr="004364BA">
        <w:rPr>
          <w:rFonts w:ascii="Arial" w:hAnsi="Arial" w:cs="Arial"/>
          <w:szCs w:val="24"/>
        </w:rPr>
        <w:t>This work is done</w:t>
      </w:r>
      <w:r>
        <w:rPr>
          <w:rFonts w:ascii="Arial" w:hAnsi="Arial" w:cs="Arial"/>
          <w:szCs w:val="24"/>
        </w:rPr>
        <w:t xml:space="preserve"> both</w:t>
      </w:r>
      <w:r w:rsidRPr="004364BA">
        <w:rPr>
          <w:rFonts w:ascii="Arial" w:hAnsi="Arial" w:cs="Arial"/>
          <w:szCs w:val="24"/>
        </w:rPr>
        <w:t xml:space="preserve"> indoors and </w:t>
      </w:r>
      <w:r>
        <w:rPr>
          <w:rFonts w:ascii="Arial" w:hAnsi="Arial" w:cs="Arial"/>
          <w:szCs w:val="24"/>
        </w:rPr>
        <w:t>outdoors.  Senior leaders will assess the conditions to and make appropriate decisions regarding dangerous or</w:t>
      </w:r>
      <w:r w:rsidRPr="004364BA">
        <w:rPr>
          <w:rFonts w:ascii="Arial" w:hAnsi="Arial" w:cs="Arial"/>
          <w:szCs w:val="24"/>
        </w:rPr>
        <w:t xml:space="preserve"> hazardous conditions.</w:t>
      </w:r>
    </w:p>
    <w:p w:rsidR="00711315" w:rsidRPr="00EC101B" w:rsidRDefault="00711315" w:rsidP="00711315">
      <w:pPr>
        <w:pStyle w:val="BodyTextIndent"/>
        <w:ind w:left="0"/>
        <w:jc w:val="both"/>
        <w:rPr>
          <w:rFonts w:ascii="Arial" w:hAnsi="Arial" w:cs="Arial"/>
          <w:szCs w:val="24"/>
        </w:rPr>
      </w:pPr>
    </w:p>
    <w:p w:rsidR="00711315" w:rsidRPr="005E296D" w:rsidRDefault="00711315" w:rsidP="005E296D">
      <w:pPr>
        <w:pStyle w:val="BodyTextIndent"/>
        <w:ind w:left="0"/>
        <w:jc w:val="both"/>
        <w:rPr>
          <w:rFonts w:ascii="Arial" w:hAnsi="Arial" w:cs="Arial"/>
          <w:b/>
          <w:szCs w:val="24"/>
        </w:rPr>
      </w:pPr>
      <w:r>
        <w:rPr>
          <w:rFonts w:ascii="Arial" w:hAnsi="Arial" w:cs="Arial"/>
          <w:b/>
          <w:szCs w:val="24"/>
        </w:rPr>
        <w:t>12.</w:t>
      </w:r>
      <w:r>
        <w:rPr>
          <w:rFonts w:ascii="Arial" w:hAnsi="Arial" w:cs="Arial"/>
          <w:b/>
          <w:szCs w:val="24"/>
        </w:rPr>
        <w:tab/>
      </w:r>
      <w:r w:rsidR="005E296D">
        <w:rPr>
          <w:rFonts w:ascii="Arial" w:hAnsi="Arial" w:cs="Arial"/>
          <w:b/>
          <w:szCs w:val="24"/>
        </w:rPr>
        <w:t>ADDITIONAL INFORMATION</w:t>
      </w:r>
    </w:p>
    <w:p w:rsidR="00711315" w:rsidRPr="004364BA" w:rsidRDefault="00711315" w:rsidP="005E296D">
      <w:pPr>
        <w:pStyle w:val="BodyTextIndent"/>
        <w:ind w:left="643"/>
        <w:jc w:val="both"/>
        <w:rPr>
          <w:rFonts w:ascii="Arial" w:hAnsi="Arial" w:cs="Arial"/>
          <w:szCs w:val="24"/>
        </w:rPr>
      </w:pPr>
      <w:r w:rsidRPr="004364BA">
        <w:rPr>
          <w:rFonts w:ascii="Arial" w:hAnsi="Arial" w:cs="Arial"/>
          <w:szCs w:val="24"/>
        </w:rPr>
        <w:t xml:space="preserve">Pupils </w:t>
      </w:r>
      <w:r>
        <w:rPr>
          <w:rFonts w:ascii="Arial" w:hAnsi="Arial" w:cs="Arial"/>
          <w:szCs w:val="24"/>
        </w:rPr>
        <w:t>may</w:t>
      </w:r>
      <w:r w:rsidRPr="004364BA">
        <w:rPr>
          <w:rFonts w:ascii="Arial" w:hAnsi="Arial" w:cs="Arial"/>
          <w:szCs w:val="24"/>
        </w:rPr>
        <w:t xml:space="preserve"> sometimes display </w:t>
      </w:r>
      <w:r w:rsidR="005E296D">
        <w:rPr>
          <w:rFonts w:ascii="Arial" w:hAnsi="Arial" w:cs="Arial"/>
          <w:szCs w:val="24"/>
        </w:rPr>
        <w:t xml:space="preserve">medical needs or very rarely </w:t>
      </w:r>
      <w:r w:rsidRPr="004364BA">
        <w:rPr>
          <w:rFonts w:ascii="Arial" w:hAnsi="Arial" w:cs="Arial"/>
          <w:szCs w:val="24"/>
        </w:rPr>
        <w:t>threatening behaviour.</w:t>
      </w:r>
      <w:r w:rsidR="005E296D">
        <w:rPr>
          <w:rFonts w:ascii="Arial" w:hAnsi="Arial" w:cs="Arial"/>
          <w:szCs w:val="24"/>
        </w:rPr>
        <w:t xml:space="preserve">  Should this occur, you must follow the school policies and contact a senior leader/first aider. </w:t>
      </w:r>
    </w:p>
    <w:p w:rsidR="00711315" w:rsidRPr="00EC101B" w:rsidRDefault="00711315" w:rsidP="00711315">
      <w:pPr>
        <w:pStyle w:val="BodyTextIndent"/>
        <w:pBdr>
          <w:bottom w:val="single" w:sz="6" w:space="1" w:color="auto"/>
        </w:pBdr>
        <w:jc w:val="both"/>
        <w:rPr>
          <w:rFonts w:ascii="Arial" w:hAnsi="Arial" w:cs="Arial"/>
          <w:szCs w:val="24"/>
        </w:rPr>
      </w:pPr>
    </w:p>
    <w:p w:rsidR="00711315" w:rsidRDefault="00711315" w:rsidP="00711315">
      <w:pPr>
        <w:pStyle w:val="BlockText"/>
        <w:jc w:val="both"/>
        <w:rPr>
          <w:rFonts w:ascii="Arial" w:hAnsi="Arial" w:cs="Arial"/>
          <w:sz w:val="24"/>
          <w:szCs w:val="24"/>
        </w:rPr>
      </w:pPr>
    </w:p>
    <w:p w:rsidR="00711315" w:rsidRPr="00EC101B" w:rsidRDefault="00711315" w:rsidP="005E296D">
      <w:pPr>
        <w:pStyle w:val="BlockText"/>
        <w:jc w:val="both"/>
        <w:rPr>
          <w:rFonts w:ascii="Arial" w:hAnsi="Arial" w:cs="Arial"/>
          <w:sz w:val="24"/>
          <w:szCs w:val="24"/>
        </w:rPr>
      </w:pPr>
      <w:r w:rsidRPr="00EC101B">
        <w:rPr>
          <w:rFonts w:ascii="Arial" w:hAnsi="Arial" w:cs="Arial"/>
          <w:sz w:val="24"/>
          <w:szCs w:val="24"/>
        </w:rPr>
        <w:t>It is not always possible to define completely the duties and responsibilities attached to posts and some variations may be necessary from time to time.</w:t>
      </w:r>
      <w:r>
        <w:rPr>
          <w:rFonts w:ascii="Arial" w:hAnsi="Arial" w:cs="Arial"/>
          <w:sz w:val="24"/>
          <w:szCs w:val="24"/>
        </w:rPr>
        <w:t xml:space="preserve">  These will usually but not always be given by the Headteacher or another senior l</w:t>
      </w:r>
      <w:r w:rsidR="005E296D">
        <w:rPr>
          <w:rFonts w:ascii="Arial" w:hAnsi="Arial" w:cs="Arial"/>
          <w:sz w:val="24"/>
          <w:szCs w:val="24"/>
        </w:rPr>
        <w:t xml:space="preserve">eader within the school.  It is </w:t>
      </w:r>
      <w:r>
        <w:rPr>
          <w:rFonts w:ascii="Arial" w:hAnsi="Arial" w:cs="Arial"/>
          <w:sz w:val="24"/>
          <w:szCs w:val="24"/>
        </w:rPr>
        <w:t xml:space="preserve">expected that the postholder will be adaptable to the needs of the school and role. </w:t>
      </w:r>
    </w:p>
    <w:p w:rsidR="00711315" w:rsidRPr="00EC101B" w:rsidRDefault="00711315" w:rsidP="00711315">
      <w:pPr>
        <w:pStyle w:val="BodyTextIndent"/>
        <w:jc w:val="both"/>
        <w:rPr>
          <w:rFonts w:ascii="Arial" w:hAnsi="Arial" w:cs="Arial"/>
          <w:szCs w:val="24"/>
        </w:rPr>
      </w:pPr>
    </w:p>
    <w:p w:rsidR="00711315" w:rsidRPr="00EC101B" w:rsidRDefault="00711315" w:rsidP="00711315">
      <w:pPr>
        <w:pStyle w:val="BodyTextIndent"/>
        <w:jc w:val="both"/>
        <w:rPr>
          <w:rFonts w:ascii="Arial" w:hAnsi="Arial" w:cs="Arial"/>
          <w:b/>
          <w:szCs w:val="24"/>
        </w:rPr>
      </w:pPr>
    </w:p>
    <w:sectPr w:rsidR="00711315" w:rsidRPr="00EC101B" w:rsidSect="00EF3A24">
      <w:footerReference w:type="default" r:id="rId17"/>
      <w:pgSz w:w="11906" w:h="16838"/>
      <w:pgMar w:top="851" w:right="707" w:bottom="426" w:left="85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398" w:rsidRDefault="00631398" w:rsidP="00D138F3">
      <w:pPr>
        <w:spacing w:after="0" w:line="240" w:lineRule="auto"/>
      </w:pPr>
      <w:r>
        <w:separator/>
      </w:r>
    </w:p>
  </w:endnote>
  <w:endnote w:type="continuationSeparator" w:id="0">
    <w:p w:rsidR="00631398" w:rsidRDefault="00631398" w:rsidP="00D1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891122"/>
      <w:docPartObj>
        <w:docPartGallery w:val="Page Numbers (Bottom of Page)"/>
        <w:docPartUnique/>
      </w:docPartObj>
    </w:sdtPr>
    <w:sdtEndPr>
      <w:rPr>
        <w:noProof/>
      </w:rPr>
    </w:sdtEndPr>
    <w:sdtContent>
      <w:p w:rsidR="00631398" w:rsidRDefault="00631398">
        <w:pPr>
          <w:pStyle w:val="Footer"/>
          <w:jc w:val="center"/>
        </w:pPr>
        <w:r>
          <w:fldChar w:fldCharType="begin"/>
        </w:r>
        <w:r>
          <w:instrText xml:space="preserve"> PAGE   \* MERGEFORMAT </w:instrText>
        </w:r>
        <w:r>
          <w:fldChar w:fldCharType="separate"/>
        </w:r>
        <w:r w:rsidR="0004330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398" w:rsidRDefault="00631398" w:rsidP="00D138F3">
      <w:pPr>
        <w:spacing w:after="0" w:line="240" w:lineRule="auto"/>
      </w:pPr>
      <w:r>
        <w:separator/>
      </w:r>
    </w:p>
  </w:footnote>
  <w:footnote w:type="continuationSeparator" w:id="0">
    <w:p w:rsidR="00631398" w:rsidRDefault="00631398" w:rsidP="00D13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9B9"/>
    <w:multiLevelType w:val="hybridMultilevel"/>
    <w:tmpl w:val="20F6C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22E7B"/>
    <w:multiLevelType w:val="hybridMultilevel"/>
    <w:tmpl w:val="C2A2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002AB"/>
    <w:multiLevelType w:val="hybridMultilevel"/>
    <w:tmpl w:val="2B12B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C63C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EDC47E2"/>
    <w:multiLevelType w:val="hybridMultilevel"/>
    <w:tmpl w:val="BB4CE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C35A5D"/>
    <w:multiLevelType w:val="hybridMultilevel"/>
    <w:tmpl w:val="DEEC7CD8"/>
    <w:lvl w:ilvl="0" w:tplc="080AD858">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1227C7B"/>
    <w:multiLevelType w:val="hybridMultilevel"/>
    <w:tmpl w:val="737619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534068"/>
    <w:multiLevelType w:val="hybridMultilevel"/>
    <w:tmpl w:val="23EEC1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8BC5D83"/>
    <w:multiLevelType w:val="hybridMultilevel"/>
    <w:tmpl w:val="E9AC1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17360B"/>
    <w:multiLevelType w:val="hybridMultilevel"/>
    <w:tmpl w:val="EF6EE242"/>
    <w:lvl w:ilvl="0" w:tplc="080AD858">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504172B"/>
    <w:multiLevelType w:val="hybridMultilevel"/>
    <w:tmpl w:val="E6B2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67B77"/>
    <w:multiLevelType w:val="hybridMultilevel"/>
    <w:tmpl w:val="BDA4B028"/>
    <w:lvl w:ilvl="0" w:tplc="656A1458">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7185C1A"/>
    <w:multiLevelType w:val="hybridMultilevel"/>
    <w:tmpl w:val="40FA24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AD37DC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03E502E"/>
    <w:multiLevelType w:val="hybridMultilevel"/>
    <w:tmpl w:val="8E1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67A4F"/>
    <w:multiLevelType w:val="hybridMultilevel"/>
    <w:tmpl w:val="4F6EC2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33B7C1C"/>
    <w:multiLevelType w:val="hybridMultilevel"/>
    <w:tmpl w:val="193A4A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37069E8"/>
    <w:multiLevelType w:val="hybridMultilevel"/>
    <w:tmpl w:val="814E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4F28F5"/>
    <w:multiLevelType w:val="hybridMultilevel"/>
    <w:tmpl w:val="CF1032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FC5034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402062E"/>
    <w:multiLevelType w:val="hybridMultilevel"/>
    <w:tmpl w:val="9082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527F0"/>
    <w:multiLevelType w:val="hybridMultilevel"/>
    <w:tmpl w:val="6F94F5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F7974F9"/>
    <w:multiLevelType w:val="hybridMultilevel"/>
    <w:tmpl w:val="6BC8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5439F9"/>
    <w:multiLevelType w:val="hybridMultilevel"/>
    <w:tmpl w:val="70CCBA62"/>
    <w:lvl w:ilvl="0" w:tplc="080AD858">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CB35E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EF57D82"/>
    <w:multiLevelType w:val="singleLevel"/>
    <w:tmpl w:val="4C9EDC76"/>
    <w:lvl w:ilvl="0">
      <w:start w:val="1"/>
      <w:numFmt w:val="decimal"/>
      <w:pStyle w:val="Heading4"/>
      <w:lvlText w:val="%1"/>
      <w:lvlJc w:val="left"/>
      <w:pPr>
        <w:tabs>
          <w:tab w:val="num" w:pos="360"/>
        </w:tabs>
        <w:ind w:left="360" w:hanging="360"/>
      </w:pPr>
    </w:lvl>
  </w:abstractNum>
  <w:abstractNum w:abstractNumId="26" w15:restartNumberingAfterBreak="0">
    <w:nsid w:val="6F4C05B7"/>
    <w:multiLevelType w:val="hybridMultilevel"/>
    <w:tmpl w:val="F40E40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0F7148D"/>
    <w:multiLevelType w:val="hybridMultilevel"/>
    <w:tmpl w:val="3C40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C77C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4F1028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619607B"/>
    <w:multiLevelType w:val="hybridMultilevel"/>
    <w:tmpl w:val="43A0E02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9AF7D9E"/>
    <w:multiLevelType w:val="hybridMultilevel"/>
    <w:tmpl w:val="EFA8A6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B732E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DBB4B2C"/>
    <w:multiLevelType w:val="hybridMultilevel"/>
    <w:tmpl w:val="59F2E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A415EE"/>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8"/>
  </w:num>
  <w:num w:numId="3">
    <w:abstractNumId w:val="27"/>
  </w:num>
  <w:num w:numId="4">
    <w:abstractNumId w:val="14"/>
  </w:num>
  <w:num w:numId="5">
    <w:abstractNumId w:val="4"/>
  </w:num>
  <w:num w:numId="6">
    <w:abstractNumId w:val="11"/>
  </w:num>
  <w:num w:numId="7">
    <w:abstractNumId w:val="31"/>
  </w:num>
  <w:num w:numId="8">
    <w:abstractNumId w:val="9"/>
  </w:num>
  <w:num w:numId="9">
    <w:abstractNumId w:val="16"/>
  </w:num>
  <w:num w:numId="10">
    <w:abstractNumId w:val="7"/>
  </w:num>
  <w:num w:numId="11">
    <w:abstractNumId w:val="15"/>
  </w:num>
  <w:num w:numId="12">
    <w:abstractNumId w:val="5"/>
  </w:num>
  <w:num w:numId="13">
    <w:abstractNumId w:val="23"/>
  </w:num>
  <w:num w:numId="14">
    <w:abstractNumId w:val="12"/>
  </w:num>
  <w:num w:numId="15">
    <w:abstractNumId w:val="21"/>
  </w:num>
  <w:num w:numId="16">
    <w:abstractNumId w:val="26"/>
  </w:num>
  <w:num w:numId="17">
    <w:abstractNumId w:val="17"/>
  </w:num>
  <w:num w:numId="18">
    <w:abstractNumId w:val="6"/>
  </w:num>
  <w:num w:numId="19">
    <w:abstractNumId w:val="10"/>
  </w:num>
  <w:num w:numId="20">
    <w:abstractNumId w:val="33"/>
  </w:num>
  <w:num w:numId="21">
    <w:abstractNumId w:val="30"/>
  </w:num>
  <w:num w:numId="22">
    <w:abstractNumId w:val="22"/>
  </w:num>
  <w:num w:numId="23">
    <w:abstractNumId w:val="20"/>
  </w:num>
  <w:num w:numId="24">
    <w:abstractNumId w:val="2"/>
  </w:num>
  <w:num w:numId="25">
    <w:abstractNumId w:val="18"/>
  </w:num>
  <w:num w:numId="26">
    <w:abstractNumId w:val="1"/>
  </w:num>
  <w:num w:numId="27">
    <w:abstractNumId w:val="25"/>
  </w:num>
  <w:num w:numId="28">
    <w:abstractNumId w:val="19"/>
  </w:num>
  <w:num w:numId="29">
    <w:abstractNumId w:val="24"/>
  </w:num>
  <w:num w:numId="30">
    <w:abstractNumId w:val="13"/>
  </w:num>
  <w:num w:numId="31">
    <w:abstractNumId w:val="32"/>
  </w:num>
  <w:num w:numId="32">
    <w:abstractNumId w:val="29"/>
  </w:num>
  <w:num w:numId="33">
    <w:abstractNumId w:val="34"/>
  </w:num>
  <w:num w:numId="34">
    <w:abstractNumId w:val="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F3"/>
    <w:rsid w:val="000006EB"/>
    <w:rsid w:val="00006CF4"/>
    <w:rsid w:val="00026C68"/>
    <w:rsid w:val="00030FBB"/>
    <w:rsid w:val="000356AD"/>
    <w:rsid w:val="0004330A"/>
    <w:rsid w:val="0004427A"/>
    <w:rsid w:val="00085AB5"/>
    <w:rsid w:val="000A5433"/>
    <w:rsid w:val="00185F9F"/>
    <w:rsid w:val="001F566E"/>
    <w:rsid w:val="00206751"/>
    <w:rsid w:val="00272AD3"/>
    <w:rsid w:val="002F4F24"/>
    <w:rsid w:val="00320517"/>
    <w:rsid w:val="003214AD"/>
    <w:rsid w:val="00331476"/>
    <w:rsid w:val="00385217"/>
    <w:rsid w:val="0038619E"/>
    <w:rsid w:val="003C3FD3"/>
    <w:rsid w:val="003F1653"/>
    <w:rsid w:val="00403D56"/>
    <w:rsid w:val="00404E35"/>
    <w:rsid w:val="00426742"/>
    <w:rsid w:val="00437A05"/>
    <w:rsid w:val="0044074B"/>
    <w:rsid w:val="00553186"/>
    <w:rsid w:val="00570039"/>
    <w:rsid w:val="00582B85"/>
    <w:rsid w:val="005D63DE"/>
    <w:rsid w:val="005E296D"/>
    <w:rsid w:val="00631398"/>
    <w:rsid w:val="006D3B17"/>
    <w:rsid w:val="00701A7F"/>
    <w:rsid w:val="007052C2"/>
    <w:rsid w:val="00711315"/>
    <w:rsid w:val="00771045"/>
    <w:rsid w:val="007F2FCF"/>
    <w:rsid w:val="00801C04"/>
    <w:rsid w:val="008575FC"/>
    <w:rsid w:val="008C070B"/>
    <w:rsid w:val="008E215A"/>
    <w:rsid w:val="008F5AC5"/>
    <w:rsid w:val="00900D53"/>
    <w:rsid w:val="009762EA"/>
    <w:rsid w:val="009766E3"/>
    <w:rsid w:val="0098093C"/>
    <w:rsid w:val="0099164E"/>
    <w:rsid w:val="009C4031"/>
    <w:rsid w:val="009D72D9"/>
    <w:rsid w:val="00A010CF"/>
    <w:rsid w:val="00A20424"/>
    <w:rsid w:val="00A54F80"/>
    <w:rsid w:val="00A55047"/>
    <w:rsid w:val="00AF6351"/>
    <w:rsid w:val="00B267AA"/>
    <w:rsid w:val="00B46EF1"/>
    <w:rsid w:val="00B82F02"/>
    <w:rsid w:val="00BC0ABB"/>
    <w:rsid w:val="00BE55F5"/>
    <w:rsid w:val="00C069E5"/>
    <w:rsid w:val="00C80E38"/>
    <w:rsid w:val="00C863F7"/>
    <w:rsid w:val="00CA6851"/>
    <w:rsid w:val="00CB652C"/>
    <w:rsid w:val="00CF09F4"/>
    <w:rsid w:val="00D138F3"/>
    <w:rsid w:val="00D41DEB"/>
    <w:rsid w:val="00D96F90"/>
    <w:rsid w:val="00DE00BD"/>
    <w:rsid w:val="00E1591B"/>
    <w:rsid w:val="00E80AD7"/>
    <w:rsid w:val="00E91C02"/>
    <w:rsid w:val="00EA218E"/>
    <w:rsid w:val="00EB3C95"/>
    <w:rsid w:val="00EF3A24"/>
    <w:rsid w:val="00F07956"/>
    <w:rsid w:val="00F37B60"/>
    <w:rsid w:val="00F43A9F"/>
    <w:rsid w:val="00FF2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49128452-2B5F-4332-BDDF-21FFF1C7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711315"/>
    <w:pPr>
      <w:keepNext/>
      <w:spacing w:after="0" w:line="240" w:lineRule="auto"/>
      <w:outlineLvl w:val="2"/>
    </w:pPr>
    <w:rPr>
      <w:rFonts w:ascii="Times New Roman" w:eastAsia="Times New Roman" w:hAnsi="Times New Roman" w:cs="Times New Roman"/>
      <w:b/>
      <w:sz w:val="20"/>
      <w:szCs w:val="20"/>
      <w:lang w:eastAsia="en-GB"/>
    </w:rPr>
  </w:style>
  <w:style w:type="paragraph" w:styleId="Heading4">
    <w:name w:val="heading 4"/>
    <w:basedOn w:val="Normal"/>
    <w:next w:val="Normal"/>
    <w:link w:val="Heading4Char"/>
    <w:qFormat/>
    <w:rsid w:val="00711315"/>
    <w:pPr>
      <w:keepNext/>
      <w:numPr>
        <w:numId w:val="27"/>
      </w:numPr>
      <w:spacing w:after="0" w:line="240" w:lineRule="auto"/>
      <w:outlineLvl w:val="3"/>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3"/>
  </w:style>
  <w:style w:type="paragraph" w:styleId="Footer">
    <w:name w:val="footer"/>
    <w:basedOn w:val="Normal"/>
    <w:link w:val="FooterChar"/>
    <w:uiPriority w:val="99"/>
    <w:unhideWhenUsed/>
    <w:rsid w:val="00D13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3"/>
  </w:style>
  <w:style w:type="paragraph" w:styleId="NoSpacing">
    <w:name w:val="No Spacing"/>
    <w:uiPriority w:val="1"/>
    <w:qFormat/>
    <w:rsid w:val="00D138F3"/>
    <w:pPr>
      <w:spacing w:after="0" w:line="240" w:lineRule="auto"/>
    </w:pPr>
  </w:style>
  <w:style w:type="character" w:styleId="Hyperlink">
    <w:name w:val="Hyperlink"/>
    <w:basedOn w:val="DefaultParagraphFont"/>
    <w:uiPriority w:val="99"/>
    <w:unhideWhenUsed/>
    <w:rsid w:val="00D138F3"/>
    <w:rPr>
      <w:color w:val="9454C3" w:themeColor="hyperlink"/>
      <w:u w:val="single"/>
    </w:rPr>
  </w:style>
  <w:style w:type="paragraph" w:styleId="Title">
    <w:name w:val="Title"/>
    <w:basedOn w:val="Normal"/>
    <w:next w:val="Normal"/>
    <w:link w:val="TitleChar"/>
    <w:uiPriority w:val="10"/>
    <w:qFormat/>
    <w:rsid w:val="00EB3C95"/>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EB3C95"/>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EB3C95"/>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EB3C95"/>
    <w:rPr>
      <w:rFonts w:eastAsiaTheme="minorEastAsia" w:cs="Times New Roman"/>
      <w:color w:val="5A5A5A" w:themeColor="text1" w:themeTint="A5"/>
      <w:spacing w:val="15"/>
      <w:lang w:val="en-US"/>
    </w:rPr>
  </w:style>
  <w:style w:type="table" w:styleId="TableGrid">
    <w:name w:val="Table Grid"/>
    <w:basedOn w:val="TableNormal"/>
    <w:uiPriority w:val="39"/>
    <w:rsid w:val="00976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0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70B"/>
    <w:rPr>
      <w:rFonts w:ascii="Segoe UI" w:hAnsi="Segoe UI" w:cs="Segoe UI"/>
      <w:sz w:val="18"/>
      <w:szCs w:val="18"/>
    </w:rPr>
  </w:style>
  <w:style w:type="paragraph" w:styleId="BodyTextIndent">
    <w:name w:val="Body Text Indent"/>
    <w:basedOn w:val="Normal"/>
    <w:link w:val="BodyTextIndentChar"/>
    <w:rsid w:val="00701A7F"/>
    <w:pPr>
      <w:spacing w:after="120" w:line="240" w:lineRule="auto"/>
      <w:ind w:left="283"/>
    </w:pPr>
    <w:rPr>
      <w:rFonts w:ascii="Times" w:eastAsia="Times" w:hAnsi="Times" w:cs="Times New Roman"/>
      <w:sz w:val="24"/>
      <w:szCs w:val="20"/>
    </w:rPr>
  </w:style>
  <w:style w:type="character" w:customStyle="1" w:styleId="BodyTextIndentChar">
    <w:name w:val="Body Text Indent Char"/>
    <w:basedOn w:val="DefaultParagraphFont"/>
    <w:link w:val="BodyTextIndent"/>
    <w:rsid w:val="00701A7F"/>
    <w:rPr>
      <w:rFonts w:ascii="Times" w:eastAsia="Times" w:hAnsi="Times" w:cs="Times New Roman"/>
      <w:sz w:val="24"/>
      <w:szCs w:val="20"/>
    </w:rPr>
  </w:style>
  <w:style w:type="paragraph" w:styleId="BodyText">
    <w:name w:val="Body Text"/>
    <w:basedOn w:val="Normal"/>
    <w:link w:val="BodyTextChar"/>
    <w:uiPriority w:val="99"/>
    <w:semiHidden/>
    <w:unhideWhenUsed/>
    <w:rsid w:val="00701A7F"/>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semiHidden/>
    <w:rsid w:val="00701A7F"/>
    <w:rPr>
      <w:rFonts w:ascii="Calibri" w:eastAsia="Calibri" w:hAnsi="Calibri" w:cs="Times New Roman"/>
    </w:rPr>
  </w:style>
  <w:style w:type="paragraph" w:customStyle="1" w:styleId="TableParagraph">
    <w:name w:val="Table Paragraph"/>
    <w:basedOn w:val="Normal"/>
    <w:uiPriority w:val="1"/>
    <w:qFormat/>
    <w:rsid w:val="00701A7F"/>
    <w:pPr>
      <w:widowControl w:val="0"/>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rsid w:val="00711315"/>
    <w:rPr>
      <w:rFonts w:ascii="Times New Roman" w:eastAsia="Times New Roman" w:hAnsi="Times New Roman" w:cs="Times New Roman"/>
      <w:b/>
      <w:sz w:val="20"/>
      <w:szCs w:val="20"/>
      <w:lang w:eastAsia="en-GB"/>
    </w:rPr>
  </w:style>
  <w:style w:type="character" w:customStyle="1" w:styleId="Heading4Char">
    <w:name w:val="Heading 4 Char"/>
    <w:basedOn w:val="DefaultParagraphFont"/>
    <w:link w:val="Heading4"/>
    <w:rsid w:val="00711315"/>
    <w:rPr>
      <w:rFonts w:ascii="Times New Roman" w:eastAsia="Times New Roman" w:hAnsi="Times New Roman" w:cs="Times New Roman"/>
      <w:b/>
      <w:sz w:val="20"/>
      <w:szCs w:val="20"/>
      <w:lang w:eastAsia="en-GB"/>
    </w:rPr>
  </w:style>
  <w:style w:type="paragraph" w:styleId="BlockText">
    <w:name w:val="Block Text"/>
    <w:basedOn w:val="Normal"/>
    <w:rsid w:val="00711315"/>
    <w:pPr>
      <w:spacing w:after="0" w:line="240" w:lineRule="auto"/>
      <w:ind w:left="142" w:right="141"/>
    </w:pPr>
    <w:rPr>
      <w:rFonts w:ascii="Times New Roman" w:eastAsia="Times New Roman" w:hAnsi="Times New Roma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Knight@watlingparkschool.org.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watlingparkschool.org.uk"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office@watlingparkschool.org.uk"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Welcome Letter from the Headteacher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84B105-0230-4A4B-8B0E-BDC339C5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1680</Words>
  <Characters>9580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lunchtime supervisor</vt:lpstr>
    </vt:vector>
  </TitlesOfParts>
  <Company>Bellevue Place Education Trust</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lunchtime supervisor</dc:title>
  <dc:subject/>
  <dc:creator>Windows User</dc:creator>
  <cp:keywords/>
  <dc:description/>
  <cp:lastModifiedBy>Alison Knight</cp:lastModifiedBy>
  <cp:revision>2</cp:revision>
  <cp:lastPrinted>2019-01-03T10:42:00Z</cp:lastPrinted>
  <dcterms:created xsi:type="dcterms:W3CDTF">2020-10-20T14:56:00Z</dcterms:created>
  <dcterms:modified xsi:type="dcterms:W3CDTF">2020-10-20T14:56:00Z</dcterms:modified>
</cp:coreProperties>
</file>