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EBE31" w14:textId="1D41A9ED" w:rsidR="008745AC" w:rsidRDefault="00361E01" w:rsidP="008745AC">
      <w:pPr>
        <w:jc w:val="both"/>
        <w:rPr>
          <w:rFonts w:ascii="Arial" w:hAnsi="Arial" w:cs="Arial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6587BD6" wp14:editId="567A7E4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8880" cy="208104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en_letter_forWor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09"/>
                    <a:stretch/>
                  </pic:blipFill>
                  <pic:spPr bwMode="auto">
                    <a:xfrm>
                      <a:off x="0" y="0"/>
                      <a:ext cx="7548880" cy="2081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309">
        <w:rPr>
          <w:rFonts w:ascii="Arial" w:hAnsi="Arial" w:cs="Arial"/>
          <w:noProof/>
          <w:lang w:eastAsia="en-GB"/>
        </w:rPr>
        <w:t>Dec</w:t>
      </w:r>
      <w:bookmarkStart w:id="0" w:name="_GoBack"/>
      <w:bookmarkEnd w:id="0"/>
      <w:r w:rsidR="006E5E43">
        <w:rPr>
          <w:rFonts w:ascii="Arial" w:hAnsi="Arial" w:cs="Arial"/>
          <w:noProof/>
          <w:lang w:eastAsia="en-GB"/>
        </w:rPr>
        <w:t>ember</w:t>
      </w:r>
      <w:r w:rsidR="00673261">
        <w:rPr>
          <w:rFonts w:ascii="Arial" w:hAnsi="Arial" w:cs="Arial"/>
          <w:noProof/>
          <w:lang w:eastAsia="en-GB"/>
        </w:rPr>
        <w:t xml:space="preserve"> 2018</w:t>
      </w:r>
    </w:p>
    <w:p w14:paraId="0013127B" w14:textId="77777777" w:rsidR="008745AC" w:rsidRDefault="008745AC" w:rsidP="008745AC">
      <w:pPr>
        <w:rPr>
          <w:rFonts w:ascii="Arial" w:hAnsi="Arial" w:cs="Arial"/>
        </w:rPr>
      </w:pPr>
    </w:p>
    <w:p w14:paraId="76B8A065" w14:textId="77777777" w:rsidR="008745AC" w:rsidRDefault="008745AC" w:rsidP="008745AC">
      <w:pPr>
        <w:rPr>
          <w:rFonts w:ascii="Arial" w:hAnsi="Arial" w:cs="Arial"/>
        </w:rPr>
      </w:pPr>
    </w:p>
    <w:p w14:paraId="23EE26E0" w14:textId="77777777" w:rsidR="008745AC" w:rsidRDefault="008745AC" w:rsidP="008745AC">
      <w:pPr>
        <w:rPr>
          <w:rFonts w:ascii="Arial" w:hAnsi="Arial" w:cs="Arial"/>
        </w:rPr>
      </w:pPr>
      <w:r>
        <w:rPr>
          <w:rFonts w:ascii="Arial" w:hAnsi="Arial" w:cs="Arial"/>
        </w:rPr>
        <w:t>Dear applicant</w:t>
      </w:r>
    </w:p>
    <w:p w14:paraId="02561AF2" w14:textId="77777777" w:rsidR="008745AC" w:rsidRDefault="008745AC" w:rsidP="008745AC">
      <w:pPr>
        <w:rPr>
          <w:rFonts w:ascii="Arial" w:hAnsi="Arial" w:cs="Arial"/>
        </w:rPr>
      </w:pPr>
    </w:p>
    <w:p w14:paraId="3C5478E7" w14:textId="572AB19F" w:rsidR="008745AC" w:rsidRDefault="008745AC" w:rsidP="008745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the post of </w:t>
      </w:r>
      <w:r w:rsidR="006E5E43">
        <w:rPr>
          <w:rFonts w:ascii="Arial" w:hAnsi="Arial" w:cs="Arial"/>
        </w:rPr>
        <w:t>Network Manager</w:t>
      </w:r>
      <w:r w:rsidR="006732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 am extremely proud to be the Headteacher of such a successful and rapidly improving school with an innovative and personalised curriculum which provides a stimulating education within a friendly and supportive community.</w:t>
      </w:r>
    </w:p>
    <w:p w14:paraId="0FAEF83C" w14:textId="43B82BB2" w:rsidR="008745AC" w:rsidRDefault="008745AC" w:rsidP="008745AC">
      <w:pPr>
        <w:autoSpaceDE w:val="0"/>
        <w:autoSpaceDN w:val="0"/>
        <w:adjustRightInd w:val="0"/>
        <w:spacing w:after="0"/>
        <w:rPr>
          <w:rFonts w:ascii="Arial" w:hAnsi="Arial" w:cs="Arial"/>
          <w:i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Worden is a comprehensive Converter Academy that has a proven track record of sustained improvement</w:t>
      </w:r>
      <w:r w:rsidR="00DA0637">
        <w:rPr>
          <w:rFonts w:ascii="Arial" w:hAnsi="Arial" w:cs="Arial"/>
          <w:szCs w:val="24"/>
          <w:lang w:eastAsia="en-GB"/>
        </w:rPr>
        <w:t xml:space="preserve"> and growth</w:t>
      </w:r>
      <w:r>
        <w:rPr>
          <w:rFonts w:ascii="Arial" w:hAnsi="Arial" w:cs="Arial"/>
          <w:szCs w:val="24"/>
          <w:lang w:eastAsia="en-GB"/>
        </w:rPr>
        <w:t>.</w:t>
      </w:r>
      <w:r w:rsidR="00DA0637">
        <w:rPr>
          <w:rFonts w:ascii="Arial" w:hAnsi="Arial" w:cs="Arial"/>
          <w:szCs w:val="24"/>
          <w:lang w:eastAsia="en-GB"/>
        </w:rPr>
        <w:t xml:space="preserve"> </w:t>
      </w:r>
      <w:r>
        <w:rPr>
          <w:rFonts w:ascii="Arial" w:hAnsi="Arial" w:cs="Arial"/>
          <w:szCs w:val="24"/>
          <w:lang w:eastAsia="en-GB"/>
        </w:rPr>
        <w:t xml:space="preserve"> In February 2016 the school underwent a successful one day short inspection which highlighted the fact that </w:t>
      </w:r>
      <w:r w:rsidR="001C2E91">
        <w:rPr>
          <w:rFonts w:ascii="Arial" w:hAnsi="Arial" w:cs="Arial"/>
          <w:szCs w:val="24"/>
          <w:lang w:eastAsia="en-GB"/>
        </w:rPr>
        <w:t>‘</w:t>
      </w:r>
      <w:r>
        <w:rPr>
          <w:rFonts w:ascii="Arial" w:hAnsi="Arial" w:cs="Arial"/>
          <w:i/>
          <w:szCs w:val="24"/>
          <w:lang w:eastAsia="en-GB"/>
        </w:rPr>
        <w:t>Pupils leave the school with brighter prospects due to a passionate and driven leadership team working alongside teachers who care and meticulously plan for each unique cohort</w:t>
      </w:r>
      <w:r w:rsidR="001C2E91">
        <w:rPr>
          <w:rFonts w:ascii="Arial" w:hAnsi="Arial" w:cs="Arial"/>
          <w:i/>
          <w:szCs w:val="24"/>
          <w:lang w:eastAsia="en-GB"/>
        </w:rPr>
        <w:t>’</w:t>
      </w:r>
      <w:r>
        <w:rPr>
          <w:rFonts w:ascii="Arial" w:hAnsi="Arial" w:cs="Arial"/>
          <w:i/>
          <w:szCs w:val="24"/>
          <w:lang w:eastAsia="en-GB"/>
        </w:rPr>
        <w:t>.</w:t>
      </w:r>
    </w:p>
    <w:p w14:paraId="4675D6C2" w14:textId="77777777" w:rsidR="008745AC" w:rsidRDefault="008745AC" w:rsidP="008745AC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18"/>
          <w:szCs w:val="24"/>
          <w:lang w:eastAsia="en-GB"/>
        </w:rPr>
      </w:pPr>
    </w:p>
    <w:p w14:paraId="384743B9" w14:textId="08AC18E1" w:rsidR="00361E01" w:rsidRDefault="00361E01" w:rsidP="00361E0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successful candidate will work closely with the </w:t>
      </w:r>
      <w:r w:rsidR="006E5E43">
        <w:rPr>
          <w:rFonts w:ascii="Arial" w:hAnsi="Arial" w:cs="Arial"/>
          <w:szCs w:val="24"/>
        </w:rPr>
        <w:t>Director of Business and Finance and the Deputy Headteacher</w:t>
      </w:r>
      <w:r w:rsidR="003E4BF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to</w:t>
      </w:r>
      <w:r w:rsidR="006E5E43">
        <w:rPr>
          <w:rFonts w:ascii="Arial" w:hAnsi="Arial" w:cs="Arial"/>
          <w:szCs w:val="24"/>
        </w:rPr>
        <w:t xml:space="preserve"> further</w:t>
      </w:r>
      <w:r>
        <w:rPr>
          <w:rFonts w:ascii="Arial" w:hAnsi="Arial" w:cs="Arial"/>
          <w:szCs w:val="24"/>
        </w:rPr>
        <w:t xml:space="preserve"> develop</w:t>
      </w:r>
      <w:r w:rsidR="006E5E43">
        <w:rPr>
          <w:rFonts w:ascii="Arial" w:hAnsi="Arial" w:cs="Arial"/>
          <w:szCs w:val="24"/>
        </w:rPr>
        <w:t xml:space="preserve"> the IT infrastructure and provision across the academy </w:t>
      </w:r>
      <w:r>
        <w:rPr>
          <w:rFonts w:ascii="Arial" w:hAnsi="Arial" w:cs="Arial"/>
          <w:szCs w:val="24"/>
        </w:rPr>
        <w:t>whilst maintaining the extremely high standards in order to drive forward further improvements.  If you are a committed professional, enjoy a challenge and are passionate about raising standards and making a difference, you are the person we want working with us.</w:t>
      </w:r>
    </w:p>
    <w:p w14:paraId="30A4B728" w14:textId="77777777" w:rsidR="008745AC" w:rsidRDefault="008745AC" w:rsidP="008745AC">
      <w:pPr>
        <w:rPr>
          <w:rFonts w:ascii="Arial" w:hAnsi="Arial" w:cs="Arial"/>
        </w:rPr>
      </w:pPr>
      <w:r>
        <w:rPr>
          <w:rFonts w:ascii="Arial" w:hAnsi="Arial" w:cs="Arial"/>
        </w:rPr>
        <w:t>Please take time to read through all the documentation and familiarise yourself with the ethos and aims of Worden and I look forward to receiving your application shortly.</w:t>
      </w:r>
    </w:p>
    <w:p w14:paraId="3A133E77" w14:textId="77777777" w:rsidR="008745AC" w:rsidRDefault="008745AC" w:rsidP="008745AC">
      <w:pPr>
        <w:rPr>
          <w:rFonts w:ascii="Arial" w:hAnsi="Arial" w:cs="Arial"/>
        </w:rPr>
      </w:pPr>
    </w:p>
    <w:p w14:paraId="0F503945" w14:textId="77777777" w:rsidR="008745AC" w:rsidRDefault="008745AC" w:rsidP="008745AC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13B1BDF9" w14:textId="77777777" w:rsidR="008745AC" w:rsidRDefault="008745AC" w:rsidP="008745A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252E9A7" wp14:editId="31DA794B">
            <wp:extent cx="2438400" cy="447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1ABE3" w14:textId="77777777" w:rsidR="008745AC" w:rsidRDefault="008745AC" w:rsidP="008745AC">
      <w:pPr>
        <w:rPr>
          <w:rFonts w:ascii="Arial" w:hAnsi="Arial" w:cs="Arial"/>
        </w:rPr>
      </w:pPr>
    </w:p>
    <w:p w14:paraId="1ABBE04F" w14:textId="77777777" w:rsidR="008745AC" w:rsidRDefault="008745AC" w:rsidP="008745AC">
      <w:pPr>
        <w:rPr>
          <w:rFonts w:ascii="Arial" w:hAnsi="Arial" w:cs="Arial"/>
        </w:rPr>
      </w:pPr>
      <w:r>
        <w:rPr>
          <w:rFonts w:ascii="Arial" w:hAnsi="Arial" w:cs="Arial"/>
        </w:rPr>
        <w:t>Mr C Catherall</w:t>
      </w:r>
    </w:p>
    <w:p w14:paraId="6253734C" w14:textId="4384653C" w:rsidR="00332BBF" w:rsidRDefault="008745AC" w:rsidP="008745AC">
      <w:r>
        <w:rPr>
          <w:rFonts w:ascii="Arial" w:hAnsi="Arial" w:cs="Arial"/>
        </w:rPr>
        <w:t>Headteacher</w:t>
      </w:r>
    </w:p>
    <w:sectPr w:rsidR="00332BBF" w:rsidSect="0083720D">
      <w:footerReference w:type="default" r:id="rId8"/>
      <w:pgSz w:w="11899" w:h="16838"/>
      <w:pgMar w:top="2694" w:right="842" w:bottom="1701" w:left="144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E57CB" w14:textId="77777777" w:rsidR="009F644C" w:rsidRDefault="009F644C" w:rsidP="007B468D">
      <w:pPr>
        <w:spacing w:after="0"/>
      </w:pPr>
      <w:r>
        <w:separator/>
      </w:r>
    </w:p>
  </w:endnote>
  <w:endnote w:type="continuationSeparator" w:id="0">
    <w:p w14:paraId="0F79CC5A" w14:textId="77777777" w:rsidR="009F644C" w:rsidRDefault="009F644C" w:rsidP="007B46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A5052" w14:textId="46761F71" w:rsidR="009F6861" w:rsidRDefault="009F686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A5E25DF" wp14:editId="157EDB1D">
          <wp:simplePos x="0" y="0"/>
          <wp:positionH relativeFrom="page">
            <wp:posOffset>-62865</wp:posOffset>
          </wp:positionH>
          <wp:positionV relativeFrom="page">
            <wp:posOffset>9332595</wp:posOffset>
          </wp:positionV>
          <wp:extent cx="7548880" cy="134366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en_letter_for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413"/>
                  <a:stretch/>
                </pic:blipFill>
                <pic:spPr bwMode="auto">
                  <a:xfrm>
                    <a:off x="0" y="0"/>
                    <a:ext cx="7548880" cy="1343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EA071" w14:textId="77777777" w:rsidR="009F644C" w:rsidRDefault="009F644C" w:rsidP="007B468D">
      <w:pPr>
        <w:spacing w:after="0"/>
      </w:pPr>
      <w:r>
        <w:separator/>
      </w:r>
    </w:p>
  </w:footnote>
  <w:footnote w:type="continuationSeparator" w:id="0">
    <w:p w14:paraId="3B502348" w14:textId="77777777" w:rsidR="009F644C" w:rsidRDefault="009F644C" w:rsidP="007B46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CC"/>
    <w:rsid w:val="00023639"/>
    <w:rsid w:val="001412E1"/>
    <w:rsid w:val="00161E2A"/>
    <w:rsid w:val="001A5ED3"/>
    <w:rsid w:val="001C2E91"/>
    <w:rsid w:val="001D24CC"/>
    <w:rsid w:val="001D4FB6"/>
    <w:rsid w:val="0023212F"/>
    <w:rsid w:val="00275775"/>
    <w:rsid w:val="002C3328"/>
    <w:rsid w:val="00332BBF"/>
    <w:rsid w:val="00361E01"/>
    <w:rsid w:val="003E4BFA"/>
    <w:rsid w:val="003E73BF"/>
    <w:rsid w:val="00405709"/>
    <w:rsid w:val="00436DAA"/>
    <w:rsid w:val="005E2E75"/>
    <w:rsid w:val="00625309"/>
    <w:rsid w:val="00673261"/>
    <w:rsid w:val="006D4493"/>
    <w:rsid w:val="006E5E43"/>
    <w:rsid w:val="007B468D"/>
    <w:rsid w:val="007C04EE"/>
    <w:rsid w:val="0080798F"/>
    <w:rsid w:val="00820290"/>
    <w:rsid w:val="0083720D"/>
    <w:rsid w:val="00857E15"/>
    <w:rsid w:val="0086353E"/>
    <w:rsid w:val="008745AC"/>
    <w:rsid w:val="009F644C"/>
    <w:rsid w:val="009F6861"/>
    <w:rsid w:val="00A60D3B"/>
    <w:rsid w:val="00A9018E"/>
    <w:rsid w:val="00B11311"/>
    <w:rsid w:val="00C70B61"/>
    <w:rsid w:val="00CF3B8A"/>
    <w:rsid w:val="00D02746"/>
    <w:rsid w:val="00D64597"/>
    <w:rsid w:val="00DA0637"/>
    <w:rsid w:val="00DC0509"/>
    <w:rsid w:val="00E42824"/>
    <w:rsid w:val="00E445F5"/>
    <w:rsid w:val="00E91BE4"/>
    <w:rsid w:val="00EB0151"/>
    <w:rsid w:val="00FC3C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6CF3D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50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4C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C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468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B46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46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A1BC1534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Alistair Cooke Associates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Cooke</dc:creator>
  <cp:keywords/>
  <dc:description/>
  <cp:lastModifiedBy>Mark Reed</cp:lastModifiedBy>
  <cp:revision>4</cp:revision>
  <cp:lastPrinted>2013-02-14T15:09:00Z</cp:lastPrinted>
  <dcterms:created xsi:type="dcterms:W3CDTF">2018-09-12T11:17:00Z</dcterms:created>
  <dcterms:modified xsi:type="dcterms:W3CDTF">2018-12-14T10:33:00Z</dcterms:modified>
</cp:coreProperties>
</file>