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A4" w:rsidRPr="00D04AA1" w:rsidRDefault="00010579" w:rsidP="004A28D8">
      <w:pPr>
        <w:autoSpaceDE w:val="0"/>
        <w:autoSpaceDN w:val="0"/>
        <w:adjustRightInd w:val="0"/>
        <w:spacing w:after="0" w:line="240" w:lineRule="auto"/>
        <w:jc w:val="center"/>
        <w:rPr>
          <w:rFonts w:asciiTheme="minorHAnsi" w:hAnsiTheme="minorHAnsi" w:cs="Arial"/>
          <w:b/>
          <w:noProof/>
          <w:sz w:val="48"/>
          <w:szCs w:val="48"/>
          <w:lang w:eastAsia="en-GB"/>
        </w:rPr>
      </w:pPr>
      <w:r w:rsidRPr="00D04AA1">
        <w:rPr>
          <w:rFonts w:asciiTheme="minorHAnsi" w:hAnsiTheme="minorHAnsi"/>
          <w:noProof/>
          <w:lang w:eastAsia="en-GB"/>
        </w:rPr>
        <w:drawing>
          <wp:anchor distT="0" distB="0" distL="114300" distR="114300" simplePos="0" relativeHeight="251658240" behindDoc="1" locked="0" layoutInCell="1" allowOverlap="1" wp14:anchorId="4DBB4622" wp14:editId="247E6D3B">
            <wp:simplePos x="0" y="0"/>
            <wp:positionH relativeFrom="column">
              <wp:posOffset>-13335</wp:posOffset>
            </wp:positionH>
            <wp:positionV relativeFrom="paragraph">
              <wp:posOffset>-159385</wp:posOffset>
            </wp:positionV>
            <wp:extent cx="831215" cy="937895"/>
            <wp:effectExtent l="19050" t="0" r="6985" b="0"/>
            <wp:wrapTight wrapText="bothSides">
              <wp:wrapPolygon edited="0">
                <wp:start x="-495" y="0"/>
                <wp:lineTo x="-495" y="21059"/>
                <wp:lineTo x="21782" y="21059"/>
                <wp:lineTo x="21782" y="0"/>
                <wp:lineTo x="-495"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cstate="print"/>
                    <a:srcRect/>
                    <a:stretch>
                      <a:fillRect/>
                    </a:stretch>
                  </pic:blipFill>
                  <pic:spPr bwMode="auto">
                    <a:xfrm>
                      <a:off x="0" y="0"/>
                      <a:ext cx="831215" cy="937895"/>
                    </a:xfrm>
                    <a:prstGeom prst="rect">
                      <a:avLst/>
                    </a:prstGeom>
                    <a:noFill/>
                    <a:ln w="9525">
                      <a:noFill/>
                      <a:miter lim="800000"/>
                      <a:headEnd/>
                      <a:tailEnd/>
                    </a:ln>
                  </pic:spPr>
                </pic:pic>
              </a:graphicData>
            </a:graphic>
          </wp:anchor>
        </w:drawing>
      </w:r>
      <w:r w:rsidRPr="00D04AA1">
        <w:rPr>
          <w:rFonts w:asciiTheme="minorHAnsi" w:hAnsiTheme="minorHAnsi"/>
          <w:noProof/>
          <w:lang w:eastAsia="en-GB"/>
        </w:rPr>
        <w:drawing>
          <wp:anchor distT="0" distB="0" distL="114300" distR="114300" simplePos="0" relativeHeight="251657216" behindDoc="1" locked="0" layoutInCell="1" allowOverlap="1" wp14:anchorId="777D3952" wp14:editId="1A0CE7D7">
            <wp:simplePos x="0" y="0"/>
            <wp:positionH relativeFrom="column">
              <wp:posOffset>5804535</wp:posOffset>
            </wp:positionH>
            <wp:positionV relativeFrom="paragraph">
              <wp:posOffset>-159385</wp:posOffset>
            </wp:positionV>
            <wp:extent cx="831215" cy="937895"/>
            <wp:effectExtent l="19050" t="0" r="6985" b="0"/>
            <wp:wrapTight wrapText="bothSides">
              <wp:wrapPolygon edited="0">
                <wp:start x="-495" y="0"/>
                <wp:lineTo x="-495" y="21059"/>
                <wp:lineTo x="21782" y="21059"/>
                <wp:lineTo x="21782" y="0"/>
                <wp:lineTo x="-495"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cstate="print"/>
                    <a:srcRect/>
                    <a:stretch>
                      <a:fillRect/>
                    </a:stretch>
                  </pic:blipFill>
                  <pic:spPr bwMode="auto">
                    <a:xfrm>
                      <a:off x="0" y="0"/>
                      <a:ext cx="831215" cy="937895"/>
                    </a:xfrm>
                    <a:prstGeom prst="rect">
                      <a:avLst/>
                    </a:prstGeom>
                    <a:noFill/>
                    <a:ln w="9525">
                      <a:noFill/>
                      <a:miter lim="800000"/>
                      <a:headEnd/>
                      <a:tailEnd/>
                    </a:ln>
                  </pic:spPr>
                </pic:pic>
              </a:graphicData>
            </a:graphic>
          </wp:anchor>
        </w:drawing>
      </w:r>
      <w:r w:rsidR="004A28D8" w:rsidRPr="00D04AA1">
        <w:rPr>
          <w:rFonts w:asciiTheme="minorHAnsi" w:hAnsiTheme="minorHAnsi" w:cs="Arial"/>
          <w:b/>
          <w:noProof/>
          <w:sz w:val="48"/>
          <w:szCs w:val="48"/>
          <w:lang w:eastAsia="en-GB"/>
        </w:rPr>
        <w:t>Ash Manor School</w:t>
      </w:r>
    </w:p>
    <w:p w:rsidR="004A28D8" w:rsidRPr="00D04AA1" w:rsidRDefault="004A28D8" w:rsidP="004A28D8">
      <w:pPr>
        <w:autoSpaceDE w:val="0"/>
        <w:autoSpaceDN w:val="0"/>
        <w:adjustRightInd w:val="0"/>
        <w:spacing w:after="0" w:line="240" w:lineRule="auto"/>
        <w:jc w:val="center"/>
        <w:rPr>
          <w:rFonts w:asciiTheme="minorHAnsi" w:hAnsiTheme="minorHAnsi" w:cs="Arial"/>
          <w:b/>
          <w:noProof/>
          <w:sz w:val="32"/>
          <w:szCs w:val="32"/>
          <w:lang w:eastAsia="en-GB"/>
        </w:rPr>
      </w:pPr>
      <w:r w:rsidRPr="00D04AA1">
        <w:rPr>
          <w:rFonts w:asciiTheme="minorHAnsi" w:hAnsiTheme="minorHAnsi" w:cs="Arial"/>
          <w:b/>
          <w:noProof/>
          <w:sz w:val="32"/>
          <w:szCs w:val="32"/>
          <w:lang w:eastAsia="en-GB"/>
        </w:rPr>
        <w:t>Aspire and Achieve</w:t>
      </w:r>
    </w:p>
    <w:p w:rsidR="004A28D8" w:rsidRDefault="00E07C27" w:rsidP="00E07C27">
      <w:pPr>
        <w:tabs>
          <w:tab w:val="left" w:pos="5875"/>
        </w:tabs>
        <w:autoSpaceDE w:val="0"/>
        <w:autoSpaceDN w:val="0"/>
        <w:adjustRightInd w:val="0"/>
        <w:spacing w:after="0" w:line="240" w:lineRule="auto"/>
        <w:rPr>
          <w:rFonts w:asciiTheme="minorHAnsi" w:hAnsiTheme="minorHAnsi" w:cs="Arial"/>
          <w:b/>
          <w:bCs/>
          <w:sz w:val="32"/>
          <w:szCs w:val="32"/>
        </w:rPr>
      </w:pPr>
      <w:r>
        <w:rPr>
          <w:rFonts w:asciiTheme="minorHAnsi" w:hAnsiTheme="minorHAnsi" w:cs="Arial"/>
          <w:b/>
          <w:bCs/>
          <w:sz w:val="32"/>
          <w:szCs w:val="32"/>
        </w:rPr>
        <w:tab/>
      </w:r>
      <w:r>
        <w:rPr>
          <w:rFonts w:asciiTheme="minorHAnsi" w:hAnsiTheme="minorHAnsi" w:cs="Arial"/>
          <w:b/>
          <w:bCs/>
          <w:sz w:val="32"/>
          <w:szCs w:val="32"/>
        </w:rPr>
        <w:tab/>
      </w:r>
      <w:r>
        <w:rPr>
          <w:rFonts w:asciiTheme="minorHAnsi" w:hAnsiTheme="minorHAnsi" w:cs="Arial"/>
          <w:b/>
          <w:bCs/>
          <w:sz w:val="32"/>
          <w:szCs w:val="32"/>
        </w:rPr>
        <w:tab/>
      </w:r>
    </w:p>
    <w:p w:rsidR="00D04AA1" w:rsidRPr="00D04AA1" w:rsidRDefault="00E07C27" w:rsidP="004A28D8">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JOB DESCRIPTION</w:t>
      </w:r>
    </w:p>
    <w:p w:rsidR="00DB73A4" w:rsidRPr="00D04AA1" w:rsidRDefault="00DB73A4" w:rsidP="00F12913">
      <w:pPr>
        <w:autoSpaceDE w:val="0"/>
        <w:autoSpaceDN w:val="0"/>
        <w:adjustRightInd w:val="0"/>
        <w:spacing w:after="0" w:line="240" w:lineRule="auto"/>
        <w:rPr>
          <w:rFonts w:asciiTheme="minorHAnsi" w:hAnsiTheme="minorHAnsi" w:cs="Arial"/>
          <w:b/>
          <w:bCs/>
          <w:sz w:val="24"/>
          <w:szCs w:val="24"/>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079"/>
      </w:tblGrid>
      <w:tr w:rsidR="009817BE" w:rsidRPr="00D04AA1" w:rsidTr="006436F6">
        <w:trPr>
          <w:trHeight w:val="454"/>
        </w:trPr>
        <w:tc>
          <w:tcPr>
            <w:tcW w:w="10631" w:type="dxa"/>
            <w:gridSpan w:val="2"/>
            <w:shd w:val="clear" w:color="auto" w:fill="B8CCE4" w:themeFill="accent1" w:themeFillTint="66"/>
          </w:tcPr>
          <w:p w:rsidR="009817BE" w:rsidRPr="00D04AA1" w:rsidRDefault="00C146F6" w:rsidP="00C146F6">
            <w:pPr>
              <w:tabs>
                <w:tab w:val="left" w:pos="2303"/>
              </w:tabs>
              <w:autoSpaceDE w:val="0"/>
              <w:autoSpaceDN w:val="0"/>
              <w:adjustRightInd w:val="0"/>
              <w:spacing w:before="120" w:after="120" w:line="240" w:lineRule="auto"/>
              <w:rPr>
                <w:rFonts w:asciiTheme="minorHAnsi" w:hAnsiTheme="minorHAnsi" w:cs="Arial"/>
                <w:b/>
                <w:bCs/>
                <w:sz w:val="24"/>
                <w:szCs w:val="24"/>
              </w:rPr>
            </w:pPr>
            <w:r>
              <w:rPr>
                <w:rFonts w:asciiTheme="minorHAnsi" w:hAnsiTheme="minorHAnsi" w:cs="Arial"/>
                <w:b/>
                <w:bCs/>
                <w:sz w:val="24"/>
                <w:szCs w:val="24"/>
              </w:rPr>
              <w:t>CONTRACTUAL DETAILS</w:t>
            </w:r>
          </w:p>
        </w:tc>
      </w:tr>
      <w:tr w:rsidR="009817BE" w:rsidRPr="00D04AA1" w:rsidTr="006436F6">
        <w:trPr>
          <w:trHeight w:val="397"/>
        </w:trPr>
        <w:tc>
          <w:tcPr>
            <w:tcW w:w="2552" w:type="dxa"/>
          </w:tcPr>
          <w:p w:rsidR="009817BE" w:rsidRPr="00D04AA1" w:rsidRDefault="00C146F6" w:rsidP="00C146F6">
            <w:pPr>
              <w:tabs>
                <w:tab w:val="left" w:pos="7618"/>
              </w:tabs>
              <w:autoSpaceDE w:val="0"/>
              <w:autoSpaceDN w:val="0"/>
              <w:adjustRightInd w:val="0"/>
              <w:spacing w:before="120" w:after="0" w:line="240" w:lineRule="auto"/>
              <w:ind w:right="-108"/>
              <w:rPr>
                <w:rFonts w:asciiTheme="minorHAnsi" w:hAnsiTheme="minorHAnsi" w:cs="Arial"/>
                <w:bCs/>
                <w:sz w:val="24"/>
                <w:szCs w:val="24"/>
              </w:rPr>
            </w:pPr>
            <w:r>
              <w:rPr>
                <w:rFonts w:asciiTheme="minorHAnsi" w:hAnsiTheme="minorHAnsi" w:cs="Arial"/>
                <w:bCs/>
                <w:sz w:val="24"/>
                <w:szCs w:val="24"/>
              </w:rPr>
              <w:t>Post Title:</w:t>
            </w:r>
          </w:p>
        </w:tc>
        <w:tc>
          <w:tcPr>
            <w:tcW w:w="8079" w:type="dxa"/>
          </w:tcPr>
          <w:p w:rsidR="009817BE" w:rsidRPr="008F5459" w:rsidRDefault="000464F8" w:rsidP="00C146F6">
            <w:pPr>
              <w:tabs>
                <w:tab w:val="left" w:pos="7618"/>
              </w:tabs>
              <w:autoSpaceDE w:val="0"/>
              <w:autoSpaceDN w:val="0"/>
              <w:adjustRightInd w:val="0"/>
              <w:spacing w:before="120" w:after="120" w:line="240" w:lineRule="auto"/>
              <w:rPr>
                <w:rFonts w:asciiTheme="minorHAnsi" w:hAnsiTheme="minorHAnsi" w:cs="Arial"/>
                <w:bCs/>
                <w:sz w:val="24"/>
                <w:szCs w:val="24"/>
              </w:rPr>
            </w:pPr>
            <w:r>
              <w:rPr>
                <w:rFonts w:asciiTheme="minorHAnsi" w:hAnsiTheme="minorHAnsi" w:cs="Arial"/>
                <w:bCs/>
                <w:sz w:val="24"/>
                <w:szCs w:val="24"/>
              </w:rPr>
              <w:t>Clerk to Governors</w:t>
            </w:r>
          </w:p>
        </w:tc>
      </w:tr>
      <w:tr w:rsidR="009817BE" w:rsidRPr="00D04AA1" w:rsidTr="006436F6">
        <w:trPr>
          <w:trHeight w:val="397"/>
        </w:trPr>
        <w:tc>
          <w:tcPr>
            <w:tcW w:w="2552" w:type="dxa"/>
          </w:tcPr>
          <w:p w:rsidR="009817BE" w:rsidRPr="00D04AA1" w:rsidRDefault="00C146F6" w:rsidP="00D04AA1">
            <w:pPr>
              <w:tabs>
                <w:tab w:val="left" w:pos="7618"/>
              </w:tabs>
              <w:autoSpaceDE w:val="0"/>
              <w:autoSpaceDN w:val="0"/>
              <w:adjustRightInd w:val="0"/>
              <w:spacing w:before="120" w:after="0" w:line="240" w:lineRule="auto"/>
              <w:rPr>
                <w:rFonts w:asciiTheme="minorHAnsi" w:hAnsiTheme="minorHAnsi" w:cs="Arial"/>
                <w:bCs/>
                <w:sz w:val="24"/>
                <w:szCs w:val="24"/>
              </w:rPr>
            </w:pPr>
            <w:r>
              <w:rPr>
                <w:rFonts w:asciiTheme="minorHAnsi" w:hAnsiTheme="minorHAnsi" w:cs="Arial"/>
                <w:bCs/>
                <w:sz w:val="24"/>
                <w:szCs w:val="24"/>
              </w:rPr>
              <w:t>Grade:</w:t>
            </w:r>
          </w:p>
        </w:tc>
        <w:tc>
          <w:tcPr>
            <w:tcW w:w="8079" w:type="dxa"/>
          </w:tcPr>
          <w:p w:rsidR="009817BE" w:rsidRPr="008F5459" w:rsidRDefault="000464F8" w:rsidP="00C146F6">
            <w:pPr>
              <w:tabs>
                <w:tab w:val="left" w:pos="2303"/>
              </w:tabs>
              <w:autoSpaceDE w:val="0"/>
              <w:autoSpaceDN w:val="0"/>
              <w:adjustRightInd w:val="0"/>
              <w:spacing w:before="120" w:after="120" w:line="240" w:lineRule="auto"/>
              <w:rPr>
                <w:rFonts w:asciiTheme="minorHAnsi" w:hAnsiTheme="minorHAnsi" w:cs="Arial"/>
                <w:bCs/>
                <w:sz w:val="24"/>
                <w:szCs w:val="24"/>
              </w:rPr>
            </w:pPr>
            <w:r>
              <w:rPr>
                <w:rFonts w:asciiTheme="minorHAnsi" w:hAnsiTheme="minorHAnsi" w:cs="Arial"/>
                <w:bCs/>
                <w:sz w:val="24"/>
                <w:szCs w:val="24"/>
              </w:rPr>
              <w:t>Surrey Pay S6</w:t>
            </w:r>
          </w:p>
        </w:tc>
      </w:tr>
      <w:tr w:rsidR="009817BE" w:rsidRPr="00D04AA1" w:rsidTr="006436F6">
        <w:trPr>
          <w:trHeight w:val="397"/>
        </w:trPr>
        <w:tc>
          <w:tcPr>
            <w:tcW w:w="2552" w:type="dxa"/>
          </w:tcPr>
          <w:p w:rsidR="009817BE" w:rsidRPr="00D04AA1" w:rsidRDefault="00C146F6" w:rsidP="00D04AA1">
            <w:pPr>
              <w:tabs>
                <w:tab w:val="left" w:pos="7618"/>
              </w:tabs>
              <w:autoSpaceDE w:val="0"/>
              <w:autoSpaceDN w:val="0"/>
              <w:adjustRightInd w:val="0"/>
              <w:spacing w:before="120" w:after="0" w:line="240" w:lineRule="auto"/>
              <w:rPr>
                <w:rFonts w:asciiTheme="minorHAnsi" w:hAnsiTheme="minorHAnsi" w:cs="Arial"/>
                <w:bCs/>
                <w:sz w:val="24"/>
                <w:szCs w:val="24"/>
              </w:rPr>
            </w:pPr>
            <w:r>
              <w:rPr>
                <w:rFonts w:asciiTheme="minorHAnsi" w:hAnsiTheme="minorHAnsi" w:cs="Arial"/>
                <w:bCs/>
                <w:sz w:val="24"/>
                <w:szCs w:val="24"/>
              </w:rPr>
              <w:t>Hours:</w:t>
            </w:r>
          </w:p>
        </w:tc>
        <w:tc>
          <w:tcPr>
            <w:tcW w:w="8079" w:type="dxa"/>
          </w:tcPr>
          <w:p w:rsidR="009817BE" w:rsidRPr="008F5459" w:rsidRDefault="000464F8" w:rsidP="00A36577">
            <w:pPr>
              <w:tabs>
                <w:tab w:val="left" w:pos="2303"/>
                <w:tab w:val="left" w:pos="7618"/>
              </w:tabs>
              <w:autoSpaceDE w:val="0"/>
              <w:autoSpaceDN w:val="0"/>
              <w:adjustRightInd w:val="0"/>
              <w:spacing w:before="120" w:after="120" w:line="240" w:lineRule="auto"/>
              <w:rPr>
                <w:rFonts w:asciiTheme="minorHAnsi" w:hAnsiTheme="minorHAnsi" w:cs="Arial"/>
                <w:bCs/>
                <w:sz w:val="24"/>
                <w:szCs w:val="24"/>
              </w:rPr>
            </w:pPr>
            <w:r>
              <w:rPr>
                <w:rFonts w:asciiTheme="minorHAnsi" w:hAnsiTheme="minorHAnsi" w:cs="Arial"/>
                <w:bCs/>
                <w:sz w:val="24"/>
                <w:szCs w:val="24"/>
              </w:rPr>
              <w:t>Up to 150 hours per year</w:t>
            </w:r>
          </w:p>
        </w:tc>
      </w:tr>
      <w:tr w:rsidR="009817BE" w:rsidRPr="00D04AA1" w:rsidTr="006436F6">
        <w:trPr>
          <w:trHeight w:val="397"/>
        </w:trPr>
        <w:tc>
          <w:tcPr>
            <w:tcW w:w="2552" w:type="dxa"/>
            <w:tcBorders>
              <w:bottom w:val="single" w:sz="4" w:space="0" w:color="auto"/>
            </w:tcBorders>
          </w:tcPr>
          <w:p w:rsidR="009817BE" w:rsidRDefault="009817BE" w:rsidP="00C146F6">
            <w:pPr>
              <w:tabs>
                <w:tab w:val="left" w:pos="2303"/>
                <w:tab w:val="left" w:pos="7618"/>
              </w:tabs>
              <w:autoSpaceDE w:val="0"/>
              <w:autoSpaceDN w:val="0"/>
              <w:adjustRightInd w:val="0"/>
              <w:spacing w:before="120" w:after="0" w:line="240" w:lineRule="auto"/>
              <w:rPr>
                <w:rFonts w:asciiTheme="minorHAnsi" w:hAnsiTheme="minorHAnsi" w:cs="Arial"/>
                <w:bCs/>
                <w:sz w:val="24"/>
                <w:szCs w:val="24"/>
              </w:rPr>
            </w:pPr>
            <w:r>
              <w:rPr>
                <w:rFonts w:asciiTheme="minorHAnsi" w:hAnsiTheme="minorHAnsi" w:cs="Arial"/>
                <w:bCs/>
                <w:sz w:val="24"/>
                <w:szCs w:val="24"/>
              </w:rPr>
              <w:t>Line managed by:</w:t>
            </w:r>
          </w:p>
        </w:tc>
        <w:tc>
          <w:tcPr>
            <w:tcW w:w="8079" w:type="dxa"/>
            <w:tcBorders>
              <w:bottom w:val="single" w:sz="4" w:space="0" w:color="auto"/>
            </w:tcBorders>
          </w:tcPr>
          <w:p w:rsidR="009817BE" w:rsidRPr="008F5459" w:rsidRDefault="000464F8" w:rsidP="00C146F6">
            <w:pPr>
              <w:tabs>
                <w:tab w:val="left" w:pos="2303"/>
              </w:tabs>
              <w:autoSpaceDE w:val="0"/>
              <w:autoSpaceDN w:val="0"/>
              <w:adjustRightInd w:val="0"/>
              <w:spacing w:before="120" w:after="120" w:line="240" w:lineRule="auto"/>
              <w:rPr>
                <w:rFonts w:asciiTheme="minorHAnsi" w:hAnsiTheme="minorHAnsi" w:cs="Arial"/>
                <w:bCs/>
                <w:sz w:val="24"/>
                <w:szCs w:val="24"/>
              </w:rPr>
            </w:pPr>
            <w:r>
              <w:rPr>
                <w:rFonts w:asciiTheme="minorHAnsi" w:hAnsiTheme="minorHAnsi" w:cs="Arial"/>
                <w:bCs/>
                <w:sz w:val="24"/>
                <w:szCs w:val="24"/>
              </w:rPr>
              <w:t>Chair of Governors</w:t>
            </w:r>
          </w:p>
        </w:tc>
      </w:tr>
      <w:tr w:rsidR="006436F6" w:rsidRPr="00D04AA1" w:rsidTr="006436F6">
        <w:trPr>
          <w:trHeight w:val="397"/>
        </w:trPr>
        <w:tc>
          <w:tcPr>
            <w:tcW w:w="2552" w:type="dxa"/>
            <w:tcBorders>
              <w:bottom w:val="single" w:sz="4" w:space="0" w:color="auto"/>
            </w:tcBorders>
          </w:tcPr>
          <w:p w:rsidR="006436F6" w:rsidRDefault="006436F6" w:rsidP="006436F6">
            <w:pPr>
              <w:tabs>
                <w:tab w:val="left" w:pos="2444"/>
                <w:tab w:val="left" w:pos="7618"/>
              </w:tabs>
              <w:autoSpaceDE w:val="0"/>
              <w:autoSpaceDN w:val="0"/>
              <w:adjustRightInd w:val="0"/>
              <w:spacing w:before="120" w:after="0" w:line="240" w:lineRule="auto"/>
              <w:rPr>
                <w:rFonts w:asciiTheme="minorHAnsi" w:hAnsiTheme="minorHAnsi" w:cs="Arial"/>
                <w:bCs/>
                <w:sz w:val="24"/>
                <w:szCs w:val="24"/>
              </w:rPr>
            </w:pPr>
            <w:r>
              <w:rPr>
                <w:rFonts w:asciiTheme="minorHAnsi" w:hAnsiTheme="minorHAnsi" w:cs="Arial"/>
                <w:bCs/>
                <w:sz w:val="24"/>
                <w:szCs w:val="24"/>
              </w:rPr>
              <w:t>Line management of:</w:t>
            </w:r>
          </w:p>
        </w:tc>
        <w:tc>
          <w:tcPr>
            <w:tcW w:w="8079" w:type="dxa"/>
            <w:tcBorders>
              <w:bottom w:val="single" w:sz="4" w:space="0" w:color="auto"/>
            </w:tcBorders>
          </w:tcPr>
          <w:p w:rsidR="006436F6" w:rsidRPr="008F5459" w:rsidRDefault="000464F8" w:rsidP="00B02962">
            <w:pPr>
              <w:tabs>
                <w:tab w:val="left" w:pos="2303"/>
              </w:tabs>
              <w:autoSpaceDE w:val="0"/>
              <w:autoSpaceDN w:val="0"/>
              <w:adjustRightInd w:val="0"/>
              <w:spacing w:before="120" w:after="120" w:line="240" w:lineRule="auto"/>
              <w:rPr>
                <w:rFonts w:asciiTheme="minorHAnsi" w:hAnsiTheme="minorHAnsi" w:cs="Arial"/>
                <w:bCs/>
                <w:sz w:val="24"/>
                <w:szCs w:val="24"/>
              </w:rPr>
            </w:pPr>
            <w:r>
              <w:rPr>
                <w:rFonts w:asciiTheme="minorHAnsi" w:hAnsiTheme="minorHAnsi" w:cs="Arial"/>
                <w:bCs/>
                <w:sz w:val="24"/>
                <w:szCs w:val="24"/>
              </w:rPr>
              <w:t>N/A</w:t>
            </w:r>
          </w:p>
        </w:tc>
      </w:tr>
      <w:tr w:rsidR="00F12913" w:rsidRPr="00D04AA1" w:rsidTr="006436F6">
        <w:trPr>
          <w:trHeight w:val="454"/>
        </w:trPr>
        <w:tc>
          <w:tcPr>
            <w:tcW w:w="10631" w:type="dxa"/>
            <w:gridSpan w:val="2"/>
            <w:shd w:val="clear" w:color="auto" w:fill="B8CCE4" w:themeFill="accent1" w:themeFillTint="66"/>
          </w:tcPr>
          <w:p w:rsidR="00F12913" w:rsidRPr="00D04AA1" w:rsidRDefault="00D90DBC" w:rsidP="00D90DBC">
            <w:pPr>
              <w:autoSpaceDE w:val="0"/>
              <w:autoSpaceDN w:val="0"/>
              <w:adjustRightInd w:val="0"/>
              <w:spacing w:before="120" w:after="120" w:line="240" w:lineRule="auto"/>
              <w:rPr>
                <w:rFonts w:asciiTheme="minorHAnsi" w:hAnsiTheme="minorHAnsi" w:cs="Arial"/>
                <w:b/>
                <w:bCs/>
                <w:sz w:val="24"/>
                <w:szCs w:val="24"/>
              </w:rPr>
            </w:pPr>
            <w:r>
              <w:rPr>
                <w:rFonts w:asciiTheme="minorHAnsi" w:hAnsiTheme="minorHAnsi" w:cs="Arial"/>
                <w:b/>
                <w:bCs/>
                <w:sz w:val="24"/>
                <w:szCs w:val="24"/>
              </w:rPr>
              <w:t xml:space="preserve">ROLE </w:t>
            </w:r>
            <w:r w:rsidR="00F12913" w:rsidRPr="00D04AA1">
              <w:rPr>
                <w:rFonts w:asciiTheme="minorHAnsi" w:hAnsiTheme="minorHAnsi" w:cs="Arial"/>
                <w:b/>
                <w:bCs/>
                <w:sz w:val="24"/>
                <w:szCs w:val="24"/>
              </w:rPr>
              <w:t>PURPOSE</w:t>
            </w:r>
          </w:p>
        </w:tc>
      </w:tr>
      <w:tr w:rsidR="00F12913" w:rsidRPr="00D04AA1" w:rsidTr="006436F6">
        <w:trPr>
          <w:trHeight w:val="1560"/>
        </w:trPr>
        <w:tc>
          <w:tcPr>
            <w:tcW w:w="10631" w:type="dxa"/>
            <w:gridSpan w:val="2"/>
          </w:tcPr>
          <w:p w:rsidR="00F12913" w:rsidRPr="00D04AA1" w:rsidRDefault="00F12913" w:rsidP="00F12913">
            <w:pPr>
              <w:autoSpaceDE w:val="0"/>
              <w:autoSpaceDN w:val="0"/>
              <w:adjustRightInd w:val="0"/>
              <w:spacing w:after="0" w:line="240" w:lineRule="auto"/>
              <w:rPr>
                <w:rFonts w:asciiTheme="minorHAnsi" w:hAnsiTheme="minorHAnsi" w:cs="Arial"/>
                <w:i/>
                <w:iCs/>
                <w:sz w:val="20"/>
                <w:szCs w:val="20"/>
              </w:rPr>
            </w:pPr>
            <w:r w:rsidRPr="00D04AA1">
              <w:rPr>
                <w:rFonts w:asciiTheme="minorHAnsi" w:hAnsiTheme="minorHAnsi" w:cs="Arial"/>
                <w:i/>
                <w:iCs/>
                <w:sz w:val="20"/>
                <w:szCs w:val="20"/>
              </w:rPr>
              <w:t xml:space="preserve">This is a draft job description and the areas of responsibility will be developed </w:t>
            </w:r>
            <w:r w:rsidR="00207BA7" w:rsidRPr="00D04AA1">
              <w:rPr>
                <w:rFonts w:asciiTheme="minorHAnsi" w:hAnsiTheme="minorHAnsi" w:cs="Arial"/>
                <w:i/>
                <w:iCs/>
                <w:sz w:val="20"/>
                <w:szCs w:val="20"/>
              </w:rPr>
              <w:t xml:space="preserve">throughout the year </w:t>
            </w:r>
            <w:r w:rsidRPr="00D04AA1">
              <w:rPr>
                <w:rFonts w:asciiTheme="minorHAnsi" w:hAnsiTheme="minorHAnsi" w:cs="Arial"/>
                <w:i/>
                <w:iCs/>
                <w:sz w:val="20"/>
                <w:szCs w:val="20"/>
              </w:rPr>
              <w:t>to reflect the</w:t>
            </w:r>
            <w:r w:rsidR="00207BA7" w:rsidRPr="00D04AA1">
              <w:rPr>
                <w:rFonts w:asciiTheme="minorHAnsi" w:hAnsiTheme="minorHAnsi" w:cs="Arial"/>
                <w:i/>
                <w:iCs/>
                <w:sz w:val="20"/>
                <w:szCs w:val="20"/>
              </w:rPr>
              <w:t xml:space="preserve"> strengths of the post holder</w:t>
            </w:r>
            <w:r w:rsidRPr="00D04AA1">
              <w:rPr>
                <w:rFonts w:asciiTheme="minorHAnsi" w:hAnsiTheme="minorHAnsi" w:cs="Arial"/>
                <w:i/>
                <w:iCs/>
                <w:sz w:val="20"/>
                <w:szCs w:val="20"/>
              </w:rPr>
              <w:t>, their areas for development and aspirations.</w:t>
            </w:r>
          </w:p>
          <w:p w:rsidR="0003583D" w:rsidRPr="00D04AA1" w:rsidRDefault="0003583D" w:rsidP="00F12913">
            <w:pPr>
              <w:autoSpaceDE w:val="0"/>
              <w:autoSpaceDN w:val="0"/>
              <w:adjustRightInd w:val="0"/>
              <w:spacing w:after="0" w:line="240" w:lineRule="auto"/>
              <w:rPr>
                <w:rFonts w:asciiTheme="minorHAnsi" w:hAnsiTheme="minorHAnsi" w:cs="Arial"/>
                <w:i/>
                <w:iCs/>
              </w:rPr>
            </w:pPr>
          </w:p>
          <w:p w:rsidR="002A5D23" w:rsidRPr="002A5D23" w:rsidRDefault="002A5D23" w:rsidP="002A5D23">
            <w:pPr>
              <w:pStyle w:val="ListParagraph"/>
              <w:numPr>
                <w:ilvl w:val="0"/>
                <w:numId w:val="26"/>
              </w:numPr>
              <w:spacing w:after="0" w:line="240" w:lineRule="auto"/>
              <w:rPr>
                <w:sz w:val="24"/>
                <w:szCs w:val="24"/>
              </w:rPr>
            </w:pPr>
            <w:r w:rsidRPr="002A5D23">
              <w:rPr>
                <w:sz w:val="24"/>
                <w:szCs w:val="24"/>
              </w:rPr>
              <w:t>The clerk to the governing body will be accountable to the governing body, working effectively with the chair of governors, and with the Head</w:t>
            </w:r>
            <w:r>
              <w:rPr>
                <w:sz w:val="24"/>
                <w:szCs w:val="24"/>
              </w:rPr>
              <w:t>t</w:t>
            </w:r>
            <w:r w:rsidRPr="002A5D23">
              <w:rPr>
                <w:sz w:val="24"/>
                <w:szCs w:val="24"/>
              </w:rPr>
              <w:t xml:space="preserve">eacher and other governors. </w:t>
            </w:r>
            <w:r>
              <w:rPr>
                <w:sz w:val="24"/>
                <w:szCs w:val="24"/>
              </w:rPr>
              <w:t xml:space="preserve"> </w:t>
            </w:r>
            <w:r w:rsidRPr="002A5D23">
              <w:rPr>
                <w:sz w:val="24"/>
                <w:szCs w:val="24"/>
              </w:rPr>
              <w:t xml:space="preserve">The clerk will be responsible for advising the governing body on constitutional matters, duties and powers and will work within the broad current legislative framework. </w:t>
            </w:r>
            <w:r>
              <w:rPr>
                <w:sz w:val="24"/>
                <w:szCs w:val="24"/>
              </w:rPr>
              <w:t xml:space="preserve"> </w:t>
            </w:r>
            <w:r w:rsidRPr="002A5D23">
              <w:rPr>
                <w:sz w:val="24"/>
                <w:szCs w:val="24"/>
              </w:rPr>
              <w:t xml:space="preserve">He/she will secure the continuity of governing body business and observe confidentiality requirements. </w:t>
            </w:r>
          </w:p>
          <w:p w:rsidR="009F7C68" w:rsidRPr="00EF257D" w:rsidRDefault="009F7C68" w:rsidP="002A5D23">
            <w:pPr>
              <w:pStyle w:val="ListParagraph"/>
              <w:autoSpaceDE w:val="0"/>
              <w:autoSpaceDN w:val="0"/>
              <w:adjustRightInd w:val="0"/>
              <w:spacing w:after="0" w:line="240" w:lineRule="auto"/>
              <w:rPr>
                <w:rFonts w:asciiTheme="minorHAnsi" w:hAnsiTheme="minorHAnsi" w:cs="Arial"/>
                <w:lang w:eastAsia="en-GB"/>
              </w:rPr>
            </w:pPr>
          </w:p>
        </w:tc>
      </w:tr>
      <w:tr w:rsidR="00F12913" w:rsidRPr="00D04AA1" w:rsidTr="006436F6">
        <w:trPr>
          <w:trHeight w:val="360"/>
        </w:trPr>
        <w:tc>
          <w:tcPr>
            <w:tcW w:w="10631" w:type="dxa"/>
            <w:gridSpan w:val="2"/>
            <w:shd w:val="clear" w:color="auto" w:fill="B8CCE4"/>
          </w:tcPr>
          <w:p w:rsidR="00F12913" w:rsidRPr="00D04AA1" w:rsidRDefault="00D90DBC" w:rsidP="005B670B">
            <w:pPr>
              <w:autoSpaceDE w:val="0"/>
              <w:autoSpaceDN w:val="0"/>
              <w:adjustRightInd w:val="0"/>
              <w:spacing w:before="120" w:after="120" w:line="240" w:lineRule="auto"/>
              <w:rPr>
                <w:rFonts w:asciiTheme="minorHAnsi" w:hAnsiTheme="minorHAnsi" w:cs="Arial"/>
                <w:b/>
                <w:bCs/>
                <w:sz w:val="24"/>
                <w:szCs w:val="24"/>
              </w:rPr>
            </w:pPr>
            <w:r>
              <w:rPr>
                <w:rFonts w:asciiTheme="minorHAnsi" w:hAnsiTheme="minorHAnsi" w:cs="Arial"/>
                <w:b/>
                <w:bCs/>
                <w:sz w:val="24"/>
                <w:szCs w:val="24"/>
              </w:rPr>
              <w:t>CORE ACOUNTABILITIES &amp; ABILITY STATEMENTS</w:t>
            </w:r>
          </w:p>
        </w:tc>
      </w:tr>
      <w:tr w:rsidR="00F12913" w:rsidRPr="00D04AA1" w:rsidTr="006436F6">
        <w:trPr>
          <w:trHeight w:val="1408"/>
        </w:trPr>
        <w:tc>
          <w:tcPr>
            <w:tcW w:w="10631" w:type="dxa"/>
            <w:gridSpan w:val="2"/>
          </w:tcPr>
          <w:p w:rsidR="003E16D2" w:rsidRDefault="003E16D2" w:rsidP="002A5D23">
            <w:pPr>
              <w:autoSpaceDE w:val="0"/>
              <w:autoSpaceDN w:val="0"/>
              <w:adjustRightInd w:val="0"/>
              <w:spacing w:after="0" w:line="0" w:lineRule="atLeast"/>
              <w:rPr>
                <w:rFonts w:asciiTheme="minorHAnsi" w:hAnsiTheme="minorHAnsi" w:cs="Arial"/>
                <w:b/>
                <w:lang w:eastAsia="en-GB"/>
              </w:rPr>
            </w:pPr>
          </w:p>
          <w:p w:rsidR="002A5D23" w:rsidRDefault="002A5D23" w:rsidP="002A5D23">
            <w:pPr>
              <w:spacing w:after="0" w:line="0" w:lineRule="atLeast"/>
              <w:rPr>
                <w:b/>
                <w:sz w:val="24"/>
                <w:szCs w:val="24"/>
              </w:rPr>
            </w:pPr>
            <w:r w:rsidRPr="00F6163F">
              <w:rPr>
                <w:b/>
                <w:sz w:val="24"/>
                <w:szCs w:val="24"/>
              </w:rPr>
              <w:t>Meetings</w:t>
            </w:r>
          </w:p>
          <w:p w:rsidR="002A5D23" w:rsidRPr="00F6163F" w:rsidRDefault="002A5D23" w:rsidP="002A5D23">
            <w:pPr>
              <w:spacing w:after="0" w:line="0" w:lineRule="atLeast"/>
              <w:rPr>
                <w:sz w:val="24"/>
                <w:szCs w:val="24"/>
              </w:rPr>
            </w:pPr>
          </w:p>
          <w:p w:rsidR="002A5D23" w:rsidRDefault="002A5D23" w:rsidP="002A5D23">
            <w:pPr>
              <w:pStyle w:val="ListParagraph"/>
              <w:numPr>
                <w:ilvl w:val="0"/>
                <w:numId w:val="26"/>
              </w:numPr>
              <w:spacing w:after="0" w:line="0" w:lineRule="atLeast"/>
              <w:ind w:left="714" w:hanging="357"/>
              <w:rPr>
                <w:sz w:val="24"/>
                <w:szCs w:val="24"/>
              </w:rPr>
            </w:pPr>
            <w:r w:rsidRPr="002A5D23">
              <w:rPr>
                <w:sz w:val="24"/>
                <w:szCs w:val="24"/>
              </w:rPr>
              <w:t xml:space="preserve">Work effectively with the </w:t>
            </w:r>
            <w:r w:rsidR="005A0AB6">
              <w:rPr>
                <w:sz w:val="24"/>
                <w:szCs w:val="24"/>
              </w:rPr>
              <w:t>C</w:t>
            </w:r>
            <w:r w:rsidRPr="002A5D23">
              <w:rPr>
                <w:sz w:val="24"/>
                <w:szCs w:val="24"/>
              </w:rPr>
              <w:t xml:space="preserve">hair and Head Teacher before the governing body meeting to prepare an agenda taking account of LA and DfE issues and </w:t>
            </w:r>
            <w:r>
              <w:rPr>
                <w:sz w:val="24"/>
                <w:szCs w:val="24"/>
              </w:rPr>
              <w:t>focusing on school improvement</w:t>
            </w:r>
          </w:p>
          <w:p w:rsidR="002A5D23" w:rsidRDefault="002A5D23" w:rsidP="002A5D23">
            <w:pPr>
              <w:pStyle w:val="ListParagraph"/>
              <w:numPr>
                <w:ilvl w:val="0"/>
                <w:numId w:val="26"/>
              </w:numPr>
              <w:spacing w:after="0" w:line="0" w:lineRule="atLeast"/>
              <w:rPr>
                <w:sz w:val="24"/>
                <w:szCs w:val="24"/>
              </w:rPr>
            </w:pPr>
            <w:r w:rsidRPr="002A5D23">
              <w:rPr>
                <w:sz w:val="24"/>
                <w:szCs w:val="24"/>
              </w:rPr>
              <w:t>Encourage governors, management and others to</w:t>
            </w:r>
            <w:r>
              <w:rPr>
                <w:sz w:val="24"/>
                <w:szCs w:val="24"/>
              </w:rPr>
              <w:t xml:space="preserve"> produce agenda papers on time</w:t>
            </w:r>
          </w:p>
          <w:p w:rsidR="002A5D23" w:rsidRDefault="002A5D23" w:rsidP="002A5D23">
            <w:pPr>
              <w:pStyle w:val="ListParagraph"/>
              <w:numPr>
                <w:ilvl w:val="0"/>
                <w:numId w:val="26"/>
              </w:numPr>
              <w:spacing w:after="0" w:line="0" w:lineRule="atLeast"/>
              <w:rPr>
                <w:sz w:val="24"/>
                <w:szCs w:val="24"/>
              </w:rPr>
            </w:pPr>
            <w:r w:rsidRPr="002A5D23">
              <w:rPr>
                <w:sz w:val="24"/>
                <w:szCs w:val="24"/>
              </w:rPr>
              <w:t xml:space="preserve">Produce, collate, and distribute the agenda and papers to ensure governors receive </w:t>
            </w:r>
            <w:r>
              <w:rPr>
                <w:sz w:val="24"/>
                <w:szCs w:val="24"/>
              </w:rPr>
              <w:t>them 7 days before the meeting</w:t>
            </w:r>
          </w:p>
          <w:p w:rsidR="002A5D23" w:rsidRDefault="002A5D23" w:rsidP="002A5D23">
            <w:pPr>
              <w:pStyle w:val="ListParagraph"/>
              <w:numPr>
                <w:ilvl w:val="0"/>
                <w:numId w:val="26"/>
              </w:numPr>
              <w:spacing w:after="0" w:line="0" w:lineRule="atLeast"/>
              <w:rPr>
                <w:sz w:val="24"/>
                <w:szCs w:val="24"/>
              </w:rPr>
            </w:pPr>
            <w:r w:rsidRPr="002A5D23">
              <w:rPr>
                <w:sz w:val="24"/>
                <w:szCs w:val="24"/>
              </w:rPr>
              <w:t xml:space="preserve">Record attendance and </w:t>
            </w:r>
            <w:r>
              <w:rPr>
                <w:sz w:val="24"/>
                <w:szCs w:val="24"/>
              </w:rPr>
              <w:t>take action regarding absences</w:t>
            </w:r>
          </w:p>
          <w:p w:rsidR="002A5D23" w:rsidRDefault="002A5D23" w:rsidP="002A5D23">
            <w:pPr>
              <w:pStyle w:val="ListParagraph"/>
              <w:numPr>
                <w:ilvl w:val="0"/>
                <w:numId w:val="26"/>
              </w:numPr>
              <w:spacing w:after="0" w:line="0" w:lineRule="atLeast"/>
              <w:rPr>
                <w:sz w:val="24"/>
                <w:szCs w:val="24"/>
              </w:rPr>
            </w:pPr>
            <w:r w:rsidRPr="002A5D23">
              <w:rPr>
                <w:sz w:val="24"/>
                <w:szCs w:val="24"/>
              </w:rPr>
              <w:t xml:space="preserve">Advise the governing body on governance legislation and procedural matters </w:t>
            </w:r>
          </w:p>
          <w:p w:rsidR="002A5D23" w:rsidRDefault="002A5D23" w:rsidP="002A5D23">
            <w:pPr>
              <w:pStyle w:val="ListParagraph"/>
              <w:numPr>
                <w:ilvl w:val="0"/>
                <w:numId w:val="26"/>
              </w:numPr>
              <w:spacing w:after="0" w:line="0" w:lineRule="atLeast"/>
              <w:rPr>
                <w:sz w:val="24"/>
                <w:szCs w:val="24"/>
              </w:rPr>
            </w:pPr>
            <w:r w:rsidRPr="002A5D23">
              <w:rPr>
                <w:sz w:val="24"/>
                <w:szCs w:val="24"/>
              </w:rPr>
              <w:t>Prepare minutes of governing body meetings, indicating who is re</w:t>
            </w:r>
            <w:r w:rsidR="005A0AB6">
              <w:rPr>
                <w:sz w:val="24"/>
                <w:szCs w:val="24"/>
              </w:rPr>
              <w:t>sponsible for any agreed action</w:t>
            </w:r>
            <w:r w:rsidRPr="002A5D23">
              <w:rPr>
                <w:sz w:val="24"/>
                <w:szCs w:val="24"/>
              </w:rPr>
              <w:t xml:space="preserve"> </w:t>
            </w:r>
          </w:p>
          <w:p w:rsidR="002A5D23" w:rsidRDefault="002A5D23" w:rsidP="002A5D23">
            <w:pPr>
              <w:pStyle w:val="ListParagraph"/>
              <w:numPr>
                <w:ilvl w:val="0"/>
                <w:numId w:val="26"/>
              </w:numPr>
              <w:spacing w:after="0" w:line="0" w:lineRule="atLeast"/>
              <w:rPr>
                <w:sz w:val="24"/>
                <w:szCs w:val="24"/>
              </w:rPr>
            </w:pPr>
            <w:r w:rsidRPr="002A5D23">
              <w:rPr>
                <w:sz w:val="24"/>
                <w:szCs w:val="24"/>
              </w:rPr>
              <w:t xml:space="preserve">Record decisions accurately and objectively </w:t>
            </w:r>
            <w:r>
              <w:rPr>
                <w:sz w:val="24"/>
                <w:szCs w:val="24"/>
              </w:rPr>
              <w:t>with timescales for action</w:t>
            </w:r>
          </w:p>
          <w:p w:rsidR="002A5D23" w:rsidRDefault="002A5D23" w:rsidP="002A5D23">
            <w:pPr>
              <w:pStyle w:val="ListParagraph"/>
              <w:numPr>
                <w:ilvl w:val="0"/>
                <w:numId w:val="26"/>
              </w:numPr>
              <w:spacing w:after="0" w:line="0" w:lineRule="atLeast"/>
              <w:rPr>
                <w:sz w:val="24"/>
                <w:szCs w:val="24"/>
              </w:rPr>
            </w:pPr>
            <w:r w:rsidRPr="002A5D23">
              <w:rPr>
                <w:sz w:val="24"/>
                <w:szCs w:val="24"/>
              </w:rPr>
              <w:t>Submit drafts to the appropriate persons (usually the chair and Head Teacher, or their nominated depu</w:t>
            </w:r>
            <w:r>
              <w:rPr>
                <w:sz w:val="24"/>
                <w:szCs w:val="24"/>
              </w:rPr>
              <w:t>ties) for amendment / approval</w:t>
            </w:r>
          </w:p>
          <w:p w:rsidR="002A5D23" w:rsidRDefault="002A5D23" w:rsidP="002A5D23">
            <w:pPr>
              <w:pStyle w:val="ListParagraph"/>
              <w:numPr>
                <w:ilvl w:val="0"/>
                <w:numId w:val="26"/>
              </w:numPr>
              <w:spacing w:after="0" w:line="0" w:lineRule="atLeast"/>
              <w:rPr>
                <w:sz w:val="24"/>
                <w:szCs w:val="24"/>
              </w:rPr>
            </w:pPr>
            <w:r w:rsidRPr="002A5D23">
              <w:rPr>
                <w:sz w:val="24"/>
                <w:szCs w:val="24"/>
              </w:rPr>
              <w:t>Issue the approved draft to all govern</w:t>
            </w:r>
            <w:r>
              <w:rPr>
                <w:sz w:val="24"/>
                <w:szCs w:val="24"/>
              </w:rPr>
              <w:t>ors within the agreed timescale</w:t>
            </w:r>
            <w:r w:rsidRPr="002A5D23">
              <w:rPr>
                <w:sz w:val="24"/>
                <w:szCs w:val="24"/>
              </w:rPr>
              <w:t xml:space="preserve"> </w:t>
            </w:r>
          </w:p>
          <w:p w:rsidR="002A5D23" w:rsidRDefault="002A5D23" w:rsidP="002A5D23">
            <w:pPr>
              <w:pStyle w:val="ListParagraph"/>
              <w:numPr>
                <w:ilvl w:val="0"/>
                <w:numId w:val="26"/>
              </w:numPr>
              <w:spacing w:after="0" w:line="0" w:lineRule="atLeast"/>
              <w:rPr>
                <w:sz w:val="24"/>
                <w:szCs w:val="24"/>
              </w:rPr>
            </w:pPr>
            <w:r w:rsidRPr="002A5D23">
              <w:rPr>
                <w:sz w:val="24"/>
                <w:szCs w:val="24"/>
              </w:rPr>
              <w:t>Advise absent governors of the time,</w:t>
            </w:r>
            <w:r>
              <w:rPr>
                <w:sz w:val="24"/>
                <w:szCs w:val="24"/>
              </w:rPr>
              <w:t xml:space="preserve"> date and venue of next meeting</w:t>
            </w:r>
            <w:r w:rsidRPr="002A5D23">
              <w:rPr>
                <w:sz w:val="24"/>
                <w:szCs w:val="24"/>
              </w:rPr>
              <w:t xml:space="preserve"> </w:t>
            </w:r>
          </w:p>
          <w:p w:rsidR="002A5D23" w:rsidRDefault="002A5D23" w:rsidP="002A5D23">
            <w:pPr>
              <w:pStyle w:val="ListParagraph"/>
              <w:numPr>
                <w:ilvl w:val="0"/>
                <w:numId w:val="26"/>
              </w:numPr>
              <w:spacing w:after="0" w:line="0" w:lineRule="atLeast"/>
              <w:rPr>
                <w:sz w:val="24"/>
                <w:szCs w:val="24"/>
              </w:rPr>
            </w:pPr>
            <w:r w:rsidRPr="002A5D23">
              <w:rPr>
                <w:sz w:val="24"/>
                <w:szCs w:val="24"/>
              </w:rPr>
              <w:t>Kee</w:t>
            </w:r>
            <w:r>
              <w:rPr>
                <w:sz w:val="24"/>
                <w:szCs w:val="24"/>
              </w:rPr>
              <w:t>p a record of minutes produced</w:t>
            </w:r>
          </w:p>
          <w:p w:rsidR="002A5D23" w:rsidRDefault="002A5D23" w:rsidP="002A5D23">
            <w:pPr>
              <w:pStyle w:val="ListParagraph"/>
              <w:numPr>
                <w:ilvl w:val="0"/>
                <w:numId w:val="26"/>
              </w:numPr>
              <w:spacing w:after="0" w:line="0" w:lineRule="atLeast"/>
              <w:rPr>
                <w:sz w:val="24"/>
                <w:szCs w:val="24"/>
              </w:rPr>
            </w:pPr>
            <w:r w:rsidRPr="002A5D23">
              <w:rPr>
                <w:sz w:val="24"/>
                <w:szCs w:val="24"/>
              </w:rPr>
              <w:t>Liaise with the chair prior to the next meeting to receive an update</w:t>
            </w:r>
            <w:r>
              <w:rPr>
                <w:sz w:val="24"/>
                <w:szCs w:val="24"/>
              </w:rPr>
              <w:t xml:space="preserve"> on progress of agreed actions</w:t>
            </w:r>
          </w:p>
          <w:p w:rsidR="002A5D23" w:rsidRDefault="002A5D23" w:rsidP="002A5D23">
            <w:pPr>
              <w:pStyle w:val="ListParagraph"/>
              <w:numPr>
                <w:ilvl w:val="0"/>
                <w:numId w:val="26"/>
              </w:numPr>
              <w:spacing w:after="0" w:line="0" w:lineRule="atLeast"/>
              <w:rPr>
                <w:sz w:val="24"/>
                <w:szCs w:val="24"/>
              </w:rPr>
            </w:pPr>
            <w:r w:rsidRPr="002A5D23">
              <w:rPr>
                <w:sz w:val="24"/>
                <w:szCs w:val="24"/>
              </w:rPr>
              <w:t xml:space="preserve">Following the approval of the minutes, at the next meeting forward a copy to the LA (if appropriate) </w:t>
            </w:r>
          </w:p>
          <w:p w:rsidR="002A5D23" w:rsidRPr="002A5D23" w:rsidRDefault="002A5D23" w:rsidP="002A5D23">
            <w:pPr>
              <w:pStyle w:val="ListParagraph"/>
              <w:numPr>
                <w:ilvl w:val="0"/>
                <w:numId w:val="26"/>
              </w:numPr>
              <w:spacing w:after="0" w:line="0" w:lineRule="atLeast"/>
              <w:rPr>
                <w:sz w:val="24"/>
                <w:szCs w:val="24"/>
              </w:rPr>
            </w:pPr>
            <w:r w:rsidRPr="002A5D23">
              <w:rPr>
                <w:sz w:val="24"/>
                <w:szCs w:val="24"/>
              </w:rPr>
              <w:lastRenderedPageBreak/>
              <w:t>Chair that part of the meeting</w:t>
            </w:r>
            <w:r>
              <w:rPr>
                <w:sz w:val="24"/>
                <w:szCs w:val="24"/>
              </w:rPr>
              <w:t xml:space="preserve"> at which the chair is elected</w:t>
            </w:r>
          </w:p>
          <w:p w:rsidR="002A5D23" w:rsidRDefault="002A5D23" w:rsidP="002A5D23">
            <w:pPr>
              <w:spacing w:after="0" w:line="0" w:lineRule="atLeast"/>
              <w:rPr>
                <w:b/>
                <w:sz w:val="24"/>
                <w:szCs w:val="24"/>
              </w:rPr>
            </w:pPr>
          </w:p>
          <w:p w:rsidR="002A5D23" w:rsidRDefault="002A5D23" w:rsidP="002A5D23">
            <w:pPr>
              <w:spacing w:after="0" w:line="0" w:lineRule="atLeast"/>
              <w:rPr>
                <w:b/>
                <w:sz w:val="24"/>
                <w:szCs w:val="24"/>
              </w:rPr>
            </w:pPr>
            <w:r w:rsidRPr="00F6163F">
              <w:rPr>
                <w:b/>
                <w:sz w:val="24"/>
                <w:szCs w:val="24"/>
              </w:rPr>
              <w:t>Membership</w:t>
            </w:r>
          </w:p>
          <w:p w:rsidR="002A5D23" w:rsidRPr="00F6163F" w:rsidRDefault="002A5D23" w:rsidP="002A5D23">
            <w:pPr>
              <w:spacing w:after="0" w:line="0" w:lineRule="atLeast"/>
              <w:rPr>
                <w:sz w:val="24"/>
                <w:szCs w:val="24"/>
              </w:rPr>
            </w:pPr>
          </w:p>
          <w:p w:rsidR="002A5D23" w:rsidRDefault="002A5D23" w:rsidP="002A5D23">
            <w:pPr>
              <w:pStyle w:val="ListParagraph"/>
              <w:numPr>
                <w:ilvl w:val="0"/>
                <w:numId w:val="28"/>
              </w:numPr>
              <w:spacing w:after="0" w:line="0" w:lineRule="atLeast"/>
              <w:rPr>
                <w:sz w:val="24"/>
                <w:szCs w:val="24"/>
              </w:rPr>
            </w:pPr>
            <w:r w:rsidRPr="002A5D23">
              <w:rPr>
                <w:sz w:val="24"/>
                <w:szCs w:val="24"/>
              </w:rPr>
              <w:t>Maintain a database of names, addresses and category of governing body mem</w:t>
            </w:r>
            <w:r>
              <w:rPr>
                <w:sz w:val="24"/>
                <w:szCs w:val="24"/>
              </w:rPr>
              <w:t>bers and their terms of office</w:t>
            </w:r>
          </w:p>
          <w:p w:rsidR="002A5D23" w:rsidRDefault="002A5D23" w:rsidP="002A5D23">
            <w:pPr>
              <w:pStyle w:val="ListParagraph"/>
              <w:numPr>
                <w:ilvl w:val="0"/>
                <w:numId w:val="28"/>
              </w:numPr>
              <w:spacing w:after="0" w:line="0" w:lineRule="atLeast"/>
              <w:rPr>
                <w:sz w:val="24"/>
                <w:szCs w:val="24"/>
              </w:rPr>
            </w:pPr>
            <w:r w:rsidRPr="002A5D23">
              <w:rPr>
                <w:sz w:val="24"/>
                <w:szCs w:val="24"/>
              </w:rPr>
              <w:t>Initiate a welcome pack/letter being sent to newly appointed governors includ</w:t>
            </w:r>
            <w:r>
              <w:rPr>
                <w:sz w:val="24"/>
                <w:szCs w:val="24"/>
              </w:rPr>
              <w:t>ing details of terms of office</w:t>
            </w:r>
          </w:p>
          <w:p w:rsidR="002A5D23" w:rsidRDefault="002A5D23" w:rsidP="002A5D23">
            <w:pPr>
              <w:pStyle w:val="ListParagraph"/>
              <w:numPr>
                <w:ilvl w:val="0"/>
                <w:numId w:val="28"/>
              </w:numPr>
              <w:spacing w:after="0" w:line="0" w:lineRule="atLeast"/>
              <w:rPr>
                <w:sz w:val="24"/>
                <w:szCs w:val="24"/>
              </w:rPr>
            </w:pPr>
            <w:r w:rsidRPr="002A5D23">
              <w:rPr>
                <w:sz w:val="24"/>
                <w:szCs w:val="24"/>
              </w:rPr>
              <w:t>Maintain copies of current terms of reference and membership of committee and working p</w:t>
            </w:r>
            <w:r>
              <w:rPr>
                <w:sz w:val="24"/>
                <w:szCs w:val="24"/>
              </w:rPr>
              <w:t>arties and nominated governors</w:t>
            </w:r>
          </w:p>
          <w:p w:rsidR="002A5D23" w:rsidRDefault="002A5D23" w:rsidP="002A5D23">
            <w:pPr>
              <w:pStyle w:val="ListParagraph"/>
              <w:numPr>
                <w:ilvl w:val="0"/>
                <w:numId w:val="28"/>
              </w:numPr>
              <w:spacing w:after="0" w:line="0" w:lineRule="atLeast"/>
              <w:rPr>
                <w:sz w:val="24"/>
                <w:szCs w:val="24"/>
              </w:rPr>
            </w:pPr>
            <w:r w:rsidRPr="002A5D23">
              <w:rPr>
                <w:sz w:val="24"/>
                <w:szCs w:val="24"/>
              </w:rPr>
              <w:t>Advise governors and appointing bodies of expiry of the term of office before term expires so elections or appointments can b</w:t>
            </w:r>
            <w:r>
              <w:rPr>
                <w:sz w:val="24"/>
                <w:szCs w:val="24"/>
              </w:rPr>
              <w:t>e organised in a timely manner</w:t>
            </w:r>
          </w:p>
          <w:p w:rsidR="002A5D23" w:rsidRDefault="002A5D23" w:rsidP="002A5D23">
            <w:pPr>
              <w:pStyle w:val="ListParagraph"/>
              <w:numPr>
                <w:ilvl w:val="0"/>
                <w:numId w:val="28"/>
              </w:numPr>
              <w:spacing w:after="0" w:line="0" w:lineRule="atLeast"/>
              <w:rPr>
                <w:sz w:val="24"/>
                <w:szCs w:val="24"/>
              </w:rPr>
            </w:pPr>
            <w:r w:rsidRPr="002A5D23">
              <w:rPr>
                <w:sz w:val="24"/>
                <w:szCs w:val="24"/>
              </w:rPr>
              <w:t>Inform the governing body, LA and DfE (if appropriate) of</w:t>
            </w:r>
            <w:r>
              <w:rPr>
                <w:sz w:val="24"/>
                <w:szCs w:val="24"/>
              </w:rPr>
              <w:t xml:space="preserve"> any changes to its membership</w:t>
            </w:r>
          </w:p>
          <w:p w:rsidR="002A5D23" w:rsidRDefault="002A5D23" w:rsidP="002A5D23">
            <w:pPr>
              <w:pStyle w:val="ListParagraph"/>
              <w:numPr>
                <w:ilvl w:val="0"/>
                <w:numId w:val="28"/>
              </w:numPr>
              <w:spacing w:after="0" w:line="0" w:lineRule="atLeast"/>
              <w:rPr>
                <w:sz w:val="24"/>
                <w:szCs w:val="24"/>
              </w:rPr>
            </w:pPr>
            <w:r w:rsidRPr="002A5D23">
              <w:rPr>
                <w:sz w:val="24"/>
                <w:szCs w:val="24"/>
              </w:rPr>
              <w:t>Maintain governor meeting attendance records and advise the governing body o</w:t>
            </w:r>
            <w:r>
              <w:rPr>
                <w:sz w:val="24"/>
                <w:szCs w:val="24"/>
              </w:rPr>
              <w:t>f non-attendance of governors</w:t>
            </w:r>
          </w:p>
          <w:p w:rsidR="002A5D23" w:rsidRDefault="002A5D23" w:rsidP="002A5D23">
            <w:pPr>
              <w:pStyle w:val="ListParagraph"/>
              <w:numPr>
                <w:ilvl w:val="0"/>
                <w:numId w:val="28"/>
              </w:numPr>
              <w:spacing w:after="0" w:line="0" w:lineRule="atLeast"/>
              <w:rPr>
                <w:sz w:val="24"/>
                <w:szCs w:val="24"/>
              </w:rPr>
            </w:pPr>
            <w:r w:rsidRPr="002A5D23">
              <w:rPr>
                <w:sz w:val="24"/>
                <w:szCs w:val="24"/>
              </w:rPr>
              <w:t>Advise that a register of governing body pecuniary interests is maintained, reviewed annuall</w:t>
            </w:r>
            <w:r>
              <w:rPr>
                <w:sz w:val="24"/>
                <w:szCs w:val="24"/>
              </w:rPr>
              <w:t>y and lodged within the school</w:t>
            </w:r>
          </w:p>
          <w:p w:rsidR="002A5D23" w:rsidRPr="002A5D23" w:rsidRDefault="002A5D23" w:rsidP="002A5D23">
            <w:pPr>
              <w:pStyle w:val="ListParagraph"/>
              <w:numPr>
                <w:ilvl w:val="0"/>
                <w:numId w:val="28"/>
              </w:numPr>
              <w:spacing w:after="0" w:line="0" w:lineRule="atLeast"/>
              <w:rPr>
                <w:sz w:val="24"/>
                <w:szCs w:val="24"/>
              </w:rPr>
            </w:pPr>
            <w:r w:rsidRPr="002A5D23">
              <w:rPr>
                <w:sz w:val="24"/>
                <w:szCs w:val="24"/>
              </w:rPr>
              <w:t>Check that Disclosure and Barring Service (or Criminal Records Bureau) disclosures have been successfully carried out on any governor w</w:t>
            </w:r>
            <w:r>
              <w:rPr>
                <w:sz w:val="24"/>
                <w:szCs w:val="24"/>
              </w:rPr>
              <w:t>hen it is appropriate to do so</w:t>
            </w:r>
          </w:p>
          <w:p w:rsidR="002A5D23" w:rsidRDefault="002A5D23" w:rsidP="002A5D23">
            <w:pPr>
              <w:spacing w:after="0" w:line="0" w:lineRule="atLeast"/>
              <w:rPr>
                <w:sz w:val="24"/>
                <w:szCs w:val="24"/>
              </w:rPr>
            </w:pPr>
            <w:r w:rsidRPr="00F6163F">
              <w:rPr>
                <w:sz w:val="24"/>
                <w:szCs w:val="24"/>
              </w:rPr>
              <w:t xml:space="preserve"> </w:t>
            </w:r>
          </w:p>
          <w:p w:rsidR="002A5D23" w:rsidRDefault="002A5D23" w:rsidP="002A5D23">
            <w:pPr>
              <w:spacing w:after="0" w:line="0" w:lineRule="atLeast"/>
              <w:rPr>
                <w:sz w:val="24"/>
                <w:szCs w:val="24"/>
              </w:rPr>
            </w:pPr>
            <w:r w:rsidRPr="00F6163F">
              <w:rPr>
                <w:b/>
                <w:sz w:val="24"/>
                <w:szCs w:val="24"/>
              </w:rPr>
              <w:t>Providing</w:t>
            </w:r>
            <w:r w:rsidRPr="00F6163F">
              <w:rPr>
                <w:sz w:val="24"/>
                <w:szCs w:val="24"/>
              </w:rPr>
              <w:t xml:space="preserve"> </w:t>
            </w:r>
            <w:r w:rsidRPr="00F6163F">
              <w:rPr>
                <w:b/>
                <w:sz w:val="24"/>
                <w:szCs w:val="24"/>
              </w:rPr>
              <w:t>advice and information</w:t>
            </w:r>
            <w:r w:rsidRPr="00F6163F">
              <w:rPr>
                <w:sz w:val="24"/>
                <w:szCs w:val="24"/>
              </w:rPr>
              <w:t xml:space="preserve"> </w:t>
            </w:r>
          </w:p>
          <w:p w:rsidR="002A5D23" w:rsidRPr="00F6163F" w:rsidRDefault="002A5D23" w:rsidP="002A5D23">
            <w:pPr>
              <w:spacing w:after="0" w:line="0" w:lineRule="atLeast"/>
              <w:rPr>
                <w:sz w:val="24"/>
                <w:szCs w:val="24"/>
              </w:rPr>
            </w:pPr>
          </w:p>
          <w:p w:rsidR="002A5D23" w:rsidRDefault="002A5D23" w:rsidP="002A5D23">
            <w:pPr>
              <w:pStyle w:val="ListParagraph"/>
              <w:numPr>
                <w:ilvl w:val="0"/>
                <w:numId w:val="29"/>
              </w:numPr>
              <w:spacing w:after="0" w:line="0" w:lineRule="atLeast"/>
              <w:rPr>
                <w:sz w:val="24"/>
                <w:szCs w:val="24"/>
              </w:rPr>
            </w:pPr>
            <w:r w:rsidRPr="002A5D23">
              <w:rPr>
                <w:sz w:val="24"/>
                <w:szCs w:val="24"/>
              </w:rPr>
              <w:t>Advise the gover</w:t>
            </w:r>
            <w:r>
              <w:rPr>
                <w:sz w:val="24"/>
                <w:szCs w:val="24"/>
              </w:rPr>
              <w:t>ning body on procedural issues</w:t>
            </w:r>
          </w:p>
          <w:p w:rsidR="002A5D23" w:rsidRDefault="002A5D23" w:rsidP="002A5D23">
            <w:pPr>
              <w:pStyle w:val="ListParagraph"/>
              <w:numPr>
                <w:ilvl w:val="0"/>
                <w:numId w:val="29"/>
              </w:numPr>
              <w:spacing w:after="0" w:line="0" w:lineRule="atLeast"/>
              <w:rPr>
                <w:sz w:val="24"/>
                <w:szCs w:val="24"/>
              </w:rPr>
            </w:pPr>
            <w:r w:rsidRPr="002A5D23">
              <w:rPr>
                <w:sz w:val="24"/>
                <w:szCs w:val="24"/>
              </w:rPr>
              <w:t>Have access to appropriate lega</w:t>
            </w:r>
            <w:r>
              <w:rPr>
                <w:sz w:val="24"/>
                <w:szCs w:val="24"/>
              </w:rPr>
              <w:t>l advice, support and guidance</w:t>
            </w:r>
          </w:p>
          <w:p w:rsidR="002A5D23" w:rsidRDefault="002A5D23" w:rsidP="002A5D23">
            <w:pPr>
              <w:pStyle w:val="ListParagraph"/>
              <w:numPr>
                <w:ilvl w:val="0"/>
                <w:numId w:val="29"/>
              </w:numPr>
              <w:spacing w:after="0" w:line="0" w:lineRule="atLeast"/>
              <w:rPr>
                <w:sz w:val="24"/>
                <w:szCs w:val="24"/>
              </w:rPr>
            </w:pPr>
            <w:r w:rsidRPr="002A5D23">
              <w:rPr>
                <w:sz w:val="24"/>
                <w:szCs w:val="24"/>
              </w:rPr>
              <w:t xml:space="preserve">Ensure that new governors have a copy of the Governors’ Guide to the Law </w:t>
            </w:r>
            <w:r>
              <w:rPr>
                <w:sz w:val="24"/>
                <w:szCs w:val="24"/>
              </w:rPr>
              <w:t>and other relevant information</w:t>
            </w:r>
          </w:p>
          <w:p w:rsidR="002A5D23" w:rsidRDefault="002A5D23" w:rsidP="002A5D23">
            <w:pPr>
              <w:pStyle w:val="ListParagraph"/>
              <w:numPr>
                <w:ilvl w:val="0"/>
                <w:numId w:val="29"/>
              </w:numPr>
              <w:spacing w:after="0" w:line="0" w:lineRule="atLeast"/>
              <w:rPr>
                <w:sz w:val="24"/>
                <w:szCs w:val="24"/>
              </w:rPr>
            </w:pPr>
            <w:r w:rsidRPr="002A5D23">
              <w:rPr>
                <w:sz w:val="24"/>
                <w:szCs w:val="24"/>
              </w:rPr>
              <w:t>Take action on the governing body’s agreed p</w:t>
            </w:r>
            <w:r>
              <w:rPr>
                <w:sz w:val="24"/>
                <w:szCs w:val="24"/>
              </w:rPr>
              <w:t>olicy to support new governors</w:t>
            </w:r>
          </w:p>
          <w:p w:rsidR="002A5D23" w:rsidRDefault="002A5D23" w:rsidP="002A5D23">
            <w:pPr>
              <w:pStyle w:val="ListParagraph"/>
              <w:numPr>
                <w:ilvl w:val="0"/>
                <w:numId w:val="29"/>
              </w:numPr>
              <w:spacing w:after="0" w:line="0" w:lineRule="atLeast"/>
              <w:rPr>
                <w:sz w:val="24"/>
                <w:szCs w:val="24"/>
              </w:rPr>
            </w:pPr>
            <w:r w:rsidRPr="002A5D23">
              <w:rPr>
                <w:sz w:val="24"/>
                <w:szCs w:val="24"/>
              </w:rPr>
              <w:t>Advise on the contents of the school</w:t>
            </w:r>
            <w:r>
              <w:rPr>
                <w:sz w:val="24"/>
                <w:szCs w:val="24"/>
              </w:rPr>
              <w:t xml:space="preserve"> prospectus and School Profile</w:t>
            </w:r>
          </w:p>
          <w:p w:rsidR="002A5D23" w:rsidRDefault="002A5D23" w:rsidP="002A5D23">
            <w:pPr>
              <w:pStyle w:val="ListParagraph"/>
              <w:numPr>
                <w:ilvl w:val="0"/>
                <w:numId w:val="29"/>
              </w:numPr>
              <w:spacing w:after="0" w:line="0" w:lineRule="atLeast"/>
              <w:rPr>
                <w:sz w:val="24"/>
                <w:szCs w:val="24"/>
              </w:rPr>
            </w:pPr>
            <w:r w:rsidRPr="002A5D23">
              <w:rPr>
                <w:sz w:val="24"/>
                <w:szCs w:val="24"/>
              </w:rPr>
              <w:t xml:space="preserve">Ensure statutory policies are in place, and that a file is kept in the school of policies and other school documents </w:t>
            </w:r>
            <w:r>
              <w:rPr>
                <w:sz w:val="24"/>
                <w:szCs w:val="24"/>
              </w:rPr>
              <w:t>approved by the governing body</w:t>
            </w:r>
          </w:p>
          <w:p w:rsidR="002A5D23" w:rsidRPr="002A5D23" w:rsidRDefault="002A5D23" w:rsidP="002A5D23">
            <w:pPr>
              <w:pStyle w:val="ListParagraph"/>
              <w:numPr>
                <w:ilvl w:val="0"/>
                <w:numId w:val="29"/>
              </w:numPr>
              <w:spacing w:after="0" w:line="0" w:lineRule="atLeast"/>
              <w:rPr>
                <w:sz w:val="24"/>
                <w:szCs w:val="24"/>
              </w:rPr>
            </w:pPr>
            <w:r w:rsidRPr="002A5D23">
              <w:rPr>
                <w:sz w:val="24"/>
                <w:szCs w:val="24"/>
              </w:rPr>
              <w:t>Maintain records o</w:t>
            </w:r>
            <w:r>
              <w:rPr>
                <w:sz w:val="24"/>
                <w:szCs w:val="24"/>
              </w:rPr>
              <w:t>f governing body correspondence</w:t>
            </w:r>
          </w:p>
          <w:p w:rsidR="002A5D23" w:rsidRDefault="002A5D23" w:rsidP="002A5D23">
            <w:pPr>
              <w:spacing w:after="0" w:line="0" w:lineRule="atLeast"/>
              <w:rPr>
                <w:b/>
                <w:sz w:val="24"/>
                <w:szCs w:val="24"/>
              </w:rPr>
            </w:pPr>
          </w:p>
          <w:p w:rsidR="002A5D23" w:rsidRDefault="002A5D23" w:rsidP="002A5D23">
            <w:pPr>
              <w:spacing w:after="0" w:line="0" w:lineRule="atLeast"/>
              <w:rPr>
                <w:sz w:val="24"/>
                <w:szCs w:val="24"/>
              </w:rPr>
            </w:pPr>
            <w:r w:rsidRPr="00F6163F">
              <w:rPr>
                <w:b/>
                <w:sz w:val="24"/>
                <w:szCs w:val="24"/>
              </w:rPr>
              <w:t>Professional Development</w:t>
            </w:r>
            <w:r w:rsidRPr="00F6163F">
              <w:rPr>
                <w:sz w:val="24"/>
                <w:szCs w:val="24"/>
              </w:rPr>
              <w:t xml:space="preserve"> </w:t>
            </w:r>
          </w:p>
          <w:p w:rsidR="002A5D23" w:rsidRPr="00F6163F" w:rsidRDefault="002A5D23" w:rsidP="002A5D23">
            <w:pPr>
              <w:spacing w:after="0" w:line="0" w:lineRule="atLeast"/>
              <w:rPr>
                <w:sz w:val="24"/>
                <w:szCs w:val="24"/>
              </w:rPr>
            </w:pPr>
          </w:p>
          <w:p w:rsidR="002A5D23" w:rsidRDefault="002A5D23" w:rsidP="002A5D23">
            <w:pPr>
              <w:pStyle w:val="ListParagraph"/>
              <w:numPr>
                <w:ilvl w:val="0"/>
                <w:numId w:val="30"/>
              </w:numPr>
              <w:spacing w:after="0" w:line="0" w:lineRule="atLeast"/>
              <w:rPr>
                <w:sz w:val="24"/>
                <w:szCs w:val="24"/>
              </w:rPr>
            </w:pPr>
            <w:r w:rsidRPr="002A5D23">
              <w:rPr>
                <w:sz w:val="24"/>
                <w:szCs w:val="24"/>
              </w:rPr>
              <w:t>Successfully complete the National Training Programme for Clerks to Gove</w:t>
            </w:r>
            <w:r>
              <w:rPr>
                <w:sz w:val="24"/>
                <w:szCs w:val="24"/>
              </w:rPr>
              <w:t>rning Bodies or its equivalent</w:t>
            </w:r>
          </w:p>
          <w:p w:rsidR="002A5D23" w:rsidRDefault="002A5D23" w:rsidP="002A5D23">
            <w:pPr>
              <w:pStyle w:val="ListParagraph"/>
              <w:numPr>
                <w:ilvl w:val="0"/>
                <w:numId w:val="30"/>
              </w:numPr>
              <w:spacing w:after="0" w:line="0" w:lineRule="atLeast"/>
              <w:rPr>
                <w:sz w:val="24"/>
                <w:szCs w:val="24"/>
              </w:rPr>
            </w:pPr>
            <w:r w:rsidRPr="002A5D23">
              <w:rPr>
                <w:sz w:val="24"/>
                <w:szCs w:val="24"/>
              </w:rPr>
              <w:t>Attend termly briefings and participate in professi</w:t>
            </w:r>
            <w:r>
              <w:rPr>
                <w:sz w:val="24"/>
                <w:szCs w:val="24"/>
              </w:rPr>
              <w:t>onal development opportunities</w:t>
            </w:r>
          </w:p>
          <w:p w:rsidR="002A5D23" w:rsidRDefault="002A5D23" w:rsidP="002A5D23">
            <w:pPr>
              <w:pStyle w:val="ListParagraph"/>
              <w:numPr>
                <w:ilvl w:val="0"/>
                <w:numId w:val="30"/>
              </w:numPr>
              <w:spacing w:after="0" w:line="0" w:lineRule="atLeast"/>
              <w:rPr>
                <w:sz w:val="24"/>
                <w:szCs w:val="24"/>
              </w:rPr>
            </w:pPr>
            <w:r w:rsidRPr="002A5D23">
              <w:rPr>
                <w:sz w:val="24"/>
                <w:szCs w:val="24"/>
              </w:rPr>
              <w:t>Keep up to date with current educational developments and legislat</w:t>
            </w:r>
            <w:r>
              <w:rPr>
                <w:sz w:val="24"/>
                <w:szCs w:val="24"/>
              </w:rPr>
              <w:t>ion affecting school governance</w:t>
            </w:r>
          </w:p>
          <w:p w:rsidR="00B63FD2" w:rsidRPr="002A5D23" w:rsidRDefault="00B63FD2" w:rsidP="002A5D23">
            <w:pPr>
              <w:pStyle w:val="ListParagraph"/>
              <w:numPr>
                <w:ilvl w:val="0"/>
                <w:numId w:val="30"/>
              </w:numPr>
              <w:spacing w:after="0" w:line="0" w:lineRule="atLeast"/>
              <w:rPr>
                <w:sz w:val="24"/>
                <w:szCs w:val="24"/>
              </w:rPr>
            </w:pPr>
            <w:r>
              <w:rPr>
                <w:sz w:val="24"/>
                <w:szCs w:val="24"/>
              </w:rPr>
              <w:t>To undertake duties commensurate with the role and skills</w:t>
            </w:r>
          </w:p>
          <w:p w:rsidR="00B63FD2" w:rsidRDefault="00B63FD2" w:rsidP="002A5D23">
            <w:pPr>
              <w:spacing w:after="0" w:line="0" w:lineRule="atLeast"/>
              <w:rPr>
                <w:sz w:val="24"/>
                <w:szCs w:val="24"/>
              </w:rPr>
            </w:pPr>
          </w:p>
          <w:p w:rsidR="002A5D23" w:rsidRDefault="002A5D23" w:rsidP="002A5D23">
            <w:pPr>
              <w:spacing w:after="0" w:line="0" w:lineRule="atLeast"/>
              <w:rPr>
                <w:sz w:val="24"/>
                <w:szCs w:val="24"/>
              </w:rPr>
            </w:pPr>
            <w:r w:rsidRPr="00F6163F">
              <w:rPr>
                <w:sz w:val="24"/>
                <w:szCs w:val="24"/>
              </w:rPr>
              <w:t xml:space="preserve">The clerk may be asked to perform as part of their duties any of the following. These additional tasks, or </w:t>
            </w:r>
            <w:r w:rsidRPr="00F6163F">
              <w:rPr>
                <w:b/>
                <w:sz w:val="24"/>
                <w:szCs w:val="24"/>
              </w:rPr>
              <w:t>Optional Extras</w:t>
            </w:r>
            <w:r w:rsidRPr="00F6163F">
              <w:rPr>
                <w:sz w:val="24"/>
                <w:szCs w:val="24"/>
              </w:rPr>
              <w:t xml:space="preserve">, will usually be negotiated at an extra cost:  </w:t>
            </w:r>
          </w:p>
          <w:p w:rsidR="002A5D23" w:rsidRPr="00F6163F" w:rsidRDefault="002A5D23" w:rsidP="002A5D23">
            <w:pPr>
              <w:spacing w:after="0" w:line="0" w:lineRule="atLeast"/>
              <w:rPr>
                <w:sz w:val="24"/>
                <w:szCs w:val="24"/>
              </w:rPr>
            </w:pPr>
          </w:p>
          <w:p w:rsidR="002A5D23" w:rsidRDefault="002A5D23" w:rsidP="002A5D23">
            <w:pPr>
              <w:pStyle w:val="ListParagraph"/>
              <w:numPr>
                <w:ilvl w:val="0"/>
                <w:numId w:val="32"/>
              </w:numPr>
              <w:spacing w:after="0" w:line="0" w:lineRule="atLeast"/>
              <w:rPr>
                <w:sz w:val="24"/>
                <w:szCs w:val="24"/>
              </w:rPr>
            </w:pPr>
            <w:r w:rsidRPr="002A5D23">
              <w:rPr>
                <w:sz w:val="24"/>
                <w:szCs w:val="24"/>
              </w:rPr>
              <w:t>C</w:t>
            </w:r>
            <w:r>
              <w:rPr>
                <w:sz w:val="24"/>
                <w:szCs w:val="24"/>
              </w:rPr>
              <w:t>lerk governing body committees</w:t>
            </w:r>
          </w:p>
          <w:p w:rsidR="002A5D23" w:rsidRDefault="002A5D23" w:rsidP="002A5D23">
            <w:pPr>
              <w:pStyle w:val="ListParagraph"/>
              <w:numPr>
                <w:ilvl w:val="0"/>
                <w:numId w:val="32"/>
              </w:numPr>
              <w:spacing w:after="0" w:line="0" w:lineRule="atLeast"/>
              <w:rPr>
                <w:sz w:val="24"/>
                <w:szCs w:val="24"/>
              </w:rPr>
            </w:pPr>
            <w:r>
              <w:rPr>
                <w:sz w:val="24"/>
                <w:szCs w:val="24"/>
              </w:rPr>
              <w:t>Assist with elections</w:t>
            </w:r>
          </w:p>
          <w:p w:rsidR="002A5D23" w:rsidRDefault="002A5D23" w:rsidP="002A5D23">
            <w:pPr>
              <w:pStyle w:val="ListParagraph"/>
              <w:numPr>
                <w:ilvl w:val="0"/>
                <w:numId w:val="32"/>
              </w:numPr>
              <w:spacing w:after="0" w:line="0" w:lineRule="atLeast"/>
              <w:rPr>
                <w:sz w:val="24"/>
                <w:szCs w:val="24"/>
              </w:rPr>
            </w:pPr>
            <w:r w:rsidRPr="002A5D23">
              <w:rPr>
                <w:sz w:val="24"/>
                <w:szCs w:val="24"/>
              </w:rPr>
              <w:t>Advise and support</w:t>
            </w:r>
            <w:r>
              <w:rPr>
                <w:sz w:val="24"/>
                <w:szCs w:val="24"/>
              </w:rPr>
              <w:t xml:space="preserve"> governors taking on new roles</w:t>
            </w:r>
          </w:p>
          <w:p w:rsidR="002A5D23" w:rsidRDefault="002A5D23" w:rsidP="002A5D23">
            <w:pPr>
              <w:pStyle w:val="ListParagraph"/>
              <w:numPr>
                <w:ilvl w:val="0"/>
                <w:numId w:val="32"/>
              </w:numPr>
              <w:spacing w:after="0" w:line="0" w:lineRule="atLeast"/>
              <w:rPr>
                <w:sz w:val="24"/>
                <w:szCs w:val="24"/>
              </w:rPr>
            </w:pPr>
            <w:r w:rsidRPr="002A5D23">
              <w:rPr>
                <w:sz w:val="24"/>
                <w:szCs w:val="24"/>
              </w:rPr>
              <w:t>Participate in and contribute to the training of governors in areas ap</w:t>
            </w:r>
            <w:r>
              <w:rPr>
                <w:sz w:val="24"/>
                <w:szCs w:val="24"/>
              </w:rPr>
              <w:t>propriate to the clerking role</w:t>
            </w:r>
          </w:p>
          <w:p w:rsidR="002A5D23" w:rsidRDefault="002A5D23" w:rsidP="002A5D23">
            <w:pPr>
              <w:pStyle w:val="ListParagraph"/>
              <w:numPr>
                <w:ilvl w:val="0"/>
                <w:numId w:val="32"/>
              </w:numPr>
              <w:spacing w:after="0" w:line="0" w:lineRule="atLeast"/>
              <w:rPr>
                <w:sz w:val="24"/>
                <w:szCs w:val="24"/>
              </w:rPr>
            </w:pPr>
            <w:r w:rsidRPr="002A5D23">
              <w:rPr>
                <w:sz w:val="24"/>
                <w:szCs w:val="24"/>
              </w:rPr>
              <w:t>Maintain a file of relevant Local Authority and Educat</w:t>
            </w:r>
            <w:r>
              <w:rPr>
                <w:sz w:val="24"/>
                <w:szCs w:val="24"/>
              </w:rPr>
              <w:t>ional Funding Agency documents</w:t>
            </w:r>
          </w:p>
          <w:p w:rsidR="002A5D23" w:rsidRDefault="002A5D23" w:rsidP="002A5D23">
            <w:pPr>
              <w:pStyle w:val="ListParagraph"/>
              <w:numPr>
                <w:ilvl w:val="0"/>
                <w:numId w:val="32"/>
              </w:numPr>
              <w:spacing w:after="0" w:line="0" w:lineRule="atLeast"/>
              <w:rPr>
                <w:sz w:val="24"/>
                <w:szCs w:val="24"/>
              </w:rPr>
            </w:pPr>
            <w:r>
              <w:rPr>
                <w:sz w:val="24"/>
                <w:szCs w:val="24"/>
              </w:rPr>
              <w:t>Maintain archive materials</w:t>
            </w:r>
          </w:p>
          <w:p w:rsidR="002A5D23" w:rsidRDefault="002A5D23" w:rsidP="002A5D23">
            <w:pPr>
              <w:pStyle w:val="ListParagraph"/>
              <w:numPr>
                <w:ilvl w:val="0"/>
                <w:numId w:val="32"/>
              </w:numPr>
              <w:spacing w:after="0" w:line="0" w:lineRule="atLeast"/>
              <w:rPr>
                <w:sz w:val="24"/>
                <w:szCs w:val="24"/>
              </w:rPr>
            </w:pPr>
            <w:r w:rsidRPr="002A5D23">
              <w:rPr>
                <w:sz w:val="24"/>
                <w:szCs w:val="24"/>
              </w:rPr>
              <w:lastRenderedPageBreak/>
              <w:t>Assist with the preparation of the School Profile assembling the statutory information and distributin</w:t>
            </w:r>
            <w:r>
              <w:rPr>
                <w:sz w:val="24"/>
                <w:szCs w:val="24"/>
              </w:rPr>
              <w:t>g the report</w:t>
            </w:r>
          </w:p>
          <w:p w:rsidR="005A0AB6" w:rsidRDefault="002A5D23" w:rsidP="005A0AB6">
            <w:pPr>
              <w:pStyle w:val="ListParagraph"/>
              <w:numPr>
                <w:ilvl w:val="0"/>
                <w:numId w:val="32"/>
              </w:numPr>
              <w:spacing w:after="0" w:line="0" w:lineRule="atLeast"/>
              <w:rPr>
                <w:sz w:val="24"/>
                <w:szCs w:val="24"/>
              </w:rPr>
            </w:pPr>
            <w:r w:rsidRPr="002A5D23">
              <w:rPr>
                <w:sz w:val="24"/>
                <w:szCs w:val="24"/>
              </w:rPr>
              <w:t>Prepare briefing papers for th</w:t>
            </w:r>
            <w:r>
              <w:rPr>
                <w:sz w:val="24"/>
                <w:szCs w:val="24"/>
              </w:rPr>
              <w:t>e governing body, as necessary</w:t>
            </w:r>
          </w:p>
          <w:p w:rsidR="002A5D23" w:rsidRPr="005A0AB6" w:rsidRDefault="002A5D23" w:rsidP="005A0AB6">
            <w:pPr>
              <w:pStyle w:val="ListParagraph"/>
              <w:numPr>
                <w:ilvl w:val="0"/>
                <w:numId w:val="32"/>
              </w:numPr>
              <w:spacing w:after="0" w:line="0" w:lineRule="atLeast"/>
              <w:rPr>
                <w:sz w:val="24"/>
                <w:szCs w:val="24"/>
              </w:rPr>
            </w:pPr>
            <w:bookmarkStart w:id="0" w:name="_GoBack"/>
            <w:bookmarkEnd w:id="0"/>
            <w:r w:rsidRPr="005A0AB6">
              <w:rPr>
                <w:sz w:val="24"/>
                <w:szCs w:val="24"/>
              </w:rPr>
              <w:t>Help to produce a Governing Body Year Planner, which includes an annual calendar of meetings and the cycle of agenda items.</w:t>
            </w:r>
          </w:p>
          <w:p w:rsidR="002A5D23" w:rsidRDefault="002A5D23" w:rsidP="002A5D23">
            <w:pPr>
              <w:autoSpaceDE w:val="0"/>
              <w:autoSpaceDN w:val="0"/>
              <w:adjustRightInd w:val="0"/>
              <w:spacing w:after="0" w:line="0" w:lineRule="atLeast"/>
              <w:rPr>
                <w:rFonts w:asciiTheme="minorHAnsi" w:hAnsiTheme="minorHAnsi" w:cs="Arial"/>
                <w:b/>
                <w:lang w:eastAsia="en-GB"/>
              </w:rPr>
            </w:pPr>
          </w:p>
          <w:p w:rsidR="003E16D2" w:rsidRPr="00D04AA1" w:rsidRDefault="003E16D2" w:rsidP="002A5D23">
            <w:pPr>
              <w:autoSpaceDE w:val="0"/>
              <w:autoSpaceDN w:val="0"/>
              <w:adjustRightInd w:val="0"/>
              <w:spacing w:after="0" w:line="0" w:lineRule="atLeast"/>
              <w:rPr>
                <w:rFonts w:asciiTheme="minorHAnsi" w:hAnsiTheme="minorHAnsi" w:cs="Arial"/>
                <w:b/>
                <w:lang w:eastAsia="en-GB"/>
              </w:rPr>
            </w:pPr>
            <w:r w:rsidRPr="00D04AA1">
              <w:rPr>
                <w:rFonts w:asciiTheme="minorHAnsi" w:hAnsiTheme="minorHAnsi" w:cs="Arial"/>
                <w:b/>
                <w:lang w:eastAsia="en-GB"/>
              </w:rPr>
              <w:t>Liaison</w:t>
            </w:r>
          </w:p>
          <w:p w:rsidR="005A0AB6" w:rsidRDefault="005A0AB6" w:rsidP="005A0AB6">
            <w:pPr>
              <w:pStyle w:val="ListParagraph"/>
              <w:numPr>
                <w:ilvl w:val="0"/>
                <w:numId w:val="17"/>
              </w:numPr>
              <w:autoSpaceDE w:val="0"/>
              <w:autoSpaceDN w:val="0"/>
              <w:adjustRightInd w:val="0"/>
              <w:spacing w:after="0" w:line="0" w:lineRule="atLeast"/>
              <w:rPr>
                <w:rFonts w:asciiTheme="minorHAnsi" w:hAnsiTheme="minorHAnsi" w:cs="Arial"/>
                <w:lang w:eastAsia="en-GB"/>
              </w:rPr>
            </w:pPr>
            <w:r>
              <w:rPr>
                <w:rFonts w:asciiTheme="minorHAnsi" w:hAnsiTheme="minorHAnsi" w:cs="Arial"/>
                <w:lang w:eastAsia="en-GB"/>
              </w:rPr>
              <w:t>Governors</w:t>
            </w:r>
          </w:p>
          <w:p w:rsidR="005A0AB6" w:rsidRDefault="005A0AB6" w:rsidP="005A0AB6">
            <w:pPr>
              <w:pStyle w:val="ListParagraph"/>
              <w:numPr>
                <w:ilvl w:val="0"/>
                <w:numId w:val="17"/>
              </w:numPr>
              <w:autoSpaceDE w:val="0"/>
              <w:autoSpaceDN w:val="0"/>
              <w:adjustRightInd w:val="0"/>
              <w:spacing w:after="0" w:line="0" w:lineRule="atLeast"/>
              <w:rPr>
                <w:rFonts w:asciiTheme="minorHAnsi" w:hAnsiTheme="minorHAnsi" w:cs="Arial"/>
                <w:lang w:eastAsia="en-GB"/>
              </w:rPr>
            </w:pPr>
            <w:r>
              <w:rPr>
                <w:rFonts w:asciiTheme="minorHAnsi" w:hAnsiTheme="minorHAnsi" w:cs="Arial"/>
                <w:lang w:eastAsia="en-GB"/>
              </w:rPr>
              <w:t>Senior Leadership Team</w:t>
            </w:r>
          </w:p>
          <w:p w:rsidR="005A0AB6" w:rsidRPr="005A0AB6" w:rsidRDefault="005A0AB6" w:rsidP="005A0AB6">
            <w:pPr>
              <w:pStyle w:val="ListParagraph"/>
              <w:numPr>
                <w:ilvl w:val="0"/>
                <w:numId w:val="17"/>
              </w:numPr>
              <w:autoSpaceDE w:val="0"/>
              <w:autoSpaceDN w:val="0"/>
              <w:adjustRightInd w:val="0"/>
              <w:spacing w:after="0" w:line="0" w:lineRule="atLeast"/>
              <w:rPr>
                <w:rFonts w:asciiTheme="minorHAnsi" w:hAnsiTheme="minorHAnsi" w:cs="Arial"/>
                <w:lang w:eastAsia="en-GB"/>
              </w:rPr>
            </w:pPr>
            <w:r>
              <w:rPr>
                <w:rFonts w:asciiTheme="minorHAnsi" w:hAnsiTheme="minorHAnsi" w:cs="Arial"/>
                <w:lang w:eastAsia="en-GB"/>
              </w:rPr>
              <w:t>Local Authority</w:t>
            </w:r>
          </w:p>
          <w:p w:rsidR="00BC722E" w:rsidRDefault="00BC722E" w:rsidP="002A5D23">
            <w:pPr>
              <w:autoSpaceDE w:val="0"/>
              <w:autoSpaceDN w:val="0"/>
              <w:adjustRightInd w:val="0"/>
              <w:spacing w:after="0" w:line="0" w:lineRule="atLeast"/>
              <w:rPr>
                <w:rFonts w:asciiTheme="minorHAnsi" w:hAnsiTheme="minorHAnsi" w:cs="Arial"/>
                <w:lang w:eastAsia="en-GB"/>
              </w:rPr>
            </w:pPr>
          </w:p>
          <w:p w:rsidR="00425021" w:rsidRDefault="003E16D2" w:rsidP="002A5D23">
            <w:pPr>
              <w:autoSpaceDE w:val="0"/>
              <w:autoSpaceDN w:val="0"/>
              <w:adjustRightInd w:val="0"/>
              <w:spacing w:after="0" w:line="0" w:lineRule="atLeast"/>
              <w:rPr>
                <w:rFonts w:asciiTheme="minorHAnsi" w:hAnsiTheme="minorHAnsi" w:cs="Arial"/>
                <w:b/>
                <w:lang w:eastAsia="en-GB"/>
              </w:rPr>
            </w:pPr>
            <w:r>
              <w:rPr>
                <w:rFonts w:asciiTheme="minorHAnsi" w:hAnsiTheme="minorHAnsi" w:cs="Arial"/>
                <w:b/>
                <w:lang w:eastAsia="en-GB"/>
              </w:rPr>
              <w:t>Corporate &amp; statutory initiatives – equalities/health &amp; safety</w:t>
            </w:r>
          </w:p>
          <w:p w:rsidR="003E16D2" w:rsidRPr="003E16D2" w:rsidRDefault="003E16D2" w:rsidP="002A5D23">
            <w:pPr>
              <w:autoSpaceDE w:val="0"/>
              <w:autoSpaceDN w:val="0"/>
              <w:adjustRightInd w:val="0"/>
              <w:spacing w:after="0" w:line="0" w:lineRule="atLeast"/>
              <w:rPr>
                <w:rFonts w:asciiTheme="minorHAnsi" w:hAnsiTheme="minorHAnsi" w:cs="Arial"/>
                <w:lang w:eastAsia="en-GB"/>
              </w:rPr>
            </w:pPr>
          </w:p>
          <w:p w:rsidR="003E16D2" w:rsidRDefault="003E16D2" w:rsidP="002A5D23">
            <w:pPr>
              <w:pStyle w:val="ListParagraph"/>
              <w:numPr>
                <w:ilvl w:val="0"/>
                <w:numId w:val="20"/>
              </w:numPr>
              <w:autoSpaceDE w:val="0"/>
              <w:autoSpaceDN w:val="0"/>
              <w:adjustRightInd w:val="0"/>
              <w:spacing w:after="0" w:line="0" w:lineRule="atLeast"/>
              <w:rPr>
                <w:rFonts w:asciiTheme="minorHAnsi" w:hAnsiTheme="minorHAnsi" w:cs="Arial"/>
                <w:lang w:eastAsia="en-GB"/>
              </w:rPr>
            </w:pPr>
            <w:r>
              <w:rPr>
                <w:rFonts w:asciiTheme="minorHAnsi" w:hAnsiTheme="minorHAnsi" w:cs="Arial"/>
                <w:lang w:eastAsia="en-GB"/>
              </w:rPr>
              <w:t>Maintain an awareness of school, national and statutory policies and requirements and apply these in the workplace</w:t>
            </w:r>
          </w:p>
          <w:p w:rsidR="002A5D23" w:rsidRPr="003E16D2" w:rsidRDefault="002A5D23" w:rsidP="002A5D23">
            <w:pPr>
              <w:pStyle w:val="ListParagraph"/>
              <w:numPr>
                <w:ilvl w:val="0"/>
                <w:numId w:val="20"/>
              </w:numPr>
              <w:autoSpaceDE w:val="0"/>
              <w:autoSpaceDN w:val="0"/>
              <w:adjustRightInd w:val="0"/>
              <w:spacing w:after="0" w:line="0" w:lineRule="atLeast"/>
              <w:rPr>
                <w:rFonts w:asciiTheme="minorHAnsi" w:hAnsiTheme="minorHAnsi" w:cs="Arial"/>
                <w:lang w:eastAsia="en-GB"/>
              </w:rPr>
            </w:pPr>
            <w:r>
              <w:rPr>
                <w:rFonts w:asciiTheme="minorHAnsi" w:hAnsiTheme="minorHAnsi" w:cs="Arial"/>
                <w:lang w:eastAsia="en-GB"/>
              </w:rPr>
              <w:t>Undertake training as required</w:t>
            </w:r>
          </w:p>
          <w:p w:rsidR="00BC722E" w:rsidRPr="00D04AA1" w:rsidRDefault="00BC722E" w:rsidP="002A5D23">
            <w:pPr>
              <w:pStyle w:val="ListParagraph"/>
              <w:autoSpaceDE w:val="0"/>
              <w:autoSpaceDN w:val="0"/>
              <w:adjustRightInd w:val="0"/>
              <w:spacing w:after="0" w:line="0" w:lineRule="atLeast"/>
              <w:rPr>
                <w:rFonts w:asciiTheme="minorHAnsi" w:hAnsiTheme="minorHAnsi" w:cs="Arial"/>
                <w:lang w:eastAsia="en-GB"/>
              </w:rPr>
            </w:pPr>
          </w:p>
        </w:tc>
      </w:tr>
      <w:tr w:rsidR="00F12913" w:rsidRPr="00D04AA1" w:rsidTr="006436F6">
        <w:trPr>
          <w:trHeight w:val="526"/>
        </w:trPr>
        <w:tc>
          <w:tcPr>
            <w:tcW w:w="10631" w:type="dxa"/>
            <w:gridSpan w:val="2"/>
            <w:shd w:val="clear" w:color="auto" w:fill="B8CCE4"/>
          </w:tcPr>
          <w:p w:rsidR="00F12913" w:rsidRPr="00D04AA1" w:rsidRDefault="00F12913" w:rsidP="002215E4">
            <w:pPr>
              <w:autoSpaceDE w:val="0"/>
              <w:autoSpaceDN w:val="0"/>
              <w:adjustRightInd w:val="0"/>
              <w:spacing w:after="0" w:line="240" w:lineRule="auto"/>
              <w:rPr>
                <w:rFonts w:asciiTheme="minorHAnsi" w:hAnsiTheme="minorHAnsi" w:cs="Arial"/>
                <w:b/>
                <w:bCs/>
                <w:sz w:val="24"/>
                <w:szCs w:val="24"/>
              </w:rPr>
            </w:pPr>
          </w:p>
        </w:tc>
      </w:tr>
      <w:tr w:rsidR="00766934" w:rsidRPr="00D04AA1" w:rsidTr="006436F6">
        <w:trPr>
          <w:trHeight w:val="1826"/>
        </w:trPr>
        <w:tc>
          <w:tcPr>
            <w:tcW w:w="10631" w:type="dxa"/>
            <w:gridSpan w:val="2"/>
          </w:tcPr>
          <w:p w:rsidR="009435F2" w:rsidRPr="00D04AA1" w:rsidRDefault="009435F2" w:rsidP="009435F2">
            <w:pPr>
              <w:autoSpaceDE w:val="0"/>
              <w:autoSpaceDN w:val="0"/>
              <w:adjustRightInd w:val="0"/>
              <w:spacing w:after="0" w:line="240" w:lineRule="auto"/>
              <w:rPr>
                <w:rFonts w:asciiTheme="minorHAnsi" w:hAnsiTheme="minorHAnsi" w:cs="Arial"/>
                <w:sz w:val="20"/>
                <w:szCs w:val="20"/>
              </w:rPr>
            </w:pPr>
            <w:r w:rsidRPr="00D04AA1">
              <w:rPr>
                <w:rFonts w:asciiTheme="minorHAnsi" w:hAnsiTheme="minorHAnsi" w:cs="Arial"/>
                <w:sz w:val="20"/>
                <w:szCs w:val="20"/>
              </w:rPr>
              <w:t>Whilst every effort has been made to explain the main duties and accountabilities of the post, each individual task undertaken may not be identified.</w:t>
            </w:r>
          </w:p>
          <w:p w:rsidR="009435F2" w:rsidRPr="00D04AA1" w:rsidRDefault="009435F2" w:rsidP="009435F2">
            <w:pPr>
              <w:autoSpaceDE w:val="0"/>
              <w:autoSpaceDN w:val="0"/>
              <w:adjustRightInd w:val="0"/>
              <w:spacing w:after="0" w:line="240" w:lineRule="auto"/>
              <w:rPr>
                <w:rFonts w:asciiTheme="minorHAnsi" w:hAnsiTheme="minorHAnsi" w:cs="Arial"/>
                <w:sz w:val="20"/>
                <w:szCs w:val="20"/>
              </w:rPr>
            </w:pPr>
          </w:p>
          <w:p w:rsidR="00766934" w:rsidRPr="00D04AA1" w:rsidRDefault="009435F2" w:rsidP="009435F2">
            <w:pPr>
              <w:autoSpaceDE w:val="0"/>
              <w:autoSpaceDN w:val="0"/>
              <w:adjustRightInd w:val="0"/>
              <w:spacing w:after="0" w:line="240" w:lineRule="auto"/>
              <w:rPr>
                <w:rFonts w:asciiTheme="minorHAnsi" w:hAnsiTheme="minorHAnsi" w:cs="Arial"/>
                <w:sz w:val="20"/>
                <w:szCs w:val="20"/>
              </w:rPr>
            </w:pPr>
            <w:r w:rsidRPr="00D04AA1">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EE7099" w:rsidRPr="00D04AA1" w:rsidRDefault="00EE7099" w:rsidP="009435F2">
            <w:pPr>
              <w:autoSpaceDE w:val="0"/>
              <w:autoSpaceDN w:val="0"/>
              <w:adjustRightInd w:val="0"/>
              <w:spacing w:after="0" w:line="240" w:lineRule="auto"/>
              <w:rPr>
                <w:rFonts w:asciiTheme="minorHAnsi" w:hAnsiTheme="minorHAnsi" w:cs="Arial"/>
                <w:sz w:val="20"/>
                <w:szCs w:val="20"/>
              </w:rPr>
            </w:pPr>
          </w:p>
          <w:p w:rsidR="004A6D88" w:rsidRPr="00D04AA1" w:rsidRDefault="004A6D88" w:rsidP="004A6D88">
            <w:pPr>
              <w:pStyle w:val="Default"/>
              <w:rPr>
                <w:rFonts w:asciiTheme="minorHAnsi" w:hAnsiTheme="minorHAnsi"/>
                <w:b/>
              </w:rPr>
            </w:pPr>
            <w:r w:rsidRPr="00D04AA1">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EE7099" w:rsidRPr="00D04AA1" w:rsidRDefault="00EE7099" w:rsidP="009435F2">
            <w:pPr>
              <w:autoSpaceDE w:val="0"/>
              <w:autoSpaceDN w:val="0"/>
              <w:adjustRightInd w:val="0"/>
              <w:spacing w:after="0" w:line="240" w:lineRule="auto"/>
              <w:rPr>
                <w:rFonts w:asciiTheme="minorHAnsi" w:hAnsiTheme="minorHAnsi" w:cs="Arial"/>
              </w:rPr>
            </w:pPr>
          </w:p>
        </w:tc>
      </w:tr>
    </w:tbl>
    <w:p w:rsidR="002968D6" w:rsidRDefault="002968D6" w:rsidP="00F12913">
      <w:pPr>
        <w:autoSpaceDE w:val="0"/>
        <w:autoSpaceDN w:val="0"/>
        <w:adjustRightInd w:val="0"/>
        <w:spacing w:after="0" w:line="240" w:lineRule="auto"/>
        <w:rPr>
          <w:rFonts w:asciiTheme="minorHAnsi" w:hAnsiTheme="minorHAnsi" w:cs="Arial"/>
        </w:rPr>
      </w:pPr>
    </w:p>
    <w:p w:rsidR="002968D6" w:rsidRPr="00D04AA1" w:rsidRDefault="002968D6" w:rsidP="00F12913">
      <w:pPr>
        <w:autoSpaceDE w:val="0"/>
        <w:autoSpaceDN w:val="0"/>
        <w:adjustRightInd w:val="0"/>
        <w:spacing w:after="0" w:line="240" w:lineRule="auto"/>
        <w:rPr>
          <w:rFonts w:asciiTheme="minorHAnsi" w:hAnsiTheme="minorHAnsi" w:cs="Arial"/>
        </w:rPr>
      </w:pPr>
    </w:p>
    <w:p w:rsidR="00F12913" w:rsidRPr="00D04AA1" w:rsidRDefault="00F12913" w:rsidP="00F12913">
      <w:pPr>
        <w:autoSpaceDE w:val="0"/>
        <w:autoSpaceDN w:val="0"/>
        <w:adjustRightInd w:val="0"/>
        <w:spacing w:after="0" w:line="240" w:lineRule="auto"/>
        <w:rPr>
          <w:rFonts w:asciiTheme="minorHAnsi" w:hAnsiTheme="minorHAnsi" w:cs="Arial"/>
        </w:rPr>
      </w:pPr>
      <w:r w:rsidRPr="00D04AA1">
        <w:rPr>
          <w:rFonts w:asciiTheme="minorHAnsi" w:hAnsiTheme="minorHAnsi" w:cs="Arial"/>
        </w:rPr>
        <w:t>Signed by Job Holder: ....................................................................</w:t>
      </w:r>
      <w:r w:rsidR="00D36CBC" w:rsidRPr="00D04AA1">
        <w:rPr>
          <w:rFonts w:asciiTheme="minorHAnsi" w:hAnsiTheme="minorHAnsi" w:cs="Arial"/>
        </w:rPr>
        <w:t xml:space="preserve">.....  </w:t>
      </w:r>
      <w:r w:rsidRPr="00D04AA1">
        <w:rPr>
          <w:rFonts w:asciiTheme="minorHAnsi" w:hAnsiTheme="minorHAnsi" w:cs="Arial"/>
        </w:rPr>
        <w:t>Date: …</w:t>
      </w:r>
      <w:r w:rsidR="00652ACC" w:rsidRPr="00D04AA1">
        <w:rPr>
          <w:rFonts w:asciiTheme="minorHAnsi" w:hAnsiTheme="minorHAnsi" w:cs="Arial"/>
        </w:rPr>
        <w:t>……</w:t>
      </w:r>
      <w:r w:rsidRPr="00D04AA1">
        <w:rPr>
          <w:rFonts w:asciiTheme="minorHAnsi" w:hAnsiTheme="minorHAnsi" w:cs="Arial"/>
        </w:rPr>
        <w:t>………………..</w:t>
      </w:r>
    </w:p>
    <w:p w:rsidR="009435F2" w:rsidRDefault="005E0981" w:rsidP="00F12913">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rsidR="00804373" w:rsidRDefault="00804373" w:rsidP="0035606C">
      <w:pPr>
        <w:spacing w:after="0"/>
        <w:rPr>
          <w:rFonts w:asciiTheme="minorHAnsi" w:hAnsiTheme="minorHAnsi" w:cs="Arial"/>
        </w:rPr>
      </w:pPr>
    </w:p>
    <w:p w:rsidR="0035606C" w:rsidRDefault="0035606C" w:rsidP="00F12913">
      <w:pPr>
        <w:rPr>
          <w:rFonts w:asciiTheme="minorHAnsi" w:hAnsiTheme="minorHAnsi" w:cs="Arial"/>
        </w:rPr>
      </w:pPr>
    </w:p>
    <w:p w:rsidR="00DD7EBF" w:rsidRDefault="00DD7EBF" w:rsidP="00F12913">
      <w:pPr>
        <w:rPr>
          <w:rFonts w:asciiTheme="minorHAnsi" w:hAnsiTheme="minorHAnsi" w:cs="Arial"/>
        </w:rPr>
      </w:pPr>
    </w:p>
    <w:p w:rsidR="00804373" w:rsidRDefault="00804373" w:rsidP="00F12913">
      <w:pPr>
        <w:rPr>
          <w:rFonts w:asciiTheme="minorHAnsi" w:hAnsiTheme="minorHAnsi" w:cs="Arial"/>
        </w:rPr>
      </w:pPr>
    </w:p>
    <w:p w:rsidR="00804373" w:rsidRDefault="00804373" w:rsidP="00F12913">
      <w:pPr>
        <w:rPr>
          <w:rFonts w:asciiTheme="minorHAnsi" w:hAnsiTheme="minorHAnsi" w:cs="Arial"/>
        </w:rPr>
      </w:pPr>
    </w:p>
    <w:p w:rsidR="00804373" w:rsidRDefault="00804373" w:rsidP="00F12913">
      <w:pPr>
        <w:rPr>
          <w:rFonts w:asciiTheme="minorHAnsi" w:hAnsiTheme="minorHAnsi" w:cs="Arial"/>
        </w:rPr>
      </w:pPr>
    </w:p>
    <w:p w:rsidR="00804373" w:rsidRDefault="00804373" w:rsidP="00F12913">
      <w:pPr>
        <w:rPr>
          <w:rFonts w:asciiTheme="minorHAnsi" w:hAnsiTheme="minorHAnsi" w:cs="Arial"/>
        </w:rPr>
      </w:pPr>
    </w:p>
    <w:p w:rsidR="00487559" w:rsidRDefault="00487559" w:rsidP="00F12913">
      <w:pPr>
        <w:rPr>
          <w:rFonts w:asciiTheme="minorHAnsi" w:hAnsiTheme="minorHAnsi" w:cs="Arial"/>
        </w:rPr>
      </w:pPr>
    </w:p>
    <w:p w:rsidR="00487559" w:rsidRDefault="00487559" w:rsidP="00F12913">
      <w:pPr>
        <w:rPr>
          <w:rFonts w:asciiTheme="minorHAnsi" w:hAnsiTheme="minorHAnsi" w:cs="Arial"/>
        </w:rPr>
      </w:pPr>
    </w:p>
    <w:sectPr w:rsidR="00487559" w:rsidSect="00E0571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6F" w:rsidRDefault="00BB446F" w:rsidP="00BB446F">
      <w:pPr>
        <w:spacing w:after="0" w:line="240" w:lineRule="auto"/>
      </w:pPr>
      <w:r>
        <w:separator/>
      </w:r>
    </w:p>
  </w:endnote>
  <w:endnote w:type="continuationSeparator" w:id="0">
    <w:p w:rsidR="00BB446F" w:rsidRDefault="00BB446F" w:rsidP="00BB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1034"/>
      <w:docPartObj>
        <w:docPartGallery w:val="Page Numbers (Bottom of Page)"/>
        <w:docPartUnique/>
      </w:docPartObj>
    </w:sdtPr>
    <w:sdtEndPr/>
    <w:sdtContent>
      <w:sdt>
        <w:sdtPr>
          <w:id w:val="-1669238322"/>
          <w:docPartObj>
            <w:docPartGallery w:val="Page Numbers (Top of Page)"/>
            <w:docPartUnique/>
          </w:docPartObj>
        </w:sdtPr>
        <w:sdtEndPr/>
        <w:sdtContent>
          <w:p w:rsidR="00EE7099" w:rsidRDefault="00EE7099">
            <w:pPr>
              <w:pStyle w:val="Footer"/>
              <w:jc w:val="center"/>
              <w:rPr>
                <w:b/>
                <w:bCs/>
                <w:sz w:val="16"/>
                <w:szCs w:val="16"/>
              </w:rPr>
            </w:pPr>
            <w:r w:rsidRPr="00EE7099">
              <w:rPr>
                <w:sz w:val="16"/>
                <w:szCs w:val="16"/>
              </w:rPr>
              <w:t xml:space="preserve">Page </w:t>
            </w:r>
            <w:r w:rsidRPr="00EE7099">
              <w:rPr>
                <w:b/>
                <w:bCs/>
                <w:sz w:val="16"/>
                <w:szCs w:val="16"/>
              </w:rPr>
              <w:fldChar w:fldCharType="begin"/>
            </w:r>
            <w:r w:rsidRPr="00EE7099">
              <w:rPr>
                <w:b/>
                <w:bCs/>
                <w:sz w:val="16"/>
                <w:szCs w:val="16"/>
              </w:rPr>
              <w:instrText xml:space="preserve"> PAGE </w:instrText>
            </w:r>
            <w:r w:rsidRPr="00EE7099">
              <w:rPr>
                <w:b/>
                <w:bCs/>
                <w:sz w:val="16"/>
                <w:szCs w:val="16"/>
              </w:rPr>
              <w:fldChar w:fldCharType="separate"/>
            </w:r>
            <w:r w:rsidR="005A0AB6">
              <w:rPr>
                <w:b/>
                <w:bCs/>
                <w:noProof/>
                <w:sz w:val="16"/>
                <w:szCs w:val="16"/>
              </w:rPr>
              <w:t>3</w:t>
            </w:r>
            <w:r w:rsidRPr="00EE7099">
              <w:rPr>
                <w:b/>
                <w:bCs/>
                <w:sz w:val="16"/>
                <w:szCs w:val="16"/>
              </w:rPr>
              <w:fldChar w:fldCharType="end"/>
            </w:r>
            <w:r w:rsidRPr="00EE7099">
              <w:rPr>
                <w:sz w:val="16"/>
                <w:szCs w:val="16"/>
              </w:rPr>
              <w:t xml:space="preserve"> of </w:t>
            </w:r>
            <w:r w:rsidRPr="00EE7099">
              <w:rPr>
                <w:b/>
                <w:bCs/>
                <w:sz w:val="16"/>
                <w:szCs w:val="16"/>
              </w:rPr>
              <w:fldChar w:fldCharType="begin"/>
            </w:r>
            <w:r w:rsidRPr="00EE7099">
              <w:rPr>
                <w:b/>
                <w:bCs/>
                <w:sz w:val="16"/>
                <w:szCs w:val="16"/>
              </w:rPr>
              <w:instrText xml:space="preserve"> NUMPAGES  </w:instrText>
            </w:r>
            <w:r w:rsidRPr="00EE7099">
              <w:rPr>
                <w:b/>
                <w:bCs/>
                <w:sz w:val="16"/>
                <w:szCs w:val="16"/>
              </w:rPr>
              <w:fldChar w:fldCharType="separate"/>
            </w:r>
            <w:r w:rsidR="005A0AB6">
              <w:rPr>
                <w:b/>
                <w:bCs/>
                <w:noProof/>
                <w:sz w:val="16"/>
                <w:szCs w:val="16"/>
              </w:rPr>
              <w:t>3</w:t>
            </w:r>
            <w:r w:rsidRPr="00EE7099">
              <w:rPr>
                <w:b/>
                <w:bCs/>
                <w:sz w:val="16"/>
                <w:szCs w:val="16"/>
              </w:rPr>
              <w:fldChar w:fldCharType="end"/>
            </w:r>
          </w:p>
          <w:p w:rsidR="00EE7099" w:rsidRPr="00E07C27" w:rsidRDefault="002A5D23" w:rsidP="00EE7099">
            <w:pPr>
              <w:pStyle w:val="Footer"/>
              <w:rPr>
                <w:bCs/>
                <w:sz w:val="16"/>
                <w:szCs w:val="16"/>
              </w:rPr>
            </w:pPr>
            <w:r>
              <w:rPr>
                <w:bCs/>
                <w:sz w:val="16"/>
                <w:szCs w:val="16"/>
              </w:rPr>
              <w:t>Clerk to Governors</w:t>
            </w:r>
            <w:r w:rsidR="00EE7099">
              <w:rPr>
                <w:bCs/>
                <w:sz w:val="16"/>
                <w:szCs w:val="16"/>
              </w:rPr>
              <w:t xml:space="preserve"> Job Description </w:t>
            </w:r>
            <w:r w:rsidR="00A73912">
              <w:rPr>
                <w:bCs/>
                <w:sz w:val="16"/>
                <w:szCs w:val="16"/>
              </w:rPr>
              <w:t xml:space="preserve">&amp; Person Specification </w:t>
            </w:r>
            <w:r w:rsidR="00EE7099">
              <w:rPr>
                <w:bCs/>
                <w:sz w:val="16"/>
                <w:szCs w:val="16"/>
              </w:rPr>
              <w:t xml:space="preserve">Revised </w:t>
            </w:r>
            <w:r w:rsidR="00E07C27">
              <w:rPr>
                <w:bCs/>
                <w:sz w:val="16"/>
                <w:szCs w:val="16"/>
              </w:rPr>
              <w:t>May</w:t>
            </w:r>
            <w:r w:rsidR="00DD7EBF">
              <w:rPr>
                <w:bCs/>
                <w:sz w:val="16"/>
                <w:szCs w:val="16"/>
              </w:rPr>
              <w:t xml:space="preserve"> 2017</w:t>
            </w:r>
          </w:p>
        </w:sdtContent>
      </w:sdt>
    </w:sdtContent>
  </w:sdt>
  <w:p w:rsidR="00BB446F" w:rsidRDefault="00BB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6F" w:rsidRDefault="00BB446F" w:rsidP="00BB446F">
      <w:pPr>
        <w:spacing w:after="0" w:line="240" w:lineRule="auto"/>
      </w:pPr>
      <w:r>
        <w:separator/>
      </w:r>
    </w:p>
  </w:footnote>
  <w:footnote w:type="continuationSeparator" w:id="0">
    <w:p w:rsidR="00BB446F" w:rsidRDefault="00BB446F" w:rsidP="00BB4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E43"/>
    <w:multiLevelType w:val="hybridMultilevel"/>
    <w:tmpl w:val="D2AC94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3"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D2DD4"/>
    <w:multiLevelType w:val="hybridMultilevel"/>
    <w:tmpl w:val="BE7AE2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15C"/>
    <w:multiLevelType w:val="hybridMultilevel"/>
    <w:tmpl w:val="6D000B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8505A"/>
    <w:multiLevelType w:val="hybridMultilevel"/>
    <w:tmpl w:val="BC0EF5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472F8"/>
    <w:multiLevelType w:val="hybridMultilevel"/>
    <w:tmpl w:val="B28ADD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E5351"/>
    <w:multiLevelType w:val="hybridMultilevel"/>
    <w:tmpl w:val="35B6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562CF"/>
    <w:multiLevelType w:val="hybridMultilevel"/>
    <w:tmpl w:val="DBB65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C2F68"/>
    <w:multiLevelType w:val="hybridMultilevel"/>
    <w:tmpl w:val="3940DF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67C96"/>
    <w:multiLevelType w:val="hybridMultilevel"/>
    <w:tmpl w:val="88A252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A6E29"/>
    <w:multiLevelType w:val="hybridMultilevel"/>
    <w:tmpl w:val="D8549D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A159C"/>
    <w:multiLevelType w:val="hybridMultilevel"/>
    <w:tmpl w:val="504869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D08B0"/>
    <w:multiLevelType w:val="hybridMultilevel"/>
    <w:tmpl w:val="D1D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45F13"/>
    <w:multiLevelType w:val="hybridMultilevel"/>
    <w:tmpl w:val="50EE3C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5"/>
  </w:num>
  <w:num w:numId="4">
    <w:abstractNumId w:val="11"/>
  </w:num>
  <w:num w:numId="5">
    <w:abstractNumId w:val="15"/>
  </w:num>
  <w:num w:numId="6">
    <w:abstractNumId w:val="21"/>
  </w:num>
  <w:num w:numId="7">
    <w:abstractNumId w:val="0"/>
  </w:num>
  <w:num w:numId="8">
    <w:abstractNumId w:val="30"/>
  </w:num>
  <w:num w:numId="9">
    <w:abstractNumId w:val="19"/>
  </w:num>
  <w:num w:numId="10">
    <w:abstractNumId w:val="17"/>
  </w:num>
  <w:num w:numId="11">
    <w:abstractNumId w:val="13"/>
  </w:num>
  <w:num w:numId="12">
    <w:abstractNumId w:val="24"/>
  </w:num>
  <w:num w:numId="13">
    <w:abstractNumId w:val="16"/>
  </w:num>
  <w:num w:numId="14">
    <w:abstractNumId w:val="20"/>
  </w:num>
  <w:num w:numId="15">
    <w:abstractNumId w:val="9"/>
  </w:num>
  <w:num w:numId="16">
    <w:abstractNumId w:val="2"/>
  </w:num>
  <w:num w:numId="17">
    <w:abstractNumId w:val="26"/>
  </w:num>
  <w:num w:numId="18">
    <w:abstractNumId w:val="32"/>
  </w:num>
  <w:num w:numId="19">
    <w:abstractNumId w:val="8"/>
  </w:num>
  <w:num w:numId="20">
    <w:abstractNumId w:val="6"/>
  </w:num>
  <w:num w:numId="21">
    <w:abstractNumId w:val="18"/>
  </w:num>
  <w:num w:numId="22">
    <w:abstractNumId w:val="3"/>
  </w:num>
  <w:num w:numId="23">
    <w:abstractNumId w:val="4"/>
  </w:num>
  <w:num w:numId="24">
    <w:abstractNumId w:val="28"/>
  </w:num>
  <w:num w:numId="25">
    <w:abstractNumId w:val="5"/>
  </w:num>
  <w:num w:numId="26">
    <w:abstractNumId w:val="23"/>
  </w:num>
  <w:num w:numId="27">
    <w:abstractNumId w:val="31"/>
  </w:num>
  <w:num w:numId="28">
    <w:abstractNumId w:val="1"/>
  </w:num>
  <w:num w:numId="29">
    <w:abstractNumId w:val="7"/>
  </w:num>
  <w:num w:numId="30">
    <w:abstractNumId w:val="12"/>
  </w:num>
  <w:num w:numId="31">
    <w:abstractNumId w:val="10"/>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13"/>
    <w:rsid w:val="00010579"/>
    <w:rsid w:val="00032F43"/>
    <w:rsid w:val="00034C77"/>
    <w:rsid w:val="0003583D"/>
    <w:rsid w:val="00037C5D"/>
    <w:rsid w:val="000464F8"/>
    <w:rsid w:val="00057EE8"/>
    <w:rsid w:val="000719E4"/>
    <w:rsid w:val="000A3EEE"/>
    <w:rsid w:val="000F0CA3"/>
    <w:rsid w:val="000F20E6"/>
    <w:rsid w:val="000F45E5"/>
    <w:rsid w:val="000F5F9D"/>
    <w:rsid w:val="00123CD4"/>
    <w:rsid w:val="00126DF7"/>
    <w:rsid w:val="001760C2"/>
    <w:rsid w:val="00180D81"/>
    <w:rsid w:val="00197AF6"/>
    <w:rsid w:val="001D7929"/>
    <w:rsid w:val="001F75E3"/>
    <w:rsid w:val="00207BA7"/>
    <w:rsid w:val="002215E4"/>
    <w:rsid w:val="002644BA"/>
    <w:rsid w:val="00293838"/>
    <w:rsid w:val="002968D6"/>
    <w:rsid w:val="002A5D23"/>
    <w:rsid w:val="002E1A50"/>
    <w:rsid w:val="002E35C3"/>
    <w:rsid w:val="002F442C"/>
    <w:rsid w:val="00311B5A"/>
    <w:rsid w:val="00312BE7"/>
    <w:rsid w:val="0035606C"/>
    <w:rsid w:val="00384020"/>
    <w:rsid w:val="003A51FE"/>
    <w:rsid w:val="003E16D2"/>
    <w:rsid w:val="00416508"/>
    <w:rsid w:val="00425021"/>
    <w:rsid w:val="00471667"/>
    <w:rsid w:val="00487559"/>
    <w:rsid w:val="00494CBD"/>
    <w:rsid w:val="004A28D8"/>
    <w:rsid w:val="004A6D88"/>
    <w:rsid w:val="00530953"/>
    <w:rsid w:val="00565F85"/>
    <w:rsid w:val="00594E21"/>
    <w:rsid w:val="00596908"/>
    <w:rsid w:val="005A0AB6"/>
    <w:rsid w:val="005B670B"/>
    <w:rsid w:val="005E0981"/>
    <w:rsid w:val="006052E6"/>
    <w:rsid w:val="0063083E"/>
    <w:rsid w:val="006436F6"/>
    <w:rsid w:val="00652ACC"/>
    <w:rsid w:val="00682C45"/>
    <w:rsid w:val="00694228"/>
    <w:rsid w:val="006E28D8"/>
    <w:rsid w:val="00747AF2"/>
    <w:rsid w:val="00766934"/>
    <w:rsid w:val="00797AD7"/>
    <w:rsid w:val="007D6E37"/>
    <w:rsid w:val="007E43A0"/>
    <w:rsid w:val="007E5271"/>
    <w:rsid w:val="00804373"/>
    <w:rsid w:val="008179B3"/>
    <w:rsid w:val="00837043"/>
    <w:rsid w:val="008E1224"/>
    <w:rsid w:val="008F5459"/>
    <w:rsid w:val="00923C56"/>
    <w:rsid w:val="009368AD"/>
    <w:rsid w:val="009435F2"/>
    <w:rsid w:val="009817BE"/>
    <w:rsid w:val="009B200D"/>
    <w:rsid w:val="009C08A0"/>
    <w:rsid w:val="009F7C68"/>
    <w:rsid w:val="00A36577"/>
    <w:rsid w:val="00A44B98"/>
    <w:rsid w:val="00A735D3"/>
    <w:rsid w:val="00A73912"/>
    <w:rsid w:val="00A82769"/>
    <w:rsid w:val="00A85F28"/>
    <w:rsid w:val="00A93C24"/>
    <w:rsid w:val="00B02962"/>
    <w:rsid w:val="00B1499F"/>
    <w:rsid w:val="00B523D4"/>
    <w:rsid w:val="00B63FD2"/>
    <w:rsid w:val="00B70427"/>
    <w:rsid w:val="00B76D6E"/>
    <w:rsid w:val="00BB446F"/>
    <w:rsid w:val="00BC722E"/>
    <w:rsid w:val="00C146F6"/>
    <w:rsid w:val="00C45CEF"/>
    <w:rsid w:val="00C51D05"/>
    <w:rsid w:val="00CC562D"/>
    <w:rsid w:val="00D04AA1"/>
    <w:rsid w:val="00D117E1"/>
    <w:rsid w:val="00D22DCF"/>
    <w:rsid w:val="00D36CBC"/>
    <w:rsid w:val="00D412EC"/>
    <w:rsid w:val="00D42AD1"/>
    <w:rsid w:val="00D4494D"/>
    <w:rsid w:val="00D90DBC"/>
    <w:rsid w:val="00DB73A4"/>
    <w:rsid w:val="00DD53C8"/>
    <w:rsid w:val="00DD7EBF"/>
    <w:rsid w:val="00E05712"/>
    <w:rsid w:val="00E07C27"/>
    <w:rsid w:val="00E27BED"/>
    <w:rsid w:val="00E5457E"/>
    <w:rsid w:val="00E97574"/>
    <w:rsid w:val="00EC0BE7"/>
    <w:rsid w:val="00ED5E6C"/>
    <w:rsid w:val="00EE55C9"/>
    <w:rsid w:val="00EE7099"/>
    <w:rsid w:val="00EF257D"/>
    <w:rsid w:val="00F058E9"/>
    <w:rsid w:val="00F12913"/>
    <w:rsid w:val="00F35989"/>
    <w:rsid w:val="00FC4C80"/>
    <w:rsid w:val="00FE7210"/>
    <w:rsid w:val="00FE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058C88D-E46B-43D4-A0B5-7438056B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9F"/>
    <w:pPr>
      <w:spacing w:after="200" w:line="276" w:lineRule="auto"/>
    </w:pPr>
    <w:rPr>
      <w:sz w:val="22"/>
      <w:szCs w:val="22"/>
      <w:lang w:eastAsia="en-US"/>
    </w:rPr>
  </w:style>
  <w:style w:type="paragraph" w:styleId="Heading1">
    <w:name w:val="heading 1"/>
    <w:basedOn w:val="Normal"/>
    <w:next w:val="Normal"/>
    <w:link w:val="Heading1Char"/>
    <w:uiPriority w:val="9"/>
    <w:qFormat/>
    <w:rsid w:val="00A7391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A73912"/>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94228"/>
    <w:pPr>
      <w:ind w:left="720"/>
      <w:contextualSpacing/>
    </w:pPr>
  </w:style>
  <w:style w:type="paragraph" w:styleId="BalloonText">
    <w:name w:val="Balloon Text"/>
    <w:basedOn w:val="Normal"/>
    <w:link w:val="BalloonTextChar"/>
    <w:uiPriority w:val="99"/>
    <w:semiHidden/>
    <w:unhideWhenUsed/>
    <w:rsid w:val="000F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A3"/>
    <w:rPr>
      <w:rFonts w:ascii="Tahoma" w:hAnsi="Tahoma" w:cs="Tahoma"/>
      <w:sz w:val="16"/>
      <w:szCs w:val="16"/>
      <w:lang w:eastAsia="en-US"/>
    </w:rPr>
  </w:style>
  <w:style w:type="paragraph" w:styleId="Header">
    <w:name w:val="header"/>
    <w:basedOn w:val="Normal"/>
    <w:link w:val="HeaderChar"/>
    <w:uiPriority w:val="99"/>
    <w:unhideWhenUsed/>
    <w:rsid w:val="00BB4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6F"/>
    <w:rPr>
      <w:sz w:val="22"/>
      <w:szCs w:val="22"/>
      <w:lang w:eastAsia="en-US"/>
    </w:rPr>
  </w:style>
  <w:style w:type="paragraph" w:styleId="Footer">
    <w:name w:val="footer"/>
    <w:basedOn w:val="Normal"/>
    <w:link w:val="FooterChar"/>
    <w:uiPriority w:val="99"/>
    <w:unhideWhenUsed/>
    <w:rsid w:val="00BB4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6F"/>
    <w:rPr>
      <w:sz w:val="22"/>
      <w:szCs w:val="22"/>
      <w:lang w:eastAsia="en-US"/>
    </w:rPr>
  </w:style>
  <w:style w:type="paragraph" w:customStyle="1" w:styleId="Default">
    <w:name w:val="Default"/>
    <w:rsid w:val="004A6D88"/>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425021"/>
    <w:rPr>
      <w:sz w:val="16"/>
      <w:szCs w:val="16"/>
    </w:rPr>
  </w:style>
  <w:style w:type="paragraph" w:styleId="CommentText">
    <w:name w:val="annotation text"/>
    <w:basedOn w:val="Normal"/>
    <w:link w:val="CommentTextChar"/>
    <w:uiPriority w:val="99"/>
    <w:semiHidden/>
    <w:unhideWhenUsed/>
    <w:rsid w:val="00425021"/>
    <w:pPr>
      <w:spacing w:line="240" w:lineRule="auto"/>
    </w:pPr>
    <w:rPr>
      <w:sz w:val="20"/>
      <w:szCs w:val="20"/>
    </w:rPr>
  </w:style>
  <w:style w:type="character" w:customStyle="1" w:styleId="CommentTextChar">
    <w:name w:val="Comment Text Char"/>
    <w:basedOn w:val="DefaultParagraphFont"/>
    <w:link w:val="CommentText"/>
    <w:uiPriority w:val="99"/>
    <w:semiHidden/>
    <w:rsid w:val="00425021"/>
    <w:rPr>
      <w:lang w:eastAsia="en-US"/>
    </w:rPr>
  </w:style>
  <w:style w:type="paragraph" w:styleId="CommentSubject">
    <w:name w:val="annotation subject"/>
    <w:basedOn w:val="CommentText"/>
    <w:next w:val="CommentText"/>
    <w:link w:val="CommentSubjectChar"/>
    <w:uiPriority w:val="99"/>
    <w:semiHidden/>
    <w:unhideWhenUsed/>
    <w:rsid w:val="00425021"/>
    <w:rPr>
      <w:b/>
      <w:bCs/>
    </w:rPr>
  </w:style>
  <w:style w:type="character" w:customStyle="1" w:styleId="CommentSubjectChar">
    <w:name w:val="Comment Subject Char"/>
    <w:basedOn w:val="CommentTextChar"/>
    <w:link w:val="CommentSubject"/>
    <w:uiPriority w:val="99"/>
    <w:semiHidden/>
    <w:rsid w:val="00425021"/>
    <w:rPr>
      <w:b/>
      <w:bCs/>
      <w:lang w:eastAsia="en-US"/>
    </w:rPr>
  </w:style>
  <w:style w:type="character" w:customStyle="1" w:styleId="Heading1Char">
    <w:name w:val="Heading 1 Char"/>
    <w:basedOn w:val="DefaultParagraphFont"/>
    <w:link w:val="Heading1"/>
    <w:uiPriority w:val="9"/>
    <w:rsid w:val="00A73912"/>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A7391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1DBD-3C99-4B9D-BCC6-CA3BB890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dgarrido</dc:creator>
  <cp:lastModifiedBy>A Bailey</cp:lastModifiedBy>
  <cp:revision>2</cp:revision>
  <cp:lastPrinted>2017-03-24T08:33:00Z</cp:lastPrinted>
  <dcterms:created xsi:type="dcterms:W3CDTF">2017-05-15T14:55:00Z</dcterms:created>
  <dcterms:modified xsi:type="dcterms:W3CDTF">2017-05-15T14:55:00Z</dcterms:modified>
</cp:coreProperties>
</file>