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AF5C"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C57CCA4">
                <wp:simplePos x="0" y="0"/>
                <wp:positionH relativeFrom="margin">
                  <wp:posOffset>-226771</wp:posOffset>
                </wp:positionH>
                <wp:positionV relativeFrom="paragraph">
                  <wp:posOffset>4946828</wp:posOffset>
                </wp:positionV>
                <wp:extent cx="6122822"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2676525"/>
                        </a:xfrm>
                        <a:prstGeom prst="rect">
                          <a:avLst/>
                        </a:prstGeom>
                        <a:noFill/>
                        <a:ln w="6350">
                          <a:noFill/>
                        </a:ln>
                      </wps:spPr>
                      <wps:txbx>
                        <w:txbxContent>
                          <w:p w14:paraId="6D1C6F8F" w14:textId="20226087" w:rsidR="00315A49" w:rsidRPr="00412AD7" w:rsidRDefault="006F04E9" w:rsidP="00315A49">
                            <w:pPr>
                              <w:rPr>
                                <w:color w:val="FFFFFF" w:themeColor="background1"/>
                                <w:sz w:val="72"/>
                                <w:szCs w:val="72"/>
                              </w:rPr>
                            </w:pPr>
                            <w:r>
                              <w:rPr>
                                <w:color w:val="FFFFFF" w:themeColor="background1"/>
                                <w:sz w:val="72"/>
                                <w:szCs w:val="72"/>
                              </w:rPr>
                              <w:t>Teaching Assistant</w:t>
                            </w:r>
                          </w:p>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2E9264B1" w:rsidR="00842D73" w:rsidRPr="00842D73" w:rsidRDefault="00425021" w:rsidP="00315A49">
                            <w:pPr>
                              <w:rPr>
                                <w:color w:val="FFFFFF" w:themeColor="background1"/>
                                <w:sz w:val="32"/>
                                <w:szCs w:val="32"/>
                              </w:rPr>
                            </w:pPr>
                            <w:r>
                              <w:rPr>
                                <w:color w:val="FFFFFF" w:themeColor="background1"/>
                                <w:sz w:val="32"/>
                                <w:szCs w:val="32"/>
                              </w:rPr>
                              <w:t xml:space="preserve">March </w:t>
                            </w:r>
                            <w:r w:rsidR="00842D73" w:rsidRPr="00842D73">
                              <w:rPr>
                                <w:color w:val="FFFFFF" w:themeColor="background1"/>
                                <w:sz w:val="32"/>
                                <w:szCs w:val="32"/>
                              </w:rPr>
                              <w:t>202</w:t>
                            </w:r>
                            <w:r>
                              <w:rPr>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7.85pt;margin-top:389.5pt;width:482.1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" filled="f" stroked="f" strokeweight=".5pt">
                <v:textbox>
                  <w:txbxContent>
                    <w:p w14:paraId="6D1C6F8F" w14:textId="20226087" w:rsidR="00315A49" w:rsidRPr="00412AD7" w:rsidRDefault="006F04E9" w:rsidP="00315A49">
                      <w:pPr>
                        <w:rPr>
                          <w:color w:val="FFFFFF" w:themeColor="background1"/>
                          <w:sz w:val="72"/>
                          <w:szCs w:val="72"/>
                        </w:rPr>
                      </w:pPr>
                      <w:r>
                        <w:rPr>
                          <w:color w:val="FFFFFF" w:themeColor="background1"/>
                          <w:sz w:val="72"/>
                          <w:szCs w:val="72"/>
                        </w:rPr>
                        <w:t>Teaching Assistant</w:t>
                      </w:r>
                    </w:p>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2E9264B1" w:rsidR="00842D73" w:rsidRPr="00842D73" w:rsidRDefault="00425021" w:rsidP="00315A49">
                      <w:pPr>
                        <w:rPr>
                          <w:color w:val="FFFFFF" w:themeColor="background1"/>
                          <w:sz w:val="32"/>
                          <w:szCs w:val="32"/>
                        </w:rPr>
                      </w:pPr>
                      <w:r>
                        <w:rPr>
                          <w:color w:val="FFFFFF" w:themeColor="background1"/>
                          <w:sz w:val="32"/>
                          <w:szCs w:val="32"/>
                        </w:rPr>
                        <w:t xml:space="preserve">March </w:t>
                      </w:r>
                      <w:r w:rsidR="00842D73" w:rsidRPr="00842D73">
                        <w:rPr>
                          <w:color w:val="FFFFFF" w:themeColor="background1"/>
                          <w:sz w:val="32"/>
                          <w:szCs w:val="32"/>
                        </w:rPr>
                        <w:t>202</w:t>
                      </w:r>
                      <w:r>
                        <w:rPr>
                          <w:color w:val="FFFFFF" w:themeColor="background1"/>
                          <w:sz w:val="32"/>
                          <w:szCs w:val="32"/>
                        </w:rPr>
                        <w:t>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 xml:space="preserve">“Lots of places promote the idea of students and staff being at the very heart in all that they do. Well, come see a place that </w:t>
      </w:r>
      <w:proofErr w:type="gramStart"/>
      <w:r w:rsidRPr="55C20BAA">
        <w:rPr>
          <w:rFonts w:eastAsia="Arial"/>
          <w:color w:val="222222"/>
        </w:rPr>
        <w:t>actually does</w:t>
      </w:r>
      <w:proofErr w:type="gramEnd"/>
      <w:r w:rsidRPr="55C20BAA">
        <w:rPr>
          <w:rFonts w:eastAsia="Arial"/>
          <w:color w:val="222222"/>
        </w:rPr>
        <w:t xml:space="preserve">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5686C84E" w:rsidR="00B63733" w:rsidRDefault="00B63733" w:rsidP="00B63733">
      <w:pPr>
        <w:tabs>
          <w:tab w:val="left" w:pos="2410"/>
        </w:tabs>
        <w:jc w:val="both"/>
      </w:pPr>
      <w:r w:rsidRPr="0003354D">
        <w:rPr>
          <w:b/>
          <w:bCs/>
          <w:color w:val="002A48"/>
        </w:rPr>
        <w:t>Title:</w:t>
      </w:r>
      <w:r w:rsidRPr="0003354D">
        <w:rPr>
          <w:b/>
          <w:bCs/>
          <w:color w:val="002A48"/>
        </w:rPr>
        <w:tab/>
      </w:r>
      <w:r w:rsidR="007848EB">
        <w:t>Teaching Assistant</w:t>
      </w:r>
    </w:p>
    <w:p w14:paraId="0EEFAA1F" w14:textId="41CC5BDD" w:rsidR="00B63733" w:rsidRDefault="00B63733" w:rsidP="00B63733">
      <w:pPr>
        <w:tabs>
          <w:tab w:val="left" w:pos="2410"/>
        </w:tabs>
        <w:jc w:val="both"/>
        <w:rPr>
          <w:bCs/>
        </w:rPr>
      </w:pPr>
      <w:r w:rsidRPr="0003354D">
        <w:rPr>
          <w:b/>
          <w:bCs/>
          <w:color w:val="002A48"/>
        </w:rPr>
        <w:t>Reports to:</w:t>
      </w:r>
      <w:r w:rsidRPr="0003354D">
        <w:rPr>
          <w:b/>
          <w:bCs/>
          <w:color w:val="002A48"/>
        </w:rPr>
        <w:tab/>
      </w:r>
      <w:r w:rsidR="007848EB">
        <w:rPr>
          <w:bCs/>
        </w:rPr>
        <w:t>SENDCo/Assistant SENDCo</w:t>
      </w:r>
    </w:p>
    <w:p w14:paraId="1B5E13EC" w14:textId="49FC6DCB" w:rsidR="00B63733" w:rsidRDefault="00B63733" w:rsidP="00B63733">
      <w:pPr>
        <w:tabs>
          <w:tab w:val="left" w:pos="2410"/>
        </w:tabs>
        <w:jc w:val="both"/>
        <w:rPr>
          <w:bCs/>
        </w:rPr>
      </w:pPr>
      <w:r>
        <w:rPr>
          <w:b/>
          <w:color w:val="002A48"/>
        </w:rPr>
        <w:t>Grade</w:t>
      </w:r>
      <w:r w:rsidRPr="0003354D">
        <w:rPr>
          <w:b/>
          <w:color w:val="002A48"/>
        </w:rPr>
        <w:t>:</w:t>
      </w:r>
      <w:r>
        <w:rPr>
          <w:b/>
          <w:color w:val="002A48"/>
        </w:rPr>
        <w:tab/>
      </w:r>
      <w:r w:rsidR="007848EB">
        <w:rPr>
          <w:bCs/>
        </w:rPr>
        <w:t xml:space="preserve">Grade 3 (SCP 4 – 6) Term Time +1 </w:t>
      </w:r>
      <w:r w:rsidR="00D651DE">
        <w:rPr>
          <w:bCs/>
        </w:rPr>
        <w:t>week</w:t>
      </w:r>
    </w:p>
    <w:p w14:paraId="3D707038" w14:textId="1921AB55" w:rsidR="00B63733" w:rsidRPr="009231F7" w:rsidRDefault="009231F7" w:rsidP="00B63733">
      <w:pPr>
        <w:jc w:val="both"/>
        <w:rPr>
          <w:bCs/>
        </w:rPr>
      </w:pPr>
      <w:r>
        <w:rPr>
          <w:b/>
          <w:color w:val="002A48"/>
        </w:rPr>
        <w:t>Salary</w:t>
      </w:r>
      <w:r w:rsidRPr="0003354D">
        <w:rPr>
          <w:b/>
          <w:color w:val="002A48"/>
        </w:rPr>
        <w:t>:</w:t>
      </w:r>
      <w:r>
        <w:rPr>
          <w:b/>
          <w:color w:val="002A48"/>
        </w:rPr>
        <w:tab/>
      </w:r>
      <w:r>
        <w:rPr>
          <w:b/>
          <w:color w:val="002A48"/>
        </w:rPr>
        <w:tab/>
        <w:t xml:space="preserve">    </w:t>
      </w:r>
      <w:r>
        <w:rPr>
          <w:bCs/>
          <w:color w:val="002A48"/>
        </w:rPr>
        <w:t>£</w:t>
      </w:r>
      <w:r w:rsidR="00B70F9E">
        <w:rPr>
          <w:bCs/>
          <w:color w:val="002A48"/>
        </w:rPr>
        <w:t>1</w:t>
      </w:r>
      <w:r w:rsidR="006C63C8">
        <w:rPr>
          <w:bCs/>
          <w:color w:val="002A48"/>
        </w:rPr>
        <w:t>8,910</w:t>
      </w:r>
      <w:r w:rsidR="00B70F9E">
        <w:rPr>
          <w:bCs/>
          <w:color w:val="002A48"/>
        </w:rPr>
        <w:t xml:space="preserve"> </w:t>
      </w:r>
      <w:r w:rsidR="006C63C8">
        <w:rPr>
          <w:bCs/>
          <w:color w:val="002A48"/>
        </w:rPr>
        <w:t>-</w:t>
      </w:r>
      <w:r w:rsidR="00B70F9E">
        <w:rPr>
          <w:bCs/>
          <w:color w:val="002A48"/>
        </w:rPr>
        <w:t xml:space="preserve"> </w:t>
      </w:r>
      <w:r w:rsidR="006C63C8">
        <w:rPr>
          <w:bCs/>
          <w:color w:val="002A48"/>
        </w:rPr>
        <w:t>£19,514</w:t>
      </w:r>
      <w:r w:rsidR="000A0677">
        <w:rPr>
          <w:bCs/>
          <w:color w:val="002A48"/>
        </w:rPr>
        <w:t xml:space="preserve"> (Actual salary)</w:t>
      </w:r>
    </w:p>
    <w:p w14:paraId="33DA1F29" w14:textId="77777777" w:rsidR="003C544F" w:rsidRPr="003E2EAF" w:rsidRDefault="003C544F" w:rsidP="003C544F">
      <w:pPr>
        <w:widowControl w:val="0"/>
        <w:spacing w:after="0"/>
        <w:rPr>
          <w:b/>
          <w:bCs/>
          <w:sz w:val="24"/>
          <w:szCs w:val="24"/>
        </w:rPr>
      </w:pPr>
      <w:r w:rsidRPr="003E2EAF">
        <w:rPr>
          <w:b/>
          <w:bCs/>
          <w:sz w:val="24"/>
          <w:szCs w:val="24"/>
        </w:rPr>
        <w:t>Main purpose</w:t>
      </w:r>
    </w:p>
    <w:p w14:paraId="51EA2410" w14:textId="77777777" w:rsidR="003C544F" w:rsidRPr="003E2EAF" w:rsidRDefault="003C544F" w:rsidP="003C544F">
      <w:pPr>
        <w:widowControl w:val="0"/>
        <w:spacing w:after="0"/>
        <w:rPr>
          <w:sz w:val="24"/>
          <w:szCs w:val="24"/>
        </w:rPr>
      </w:pPr>
    </w:p>
    <w:p w14:paraId="1E764E2F" w14:textId="77777777" w:rsidR="003C544F" w:rsidRPr="003E2EAF" w:rsidRDefault="003C544F" w:rsidP="003C544F">
      <w:pPr>
        <w:spacing w:after="0"/>
        <w:rPr>
          <w:sz w:val="24"/>
          <w:szCs w:val="24"/>
        </w:rPr>
      </w:pPr>
      <w:r w:rsidRPr="003E2EAF">
        <w:rPr>
          <w:sz w:val="24"/>
          <w:szCs w:val="24"/>
        </w:rPr>
        <w:t>The Teaching Assistant will support other staff (particularly the classroom teacher) in ensuring students with additional needs have barriers to learning removed. They will do this by:</w:t>
      </w:r>
    </w:p>
    <w:p w14:paraId="3BA228C8" w14:textId="77777777" w:rsidR="003C544F" w:rsidRPr="003E2EAF" w:rsidRDefault="003C544F" w:rsidP="003C544F">
      <w:pPr>
        <w:pStyle w:val="ListParagraph"/>
        <w:numPr>
          <w:ilvl w:val="0"/>
          <w:numId w:val="19"/>
        </w:numPr>
        <w:spacing w:after="0" w:line="276" w:lineRule="auto"/>
        <w:rPr>
          <w:sz w:val="24"/>
          <w:szCs w:val="24"/>
        </w:rPr>
      </w:pPr>
      <w:r w:rsidRPr="003E2EAF">
        <w:rPr>
          <w:sz w:val="24"/>
          <w:szCs w:val="24"/>
        </w:rPr>
        <w:t>Providing exceptional in class/out of class support to students in their care</w:t>
      </w:r>
    </w:p>
    <w:p w14:paraId="570353FA" w14:textId="77777777" w:rsidR="003C544F" w:rsidRPr="003E2EAF" w:rsidRDefault="003C544F" w:rsidP="003C544F">
      <w:pPr>
        <w:pStyle w:val="ListParagraph"/>
        <w:numPr>
          <w:ilvl w:val="0"/>
          <w:numId w:val="19"/>
        </w:numPr>
        <w:spacing w:after="0" w:line="276" w:lineRule="auto"/>
        <w:rPr>
          <w:sz w:val="24"/>
          <w:szCs w:val="24"/>
        </w:rPr>
      </w:pPr>
      <w:r w:rsidRPr="003E2EAF">
        <w:rPr>
          <w:sz w:val="24"/>
          <w:szCs w:val="24"/>
        </w:rPr>
        <w:t xml:space="preserve">Have excellent relationships with students </w:t>
      </w:r>
    </w:p>
    <w:p w14:paraId="35B97710" w14:textId="77777777" w:rsidR="003C544F" w:rsidRPr="003E2EAF" w:rsidRDefault="003C544F" w:rsidP="003C544F">
      <w:pPr>
        <w:pStyle w:val="ListParagraph"/>
        <w:numPr>
          <w:ilvl w:val="0"/>
          <w:numId w:val="19"/>
        </w:numPr>
        <w:spacing w:after="0" w:line="276" w:lineRule="auto"/>
        <w:rPr>
          <w:sz w:val="24"/>
          <w:szCs w:val="24"/>
        </w:rPr>
      </w:pPr>
      <w:r w:rsidRPr="003E2EAF">
        <w:rPr>
          <w:sz w:val="24"/>
          <w:szCs w:val="24"/>
        </w:rPr>
        <w:t xml:space="preserve">Ensure that they adapt the curriculum so that students with additional needs have full access to the curriculum. </w:t>
      </w:r>
    </w:p>
    <w:p w14:paraId="2719611A" w14:textId="77777777" w:rsidR="003C544F" w:rsidRPr="003E2EAF" w:rsidRDefault="003C544F" w:rsidP="003C544F">
      <w:pPr>
        <w:pBdr>
          <w:top w:val="none" w:sz="0" w:space="1" w:color="000000"/>
          <w:bottom w:val="none" w:sz="0" w:space="1" w:color="000000"/>
          <w:right w:val="none" w:sz="0" w:space="6" w:color="000000"/>
          <w:between w:val="none" w:sz="0" w:space="1" w:color="000000"/>
        </w:pBdr>
        <w:shd w:val="clear" w:color="auto" w:fill="FFFFFF" w:themeFill="background1"/>
        <w:spacing w:after="0"/>
        <w:rPr>
          <w:sz w:val="24"/>
          <w:szCs w:val="24"/>
        </w:rPr>
      </w:pPr>
    </w:p>
    <w:p w14:paraId="13AEF671" w14:textId="77777777" w:rsidR="003C544F" w:rsidRPr="003E2EAF" w:rsidRDefault="003C544F" w:rsidP="003C544F">
      <w:pPr>
        <w:spacing w:after="0"/>
        <w:rPr>
          <w:b/>
          <w:bCs/>
          <w:sz w:val="24"/>
          <w:szCs w:val="24"/>
        </w:rPr>
      </w:pPr>
      <w:r w:rsidRPr="003E2EAF">
        <w:rPr>
          <w:b/>
          <w:bCs/>
          <w:sz w:val="24"/>
          <w:szCs w:val="24"/>
        </w:rPr>
        <w:t>Duties and responsibilities</w:t>
      </w:r>
    </w:p>
    <w:p w14:paraId="3A311848" w14:textId="77777777" w:rsidR="003C544F" w:rsidRPr="003E2EAF" w:rsidRDefault="003C544F" w:rsidP="003C544F">
      <w:pPr>
        <w:spacing w:after="0"/>
        <w:rPr>
          <w:b/>
          <w:bCs/>
          <w:sz w:val="24"/>
          <w:szCs w:val="24"/>
        </w:rPr>
      </w:pPr>
    </w:p>
    <w:p w14:paraId="087D43B9" w14:textId="77777777" w:rsidR="003C544F" w:rsidRPr="003E2EAF" w:rsidRDefault="003C544F" w:rsidP="003C544F">
      <w:pPr>
        <w:spacing w:after="0"/>
        <w:rPr>
          <w:b/>
          <w:bCs/>
          <w:color w:val="000000" w:themeColor="text1"/>
          <w:sz w:val="24"/>
          <w:szCs w:val="24"/>
        </w:rPr>
      </w:pPr>
      <w:r w:rsidRPr="003E2EAF">
        <w:rPr>
          <w:b/>
          <w:bCs/>
          <w:color w:val="000000" w:themeColor="text1"/>
          <w:sz w:val="24"/>
          <w:szCs w:val="24"/>
        </w:rPr>
        <w:t>Support to Teacher</w:t>
      </w:r>
    </w:p>
    <w:p w14:paraId="489BC136" w14:textId="77777777" w:rsidR="003C544F" w:rsidRPr="003E2EAF" w:rsidRDefault="003C544F" w:rsidP="003C544F">
      <w:pPr>
        <w:spacing w:after="0"/>
        <w:rPr>
          <w:color w:val="000000" w:themeColor="text1"/>
          <w:sz w:val="24"/>
          <w:szCs w:val="24"/>
        </w:rPr>
      </w:pPr>
    </w:p>
    <w:p w14:paraId="1A500684"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Provide structured support in accordance with specific work programmes/Schemes of Work/Medium Term Plans designed and supervised by individual teachers.</w:t>
      </w:r>
    </w:p>
    <w:p w14:paraId="0B16BDE3"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Support the SENDCo in the development and implementation of Individual Learning Plans/Tier Plans.</w:t>
      </w:r>
    </w:p>
    <w:p w14:paraId="027F6F55"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Assist in maintaining classroom discipline through the implementation of the school’s behaviour management strategies.</w:t>
      </w:r>
    </w:p>
    <w:p w14:paraId="6DDEB664"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Provide support to students to achieve learning goals, outlined in Learning Plans/Key Working/EHCPs.</w:t>
      </w:r>
    </w:p>
    <w:p w14:paraId="1408021C"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Assist the teacher with the planning of learning activities.</w:t>
      </w:r>
    </w:p>
    <w:p w14:paraId="1245A63F"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Assist the teacher in monitoring students’ responses to learning activities and accurately record achievement/progress as directed.</w:t>
      </w:r>
    </w:p>
    <w:p w14:paraId="15076999"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Provide detailed and regular feedback to teachers on students’ achievement, progress, problems etc.</w:t>
      </w:r>
    </w:p>
    <w:p w14:paraId="586ADA96" w14:textId="77777777" w:rsidR="003C544F" w:rsidRPr="003E2EAF" w:rsidRDefault="003C544F" w:rsidP="003C544F">
      <w:pPr>
        <w:pStyle w:val="ListParagraph"/>
        <w:numPr>
          <w:ilvl w:val="0"/>
          <w:numId w:val="18"/>
        </w:numPr>
        <w:spacing w:after="0" w:line="276" w:lineRule="auto"/>
        <w:rPr>
          <w:color w:val="000000" w:themeColor="text1"/>
          <w:sz w:val="24"/>
          <w:szCs w:val="24"/>
        </w:rPr>
      </w:pPr>
      <w:r w:rsidRPr="003E2EAF">
        <w:rPr>
          <w:color w:val="000000" w:themeColor="text1"/>
          <w:sz w:val="24"/>
          <w:szCs w:val="24"/>
        </w:rPr>
        <w:t>Undertake appropriate basic admin tasks.</w:t>
      </w:r>
    </w:p>
    <w:p w14:paraId="16509BB0" w14:textId="77777777" w:rsidR="003C544F" w:rsidRPr="003E2EAF" w:rsidRDefault="003C544F" w:rsidP="003C544F">
      <w:pPr>
        <w:spacing w:after="0"/>
        <w:rPr>
          <w:color w:val="000000" w:themeColor="text1"/>
          <w:sz w:val="24"/>
          <w:szCs w:val="24"/>
        </w:rPr>
      </w:pPr>
    </w:p>
    <w:p w14:paraId="2D7177B2" w14:textId="77777777" w:rsidR="003C544F" w:rsidRPr="003E2EAF" w:rsidRDefault="003C544F" w:rsidP="003C544F">
      <w:pPr>
        <w:spacing w:after="0"/>
        <w:rPr>
          <w:b/>
          <w:bCs/>
          <w:color w:val="000000" w:themeColor="text1"/>
          <w:sz w:val="24"/>
          <w:szCs w:val="24"/>
        </w:rPr>
      </w:pPr>
      <w:r w:rsidRPr="003E2EAF">
        <w:rPr>
          <w:b/>
          <w:bCs/>
          <w:color w:val="000000" w:themeColor="text1"/>
          <w:sz w:val="24"/>
          <w:szCs w:val="24"/>
        </w:rPr>
        <w:t>Support to Students</w:t>
      </w:r>
    </w:p>
    <w:p w14:paraId="7509A973" w14:textId="77777777" w:rsidR="003C544F" w:rsidRPr="003E2EAF" w:rsidRDefault="003C544F" w:rsidP="003C544F">
      <w:pPr>
        <w:spacing w:after="0"/>
        <w:rPr>
          <w:color w:val="000000" w:themeColor="text1"/>
          <w:sz w:val="24"/>
          <w:szCs w:val="24"/>
        </w:rPr>
      </w:pPr>
    </w:p>
    <w:p w14:paraId="0EB68D0D"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t>Accompany teaching staff and students on visits, trips and out of school activities as required.</w:t>
      </w:r>
    </w:p>
    <w:p w14:paraId="0C4DF156"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lastRenderedPageBreak/>
        <w:t>Encourage students to interact with others and engage in activities in/out of the classroom.</w:t>
      </w:r>
    </w:p>
    <w:p w14:paraId="253019E7"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t>Assist children in matters of personal needs and their general health including first aid and welfare matters.</w:t>
      </w:r>
    </w:p>
    <w:p w14:paraId="415E8C75"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t>To act as a Key Worker for the student and be responsible for setting and monitoring weekly targets.</w:t>
      </w:r>
    </w:p>
    <w:p w14:paraId="633F40AA"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t>Ensure regular communication is made with parents/carers.</w:t>
      </w:r>
    </w:p>
    <w:p w14:paraId="0CA0A3A3"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t>Provide universal support to students ensuring their safety, by complying with good H&amp;S practice.</w:t>
      </w:r>
    </w:p>
    <w:p w14:paraId="09B24A95" w14:textId="77777777" w:rsidR="003C544F" w:rsidRPr="003E2EAF" w:rsidRDefault="003C544F" w:rsidP="003C544F">
      <w:pPr>
        <w:pStyle w:val="ListParagraph"/>
        <w:numPr>
          <w:ilvl w:val="0"/>
          <w:numId w:val="17"/>
        </w:numPr>
        <w:spacing w:after="0" w:line="276" w:lineRule="auto"/>
        <w:rPr>
          <w:color w:val="000000" w:themeColor="text1"/>
          <w:sz w:val="24"/>
          <w:szCs w:val="24"/>
        </w:rPr>
      </w:pPr>
      <w:r w:rsidRPr="003E2EAF">
        <w:rPr>
          <w:color w:val="000000" w:themeColor="text1"/>
          <w:sz w:val="24"/>
          <w:szCs w:val="24"/>
        </w:rPr>
        <w:t xml:space="preserve">Update Provision Maps to ensure that students’ provisions are clear and costed effectively. </w:t>
      </w:r>
    </w:p>
    <w:p w14:paraId="17E3E99B" w14:textId="77777777" w:rsidR="003C544F" w:rsidRPr="003E2EAF" w:rsidRDefault="003C544F" w:rsidP="003C544F">
      <w:pPr>
        <w:spacing w:after="0"/>
        <w:rPr>
          <w:color w:val="000000" w:themeColor="text1"/>
          <w:sz w:val="24"/>
          <w:szCs w:val="24"/>
        </w:rPr>
      </w:pPr>
    </w:p>
    <w:p w14:paraId="1D85B0FC" w14:textId="77777777" w:rsidR="003C544F" w:rsidRPr="003E2EAF" w:rsidRDefault="003C544F" w:rsidP="003C544F">
      <w:pPr>
        <w:spacing w:after="0"/>
        <w:rPr>
          <w:b/>
          <w:bCs/>
          <w:color w:val="000000" w:themeColor="text1"/>
          <w:sz w:val="24"/>
          <w:szCs w:val="24"/>
        </w:rPr>
      </w:pPr>
      <w:r w:rsidRPr="003E2EAF">
        <w:rPr>
          <w:b/>
          <w:bCs/>
          <w:color w:val="000000" w:themeColor="text1"/>
          <w:sz w:val="24"/>
          <w:szCs w:val="24"/>
        </w:rPr>
        <w:t>Support to Curriculum</w:t>
      </w:r>
    </w:p>
    <w:p w14:paraId="2CE36693" w14:textId="77777777" w:rsidR="003C544F" w:rsidRPr="003E2EAF" w:rsidRDefault="003C544F" w:rsidP="003C544F">
      <w:pPr>
        <w:spacing w:after="0"/>
        <w:rPr>
          <w:color w:val="000000" w:themeColor="text1"/>
          <w:sz w:val="24"/>
          <w:szCs w:val="24"/>
        </w:rPr>
      </w:pPr>
    </w:p>
    <w:p w14:paraId="2AE2E3A1" w14:textId="77777777" w:rsidR="003C544F" w:rsidRPr="003E2EAF" w:rsidRDefault="003C544F" w:rsidP="003C544F">
      <w:pPr>
        <w:pStyle w:val="ListParagraph"/>
        <w:numPr>
          <w:ilvl w:val="0"/>
          <w:numId w:val="16"/>
        </w:numPr>
        <w:spacing w:after="0" w:line="276" w:lineRule="auto"/>
        <w:rPr>
          <w:color w:val="000000" w:themeColor="text1"/>
          <w:sz w:val="24"/>
          <w:szCs w:val="24"/>
        </w:rPr>
      </w:pPr>
      <w:r w:rsidRPr="003E2EAF">
        <w:rPr>
          <w:color w:val="000000" w:themeColor="text1"/>
          <w:sz w:val="24"/>
          <w:szCs w:val="24"/>
        </w:rPr>
        <w:t>Assist the teacher in the preparation and development of agreed curriculum activities/materials.</w:t>
      </w:r>
    </w:p>
    <w:p w14:paraId="5D43633D" w14:textId="77777777" w:rsidR="003C544F" w:rsidRPr="003E2EAF" w:rsidRDefault="003C544F" w:rsidP="003C544F">
      <w:pPr>
        <w:pStyle w:val="ListParagraph"/>
        <w:numPr>
          <w:ilvl w:val="0"/>
          <w:numId w:val="16"/>
        </w:numPr>
        <w:spacing w:after="0" w:line="276" w:lineRule="auto"/>
        <w:rPr>
          <w:color w:val="000000" w:themeColor="text1"/>
          <w:sz w:val="24"/>
          <w:szCs w:val="24"/>
        </w:rPr>
      </w:pPr>
      <w:r w:rsidRPr="003E2EAF">
        <w:rPr>
          <w:color w:val="000000" w:themeColor="text1"/>
          <w:sz w:val="24"/>
          <w:szCs w:val="24"/>
        </w:rPr>
        <w:t>Provide support in literacy/numeracy/SEN strategies</w:t>
      </w:r>
    </w:p>
    <w:p w14:paraId="7D430D7F" w14:textId="77777777" w:rsidR="003C544F" w:rsidRPr="003E2EAF" w:rsidRDefault="003C544F" w:rsidP="003C544F">
      <w:pPr>
        <w:pStyle w:val="ListParagraph"/>
        <w:numPr>
          <w:ilvl w:val="0"/>
          <w:numId w:val="16"/>
        </w:numPr>
        <w:spacing w:after="0" w:line="276" w:lineRule="auto"/>
        <w:rPr>
          <w:color w:val="000000" w:themeColor="text1"/>
          <w:sz w:val="24"/>
          <w:szCs w:val="24"/>
        </w:rPr>
      </w:pPr>
      <w:r w:rsidRPr="003E2EAF">
        <w:rPr>
          <w:color w:val="000000" w:themeColor="text1"/>
          <w:sz w:val="24"/>
          <w:szCs w:val="24"/>
        </w:rPr>
        <w:t>Support the use of ICT in learning activities and develop students’ competence and independence in its use.</w:t>
      </w:r>
    </w:p>
    <w:p w14:paraId="1069C863" w14:textId="77777777" w:rsidR="003C544F" w:rsidRPr="003E2EAF" w:rsidRDefault="003C544F" w:rsidP="003C544F">
      <w:pPr>
        <w:pStyle w:val="ListParagraph"/>
        <w:numPr>
          <w:ilvl w:val="0"/>
          <w:numId w:val="16"/>
        </w:numPr>
        <w:spacing w:after="0" w:line="276" w:lineRule="auto"/>
        <w:rPr>
          <w:color w:val="000000" w:themeColor="text1"/>
          <w:sz w:val="24"/>
          <w:szCs w:val="24"/>
        </w:rPr>
      </w:pPr>
      <w:r w:rsidRPr="003E2EAF">
        <w:rPr>
          <w:color w:val="000000" w:themeColor="text1"/>
          <w:sz w:val="24"/>
          <w:szCs w:val="24"/>
        </w:rPr>
        <w:t xml:space="preserve">Adapt the curriculum to meet the needs of individual students. </w:t>
      </w:r>
    </w:p>
    <w:p w14:paraId="45392C32" w14:textId="77777777" w:rsidR="003C544F" w:rsidRPr="003E2EAF" w:rsidRDefault="003C544F" w:rsidP="003C544F">
      <w:pPr>
        <w:pStyle w:val="ListParagraph"/>
        <w:numPr>
          <w:ilvl w:val="0"/>
          <w:numId w:val="16"/>
        </w:numPr>
        <w:spacing w:after="0" w:line="276" w:lineRule="auto"/>
        <w:rPr>
          <w:color w:val="000000" w:themeColor="text1"/>
          <w:sz w:val="24"/>
          <w:szCs w:val="24"/>
        </w:rPr>
      </w:pPr>
      <w:r w:rsidRPr="003E2EAF">
        <w:rPr>
          <w:color w:val="000000" w:themeColor="text1"/>
          <w:sz w:val="24"/>
          <w:szCs w:val="24"/>
        </w:rPr>
        <w:t xml:space="preserve">Deliver targeted and planned interventions as directed by the SENDCo. </w:t>
      </w:r>
    </w:p>
    <w:p w14:paraId="3D6156C7" w14:textId="77777777" w:rsidR="003C544F" w:rsidRPr="003E2EAF" w:rsidRDefault="003C544F" w:rsidP="003C544F">
      <w:pPr>
        <w:pStyle w:val="ListParagraph"/>
        <w:numPr>
          <w:ilvl w:val="0"/>
          <w:numId w:val="16"/>
        </w:numPr>
        <w:spacing w:after="0" w:line="276" w:lineRule="auto"/>
        <w:rPr>
          <w:color w:val="000000" w:themeColor="text1"/>
          <w:sz w:val="24"/>
          <w:szCs w:val="24"/>
        </w:rPr>
      </w:pPr>
      <w:r w:rsidRPr="003E2EAF">
        <w:rPr>
          <w:color w:val="000000" w:themeColor="text1"/>
          <w:sz w:val="24"/>
          <w:szCs w:val="24"/>
        </w:rPr>
        <w:t xml:space="preserve">Support relevant clubs and activities e.g. Homework Club/Breakfast Club. </w:t>
      </w:r>
    </w:p>
    <w:p w14:paraId="5A4AD740" w14:textId="77777777" w:rsidR="003C544F" w:rsidRPr="003E2EAF" w:rsidRDefault="003C544F" w:rsidP="003C544F">
      <w:pPr>
        <w:spacing w:after="0"/>
        <w:rPr>
          <w:color w:val="000000" w:themeColor="text1"/>
          <w:sz w:val="24"/>
          <w:szCs w:val="24"/>
        </w:rPr>
      </w:pPr>
    </w:p>
    <w:p w14:paraId="04308C9E" w14:textId="77777777" w:rsidR="003C544F" w:rsidRPr="003E2EAF" w:rsidRDefault="003C544F" w:rsidP="003C544F">
      <w:pPr>
        <w:spacing w:after="0"/>
        <w:rPr>
          <w:b/>
          <w:bCs/>
          <w:color w:val="000000" w:themeColor="text1"/>
          <w:sz w:val="24"/>
          <w:szCs w:val="24"/>
        </w:rPr>
      </w:pPr>
      <w:r w:rsidRPr="003E2EAF">
        <w:rPr>
          <w:b/>
          <w:bCs/>
          <w:color w:val="000000" w:themeColor="text1"/>
          <w:sz w:val="24"/>
          <w:szCs w:val="24"/>
        </w:rPr>
        <w:t>Support to School (this list is not exhaustive)</w:t>
      </w:r>
    </w:p>
    <w:p w14:paraId="558F3F1F" w14:textId="77777777" w:rsidR="003C544F" w:rsidRPr="003E2EAF" w:rsidRDefault="003C544F" w:rsidP="003C544F">
      <w:pPr>
        <w:spacing w:after="0"/>
        <w:rPr>
          <w:color w:val="000000" w:themeColor="text1"/>
          <w:sz w:val="24"/>
          <w:szCs w:val="24"/>
        </w:rPr>
      </w:pPr>
    </w:p>
    <w:p w14:paraId="73756B2A"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Promote and safeguard the welfare of children and young persons you are responsible for or encounter.</w:t>
      </w:r>
    </w:p>
    <w:p w14:paraId="7A9D2177"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 xml:space="preserve">Organise paperwork and information for the Annual Review process. </w:t>
      </w:r>
    </w:p>
    <w:p w14:paraId="7919D221"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Be aware of and comply with policies and procedures relating to child protection, health, safety and security, confidentiality, and data protection, reporting all concerns to an appropriate person.</w:t>
      </w:r>
    </w:p>
    <w:p w14:paraId="6E9F3E96"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Ensure all students have equal access to opportunities to learn and develop.</w:t>
      </w:r>
    </w:p>
    <w:p w14:paraId="6E30F168"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Liaise effectively with teachers/parents/carers, education and health staff and other professional staff as part of the routine consultative process.</w:t>
      </w:r>
    </w:p>
    <w:p w14:paraId="66AA18CB"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Contribute to the overall ethos/work/aims of the school.</w:t>
      </w:r>
    </w:p>
    <w:p w14:paraId="268600E2"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Attend relevant meetings as required.</w:t>
      </w:r>
    </w:p>
    <w:p w14:paraId="7DDCAF78"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 xml:space="preserve">Participate in training and other learning activities and performance development as required. </w:t>
      </w:r>
    </w:p>
    <w:p w14:paraId="164498D7"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Assist with the supervision of students out of lesson times, including before and after school and at lunchtimes.</w:t>
      </w:r>
    </w:p>
    <w:p w14:paraId="60A82886" w14:textId="77777777" w:rsidR="003C544F" w:rsidRPr="003E2EAF" w:rsidRDefault="003C544F" w:rsidP="003C544F">
      <w:pPr>
        <w:pStyle w:val="ListParagraph"/>
        <w:numPr>
          <w:ilvl w:val="0"/>
          <w:numId w:val="15"/>
        </w:numPr>
        <w:spacing w:after="0" w:line="276" w:lineRule="auto"/>
        <w:rPr>
          <w:color w:val="000000" w:themeColor="text1"/>
          <w:sz w:val="24"/>
          <w:szCs w:val="24"/>
        </w:rPr>
      </w:pPr>
      <w:r w:rsidRPr="003E2EAF">
        <w:rPr>
          <w:color w:val="000000" w:themeColor="text1"/>
          <w:sz w:val="24"/>
          <w:szCs w:val="24"/>
        </w:rPr>
        <w:t xml:space="preserve">Lead small group interventions/EHCP interventions as directed by the SENDCo. </w:t>
      </w:r>
    </w:p>
    <w:p w14:paraId="2E279444" w14:textId="77777777" w:rsidR="003C544F" w:rsidRPr="003E2EAF" w:rsidRDefault="003C544F" w:rsidP="003C544F">
      <w:pPr>
        <w:spacing w:after="0" w:line="240" w:lineRule="auto"/>
        <w:ind w:left="714"/>
        <w:jc w:val="both"/>
        <w:rPr>
          <w:sz w:val="24"/>
          <w:szCs w:val="24"/>
        </w:rPr>
      </w:pPr>
    </w:p>
    <w:p w14:paraId="3F6FCAA5" w14:textId="77777777" w:rsidR="003C544F" w:rsidRPr="003E2EAF" w:rsidRDefault="003C544F" w:rsidP="003C544F">
      <w:pPr>
        <w:spacing w:after="0"/>
        <w:ind w:left="360"/>
        <w:jc w:val="center"/>
        <w:rPr>
          <w:i/>
          <w:sz w:val="24"/>
          <w:szCs w:val="24"/>
        </w:rPr>
      </w:pPr>
      <w:r w:rsidRPr="003E2EAF">
        <w:rPr>
          <w:i/>
          <w:sz w:val="24"/>
          <w:szCs w:val="24"/>
        </w:rPr>
        <w:lastRenderedPageBreak/>
        <w:t xml:space="preserve">This job description is not an exhaustive list of tasks, and the successful candidate will be expected to perform additional duties that are commensurate to the grade. </w:t>
      </w:r>
    </w:p>
    <w:p w14:paraId="3EBE02E5" w14:textId="77777777" w:rsidR="003C544F" w:rsidRPr="003E2EAF" w:rsidRDefault="003C544F" w:rsidP="003C544F">
      <w:pPr>
        <w:spacing w:after="0" w:line="240" w:lineRule="atLeast"/>
        <w:rPr>
          <w:b/>
          <w:sz w:val="24"/>
          <w:szCs w:val="24"/>
        </w:rPr>
      </w:pPr>
    </w:p>
    <w:p w14:paraId="02A03203" w14:textId="1A81D4B3" w:rsidR="002E6921" w:rsidRDefault="003C544F" w:rsidP="003C544F">
      <w:pPr>
        <w:jc w:val="both"/>
      </w:pPr>
      <w:r w:rsidRPr="003E2EAF">
        <w:rPr>
          <w:b/>
          <w:sz w:val="24"/>
          <w:szCs w:val="24"/>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r w:rsidR="002E6921">
        <w:br w:type="page"/>
      </w:r>
    </w:p>
    <w:p w14:paraId="43B631BC" w14:textId="2F632689" w:rsidR="004F7778" w:rsidRDefault="008A6705" w:rsidP="007951EF">
      <w:pPr>
        <w:jc w:val="both"/>
      </w:pPr>
      <w:r w:rsidRPr="004E5286">
        <w:rPr>
          <w:noProof/>
        </w:rPr>
        <w:lastRenderedPageBreak/>
        <mc:AlternateContent>
          <mc:Choice Requires="wps">
            <w:drawing>
              <wp:anchor distT="0" distB="0" distL="114300" distR="114300" simplePos="0" relativeHeight="251658256" behindDoc="1" locked="0" layoutInCell="1" allowOverlap="1" wp14:anchorId="6E1FAF50" wp14:editId="09CA3156">
                <wp:simplePos x="0" y="0"/>
                <wp:positionH relativeFrom="page">
                  <wp:align>left</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32" style="position:absolute;left:0;text-align:left;margin-left:0;margin-top:-.05pt;width:595.3pt;height:77.4pt;z-index:-2516582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DX&#10;Vnt0hQIAAHE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p>
    <w:tbl>
      <w:tblPr>
        <w:tblStyle w:val="TableGrid"/>
        <w:tblW w:w="0" w:type="auto"/>
        <w:tblLook w:val="04A0" w:firstRow="1" w:lastRow="0" w:firstColumn="1" w:lastColumn="0" w:noHBand="0" w:noVBand="1"/>
      </w:tblPr>
      <w:tblGrid>
        <w:gridCol w:w="4896"/>
        <w:gridCol w:w="1370"/>
        <w:gridCol w:w="1378"/>
        <w:gridCol w:w="1372"/>
      </w:tblGrid>
      <w:tr w:rsidR="008A6705" w:rsidRPr="003E2EAF" w14:paraId="07465731" w14:textId="77777777" w:rsidTr="008A6705">
        <w:tc>
          <w:tcPr>
            <w:tcW w:w="4896" w:type="dxa"/>
          </w:tcPr>
          <w:p w14:paraId="4CAFDCBC" w14:textId="77777777" w:rsidR="008A6705" w:rsidRPr="003E2EAF" w:rsidRDefault="008A6705" w:rsidP="006D509C">
            <w:pPr>
              <w:spacing w:before="60" w:after="60"/>
              <w:rPr>
                <w:b/>
                <w:bCs/>
                <w:sz w:val="24"/>
                <w:szCs w:val="24"/>
              </w:rPr>
            </w:pPr>
          </w:p>
        </w:tc>
        <w:tc>
          <w:tcPr>
            <w:tcW w:w="1370" w:type="dxa"/>
          </w:tcPr>
          <w:p w14:paraId="11B3EF84" w14:textId="77777777" w:rsidR="008A6705" w:rsidRPr="003E2EAF" w:rsidRDefault="008A6705" w:rsidP="006D509C">
            <w:pPr>
              <w:spacing w:before="60" w:after="60"/>
              <w:jc w:val="center"/>
              <w:rPr>
                <w:b/>
                <w:bCs/>
                <w:sz w:val="24"/>
                <w:szCs w:val="24"/>
              </w:rPr>
            </w:pPr>
            <w:r w:rsidRPr="003E2EAF">
              <w:rPr>
                <w:b/>
                <w:bCs/>
                <w:sz w:val="24"/>
                <w:szCs w:val="24"/>
              </w:rPr>
              <w:t>Essential</w:t>
            </w:r>
          </w:p>
        </w:tc>
        <w:tc>
          <w:tcPr>
            <w:tcW w:w="1378" w:type="dxa"/>
          </w:tcPr>
          <w:p w14:paraId="3EF85EEA" w14:textId="77777777" w:rsidR="008A6705" w:rsidRPr="003E2EAF" w:rsidRDefault="008A6705" w:rsidP="006D509C">
            <w:pPr>
              <w:spacing w:before="60" w:after="60"/>
              <w:jc w:val="center"/>
              <w:rPr>
                <w:b/>
                <w:bCs/>
                <w:sz w:val="24"/>
                <w:szCs w:val="24"/>
              </w:rPr>
            </w:pPr>
            <w:r w:rsidRPr="003E2EAF">
              <w:rPr>
                <w:b/>
                <w:bCs/>
                <w:sz w:val="24"/>
                <w:szCs w:val="24"/>
              </w:rPr>
              <w:t>Desirable</w:t>
            </w:r>
          </w:p>
        </w:tc>
        <w:tc>
          <w:tcPr>
            <w:tcW w:w="1372" w:type="dxa"/>
          </w:tcPr>
          <w:p w14:paraId="595E072E" w14:textId="77777777" w:rsidR="008A6705" w:rsidRPr="003E2EAF" w:rsidRDefault="008A6705" w:rsidP="006D509C">
            <w:pPr>
              <w:spacing w:before="60" w:after="60"/>
              <w:jc w:val="center"/>
              <w:rPr>
                <w:b/>
                <w:bCs/>
                <w:sz w:val="24"/>
                <w:szCs w:val="24"/>
              </w:rPr>
            </w:pPr>
            <w:r w:rsidRPr="003E2EAF">
              <w:rPr>
                <w:b/>
                <w:bCs/>
                <w:sz w:val="24"/>
                <w:szCs w:val="24"/>
              </w:rPr>
              <w:t>Assessed</w:t>
            </w:r>
          </w:p>
        </w:tc>
      </w:tr>
      <w:tr w:rsidR="008A6705" w:rsidRPr="003E2EAF" w14:paraId="7793ADAE" w14:textId="77777777" w:rsidTr="008A6705">
        <w:tc>
          <w:tcPr>
            <w:tcW w:w="9016" w:type="dxa"/>
            <w:gridSpan w:val="4"/>
            <w:shd w:val="clear" w:color="auto" w:fill="F2F2F2" w:themeFill="background1" w:themeFillShade="F2"/>
          </w:tcPr>
          <w:p w14:paraId="308BA05C" w14:textId="77777777" w:rsidR="008A6705" w:rsidRPr="003E2EAF" w:rsidRDefault="008A6705" w:rsidP="006D509C">
            <w:pPr>
              <w:spacing w:before="60" w:after="60"/>
              <w:rPr>
                <w:b/>
                <w:bCs/>
                <w:sz w:val="24"/>
                <w:szCs w:val="24"/>
              </w:rPr>
            </w:pPr>
            <w:r w:rsidRPr="003E2EAF">
              <w:rPr>
                <w:b/>
                <w:bCs/>
                <w:sz w:val="24"/>
                <w:szCs w:val="24"/>
              </w:rPr>
              <w:t>Qualifications</w:t>
            </w:r>
          </w:p>
        </w:tc>
      </w:tr>
      <w:tr w:rsidR="008A6705" w:rsidRPr="003E2EAF" w14:paraId="50EAB36C" w14:textId="77777777" w:rsidTr="008A6705">
        <w:trPr>
          <w:trHeight w:val="504"/>
        </w:trPr>
        <w:tc>
          <w:tcPr>
            <w:tcW w:w="4896" w:type="dxa"/>
          </w:tcPr>
          <w:p w14:paraId="777AD841" w14:textId="77777777" w:rsidR="008A6705" w:rsidRPr="003E2EAF" w:rsidRDefault="008A6705" w:rsidP="006D509C">
            <w:pPr>
              <w:rPr>
                <w:sz w:val="24"/>
                <w:szCs w:val="24"/>
              </w:rPr>
            </w:pPr>
            <w:r w:rsidRPr="003E2EAF">
              <w:rPr>
                <w:sz w:val="24"/>
                <w:szCs w:val="24"/>
              </w:rPr>
              <w:t>English and Maths GCSE (C or above/ Grade 4 or above)</w:t>
            </w:r>
          </w:p>
        </w:tc>
        <w:tc>
          <w:tcPr>
            <w:tcW w:w="1370" w:type="dxa"/>
          </w:tcPr>
          <w:p w14:paraId="3EC7331E"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7B00E953" w14:textId="77777777" w:rsidR="008A6705" w:rsidRPr="003E2EAF" w:rsidRDefault="008A6705" w:rsidP="006D509C">
            <w:pPr>
              <w:spacing w:before="60" w:after="60"/>
              <w:jc w:val="center"/>
              <w:rPr>
                <w:sz w:val="24"/>
                <w:szCs w:val="24"/>
              </w:rPr>
            </w:pPr>
          </w:p>
        </w:tc>
        <w:tc>
          <w:tcPr>
            <w:tcW w:w="1372" w:type="dxa"/>
          </w:tcPr>
          <w:p w14:paraId="6D0416C7"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78D1AE3F" w14:textId="77777777" w:rsidTr="008A6705">
        <w:tc>
          <w:tcPr>
            <w:tcW w:w="4896" w:type="dxa"/>
          </w:tcPr>
          <w:p w14:paraId="56F21C10" w14:textId="77777777" w:rsidR="008A6705" w:rsidRPr="003E2EAF" w:rsidRDefault="008A6705" w:rsidP="006D509C">
            <w:pPr>
              <w:rPr>
                <w:sz w:val="24"/>
                <w:szCs w:val="24"/>
              </w:rPr>
            </w:pPr>
            <w:r w:rsidRPr="003E2EAF">
              <w:rPr>
                <w:sz w:val="24"/>
                <w:szCs w:val="24"/>
              </w:rPr>
              <w:t xml:space="preserve">Relevant qualification in supporting learning  </w:t>
            </w:r>
          </w:p>
        </w:tc>
        <w:tc>
          <w:tcPr>
            <w:tcW w:w="1370" w:type="dxa"/>
          </w:tcPr>
          <w:p w14:paraId="212B65E2" w14:textId="77777777" w:rsidR="008A6705" w:rsidRPr="003E2EAF" w:rsidRDefault="008A6705" w:rsidP="006D509C">
            <w:pPr>
              <w:spacing w:before="60" w:after="60"/>
              <w:jc w:val="center"/>
              <w:rPr>
                <w:rFonts w:eastAsia="Aptos"/>
                <w:spacing w:val="-10"/>
                <w:sz w:val="24"/>
                <w:szCs w:val="24"/>
              </w:rPr>
            </w:pPr>
          </w:p>
        </w:tc>
        <w:tc>
          <w:tcPr>
            <w:tcW w:w="1378" w:type="dxa"/>
          </w:tcPr>
          <w:p w14:paraId="18F0614D"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2" w:type="dxa"/>
          </w:tcPr>
          <w:p w14:paraId="58D1846A"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415D22F7" w14:textId="77777777" w:rsidTr="008A6705">
        <w:tc>
          <w:tcPr>
            <w:tcW w:w="9016" w:type="dxa"/>
            <w:gridSpan w:val="4"/>
            <w:shd w:val="clear" w:color="auto" w:fill="F2F2F2" w:themeFill="background1" w:themeFillShade="F2"/>
          </w:tcPr>
          <w:p w14:paraId="1F169BA1" w14:textId="77777777" w:rsidR="008A6705" w:rsidRPr="003E2EAF" w:rsidRDefault="008A6705" w:rsidP="006D509C">
            <w:pPr>
              <w:spacing w:before="60" w:after="60"/>
              <w:rPr>
                <w:b/>
                <w:bCs/>
                <w:sz w:val="24"/>
                <w:szCs w:val="24"/>
              </w:rPr>
            </w:pPr>
            <w:r w:rsidRPr="003E2EAF">
              <w:rPr>
                <w:b/>
                <w:bCs/>
                <w:sz w:val="24"/>
                <w:szCs w:val="24"/>
              </w:rPr>
              <w:t>Experience</w:t>
            </w:r>
          </w:p>
        </w:tc>
      </w:tr>
      <w:tr w:rsidR="008A6705" w:rsidRPr="003E2EAF" w14:paraId="4124B7AC" w14:textId="77777777" w:rsidTr="008A6705">
        <w:tc>
          <w:tcPr>
            <w:tcW w:w="4896" w:type="dxa"/>
          </w:tcPr>
          <w:p w14:paraId="2D132F67" w14:textId="77777777" w:rsidR="008A6705" w:rsidRPr="003E2EAF" w:rsidRDefault="008A6705" w:rsidP="006D509C">
            <w:pPr>
              <w:rPr>
                <w:sz w:val="24"/>
                <w:szCs w:val="24"/>
              </w:rPr>
            </w:pPr>
            <w:r w:rsidRPr="003E2EAF">
              <w:rPr>
                <w:sz w:val="24"/>
                <w:szCs w:val="24"/>
              </w:rPr>
              <w:t xml:space="preserve">Evidence of working successfully with young people who have additional needs </w:t>
            </w:r>
          </w:p>
        </w:tc>
        <w:tc>
          <w:tcPr>
            <w:tcW w:w="1370" w:type="dxa"/>
          </w:tcPr>
          <w:p w14:paraId="540E5BCE"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45E4E26D" w14:textId="77777777" w:rsidR="008A6705" w:rsidRPr="003E2EAF" w:rsidRDefault="008A6705" w:rsidP="006D509C">
            <w:pPr>
              <w:spacing w:before="60" w:after="60"/>
              <w:jc w:val="center"/>
              <w:rPr>
                <w:sz w:val="24"/>
                <w:szCs w:val="24"/>
              </w:rPr>
            </w:pPr>
          </w:p>
        </w:tc>
        <w:tc>
          <w:tcPr>
            <w:tcW w:w="1372" w:type="dxa"/>
          </w:tcPr>
          <w:p w14:paraId="78CF3B59" w14:textId="77777777" w:rsidR="008A6705" w:rsidRPr="003E2EAF" w:rsidRDefault="008A6705" w:rsidP="006D509C">
            <w:pPr>
              <w:spacing w:before="60" w:after="60"/>
              <w:jc w:val="center"/>
              <w:rPr>
                <w:sz w:val="24"/>
                <w:szCs w:val="24"/>
              </w:rPr>
            </w:pPr>
            <w:proofErr w:type="gramStart"/>
            <w:r w:rsidRPr="003E2EAF">
              <w:rPr>
                <w:sz w:val="24"/>
                <w:szCs w:val="24"/>
              </w:rPr>
              <w:t>I,R</w:t>
            </w:r>
            <w:proofErr w:type="gramEnd"/>
          </w:p>
        </w:tc>
      </w:tr>
      <w:tr w:rsidR="008A6705" w:rsidRPr="003E2EAF" w14:paraId="74F3A5C0" w14:textId="77777777" w:rsidTr="008A6705">
        <w:tc>
          <w:tcPr>
            <w:tcW w:w="4896" w:type="dxa"/>
          </w:tcPr>
          <w:p w14:paraId="38A72284" w14:textId="77777777" w:rsidR="008A6705" w:rsidRPr="003E2EAF" w:rsidRDefault="008A6705" w:rsidP="006D509C">
            <w:pPr>
              <w:rPr>
                <w:sz w:val="24"/>
                <w:szCs w:val="24"/>
              </w:rPr>
            </w:pPr>
            <w:r w:rsidRPr="003E2EAF">
              <w:rPr>
                <w:sz w:val="24"/>
                <w:szCs w:val="24"/>
              </w:rPr>
              <w:t xml:space="preserve">Evidence of supporting young people in a learning environment </w:t>
            </w:r>
          </w:p>
        </w:tc>
        <w:tc>
          <w:tcPr>
            <w:tcW w:w="1370" w:type="dxa"/>
          </w:tcPr>
          <w:p w14:paraId="7EE40468"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0C89FD8D" w14:textId="77777777" w:rsidR="008A6705" w:rsidRPr="003E2EAF" w:rsidRDefault="008A6705" w:rsidP="006D509C">
            <w:pPr>
              <w:spacing w:before="60" w:after="60"/>
              <w:jc w:val="center"/>
              <w:rPr>
                <w:sz w:val="24"/>
                <w:szCs w:val="24"/>
              </w:rPr>
            </w:pPr>
          </w:p>
        </w:tc>
        <w:tc>
          <w:tcPr>
            <w:tcW w:w="1372" w:type="dxa"/>
          </w:tcPr>
          <w:p w14:paraId="24D0AFC4"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269471F1" w14:textId="77777777" w:rsidTr="008A6705">
        <w:tc>
          <w:tcPr>
            <w:tcW w:w="4896" w:type="dxa"/>
          </w:tcPr>
          <w:p w14:paraId="422AB5C1" w14:textId="77777777" w:rsidR="008A6705" w:rsidRPr="003E2EAF" w:rsidRDefault="008A6705" w:rsidP="006D509C">
            <w:pPr>
              <w:rPr>
                <w:sz w:val="24"/>
                <w:szCs w:val="24"/>
              </w:rPr>
            </w:pPr>
            <w:r w:rsidRPr="003E2EAF">
              <w:rPr>
                <w:sz w:val="24"/>
                <w:szCs w:val="24"/>
              </w:rPr>
              <w:t xml:space="preserve">Attended courses that can aid the development of young people (for example counselling, mentoring) </w:t>
            </w:r>
          </w:p>
        </w:tc>
        <w:tc>
          <w:tcPr>
            <w:tcW w:w="1370" w:type="dxa"/>
          </w:tcPr>
          <w:p w14:paraId="7B8B8274" w14:textId="77777777" w:rsidR="008A6705" w:rsidRPr="003E2EAF" w:rsidRDefault="008A6705" w:rsidP="006D509C">
            <w:pPr>
              <w:spacing w:before="60" w:after="60"/>
              <w:jc w:val="center"/>
              <w:rPr>
                <w:sz w:val="24"/>
                <w:szCs w:val="24"/>
              </w:rPr>
            </w:pPr>
          </w:p>
        </w:tc>
        <w:tc>
          <w:tcPr>
            <w:tcW w:w="1378" w:type="dxa"/>
          </w:tcPr>
          <w:p w14:paraId="32189813"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2" w:type="dxa"/>
          </w:tcPr>
          <w:p w14:paraId="748ED529"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1F24B6ED" w14:textId="77777777" w:rsidTr="008A6705">
        <w:tc>
          <w:tcPr>
            <w:tcW w:w="4896" w:type="dxa"/>
          </w:tcPr>
          <w:p w14:paraId="27E401B2" w14:textId="77777777" w:rsidR="008A6705" w:rsidRPr="003E2EAF" w:rsidRDefault="008A6705" w:rsidP="006D509C">
            <w:pPr>
              <w:spacing w:before="60" w:after="60"/>
              <w:rPr>
                <w:sz w:val="24"/>
                <w:szCs w:val="24"/>
              </w:rPr>
            </w:pPr>
            <w:r w:rsidRPr="003E2EAF">
              <w:rPr>
                <w:sz w:val="24"/>
                <w:szCs w:val="24"/>
              </w:rPr>
              <w:t xml:space="preserve">Demonstrate your ability to overcome a difficulty   </w:t>
            </w:r>
          </w:p>
        </w:tc>
        <w:tc>
          <w:tcPr>
            <w:tcW w:w="1370" w:type="dxa"/>
          </w:tcPr>
          <w:p w14:paraId="7121C6A7"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37CEEF54" w14:textId="77777777" w:rsidR="008A6705" w:rsidRPr="003E2EAF" w:rsidRDefault="008A6705" w:rsidP="006D509C">
            <w:pPr>
              <w:spacing w:before="60" w:after="60"/>
              <w:jc w:val="center"/>
              <w:rPr>
                <w:sz w:val="24"/>
                <w:szCs w:val="24"/>
              </w:rPr>
            </w:pPr>
          </w:p>
        </w:tc>
        <w:tc>
          <w:tcPr>
            <w:tcW w:w="1372" w:type="dxa"/>
          </w:tcPr>
          <w:p w14:paraId="18C02A55"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00FE00A8" w14:textId="77777777" w:rsidTr="008A6705">
        <w:tc>
          <w:tcPr>
            <w:tcW w:w="9016" w:type="dxa"/>
            <w:gridSpan w:val="4"/>
            <w:shd w:val="clear" w:color="auto" w:fill="F2F2F2" w:themeFill="background1" w:themeFillShade="F2"/>
          </w:tcPr>
          <w:p w14:paraId="5E8A76D7" w14:textId="77777777" w:rsidR="008A6705" w:rsidRPr="003E2EAF" w:rsidRDefault="008A6705" w:rsidP="006D509C">
            <w:pPr>
              <w:spacing w:before="60" w:after="60"/>
              <w:rPr>
                <w:sz w:val="24"/>
                <w:szCs w:val="24"/>
              </w:rPr>
            </w:pPr>
            <w:r w:rsidRPr="003E2EAF">
              <w:rPr>
                <w:b/>
                <w:bCs/>
                <w:sz w:val="24"/>
                <w:szCs w:val="24"/>
              </w:rPr>
              <w:t>Knowledge and Skills</w:t>
            </w:r>
          </w:p>
        </w:tc>
      </w:tr>
      <w:tr w:rsidR="008A6705" w:rsidRPr="003E2EAF" w14:paraId="7D730654" w14:textId="77777777" w:rsidTr="008A6705">
        <w:tc>
          <w:tcPr>
            <w:tcW w:w="4896" w:type="dxa"/>
          </w:tcPr>
          <w:p w14:paraId="2B6BEBBF" w14:textId="77777777" w:rsidR="008A6705" w:rsidRPr="003E2EAF" w:rsidRDefault="008A6705" w:rsidP="006D509C">
            <w:pPr>
              <w:rPr>
                <w:sz w:val="24"/>
                <w:szCs w:val="24"/>
              </w:rPr>
            </w:pPr>
            <w:r w:rsidRPr="003E2EAF">
              <w:rPr>
                <w:sz w:val="24"/>
                <w:szCs w:val="24"/>
              </w:rPr>
              <w:t>To understand young people with additional needs</w:t>
            </w:r>
          </w:p>
        </w:tc>
        <w:tc>
          <w:tcPr>
            <w:tcW w:w="1370" w:type="dxa"/>
          </w:tcPr>
          <w:p w14:paraId="663FD980"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3A87E40C" w14:textId="77777777" w:rsidR="008A6705" w:rsidRPr="003E2EAF" w:rsidRDefault="008A6705" w:rsidP="006D509C">
            <w:pPr>
              <w:spacing w:before="60" w:after="60"/>
              <w:jc w:val="center"/>
              <w:rPr>
                <w:sz w:val="24"/>
                <w:szCs w:val="24"/>
              </w:rPr>
            </w:pPr>
          </w:p>
        </w:tc>
        <w:tc>
          <w:tcPr>
            <w:tcW w:w="1372" w:type="dxa"/>
          </w:tcPr>
          <w:p w14:paraId="0A4468BE" w14:textId="77777777" w:rsidR="008A6705" w:rsidRPr="003E2EAF" w:rsidRDefault="008A6705" w:rsidP="006D509C">
            <w:pPr>
              <w:spacing w:before="60" w:after="60"/>
              <w:jc w:val="center"/>
              <w:rPr>
                <w:sz w:val="24"/>
                <w:szCs w:val="24"/>
              </w:rPr>
            </w:pPr>
            <w:r w:rsidRPr="003E2EAF">
              <w:rPr>
                <w:sz w:val="24"/>
                <w:szCs w:val="24"/>
              </w:rPr>
              <w:t>O</w:t>
            </w:r>
          </w:p>
        </w:tc>
      </w:tr>
      <w:tr w:rsidR="008A6705" w:rsidRPr="003E2EAF" w14:paraId="6A68833C" w14:textId="77777777" w:rsidTr="008A6705">
        <w:tc>
          <w:tcPr>
            <w:tcW w:w="4896" w:type="dxa"/>
          </w:tcPr>
          <w:p w14:paraId="40C6C564" w14:textId="77777777" w:rsidR="008A6705" w:rsidRPr="003E2EAF" w:rsidRDefault="008A6705" w:rsidP="006D509C">
            <w:pPr>
              <w:rPr>
                <w:sz w:val="24"/>
                <w:szCs w:val="24"/>
              </w:rPr>
            </w:pPr>
            <w:r w:rsidRPr="003E2EAF">
              <w:rPr>
                <w:sz w:val="24"/>
                <w:szCs w:val="24"/>
              </w:rPr>
              <w:t xml:space="preserve">Be able to apply the schools polices effectively </w:t>
            </w:r>
          </w:p>
        </w:tc>
        <w:tc>
          <w:tcPr>
            <w:tcW w:w="1370" w:type="dxa"/>
          </w:tcPr>
          <w:p w14:paraId="248F775B"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2EE2925C" w14:textId="77777777" w:rsidR="008A6705" w:rsidRPr="003E2EAF" w:rsidRDefault="008A6705" w:rsidP="006D509C">
            <w:pPr>
              <w:spacing w:before="60" w:after="60"/>
              <w:jc w:val="center"/>
              <w:rPr>
                <w:sz w:val="24"/>
                <w:szCs w:val="24"/>
              </w:rPr>
            </w:pPr>
          </w:p>
        </w:tc>
        <w:tc>
          <w:tcPr>
            <w:tcW w:w="1372" w:type="dxa"/>
          </w:tcPr>
          <w:p w14:paraId="4515A505" w14:textId="77777777" w:rsidR="008A6705" w:rsidRPr="003E2EAF" w:rsidRDefault="008A6705" w:rsidP="006D509C">
            <w:pPr>
              <w:spacing w:before="60" w:after="60"/>
              <w:jc w:val="center"/>
              <w:rPr>
                <w:sz w:val="24"/>
                <w:szCs w:val="24"/>
              </w:rPr>
            </w:pPr>
            <w:proofErr w:type="gramStart"/>
            <w:r w:rsidRPr="003E2EAF">
              <w:rPr>
                <w:sz w:val="24"/>
                <w:szCs w:val="24"/>
              </w:rPr>
              <w:t>A,R</w:t>
            </w:r>
            <w:proofErr w:type="gramEnd"/>
          </w:p>
        </w:tc>
      </w:tr>
      <w:tr w:rsidR="008A6705" w:rsidRPr="003E2EAF" w14:paraId="0C9BD2CD" w14:textId="77777777" w:rsidTr="008A6705">
        <w:tc>
          <w:tcPr>
            <w:tcW w:w="4896" w:type="dxa"/>
          </w:tcPr>
          <w:p w14:paraId="467F8D82" w14:textId="77777777" w:rsidR="008A6705" w:rsidRPr="003E2EAF" w:rsidRDefault="008A6705" w:rsidP="006D509C">
            <w:pPr>
              <w:rPr>
                <w:sz w:val="24"/>
                <w:szCs w:val="24"/>
              </w:rPr>
            </w:pPr>
            <w:r w:rsidRPr="003E2EAF">
              <w:rPr>
                <w:sz w:val="24"/>
                <w:szCs w:val="24"/>
              </w:rPr>
              <w:t>Understanding of working in a setting to educate young people</w:t>
            </w:r>
          </w:p>
        </w:tc>
        <w:tc>
          <w:tcPr>
            <w:tcW w:w="1370" w:type="dxa"/>
          </w:tcPr>
          <w:p w14:paraId="26647F9B"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78802CCE" w14:textId="77777777" w:rsidR="008A6705" w:rsidRPr="003E2EAF" w:rsidRDefault="008A6705" w:rsidP="006D509C">
            <w:pPr>
              <w:spacing w:before="60" w:after="60"/>
              <w:jc w:val="center"/>
              <w:rPr>
                <w:sz w:val="24"/>
                <w:szCs w:val="24"/>
              </w:rPr>
            </w:pPr>
          </w:p>
        </w:tc>
        <w:tc>
          <w:tcPr>
            <w:tcW w:w="1372" w:type="dxa"/>
          </w:tcPr>
          <w:p w14:paraId="6843D052"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00063624" w14:textId="77777777" w:rsidTr="008A6705">
        <w:tc>
          <w:tcPr>
            <w:tcW w:w="4896" w:type="dxa"/>
          </w:tcPr>
          <w:p w14:paraId="50F2C35C" w14:textId="77777777" w:rsidR="008A6705" w:rsidRPr="003E2EAF" w:rsidRDefault="008A6705" w:rsidP="006D509C">
            <w:pPr>
              <w:rPr>
                <w:sz w:val="24"/>
                <w:szCs w:val="24"/>
              </w:rPr>
            </w:pPr>
            <w:r w:rsidRPr="003E2EAF">
              <w:rPr>
                <w:sz w:val="24"/>
                <w:szCs w:val="24"/>
              </w:rPr>
              <w:t xml:space="preserve">Understand how to support a young person in and out of the classroom </w:t>
            </w:r>
          </w:p>
        </w:tc>
        <w:tc>
          <w:tcPr>
            <w:tcW w:w="1370" w:type="dxa"/>
          </w:tcPr>
          <w:p w14:paraId="0C3D85CE"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2F42DA19" w14:textId="77777777" w:rsidR="008A6705" w:rsidRPr="003E2EAF" w:rsidRDefault="008A6705" w:rsidP="006D509C">
            <w:pPr>
              <w:spacing w:before="60" w:after="60"/>
              <w:jc w:val="center"/>
              <w:rPr>
                <w:sz w:val="24"/>
                <w:szCs w:val="24"/>
              </w:rPr>
            </w:pPr>
          </w:p>
        </w:tc>
        <w:tc>
          <w:tcPr>
            <w:tcW w:w="1372" w:type="dxa"/>
          </w:tcPr>
          <w:p w14:paraId="32B5B5A4" w14:textId="77777777" w:rsidR="008A6705" w:rsidRPr="003E2EAF" w:rsidRDefault="008A6705" w:rsidP="006D509C">
            <w:pPr>
              <w:spacing w:before="60" w:after="60"/>
              <w:jc w:val="center"/>
              <w:rPr>
                <w:sz w:val="24"/>
                <w:szCs w:val="24"/>
              </w:rPr>
            </w:pPr>
            <w:r w:rsidRPr="003E2EAF">
              <w:rPr>
                <w:sz w:val="24"/>
                <w:szCs w:val="24"/>
              </w:rPr>
              <w:t>O</w:t>
            </w:r>
          </w:p>
        </w:tc>
      </w:tr>
      <w:tr w:rsidR="008A6705" w:rsidRPr="003E2EAF" w14:paraId="47AB66FC" w14:textId="77777777" w:rsidTr="008A6705">
        <w:tc>
          <w:tcPr>
            <w:tcW w:w="4896" w:type="dxa"/>
          </w:tcPr>
          <w:p w14:paraId="0957A33A" w14:textId="77777777" w:rsidR="008A6705" w:rsidRPr="003E2EAF" w:rsidRDefault="008A6705" w:rsidP="006D509C">
            <w:pPr>
              <w:rPr>
                <w:sz w:val="24"/>
                <w:szCs w:val="24"/>
              </w:rPr>
            </w:pPr>
            <w:r w:rsidRPr="003E2EAF">
              <w:rPr>
                <w:sz w:val="24"/>
                <w:szCs w:val="24"/>
              </w:rPr>
              <w:t xml:space="preserve">To be able to deal with parents/carers and other agencies effectively </w:t>
            </w:r>
          </w:p>
        </w:tc>
        <w:tc>
          <w:tcPr>
            <w:tcW w:w="1370" w:type="dxa"/>
          </w:tcPr>
          <w:p w14:paraId="021D98A1"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44750E3B" w14:textId="77777777" w:rsidR="008A6705" w:rsidRPr="003E2EAF" w:rsidRDefault="008A6705" w:rsidP="006D509C">
            <w:pPr>
              <w:spacing w:before="60" w:after="60"/>
              <w:jc w:val="center"/>
              <w:rPr>
                <w:sz w:val="24"/>
                <w:szCs w:val="24"/>
              </w:rPr>
            </w:pPr>
          </w:p>
        </w:tc>
        <w:tc>
          <w:tcPr>
            <w:tcW w:w="1372" w:type="dxa"/>
          </w:tcPr>
          <w:p w14:paraId="59AFC87E"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5FDE3C24" w14:textId="77777777" w:rsidTr="008A6705">
        <w:tc>
          <w:tcPr>
            <w:tcW w:w="4896" w:type="dxa"/>
          </w:tcPr>
          <w:p w14:paraId="159AA9E4" w14:textId="77777777" w:rsidR="008A6705" w:rsidRPr="003E2EAF" w:rsidRDefault="008A6705" w:rsidP="006D509C">
            <w:pPr>
              <w:rPr>
                <w:sz w:val="24"/>
                <w:szCs w:val="24"/>
              </w:rPr>
            </w:pPr>
            <w:r w:rsidRPr="003E2EAF">
              <w:rPr>
                <w:sz w:val="24"/>
                <w:szCs w:val="24"/>
              </w:rPr>
              <w:t>To enable a young person to make effective progress</w:t>
            </w:r>
          </w:p>
        </w:tc>
        <w:tc>
          <w:tcPr>
            <w:tcW w:w="1370" w:type="dxa"/>
          </w:tcPr>
          <w:p w14:paraId="69744939"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2D29EECB" w14:textId="77777777" w:rsidR="008A6705" w:rsidRPr="003E2EAF" w:rsidRDefault="008A6705" w:rsidP="006D509C">
            <w:pPr>
              <w:spacing w:before="60" w:after="60"/>
              <w:jc w:val="center"/>
              <w:rPr>
                <w:sz w:val="24"/>
                <w:szCs w:val="24"/>
              </w:rPr>
            </w:pPr>
          </w:p>
        </w:tc>
        <w:tc>
          <w:tcPr>
            <w:tcW w:w="1372" w:type="dxa"/>
          </w:tcPr>
          <w:p w14:paraId="3CBAA87B" w14:textId="77777777" w:rsidR="008A6705" w:rsidRPr="003E2EAF" w:rsidRDefault="008A6705" w:rsidP="006D509C">
            <w:pPr>
              <w:spacing w:before="60" w:after="60"/>
              <w:jc w:val="center"/>
              <w:rPr>
                <w:sz w:val="24"/>
                <w:szCs w:val="24"/>
              </w:rPr>
            </w:pPr>
            <w:proofErr w:type="gramStart"/>
            <w:r w:rsidRPr="003E2EAF">
              <w:rPr>
                <w:sz w:val="24"/>
                <w:szCs w:val="24"/>
              </w:rPr>
              <w:t>I,R</w:t>
            </w:r>
            <w:proofErr w:type="gramEnd"/>
          </w:p>
        </w:tc>
      </w:tr>
      <w:tr w:rsidR="008A6705" w:rsidRPr="003E2EAF" w14:paraId="24023C66" w14:textId="77777777" w:rsidTr="008A6705">
        <w:tc>
          <w:tcPr>
            <w:tcW w:w="4896" w:type="dxa"/>
          </w:tcPr>
          <w:p w14:paraId="6BB61987" w14:textId="77777777" w:rsidR="008A6705" w:rsidRPr="003E2EAF" w:rsidRDefault="008A6705" w:rsidP="006D509C">
            <w:pPr>
              <w:spacing w:before="60" w:after="60"/>
              <w:rPr>
                <w:sz w:val="24"/>
                <w:szCs w:val="24"/>
              </w:rPr>
            </w:pPr>
            <w:r w:rsidRPr="003E2EAF">
              <w:rPr>
                <w:sz w:val="24"/>
                <w:szCs w:val="24"/>
              </w:rPr>
              <w:t>Understands how to effectively safeguard young people</w:t>
            </w:r>
          </w:p>
        </w:tc>
        <w:tc>
          <w:tcPr>
            <w:tcW w:w="1370" w:type="dxa"/>
          </w:tcPr>
          <w:p w14:paraId="43FE31D3"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09CA4725" w14:textId="77777777" w:rsidR="008A6705" w:rsidRPr="003E2EAF" w:rsidRDefault="008A6705" w:rsidP="006D509C">
            <w:pPr>
              <w:spacing w:before="60" w:after="60"/>
              <w:jc w:val="center"/>
              <w:rPr>
                <w:sz w:val="24"/>
                <w:szCs w:val="24"/>
              </w:rPr>
            </w:pPr>
          </w:p>
        </w:tc>
        <w:tc>
          <w:tcPr>
            <w:tcW w:w="1372" w:type="dxa"/>
          </w:tcPr>
          <w:p w14:paraId="3018019A" w14:textId="77777777" w:rsidR="008A6705" w:rsidRPr="003E2EAF" w:rsidRDefault="008A6705" w:rsidP="006D509C">
            <w:pPr>
              <w:spacing w:before="60" w:after="60"/>
              <w:jc w:val="center"/>
              <w:rPr>
                <w:sz w:val="24"/>
                <w:szCs w:val="24"/>
              </w:rPr>
            </w:pPr>
            <w:proofErr w:type="gramStart"/>
            <w:r w:rsidRPr="003E2EAF">
              <w:rPr>
                <w:sz w:val="24"/>
                <w:szCs w:val="24"/>
              </w:rPr>
              <w:t>I,R</w:t>
            </w:r>
            <w:proofErr w:type="gramEnd"/>
          </w:p>
        </w:tc>
      </w:tr>
      <w:tr w:rsidR="008A6705" w:rsidRPr="003E2EAF" w14:paraId="50FF3EAF" w14:textId="77777777" w:rsidTr="008A6705">
        <w:tc>
          <w:tcPr>
            <w:tcW w:w="9016" w:type="dxa"/>
            <w:gridSpan w:val="4"/>
            <w:shd w:val="clear" w:color="auto" w:fill="F2F2F2" w:themeFill="background1" w:themeFillShade="F2"/>
          </w:tcPr>
          <w:p w14:paraId="04D3EB87" w14:textId="77777777" w:rsidR="008A6705" w:rsidRPr="003E2EAF" w:rsidRDefault="008A6705" w:rsidP="006D509C">
            <w:pPr>
              <w:spacing w:before="60" w:after="60"/>
              <w:rPr>
                <w:b/>
                <w:bCs/>
                <w:sz w:val="24"/>
                <w:szCs w:val="24"/>
              </w:rPr>
            </w:pPr>
            <w:r w:rsidRPr="003E2EAF">
              <w:rPr>
                <w:b/>
                <w:bCs/>
                <w:sz w:val="24"/>
                <w:szCs w:val="24"/>
              </w:rPr>
              <w:t xml:space="preserve">Leadership </w:t>
            </w:r>
          </w:p>
        </w:tc>
      </w:tr>
      <w:tr w:rsidR="008A6705" w:rsidRPr="003E2EAF" w14:paraId="3B390FB3" w14:textId="77777777" w:rsidTr="008A6705">
        <w:tc>
          <w:tcPr>
            <w:tcW w:w="4896" w:type="dxa"/>
          </w:tcPr>
          <w:p w14:paraId="6B149298" w14:textId="77777777" w:rsidR="008A6705" w:rsidRPr="003E2EAF" w:rsidRDefault="008A6705" w:rsidP="006D509C">
            <w:pPr>
              <w:rPr>
                <w:sz w:val="24"/>
                <w:szCs w:val="24"/>
              </w:rPr>
            </w:pPr>
            <w:r w:rsidRPr="003E2EAF">
              <w:rPr>
                <w:sz w:val="24"/>
                <w:szCs w:val="24"/>
              </w:rPr>
              <w:t>Has ambitious standards and expectations of yourself</w:t>
            </w:r>
          </w:p>
        </w:tc>
        <w:tc>
          <w:tcPr>
            <w:tcW w:w="1370" w:type="dxa"/>
          </w:tcPr>
          <w:p w14:paraId="0F48B4F4"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73529F1F" w14:textId="77777777" w:rsidR="008A6705" w:rsidRPr="003E2EAF" w:rsidRDefault="008A6705" w:rsidP="006D509C">
            <w:pPr>
              <w:spacing w:before="60" w:after="60"/>
              <w:jc w:val="center"/>
              <w:rPr>
                <w:sz w:val="24"/>
                <w:szCs w:val="24"/>
              </w:rPr>
            </w:pPr>
          </w:p>
        </w:tc>
        <w:tc>
          <w:tcPr>
            <w:tcW w:w="1372" w:type="dxa"/>
          </w:tcPr>
          <w:p w14:paraId="43AF6817"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100CB0E9" w14:textId="77777777" w:rsidTr="008A6705">
        <w:tc>
          <w:tcPr>
            <w:tcW w:w="4896" w:type="dxa"/>
          </w:tcPr>
          <w:p w14:paraId="171C1B99" w14:textId="77777777" w:rsidR="008A6705" w:rsidRPr="003E2EAF" w:rsidRDefault="008A6705" w:rsidP="006D509C">
            <w:pPr>
              <w:rPr>
                <w:sz w:val="24"/>
                <w:szCs w:val="24"/>
              </w:rPr>
            </w:pPr>
            <w:r w:rsidRPr="003E2EAF">
              <w:rPr>
                <w:sz w:val="24"/>
                <w:szCs w:val="24"/>
              </w:rPr>
              <w:t>Set ambitious standards for others</w:t>
            </w:r>
          </w:p>
        </w:tc>
        <w:tc>
          <w:tcPr>
            <w:tcW w:w="1370" w:type="dxa"/>
          </w:tcPr>
          <w:p w14:paraId="2C5B80B2"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4D64E469" w14:textId="77777777" w:rsidR="008A6705" w:rsidRPr="003E2EAF" w:rsidRDefault="008A6705" w:rsidP="006D509C">
            <w:pPr>
              <w:spacing w:before="60" w:after="60"/>
              <w:jc w:val="center"/>
              <w:rPr>
                <w:sz w:val="24"/>
                <w:szCs w:val="24"/>
              </w:rPr>
            </w:pPr>
          </w:p>
        </w:tc>
        <w:tc>
          <w:tcPr>
            <w:tcW w:w="1372" w:type="dxa"/>
          </w:tcPr>
          <w:p w14:paraId="329B6F61" w14:textId="77777777" w:rsidR="008A6705" w:rsidRPr="003E2EAF" w:rsidRDefault="008A6705" w:rsidP="006D509C">
            <w:pPr>
              <w:spacing w:before="60" w:after="60"/>
              <w:jc w:val="center"/>
              <w:rPr>
                <w:sz w:val="24"/>
                <w:szCs w:val="24"/>
              </w:rPr>
            </w:pPr>
            <w:r w:rsidRPr="003E2EAF">
              <w:rPr>
                <w:sz w:val="24"/>
                <w:szCs w:val="24"/>
              </w:rPr>
              <w:t>O</w:t>
            </w:r>
          </w:p>
        </w:tc>
      </w:tr>
      <w:tr w:rsidR="008A6705" w:rsidRPr="003E2EAF" w14:paraId="60DF2CF9" w14:textId="77777777" w:rsidTr="008A6705">
        <w:tc>
          <w:tcPr>
            <w:tcW w:w="4896" w:type="dxa"/>
          </w:tcPr>
          <w:p w14:paraId="51EB97DC" w14:textId="77777777" w:rsidR="008A6705" w:rsidRPr="003E2EAF" w:rsidRDefault="008A6705" w:rsidP="006D509C">
            <w:pPr>
              <w:rPr>
                <w:sz w:val="24"/>
                <w:szCs w:val="24"/>
              </w:rPr>
            </w:pPr>
            <w:r w:rsidRPr="003E2EAF">
              <w:rPr>
                <w:sz w:val="24"/>
                <w:szCs w:val="24"/>
              </w:rPr>
              <w:t xml:space="preserve">Is a motivator of others </w:t>
            </w:r>
          </w:p>
        </w:tc>
        <w:tc>
          <w:tcPr>
            <w:tcW w:w="1370" w:type="dxa"/>
          </w:tcPr>
          <w:p w14:paraId="562DBC1F"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3396CC00" w14:textId="77777777" w:rsidR="008A6705" w:rsidRPr="003E2EAF" w:rsidRDefault="008A6705" w:rsidP="006D509C">
            <w:pPr>
              <w:spacing w:before="60" w:after="60"/>
              <w:jc w:val="center"/>
              <w:rPr>
                <w:sz w:val="24"/>
                <w:szCs w:val="24"/>
              </w:rPr>
            </w:pPr>
          </w:p>
        </w:tc>
        <w:tc>
          <w:tcPr>
            <w:tcW w:w="1372" w:type="dxa"/>
          </w:tcPr>
          <w:p w14:paraId="3B1CF491" w14:textId="77777777" w:rsidR="008A6705" w:rsidRPr="003E2EAF" w:rsidRDefault="008A6705" w:rsidP="006D509C">
            <w:pPr>
              <w:spacing w:before="60" w:after="60"/>
              <w:jc w:val="center"/>
              <w:rPr>
                <w:sz w:val="24"/>
                <w:szCs w:val="24"/>
              </w:rPr>
            </w:pPr>
            <w:r w:rsidRPr="003E2EAF">
              <w:rPr>
                <w:sz w:val="24"/>
                <w:szCs w:val="24"/>
              </w:rPr>
              <w:t>O</w:t>
            </w:r>
          </w:p>
        </w:tc>
      </w:tr>
      <w:tr w:rsidR="008A6705" w:rsidRPr="003E2EAF" w14:paraId="47FE6182" w14:textId="77777777" w:rsidTr="008A6705">
        <w:tc>
          <w:tcPr>
            <w:tcW w:w="4896" w:type="dxa"/>
          </w:tcPr>
          <w:p w14:paraId="6CCD458A" w14:textId="77777777" w:rsidR="008A6705" w:rsidRPr="003E2EAF" w:rsidRDefault="008A6705" w:rsidP="006D509C">
            <w:pPr>
              <w:rPr>
                <w:sz w:val="24"/>
                <w:szCs w:val="24"/>
              </w:rPr>
            </w:pPr>
            <w:r w:rsidRPr="003E2EAF">
              <w:rPr>
                <w:sz w:val="24"/>
                <w:szCs w:val="24"/>
              </w:rPr>
              <w:t xml:space="preserve">Can inspire young people embody the qualities of the academy ethos and values </w:t>
            </w:r>
          </w:p>
        </w:tc>
        <w:tc>
          <w:tcPr>
            <w:tcW w:w="1370" w:type="dxa"/>
          </w:tcPr>
          <w:p w14:paraId="19F1AD5B" w14:textId="77777777" w:rsidR="008A6705" w:rsidRPr="003E2EAF" w:rsidRDefault="008A6705" w:rsidP="006D509C">
            <w:pPr>
              <w:spacing w:before="60" w:after="60"/>
              <w:jc w:val="center"/>
              <w:rPr>
                <w:sz w:val="24"/>
                <w:szCs w:val="24"/>
              </w:rPr>
            </w:pPr>
          </w:p>
        </w:tc>
        <w:tc>
          <w:tcPr>
            <w:tcW w:w="1378" w:type="dxa"/>
          </w:tcPr>
          <w:p w14:paraId="67943706"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2" w:type="dxa"/>
          </w:tcPr>
          <w:p w14:paraId="3C0FDF82"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1B68A6C6" w14:textId="77777777" w:rsidTr="008A6705">
        <w:tc>
          <w:tcPr>
            <w:tcW w:w="4896" w:type="dxa"/>
          </w:tcPr>
          <w:p w14:paraId="04EF858E" w14:textId="77777777" w:rsidR="008A6705" w:rsidRPr="003E2EAF" w:rsidRDefault="008A6705" w:rsidP="006D509C">
            <w:pPr>
              <w:rPr>
                <w:sz w:val="24"/>
                <w:szCs w:val="24"/>
              </w:rPr>
            </w:pPr>
            <w:r w:rsidRPr="003E2EAF">
              <w:rPr>
                <w:sz w:val="24"/>
                <w:szCs w:val="24"/>
              </w:rPr>
              <w:t>Is an effective team player</w:t>
            </w:r>
          </w:p>
        </w:tc>
        <w:tc>
          <w:tcPr>
            <w:tcW w:w="1370" w:type="dxa"/>
          </w:tcPr>
          <w:p w14:paraId="73E35D71"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7484B57A" w14:textId="77777777" w:rsidR="008A6705" w:rsidRPr="003E2EAF" w:rsidRDefault="008A6705" w:rsidP="006D509C">
            <w:pPr>
              <w:spacing w:before="60" w:after="60"/>
              <w:jc w:val="center"/>
              <w:rPr>
                <w:sz w:val="24"/>
                <w:szCs w:val="24"/>
              </w:rPr>
            </w:pPr>
          </w:p>
        </w:tc>
        <w:tc>
          <w:tcPr>
            <w:tcW w:w="1372" w:type="dxa"/>
          </w:tcPr>
          <w:p w14:paraId="22330C39"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4C7B1ECC" w14:textId="77777777" w:rsidTr="008A6705">
        <w:tc>
          <w:tcPr>
            <w:tcW w:w="4896" w:type="dxa"/>
          </w:tcPr>
          <w:p w14:paraId="18D2B906" w14:textId="77777777" w:rsidR="008A6705" w:rsidRPr="003E2EAF" w:rsidRDefault="008A6705" w:rsidP="006D509C">
            <w:pPr>
              <w:rPr>
                <w:sz w:val="24"/>
                <w:szCs w:val="24"/>
              </w:rPr>
            </w:pPr>
            <w:r w:rsidRPr="003E2EAF">
              <w:rPr>
                <w:sz w:val="24"/>
                <w:szCs w:val="24"/>
              </w:rPr>
              <w:t xml:space="preserve">Has integrity and accountability </w:t>
            </w:r>
          </w:p>
        </w:tc>
        <w:tc>
          <w:tcPr>
            <w:tcW w:w="1370" w:type="dxa"/>
          </w:tcPr>
          <w:p w14:paraId="6710CC68"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0A7E9896" w14:textId="77777777" w:rsidR="008A6705" w:rsidRPr="003E2EAF" w:rsidRDefault="008A6705" w:rsidP="006D509C">
            <w:pPr>
              <w:spacing w:before="60" w:after="60"/>
              <w:jc w:val="center"/>
              <w:rPr>
                <w:sz w:val="24"/>
                <w:szCs w:val="24"/>
              </w:rPr>
            </w:pPr>
          </w:p>
        </w:tc>
        <w:tc>
          <w:tcPr>
            <w:tcW w:w="1372" w:type="dxa"/>
          </w:tcPr>
          <w:p w14:paraId="35B06E10" w14:textId="77777777" w:rsidR="008A6705" w:rsidRPr="003E2EAF" w:rsidRDefault="008A6705" w:rsidP="006D509C">
            <w:pPr>
              <w:spacing w:before="60" w:after="60"/>
              <w:jc w:val="center"/>
              <w:rPr>
                <w:sz w:val="24"/>
                <w:szCs w:val="24"/>
              </w:rPr>
            </w:pPr>
            <w:proofErr w:type="gramStart"/>
            <w:r w:rsidRPr="003E2EAF">
              <w:rPr>
                <w:sz w:val="24"/>
                <w:szCs w:val="24"/>
              </w:rPr>
              <w:t>I,R</w:t>
            </w:r>
            <w:proofErr w:type="gramEnd"/>
          </w:p>
        </w:tc>
      </w:tr>
      <w:tr w:rsidR="008A6705" w:rsidRPr="003E2EAF" w14:paraId="437F8E25" w14:textId="77777777" w:rsidTr="008A6705">
        <w:tc>
          <w:tcPr>
            <w:tcW w:w="4896" w:type="dxa"/>
          </w:tcPr>
          <w:p w14:paraId="2A5960C9" w14:textId="77777777" w:rsidR="008A6705" w:rsidRPr="003E2EAF" w:rsidRDefault="008A6705" w:rsidP="006D509C">
            <w:pPr>
              <w:spacing w:before="60" w:after="60"/>
              <w:rPr>
                <w:sz w:val="24"/>
                <w:szCs w:val="24"/>
              </w:rPr>
            </w:pPr>
            <w:r w:rsidRPr="003E2EAF">
              <w:rPr>
                <w:sz w:val="24"/>
                <w:szCs w:val="24"/>
              </w:rPr>
              <w:t>Has excellent intra/interpersonal skills</w:t>
            </w:r>
          </w:p>
        </w:tc>
        <w:tc>
          <w:tcPr>
            <w:tcW w:w="1370" w:type="dxa"/>
          </w:tcPr>
          <w:p w14:paraId="41E2CF58"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35393205" w14:textId="77777777" w:rsidR="008A6705" w:rsidRPr="003E2EAF" w:rsidRDefault="008A6705" w:rsidP="006D509C">
            <w:pPr>
              <w:spacing w:before="60" w:after="60"/>
              <w:jc w:val="center"/>
              <w:rPr>
                <w:sz w:val="24"/>
                <w:szCs w:val="24"/>
              </w:rPr>
            </w:pPr>
          </w:p>
        </w:tc>
        <w:tc>
          <w:tcPr>
            <w:tcW w:w="1372" w:type="dxa"/>
          </w:tcPr>
          <w:p w14:paraId="6E40B57E"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3DB59DD4" w14:textId="77777777" w:rsidTr="008A6705">
        <w:tc>
          <w:tcPr>
            <w:tcW w:w="4896" w:type="dxa"/>
          </w:tcPr>
          <w:p w14:paraId="0F7D0686" w14:textId="77777777" w:rsidR="008A6705" w:rsidRPr="003E2EAF" w:rsidRDefault="008A6705" w:rsidP="006D509C">
            <w:pPr>
              <w:spacing w:before="60" w:after="60"/>
              <w:rPr>
                <w:sz w:val="24"/>
                <w:szCs w:val="24"/>
              </w:rPr>
            </w:pPr>
            <w:r w:rsidRPr="003E2EAF">
              <w:rPr>
                <w:sz w:val="24"/>
                <w:szCs w:val="24"/>
              </w:rPr>
              <w:t>Does not shy away from a challenge</w:t>
            </w:r>
          </w:p>
        </w:tc>
        <w:tc>
          <w:tcPr>
            <w:tcW w:w="1370" w:type="dxa"/>
          </w:tcPr>
          <w:p w14:paraId="4A6FF76E" w14:textId="77777777" w:rsidR="008A6705" w:rsidRPr="003E2EAF" w:rsidRDefault="008A6705" w:rsidP="006D509C">
            <w:pPr>
              <w:spacing w:before="60" w:after="60"/>
              <w:jc w:val="center"/>
              <w:rPr>
                <w:sz w:val="24"/>
                <w:szCs w:val="24"/>
              </w:rPr>
            </w:pPr>
          </w:p>
        </w:tc>
        <w:tc>
          <w:tcPr>
            <w:tcW w:w="1378" w:type="dxa"/>
          </w:tcPr>
          <w:p w14:paraId="44740C01"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2" w:type="dxa"/>
          </w:tcPr>
          <w:p w14:paraId="32FD626C" w14:textId="77777777" w:rsidR="008A6705" w:rsidRPr="003E2EAF" w:rsidRDefault="008A6705" w:rsidP="006D509C">
            <w:pPr>
              <w:spacing w:before="60" w:after="60"/>
              <w:jc w:val="center"/>
              <w:rPr>
                <w:sz w:val="24"/>
                <w:szCs w:val="24"/>
              </w:rPr>
            </w:pPr>
            <w:proofErr w:type="gramStart"/>
            <w:r w:rsidRPr="003E2EAF">
              <w:rPr>
                <w:sz w:val="24"/>
                <w:szCs w:val="24"/>
              </w:rPr>
              <w:t>I,R</w:t>
            </w:r>
            <w:proofErr w:type="gramEnd"/>
          </w:p>
        </w:tc>
      </w:tr>
      <w:tr w:rsidR="008A6705" w:rsidRPr="003E2EAF" w14:paraId="45C2A972" w14:textId="77777777" w:rsidTr="008A6705">
        <w:tc>
          <w:tcPr>
            <w:tcW w:w="9016" w:type="dxa"/>
            <w:gridSpan w:val="4"/>
            <w:shd w:val="clear" w:color="auto" w:fill="F2F2F2" w:themeFill="background1" w:themeFillShade="F2"/>
          </w:tcPr>
          <w:p w14:paraId="7B74AAA0" w14:textId="77777777" w:rsidR="008A6705" w:rsidRPr="003E2EAF" w:rsidRDefault="008A6705" w:rsidP="006D509C">
            <w:pPr>
              <w:spacing w:before="60" w:after="60"/>
              <w:rPr>
                <w:sz w:val="24"/>
                <w:szCs w:val="24"/>
              </w:rPr>
            </w:pPr>
            <w:r w:rsidRPr="003E2EAF">
              <w:rPr>
                <w:b/>
                <w:bCs/>
                <w:sz w:val="24"/>
                <w:szCs w:val="24"/>
              </w:rPr>
              <w:lastRenderedPageBreak/>
              <w:t xml:space="preserve">Supporting Teaching and Learning </w:t>
            </w:r>
          </w:p>
        </w:tc>
      </w:tr>
      <w:tr w:rsidR="008A6705" w:rsidRPr="003E2EAF" w14:paraId="0C03D997" w14:textId="77777777" w:rsidTr="008A6705">
        <w:tc>
          <w:tcPr>
            <w:tcW w:w="4896" w:type="dxa"/>
          </w:tcPr>
          <w:p w14:paraId="57EB54DA" w14:textId="77777777" w:rsidR="008A6705" w:rsidRPr="003E2EAF" w:rsidRDefault="008A6705" w:rsidP="006D509C">
            <w:pPr>
              <w:rPr>
                <w:sz w:val="24"/>
                <w:szCs w:val="24"/>
              </w:rPr>
            </w:pPr>
            <w:r w:rsidRPr="003E2EAF">
              <w:rPr>
                <w:sz w:val="24"/>
                <w:szCs w:val="24"/>
              </w:rPr>
              <w:t>Excellent Literacy and Numeracy skills</w:t>
            </w:r>
          </w:p>
        </w:tc>
        <w:tc>
          <w:tcPr>
            <w:tcW w:w="1370" w:type="dxa"/>
          </w:tcPr>
          <w:p w14:paraId="7A23123F"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2E800009" w14:textId="77777777" w:rsidR="008A6705" w:rsidRPr="003E2EAF" w:rsidRDefault="008A6705" w:rsidP="006D509C">
            <w:pPr>
              <w:spacing w:before="60" w:after="60"/>
              <w:jc w:val="center"/>
              <w:rPr>
                <w:sz w:val="24"/>
                <w:szCs w:val="24"/>
              </w:rPr>
            </w:pPr>
          </w:p>
        </w:tc>
        <w:tc>
          <w:tcPr>
            <w:tcW w:w="1372" w:type="dxa"/>
          </w:tcPr>
          <w:p w14:paraId="7F8E2A90"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388B345F" w14:textId="77777777" w:rsidTr="008A6705">
        <w:tc>
          <w:tcPr>
            <w:tcW w:w="4896" w:type="dxa"/>
          </w:tcPr>
          <w:p w14:paraId="0ABF3254" w14:textId="77777777" w:rsidR="008A6705" w:rsidRPr="003E2EAF" w:rsidRDefault="008A6705" w:rsidP="006D509C">
            <w:pPr>
              <w:rPr>
                <w:sz w:val="24"/>
                <w:szCs w:val="24"/>
              </w:rPr>
            </w:pPr>
            <w:r w:rsidRPr="003E2EAF">
              <w:rPr>
                <w:sz w:val="24"/>
                <w:szCs w:val="24"/>
              </w:rPr>
              <w:t>Strong communicator</w:t>
            </w:r>
          </w:p>
        </w:tc>
        <w:tc>
          <w:tcPr>
            <w:tcW w:w="1370" w:type="dxa"/>
          </w:tcPr>
          <w:p w14:paraId="63FA6408"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17DC647F" w14:textId="77777777" w:rsidR="008A6705" w:rsidRPr="003E2EAF" w:rsidRDefault="008A6705" w:rsidP="006D509C">
            <w:pPr>
              <w:spacing w:before="60" w:after="60"/>
              <w:jc w:val="center"/>
              <w:rPr>
                <w:sz w:val="24"/>
                <w:szCs w:val="24"/>
              </w:rPr>
            </w:pPr>
          </w:p>
        </w:tc>
        <w:tc>
          <w:tcPr>
            <w:tcW w:w="1372" w:type="dxa"/>
          </w:tcPr>
          <w:p w14:paraId="7D080A97" w14:textId="77777777" w:rsidR="008A6705" w:rsidRPr="003E2EAF" w:rsidRDefault="008A6705" w:rsidP="006D509C">
            <w:pPr>
              <w:spacing w:before="60" w:after="60"/>
              <w:jc w:val="center"/>
              <w:rPr>
                <w:sz w:val="24"/>
                <w:szCs w:val="24"/>
              </w:rPr>
            </w:pPr>
            <w:r w:rsidRPr="003E2EAF">
              <w:rPr>
                <w:sz w:val="24"/>
                <w:szCs w:val="24"/>
              </w:rPr>
              <w:t>A</w:t>
            </w:r>
          </w:p>
        </w:tc>
      </w:tr>
      <w:tr w:rsidR="008A6705" w:rsidRPr="003E2EAF" w14:paraId="77128B77" w14:textId="77777777" w:rsidTr="008A6705">
        <w:tc>
          <w:tcPr>
            <w:tcW w:w="4896" w:type="dxa"/>
          </w:tcPr>
          <w:p w14:paraId="4F65018B" w14:textId="77777777" w:rsidR="008A6705" w:rsidRPr="003E2EAF" w:rsidRDefault="008A6705" w:rsidP="006D509C">
            <w:pPr>
              <w:rPr>
                <w:sz w:val="24"/>
                <w:szCs w:val="24"/>
              </w:rPr>
            </w:pPr>
            <w:r w:rsidRPr="003E2EAF">
              <w:rPr>
                <w:sz w:val="24"/>
                <w:szCs w:val="24"/>
              </w:rPr>
              <w:t>Can work with young people in a range of settings</w:t>
            </w:r>
          </w:p>
        </w:tc>
        <w:tc>
          <w:tcPr>
            <w:tcW w:w="1370" w:type="dxa"/>
          </w:tcPr>
          <w:p w14:paraId="70F913F3"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1E7F450B" w14:textId="77777777" w:rsidR="008A6705" w:rsidRPr="003E2EAF" w:rsidRDefault="008A6705" w:rsidP="006D509C">
            <w:pPr>
              <w:spacing w:before="60" w:after="60"/>
              <w:jc w:val="center"/>
              <w:rPr>
                <w:sz w:val="24"/>
                <w:szCs w:val="24"/>
              </w:rPr>
            </w:pPr>
          </w:p>
        </w:tc>
        <w:tc>
          <w:tcPr>
            <w:tcW w:w="1372" w:type="dxa"/>
          </w:tcPr>
          <w:p w14:paraId="138882E7"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6743805B" w14:textId="77777777" w:rsidTr="008A6705">
        <w:tc>
          <w:tcPr>
            <w:tcW w:w="4896" w:type="dxa"/>
          </w:tcPr>
          <w:p w14:paraId="1D7D533D" w14:textId="77777777" w:rsidR="008A6705" w:rsidRPr="003E2EAF" w:rsidRDefault="008A6705" w:rsidP="006D509C">
            <w:pPr>
              <w:rPr>
                <w:sz w:val="24"/>
                <w:szCs w:val="24"/>
              </w:rPr>
            </w:pPr>
            <w:r w:rsidRPr="003E2EAF">
              <w:rPr>
                <w:sz w:val="24"/>
                <w:szCs w:val="24"/>
              </w:rPr>
              <w:t xml:space="preserve">Can form outstanding relationships with young people </w:t>
            </w:r>
          </w:p>
        </w:tc>
        <w:tc>
          <w:tcPr>
            <w:tcW w:w="1370" w:type="dxa"/>
          </w:tcPr>
          <w:p w14:paraId="6BEEFA23"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49FF0CA5" w14:textId="77777777" w:rsidR="008A6705" w:rsidRPr="003E2EAF" w:rsidRDefault="008A6705" w:rsidP="006D509C">
            <w:pPr>
              <w:spacing w:before="60" w:after="60"/>
              <w:jc w:val="center"/>
              <w:rPr>
                <w:sz w:val="24"/>
                <w:szCs w:val="24"/>
              </w:rPr>
            </w:pPr>
          </w:p>
        </w:tc>
        <w:tc>
          <w:tcPr>
            <w:tcW w:w="1372" w:type="dxa"/>
          </w:tcPr>
          <w:p w14:paraId="58950090" w14:textId="77777777" w:rsidR="008A6705" w:rsidRPr="003E2EAF" w:rsidRDefault="008A6705" w:rsidP="006D509C">
            <w:pPr>
              <w:spacing w:before="60" w:after="60"/>
              <w:jc w:val="center"/>
              <w:rPr>
                <w:sz w:val="24"/>
                <w:szCs w:val="24"/>
              </w:rPr>
            </w:pPr>
            <w:r w:rsidRPr="003E2EAF">
              <w:rPr>
                <w:sz w:val="24"/>
                <w:szCs w:val="24"/>
              </w:rPr>
              <w:t>O</w:t>
            </w:r>
          </w:p>
        </w:tc>
      </w:tr>
      <w:tr w:rsidR="008A6705" w:rsidRPr="003E2EAF" w14:paraId="7A41155F" w14:textId="77777777" w:rsidTr="008A6705">
        <w:tc>
          <w:tcPr>
            <w:tcW w:w="4896" w:type="dxa"/>
          </w:tcPr>
          <w:p w14:paraId="23A0206A" w14:textId="77777777" w:rsidR="008A6705" w:rsidRPr="003E2EAF" w:rsidRDefault="008A6705" w:rsidP="006D509C">
            <w:pPr>
              <w:rPr>
                <w:sz w:val="24"/>
                <w:szCs w:val="24"/>
              </w:rPr>
            </w:pPr>
            <w:r w:rsidRPr="003E2EAF">
              <w:rPr>
                <w:sz w:val="24"/>
                <w:szCs w:val="24"/>
              </w:rPr>
              <w:t xml:space="preserve">Can adapt lessons to suit the needs of all young people </w:t>
            </w:r>
          </w:p>
        </w:tc>
        <w:tc>
          <w:tcPr>
            <w:tcW w:w="1370" w:type="dxa"/>
          </w:tcPr>
          <w:p w14:paraId="510857ED"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4821FBA2" w14:textId="77777777" w:rsidR="008A6705" w:rsidRPr="003E2EAF" w:rsidRDefault="008A6705" w:rsidP="006D509C">
            <w:pPr>
              <w:spacing w:before="60" w:after="60"/>
              <w:jc w:val="center"/>
              <w:rPr>
                <w:sz w:val="24"/>
                <w:szCs w:val="24"/>
              </w:rPr>
            </w:pPr>
          </w:p>
        </w:tc>
        <w:tc>
          <w:tcPr>
            <w:tcW w:w="1372" w:type="dxa"/>
          </w:tcPr>
          <w:p w14:paraId="5ABF5C34" w14:textId="77777777" w:rsidR="008A6705" w:rsidRPr="003E2EAF" w:rsidRDefault="008A6705" w:rsidP="006D509C">
            <w:pPr>
              <w:spacing w:before="60" w:after="60"/>
              <w:jc w:val="center"/>
              <w:rPr>
                <w:sz w:val="24"/>
                <w:szCs w:val="24"/>
              </w:rPr>
            </w:pPr>
            <w:r w:rsidRPr="003E2EAF">
              <w:rPr>
                <w:sz w:val="24"/>
                <w:szCs w:val="24"/>
              </w:rPr>
              <w:t>O</w:t>
            </w:r>
          </w:p>
        </w:tc>
      </w:tr>
      <w:tr w:rsidR="008A6705" w:rsidRPr="003E2EAF" w14:paraId="36BFFA53" w14:textId="77777777" w:rsidTr="008A6705">
        <w:tc>
          <w:tcPr>
            <w:tcW w:w="4896" w:type="dxa"/>
          </w:tcPr>
          <w:p w14:paraId="2DDDDF97" w14:textId="77777777" w:rsidR="008A6705" w:rsidRPr="003E2EAF" w:rsidRDefault="008A6705" w:rsidP="006D509C">
            <w:pPr>
              <w:rPr>
                <w:sz w:val="24"/>
                <w:szCs w:val="24"/>
              </w:rPr>
            </w:pPr>
            <w:r w:rsidRPr="003E2EAF">
              <w:rPr>
                <w:sz w:val="24"/>
                <w:szCs w:val="24"/>
              </w:rPr>
              <w:t xml:space="preserve">Has excellent time management and organisational skills </w:t>
            </w:r>
          </w:p>
        </w:tc>
        <w:tc>
          <w:tcPr>
            <w:tcW w:w="1370" w:type="dxa"/>
          </w:tcPr>
          <w:p w14:paraId="33D763EC"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692113D2" w14:textId="77777777" w:rsidR="008A6705" w:rsidRPr="003E2EAF" w:rsidRDefault="008A6705" w:rsidP="006D509C">
            <w:pPr>
              <w:spacing w:before="60" w:after="60"/>
              <w:jc w:val="center"/>
              <w:rPr>
                <w:sz w:val="24"/>
                <w:szCs w:val="24"/>
              </w:rPr>
            </w:pPr>
          </w:p>
        </w:tc>
        <w:tc>
          <w:tcPr>
            <w:tcW w:w="1372" w:type="dxa"/>
          </w:tcPr>
          <w:p w14:paraId="35025D3F"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3B3BEA92" w14:textId="77777777" w:rsidTr="008A6705">
        <w:tc>
          <w:tcPr>
            <w:tcW w:w="4896" w:type="dxa"/>
          </w:tcPr>
          <w:p w14:paraId="7DF32415" w14:textId="77777777" w:rsidR="008A6705" w:rsidRPr="003E2EAF" w:rsidRDefault="008A6705" w:rsidP="006D509C">
            <w:pPr>
              <w:rPr>
                <w:sz w:val="24"/>
                <w:szCs w:val="24"/>
              </w:rPr>
            </w:pPr>
            <w:r w:rsidRPr="003E2EAF">
              <w:rPr>
                <w:sz w:val="24"/>
                <w:szCs w:val="24"/>
              </w:rPr>
              <w:t>Strives to drive achievement and standards</w:t>
            </w:r>
          </w:p>
        </w:tc>
        <w:tc>
          <w:tcPr>
            <w:tcW w:w="1370" w:type="dxa"/>
          </w:tcPr>
          <w:p w14:paraId="73BC22FA"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1396B9A6" w14:textId="77777777" w:rsidR="008A6705" w:rsidRPr="003E2EAF" w:rsidRDefault="008A6705" w:rsidP="006D509C">
            <w:pPr>
              <w:spacing w:before="60" w:after="60"/>
              <w:jc w:val="center"/>
              <w:rPr>
                <w:sz w:val="24"/>
                <w:szCs w:val="24"/>
              </w:rPr>
            </w:pPr>
          </w:p>
        </w:tc>
        <w:tc>
          <w:tcPr>
            <w:tcW w:w="1372" w:type="dxa"/>
          </w:tcPr>
          <w:p w14:paraId="185CCD47" w14:textId="77777777" w:rsidR="008A6705" w:rsidRPr="003E2EAF" w:rsidRDefault="008A6705" w:rsidP="006D509C">
            <w:pPr>
              <w:spacing w:before="60" w:after="60"/>
              <w:jc w:val="center"/>
              <w:rPr>
                <w:sz w:val="24"/>
                <w:szCs w:val="24"/>
              </w:rPr>
            </w:pPr>
            <w:proofErr w:type="gramStart"/>
            <w:r w:rsidRPr="003E2EAF">
              <w:rPr>
                <w:sz w:val="24"/>
                <w:szCs w:val="24"/>
              </w:rPr>
              <w:t>I,R</w:t>
            </w:r>
            <w:proofErr w:type="gramEnd"/>
          </w:p>
        </w:tc>
      </w:tr>
      <w:tr w:rsidR="008A6705" w:rsidRPr="003E2EAF" w14:paraId="78CD0CE9" w14:textId="77777777" w:rsidTr="008A6705">
        <w:tc>
          <w:tcPr>
            <w:tcW w:w="4896" w:type="dxa"/>
          </w:tcPr>
          <w:p w14:paraId="04A2AB59" w14:textId="77777777" w:rsidR="008A6705" w:rsidRPr="003E2EAF" w:rsidRDefault="008A6705" w:rsidP="006D509C">
            <w:pPr>
              <w:rPr>
                <w:sz w:val="24"/>
                <w:szCs w:val="24"/>
              </w:rPr>
            </w:pPr>
            <w:r w:rsidRPr="003E2EAF">
              <w:rPr>
                <w:sz w:val="24"/>
                <w:szCs w:val="24"/>
              </w:rPr>
              <w:t xml:space="preserve">Is resilient and possess an excellent sense of humour </w:t>
            </w:r>
          </w:p>
        </w:tc>
        <w:tc>
          <w:tcPr>
            <w:tcW w:w="1370" w:type="dxa"/>
          </w:tcPr>
          <w:p w14:paraId="6F9433AB" w14:textId="77777777" w:rsidR="008A6705" w:rsidRPr="003E2EAF" w:rsidRDefault="008A6705" w:rsidP="006D509C">
            <w:pPr>
              <w:spacing w:before="60" w:after="60"/>
              <w:jc w:val="center"/>
              <w:rPr>
                <w:sz w:val="24"/>
                <w:szCs w:val="24"/>
              </w:rPr>
            </w:pPr>
          </w:p>
        </w:tc>
        <w:tc>
          <w:tcPr>
            <w:tcW w:w="1378" w:type="dxa"/>
          </w:tcPr>
          <w:p w14:paraId="238F2C1F"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2" w:type="dxa"/>
          </w:tcPr>
          <w:p w14:paraId="469C649F" w14:textId="77777777" w:rsidR="008A6705" w:rsidRPr="003E2EAF" w:rsidRDefault="008A6705" w:rsidP="006D509C">
            <w:pPr>
              <w:spacing w:before="60" w:after="60"/>
              <w:jc w:val="center"/>
              <w:rPr>
                <w:sz w:val="24"/>
                <w:szCs w:val="24"/>
              </w:rPr>
            </w:pPr>
            <w:r w:rsidRPr="003E2EAF">
              <w:rPr>
                <w:sz w:val="24"/>
                <w:szCs w:val="24"/>
              </w:rPr>
              <w:t>I</w:t>
            </w:r>
          </w:p>
        </w:tc>
      </w:tr>
      <w:tr w:rsidR="008A6705" w:rsidRPr="003E2EAF" w14:paraId="16E3B98B" w14:textId="77777777" w:rsidTr="008A6705">
        <w:tc>
          <w:tcPr>
            <w:tcW w:w="4896" w:type="dxa"/>
          </w:tcPr>
          <w:p w14:paraId="6D754F16" w14:textId="77777777" w:rsidR="008A6705" w:rsidRPr="003E2EAF" w:rsidRDefault="008A6705" w:rsidP="006D509C">
            <w:pPr>
              <w:rPr>
                <w:sz w:val="24"/>
                <w:szCs w:val="24"/>
              </w:rPr>
            </w:pPr>
            <w:r w:rsidRPr="003E2EAF">
              <w:rPr>
                <w:sz w:val="24"/>
                <w:szCs w:val="24"/>
              </w:rPr>
              <w:t>Will embed the school ethos into all aspects of school life</w:t>
            </w:r>
          </w:p>
        </w:tc>
        <w:tc>
          <w:tcPr>
            <w:tcW w:w="1370" w:type="dxa"/>
          </w:tcPr>
          <w:p w14:paraId="4867F65A"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5762C22C" w14:textId="77777777" w:rsidR="008A6705" w:rsidRPr="003E2EAF" w:rsidRDefault="008A6705" w:rsidP="006D509C">
            <w:pPr>
              <w:spacing w:before="60" w:after="60"/>
              <w:jc w:val="center"/>
              <w:rPr>
                <w:sz w:val="24"/>
                <w:szCs w:val="24"/>
              </w:rPr>
            </w:pPr>
          </w:p>
        </w:tc>
        <w:tc>
          <w:tcPr>
            <w:tcW w:w="1372" w:type="dxa"/>
          </w:tcPr>
          <w:p w14:paraId="02BFE5E8" w14:textId="77777777" w:rsidR="008A6705" w:rsidRPr="003E2EAF" w:rsidRDefault="008A6705" w:rsidP="006D509C">
            <w:pPr>
              <w:spacing w:before="60" w:after="60"/>
              <w:jc w:val="center"/>
              <w:rPr>
                <w:sz w:val="24"/>
                <w:szCs w:val="24"/>
              </w:rPr>
            </w:pPr>
            <w:r w:rsidRPr="003E2EAF">
              <w:rPr>
                <w:sz w:val="24"/>
                <w:szCs w:val="24"/>
              </w:rPr>
              <w:t>R</w:t>
            </w:r>
          </w:p>
        </w:tc>
      </w:tr>
      <w:tr w:rsidR="008A6705" w:rsidRPr="003E2EAF" w14:paraId="01E861E7" w14:textId="77777777" w:rsidTr="008A6705">
        <w:tc>
          <w:tcPr>
            <w:tcW w:w="4896" w:type="dxa"/>
          </w:tcPr>
          <w:p w14:paraId="3951CF2F" w14:textId="77777777" w:rsidR="008A6705" w:rsidRPr="003E2EAF" w:rsidRDefault="008A6705" w:rsidP="006D509C">
            <w:pPr>
              <w:spacing w:before="60" w:after="60"/>
              <w:rPr>
                <w:sz w:val="24"/>
                <w:szCs w:val="24"/>
              </w:rPr>
            </w:pPr>
            <w:r w:rsidRPr="003E2EAF">
              <w:rPr>
                <w:sz w:val="24"/>
                <w:szCs w:val="24"/>
              </w:rPr>
              <w:t>Is proficient in the use of ICT</w:t>
            </w:r>
          </w:p>
        </w:tc>
        <w:tc>
          <w:tcPr>
            <w:tcW w:w="1370" w:type="dxa"/>
          </w:tcPr>
          <w:p w14:paraId="128605B5" w14:textId="77777777" w:rsidR="008A6705" w:rsidRPr="003E2EAF" w:rsidRDefault="008A6705" w:rsidP="006D509C">
            <w:pPr>
              <w:spacing w:before="60" w:after="60"/>
              <w:jc w:val="center"/>
              <w:rPr>
                <w:sz w:val="24"/>
                <w:szCs w:val="24"/>
              </w:rPr>
            </w:pPr>
            <w:r w:rsidRPr="003E2EAF">
              <w:rPr>
                <w:sz w:val="24"/>
                <w:szCs w:val="24"/>
              </w:rPr>
              <w:sym w:font="Wingdings" w:char="F0FC"/>
            </w:r>
          </w:p>
        </w:tc>
        <w:tc>
          <w:tcPr>
            <w:tcW w:w="1378" w:type="dxa"/>
          </w:tcPr>
          <w:p w14:paraId="3A95BD1B" w14:textId="77777777" w:rsidR="008A6705" w:rsidRPr="003E2EAF" w:rsidRDefault="008A6705" w:rsidP="006D509C">
            <w:pPr>
              <w:spacing w:before="60" w:after="60"/>
              <w:jc w:val="center"/>
              <w:rPr>
                <w:sz w:val="24"/>
                <w:szCs w:val="24"/>
              </w:rPr>
            </w:pPr>
          </w:p>
        </w:tc>
        <w:tc>
          <w:tcPr>
            <w:tcW w:w="1372" w:type="dxa"/>
          </w:tcPr>
          <w:p w14:paraId="1D84922C" w14:textId="77777777" w:rsidR="008A6705" w:rsidRPr="003E2EAF" w:rsidRDefault="008A6705" w:rsidP="006D509C">
            <w:pPr>
              <w:spacing w:before="60" w:after="60"/>
              <w:jc w:val="center"/>
              <w:rPr>
                <w:sz w:val="24"/>
                <w:szCs w:val="24"/>
              </w:rPr>
            </w:pPr>
            <w:r w:rsidRPr="003E2EAF">
              <w:rPr>
                <w:sz w:val="24"/>
                <w:szCs w:val="24"/>
              </w:rPr>
              <w:t>A</w:t>
            </w:r>
          </w:p>
        </w:tc>
      </w:tr>
    </w:tbl>
    <w:p w14:paraId="4B008C12" w14:textId="586B8C04" w:rsidR="008A6705" w:rsidRDefault="008A6705" w:rsidP="008A6705">
      <w:pPr>
        <w:spacing w:after="120"/>
      </w:pPr>
    </w:p>
    <w:p w14:paraId="6F0A6E5F" w14:textId="77777777" w:rsidR="008A6705" w:rsidRPr="007F68E6" w:rsidRDefault="008A6705" w:rsidP="008A6705">
      <w:pPr>
        <w:spacing w:after="120"/>
        <w:jc w:val="center"/>
      </w:pPr>
      <w:r>
        <w:t>A = Application Form, I = Interview, R = Reference, O = Observation</w:t>
      </w: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36DF4B93" w:rsidR="002E6921" w:rsidRPr="004E5286" w:rsidRDefault="002E6921" w:rsidP="007951EF">
      <w:pPr>
        <w:jc w:val="both"/>
      </w:pP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6"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1C85D029" w:rsidR="00CC0860" w:rsidRDefault="008A6705" w:rsidP="00CC0860">
            <w:pPr>
              <w:spacing w:before="120" w:after="120"/>
              <w:jc w:val="both"/>
            </w:pPr>
            <w:r>
              <w:t>Sunday 6</w:t>
            </w:r>
            <w:r w:rsidRPr="008A6705">
              <w:rPr>
                <w:vertAlign w:val="superscript"/>
              </w:rPr>
              <w:t>th</w:t>
            </w:r>
            <w:r>
              <w:t xml:space="preserve"> April 2025</w:t>
            </w:r>
          </w:p>
        </w:tc>
      </w:tr>
      <w:tr w:rsidR="00CC0860" w14:paraId="31258B69" w14:textId="77777777" w:rsidTr="00455BEB">
        <w:tc>
          <w:tcPr>
            <w:tcW w:w="3256" w:type="dxa"/>
          </w:tcPr>
          <w:p w14:paraId="004B16D6" w14:textId="67C6F99C" w:rsidR="00CC0860" w:rsidRDefault="00CC0860" w:rsidP="00CC0860">
            <w:pPr>
              <w:spacing w:before="120" w:after="120"/>
              <w:jc w:val="both"/>
            </w:pPr>
            <w:r>
              <w:t>Shortlisting</w:t>
            </w:r>
          </w:p>
        </w:tc>
        <w:tc>
          <w:tcPr>
            <w:tcW w:w="5670" w:type="dxa"/>
          </w:tcPr>
          <w:p w14:paraId="5BB7B19C" w14:textId="5F0C4709" w:rsidR="00CC0860" w:rsidRDefault="00182FA2" w:rsidP="00CC0860">
            <w:pPr>
              <w:spacing w:before="120" w:after="120"/>
              <w:jc w:val="both"/>
            </w:pPr>
            <w:r>
              <w:t xml:space="preserve">Monday </w:t>
            </w:r>
            <w:r w:rsidR="008A6705">
              <w:t>6</w:t>
            </w:r>
            <w:r w:rsidR="008A6705" w:rsidRPr="008A6705">
              <w:rPr>
                <w:vertAlign w:val="superscript"/>
              </w:rPr>
              <w:t>th</w:t>
            </w:r>
            <w:r w:rsidR="008A6705">
              <w:t xml:space="preserve"> April 2025</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6D4402A0" w:rsidR="00CC0860" w:rsidRDefault="00C97355" w:rsidP="00CC0860">
            <w:pPr>
              <w:spacing w:before="120" w:after="120"/>
              <w:jc w:val="both"/>
            </w:pPr>
            <w:r>
              <w:t xml:space="preserve">Week Commencing Monday </w:t>
            </w:r>
            <w:r w:rsidR="008A6705">
              <w:t>6</w:t>
            </w:r>
            <w:r w:rsidR="008A6705" w:rsidRPr="008A6705">
              <w:rPr>
                <w:vertAlign w:val="superscript"/>
              </w:rPr>
              <w:t>th</w:t>
            </w:r>
            <w:r w:rsidR="008A6705">
              <w:t xml:space="preserve"> April 2025</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00FCCDDF" w14:textId="3BC5CAC3" w:rsidR="00A13854" w:rsidRDefault="00A13854" w:rsidP="00A13854">
      <w:pPr>
        <w:jc w:val="both"/>
      </w:pPr>
      <w:r>
        <w:t>If you would like to arrange a visit before you apply, please contact M</w:t>
      </w:r>
      <w:r w:rsidR="00C94916">
        <w:t>r</w:t>
      </w:r>
      <w:r>
        <w:t xml:space="preserve"> </w:t>
      </w:r>
      <w:r w:rsidR="00C94916">
        <w:t>Mahmood</w:t>
      </w:r>
      <w:r>
        <w:t xml:space="preserve">, </w:t>
      </w:r>
      <w:r w:rsidR="00C94916">
        <w:t>Office Manager</w:t>
      </w:r>
      <w:r>
        <w:t xml:space="preserve">, at </w:t>
      </w:r>
      <w:r w:rsidR="00C94916">
        <w:rPr>
          <w:rStyle w:val="Hyperlink"/>
        </w:rPr>
        <w:t>t.mahmood</w:t>
      </w:r>
      <w:r w:rsidRPr="00B85D1B">
        <w:rPr>
          <w:rStyle w:val="Hyperlink"/>
        </w:rPr>
        <w:t>@gbr.merciantrust.org.uk</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CE061"/>
    <w:multiLevelType w:val="hybridMultilevel"/>
    <w:tmpl w:val="FFFFFFFF"/>
    <w:lvl w:ilvl="0" w:tplc="79FC2F78">
      <w:start w:val="1"/>
      <w:numFmt w:val="bullet"/>
      <w:lvlText w:val=""/>
      <w:lvlJc w:val="left"/>
      <w:pPr>
        <w:ind w:left="720" w:hanging="360"/>
      </w:pPr>
      <w:rPr>
        <w:rFonts w:ascii="Symbol" w:hAnsi="Symbol" w:hint="default"/>
      </w:rPr>
    </w:lvl>
    <w:lvl w:ilvl="1" w:tplc="58B6B3D8">
      <w:start w:val="1"/>
      <w:numFmt w:val="bullet"/>
      <w:lvlText w:val="o"/>
      <w:lvlJc w:val="left"/>
      <w:pPr>
        <w:ind w:left="1440" w:hanging="360"/>
      </w:pPr>
      <w:rPr>
        <w:rFonts w:ascii="Courier New" w:hAnsi="Courier New" w:hint="default"/>
      </w:rPr>
    </w:lvl>
    <w:lvl w:ilvl="2" w:tplc="EC9E01FC">
      <w:start w:val="1"/>
      <w:numFmt w:val="bullet"/>
      <w:lvlText w:val=""/>
      <w:lvlJc w:val="left"/>
      <w:pPr>
        <w:ind w:left="2160" w:hanging="360"/>
      </w:pPr>
      <w:rPr>
        <w:rFonts w:ascii="Wingdings" w:hAnsi="Wingdings" w:hint="default"/>
      </w:rPr>
    </w:lvl>
    <w:lvl w:ilvl="3" w:tplc="809C3ED6">
      <w:start w:val="1"/>
      <w:numFmt w:val="bullet"/>
      <w:lvlText w:val=""/>
      <w:lvlJc w:val="left"/>
      <w:pPr>
        <w:ind w:left="2880" w:hanging="360"/>
      </w:pPr>
      <w:rPr>
        <w:rFonts w:ascii="Symbol" w:hAnsi="Symbol" w:hint="default"/>
      </w:rPr>
    </w:lvl>
    <w:lvl w:ilvl="4" w:tplc="FEFE0136">
      <w:start w:val="1"/>
      <w:numFmt w:val="bullet"/>
      <w:lvlText w:val="o"/>
      <w:lvlJc w:val="left"/>
      <w:pPr>
        <w:ind w:left="3600" w:hanging="360"/>
      </w:pPr>
      <w:rPr>
        <w:rFonts w:ascii="Courier New" w:hAnsi="Courier New" w:hint="default"/>
      </w:rPr>
    </w:lvl>
    <w:lvl w:ilvl="5" w:tplc="DA824560">
      <w:start w:val="1"/>
      <w:numFmt w:val="bullet"/>
      <w:lvlText w:val=""/>
      <w:lvlJc w:val="left"/>
      <w:pPr>
        <w:ind w:left="4320" w:hanging="360"/>
      </w:pPr>
      <w:rPr>
        <w:rFonts w:ascii="Wingdings" w:hAnsi="Wingdings" w:hint="default"/>
      </w:rPr>
    </w:lvl>
    <w:lvl w:ilvl="6" w:tplc="F63637DA">
      <w:start w:val="1"/>
      <w:numFmt w:val="bullet"/>
      <w:lvlText w:val=""/>
      <w:lvlJc w:val="left"/>
      <w:pPr>
        <w:ind w:left="5040" w:hanging="360"/>
      </w:pPr>
      <w:rPr>
        <w:rFonts w:ascii="Symbol" w:hAnsi="Symbol" w:hint="default"/>
      </w:rPr>
    </w:lvl>
    <w:lvl w:ilvl="7" w:tplc="3836F1E0">
      <w:start w:val="1"/>
      <w:numFmt w:val="bullet"/>
      <w:lvlText w:val="o"/>
      <w:lvlJc w:val="left"/>
      <w:pPr>
        <w:ind w:left="5760" w:hanging="360"/>
      </w:pPr>
      <w:rPr>
        <w:rFonts w:ascii="Courier New" w:hAnsi="Courier New" w:hint="default"/>
      </w:rPr>
    </w:lvl>
    <w:lvl w:ilvl="8" w:tplc="A628C786">
      <w:start w:val="1"/>
      <w:numFmt w:val="bullet"/>
      <w:lvlText w:val=""/>
      <w:lvlJc w:val="left"/>
      <w:pPr>
        <w:ind w:left="6480" w:hanging="360"/>
      </w:pPr>
      <w:rPr>
        <w:rFonts w:ascii="Wingdings" w:hAnsi="Wingdings" w:hint="default"/>
      </w:rPr>
    </w:lvl>
  </w:abstractNum>
  <w:abstractNum w:abstractNumId="5"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5BDA6"/>
    <w:multiLevelType w:val="hybridMultilevel"/>
    <w:tmpl w:val="FFFFFFFF"/>
    <w:lvl w:ilvl="0" w:tplc="A58C7FC4">
      <w:start w:val="1"/>
      <w:numFmt w:val="bullet"/>
      <w:lvlText w:val=""/>
      <w:lvlJc w:val="left"/>
      <w:pPr>
        <w:ind w:left="720" w:hanging="360"/>
      </w:pPr>
      <w:rPr>
        <w:rFonts w:ascii="Symbol" w:hAnsi="Symbol" w:hint="default"/>
      </w:rPr>
    </w:lvl>
    <w:lvl w:ilvl="1" w:tplc="E8C429C8">
      <w:start w:val="1"/>
      <w:numFmt w:val="bullet"/>
      <w:lvlText w:val="o"/>
      <w:lvlJc w:val="left"/>
      <w:pPr>
        <w:ind w:left="1440" w:hanging="360"/>
      </w:pPr>
      <w:rPr>
        <w:rFonts w:ascii="Courier New" w:hAnsi="Courier New" w:hint="default"/>
      </w:rPr>
    </w:lvl>
    <w:lvl w:ilvl="2" w:tplc="470AC8F2">
      <w:start w:val="1"/>
      <w:numFmt w:val="bullet"/>
      <w:lvlText w:val=""/>
      <w:lvlJc w:val="left"/>
      <w:pPr>
        <w:ind w:left="2160" w:hanging="360"/>
      </w:pPr>
      <w:rPr>
        <w:rFonts w:ascii="Wingdings" w:hAnsi="Wingdings" w:hint="default"/>
      </w:rPr>
    </w:lvl>
    <w:lvl w:ilvl="3" w:tplc="862264DA">
      <w:start w:val="1"/>
      <w:numFmt w:val="bullet"/>
      <w:lvlText w:val=""/>
      <w:lvlJc w:val="left"/>
      <w:pPr>
        <w:ind w:left="2880" w:hanging="360"/>
      </w:pPr>
      <w:rPr>
        <w:rFonts w:ascii="Symbol" w:hAnsi="Symbol" w:hint="default"/>
      </w:rPr>
    </w:lvl>
    <w:lvl w:ilvl="4" w:tplc="8C507346">
      <w:start w:val="1"/>
      <w:numFmt w:val="bullet"/>
      <w:lvlText w:val="o"/>
      <w:lvlJc w:val="left"/>
      <w:pPr>
        <w:ind w:left="3600" w:hanging="360"/>
      </w:pPr>
      <w:rPr>
        <w:rFonts w:ascii="Courier New" w:hAnsi="Courier New" w:hint="default"/>
      </w:rPr>
    </w:lvl>
    <w:lvl w:ilvl="5" w:tplc="9EF800D2">
      <w:start w:val="1"/>
      <w:numFmt w:val="bullet"/>
      <w:lvlText w:val=""/>
      <w:lvlJc w:val="left"/>
      <w:pPr>
        <w:ind w:left="4320" w:hanging="360"/>
      </w:pPr>
      <w:rPr>
        <w:rFonts w:ascii="Wingdings" w:hAnsi="Wingdings" w:hint="default"/>
      </w:rPr>
    </w:lvl>
    <w:lvl w:ilvl="6" w:tplc="C1B6E0E4">
      <w:start w:val="1"/>
      <w:numFmt w:val="bullet"/>
      <w:lvlText w:val=""/>
      <w:lvlJc w:val="left"/>
      <w:pPr>
        <w:ind w:left="5040" w:hanging="360"/>
      </w:pPr>
      <w:rPr>
        <w:rFonts w:ascii="Symbol" w:hAnsi="Symbol" w:hint="default"/>
      </w:rPr>
    </w:lvl>
    <w:lvl w:ilvl="7" w:tplc="2994683C">
      <w:start w:val="1"/>
      <w:numFmt w:val="bullet"/>
      <w:lvlText w:val="o"/>
      <w:lvlJc w:val="left"/>
      <w:pPr>
        <w:ind w:left="5760" w:hanging="360"/>
      </w:pPr>
      <w:rPr>
        <w:rFonts w:ascii="Courier New" w:hAnsi="Courier New" w:hint="default"/>
      </w:rPr>
    </w:lvl>
    <w:lvl w:ilvl="8" w:tplc="319ED966">
      <w:start w:val="1"/>
      <w:numFmt w:val="bullet"/>
      <w:lvlText w:val=""/>
      <w:lvlJc w:val="left"/>
      <w:pPr>
        <w:ind w:left="6480" w:hanging="360"/>
      </w:pPr>
      <w:rPr>
        <w:rFonts w:ascii="Wingdings" w:hAnsi="Wingdings" w:hint="default"/>
      </w:rPr>
    </w:lvl>
  </w:abstractNum>
  <w:abstractNum w:abstractNumId="7"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009C26"/>
    <w:multiLevelType w:val="hybridMultilevel"/>
    <w:tmpl w:val="FFFFFFFF"/>
    <w:lvl w:ilvl="0" w:tplc="0874CE80">
      <w:start w:val="1"/>
      <w:numFmt w:val="bullet"/>
      <w:lvlText w:val=""/>
      <w:lvlJc w:val="left"/>
      <w:pPr>
        <w:ind w:left="720" w:hanging="360"/>
      </w:pPr>
      <w:rPr>
        <w:rFonts w:ascii="Symbol" w:hAnsi="Symbol" w:hint="default"/>
      </w:rPr>
    </w:lvl>
    <w:lvl w:ilvl="1" w:tplc="85B04736">
      <w:start w:val="1"/>
      <w:numFmt w:val="bullet"/>
      <w:lvlText w:val="o"/>
      <w:lvlJc w:val="left"/>
      <w:pPr>
        <w:ind w:left="1440" w:hanging="360"/>
      </w:pPr>
      <w:rPr>
        <w:rFonts w:ascii="Courier New" w:hAnsi="Courier New" w:hint="default"/>
      </w:rPr>
    </w:lvl>
    <w:lvl w:ilvl="2" w:tplc="4B3A6752">
      <w:start w:val="1"/>
      <w:numFmt w:val="bullet"/>
      <w:lvlText w:val=""/>
      <w:lvlJc w:val="left"/>
      <w:pPr>
        <w:ind w:left="2160" w:hanging="360"/>
      </w:pPr>
      <w:rPr>
        <w:rFonts w:ascii="Wingdings" w:hAnsi="Wingdings" w:hint="default"/>
      </w:rPr>
    </w:lvl>
    <w:lvl w:ilvl="3" w:tplc="3E524232">
      <w:start w:val="1"/>
      <w:numFmt w:val="bullet"/>
      <w:lvlText w:val=""/>
      <w:lvlJc w:val="left"/>
      <w:pPr>
        <w:ind w:left="2880" w:hanging="360"/>
      </w:pPr>
      <w:rPr>
        <w:rFonts w:ascii="Symbol" w:hAnsi="Symbol" w:hint="default"/>
      </w:rPr>
    </w:lvl>
    <w:lvl w:ilvl="4" w:tplc="DC764354">
      <w:start w:val="1"/>
      <w:numFmt w:val="bullet"/>
      <w:lvlText w:val="o"/>
      <w:lvlJc w:val="left"/>
      <w:pPr>
        <w:ind w:left="3600" w:hanging="360"/>
      </w:pPr>
      <w:rPr>
        <w:rFonts w:ascii="Courier New" w:hAnsi="Courier New" w:hint="default"/>
      </w:rPr>
    </w:lvl>
    <w:lvl w:ilvl="5" w:tplc="81F889A4">
      <w:start w:val="1"/>
      <w:numFmt w:val="bullet"/>
      <w:lvlText w:val=""/>
      <w:lvlJc w:val="left"/>
      <w:pPr>
        <w:ind w:left="4320" w:hanging="360"/>
      </w:pPr>
      <w:rPr>
        <w:rFonts w:ascii="Wingdings" w:hAnsi="Wingdings" w:hint="default"/>
      </w:rPr>
    </w:lvl>
    <w:lvl w:ilvl="6" w:tplc="B8B201FE">
      <w:start w:val="1"/>
      <w:numFmt w:val="bullet"/>
      <w:lvlText w:val=""/>
      <w:lvlJc w:val="left"/>
      <w:pPr>
        <w:ind w:left="5040" w:hanging="360"/>
      </w:pPr>
      <w:rPr>
        <w:rFonts w:ascii="Symbol" w:hAnsi="Symbol" w:hint="default"/>
      </w:rPr>
    </w:lvl>
    <w:lvl w:ilvl="7" w:tplc="E52C541E">
      <w:start w:val="1"/>
      <w:numFmt w:val="bullet"/>
      <w:lvlText w:val="o"/>
      <w:lvlJc w:val="left"/>
      <w:pPr>
        <w:ind w:left="5760" w:hanging="360"/>
      </w:pPr>
      <w:rPr>
        <w:rFonts w:ascii="Courier New" w:hAnsi="Courier New" w:hint="default"/>
      </w:rPr>
    </w:lvl>
    <w:lvl w:ilvl="8" w:tplc="55308ECA">
      <w:start w:val="1"/>
      <w:numFmt w:val="bullet"/>
      <w:lvlText w:val=""/>
      <w:lvlJc w:val="left"/>
      <w:pPr>
        <w:ind w:left="6480" w:hanging="360"/>
      </w:pPr>
      <w:rPr>
        <w:rFonts w:ascii="Wingdings" w:hAnsi="Wingdings" w:hint="default"/>
      </w:rPr>
    </w:lvl>
  </w:abstractNum>
  <w:abstractNum w:abstractNumId="10" w15:restartNumberingAfterBreak="0">
    <w:nsid w:val="3737241C"/>
    <w:multiLevelType w:val="hybridMultilevel"/>
    <w:tmpl w:val="FFFFFFFF"/>
    <w:lvl w:ilvl="0" w:tplc="4D54E31E">
      <w:start w:val="1"/>
      <w:numFmt w:val="bullet"/>
      <w:lvlText w:val=""/>
      <w:lvlJc w:val="left"/>
      <w:pPr>
        <w:ind w:left="720" w:hanging="360"/>
      </w:pPr>
      <w:rPr>
        <w:rFonts w:ascii="Symbol" w:hAnsi="Symbol" w:hint="default"/>
      </w:rPr>
    </w:lvl>
    <w:lvl w:ilvl="1" w:tplc="A45AC0EE">
      <w:start w:val="1"/>
      <w:numFmt w:val="bullet"/>
      <w:lvlText w:val="o"/>
      <w:lvlJc w:val="left"/>
      <w:pPr>
        <w:ind w:left="1440" w:hanging="360"/>
      </w:pPr>
      <w:rPr>
        <w:rFonts w:ascii="Courier New" w:hAnsi="Courier New" w:hint="default"/>
      </w:rPr>
    </w:lvl>
    <w:lvl w:ilvl="2" w:tplc="E16682B2">
      <w:start w:val="1"/>
      <w:numFmt w:val="bullet"/>
      <w:lvlText w:val=""/>
      <w:lvlJc w:val="left"/>
      <w:pPr>
        <w:ind w:left="2160" w:hanging="360"/>
      </w:pPr>
      <w:rPr>
        <w:rFonts w:ascii="Wingdings" w:hAnsi="Wingdings" w:hint="default"/>
      </w:rPr>
    </w:lvl>
    <w:lvl w:ilvl="3" w:tplc="5F303F7A">
      <w:start w:val="1"/>
      <w:numFmt w:val="bullet"/>
      <w:lvlText w:val=""/>
      <w:lvlJc w:val="left"/>
      <w:pPr>
        <w:ind w:left="2880" w:hanging="360"/>
      </w:pPr>
      <w:rPr>
        <w:rFonts w:ascii="Symbol" w:hAnsi="Symbol" w:hint="default"/>
      </w:rPr>
    </w:lvl>
    <w:lvl w:ilvl="4" w:tplc="9E049D66">
      <w:start w:val="1"/>
      <w:numFmt w:val="bullet"/>
      <w:lvlText w:val="o"/>
      <w:lvlJc w:val="left"/>
      <w:pPr>
        <w:ind w:left="3600" w:hanging="360"/>
      </w:pPr>
      <w:rPr>
        <w:rFonts w:ascii="Courier New" w:hAnsi="Courier New" w:hint="default"/>
      </w:rPr>
    </w:lvl>
    <w:lvl w:ilvl="5" w:tplc="BE66EBC8">
      <w:start w:val="1"/>
      <w:numFmt w:val="bullet"/>
      <w:lvlText w:val=""/>
      <w:lvlJc w:val="left"/>
      <w:pPr>
        <w:ind w:left="4320" w:hanging="360"/>
      </w:pPr>
      <w:rPr>
        <w:rFonts w:ascii="Wingdings" w:hAnsi="Wingdings" w:hint="default"/>
      </w:rPr>
    </w:lvl>
    <w:lvl w:ilvl="6" w:tplc="119CF196">
      <w:start w:val="1"/>
      <w:numFmt w:val="bullet"/>
      <w:lvlText w:val=""/>
      <w:lvlJc w:val="left"/>
      <w:pPr>
        <w:ind w:left="5040" w:hanging="360"/>
      </w:pPr>
      <w:rPr>
        <w:rFonts w:ascii="Symbol" w:hAnsi="Symbol" w:hint="default"/>
      </w:rPr>
    </w:lvl>
    <w:lvl w:ilvl="7" w:tplc="C0BCA2FC">
      <w:start w:val="1"/>
      <w:numFmt w:val="bullet"/>
      <w:lvlText w:val="o"/>
      <w:lvlJc w:val="left"/>
      <w:pPr>
        <w:ind w:left="5760" w:hanging="360"/>
      </w:pPr>
      <w:rPr>
        <w:rFonts w:ascii="Courier New" w:hAnsi="Courier New" w:hint="default"/>
      </w:rPr>
    </w:lvl>
    <w:lvl w:ilvl="8" w:tplc="234450D0">
      <w:start w:val="1"/>
      <w:numFmt w:val="bullet"/>
      <w:lvlText w:val=""/>
      <w:lvlJc w:val="left"/>
      <w:pPr>
        <w:ind w:left="6480" w:hanging="360"/>
      </w:pPr>
      <w:rPr>
        <w:rFonts w:ascii="Wingdings" w:hAnsi="Wingdings" w:hint="default"/>
      </w:rPr>
    </w:lvl>
  </w:abstractNum>
  <w:abstractNum w:abstractNumId="11"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245B7D"/>
    <w:multiLevelType w:val="hybridMultilevel"/>
    <w:tmpl w:val="FFFFFFFF"/>
    <w:lvl w:ilvl="0" w:tplc="92AEB2E2">
      <w:start w:val="1"/>
      <w:numFmt w:val="bullet"/>
      <w:lvlText w:val=""/>
      <w:lvlJc w:val="left"/>
      <w:pPr>
        <w:ind w:left="720" w:hanging="360"/>
      </w:pPr>
      <w:rPr>
        <w:rFonts w:ascii="Symbol" w:hAnsi="Symbol" w:hint="default"/>
      </w:rPr>
    </w:lvl>
    <w:lvl w:ilvl="1" w:tplc="FD60059E">
      <w:start w:val="1"/>
      <w:numFmt w:val="bullet"/>
      <w:lvlText w:val="o"/>
      <w:lvlJc w:val="left"/>
      <w:pPr>
        <w:ind w:left="1440" w:hanging="360"/>
      </w:pPr>
      <w:rPr>
        <w:rFonts w:ascii="Courier New" w:hAnsi="Courier New" w:hint="default"/>
      </w:rPr>
    </w:lvl>
    <w:lvl w:ilvl="2" w:tplc="017AED74">
      <w:start w:val="1"/>
      <w:numFmt w:val="bullet"/>
      <w:lvlText w:val=""/>
      <w:lvlJc w:val="left"/>
      <w:pPr>
        <w:ind w:left="2160" w:hanging="360"/>
      </w:pPr>
      <w:rPr>
        <w:rFonts w:ascii="Wingdings" w:hAnsi="Wingdings" w:hint="default"/>
      </w:rPr>
    </w:lvl>
    <w:lvl w:ilvl="3" w:tplc="226CF3D6">
      <w:start w:val="1"/>
      <w:numFmt w:val="bullet"/>
      <w:lvlText w:val=""/>
      <w:lvlJc w:val="left"/>
      <w:pPr>
        <w:ind w:left="2880" w:hanging="360"/>
      </w:pPr>
      <w:rPr>
        <w:rFonts w:ascii="Symbol" w:hAnsi="Symbol" w:hint="default"/>
      </w:rPr>
    </w:lvl>
    <w:lvl w:ilvl="4" w:tplc="08B2125A">
      <w:start w:val="1"/>
      <w:numFmt w:val="bullet"/>
      <w:lvlText w:val="o"/>
      <w:lvlJc w:val="left"/>
      <w:pPr>
        <w:ind w:left="3600" w:hanging="360"/>
      </w:pPr>
      <w:rPr>
        <w:rFonts w:ascii="Courier New" w:hAnsi="Courier New" w:hint="default"/>
      </w:rPr>
    </w:lvl>
    <w:lvl w:ilvl="5" w:tplc="8BB2B1C4">
      <w:start w:val="1"/>
      <w:numFmt w:val="bullet"/>
      <w:lvlText w:val=""/>
      <w:lvlJc w:val="left"/>
      <w:pPr>
        <w:ind w:left="4320" w:hanging="360"/>
      </w:pPr>
      <w:rPr>
        <w:rFonts w:ascii="Wingdings" w:hAnsi="Wingdings" w:hint="default"/>
      </w:rPr>
    </w:lvl>
    <w:lvl w:ilvl="6" w:tplc="37924BE2">
      <w:start w:val="1"/>
      <w:numFmt w:val="bullet"/>
      <w:lvlText w:val=""/>
      <w:lvlJc w:val="left"/>
      <w:pPr>
        <w:ind w:left="5040" w:hanging="360"/>
      </w:pPr>
      <w:rPr>
        <w:rFonts w:ascii="Symbol" w:hAnsi="Symbol" w:hint="default"/>
      </w:rPr>
    </w:lvl>
    <w:lvl w:ilvl="7" w:tplc="8710D614">
      <w:start w:val="1"/>
      <w:numFmt w:val="bullet"/>
      <w:lvlText w:val="o"/>
      <w:lvlJc w:val="left"/>
      <w:pPr>
        <w:ind w:left="5760" w:hanging="360"/>
      </w:pPr>
      <w:rPr>
        <w:rFonts w:ascii="Courier New" w:hAnsi="Courier New" w:hint="default"/>
      </w:rPr>
    </w:lvl>
    <w:lvl w:ilvl="8" w:tplc="419C6EC4">
      <w:start w:val="1"/>
      <w:numFmt w:val="bullet"/>
      <w:lvlText w:val=""/>
      <w:lvlJc w:val="left"/>
      <w:pPr>
        <w:ind w:left="6480" w:hanging="360"/>
      </w:pPr>
      <w:rPr>
        <w:rFonts w:ascii="Wingdings" w:hAnsi="Wingdings" w:hint="default"/>
      </w:rPr>
    </w:lvl>
  </w:abstractNum>
  <w:abstractNum w:abstractNumId="14"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5"/>
  </w:num>
  <w:num w:numId="2" w16cid:durableId="881401812">
    <w:abstractNumId w:val="16"/>
  </w:num>
  <w:num w:numId="3" w16cid:durableId="1554390302">
    <w:abstractNumId w:val="3"/>
  </w:num>
  <w:num w:numId="4" w16cid:durableId="5713740">
    <w:abstractNumId w:val="0"/>
  </w:num>
  <w:num w:numId="5" w16cid:durableId="606933154">
    <w:abstractNumId w:val="12"/>
  </w:num>
  <w:num w:numId="6" w16cid:durableId="992298050">
    <w:abstractNumId w:val="11"/>
  </w:num>
  <w:num w:numId="7" w16cid:durableId="1453792968">
    <w:abstractNumId w:val="17"/>
  </w:num>
  <w:num w:numId="8" w16cid:durableId="263415557">
    <w:abstractNumId w:val="18"/>
  </w:num>
  <w:num w:numId="9" w16cid:durableId="65225552">
    <w:abstractNumId w:val="2"/>
  </w:num>
  <w:num w:numId="10" w16cid:durableId="221523513">
    <w:abstractNumId w:val="8"/>
  </w:num>
  <w:num w:numId="11" w16cid:durableId="1711109011">
    <w:abstractNumId w:val="5"/>
  </w:num>
  <w:num w:numId="12" w16cid:durableId="131875742">
    <w:abstractNumId w:val="14"/>
  </w:num>
  <w:num w:numId="13" w16cid:durableId="958951914">
    <w:abstractNumId w:val="7"/>
  </w:num>
  <w:num w:numId="14" w16cid:durableId="573205481">
    <w:abstractNumId w:val="1"/>
  </w:num>
  <w:num w:numId="15" w16cid:durableId="1991792006">
    <w:abstractNumId w:val="6"/>
  </w:num>
  <w:num w:numId="16" w16cid:durableId="1828743190">
    <w:abstractNumId w:val="4"/>
  </w:num>
  <w:num w:numId="17" w16cid:durableId="673148888">
    <w:abstractNumId w:val="9"/>
  </w:num>
  <w:num w:numId="18" w16cid:durableId="1859540820">
    <w:abstractNumId w:val="13"/>
  </w:num>
  <w:num w:numId="19" w16cid:durableId="11751509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806BE"/>
    <w:rsid w:val="00086151"/>
    <w:rsid w:val="000918D6"/>
    <w:rsid w:val="000A0677"/>
    <w:rsid w:val="000A1D30"/>
    <w:rsid w:val="000F2CB5"/>
    <w:rsid w:val="000F3585"/>
    <w:rsid w:val="000F6B01"/>
    <w:rsid w:val="00122BF9"/>
    <w:rsid w:val="00143295"/>
    <w:rsid w:val="0014625A"/>
    <w:rsid w:val="001468AD"/>
    <w:rsid w:val="0016114E"/>
    <w:rsid w:val="0017039D"/>
    <w:rsid w:val="00172413"/>
    <w:rsid w:val="001819DC"/>
    <w:rsid w:val="00182FA2"/>
    <w:rsid w:val="0019404F"/>
    <w:rsid w:val="00194D96"/>
    <w:rsid w:val="001A31B2"/>
    <w:rsid w:val="002047BC"/>
    <w:rsid w:val="00236D59"/>
    <w:rsid w:val="00241D9C"/>
    <w:rsid w:val="00267CD8"/>
    <w:rsid w:val="00267D4F"/>
    <w:rsid w:val="002753E4"/>
    <w:rsid w:val="002A320E"/>
    <w:rsid w:val="002B1A04"/>
    <w:rsid w:val="002B4D5C"/>
    <w:rsid w:val="002C3AB1"/>
    <w:rsid w:val="002D51FE"/>
    <w:rsid w:val="002D7985"/>
    <w:rsid w:val="002E34D6"/>
    <w:rsid w:val="002E6921"/>
    <w:rsid w:val="002E6961"/>
    <w:rsid w:val="002F4708"/>
    <w:rsid w:val="002F6F99"/>
    <w:rsid w:val="00315A49"/>
    <w:rsid w:val="00322F31"/>
    <w:rsid w:val="0032715B"/>
    <w:rsid w:val="00337E2E"/>
    <w:rsid w:val="00343522"/>
    <w:rsid w:val="00355461"/>
    <w:rsid w:val="00372992"/>
    <w:rsid w:val="003752C6"/>
    <w:rsid w:val="00386010"/>
    <w:rsid w:val="003937B0"/>
    <w:rsid w:val="00397FE3"/>
    <w:rsid w:val="003C544F"/>
    <w:rsid w:val="003D4669"/>
    <w:rsid w:val="00412AD7"/>
    <w:rsid w:val="00425021"/>
    <w:rsid w:val="00431472"/>
    <w:rsid w:val="004326A3"/>
    <w:rsid w:val="00435161"/>
    <w:rsid w:val="00446244"/>
    <w:rsid w:val="00455BEB"/>
    <w:rsid w:val="0046084D"/>
    <w:rsid w:val="00476BA4"/>
    <w:rsid w:val="00487DAD"/>
    <w:rsid w:val="004A3BCC"/>
    <w:rsid w:val="004C245F"/>
    <w:rsid w:val="004E51BB"/>
    <w:rsid w:val="004E5286"/>
    <w:rsid w:val="004E57D7"/>
    <w:rsid w:val="004F7216"/>
    <w:rsid w:val="004F7778"/>
    <w:rsid w:val="005436B0"/>
    <w:rsid w:val="00560392"/>
    <w:rsid w:val="005608F4"/>
    <w:rsid w:val="005A268C"/>
    <w:rsid w:val="005B67F3"/>
    <w:rsid w:val="005D318A"/>
    <w:rsid w:val="005D3330"/>
    <w:rsid w:val="0061416D"/>
    <w:rsid w:val="00632D51"/>
    <w:rsid w:val="00681B3C"/>
    <w:rsid w:val="00686894"/>
    <w:rsid w:val="00696E24"/>
    <w:rsid w:val="006C0FEE"/>
    <w:rsid w:val="006C63C8"/>
    <w:rsid w:val="006F04E9"/>
    <w:rsid w:val="006F7615"/>
    <w:rsid w:val="00731135"/>
    <w:rsid w:val="00743B1F"/>
    <w:rsid w:val="00756AC6"/>
    <w:rsid w:val="0076652D"/>
    <w:rsid w:val="0077208C"/>
    <w:rsid w:val="00775750"/>
    <w:rsid w:val="0078116F"/>
    <w:rsid w:val="00782CCC"/>
    <w:rsid w:val="007848EB"/>
    <w:rsid w:val="00787D04"/>
    <w:rsid w:val="007951EF"/>
    <w:rsid w:val="007B6BC6"/>
    <w:rsid w:val="007B7090"/>
    <w:rsid w:val="007C2C1C"/>
    <w:rsid w:val="007D03BA"/>
    <w:rsid w:val="007E010C"/>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A6705"/>
    <w:rsid w:val="008B1DD9"/>
    <w:rsid w:val="008B7179"/>
    <w:rsid w:val="008C23FE"/>
    <w:rsid w:val="008D08EA"/>
    <w:rsid w:val="008F0153"/>
    <w:rsid w:val="008F11AC"/>
    <w:rsid w:val="008F4AFC"/>
    <w:rsid w:val="008F6645"/>
    <w:rsid w:val="009115A4"/>
    <w:rsid w:val="009231F7"/>
    <w:rsid w:val="00930A0A"/>
    <w:rsid w:val="00931A37"/>
    <w:rsid w:val="009375FF"/>
    <w:rsid w:val="00941E64"/>
    <w:rsid w:val="0094422C"/>
    <w:rsid w:val="00960A43"/>
    <w:rsid w:val="009738FB"/>
    <w:rsid w:val="00974FFA"/>
    <w:rsid w:val="009845D0"/>
    <w:rsid w:val="009957C1"/>
    <w:rsid w:val="009A27E7"/>
    <w:rsid w:val="009A4EDB"/>
    <w:rsid w:val="009F0610"/>
    <w:rsid w:val="009F3A22"/>
    <w:rsid w:val="00A02847"/>
    <w:rsid w:val="00A13854"/>
    <w:rsid w:val="00A36E0F"/>
    <w:rsid w:val="00A42A20"/>
    <w:rsid w:val="00A476F0"/>
    <w:rsid w:val="00A47D86"/>
    <w:rsid w:val="00A51041"/>
    <w:rsid w:val="00A57F36"/>
    <w:rsid w:val="00AA411C"/>
    <w:rsid w:val="00AA7DA3"/>
    <w:rsid w:val="00AB43C3"/>
    <w:rsid w:val="00AE5603"/>
    <w:rsid w:val="00B00CC2"/>
    <w:rsid w:val="00B302A8"/>
    <w:rsid w:val="00B557E7"/>
    <w:rsid w:val="00B63733"/>
    <w:rsid w:val="00B70F9E"/>
    <w:rsid w:val="00B752FF"/>
    <w:rsid w:val="00BB1E3F"/>
    <w:rsid w:val="00BB719A"/>
    <w:rsid w:val="00BC4767"/>
    <w:rsid w:val="00BD029C"/>
    <w:rsid w:val="00BF7255"/>
    <w:rsid w:val="00C444ED"/>
    <w:rsid w:val="00C46C93"/>
    <w:rsid w:val="00C47115"/>
    <w:rsid w:val="00C57CBB"/>
    <w:rsid w:val="00C80E50"/>
    <w:rsid w:val="00C94916"/>
    <w:rsid w:val="00C97355"/>
    <w:rsid w:val="00CC0860"/>
    <w:rsid w:val="00CC16EB"/>
    <w:rsid w:val="00CF0B7B"/>
    <w:rsid w:val="00D2114D"/>
    <w:rsid w:val="00D222B8"/>
    <w:rsid w:val="00D44D7B"/>
    <w:rsid w:val="00D651DE"/>
    <w:rsid w:val="00D7143A"/>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53B6B"/>
    <w:rsid w:val="00E54B93"/>
    <w:rsid w:val="00E56EF0"/>
    <w:rsid w:val="00E92EEA"/>
    <w:rsid w:val="00E97D31"/>
    <w:rsid w:val="00EB3775"/>
    <w:rsid w:val="00EF7FAB"/>
    <w:rsid w:val="00F0126D"/>
    <w:rsid w:val="00F05D9E"/>
    <w:rsid w:val="00F10CF4"/>
    <w:rsid w:val="00F318D7"/>
    <w:rsid w:val="00F32AF3"/>
    <w:rsid w:val="00F33FBA"/>
    <w:rsid w:val="00F46BFF"/>
    <w:rsid w:val="00F50498"/>
    <w:rsid w:val="00F63D28"/>
    <w:rsid w:val="00F9054B"/>
    <w:rsid w:val="00FB646D"/>
    <w:rsid w:val="00FB711D"/>
    <w:rsid w:val="00FC572D"/>
    <w:rsid w:val="00FD3227"/>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e0218li.webitrent.com/ce0218li_webrecruitment/wrd/run/ETREC179GF.open?WVID=617104FK7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1791</Words>
  <Characters>10215</Characters>
  <Application>Microsoft Office Word</Application>
  <DocSecurity>0</DocSecurity>
  <Lines>85</Lines>
  <Paragraphs>23</Paragraphs>
  <ScaleCrop>false</ScaleCrop>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Lara Bridgett</cp:lastModifiedBy>
  <cp:revision>13</cp:revision>
  <cp:lastPrinted>2024-04-18T13:54:00Z</cp:lastPrinted>
  <dcterms:created xsi:type="dcterms:W3CDTF">2025-03-24T11:35:00Z</dcterms:created>
  <dcterms:modified xsi:type="dcterms:W3CDTF">2025-03-25T14:21:00Z</dcterms:modified>
</cp:coreProperties>
</file>