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8B7" w:rsidRDefault="00D1559A" w:rsidP="008254D1">
      <w:pPr>
        <w:pStyle w:val="Heading1"/>
        <w:rPr>
          <w:rFonts w:ascii="Arial" w:hAnsi="Arial" w:cs="Arial"/>
          <w:b w:val="0"/>
          <w:bCs w:val="0"/>
        </w:rPr>
      </w:pPr>
      <w:r>
        <w:rPr>
          <w:rFonts w:ascii="Arial" w:hAnsi="Arial" w:cs="Arial"/>
          <w:b w:val="0"/>
          <w:bCs w:val="0"/>
          <w:noProof/>
          <w:lang w:eastAsia="en-GB"/>
        </w:rPr>
        <w:drawing>
          <wp:anchor distT="0" distB="0" distL="114300" distR="114300" simplePos="0" relativeHeight="251767808" behindDoc="0" locked="0" layoutInCell="1" allowOverlap="1" wp14:anchorId="4C2C8C82" wp14:editId="019077AF">
            <wp:simplePos x="0" y="0"/>
            <wp:positionH relativeFrom="column">
              <wp:posOffset>-377190</wp:posOffset>
            </wp:positionH>
            <wp:positionV relativeFrom="paragraph">
              <wp:posOffset>-82550</wp:posOffset>
            </wp:positionV>
            <wp:extent cx="3009900" cy="9671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8" cstate="print">
                      <a:extLst>
                        <a:ext uri="{28A0092B-C50C-407E-A947-70E740481C1C}">
                          <a14:useLocalDpi xmlns:a14="http://schemas.microsoft.com/office/drawing/2010/main"/>
                        </a:ext>
                      </a:extLst>
                    </a:blip>
                    <a:stretch>
                      <a:fillRect/>
                    </a:stretch>
                  </pic:blipFill>
                  <pic:spPr>
                    <a:xfrm>
                      <a:off x="0" y="0"/>
                      <a:ext cx="3010704" cy="967363"/>
                    </a:xfrm>
                    <a:prstGeom prst="rect">
                      <a:avLst/>
                    </a:prstGeom>
                  </pic:spPr>
                </pic:pic>
              </a:graphicData>
            </a:graphic>
            <wp14:sizeRelH relativeFrom="page">
              <wp14:pctWidth>0</wp14:pctWidth>
            </wp14:sizeRelH>
            <wp14:sizeRelV relativeFrom="page">
              <wp14:pctHeight>0</wp14:pctHeight>
            </wp14:sizeRelV>
          </wp:anchor>
        </w:drawing>
      </w:r>
    </w:p>
    <w:p w:rsidR="001D7F42" w:rsidRDefault="001D7F42" w:rsidP="008254D1">
      <w:pPr>
        <w:pStyle w:val="Heading1"/>
        <w:rPr>
          <w:rFonts w:ascii="Arial" w:hAnsi="Arial" w:cs="Arial"/>
          <w:b w:val="0"/>
          <w:sz w:val="22"/>
          <w:szCs w:val="22"/>
        </w:rPr>
      </w:pPr>
    </w:p>
    <w:p w:rsidR="00B51CC5" w:rsidRDefault="00F07CFD" w:rsidP="008254D1">
      <w:pPr>
        <w:rPr>
          <w:rFonts w:ascii="Arial" w:hAnsi="Arial" w:cs="Arial"/>
          <w:sz w:val="22"/>
          <w:szCs w:val="22"/>
          <w:lang w:val="en-US"/>
        </w:rPr>
      </w:pPr>
      <w:r w:rsidRPr="00ED5ED8">
        <w:rPr>
          <w:rFonts w:ascii="Arial" w:hAnsi="Arial" w:cs="Arial"/>
          <w:noProof/>
          <w:sz w:val="22"/>
          <w:szCs w:val="22"/>
          <w:lang w:eastAsia="en-GB"/>
        </w:rPr>
        <mc:AlternateContent>
          <mc:Choice Requires="wps">
            <w:drawing>
              <wp:anchor distT="0" distB="0" distL="114300" distR="114300" simplePos="0" relativeHeight="251769856" behindDoc="0" locked="0" layoutInCell="1" allowOverlap="1" wp14:anchorId="67AE3743" wp14:editId="218AEAB8">
                <wp:simplePos x="0" y="0"/>
                <wp:positionH relativeFrom="column">
                  <wp:posOffset>3317875</wp:posOffset>
                </wp:positionH>
                <wp:positionV relativeFrom="paragraph">
                  <wp:posOffset>27940</wp:posOffset>
                </wp:positionV>
                <wp:extent cx="3193415" cy="1403985"/>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3985"/>
                        </a:xfrm>
                        <a:prstGeom prst="rect">
                          <a:avLst/>
                        </a:prstGeom>
                        <a:noFill/>
                        <a:ln w="9525">
                          <a:noFill/>
                          <a:miter lim="800000"/>
                          <a:headEnd/>
                          <a:tailEnd/>
                        </a:ln>
                      </wps:spPr>
                      <wps:txbx>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E3743" id="_x0000_t202" coordsize="21600,21600" o:spt="202" path="m,l,21600r21600,l21600,xe">
                <v:stroke joinstyle="miter"/>
                <v:path gradientshapeok="t" o:connecttype="rect"/>
              </v:shapetype>
              <v:shape id="Text Box 2" o:spid="_x0000_s1026" type="#_x0000_t202" style="position:absolute;margin-left:261.25pt;margin-top:2.2pt;width:251.4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" filled="f" stroked="f">
                <v:textbox style="mso-fit-shape-to-text:t">
                  <w:txbxContent>
                    <w:p w:rsidR="00364DDD" w:rsidRPr="00ED5ED8" w:rsidRDefault="00364DDD" w:rsidP="00ED5ED8">
                      <w:pPr>
                        <w:jc w:val="right"/>
                        <w:rPr>
                          <w:rFonts w:ascii="Corbel" w:hAnsi="Corbel"/>
                          <w:b/>
                          <w:i/>
                          <w:color w:val="C00000"/>
                          <w:sz w:val="36"/>
                          <w:szCs w:val="36"/>
                        </w:rPr>
                      </w:pPr>
                      <w:r w:rsidRPr="00ED5ED8">
                        <w:rPr>
                          <w:rFonts w:ascii="Corbel" w:hAnsi="Corbel"/>
                          <w:b/>
                          <w:i/>
                          <w:color w:val="C00000"/>
                          <w:sz w:val="36"/>
                          <w:szCs w:val="36"/>
                        </w:rPr>
                        <w:t>Be the best you can be</w:t>
                      </w:r>
                    </w:p>
                    <w:p w:rsidR="00364DDD" w:rsidRPr="00ED5ED8" w:rsidRDefault="00364DDD" w:rsidP="00ED5ED8">
                      <w:pPr>
                        <w:jc w:val="right"/>
                        <w:rPr>
                          <w:rFonts w:ascii="Corbel" w:hAnsi="Corbel"/>
                          <w:b/>
                          <w:color w:val="C00000"/>
                        </w:rPr>
                      </w:pPr>
                      <w:r w:rsidRPr="00ED5ED8">
                        <w:rPr>
                          <w:rFonts w:ascii="Corbel" w:hAnsi="Corbel"/>
                          <w:b/>
                          <w:color w:val="C00000"/>
                        </w:rPr>
                        <w:t>RESPECT. RESPONSIBILITY. RESILIENCE</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540E2" w:rsidP="008254D1">
      <w:pPr>
        <w:rPr>
          <w:rFonts w:ascii="Arial" w:hAnsi="Arial" w:cs="Arial"/>
          <w:sz w:val="22"/>
          <w:szCs w:val="22"/>
          <w:lang w:val="en-US"/>
        </w:rPr>
      </w:pPr>
      <w:r>
        <w:rPr>
          <w:rFonts w:ascii="Arial" w:hAnsi="Arial" w:cs="Arial"/>
          <w:noProof/>
          <w:sz w:val="22"/>
          <w:szCs w:val="22"/>
          <w:lang w:eastAsia="en-GB"/>
        </w:rPr>
        <w:drawing>
          <wp:anchor distT="0" distB="0" distL="114300" distR="114300" simplePos="0" relativeHeight="251929600" behindDoc="1" locked="0" layoutInCell="1" allowOverlap="1" wp14:anchorId="01D71355" wp14:editId="330D65F7">
            <wp:simplePos x="0" y="0"/>
            <wp:positionH relativeFrom="page">
              <wp:align>left</wp:align>
            </wp:positionH>
            <wp:positionV relativeFrom="paragraph">
              <wp:posOffset>261408</wp:posOffset>
            </wp:positionV>
            <wp:extent cx="7518400" cy="56391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NWATH-127-1.jpg"/>
                    <pic:cNvPicPr/>
                  </pic:nvPicPr>
                  <pic:blipFill>
                    <a:blip r:embed="rId9">
                      <a:extLst>
                        <a:ext uri="{28A0092B-C50C-407E-A947-70E740481C1C}">
                          <a14:useLocalDpi xmlns:a14="http://schemas.microsoft.com/office/drawing/2010/main" val="0"/>
                        </a:ext>
                      </a:extLst>
                    </a:blip>
                    <a:stretch>
                      <a:fillRect/>
                    </a:stretch>
                  </pic:blipFill>
                  <pic:spPr>
                    <a:xfrm>
                      <a:off x="0" y="0"/>
                      <a:ext cx="7520480" cy="5640750"/>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49A5" w:rsidP="008254D1">
      <w:pPr>
        <w:rPr>
          <w:rFonts w:ascii="Arial" w:hAnsi="Arial" w:cs="Arial"/>
          <w:sz w:val="22"/>
          <w:szCs w:val="22"/>
          <w:lang w:val="en-US"/>
        </w:rPr>
      </w:pPr>
      <w:r w:rsidRPr="00755336">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311C6BA" wp14:editId="12FB212E">
                <wp:simplePos x="0" y="0"/>
                <wp:positionH relativeFrom="margin">
                  <wp:posOffset>-790428</wp:posOffset>
                </wp:positionH>
                <wp:positionV relativeFrom="paragraph">
                  <wp:posOffset>160020</wp:posOffset>
                </wp:positionV>
                <wp:extent cx="7687310" cy="3824654"/>
                <wp:effectExtent l="0" t="0" r="889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3824654"/>
                        </a:xfrm>
                        <a:prstGeom prst="rect">
                          <a:avLst/>
                        </a:prstGeom>
                        <a:solidFill>
                          <a:srgbClr val="002060"/>
                        </a:solidFill>
                        <a:ln w="9525">
                          <a:noFill/>
                          <a:miter lim="800000"/>
                          <a:headEnd/>
                          <a:tailEnd/>
                        </a:ln>
                      </wps:spPr>
                      <wps:txb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1C6BA" id="_x0000_s1027" type="#_x0000_t202" style="position:absolute;margin-left:-62.25pt;margin-top:12.6pt;width:605.3pt;height:30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" fillcolor="#002060" stroked="f">
                <v:textbox>
                  <w:txbxContent>
                    <w:p w:rsidR="00364DDD" w:rsidRPr="0089241B" w:rsidRDefault="00364DDD" w:rsidP="00D735E9">
                      <w:pPr>
                        <w:spacing w:after="240"/>
                        <w:jc w:val="center"/>
                        <w:rPr>
                          <w:rFonts w:asciiTheme="minorHAnsi" w:hAnsiTheme="minorHAnsi" w:cs="Arial"/>
                          <w:color w:val="FFFFFF" w:themeColor="background1"/>
                          <w:sz w:val="96"/>
                          <w:szCs w:val="96"/>
                          <w:lang w:val="en-US"/>
                        </w:rPr>
                      </w:pPr>
                    </w:p>
                  </w:txbxContent>
                </v:textbox>
                <w10:wrap anchorx="margin"/>
              </v:shape>
            </w:pict>
          </mc:Fallback>
        </mc:AlternateContent>
      </w:r>
    </w:p>
    <w:p w:rsidR="00B51CC5" w:rsidRDefault="006D49A5" w:rsidP="008254D1">
      <w:pPr>
        <w:rPr>
          <w:rFonts w:ascii="Arial" w:hAnsi="Arial" w:cs="Arial"/>
          <w:sz w:val="22"/>
          <w:szCs w:val="22"/>
          <w:lang w:val="en-US"/>
        </w:rPr>
      </w:pPr>
      <w:r w:rsidRPr="00424D3B">
        <w:rPr>
          <w:rFonts w:ascii="Arial" w:hAnsi="Arial" w:cs="Arial"/>
          <w:noProof/>
          <w:sz w:val="22"/>
          <w:szCs w:val="22"/>
          <w:lang w:eastAsia="en-GB"/>
        </w:rPr>
        <mc:AlternateContent>
          <mc:Choice Requires="wps">
            <w:drawing>
              <wp:anchor distT="0" distB="0" distL="114300" distR="114300" simplePos="0" relativeHeight="251764736" behindDoc="0" locked="0" layoutInCell="1" allowOverlap="1" wp14:anchorId="53A059EC" wp14:editId="4436FB2B">
                <wp:simplePos x="0" y="0"/>
                <wp:positionH relativeFrom="page">
                  <wp:posOffset>-953</wp:posOffset>
                </wp:positionH>
                <wp:positionV relativeFrom="paragraph">
                  <wp:posOffset>254635</wp:posOffset>
                </wp:positionV>
                <wp:extent cx="7247890" cy="166687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890" cy="1666875"/>
                        </a:xfrm>
                        <a:prstGeom prst="rect">
                          <a:avLst/>
                        </a:prstGeom>
                        <a:noFill/>
                        <a:ln w="9525">
                          <a:noFill/>
                          <a:miter lim="800000"/>
                          <a:headEnd/>
                          <a:tailEnd/>
                        </a:ln>
                      </wps:spPr>
                      <wps:txbx>
                        <w:txbxContent>
                          <w:p w:rsidR="0038532D" w:rsidRDefault="00086858" w:rsidP="00086858">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 xml:space="preserve">Deputy </w:t>
                            </w:r>
                            <w:r w:rsidR="00900EA9">
                              <w:rPr>
                                <w:rFonts w:asciiTheme="minorHAnsi" w:hAnsiTheme="minorHAnsi" w:cs="Arial"/>
                                <w:color w:val="FFFFFF" w:themeColor="background1"/>
                                <w:sz w:val="64"/>
                                <w:szCs w:val="64"/>
                                <w:lang w:val="en-US"/>
                              </w:rPr>
                              <w:t>Head of Finance</w:t>
                            </w:r>
                            <w:bookmarkStart w:id="0" w:name="_GoBack"/>
                            <w:bookmarkEnd w:id="0"/>
                            <w:r w:rsidR="00DC48B8">
                              <w:rPr>
                                <w:rFonts w:asciiTheme="minorHAnsi" w:hAnsiTheme="minorHAnsi" w:cs="Arial"/>
                                <w:color w:val="FFFFFF" w:themeColor="background1"/>
                                <w:sz w:val="64"/>
                                <w:szCs w:val="64"/>
                                <w:lang w:val="en-US"/>
                              </w:rPr>
                              <w:t xml:space="preserve"> </w:t>
                            </w:r>
                          </w:p>
                          <w:p w:rsidR="00364DDD" w:rsidRPr="00CD0801" w:rsidRDefault="008C47ED"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Cumbria Education Trust</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59EC" id="_x0000_s1028" type="#_x0000_t202" style="position:absolute;margin-left:-.1pt;margin-top:20.05pt;width:570.7pt;height:131.2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" filled="f" stroked="f">
                <v:textbox>
                  <w:txbxContent>
                    <w:p w:rsidR="0038532D" w:rsidRDefault="00086858" w:rsidP="00086858">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 xml:space="preserve">Deputy </w:t>
                      </w:r>
                      <w:r w:rsidR="00900EA9">
                        <w:rPr>
                          <w:rFonts w:asciiTheme="minorHAnsi" w:hAnsiTheme="minorHAnsi" w:cs="Arial"/>
                          <w:color w:val="FFFFFF" w:themeColor="background1"/>
                          <w:sz w:val="64"/>
                          <w:szCs w:val="64"/>
                          <w:lang w:val="en-US"/>
                        </w:rPr>
                        <w:t>Head of Finance</w:t>
                      </w:r>
                      <w:bookmarkStart w:id="1" w:name="_GoBack"/>
                      <w:bookmarkEnd w:id="1"/>
                      <w:r w:rsidR="00DC48B8">
                        <w:rPr>
                          <w:rFonts w:asciiTheme="minorHAnsi" w:hAnsiTheme="minorHAnsi" w:cs="Arial"/>
                          <w:color w:val="FFFFFF" w:themeColor="background1"/>
                          <w:sz w:val="64"/>
                          <w:szCs w:val="64"/>
                          <w:lang w:val="en-US"/>
                        </w:rPr>
                        <w:t xml:space="preserve"> </w:t>
                      </w:r>
                    </w:p>
                    <w:p w:rsidR="00364DDD" w:rsidRPr="00CD0801" w:rsidRDefault="008C47ED" w:rsidP="00E75EF9">
                      <w:pPr>
                        <w:jc w:val="right"/>
                        <w:rPr>
                          <w:rFonts w:asciiTheme="minorHAnsi" w:hAnsiTheme="minorHAnsi" w:cs="Arial"/>
                          <w:color w:val="FFFFFF" w:themeColor="background1"/>
                          <w:sz w:val="64"/>
                          <w:szCs w:val="64"/>
                          <w:lang w:val="en-US"/>
                        </w:rPr>
                      </w:pPr>
                      <w:r>
                        <w:rPr>
                          <w:rFonts w:asciiTheme="minorHAnsi" w:hAnsiTheme="minorHAnsi" w:cs="Arial"/>
                          <w:color w:val="FFFFFF" w:themeColor="background1"/>
                          <w:sz w:val="64"/>
                          <w:szCs w:val="64"/>
                          <w:lang w:val="en-US"/>
                        </w:rPr>
                        <w:t>Cumbria Education Trust</w:t>
                      </w:r>
                    </w:p>
                    <w:p w:rsidR="00364DDD" w:rsidRPr="00CD0801" w:rsidRDefault="00364DDD" w:rsidP="00C45BF2">
                      <w:pPr>
                        <w:jc w:val="right"/>
                        <w:rPr>
                          <w:rFonts w:asciiTheme="minorHAnsi" w:hAnsiTheme="minorHAnsi" w:cs="Arial"/>
                          <w:color w:val="FFFFFF" w:themeColor="background1"/>
                          <w:sz w:val="56"/>
                          <w:szCs w:val="56"/>
                          <w:lang w:val="en-US"/>
                        </w:rPr>
                      </w:pPr>
                      <w:r w:rsidRPr="00CD0801">
                        <w:rPr>
                          <w:rFonts w:asciiTheme="minorHAnsi" w:hAnsiTheme="minorHAnsi" w:cs="Arial"/>
                          <w:color w:val="FFFFFF" w:themeColor="background1"/>
                          <w:sz w:val="56"/>
                          <w:szCs w:val="56"/>
                          <w:lang w:val="en-US"/>
                        </w:rPr>
                        <w:t>Recruitment Pack</w:t>
                      </w:r>
                    </w:p>
                    <w:p w:rsidR="00364DDD" w:rsidRDefault="00364DDD" w:rsidP="00C45BF2">
                      <w:pPr>
                        <w:jc w:val="right"/>
                      </w:pPr>
                    </w:p>
                  </w:txbxContent>
                </v:textbox>
                <w10:wrap anchorx="page"/>
              </v:shape>
            </w:pict>
          </mc:Fallback>
        </mc:AlternateContent>
      </w:r>
    </w:p>
    <w:p w:rsidR="00B51CC5" w:rsidRPr="00B51CC5" w:rsidRDefault="008B6B53" w:rsidP="008254D1">
      <w:pPr>
        <w:rPr>
          <w:rFonts w:ascii="Arial" w:hAnsi="Arial" w:cs="Arial"/>
          <w:sz w:val="22"/>
          <w:szCs w:val="22"/>
          <w:lang w:val="en-US"/>
        </w:rPr>
      </w:pPr>
      <w:r>
        <w:rPr>
          <w:rFonts w:ascii="Arial" w:hAnsi="Arial" w:cs="Arial"/>
          <w:b/>
          <w:bCs/>
          <w:noProof/>
          <w:lang w:eastAsia="en-GB"/>
        </w:rPr>
        <w:drawing>
          <wp:anchor distT="0" distB="0" distL="114300" distR="114300" simplePos="0" relativeHeight="251879424" behindDoc="0" locked="0" layoutInCell="1" allowOverlap="1" wp14:anchorId="183A54BF" wp14:editId="2D19D43C">
            <wp:simplePos x="0" y="0"/>
            <wp:positionH relativeFrom="column">
              <wp:posOffset>-562610</wp:posOffset>
            </wp:positionH>
            <wp:positionV relativeFrom="paragraph">
              <wp:posOffset>154305</wp:posOffset>
            </wp:positionV>
            <wp:extent cx="3486150" cy="2775787"/>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 white trans.png"/>
                    <pic:cNvPicPr/>
                  </pic:nvPicPr>
                  <pic:blipFill>
                    <a:blip r:embed="rId10">
                      <a:extLst>
                        <a:ext uri="{28A0092B-C50C-407E-A947-70E740481C1C}">
                          <a14:useLocalDpi xmlns:a14="http://schemas.microsoft.com/office/drawing/2010/main" val="0"/>
                        </a:ext>
                      </a:extLst>
                    </a:blip>
                    <a:stretch>
                      <a:fillRect/>
                    </a:stretch>
                  </pic:blipFill>
                  <pic:spPr>
                    <a:xfrm>
                      <a:off x="0" y="0"/>
                      <a:ext cx="3486150" cy="2775787"/>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B51CC5" w:rsidRDefault="00B51CC5" w:rsidP="008254D1">
      <w:pPr>
        <w:rPr>
          <w:rFonts w:ascii="Arial" w:hAnsi="Arial" w:cs="Arial"/>
          <w:b/>
          <w:sz w:val="22"/>
          <w:szCs w:val="22"/>
          <w:u w:val="single"/>
          <w:lang w:val="en-US"/>
        </w:rPr>
      </w:pPr>
    </w:p>
    <w:p w:rsidR="00755336" w:rsidRDefault="00371CBA" w:rsidP="008254D1">
      <w:pPr>
        <w:rPr>
          <w:rFonts w:ascii="Arial" w:hAnsi="Arial" w:cs="Arial"/>
          <w:b/>
          <w:sz w:val="28"/>
          <w:szCs w:val="28"/>
          <w:lang w:val="en-US"/>
        </w:rPr>
      </w:pPr>
      <w:r w:rsidRPr="00755336">
        <w:rPr>
          <w:rFonts w:ascii="Arial" w:hAnsi="Arial" w:cs="Arial"/>
          <w:noProof/>
          <w:sz w:val="22"/>
          <w:szCs w:val="22"/>
          <w:lang w:eastAsia="en-GB"/>
        </w:rPr>
        <mc:AlternateContent>
          <mc:Choice Requires="wps">
            <w:drawing>
              <wp:anchor distT="0" distB="0" distL="114300" distR="114300" simplePos="0" relativeHeight="251825152" behindDoc="0" locked="0" layoutInCell="1" allowOverlap="1" wp14:anchorId="5DF02529" wp14:editId="60CE89F5">
                <wp:simplePos x="0" y="0"/>
                <wp:positionH relativeFrom="margin">
                  <wp:align>center</wp:align>
                </wp:positionH>
                <wp:positionV relativeFrom="paragraph">
                  <wp:posOffset>2194560</wp:posOffset>
                </wp:positionV>
                <wp:extent cx="7581900" cy="647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647700"/>
                        </a:xfrm>
                        <a:prstGeom prst="rect">
                          <a:avLst/>
                        </a:prstGeom>
                        <a:solidFill>
                          <a:srgbClr val="C00000"/>
                        </a:solidFill>
                        <a:ln w="9525">
                          <a:noFill/>
                          <a:miter lim="800000"/>
                          <a:headEnd/>
                          <a:tailEnd/>
                        </a:ln>
                      </wps:spPr>
                      <wps:txbx>
                        <w:txbxContent>
                          <w:p w:rsidR="00364DDD" w:rsidRPr="00A47CAF" w:rsidRDefault="00721A6E" w:rsidP="00755336">
                            <w:pPr>
                              <w:jc w:val="center"/>
                              <w:rPr>
                                <w:rFonts w:asciiTheme="minorHAnsi" w:hAnsiTheme="minorHAnsi" w:cs="Arial"/>
                                <w:color w:val="FFFFFF" w:themeColor="background1"/>
                                <w:sz w:val="44"/>
                                <w:szCs w:val="44"/>
                                <w:lang w:val="en-US"/>
                              </w:rPr>
                            </w:pPr>
                            <w:hyperlink r:id="rId11"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02529" id="_x0000_s1029" type="#_x0000_t202" style="position:absolute;margin-left:0;margin-top:172.8pt;width:597pt;height:5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" fillcolor="#c00000" stroked="f">
                <v:textbox>
                  <w:txbxContent>
                    <w:p w:rsidR="00364DDD" w:rsidRPr="00A47CAF" w:rsidRDefault="00721A6E" w:rsidP="00755336">
                      <w:pPr>
                        <w:jc w:val="center"/>
                        <w:rPr>
                          <w:rFonts w:asciiTheme="minorHAnsi" w:hAnsiTheme="minorHAnsi" w:cs="Arial"/>
                          <w:color w:val="FFFFFF" w:themeColor="background1"/>
                          <w:sz w:val="44"/>
                          <w:szCs w:val="44"/>
                          <w:lang w:val="en-US"/>
                        </w:rPr>
                      </w:pPr>
                      <w:hyperlink r:id="rId12" w:history="1">
                        <w:r w:rsidR="00364DDD" w:rsidRPr="00A47CAF">
                          <w:rPr>
                            <w:rStyle w:val="Hyperlink"/>
                            <w:rFonts w:asciiTheme="minorHAnsi" w:hAnsiTheme="minorHAnsi" w:cs="Arial"/>
                            <w:color w:val="FFFFFF" w:themeColor="background1"/>
                            <w:sz w:val="44"/>
                            <w:szCs w:val="44"/>
                            <w:u w:val="none"/>
                            <w:lang w:val="en-US"/>
                          </w:rPr>
                          <w:t>www.cumbriaeducationtrust.org</w:t>
                        </w:r>
                      </w:hyperlink>
                    </w:p>
                  </w:txbxContent>
                </v:textbox>
                <w10:wrap anchorx="margin"/>
              </v:shape>
            </w:pict>
          </mc:Fallback>
        </mc:AlternateContent>
      </w:r>
      <w:r w:rsidR="00755336">
        <w:rPr>
          <w:rFonts w:ascii="Arial" w:hAnsi="Arial" w:cs="Arial"/>
          <w:b/>
          <w:sz w:val="28"/>
          <w:szCs w:val="28"/>
          <w:lang w:val="en-US"/>
        </w:rPr>
        <w:br w:type="page"/>
      </w:r>
    </w:p>
    <w:p w:rsidR="00B51CC5" w:rsidRDefault="00267C0E"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842560" behindDoc="1" locked="0" layoutInCell="1" allowOverlap="1" wp14:anchorId="6E8F63B4" wp14:editId="74B09D7B">
            <wp:simplePos x="0" y="0"/>
            <wp:positionH relativeFrom="margin">
              <wp:posOffset>-710565</wp:posOffset>
            </wp:positionH>
            <wp:positionV relativeFrom="paragraph">
              <wp:posOffset>-596900</wp:posOffset>
            </wp:positionV>
            <wp:extent cx="7596754" cy="51041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7598710" cy="51054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6D3656" w:rsidP="008254D1">
      <w:pPr>
        <w:rPr>
          <w:rFonts w:ascii="Arial" w:hAnsi="Arial" w:cs="Arial"/>
          <w:sz w:val="22"/>
          <w:szCs w:val="22"/>
          <w:lang w:val="en-US"/>
        </w:rPr>
      </w:pPr>
      <w:r w:rsidRPr="0089241B">
        <w:rPr>
          <w:rFonts w:ascii="Arial" w:hAnsi="Arial" w:cs="Arial"/>
          <w:noProof/>
          <w:sz w:val="22"/>
          <w:szCs w:val="22"/>
          <w:lang w:eastAsia="en-GB"/>
        </w:rPr>
        <mc:AlternateContent>
          <mc:Choice Requires="wps">
            <w:drawing>
              <wp:anchor distT="0" distB="0" distL="114300" distR="114300" simplePos="0" relativeHeight="251723776" behindDoc="0" locked="0" layoutInCell="1" allowOverlap="1" wp14:anchorId="2E655959" wp14:editId="1999C58E">
                <wp:simplePos x="0" y="0"/>
                <wp:positionH relativeFrom="margin">
                  <wp:align>center</wp:align>
                </wp:positionH>
                <wp:positionV relativeFrom="paragraph">
                  <wp:posOffset>235585</wp:posOffset>
                </wp:positionV>
                <wp:extent cx="7620000" cy="605155"/>
                <wp:effectExtent l="0" t="0" r="0" b="444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605155"/>
                        </a:xfrm>
                        <a:prstGeom prst="rect">
                          <a:avLst/>
                        </a:prstGeom>
                        <a:solidFill>
                          <a:srgbClr val="C00000"/>
                        </a:solidFill>
                        <a:ln w="9525">
                          <a:noFill/>
                          <a:miter lim="800000"/>
                          <a:headEnd/>
                          <a:tailEnd/>
                        </a:ln>
                      </wps:spPr>
                      <wps:txb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55959" id="_x0000_s1030" type="#_x0000_t202" style="position:absolute;margin-left:0;margin-top:18.55pt;width:600pt;height:47.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" fillcolor="#c00000" stroked="f">
                <v:textbox>
                  <w:txbxContent>
                    <w:p w:rsidR="00364DDD" w:rsidRPr="009E3632" w:rsidRDefault="00364DDD" w:rsidP="00814D1A">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CONTENTS</w:t>
                      </w:r>
                    </w:p>
                  </w:txbxContent>
                </v:textbox>
                <w10:wrap anchorx="margin"/>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C67614" w:rsidP="008254D1">
      <w:pPr>
        <w:rPr>
          <w:rFonts w:ascii="Arial" w:hAnsi="Arial" w:cs="Arial"/>
          <w:sz w:val="22"/>
          <w:szCs w:val="22"/>
          <w:lang w:val="en-US"/>
        </w:rPr>
      </w:pPr>
      <w:r>
        <w:rPr>
          <w:noProof/>
          <w:lang w:eastAsia="en-GB"/>
        </w:rPr>
        <mc:AlternateContent>
          <mc:Choice Requires="wps">
            <w:drawing>
              <wp:anchor distT="0" distB="0" distL="114300" distR="114300" simplePos="0" relativeHeight="251667456" behindDoc="0" locked="0" layoutInCell="1" allowOverlap="1" wp14:anchorId="7BF67210" wp14:editId="3882BA36">
                <wp:simplePos x="0" y="0"/>
                <wp:positionH relativeFrom="column">
                  <wp:posOffset>280035</wp:posOffset>
                </wp:positionH>
                <wp:positionV relativeFrom="paragraph">
                  <wp:posOffset>112395</wp:posOffset>
                </wp:positionV>
                <wp:extent cx="6038850" cy="342519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425190"/>
                        </a:xfrm>
                        <a:prstGeom prst="rect">
                          <a:avLst/>
                        </a:prstGeom>
                        <a:noFill/>
                        <a:ln w="9525">
                          <a:noFill/>
                          <a:miter lim="800000"/>
                          <a:headEnd/>
                          <a:tailEnd/>
                        </a:ln>
                      </wps:spPr>
                      <wps:txb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B956EF">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9E54B1">
                              <w:rPr>
                                <w:rFonts w:asciiTheme="minorHAnsi" w:hAnsiTheme="minorHAnsi" w:cs="Arial"/>
                                <w:color w:val="000000" w:themeColor="text1"/>
                                <w:sz w:val="36"/>
                                <w:szCs w:val="36"/>
                              </w:rPr>
                              <w:t>9</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9E54B1">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9E54B1">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67210" id="Text Box 7" o:spid="_x0000_s1031" type="#_x0000_t202" style="position:absolute;margin-left:22.05pt;margin-top:8.85pt;width:475.5pt;height:26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" filled="f" stroked="f">
                <v:textbox>
                  <w:txbxContent>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Welcome</w:t>
                      </w:r>
                      <w:r>
                        <w:rPr>
                          <w:rFonts w:asciiTheme="minorHAnsi" w:hAnsiTheme="minorHAnsi" w:cs="Arial"/>
                          <w:b/>
                          <w:color w:val="000000" w:themeColor="text1"/>
                          <w:sz w:val="36"/>
                          <w:szCs w:val="36"/>
                        </w:rPr>
                        <w:t xml:space="preserve"> to </w:t>
                      </w:r>
                      <w:r w:rsidR="007A09CF">
                        <w:rPr>
                          <w:rFonts w:asciiTheme="minorHAnsi" w:hAnsiTheme="minorHAnsi" w:cs="Arial"/>
                          <w:b/>
                          <w:color w:val="000000" w:themeColor="text1"/>
                          <w:sz w:val="36"/>
                          <w:szCs w:val="36"/>
                        </w:rPr>
                        <w:t>Cumbria Education Trust</w:t>
                      </w:r>
                      <w:r>
                        <w:rPr>
                          <w:rFonts w:asciiTheme="minorHAnsi" w:hAnsiTheme="minorHAnsi" w:cs="Arial"/>
                          <w:b/>
                          <w:color w:val="000000" w:themeColor="text1"/>
                          <w:sz w:val="36"/>
                          <w:szCs w:val="36"/>
                        </w:rPr>
                        <w:tab/>
                      </w:r>
                      <w:r w:rsidRPr="00797E48">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3</w:t>
                      </w:r>
                    </w:p>
                    <w:p w:rsidR="00364DDD" w:rsidRPr="00797E48" w:rsidRDefault="007A09CF" w:rsidP="006B5F84">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Supporting our s</w:t>
                      </w:r>
                      <w:r w:rsidR="00364DDD">
                        <w:rPr>
                          <w:rFonts w:asciiTheme="minorHAnsi" w:hAnsiTheme="minorHAnsi" w:cs="Arial"/>
                          <w:b/>
                          <w:color w:val="000000" w:themeColor="text1"/>
                          <w:sz w:val="36"/>
                          <w:szCs w:val="36"/>
                        </w:rPr>
                        <w:t xml:space="preserve">tudents and </w:t>
                      </w:r>
                      <w:r>
                        <w:rPr>
                          <w:rFonts w:asciiTheme="minorHAnsi" w:hAnsiTheme="minorHAnsi" w:cs="Arial"/>
                          <w:b/>
                          <w:color w:val="000000" w:themeColor="text1"/>
                          <w:sz w:val="36"/>
                          <w:szCs w:val="36"/>
                        </w:rPr>
                        <w:t>s</w:t>
                      </w:r>
                      <w:r w:rsidR="00364DDD">
                        <w:rPr>
                          <w:rFonts w:asciiTheme="minorHAnsi" w:hAnsiTheme="minorHAnsi" w:cs="Arial"/>
                          <w:b/>
                          <w:color w:val="000000" w:themeColor="text1"/>
                          <w:sz w:val="36"/>
                          <w:szCs w:val="36"/>
                        </w:rPr>
                        <w:t>taff</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4</w:t>
                      </w:r>
                    </w:p>
                    <w:p w:rsidR="00364DDD" w:rsidRPr="00797E48" w:rsidRDefault="000B2D76"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 xml:space="preserve">The </w:t>
                      </w:r>
                      <w:r w:rsidR="007A09CF">
                        <w:rPr>
                          <w:rFonts w:asciiTheme="minorHAnsi" w:hAnsiTheme="minorHAnsi" w:cs="Arial"/>
                          <w:b/>
                          <w:color w:val="000000" w:themeColor="text1"/>
                          <w:sz w:val="36"/>
                          <w:szCs w:val="36"/>
                        </w:rPr>
                        <w:t>r</w:t>
                      </w:r>
                      <w:r w:rsidR="00364DDD" w:rsidRPr="00797E48">
                        <w:rPr>
                          <w:rFonts w:asciiTheme="minorHAnsi" w:hAnsiTheme="minorHAnsi" w:cs="Arial"/>
                          <w:b/>
                          <w:color w:val="000000" w:themeColor="text1"/>
                          <w:sz w:val="36"/>
                          <w:szCs w:val="36"/>
                        </w:rPr>
                        <w:t>ole</w:t>
                      </w:r>
                      <w:r>
                        <w:rPr>
                          <w:rFonts w:asciiTheme="minorHAnsi" w:hAnsiTheme="minorHAnsi" w:cs="Arial"/>
                          <w:b/>
                          <w:color w:val="000000" w:themeColor="text1"/>
                          <w:sz w:val="36"/>
                          <w:szCs w:val="36"/>
                        </w:rPr>
                        <w:tab/>
                      </w:r>
                      <w:r>
                        <w:rPr>
                          <w:rFonts w:asciiTheme="minorHAnsi" w:hAnsiTheme="minorHAnsi" w:cs="Arial"/>
                          <w:b/>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A71191">
                        <w:rPr>
                          <w:rFonts w:asciiTheme="minorHAnsi" w:hAnsiTheme="minorHAnsi" w:cs="Arial"/>
                          <w:color w:val="000000" w:themeColor="text1"/>
                          <w:sz w:val="36"/>
                          <w:szCs w:val="36"/>
                        </w:rPr>
                        <w:t>5</w:t>
                      </w:r>
                      <w:r>
                        <w:rPr>
                          <w:rFonts w:asciiTheme="minorHAnsi" w:hAnsiTheme="minorHAnsi" w:cs="Arial"/>
                          <w:color w:val="000000" w:themeColor="text1"/>
                          <w:sz w:val="36"/>
                          <w:szCs w:val="36"/>
                        </w:rPr>
                        <w:t xml:space="preserve"> </w:t>
                      </w:r>
                    </w:p>
                    <w:p w:rsidR="00364DDD" w:rsidRPr="00797E48" w:rsidRDefault="007A09CF"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Main r</w:t>
                      </w:r>
                      <w:r w:rsidR="00364DDD" w:rsidRPr="00797E48">
                        <w:rPr>
                          <w:rFonts w:asciiTheme="minorHAnsi" w:hAnsiTheme="minorHAnsi" w:cs="Arial"/>
                          <w:b/>
                          <w:color w:val="000000" w:themeColor="text1"/>
                          <w:sz w:val="36"/>
                          <w:szCs w:val="36"/>
                        </w:rPr>
                        <w:t>esponsibilities</w:t>
                      </w:r>
                      <w:r w:rsidR="00364DDD" w:rsidRPr="00797E48">
                        <w:rPr>
                          <w:rFonts w:asciiTheme="minorHAnsi" w:hAnsiTheme="minorHAnsi" w:cs="Arial"/>
                          <w:color w:val="000000" w:themeColor="text1"/>
                          <w:sz w:val="36"/>
                          <w:szCs w:val="36"/>
                        </w:rPr>
                        <w:t xml:space="preserve"> </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364DDD">
                        <w:rPr>
                          <w:rFonts w:asciiTheme="minorHAnsi" w:hAnsiTheme="minorHAnsi" w:cs="Arial"/>
                          <w:color w:val="000000" w:themeColor="text1"/>
                          <w:sz w:val="36"/>
                          <w:szCs w:val="36"/>
                        </w:rPr>
                        <w:tab/>
                      </w:r>
                      <w:r w:rsidR="00B956EF">
                        <w:rPr>
                          <w:rFonts w:asciiTheme="minorHAnsi" w:hAnsiTheme="minorHAnsi" w:cs="Arial"/>
                          <w:color w:val="000000" w:themeColor="text1"/>
                          <w:sz w:val="36"/>
                          <w:szCs w:val="36"/>
                        </w:rPr>
                        <w:t>7</w:t>
                      </w:r>
                    </w:p>
                    <w:p w:rsidR="00364DDD" w:rsidRPr="00797E48" w:rsidRDefault="00364DDD" w:rsidP="00506CCB">
                      <w:pPr>
                        <w:spacing w:after="120" w:line="276" w:lineRule="auto"/>
                        <w:rPr>
                          <w:rFonts w:asciiTheme="minorHAnsi" w:hAnsiTheme="minorHAnsi" w:cs="Arial"/>
                          <w:color w:val="000000" w:themeColor="text1"/>
                          <w:sz w:val="36"/>
                          <w:szCs w:val="36"/>
                        </w:rPr>
                      </w:pPr>
                      <w:r w:rsidRPr="00797E48">
                        <w:rPr>
                          <w:rFonts w:asciiTheme="minorHAnsi" w:hAnsiTheme="minorHAnsi" w:cs="Arial"/>
                          <w:b/>
                          <w:color w:val="000000" w:themeColor="text1"/>
                          <w:sz w:val="36"/>
                          <w:szCs w:val="36"/>
                        </w:rPr>
                        <w:t xml:space="preserve">Who </w:t>
                      </w:r>
                      <w:r w:rsidR="007A09CF">
                        <w:rPr>
                          <w:rFonts w:asciiTheme="minorHAnsi" w:hAnsiTheme="minorHAnsi" w:cs="Arial"/>
                          <w:b/>
                          <w:color w:val="000000" w:themeColor="text1"/>
                          <w:sz w:val="36"/>
                          <w:szCs w:val="36"/>
                        </w:rPr>
                        <w:t>and w</w:t>
                      </w:r>
                      <w:r w:rsidR="008676DB">
                        <w:rPr>
                          <w:rFonts w:asciiTheme="minorHAnsi" w:hAnsiTheme="minorHAnsi" w:cs="Arial"/>
                          <w:b/>
                          <w:color w:val="000000" w:themeColor="text1"/>
                          <w:sz w:val="36"/>
                          <w:szCs w:val="36"/>
                        </w:rPr>
                        <w:t xml:space="preserve">hat we are </w:t>
                      </w:r>
                      <w:r w:rsidR="007A09CF">
                        <w:rPr>
                          <w:rFonts w:asciiTheme="minorHAnsi" w:hAnsiTheme="minorHAnsi" w:cs="Arial"/>
                          <w:b/>
                          <w:color w:val="000000" w:themeColor="text1"/>
                          <w:sz w:val="36"/>
                          <w:szCs w:val="36"/>
                        </w:rPr>
                        <w:t>l</w:t>
                      </w:r>
                      <w:r w:rsidR="008676DB">
                        <w:rPr>
                          <w:rFonts w:asciiTheme="minorHAnsi" w:hAnsiTheme="minorHAnsi" w:cs="Arial"/>
                          <w:b/>
                          <w:color w:val="000000" w:themeColor="text1"/>
                          <w:sz w:val="36"/>
                          <w:szCs w:val="36"/>
                        </w:rPr>
                        <w:t>ooking f</w:t>
                      </w:r>
                      <w:r w:rsidRPr="00797E48">
                        <w:rPr>
                          <w:rFonts w:asciiTheme="minorHAnsi" w:hAnsiTheme="minorHAnsi" w:cs="Arial"/>
                          <w:b/>
                          <w:color w:val="000000" w:themeColor="text1"/>
                          <w:sz w:val="36"/>
                          <w:szCs w:val="36"/>
                        </w:rPr>
                        <w:t>or</w:t>
                      </w:r>
                      <w:r w:rsidRPr="00797E48">
                        <w:rPr>
                          <w:rFonts w:asciiTheme="minorHAnsi" w:hAnsiTheme="minorHAnsi" w:cs="Arial"/>
                          <w:color w:val="000000" w:themeColor="text1"/>
                          <w:sz w:val="36"/>
                          <w:szCs w:val="36"/>
                        </w:rPr>
                        <w:tab/>
                      </w:r>
                      <w:r w:rsidR="007A09CF">
                        <w:rPr>
                          <w:rFonts w:asciiTheme="minorHAnsi" w:hAnsiTheme="minorHAnsi" w:cs="Arial"/>
                          <w:color w:val="000000" w:themeColor="text1"/>
                          <w:sz w:val="36"/>
                          <w:szCs w:val="36"/>
                        </w:rPr>
                        <w:tab/>
                      </w:r>
                      <w:r w:rsidRPr="00797E48">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0B2D76">
                        <w:rPr>
                          <w:rFonts w:asciiTheme="minorHAnsi" w:hAnsiTheme="minorHAnsi" w:cs="Arial"/>
                          <w:color w:val="000000" w:themeColor="text1"/>
                          <w:sz w:val="36"/>
                          <w:szCs w:val="36"/>
                        </w:rPr>
                        <w:tab/>
                      </w:r>
                      <w:r w:rsidR="009E54B1">
                        <w:rPr>
                          <w:rFonts w:asciiTheme="minorHAnsi" w:hAnsiTheme="minorHAnsi" w:cs="Arial"/>
                          <w:color w:val="000000" w:themeColor="text1"/>
                          <w:sz w:val="36"/>
                          <w:szCs w:val="36"/>
                        </w:rPr>
                        <w:t>9</w:t>
                      </w:r>
                    </w:p>
                    <w:p w:rsidR="00364DDD" w:rsidRDefault="007A09CF" w:rsidP="00506CCB">
                      <w:pPr>
                        <w:spacing w:after="120" w:line="276" w:lineRule="auto"/>
                        <w:rPr>
                          <w:rFonts w:asciiTheme="minorHAnsi" w:hAnsiTheme="minorHAnsi" w:cs="Arial"/>
                          <w:b/>
                          <w:color w:val="000000" w:themeColor="text1"/>
                          <w:sz w:val="36"/>
                          <w:szCs w:val="36"/>
                        </w:rPr>
                      </w:pPr>
                      <w:r>
                        <w:rPr>
                          <w:rFonts w:asciiTheme="minorHAnsi" w:hAnsiTheme="minorHAnsi" w:cs="Arial"/>
                          <w:b/>
                          <w:color w:val="000000" w:themeColor="text1"/>
                          <w:sz w:val="36"/>
                          <w:szCs w:val="36"/>
                        </w:rPr>
                        <w:t>Living and w</w:t>
                      </w:r>
                      <w:r w:rsidR="00364DDD">
                        <w:rPr>
                          <w:rFonts w:asciiTheme="minorHAnsi" w:hAnsiTheme="minorHAnsi" w:cs="Arial"/>
                          <w:b/>
                          <w:color w:val="000000" w:themeColor="text1"/>
                          <w:sz w:val="36"/>
                          <w:szCs w:val="36"/>
                        </w:rPr>
                        <w:t>orking in Cumbria</w:t>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364DDD">
                        <w:rPr>
                          <w:rFonts w:asciiTheme="minorHAnsi" w:hAnsiTheme="minorHAnsi" w:cs="Arial"/>
                          <w:b/>
                          <w:color w:val="000000" w:themeColor="text1"/>
                          <w:sz w:val="36"/>
                          <w:szCs w:val="36"/>
                        </w:rPr>
                        <w:tab/>
                      </w:r>
                      <w:r w:rsidR="00BD692E" w:rsidRPr="00BD692E">
                        <w:rPr>
                          <w:rFonts w:asciiTheme="minorHAnsi" w:hAnsiTheme="minorHAnsi" w:cs="Arial"/>
                          <w:color w:val="000000" w:themeColor="text1"/>
                          <w:sz w:val="36"/>
                          <w:szCs w:val="36"/>
                        </w:rPr>
                        <w:t>1</w:t>
                      </w:r>
                      <w:r w:rsidR="009E54B1">
                        <w:rPr>
                          <w:rFonts w:asciiTheme="minorHAnsi" w:hAnsiTheme="minorHAnsi" w:cs="Arial"/>
                          <w:color w:val="000000" w:themeColor="text1"/>
                          <w:sz w:val="36"/>
                          <w:szCs w:val="36"/>
                        </w:rPr>
                        <w:t>1</w:t>
                      </w:r>
                    </w:p>
                    <w:p w:rsidR="00364DDD" w:rsidRPr="00797E48" w:rsidRDefault="00877607" w:rsidP="00506CCB">
                      <w:pPr>
                        <w:spacing w:after="120" w:line="276" w:lineRule="auto"/>
                        <w:rPr>
                          <w:rFonts w:asciiTheme="minorHAnsi" w:hAnsiTheme="minorHAnsi" w:cs="Arial"/>
                          <w:color w:val="000000" w:themeColor="text1"/>
                          <w:sz w:val="36"/>
                          <w:szCs w:val="36"/>
                        </w:rPr>
                      </w:pPr>
                      <w:r>
                        <w:rPr>
                          <w:rFonts w:asciiTheme="minorHAnsi" w:hAnsiTheme="minorHAnsi" w:cs="Arial"/>
                          <w:b/>
                          <w:color w:val="000000" w:themeColor="text1"/>
                          <w:sz w:val="36"/>
                          <w:szCs w:val="36"/>
                        </w:rPr>
                        <w:t>Application and</w:t>
                      </w:r>
                      <w:r w:rsidR="007A09CF">
                        <w:rPr>
                          <w:rFonts w:asciiTheme="minorHAnsi" w:hAnsiTheme="minorHAnsi" w:cs="Arial"/>
                          <w:b/>
                          <w:color w:val="000000" w:themeColor="text1"/>
                          <w:sz w:val="36"/>
                          <w:szCs w:val="36"/>
                        </w:rPr>
                        <w:t xml:space="preserve"> i</w:t>
                      </w:r>
                      <w:r w:rsidR="00364DDD" w:rsidRPr="00797E48">
                        <w:rPr>
                          <w:rFonts w:asciiTheme="minorHAnsi" w:hAnsiTheme="minorHAnsi" w:cs="Arial"/>
                          <w:b/>
                          <w:color w:val="000000" w:themeColor="text1"/>
                          <w:sz w:val="36"/>
                          <w:szCs w:val="36"/>
                        </w:rPr>
                        <w:t xml:space="preserve">nterview </w:t>
                      </w:r>
                      <w:r w:rsidR="007A09CF">
                        <w:rPr>
                          <w:rFonts w:asciiTheme="minorHAnsi" w:hAnsiTheme="minorHAnsi" w:cs="Arial"/>
                          <w:b/>
                          <w:color w:val="000000" w:themeColor="text1"/>
                          <w:sz w:val="36"/>
                          <w:szCs w:val="36"/>
                        </w:rPr>
                        <w:t>p</w:t>
                      </w:r>
                      <w:r w:rsidR="00364DDD" w:rsidRPr="00797E48">
                        <w:rPr>
                          <w:rFonts w:asciiTheme="minorHAnsi" w:hAnsiTheme="minorHAnsi" w:cs="Arial"/>
                          <w:b/>
                          <w:color w:val="000000" w:themeColor="text1"/>
                          <w:sz w:val="36"/>
                          <w:szCs w:val="36"/>
                        </w:rPr>
                        <w:t>rocess</w:t>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364DDD" w:rsidRPr="00797E48">
                        <w:rPr>
                          <w:rFonts w:asciiTheme="minorHAnsi" w:hAnsiTheme="minorHAnsi" w:cs="Arial"/>
                          <w:color w:val="000000" w:themeColor="text1"/>
                          <w:sz w:val="36"/>
                          <w:szCs w:val="36"/>
                        </w:rPr>
                        <w:tab/>
                      </w:r>
                      <w:r w:rsidR="00BD692E">
                        <w:rPr>
                          <w:rFonts w:asciiTheme="minorHAnsi" w:hAnsiTheme="minorHAnsi" w:cs="Arial"/>
                          <w:color w:val="000000" w:themeColor="text1"/>
                          <w:sz w:val="36"/>
                          <w:szCs w:val="36"/>
                        </w:rPr>
                        <w:t>1</w:t>
                      </w:r>
                      <w:r w:rsidR="009E54B1">
                        <w:rPr>
                          <w:rFonts w:asciiTheme="minorHAnsi" w:hAnsiTheme="minorHAnsi" w:cs="Arial"/>
                          <w:color w:val="000000" w:themeColor="text1"/>
                          <w:sz w:val="36"/>
                          <w:szCs w:val="36"/>
                        </w:rPr>
                        <w:t>2</w:t>
                      </w:r>
                      <w:r w:rsidR="00364DDD" w:rsidRPr="00797E48">
                        <w:rPr>
                          <w:rFonts w:asciiTheme="minorHAnsi" w:hAnsiTheme="minorHAnsi" w:cs="Arial"/>
                          <w:color w:val="000000" w:themeColor="text1"/>
                          <w:sz w:val="36"/>
                          <w:szCs w:val="36"/>
                        </w:rPr>
                        <w:tab/>
                        <w:t xml:space="preserve">            </w:t>
                      </w:r>
                    </w:p>
                  </w:txbxContent>
                </v:textbox>
              </v:shape>
            </w:pict>
          </mc:Fallback>
        </mc:AlternateContent>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F0ECE" w:rsidRDefault="00903162" w:rsidP="008254D1">
      <w:pPr>
        <w:rPr>
          <w:rFonts w:ascii="Arial" w:hAnsi="Arial" w:cs="Arial"/>
          <w:b/>
          <w:color w:val="FF0000"/>
          <w:sz w:val="28"/>
          <w:szCs w:val="28"/>
          <w:lang w:val="en-US"/>
        </w:rPr>
      </w:pPr>
      <w:r>
        <w:rPr>
          <w:rFonts w:ascii="Arial" w:hAnsi="Arial" w:cs="Arial"/>
          <w:b/>
          <w:bCs/>
          <w:noProof/>
          <w:lang w:eastAsia="en-GB"/>
        </w:rPr>
        <w:drawing>
          <wp:anchor distT="0" distB="0" distL="114300" distR="114300" simplePos="0" relativeHeight="251771904" behindDoc="0" locked="0" layoutInCell="1" allowOverlap="1" wp14:anchorId="0A2E8C4D" wp14:editId="36C921EB">
            <wp:simplePos x="0" y="0"/>
            <wp:positionH relativeFrom="column">
              <wp:posOffset>3997436</wp:posOffset>
            </wp:positionH>
            <wp:positionV relativeFrom="paragraph">
              <wp:posOffset>3060507</wp:posOffset>
            </wp:positionV>
            <wp:extent cx="1709531" cy="643039"/>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14" cstate="print">
                      <a:extLst>
                        <a:ext uri="{28A0092B-C50C-407E-A947-70E740481C1C}">
                          <a14:useLocalDpi xmlns:a14="http://schemas.microsoft.com/office/drawing/2010/main"/>
                        </a:ext>
                      </a:extLst>
                    </a:blip>
                    <a:stretch>
                      <a:fillRect/>
                    </a:stretch>
                  </pic:blipFill>
                  <pic:spPr>
                    <a:xfrm>
                      <a:off x="0" y="0"/>
                      <a:ext cx="1709531" cy="643039"/>
                    </a:xfrm>
                    <a:prstGeom prst="rect">
                      <a:avLst/>
                    </a:prstGeom>
                  </pic:spPr>
                </pic:pic>
              </a:graphicData>
            </a:graphic>
            <wp14:sizeRelH relativeFrom="page">
              <wp14:pctWidth>0</wp14:pctWidth>
            </wp14:sizeRelH>
            <wp14:sizeRelV relativeFrom="page">
              <wp14:pctHeight>0</wp14:pctHeight>
            </wp14:sizeRelV>
          </wp:anchor>
        </w:drawing>
      </w:r>
      <w:r w:rsidR="00F85A7B">
        <w:rPr>
          <w:rFonts w:ascii="Arial" w:hAnsi="Arial" w:cs="Arial"/>
          <w:b/>
          <w:color w:val="FF0000"/>
          <w:sz w:val="28"/>
          <w:szCs w:val="28"/>
          <w:lang w:val="en-US"/>
        </w:rPr>
        <w:br w:type="page"/>
      </w:r>
    </w:p>
    <w:p w:rsidR="00B51CC5" w:rsidRPr="0089241B" w:rsidRDefault="00AE1397"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725824" behindDoc="0" locked="0" layoutInCell="1" allowOverlap="1" wp14:anchorId="6741400D" wp14:editId="4D431195">
            <wp:simplePos x="0" y="0"/>
            <wp:positionH relativeFrom="column">
              <wp:posOffset>6075045</wp:posOffset>
            </wp:positionH>
            <wp:positionV relativeFrom="paragraph">
              <wp:posOffset>9208770</wp:posOffset>
            </wp:positionV>
            <wp:extent cx="603885" cy="6667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colour_transparent_large.png"/>
                    <pic:cNvPicPr/>
                  </pic:nvPicPr>
                  <pic:blipFill>
                    <a:blip r:embed="rId15" cstate="print">
                      <a:extLst>
                        <a:ext uri="{28A0092B-C50C-407E-A947-70E740481C1C}">
                          <a14:useLocalDpi xmlns:a14="http://schemas.microsoft.com/office/drawing/2010/main"/>
                        </a:ext>
                      </a:extLst>
                    </a:blip>
                    <a:stretch>
                      <a:fillRect/>
                    </a:stretch>
                  </pic:blipFill>
                  <pic:spPr>
                    <a:xfrm>
                      <a:off x="0" y="0"/>
                      <a:ext cx="603885"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928576" behindDoc="1" locked="0" layoutInCell="1" allowOverlap="1" wp14:anchorId="4AE7DA12" wp14:editId="3BA5CB91">
            <wp:simplePos x="0" y="0"/>
            <wp:positionH relativeFrom="margin">
              <wp:posOffset>4732020</wp:posOffset>
            </wp:positionH>
            <wp:positionV relativeFrom="paragraph">
              <wp:posOffset>9204325</wp:posOffset>
            </wp:positionV>
            <wp:extent cx="1466850" cy="63983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6398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color w:val="FF0000"/>
          <w:sz w:val="28"/>
          <w:szCs w:val="28"/>
          <w:lang w:eastAsia="en-GB"/>
        </w:rPr>
        <w:drawing>
          <wp:anchor distT="0" distB="0" distL="114300" distR="114300" simplePos="0" relativeHeight="251729920" behindDoc="0" locked="0" layoutInCell="1" allowOverlap="1" wp14:anchorId="627F4A26" wp14:editId="484C70CA">
            <wp:simplePos x="0" y="0"/>
            <wp:positionH relativeFrom="column">
              <wp:posOffset>4095115</wp:posOffset>
            </wp:positionH>
            <wp:positionV relativeFrom="paragraph">
              <wp:posOffset>9210675</wp:posOffset>
            </wp:positionV>
            <wp:extent cx="742950" cy="7429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S logo 200.jpg"/>
                    <pic:cNvPicPr/>
                  </pic:nvPicPr>
                  <pic:blipFill>
                    <a:blip r:embed="rId17">
                      <a:extLst>
                        <a:ext uri="{28A0092B-C50C-407E-A947-70E740481C1C}">
                          <a14:useLocalDpi xmlns:a14="http://schemas.microsoft.com/office/drawing/2010/main"/>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0000"/>
          <w:sz w:val="28"/>
          <w:szCs w:val="28"/>
          <w:lang w:eastAsia="en-GB"/>
        </w:rPr>
        <w:drawing>
          <wp:anchor distT="0" distB="0" distL="114300" distR="114300" simplePos="0" relativeHeight="251727872" behindDoc="0" locked="0" layoutInCell="1" allowOverlap="1" wp14:anchorId="378FDF2F" wp14:editId="2571D3D6">
            <wp:simplePos x="0" y="0"/>
            <wp:positionH relativeFrom="column">
              <wp:posOffset>5855335</wp:posOffset>
            </wp:positionH>
            <wp:positionV relativeFrom="paragraph">
              <wp:posOffset>8269605</wp:posOffset>
            </wp:positionV>
            <wp:extent cx="77152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wdale logo white 200.jpg"/>
                    <pic:cNvPicPr/>
                  </pic:nvPicPr>
                  <pic:blipFill>
                    <a:blip r:embed="rId18">
                      <a:extLst>
                        <a:ext uri="{28A0092B-C50C-407E-A947-70E740481C1C}">
                          <a14:useLocalDpi xmlns:a14="http://schemas.microsoft.com/office/drawing/2010/main"/>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FF0000"/>
          <w:sz w:val="28"/>
          <w:szCs w:val="28"/>
          <w:lang w:eastAsia="en-GB"/>
        </w:rPr>
        <mc:AlternateContent>
          <mc:Choice Requires="wpg">
            <w:drawing>
              <wp:anchor distT="0" distB="0" distL="114300" distR="114300" simplePos="0" relativeHeight="251873280" behindDoc="0" locked="0" layoutInCell="1" allowOverlap="1" wp14:anchorId="1AD87057" wp14:editId="7C5A8AE6">
                <wp:simplePos x="0" y="0"/>
                <wp:positionH relativeFrom="column">
                  <wp:posOffset>4874895</wp:posOffset>
                </wp:positionH>
                <wp:positionV relativeFrom="paragraph">
                  <wp:posOffset>8266430</wp:posOffset>
                </wp:positionV>
                <wp:extent cx="971550" cy="931545"/>
                <wp:effectExtent l="0" t="0" r="0" b="1905"/>
                <wp:wrapSquare wrapText="bothSides"/>
                <wp:docPr id="31" name="Group 31"/>
                <wp:cNvGraphicFramePr/>
                <a:graphic xmlns:a="http://schemas.openxmlformats.org/drawingml/2006/main">
                  <a:graphicData uri="http://schemas.microsoft.com/office/word/2010/wordprocessingGroup">
                    <wpg:wgp>
                      <wpg:cNvGrpSpPr/>
                      <wpg:grpSpPr>
                        <a:xfrm>
                          <a:off x="0" y="0"/>
                          <a:ext cx="971550" cy="931545"/>
                          <a:chOff x="0" y="0"/>
                          <a:chExt cx="971550" cy="931545"/>
                        </a:xfrm>
                      </wpg:grpSpPr>
                      <pic:pic xmlns:pic="http://schemas.openxmlformats.org/drawingml/2006/picture">
                        <pic:nvPicPr>
                          <pic:cNvPr id="38" name="Picture 38"/>
                          <pic:cNvPicPr/>
                        </pic:nvPicPr>
                        <pic:blipFill>
                          <a:blip r:embed="rId19" cstate="print">
                            <a:extLst>
                              <a:ext uri="{28A0092B-C50C-407E-A947-70E740481C1C}">
                                <a14:useLocalDpi xmlns:a14="http://schemas.microsoft.com/office/drawing/2010/main" val="0"/>
                              </a:ext>
                            </a:extLst>
                          </a:blip>
                          <a:stretch>
                            <a:fillRect/>
                          </a:stretch>
                        </pic:blipFill>
                        <pic:spPr>
                          <a:xfrm>
                            <a:off x="190500" y="0"/>
                            <a:ext cx="571500" cy="600075"/>
                          </a:xfrm>
                          <a:prstGeom prst="rect">
                            <a:avLst/>
                          </a:prstGeom>
                        </pic:spPr>
                      </pic:pic>
                      <wps:wsp>
                        <wps:cNvPr id="27" name="Text Box 2"/>
                        <wps:cNvSpPr txBox="1">
                          <a:spLocks noChangeArrowheads="1"/>
                        </wps:cNvSpPr>
                        <wps:spPr bwMode="auto">
                          <a:xfrm>
                            <a:off x="0" y="552450"/>
                            <a:ext cx="971550" cy="379095"/>
                          </a:xfrm>
                          <a:prstGeom prst="rect">
                            <a:avLst/>
                          </a:prstGeom>
                          <a:noFill/>
                          <a:ln w="9525">
                            <a:noFill/>
                            <a:miter lim="800000"/>
                            <a:headEnd/>
                            <a:tailEnd/>
                          </a:ln>
                        </wps:spPr>
                        <wps:txbx>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wps:txbx>
                        <wps:bodyPr rot="0" vert="horz" wrap="square" lIns="91440" tIns="45720" rIns="91440" bIns="45720" anchor="t" anchorCtr="0">
                          <a:spAutoFit/>
                        </wps:bodyPr>
                      </wps:wsp>
                    </wpg:wgp>
                  </a:graphicData>
                </a:graphic>
              </wp:anchor>
            </w:drawing>
          </mc:Choice>
          <mc:Fallback>
            <w:pict>
              <v:group w14:anchorId="1AD87057" id="Group 31" o:spid="_x0000_s1032" style="position:absolute;margin-left:383.85pt;margin-top:650.9pt;width:76.5pt;height:73.35pt;z-index:251873280" coordsize="9715,9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3" type="#_x0000_t75" style="position:absolute;left:1905;width:5715;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">
                  <v:imagedata r:id="rId20" o:title=""/>
                </v:shape>
                <v:shape id="_x0000_s1034" type="#_x0000_t202" style="position:absolute;top:5524;width:97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713246" w:rsidRPr="00713246" w:rsidRDefault="00713246" w:rsidP="00713246">
                        <w:pPr>
                          <w:jc w:val="center"/>
                          <w:rPr>
                            <w:rFonts w:asciiTheme="minorHAnsi" w:hAnsiTheme="minorHAnsi"/>
                            <w:b/>
                            <w:color w:val="07A9CF"/>
                            <w:sz w:val="20"/>
                            <w:szCs w:val="20"/>
                          </w:rPr>
                        </w:pPr>
                        <w:r w:rsidRPr="00713246">
                          <w:rPr>
                            <w:rFonts w:asciiTheme="minorHAnsi" w:hAnsiTheme="minorHAnsi"/>
                            <w:b/>
                            <w:color w:val="07A9CF"/>
                            <w:sz w:val="20"/>
                            <w:szCs w:val="20"/>
                          </w:rPr>
                          <w:t>YANWATH</w:t>
                        </w:r>
                      </w:p>
                      <w:p w:rsidR="00713246" w:rsidRPr="00713246" w:rsidRDefault="00713246" w:rsidP="00713246">
                        <w:pPr>
                          <w:jc w:val="center"/>
                          <w:rPr>
                            <w:rFonts w:asciiTheme="minorHAnsi" w:hAnsiTheme="minorHAnsi"/>
                            <w:color w:val="07A9CF"/>
                            <w:sz w:val="16"/>
                            <w:szCs w:val="16"/>
                          </w:rPr>
                        </w:pPr>
                        <w:r w:rsidRPr="00713246">
                          <w:rPr>
                            <w:rFonts w:asciiTheme="minorHAnsi" w:hAnsiTheme="minorHAnsi"/>
                            <w:color w:val="07A9CF"/>
                            <w:sz w:val="16"/>
                            <w:szCs w:val="16"/>
                          </w:rPr>
                          <w:t>Primary School</w:t>
                        </w:r>
                      </w:p>
                    </w:txbxContent>
                  </v:textbox>
                </v:shape>
                <w10:wrap type="square"/>
              </v:group>
            </w:pict>
          </mc:Fallback>
        </mc:AlternateContent>
      </w:r>
      <w:r>
        <w:rPr>
          <w:noProof/>
          <w:lang w:eastAsia="en-GB"/>
        </w:rPr>
        <w:drawing>
          <wp:anchor distT="0" distB="0" distL="114300" distR="114300" simplePos="0" relativeHeight="251849728" behindDoc="0" locked="0" layoutInCell="1" allowOverlap="1" wp14:anchorId="388F9CD4" wp14:editId="788053D8">
            <wp:simplePos x="0" y="0"/>
            <wp:positionH relativeFrom="column">
              <wp:posOffset>4204335</wp:posOffset>
            </wp:positionH>
            <wp:positionV relativeFrom="paragraph">
              <wp:posOffset>8307705</wp:posOffset>
            </wp:positionV>
            <wp:extent cx="685800" cy="6477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FF0000"/>
          <w:sz w:val="28"/>
          <w:szCs w:val="28"/>
          <w:lang w:eastAsia="en-GB"/>
        </w:rPr>
        <w:drawing>
          <wp:anchor distT="0" distB="0" distL="114300" distR="114300" simplePos="0" relativeHeight="251728896" behindDoc="0" locked="0" layoutInCell="1" allowOverlap="1" wp14:anchorId="6E1D75B5" wp14:editId="7B39A4D9">
            <wp:simplePos x="0" y="0"/>
            <wp:positionH relativeFrom="column">
              <wp:posOffset>5761990</wp:posOffset>
            </wp:positionH>
            <wp:positionV relativeFrom="paragraph">
              <wp:posOffset>7410450</wp:posOffset>
            </wp:positionV>
            <wp:extent cx="800100" cy="8001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town logo white 200.png"/>
                    <pic:cNvPicPr/>
                  </pic:nvPicPr>
                  <pic:blipFill>
                    <a:blip r:embed="rId22">
                      <a:extLst>
                        <a:ext uri="{28A0092B-C50C-407E-A947-70E740481C1C}">
                          <a14:useLocalDpi xmlns:a14="http://schemas.microsoft.com/office/drawing/2010/main"/>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9D27A6">
        <w:rPr>
          <w:b/>
          <w:noProof/>
          <w:sz w:val="28"/>
          <w:szCs w:val="28"/>
          <w:lang w:eastAsia="en-GB"/>
        </w:rPr>
        <w:drawing>
          <wp:anchor distT="0" distB="0" distL="114300" distR="114300" simplePos="0" relativeHeight="251940864" behindDoc="1" locked="0" layoutInCell="1" allowOverlap="1" wp14:anchorId="6D762206" wp14:editId="6804307F">
            <wp:simplePos x="0" y="0"/>
            <wp:positionH relativeFrom="column">
              <wp:posOffset>4055745</wp:posOffset>
            </wp:positionH>
            <wp:positionV relativeFrom="paragraph">
              <wp:posOffset>7356080</wp:posOffset>
            </wp:positionV>
            <wp:extent cx="1048222" cy="916478"/>
            <wp:effectExtent l="0" t="0" r="0" b="0"/>
            <wp:wrapNone/>
            <wp:docPr id="34" name="Picture 0" descr="C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Logo.JPG"/>
                    <pic:cNvPicPr/>
                  </pic:nvPicPr>
                  <pic:blipFill>
                    <a:blip r:embed="rId23" cstate="print"/>
                    <a:stretch>
                      <a:fillRect/>
                    </a:stretch>
                  </pic:blipFill>
                  <pic:spPr>
                    <a:xfrm>
                      <a:off x="0" y="0"/>
                      <a:ext cx="1048222" cy="91647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43936" behindDoc="1" locked="0" layoutInCell="1" allowOverlap="1" wp14:anchorId="03C55CC5" wp14:editId="4584A2DF">
            <wp:simplePos x="0" y="0"/>
            <wp:positionH relativeFrom="column">
              <wp:posOffset>4935220</wp:posOffset>
            </wp:positionH>
            <wp:positionV relativeFrom="paragraph">
              <wp:posOffset>7412990</wp:posOffset>
            </wp:positionV>
            <wp:extent cx="753745" cy="727710"/>
            <wp:effectExtent l="0" t="0" r="8255"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753745" cy="727710"/>
                    </a:xfrm>
                    <a:prstGeom prst="rect">
                      <a:avLst/>
                    </a:prstGeom>
                  </pic:spPr>
                </pic:pic>
              </a:graphicData>
            </a:graphic>
            <wp14:sizeRelH relativeFrom="page">
              <wp14:pctWidth>0</wp14:pctWidth>
            </wp14:sizeRelH>
            <wp14:sizeRelV relativeFrom="page">
              <wp14:pctHeight>0</wp14:pctHeight>
            </wp14:sizeRelV>
          </wp:anchor>
        </w:drawing>
      </w:r>
      <w:r w:rsidR="008C47ED" w:rsidRPr="000153FC">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2C9DF64B" wp14:editId="42FE5BC2">
                <wp:simplePos x="0" y="0"/>
                <wp:positionH relativeFrom="column">
                  <wp:posOffset>4469130</wp:posOffset>
                </wp:positionH>
                <wp:positionV relativeFrom="paragraph">
                  <wp:posOffset>3694315</wp:posOffset>
                </wp:positionV>
                <wp:extent cx="2060575" cy="363156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631565"/>
                        </a:xfrm>
                        <a:prstGeom prst="rect">
                          <a:avLst/>
                        </a:prstGeom>
                        <a:solidFill>
                          <a:schemeClr val="accent1">
                            <a:lumMod val="50000"/>
                          </a:schemeClr>
                        </a:solidFill>
                        <a:ln w="9525">
                          <a:noFill/>
                          <a:miter lim="800000"/>
                          <a:headEnd/>
                          <a:tailEnd/>
                        </a:ln>
                      </wps:spPr>
                      <wps:txbx>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wps:txbx>
                      <wps:bodyPr rot="0" vert="horz" wrap="square" lIns="108000" tIns="108000" rIns="108000" bIns="7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DF64B" id="_x0000_s1035" type="#_x0000_t202" style="position:absolute;margin-left:351.9pt;margin-top:290.9pt;width:162.25pt;height:28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" fillcolor="#243f60 [1604]" stroked="f">
                <v:textbox inset="3mm,3mm,3mm,2mm">
                  <w:txbxContent>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VISION</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To enable every young person to reach their potential and achieve the success they deserve by providing an innovative and inspiring learning experience.</w:t>
                      </w:r>
                    </w:p>
                    <w:p w:rsidR="00364DDD" w:rsidRPr="009E3632" w:rsidRDefault="00364DDD" w:rsidP="006F382A">
                      <w:pPr>
                        <w:pStyle w:val="Heading2"/>
                        <w:spacing w:before="0" w:after="120" w:line="276" w:lineRule="auto"/>
                        <w:rPr>
                          <w:rFonts w:asciiTheme="minorHAnsi" w:hAnsiTheme="minorHAnsi" w:cs="Arial"/>
                          <w:color w:val="FFFFFF" w:themeColor="background1"/>
                          <w:sz w:val="22"/>
                          <w:szCs w:val="22"/>
                        </w:rPr>
                      </w:pPr>
                    </w:p>
                    <w:p w:rsidR="00364DDD" w:rsidRPr="009E3632" w:rsidRDefault="00364DDD" w:rsidP="006F382A">
                      <w:pPr>
                        <w:pStyle w:val="Heading2"/>
                        <w:spacing w:before="0" w:after="120" w:line="276" w:lineRule="auto"/>
                        <w:rPr>
                          <w:rFonts w:asciiTheme="minorHAnsi" w:hAnsiTheme="minorHAnsi" w:cs="Arial"/>
                          <w:color w:val="FFFFFF" w:themeColor="background1"/>
                          <w:sz w:val="32"/>
                          <w:szCs w:val="32"/>
                        </w:rPr>
                      </w:pPr>
                      <w:r w:rsidRPr="009E3632">
                        <w:rPr>
                          <w:rFonts w:asciiTheme="minorHAnsi" w:hAnsiTheme="minorHAnsi" w:cs="Arial"/>
                          <w:color w:val="FFFFFF" w:themeColor="background1"/>
                          <w:sz w:val="32"/>
                          <w:szCs w:val="32"/>
                        </w:rPr>
                        <w:t>OUR VALUES</w:t>
                      </w:r>
                    </w:p>
                    <w:p w:rsidR="00364DDD" w:rsidRPr="009E3632" w:rsidRDefault="00364DDD" w:rsidP="006F382A">
                      <w:pPr>
                        <w:pStyle w:val="NormalWeb"/>
                        <w:spacing w:before="0" w:beforeAutospacing="0" w:after="120" w:line="276" w:lineRule="auto"/>
                        <w:rPr>
                          <w:rFonts w:asciiTheme="minorHAnsi" w:hAnsiTheme="minorHAnsi" w:cs="Arial"/>
                          <w:color w:val="FFFFFF" w:themeColor="background1"/>
                          <w:sz w:val="22"/>
                          <w:szCs w:val="22"/>
                        </w:rPr>
                      </w:pPr>
                      <w:r w:rsidRPr="009E3632">
                        <w:rPr>
                          <w:rFonts w:asciiTheme="minorHAnsi" w:hAnsiTheme="minorHAnsi" w:cs="Arial"/>
                          <w:color w:val="FFFFFF" w:themeColor="background1"/>
                          <w:sz w:val="22"/>
                          <w:szCs w:val="22"/>
                        </w:rPr>
                        <w:t>At the heart of our organisation are the principles of:</w:t>
                      </w:r>
                    </w:p>
                    <w:p w:rsidR="00364DDD" w:rsidRPr="009E3632" w:rsidRDefault="00364DDD" w:rsidP="009E3632">
                      <w:pPr>
                        <w:pStyle w:val="NormalWeb"/>
                        <w:spacing w:before="0" w:beforeAutospacing="0" w:after="120" w:line="276" w:lineRule="auto"/>
                        <w:rPr>
                          <w:rFonts w:asciiTheme="minorHAnsi" w:hAnsiTheme="minorHAnsi" w:cs="Arial"/>
                          <w:b/>
                        </w:rPr>
                      </w:pPr>
                      <w:r w:rsidRPr="009E3632">
                        <w:rPr>
                          <w:rFonts w:asciiTheme="minorHAnsi" w:hAnsiTheme="minorHAnsi" w:cs="Arial"/>
                        </w:rPr>
                        <w:t>•</w:t>
                      </w:r>
                      <w:r w:rsidRPr="009E3632">
                        <w:rPr>
                          <w:rFonts w:asciiTheme="minorHAnsi" w:hAnsiTheme="minorHAnsi" w:cs="Arial"/>
                          <w:b/>
                        </w:rPr>
                        <w:t xml:space="preserve"> Respect</w:t>
                      </w:r>
                      <w:r w:rsidRPr="009E3632">
                        <w:rPr>
                          <w:rFonts w:asciiTheme="minorHAnsi" w:hAnsiTheme="minorHAnsi" w:cs="Arial"/>
                          <w:b/>
                        </w:rPr>
                        <w:br/>
                        <w:t>• Responsibility</w:t>
                      </w:r>
                      <w:r w:rsidRPr="009E3632">
                        <w:rPr>
                          <w:rFonts w:asciiTheme="minorHAnsi" w:hAnsiTheme="minorHAnsi" w:cs="Arial"/>
                          <w:b/>
                        </w:rPr>
                        <w:br/>
                        <w:t>• Resilience</w:t>
                      </w:r>
                    </w:p>
                    <w:p w:rsidR="00364DDD" w:rsidRPr="009E3632" w:rsidRDefault="00364DDD">
                      <w:pPr>
                        <w:rPr>
                          <w:rFonts w:asciiTheme="minorHAnsi" w:hAnsiTheme="minorHAnsi"/>
                        </w:rPr>
                      </w:pPr>
                    </w:p>
                  </w:txbxContent>
                </v:textbox>
              </v:shape>
            </w:pict>
          </mc:Fallback>
        </mc:AlternateContent>
      </w:r>
      <w:r w:rsidR="004B7D8E">
        <w:rPr>
          <w:rFonts w:ascii="Arial" w:hAnsi="Arial" w:cs="Arial"/>
          <w:b/>
          <w:noProof/>
          <w:color w:val="FF0000"/>
          <w:sz w:val="28"/>
          <w:szCs w:val="28"/>
          <w:lang w:eastAsia="en-GB"/>
        </w:rPr>
        <w:drawing>
          <wp:anchor distT="0" distB="0" distL="114300" distR="114300" simplePos="0" relativeHeight="251933696" behindDoc="1" locked="0" layoutInCell="1" allowOverlap="1" wp14:anchorId="33130A61" wp14:editId="7C81EA1A">
            <wp:simplePos x="0" y="0"/>
            <wp:positionH relativeFrom="page">
              <wp:align>left</wp:align>
            </wp:positionH>
            <wp:positionV relativeFrom="paragraph">
              <wp:posOffset>0</wp:posOffset>
            </wp:positionV>
            <wp:extent cx="7693991" cy="2639171"/>
            <wp:effectExtent l="0" t="0" r="254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dc9574d8f234d0494393ce6ef38703f.jpg"/>
                    <pic:cNvPicPr/>
                  </pic:nvPicPr>
                  <pic:blipFill>
                    <a:blip r:embed="rId25">
                      <a:extLst>
                        <a:ext uri="{28A0092B-C50C-407E-A947-70E740481C1C}">
                          <a14:useLocalDpi xmlns:a14="http://schemas.microsoft.com/office/drawing/2010/main" val="0"/>
                        </a:ext>
                      </a:extLst>
                    </a:blip>
                    <a:stretch>
                      <a:fillRect/>
                    </a:stretch>
                  </pic:blipFill>
                  <pic:spPr>
                    <a:xfrm>
                      <a:off x="0" y="0"/>
                      <a:ext cx="7693991" cy="2639171"/>
                    </a:xfrm>
                    <a:prstGeom prst="rect">
                      <a:avLst/>
                    </a:prstGeom>
                  </pic:spPr>
                </pic:pic>
              </a:graphicData>
            </a:graphic>
            <wp14:sizeRelH relativeFrom="page">
              <wp14:pctWidth>0</wp14:pctWidth>
            </wp14:sizeRelH>
            <wp14:sizeRelV relativeFrom="page">
              <wp14:pctHeight>0</wp14:pctHeight>
            </wp14:sizeRelV>
          </wp:anchor>
        </w:drawing>
      </w:r>
      <w:r w:rsidR="007A09CF" w:rsidRPr="00F85A7B">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1EFED07F" wp14:editId="30916517">
                <wp:simplePos x="0" y="0"/>
                <wp:positionH relativeFrom="column">
                  <wp:posOffset>-348615</wp:posOffset>
                </wp:positionH>
                <wp:positionV relativeFrom="paragraph">
                  <wp:posOffset>3792855</wp:posOffset>
                </wp:positionV>
                <wp:extent cx="4568190" cy="6324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6324600"/>
                        </a:xfrm>
                        <a:prstGeom prst="rect">
                          <a:avLst/>
                        </a:prstGeom>
                        <a:noFill/>
                        <a:ln w="9525">
                          <a:noFill/>
                          <a:miter lim="800000"/>
                          <a:headEnd/>
                          <a:tailEnd/>
                        </a:ln>
                      </wps:spPr>
                      <wps:txbx>
                        <w:txbxContent>
                          <w:p w:rsidR="008C47ED" w:rsidRPr="00AD3AD8" w:rsidRDefault="00364DDD" w:rsidP="009778F0">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Dear Applicant</w:t>
                            </w:r>
                            <w:r w:rsidR="008C47ED">
                              <w:rPr>
                                <w:rFonts w:asciiTheme="minorHAnsi" w:hAnsiTheme="minorHAnsi" w:cs="Arial"/>
                                <w:sz w:val="22"/>
                                <w:szCs w:val="22"/>
                              </w:rPr>
                              <w:t>,</w:t>
                            </w:r>
                          </w:p>
                          <w:p w:rsidR="00364DDD" w:rsidRPr="00AD3AD8" w:rsidRDefault="00364DDD" w:rsidP="009778F0">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8C47ED">
                              <w:rPr>
                                <w:rFonts w:asciiTheme="minorHAnsi" w:hAnsiTheme="minorHAnsi" w:cs="Arial"/>
                                <w:sz w:val="22"/>
                                <w:szCs w:val="22"/>
                              </w:rPr>
                              <w:t xml:space="preserve">. </w:t>
                            </w:r>
                            <w:r w:rsidRPr="00AD3AD8">
                              <w:rPr>
                                <w:rFonts w:asciiTheme="minorHAnsi" w:hAnsiTheme="minorHAnsi" w:cs="Arial"/>
                                <w:sz w:val="22"/>
                                <w:szCs w:val="22"/>
                              </w:rPr>
                              <w:t>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9778F0">
                            <w:pPr>
                              <w:shd w:val="clear" w:color="auto" w:fill="FFFFFF"/>
                              <w:spacing w:after="60" w:line="276" w:lineRule="auto"/>
                              <w:jc w:val="both"/>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w:t>
                            </w:r>
                            <w:r w:rsidR="008C47ED">
                              <w:rPr>
                                <w:rFonts w:asciiTheme="minorHAnsi" w:hAnsiTheme="minorHAnsi" w:cs="Arial"/>
                                <w:sz w:val="22"/>
                                <w:szCs w:val="22"/>
                              </w:rPr>
                              <w:t>tion. It was formed in 2015 in</w:t>
                            </w:r>
                            <w:r w:rsidRPr="00AD3AD8">
                              <w:rPr>
                                <w:rFonts w:asciiTheme="minorHAnsi" w:hAnsiTheme="minorHAnsi" w:cs="Arial"/>
                                <w:sz w:val="22"/>
                                <w:szCs w:val="22"/>
                              </w:rPr>
                              <w:t xml:space="preserve">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8C47ED">
                              <w:rPr>
                                <w:rFonts w:asciiTheme="minorHAnsi" w:hAnsiTheme="minorHAnsi" w:cs="Arial"/>
                                <w:sz w:val="22"/>
                                <w:szCs w:val="22"/>
                                <w:lang w:eastAsia="en-GB"/>
                              </w:rPr>
                              <w:t>nine</w:t>
                            </w:r>
                            <w:r w:rsidRPr="00AD3AD8">
                              <w:rPr>
                                <w:rFonts w:asciiTheme="minorHAnsi" w:hAnsiTheme="minorHAnsi" w:cs="Arial"/>
                                <w:sz w:val="22"/>
                                <w:szCs w:val="22"/>
                                <w:lang w:eastAsia="en-GB"/>
                              </w:rPr>
                              <w:t xml:space="preserve"> schools within our family; </w:t>
                            </w:r>
                            <w:r w:rsidR="008C47ED">
                              <w:rPr>
                                <w:rFonts w:asciiTheme="minorHAnsi" w:hAnsiTheme="minorHAnsi" w:cs="Arial"/>
                                <w:sz w:val="22"/>
                                <w:szCs w:val="22"/>
                                <w:lang w:eastAsia="en-GB"/>
                              </w:rPr>
                              <w:t>six</w:t>
                            </w:r>
                            <w:r w:rsidR="006A7E5A">
                              <w:rPr>
                                <w:rFonts w:asciiTheme="minorHAnsi" w:hAnsiTheme="minorHAnsi" w:cs="Arial"/>
                                <w:sz w:val="22"/>
                                <w:szCs w:val="22"/>
                                <w:lang w:eastAsia="en-GB"/>
                              </w:rPr>
                              <w:t xml:space="preserve"> </w:t>
                            </w:r>
                            <w:proofErr w:type="gramStart"/>
                            <w:r w:rsidR="0038532D">
                              <w:rPr>
                                <w:rFonts w:asciiTheme="minorHAnsi" w:hAnsiTheme="minorHAnsi" w:cs="Arial"/>
                                <w:sz w:val="22"/>
                                <w:szCs w:val="22"/>
                                <w:lang w:eastAsia="en-GB"/>
                              </w:rPr>
                              <w:t>primary</w:t>
                            </w:r>
                            <w:proofErr w:type="gramEnd"/>
                            <w:r w:rsidR="0038532D">
                              <w:rPr>
                                <w:rFonts w:asciiTheme="minorHAnsi" w:hAnsiTheme="minorHAnsi" w:cs="Arial"/>
                                <w:sz w:val="22"/>
                                <w:szCs w:val="22"/>
                                <w:lang w:eastAsia="en-GB"/>
                              </w:rPr>
                              <w:t xml:space="preserve"> and three</w:t>
                            </w:r>
                            <w:r w:rsidRPr="00AD3AD8">
                              <w:rPr>
                                <w:rFonts w:asciiTheme="minorHAnsi" w:hAnsiTheme="minorHAnsi" w:cs="Arial"/>
                                <w:sz w:val="22"/>
                                <w:szCs w:val="22"/>
                                <w:lang w:eastAsia="en-GB"/>
                              </w:rPr>
                              <w:t xml:space="preserve"> secondary schools. </w:t>
                            </w:r>
                          </w:p>
                          <w:p w:rsidR="00364DDD" w:rsidRPr="00AD3AD8" w:rsidRDefault="00364DDD" w:rsidP="009778F0">
                            <w:pPr>
                              <w:spacing w:after="60" w:line="276" w:lineRule="auto"/>
                              <w:jc w:val="both"/>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9778F0">
                            <w:pPr>
                              <w:spacing w:after="60" w:line="276" w:lineRule="auto"/>
                              <w:jc w:val="both"/>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9778F0">
                            <w:pPr>
                              <w:spacing w:after="60" w:line="276" w:lineRule="auto"/>
                              <w:jc w:val="both"/>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9778F0">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Pr="00AD3AD8">
                              <w:rPr>
                                <w:rFonts w:asciiTheme="minorHAnsi" w:hAnsiTheme="minorHAnsi" w:cs="Arial"/>
                                <w:sz w:val="22"/>
                                <w:szCs w:val="22"/>
                                <w:lang w:val="en-US"/>
                              </w:rPr>
                              <w:t>, then we would be delighted to hear from you.</w:t>
                            </w:r>
                          </w:p>
                          <w:p w:rsidR="00364DDD" w:rsidRPr="00AD3AD8" w:rsidRDefault="00364DDD" w:rsidP="009778F0">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Yours sincerely</w:t>
                            </w:r>
                            <w:r w:rsidR="008C47ED">
                              <w:rPr>
                                <w:rFonts w:asciiTheme="minorHAnsi" w:hAnsiTheme="minorHAnsi" w:cs="Arial"/>
                                <w:sz w:val="22"/>
                                <w:szCs w:val="22"/>
                                <w:lang w:val="en-US"/>
                              </w:rPr>
                              <w:t>,</w:t>
                            </w:r>
                          </w:p>
                          <w:p w:rsidR="00364DDD" w:rsidRPr="00AD3AD8" w:rsidRDefault="004F1CBC" w:rsidP="009778F0">
                            <w:pPr>
                              <w:spacing w:after="60" w:line="276" w:lineRule="auto"/>
                              <w:jc w:val="both"/>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183C39CC" wp14:editId="5981F9E9">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26">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9778F0">
                            <w:pPr>
                              <w:spacing w:line="276" w:lineRule="auto"/>
                              <w:jc w:val="both"/>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9778F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ED07F" id="_x0000_s1036" type="#_x0000_t202" style="position:absolute;margin-left:-27.45pt;margin-top:298.65pt;width:359.7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" filled="f" stroked="f">
                <v:textbox>
                  <w:txbxContent>
                    <w:p w:rsidR="008C47ED" w:rsidRPr="00AD3AD8" w:rsidRDefault="00364DDD" w:rsidP="009778F0">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Dear Applicant</w:t>
                      </w:r>
                      <w:r w:rsidR="008C47ED">
                        <w:rPr>
                          <w:rFonts w:asciiTheme="minorHAnsi" w:hAnsiTheme="minorHAnsi" w:cs="Arial"/>
                          <w:sz w:val="22"/>
                          <w:szCs w:val="22"/>
                        </w:rPr>
                        <w:t>,</w:t>
                      </w:r>
                    </w:p>
                    <w:p w:rsidR="00364DDD" w:rsidRPr="00AD3AD8" w:rsidRDefault="00364DDD" w:rsidP="009778F0">
                      <w:pPr>
                        <w:shd w:val="clear" w:color="auto" w:fill="FFFFFF"/>
                        <w:spacing w:after="60" w:line="276" w:lineRule="auto"/>
                        <w:jc w:val="both"/>
                        <w:rPr>
                          <w:rFonts w:asciiTheme="minorHAnsi" w:hAnsiTheme="minorHAnsi" w:cs="Arial"/>
                          <w:sz w:val="22"/>
                          <w:szCs w:val="22"/>
                        </w:rPr>
                      </w:pPr>
                      <w:r w:rsidRPr="00AD3AD8">
                        <w:rPr>
                          <w:rFonts w:asciiTheme="minorHAnsi" w:hAnsiTheme="minorHAnsi" w:cs="Arial"/>
                          <w:sz w:val="22"/>
                          <w:szCs w:val="22"/>
                        </w:rPr>
                        <w:t>Tha</w:t>
                      </w:r>
                      <w:r w:rsidR="004949A1">
                        <w:rPr>
                          <w:rFonts w:asciiTheme="minorHAnsi" w:hAnsiTheme="minorHAnsi" w:cs="Arial"/>
                          <w:sz w:val="22"/>
                          <w:szCs w:val="22"/>
                        </w:rPr>
                        <w:t>n</w:t>
                      </w:r>
                      <w:r w:rsidR="00ED4CB4">
                        <w:rPr>
                          <w:rFonts w:asciiTheme="minorHAnsi" w:hAnsiTheme="minorHAnsi" w:cs="Arial"/>
                          <w:sz w:val="22"/>
                          <w:szCs w:val="22"/>
                        </w:rPr>
                        <w:t>k you for your interest in this</w:t>
                      </w:r>
                      <w:r w:rsidR="004949A1">
                        <w:rPr>
                          <w:rFonts w:asciiTheme="minorHAnsi" w:hAnsiTheme="minorHAnsi" w:cs="Arial"/>
                          <w:sz w:val="22"/>
                          <w:szCs w:val="22"/>
                        </w:rPr>
                        <w:t xml:space="preserve"> exciting</w:t>
                      </w:r>
                      <w:r w:rsidRPr="00AD3AD8">
                        <w:rPr>
                          <w:rFonts w:asciiTheme="minorHAnsi" w:hAnsiTheme="minorHAnsi" w:cs="Arial"/>
                          <w:sz w:val="22"/>
                          <w:szCs w:val="22"/>
                        </w:rPr>
                        <w:t xml:space="preserve"> position </w:t>
                      </w:r>
                      <w:r w:rsidR="007A09CF">
                        <w:rPr>
                          <w:rFonts w:asciiTheme="minorHAnsi" w:hAnsiTheme="minorHAnsi" w:cs="Arial"/>
                          <w:sz w:val="22"/>
                          <w:szCs w:val="22"/>
                        </w:rPr>
                        <w:t xml:space="preserve">within </w:t>
                      </w:r>
                      <w:r w:rsidR="005801B9">
                        <w:rPr>
                          <w:rFonts w:asciiTheme="minorHAnsi" w:hAnsiTheme="minorHAnsi" w:cs="Arial"/>
                          <w:sz w:val="22"/>
                          <w:szCs w:val="22"/>
                        </w:rPr>
                        <w:t>Cumbria Education Trust</w:t>
                      </w:r>
                      <w:r w:rsidR="007779CE">
                        <w:rPr>
                          <w:rFonts w:asciiTheme="minorHAnsi" w:hAnsiTheme="minorHAnsi" w:cs="Arial"/>
                          <w:sz w:val="22"/>
                          <w:szCs w:val="22"/>
                        </w:rPr>
                        <w:t xml:space="preserve"> (CET)</w:t>
                      </w:r>
                      <w:r w:rsidR="008C47ED">
                        <w:rPr>
                          <w:rFonts w:asciiTheme="minorHAnsi" w:hAnsiTheme="minorHAnsi" w:cs="Arial"/>
                          <w:sz w:val="22"/>
                          <w:szCs w:val="22"/>
                        </w:rPr>
                        <w:t xml:space="preserve">. </w:t>
                      </w:r>
                      <w:r w:rsidRPr="00AD3AD8">
                        <w:rPr>
                          <w:rFonts w:asciiTheme="minorHAnsi" w:hAnsiTheme="minorHAnsi" w:cs="Arial"/>
                          <w:sz w:val="22"/>
                          <w:szCs w:val="22"/>
                        </w:rPr>
                        <w:t>Within this pack you will find lots of information about</w:t>
                      </w:r>
                      <w:r w:rsidR="005801B9">
                        <w:rPr>
                          <w:rFonts w:asciiTheme="minorHAnsi" w:hAnsiTheme="minorHAnsi" w:cs="Arial"/>
                          <w:sz w:val="22"/>
                          <w:szCs w:val="22"/>
                        </w:rPr>
                        <w:t xml:space="preserve"> the Trust</w:t>
                      </w:r>
                      <w:r>
                        <w:rPr>
                          <w:rFonts w:asciiTheme="minorHAnsi" w:hAnsiTheme="minorHAnsi" w:cs="Arial"/>
                          <w:sz w:val="22"/>
                          <w:szCs w:val="22"/>
                        </w:rPr>
                        <w:t xml:space="preserve">, the </w:t>
                      </w:r>
                      <w:r w:rsidR="005801B9">
                        <w:rPr>
                          <w:rFonts w:asciiTheme="minorHAnsi" w:hAnsiTheme="minorHAnsi" w:cs="Arial"/>
                          <w:sz w:val="22"/>
                          <w:szCs w:val="22"/>
                        </w:rPr>
                        <w:t>role</w:t>
                      </w:r>
                      <w:r>
                        <w:rPr>
                          <w:rFonts w:asciiTheme="minorHAnsi" w:hAnsiTheme="minorHAnsi" w:cs="Arial"/>
                          <w:sz w:val="22"/>
                          <w:szCs w:val="22"/>
                        </w:rPr>
                        <w:t>,</w:t>
                      </w:r>
                      <w:r w:rsidR="005801B9">
                        <w:rPr>
                          <w:rFonts w:asciiTheme="minorHAnsi" w:hAnsiTheme="minorHAnsi" w:cs="Arial"/>
                          <w:sz w:val="22"/>
                          <w:szCs w:val="22"/>
                        </w:rPr>
                        <w:t xml:space="preserve"> our family of schools, </w:t>
                      </w:r>
                      <w:r w:rsidRPr="00AD3AD8">
                        <w:rPr>
                          <w:rFonts w:asciiTheme="minorHAnsi" w:hAnsiTheme="minorHAnsi" w:cs="Arial"/>
                          <w:sz w:val="22"/>
                          <w:szCs w:val="22"/>
                        </w:rPr>
                        <w:t xml:space="preserve">our </w:t>
                      </w:r>
                      <w:r w:rsidR="005801B9">
                        <w:rPr>
                          <w:rFonts w:asciiTheme="minorHAnsi" w:hAnsiTheme="minorHAnsi" w:cs="Arial"/>
                          <w:sz w:val="22"/>
                          <w:szCs w:val="22"/>
                        </w:rPr>
                        <w:t xml:space="preserve">vision and </w:t>
                      </w:r>
                      <w:r w:rsidRPr="00AD3AD8">
                        <w:rPr>
                          <w:rFonts w:asciiTheme="minorHAnsi" w:hAnsiTheme="minorHAnsi" w:cs="Arial"/>
                          <w:sz w:val="22"/>
                          <w:szCs w:val="22"/>
                        </w:rPr>
                        <w:t>values.</w:t>
                      </w:r>
                    </w:p>
                    <w:p w:rsidR="00364DDD" w:rsidRPr="00AD3AD8" w:rsidRDefault="00364DDD" w:rsidP="009778F0">
                      <w:pPr>
                        <w:shd w:val="clear" w:color="auto" w:fill="FFFFFF"/>
                        <w:spacing w:after="60" w:line="276" w:lineRule="auto"/>
                        <w:jc w:val="both"/>
                        <w:rPr>
                          <w:rFonts w:asciiTheme="minorHAnsi" w:hAnsiTheme="minorHAnsi" w:cs="Arial"/>
                          <w:sz w:val="22"/>
                          <w:szCs w:val="22"/>
                          <w:lang w:eastAsia="en-GB"/>
                        </w:rPr>
                      </w:pPr>
                      <w:r>
                        <w:rPr>
                          <w:rFonts w:asciiTheme="minorHAnsi" w:hAnsiTheme="minorHAnsi" w:cs="Arial"/>
                          <w:sz w:val="22"/>
                          <w:szCs w:val="22"/>
                        </w:rPr>
                        <w:t>Cumbria Education</w:t>
                      </w:r>
                      <w:r w:rsidRPr="00AD3AD8">
                        <w:rPr>
                          <w:rFonts w:asciiTheme="minorHAnsi" w:hAnsiTheme="minorHAnsi" w:cs="Arial"/>
                          <w:sz w:val="22"/>
                          <w:szCs w:val="22"/>
                        </w:rPr>
                        <w:t xml:space="preserve"> Trust is a not-for-profit charitable organisa</w:t>
                      </w:r>
                      <w:r w:rsidR="008C47ED">
                        <w:rPr>
                          <w:rFonts w:asciiTheme="minorHAnsi" w:hAnsiTheme="minorHAnsi" w:cs="Arial"/>
                          <w:sz w:val="22"/>
                          <w:szCs w:val="22"/>
                        </w:rPr>
                        <w:t>tion. It was formed in 2015 in</w:t>
                      </w:r>
                      <w:r w:rsidRPr="00AD3AD8">
                        <w:rPr>
                          <w:rFonts w:asciiTheme="minorHAnsi" w:hAnsiTheme="minorHAnsi" w:cs="Arial"/>
                          <w:sz w:val="22"/>
                          <w:szCs w:val="22"/>
                        </w:rPr>
                        <w:t xml:space="preserve"> response to an invitation from the Department for Education. </w:t>
                      </w:r>
                      <w:r>
                        <w:rPr>
                          <w:rFonts w:asciiTheme="minorHAnsi" w:hAnsiTheme="minorHAnsi" w:cs="Arial"/>
                          <w:sz w:val="22"/>
                          <w:szCs w:val="22"/>
                          <w:lang w:eastAsia="en-GB"/>
                        </w:rPr>
                        <w:t>Cumbria Education</w:t>
                      </w:r>
                      <w:r w:rsidRPr="00AD3AD8">
                        <w:rPr>
                          <w:rFonts w:asciiTheme="minorHAnsi" w:hAnsiTheme="minorHAnsi" w:cs="Arial"/>
                          <w:sz w:val="22"/>
                          <w:szCs w:val="22"/>
                          <w:lang w:eastAsia="en-GB"/>
                        </w:rPr>
                        <w:t xml:space="preserve"> Trust is one of the first school</w:t>
                      </w:r>
                      <w:r w:rsidR="00E75EF9">
                        <w:rPr>
                          <w:rFonts w:asciiTheme="minorHAnsi" w:hAnsiTheme="minorHAnsi" w:cs="Arial"/>
                          <w:sz w:val="22"/>
                          <w:szCs w:val="22"/>
                          <w:lang w:eastAsia="en-GB"/>
                        </w:rPr>
                        <w:t>-</w:t>
                      </w:r>
                      <w:r w:rsidRPr="00AD3AD8">
                        <w:rPr>
                          <w:rFonts w:asciiTheme="minorHAnsi" w:hAnsiTheme="minorHAnsi" w:cs="Arial"/>
                          <w:sz w:val="22"/>
                          <w:szCs w:val="22"/>
                          <w:lang w:eastAsia="en-GB"/>
                        </w:rPr>
                        <w:t xml:space="preserve">based MATs in North Cumbria - we currently have </w:t>
                      </w:r>
                      <w:r w:rsidR="008C47ED">
                        <w:rPr>
                          <w:rFonts w:asciiTheme="minorHAnsi" w:hAnsiTheme="minorHAnsi" w:cs="Arial"/>
                          <w:sz w:val="22"/>
                          <w:szCs w:val="22"/>
                          <w:lang w:eastAsia="en-GB"/>
                        </w:rPr>
                        <w:t>nine</w:t>
                      </w:r>
                      <w:r w:rsidRPr="00AD3AD8">
                        <w:rPr>
                          <w:rFonts w:asciiTheme="minorHAnsi" w:hAnsiTheme="minorHAnsi" w:cs="Arial"/>
                          <w:sz w:val="22"/>
                          <w:szCs w:val="22"/>
                          <w:lang w:eastAsia="en-GB"/>
                        </w:rPr>
                        <w:t xml:space="preserve"> schools within our family; </w:t>
                      </w:r>
                      <w:r w:rsidR="008C47ED">
                        <w:rPr>
                          <w:rFonts w:asciiTheme="minorHAnsi" w:hAnsiTheme="minorHAnsi" w:cs="Arial"/>
                          <w:sz w:val="22"/>
                          <w:szCs w:val="22"/>
                          <w:lang w:eastAsia="en-GB"/>
                        </w:rPr>
                        <w:t>six</w:t>
                      </w:r>
                      <w:r w:rsidR="006A7E5A">
                        <w:rPr>
                          <w:rFonts w:asciiTheme="minorHAnsi" w:hAnsiTheme="minorHAnsi" w:cs="Arial"/>
                          <w:sz w:val="22"/>
                          <w:szCs w:val="22"/>
                          <w:lang w:eastAsia="en-GB"/>
                        </w:rPr>
                        <w:t xml:space="preserve"> </w:t>
                      </w:r>
                      <w:proofErr w:type="gramStart"/>
                      <w:r w:rsidR="0038532D">
                        <w:rPr>
                          <w:rFonts w:asciiTheme="minorHAnsi" w:hAnsiTheme="minorHAnsi" w:cs="Arial"/>
                          <w:sz w:val="22"/>
                          <w:szCs w:val="22"/>
                          <w:lang w:eastAsia="en-GB"/>
                        </w:rPr>
                        <w:t>primary</w:t>
                      </w:r>
                      <w:proofErr w:type="gramEnd"/>
                      <w:r w:rsidR="0038532D">
                        <w:rPr>
                          <w:rFonts w:asciiTheme="minorHAnsi" w:hAnsiTheme="minorHAnsi" w:cs="Arial"/>
                          <w:sz w:val="22"/>
                          <w:szCs w:val="22"/>
                          <w:lang w:eastAsia="en-GB"/>
                        </w:rPr>
                        <w:t xml:space="preserve"> and three</w:t>
                      </w:r>
                      <w:r w:rsidRPr="00AD3AD8">
                        <w:rPr>
                          <w:rFonts w:asciiTheme="minorHAnsi" w:hAnsiTheme="minorHAnsi" w:cs="Arial"/>
                          <w:sz w:val="22"/>
                          <w:szCs w:val="22"/>
                          <w:lang w:eastAsia="en-GB"/>
                        </w:rPr>
                        <w:t xml:space="preserve"> secondary schools. </w:t>
                      </w:r>
                    </w:p>
                    <w:p w:rsidR="00364DDD" w:rsidRPr="00AD3AD8" w:rsidRDefault="00364DDD" w:rsidP="009778F0">
                      <w:pPr>
                        <w:spacing w:after="60" w:line="276" w:lineRule="auto"/>
                        <w:jc w:val="both"/>
                        <w:rPr>
                          <w:rFonts w:asciiTheme="minorHAnsi" w:hAnsiTheme="minorHAnsi" w:cs="Arial"/>
                          <w:sz w:val="22"/>
                          <w:szCs w:val="22"/>
                        </w:rPr>
                      </w:pPr>
                      <w:r w:rsidRPr="00AD3AD8">
                        <w:rPr>
                          <w:rFonts w:asciiTheme="minorHAnsi" w:hAnsiTheme="minorHAnsi" w:cs="Arial"/>
                          <w:sz w:val="22"/>
                          <w:szCs w:val="22"/>
                        </w:rPr>
                        <w:t>Our purpose is to deliver outstanding educational provision and ensure all pupils/students receive high quality teaching and learning opportunities.</w:t>
                      </w:r>
                    </w:p>
                    <w:p w:rsidR="00364DDD" w:rsidRPr="00AD3AD8" w:rsidRDefault="00364DDD" w:rsidP="009778F0">
                      <w:pPr>
                        <w:spacing w:after="60" w:line="276" w:lineRule="auto"/>
                        <w:jc w:val="both"/>
                        <w:rPr>
                          <w:rFonts w:asciiTheme="minorHAnsi" w:hAnsiTheme="minorHAnsi" w:cs="Arial"/>
                          <w:sz w:val="22"/>
                          <w:szCs w:val="22"/>
                        </w:rPr>
                      </w:pPr>
                      <w:r w:rsidRPr="00AD3AD8">
                        <w:rPr>
                          <w:rFonts w:asciiTheme="minorHAnsi" w:hAnsiTheme="minorHAnsi" w:cs="Arial"/>
                          <w:sz w:val="22"/>
                          <w:szCs w:val="22"/>
                        </w:rPr>
                        <w:t xml:space="preserve">Our aim is for each </w:t>
                      </w:r>
                      <w:r w:rsidR="007779CE">
                        <w:rPr>
                          <w:rFonts w:asciiTheme="minorHAnsi" w:hAnsiTheme="minorHAnsi" w:cs="Arial"/>
                          <w:sz w:val="22"/>
                          <w:szCs w:val="22"/>
                        </w:rPr>
                        <w:t>CET</w:t>
                      </w:r>
                      <w:r w:rsidRPr="00AD3AD8">
                        <w:rPr>
                          <w:rFonts w:asciiTheme="minorHAnsi" w:hAnsiTheme="minorHAnsi" w:cs="Arial"/>
                          <w:sz w:val="22"/>
                          <w:szCs w:val="22"/>
                        </w:rPr>
                        <w:t xml:space="preserve"> academy to demonstrate consistent year-on-year improvement. We believe in the importance of working with others to share knowledge and best practice and we want all our pupils/students to develop a thirst for knowledge. We are passionate about putting young people first and equipping them for success in the future.</w:t>
                      </w:r>
                    </w:p>
                    <w:p w:rsidR="00364DDD" w:rsidRPr="00AD3AD8" w:rsidRDefault="00364DDD" w:rsidP="009778F0">
                      <w:pPr>
                        <w:spacing w:after="60" w:line="276" w:lineRule="auto"/>
                        <w:jc w:val="both"/>
                        <w:rPr>
                          <w:rFonts w:asciiTheme="minorHAnsi" w:hAnsiTheme="minorHAnsi" w:cs="Arial"/>
                          <w:sz w:val="22"/>
                          <w:szCs w:val="22"/>
                        </w:rPr>
                      </w:pPr>
                      <w:r w:rsidRPr="00AD3AD8">
                        <w:rPr>
                          <w:rFonts w:asciiTheme="minorHAnsi" w:hAnsiTheme="minorHAnsi" w:cs="Arial"/>
                          <w:sz w:val="22"/>
                          <w:szCs w:val="22"/>
                        </w:rPr>
                        <w:t>By achieving our aim, we can enable every young person to reach their potential.</w:t>
                      </w:r>
                    </w:p>
                    <w:p w:rsidR="00364DDD" w:rsidRPr="00AD3AD8" w:rsidRDefault="00364DDD" w:rsidP="009778F0">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If you believe you can make a positive contribu</w:t>
                      </w:r>
                      <w:r w:rsidR="007779CE">
                        <w:rPr>
                          <w:rFonts w:asciiTheme="minorHAnsi" w:hAnsiTheme="minorHAnsi" w:cs="Arial"/>
                          <w:sz w:val="22"/>
                          <w:szCs w:val="22"/>
                          <w:lang w:val="en-US"/>
                        </w:rPr>
                        <w:t>tion to the development of CET</w:t>
                      </w:r>
                      <w:r w:rsidRPr="00AD3AD8">
                        <w:rPr>
                          <w:rFonts w:asciiTheme="minorHAnsi" w:hAnsiTheme="minorHAnsi" w:cs="Arial"/>
                          <w:sz w:val="22"/>
                          <w:szCs w:val="22"/>
                          <w:lang w:val="en-US"/>
                        </w:rPr>
                        <w:t>, then we would be delighted to hear from you.</w:t>
                      </w:r>
                    </w:p>
                    <w:p w:rsidR="00364DDD" w:rsidRPr="00AD3AD8" w:rsidRDefault="00364DDD" w:rsidP="009778F0">
                      <w:pPr>
                        <w:spacing w:after="60" w:line="276" w:lineRule="auto"/>
                        <w:jc w:val="both"/>
                        <w:rPr>
                          <w:rFonts w:asciiTheme="minorHAnsi" w:hAnsiTheme="minorHAnsi" w:cs="Arial"/>
                          <w:sz w:val="22"/>
                          <w:szCs w:val="22"/>
                          <w:lang w:val="en-US"/>
                        </w:rPr>
                      </w:pPr>
                      <w:r w:rsidRPr="00AD3AD8">
                        <w:rPr>
                          <w:rFonts w:asciiTheme="minorHAnsi" w:hAnsiTheme="minorHAnsi" w:cs="Arial"/>
                          <w:sz w:val="22"/>
                          <w:szCs w:val="22"/>
                          <w:lang w:val="en-US"/>
                        </w:rPr>
                        <w:t>Yours sincerely</w:t>
                      </w:r>
                      <w:r w:rsidR="008C47ED">
                        <w:rPr>
                          <w:rFonts w:asciiTheme="minorHAnsi" w:hAnsiTheme="minorHAnsi" w:cs="Arial"/>
                          <w:sz w:val="22"/>
                          <w:szCs w:val="22"/>
                          <w:lang w:val="en-US"/>
                        </w:rPr>
                        <w:t>,</w:t>
                      </w:r>
                    </w:p>
                    <w:p w:rsidR="00364DDD" w:rsidRPr="00AD3AD8" w:rsidRDefault="004F1CBC" w:rsidP="009778F0">
                      <w:pPr>
                        <w:spacing w:after="60" w:line="276" w:lineRule="auto"/>
                        <w:jc w:val="both"/>
                        <w:rPr>
                          <w:rFonts w:asciiTheme="minorHAnsi" w:hAnsiTheme="minorHAnsi" w:cs="Arial"/>
                          <w:sz w:val="22"/>
                          <w:szCs w:val="22"/>
                          <w:lang w:val="en-US"/>
                        </w:rPr>
                      </w:pPr>
                      <w:r>
                        <w:rPr>
                          <w:rFonts w:asciiTheme="minorHAnsi" w:hAnsiTheme="minorHAnsi" w:cs="Arial"/>
                          <w:noProof/>
                          <w:sz w:val="22"/>
                          <w:szCs w:val="22"/>
                          <w:lang w:eastAsia="en-GB"/>
                        </w:rPr>
                        <w:drawing>
                          <wp:inline distT="0" distB="0" distL="0" distR="0" wp14:anchorId="183C39CC" wp14:editId="5981F9E9">
                            <wp:extent cx="1310640" cy="502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H.jpg"/>
                                    <pic:cNvPicPr/>
                                  </pic:nvPicPr>
                                  <pic:blipFill>
                                    <a:blip r:embed="rId26">
                                      <a:extLst>
                                        <a:ext uri="{28A0092B-C50C-407E-A947-70E740481C1C}">
                                          <a14:useLocalDpi xmlns:a14="http://schemas.microsoft.com/office/drawing/2010/main" val="0"/>
                                        </a:ext>
                                      </a:extLst>
                                    </a:blip>
                                    <a:stretch>
                                      <a:fillRect/>
                                    </a:stretch>
                                  </pic:blipFill>
                                  <pic:spPr>
                                    <a:xfrm>
                                      <a:off x="0" y="0"/>
                                      <a:ext cx="1310640" cy="502920"/>
                                    </a:xfrm>
                                    <a:prstGeom prst="rect">
                                      <a:avLst/>
                                    </a:prstGeom>
                                  </pic:spPr>
                                </pic:pic>
                              </a:graphicData>
                            </a:graphic>
                          </wp:inline>
                        </w:drawing>
                      </w:r>
                    </w:p>
                    <w:p w:rsidR="00364DDD" w:rsidRDefault="005801B9" w:rsidP="009778F0">
                      <w:pPr>
                        <w:spacing w:line="276" w:lineRule="auto"/>
                        <w:jc w:val="both"/>
                        <w:rPr>
                          <w:rFonts w:asciiTheme="minorHAnsi" w:hAnsiTheme="minorHAnsi" w:cs="Arial"/>
                          <w:b/>
                          <w:sz w:val="22"/>
                          <w:szCs w:val="22"/>
                          <w:lang w:val="en-US"/>
                        </w:rPr>
                      </w:pPr>
                      <w:r>
                        <w:rPr>
                          <w:rFonts w:asciiTheme="minorHAnsi" w:hAnsiTheme="minorHAnsi" w:cs="Arial"/>
                          <w:b/>
                          <w:sz w:val="22"/>
                          <w:szCs w:val="22"/>
                          <w:lang w:val="en-US"/>
                        </w:rPr>
                        <w:t>Lorrayne Hughes</w:t>
                      </w:r>
                    </w:p>
                    <w:p w:rsidR="00364DDD" w:rsidRDefault="00364DDD" w:rsidP="009778F0">
                      <w:pPr>
                        <w:spacing w:line="276" w:lineRule="auto"/>
                        <w:jc w:val="both"/>
                        <w:rPr>
                          <w:rFonts w:asciiTheme="minorHAnsi" w:hAnsiTheme="minorHAnsi" w:cs="Arial"/>
                          <w:sz w:val="22"/>
                          <w:szCs w:val="22"/>
                          <w:lang w:val="en-US"/>
                        </w:rPr>
                      </w:pPr>
                      <w:r>
                        <w:rPr>
                          <w:rFonts w:asciiTheme="minorHAnsi" w:hAnsiTheme="minorHAnsi" w:cs="Arial"/>
                          <w:sz w:val="22"/>
                          <w:szCs w:val="22"/>
                          <w:lang w:val="en-US"/>
                        </w:rPr>
                        <w:t>CEO</w:t>
                      </w:r>
                      <w:r w:rsidR="005801B9">
                        <w:rPr>
                          <w:rFonts w:asciiTheme="minorHAnsi" w:hAnsiTheme="minorHAnsi" w:cs="Arial"/>
                          <w:sz w:val="22"/>
                          <w:szCs w:val="22"/>
                          <w:lang w:val="en-US"/>
                        </w:rPr>
                        <w:t xml:space="preserve"> -</w:t>
                      </w:r>
                      <w:r>
                        <w:rPr>
                          <w:rFonts w:asciiTheme="minorHAnsi" w:hAnsiTheme="minorHAnsi" w:cs="Arial"/>
                          <w:sz w:val="22"/>
                          <w:szCs w:val="22"/>
                          <w:lang w:val="en-US"/>
                        </w:rPr>
                        <w:t xml:space="preserve"> Cumbria Education Trust</w:t>
                      </w:r>
                    </w:p>
                    <w:p w:rsidR="00364DDD" w:rsidRPr="00AF0ECE" w:rsidRDefault="00364DDD" w:rsidP="00720833">
                      <w:pPr>
                        <w:spacing w:after="120" w:line="276" w:lineRule="auto"/>
                        <w:rPr>
                          <w:rFonts w:asciiTheme="minorHAnsi" w:hAnsiTheme="minorHAnsi" w:cs="Arial"/>
                          <w:sz w:val="22"/>
                          <w:szCs w:val="22"/>
                          <w:lang w:val="en-US"/>
                        </w:rPr>
                      </w:pPr>
                    </w:p>
                  </w:txbxContent>
                </v:textbox>
              </v:shape>
            </w:pict>
          </mc:Fallback>
        </mc:AlternateContent>
      </w:r>
      <w:r w:rsidR="0040356E" w:rsidRPr="0089241B">
        <w:rPr>
          <w:rFonts w:ascii="Arial" w:hAnsi="Arial" w:cs="Arial"/>
          <w:noProof/>
          <w:sz w:val="22"/>
          <w:szCs w:val="22"/>
          <w:lang w:eastAsia="en-GB"/>
        </w:rPr>
        <mc:AlternateContent>
          <mc:Choice Requires="wps">
            <w:drawing>
              <wp:anchor distT="0" distB="0" distL="114300" distR="114300" simplePos="0" relativeHeight="251822080" behindDoc="0" locked="0" layoutInCell="1" allowOverlap="1" wp14:anchorId="54DFEBBC" wp14:editId="2D6376F8">
                <wp:simplePos x="0" y="0"/>
                <wp:positionH relativeFrom="page">
                  <wp:align>right</wp:align>
                </wp:positionH>
                <wp:positionV relativeFrom="paragraph">
                  <wp:posOffset>2983230</wp:posOffset>
                </wp:positionV>
                <wp:extent cx="7696200" cy="518746"/>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518746"/>
                        </a:xfrm>
                        <a:prstGeom prst="rect">
                          <a:avLst/>
                        </a:prstGeom>
                        <a:solidFill>
                          <a:srgbClr val="C00000"/>
                        </a:solidFill>
                        <a:ln w="9525">
                          <a:noFill/>
                          <a:miter lim="800000"/>
                          <a:headEnd/>
                          <a:tailEnd/>
                        </a:ln>
                      </wps:spPr>
                      <wps:txb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FEBBC" id="_x0000_s1037" type="#_x0000_t202" style="position:absolute;margin-left:554.8pt;margin-top:234.9pt;width:606pt;height:40.85pt;z-index:251822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" fillcolor="#c00000" stroked="f">
                <v:textbox>
                  <w:txbxContent>
                    <w:p w:rsidR="00364DDD" w:rsidRPr="009E3632" w:rsidRDefault="00364DDD" w:rsidP="00AF0E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 xml:space="preserve">WELCOME TO </w:t>
                      </w:r>
                      <w:r w:rsidR="008A3731">
                        <w:rPr>
                          <w:rFonts w:asciiTheme="minorHAnsi" w:hAnsiTheme="minorHAnsi"/>
                          <w:b/>
                          <w:color w:val="FFFFFF" w:themeColor="background1"/>
                          <w:sz w:val="48"/>
                          <w:szCs w:val="48"/>
                        </w:rPr>
                        <w:t>CUMBRIA EDUCATION TRUST</w:t>
                      </w:r>
                    </w:p>
                  </w:txbxContent>
                </v:textbox>
                <w10:wrap anchorx="page"/>
              </v:shape>
            </w:pict>
          </mc:Fallback>
        </mc:AlternateContent>
      </w:r>
      <w:r w:rsidR="00AF0ECE">
        <w:rPr>
          <w:rFonts w:ascii="Arial" w:hAnsi="Arial" w:cs="Arial"/>
          <w:b/>
          <w:color w:val="FF0000"/>
          <w:sz w:val="28"/>
          <w:szCs w:val="28"/>
          <w:lang w:val="en-US"/>
        </w:rPr>
        <w:br w:type="page"/>
      </w:r>
    </w:p>
    <w:p w:rsidR="00B51CC5" w:rsidRDefault="006540E2" w:rsidP="008254D1">
      <w:pPr>
        <w:rPr>
          <w:rFonts w:ascii="Arial" w:hAnsi="Arial" w:cs="Arial"/>
          <w:sz w:val="22"/>
          <w:szCs w:val="22"/>
          <w:lang w:val="en-US"/>
        </w:rPr>
      </w:pPr>
      <w:r>
        <w:rPr>
          <w:rFonts w:ascii="Arial" w:hAnsi="Arial" w:cs="Arial"/>
          <w:noProof/>
          <w:sz w:val="22"/>
          <w:szCs w:val="22"/>
          <w:lang w:eastAsia="en-GB"/>
        </w:rPr>
        <w:lastRenderedPageBreak/>
        <w:drawing>
          <wp:anchor distT="0" distB="0" distL="114300" distR="114300" simplePos="0" relativeHeight="251930624" behindDoc="1" locked="0" layoutInCell="1" allowOverlap="1" wp14:anchorId="5A7F5DDE" wp14:editId="6340FCD8">
            <wp:simplePos x="0" y="0"/>
            <wp:positionH relativeFrom="page">
              <wp:align>right</wp:align>
            </wp:positionH>
            <wp:positionV relativeFrom="paragraph">
              <wp:posOffset>-359622</wp:posOffset>
            </wp:positionV>
            <wp:extent cx="7586134" cy="4322003"/>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ANWATH-120.jpg"/>
                    <pic:cNvPicPr/>
                  </pic:nvPicPr>
                  <pic:blipFill>
                    <a:blip r:embed="rId27">
                      <a:extLst>
                        <a:ext uri="{28A0092B-C50C-407E-A947-70E740481C1C}">
                          <a14:useLocalDpi xmlns:a14="http://schemas.microsoft.com/office/drawing/2010/main" val="0"/>
                        </a:ext>
                      </a:extLst>
                    </a:blip>
                    <a:stretch>
                      <a:fillRect/>
                    </a:stretch>
                  </pic:blipFill>
                  <pic:spPr>
                    <a:xfrm>
                      <a:off x="0" y="0"/>
                      <a:ext cx="7586134" cy="4322003"/>
                    </a:xfrm>
                    <a:prstGeom prst="rect">
                      <a:avLst/>
                    </a:prstGeom>
                  </pic:spPr>
                </pic:pic>
              </a:graphicData>
            </a:graphic>
            <wp14:sizeRelH relativeFrom="page">
              <wp14:pctWidth>0</wp14:pctWidth>
            </wp14:sizeRelH>
            <wp14:sizeRelV relativeFrom="page">
              <wp14:pctHeight>0</wp14:pctHeight>
            </wp14:sizeRelV>
          </wp:anchor>
        </w:drawing>
      </w: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A2785A" w:rsidRDefault="00A2785A" w:rsidP="008254D1">
      <w:pPr>
        <w:rPr>
          <w:rFonts w:ascii="Arial" w:hAnsi="Arial" w:cs="Arial"/>
          <w:sz w:val="22"/>
          <w:szCs w:val="22"/>
          <w:lang w:val="en-US"/>
        </w:rPr>
      </w:pPr>
    </w:p>
    <w:p w:rsidR="00B51CC5" w:rsidRDefault="00B51CC5" w:rsidP="008254D1">
      <w:pPr>
        <w:rPr>
          <w:rFonts w:ascii="Arial" w:hAnsi="Arial" w:cs="Arial"/>
          <w:sz w:val="22"/>
          <w:szCs w:val="22"/>
          <w:lang w:val="en-US"/>
        </w:rPr>
      </w:pPr>
    </w:p>
    <w:p w:rsidR="003C4504" w:rsidRDefault="003C4504" w:rsidP="008254D1">
      <w:pPr>
        <w:rPr>
          <w:rFonts w:ascii="Arial" w:hAnsi="Arial" w:cs="Arial"/>
          <w:b/>
          <w:color w:val="FF0000"/>
          <w:sz w:val="28"/>
          <w:szCs w:val="28"/>
          <w:lang w:val="en-US"/>
        </w:rPr>
      </w:pPr>
    </w:p>
    <w:p w:rsidR="003C4504" w:rsidRDefault="0040356E" w:rsidP="008254D1">
      <w:pPr>
        <w:rPr>
          <w:rFonts w:ascii="Arial" w:hAnsi="Arial" w:cs="Arial"/>
          <w:b/>
          <w:color w:val="FF0000"/>
          <w:sz w:val="28"/>
          <w:szCs w:val="28"/>
          <w:lang w:val="en-US"/>
        </w:rPr>
      </w:pPr>
      <w:r w:rsidRPr="003C4504">
        <w:rPr>
          <w:rFonts w:ascii="Arial" w:hAnsi="Arial" w:cs="Arial"/>
          <w:noProof/>
          <w:sz w:val="22"/>
          <w:szCs w:val="22"/>
          <w:lang w:eastAsia="en-GB"/>
        </w:rPr>
        <mc:AlternateContent>
          <mc:Choice Requires="wps">
            <w:drawing>
              <wp:anchor distT="0" distB="0" distL="114300" distR="114300" simplePos="0" relativeHeight="251791360" behindDoc="0" locked="0" layoutInCell="1" allowOverlap="1" wp14:anchorId="4F30CA3A" wp14:editId="1DCAF228">
                <wp:simplePos x="0" y="0"/>
                <wp:positionH relativeFrom="column">
                  <wp:posOffset>-728882</wp:posOffset>
                </wp:positionH>
                <wp:positionV relativeFrom="paragraph">
                  <wp:posOffset>329125</wp:posOffset>
                </wp:positionV>
                <wp:extent cx="7572375" cy="518747"/>
                <wp:effectExtent l="0" t="0" r="952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518747"/>
                        </a:xfrm>
                        <a:prstGeom prst="rect">
                          <a:avLst/>
                        </a:prstGeom>
                        <a:solidFill>
                          <a:srgbClr val="C00000"/>
                        </a:solidFill>
                        <a:ln w="9525">
                          <a:noFill/>
                          <a:miter lim="800000"/>
                          <a:headEnd/>
                          <a:tailEnd/>
                        </a:ln>
                      </wps:spPr>
                      <wps:txb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30CA3A" id="_x0000_s1038" type="#_x0000_t202" style="position:absolute;margin-left:-57.4pt;margin-top:25.9pt;width:596.25pt;height:40.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" fillcolor="#c00000" stroked="f">
                <v:textbox>
                  <w:txbxContent>
                    <w:p w:rsidR="00364DDD" w:rsidRPr="009E3632" w:rsidRDefault="00364DDD" w:rsidP="003C4504">
                      <w:pPr>
                        <w:ind w:left="851"/>
                        <w:rPr>
                          <w:rFonts w:asciiTheme="minorHAnsi" w:hAnsiTheme="minorHAnsi"/>
                          <w:b/>
                          <w:color w:val="FFFFFF" w:themeColor="background1"/>
                          <w:sz w:val="48"/>
                          <w:szCs w:val="48"/>
                        </w:rPr>
                      </w:pPr>
                      <w:r w:rsidRPr="009E3632">
                        <w:rPr>
                          <w:rFonts w:asciiTheme="minorHAnsi" w:hAnsiTheme="minorHAnsi"/>
                          <w:b/>
                          <w:color w:val="FFFFFF" w:themeColor="background1"/>
                          <w:sz w:val="48"/>
                          <w:szCs w:val="48"/>
                        </w:rPr>
                        <w:t>SUPPORTING OUR STUDENTS</w:t>
                      </w:r>
                      <w:r>
                        <w:rPr>
                          <w:rFonts w:asciiTheme="minorHAnsi" w:hAnsiTheme="minorHAnsi"/>
                          <w:b/>
                          <w:color w:val="FFFFFF" w:themeColor="background1"/>
                          <w:sz w:val="48"/>
                          <w:szCs w:val="48"/>
                        </w:rPr>
                        <w:t xml:space="preserve"> AND STAFF</w:t>
                      </w:r>
                    </w:p>
                  </w:txbxContent>
                </v:textbox>
              </v:shape>
            </w:pict>
          </mc:Fallback>
        </mc:AlternateContent>
      </w:r>
      <w:r w:rsidR="00713246">
        <w:rPr>
          <w:rFonts w:ascii="Arial" w:hAnsi="Arial" w:cs="Arial"/>
          <w:b/>
          <w:bCs/>
          <w:noProof/>
          <w:lang w:eastAsia="en-GB"/>
        </w:rPr>
        <w:drawing>
          <wp:anchor distT="0" distB="0" distL="114300" distR="114300" simplePos="0" relativeHeight="251816960" behindDoc="0" locked="0" layoutInCell="1" allowOverlap="1" wp14:anchorId="0DB8AF44" wp14:editId="0128892A">
            <wp:simplePos x="0" y="0"/>
            <wp:positionH relativeFrom="column">
              <wp:posOffset>-106045</wp:posOffset>
            </wp:positionH>
            <wp:positionV relativeFrom="paragraph">
              <wp:posOffset>5897880</wp:posOffset>
            </wp:positionV>
            <wp:extent cx="1570990" cy="5892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28" cstate="print">
                      <a:extLst>
                        <a:ext uri="{28A0092B-C50C-407E-A947-70E740481C1C}">
                          <a14:useLocalDpi xmlns:a14="http://schemas.microsoft.com/office/drawing/2010/main"/>
                        </a:ext>
                      </a:extLst>
                    </a:blip>
                    <a:stretch>
                      <a:fillRect/>
                    </a:stretch>
                  </pic:blipFill>
                  <pic:spPr>
                    <a:xfrm>
                      <a:off x="0" y="0"/>
                      <a:ext cx="1570990" cy="589280"/>
                    </a:xfrm>
                    <a:prstGeom prst="rect">
                      <a:avLst/>
                    </a:prstGeom>
                  </pic:spPr>
                </pic:pic>
              </a:graphicData>
            </a:graphic>
            <wp14:sizeRelH relativeFrom="page">
              <wp14:pctWidth>0</wp14:pctWidth>
            </wp14:sizeRelH>
            <wp14:sizeRelV relativeFrom="page">
              <wp14:pctHeight>0</wp14:pctHeight>
            </wp14:sizeRelV>
          </wp:anchor>
        </w:drawing>
      </w:r>
      <w:r w:rsidR="00713246" w:rsidRPr="003C4504">
        <w:rPr>
          <w:rFonts w:ascii="Arial" w:hAnsi="Arial" w:cs="Arial"/>
          <w:b/>
          <w:noProof/>
          <w:color w:val="FF0000"/>
          <w:sz w:val="28"/>
          <w:szCs w:val="28"/>
          <w:lang w:eastAsia="en-GB"/>
        </w:rPr>
        <mc:AlternateContent>
          <mc:Choice Requires="wps">
            <w:drawing>
              <wp:anchor distT="0" distB="0" distL="114300" distR="114300" simplePos="0" relativeHeight="251792384" behindDoc="0" locked="0" layoutInCell="1" allowOverlap="1" wp14:anchorId="0B22D259" wp14:editId="51EC5BC0">
                <wp:simplePos x="0" y="0"/>
                <wp:positionH relativeFrom="column">
                  <wp:posOffset>1523365</wp:posOffset>
                </wp:positionH>
                <wp:positionV relativeFrom="paragraph">
                  <wp:posOffset>6080125</wp:posOffset>
                </wp:positionV>
                <wp:extent cx="4958080" cy="617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617855"/>
                        </a:xfrm>
                        <a:prstGeom prst="rect">
                          <a:avLst/>
                        </a:prstGeom>
                        <a:noFill/>
                        <a:ln w="9525">
                          <a:noFill/>
                          <a:miter lim="800000"/>
                          <a:headEnd/>
                          <a:tailEnd/>
                        </a:ln>
                      </wps:spPr>
                      <wps:txb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D259" id="_x0000_s1039" type="#_x0000_t202" style="position:absolute;margin-left:119.95pt;margin-top:478.75pt;width:390.4pt;height:48.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" filled="f" stroked="f">
                <v:textbox>
                  <w:txbxContent>
                    <w:p w:rsidR="00364DDD" w:rsidRPr="00E725CA" w:rsidRDefault="00364DDD" w:rsidP="00E725CA">
                      <w:pPr>
                        <w:pStyle w:val="NormalWeb"/>
                        <w:spacing w:before="0" w:beforeAutospacing="0" w:after="240" w:line="276" w:lineRule="auto"/>
                        <w:rPr>
                          <w:rFonts w:asciiTheme="minorHAnsi" w:hAnsiTheme="minorHAnsi" w:cs="Arial"/>
                          <w:color w:val="C00000"/>
                        </w:rPr>
                      </w:pPr>
                      <w:r w:rsidRPr="00E725CA">
                        <w:rPr>
                          <w:rStyle w:val="Strong"/>
                          <w:rFonts w:asciiTheme="minorHAnsi" w:hAnsiTheme="minorHAnsi" w:cs="Arial"/>
                          <w:color w:val="C00000"/>
                        </w:rPr>
                        <w:t xml:space="preserve">We are committed to supporting all pupils/students, staff and academies within the Cumbria Education Trust to </w:t>
                      </w:r>
                      <w:r w:rsidRPr="00E725CA">
                        <w:rPr>
                          <w:rStyle w:val="Strong"/>
                          <w:rFonts w:asciiTheme="minorHAnsi" w:hAnsiTheme="minorHAnsi" w:cs="Arial"/>
                          <w:i/>
                          <w:color w:val="C00000"/>
                        </w:rPr>
                        <w:t>‘be the best they can be’</w:t>
                      </w:r>
                      <w:r w:rsidRPr="00E725CA">
                        <w:rPr>
                          <w:rStyle w:val="Strong"/>
                          <w:rFonts w:asciiTheme="minorHAnsi" w:hAnsiTheme="minorHAnsi" w:cs="Arial"/>
                          <w:color w:val="C00000"/>
                        </w:rPr>
                        <w:t>.</w:t>
                      </w:r>
                    </w:p>
                    <w:p w:rsidR="00364DDD" w:rsidRPr="00E725CA" w:rsidRDefault="00364DDD" w:rsidP="00E725CA"/>
                  </w:txbxContent>
                </v:textbox>
              </v:shape>
            </w:pict>
          </mc:Fallback>
        </mc:AlternateContent>
      </w:r>
      <w:r w:rsidR="00317FE5" w:rsidRPr="003C4504">
        <w:rPr>
          <w:rFonts w:ascii="Arial" w:hAnsi="Arial" w:cs="Arial"/>
          <w:noProof/>
          <w:sz w:val="22"/>
          <w:szCs w:val="22"/>
          <w:lang w:eastAsia="en-GB"/>
        </w:rPr>
        <mc:AlternateContent>
          <mc:Choice Requires="wps">
            <w:drawing>
              <wp:anchor distT="0" distB="0" distL="114300" distR="114300" simplePos="0" relativeHeight="251789312" behindDoc="0" locked="0" layoutInCell="1" allowOverlap="1" wp14:anchorId="7388BBA9" wp14:editId="5F9441EC">
                <wp:simplePos x="0" y="0"/>
                <wp:positionH relativeFrom="column">
                  <wp:posOffset>-272415</wp:posOffset>
                </wp:positionH>
                <wp:positionV relativeFrom="paragraph">
                  <wp:posOffset>1078865</wp:posOffset>
                </wp:positionV>
                <wp:extent cx="3275965" cy="4848225"/>
                <wp:effectExtent l="0" t="0" r="635" b="952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848225"/>
                        </a:xfrm>
                        <a:prstGeom prst="rect">
                          <a:avLst/>
                        </a:prstGeom>
                        <a:solidFill>
                          <a:srgbClr val="FFFFFF"/>
                        </a:solidFill>
                        <a:ln w="9525">
                          <a:noFill/>
                          <a:miter lim="800000"/>
                          <a:headEnd/>
                          <a:tailEnd/>
                        </a:ln>
                      </wps:spPr>
                      <wps:txb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8BBA9" id="_x0000_s1040" type="#_x0000_t202" style="position:absolute;margin-left:-21.45pt;margin-top:84.95pt;width:257.95pt;height:38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" stroked="f">
                <v:textbox>
                  <w:txbxContent>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Although each of our </w:t>
                      </w:r>
                      <w:r w:rsidR="00880929">
                        <w:rPr>
                          <w:rFonts w:asciiTheme="minorHAnsi" w:hAnsiTheme="minorHAnsi" w:cs="Arial"/>
                          <w:sz w:val="22"/>
                          <w:szCs w:val="22"/>
                        </w:rPr>
                        <w:t>schools and academies</w:t>
                      </w:r>
                      <w:r w:rsidRPr="009E3632">
                        <w:rPr>
                          <w:rFonts w:asciiTheme="minorHAnsi" w:hAnsiTheme="minorHAnsi" w:cs="Arial"/>
                          <w:sz w:val="22"/>
                          <w:szCs w:val="22"/>
                        </w:rPr>
                        <w:t xml:space="preserve"> has its own unique ethos, they all share a common vision and </w:t>
                      </w:r>
                      <w:r w:rsidR="004949A1">
                        <w:rPr>
                          <w:rFonts w:asciiTheme="minorHAnsi" w:hAnsiTheme="minorHAnsi" w:cs="Arial"/>
                          <w:sz w:val="22"/>
                          <w:szCs w:val="22"/>
                        </w:rPr>
                        <w:t xml:space="preserve">common </w:t>
                      </w:r>
                      <w:r w:rsidRPr="009E3632">
                        <w:rPr>
                          <w:rFonts w:asciiTheme="minorHAnsi" w:hAnsiTheme="minorHAnsi" w:cs="Arial"/>
                          <w:sz w:val="22"/>
                          <w:szCs w:val="22"/>
                        </w:rPr>
                        <w:t>values.  These values are central to the life of the school</w:t>
                      </w:r>
                      <w:r w:rsidR="009818E0">
                        <w:rPr>
                          <w:rFonts w:asciiTheme="minorHAnsi" w:hAnsiTheme="minorHAnsi" w:cs="Arial"/>
                          <w:sz w:val="22"/>
                          <w:szCs w:val="22"/>
                        </w:rPr>
                        <w:t>s</w:t>
                      </w:r>
                      <w:r w:rsidRPr="009E3632">
                        <w:rPr>
                          <w:rFonts w:asciiTheme="minorHAnsi" w:hAnsiTheme="minorHAnsi" w:cs="Arial"/>
                          <w:sz w:val="22"/>
                          <w:szCs w:val="22"/>
                        </w:rPr>
                        <w:t xml:space="preserve"> and underpin all the Trust’s activities.</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 xml:space="preserve">All our </w:t>
                      </w:r>
                      <w:r w:rsidR="00880929">
                        <w:rPr>
                          <w:rFonts w:asciiTheme="minorHAnsi" w:hAnsiTheme="minorHAnsi" w:cs="Arial"/>
                          <w:sz w:val="22"/>
                          <w:szCs w:val="22"/>
                        </w:rPr>
                        <w:t xml:space="preserve">schools and </w:t>
                      </w:r>
                      <w:r w:rsidRPr="009E3632">
                        <w:rPr>
                          <w:rFonts w:asciiTheme="minorHAnsi" w:hAnsiTheme="minorHAnsi" w:cs="Arial"/>
                          <w:sz w:val="22"/>
                          <w:szCs w:val="22"/>
                        </w:rPr>
                        <w:t>academies share a commitment to the achievement, personal development and well</w:t>
                      </w:r>
                      <w:r w:rsidRPr="009E3632">
                        <w:rPr>
                          <w:rFonts w:asciiTheme="minorHAnsi" w:hAnsiTheme="minorHAnsi" w:cs="Cambria Math"/>
                          <w:sz w:val="22"/>
                          <w:szCs w:val="22"/>
                        </w:rPr>
                        <w:t>‐</w:t>
                      </w:r>
                      <w:r w:rsidRPr="009E3632">
                        <w:rPr>
                          <w:rFonts w:asciiTheme="minorHAnsi" w:hAnsiTheme="minorHAnsi" w:cs="Arial"/>
                          <w:sz w:val="22"/>
                          <w:szCs w:val="22"/>
                        </w:rPr>
                        <w:t>being of the children and young people within the Trust.</w:t>
                      </w:r>
                    </w:p>
                    <w:p w:rsidR="00364DDD" w:rsidRPr="009E3632" w:rsidRDefault="00364DDD" w:rsidP="00E91ACE">
                      <w:pPr>
                        <w:pStyle w:val="NormalWeb"/>
                        <w:shd w:val="clear" w:color="auto" w:fill="FFFFFF"/>
                        <w:spacing w:before="0" w:beforeAutospacing="0" w:after="120" w:line="276" w:lineRule="auto"/>
                        <w:jc w:val="both"/>
                        <w:rPr>
                          <w:rFonts w:asciiTheme="minorHAnsi" w:hAnsiTheme="minorHAnsi" w:cs="Arial"/>
                          <w:sz w:val="22"/>
                          <w:szCs w:val="22"/>
                        </w:rPr>
                      </w:pPr>
                      <w:r w:rsidRPr="009E3632">
                        <w:rPr>
                          <w:rFonts w:asciiTheme="minorHAnsi" w:hAnsiTheme="minorHAnsi" w:cs="Arial"/>
                          <w:sz w:val="22"/>
                          <w:szCs w:val="22"/>
                        </w:rPr>
                        <w:t>We operate with a student-centred approach which values relationships and respect for others: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Inspiring learning</w:t>
                      </w:r>
                      <w:r w:rsidRPr="009E3632">
                        <w:rPr>
                          <w:rFonts w:asciiTheme="minorHAnsi" w:hAnsiTheme="minorHAnsi" w:cs="Arial"/>
                          <w:sz w:val="22"/>
                          <w:szCs w:val="22"/>
                        </w:rPr>
                        <w:t xml:space="preserve"> – creating a happy, positive and vibrant learning environment for ALL pupils/students.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Achieving success</w:t>
                      </w:r>
                      <w:r w:rsidRPr="009E3632">
                        <w:rPr>
                          <w:rFonts w:asciiTheme="minorHAnsi" w:hAnsiTheme="minorHAnsi" w:cs="Arial"/>
                          <w:sz w:val="22"/>
                          <w:szCs w:val="22"/>
                        </w:rPr>
                        <w:t xml:space="preserve"> – enabling every pupil/student to reach their potential by providing high quality teaching.</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Creating opportunities</w:t>
                      </w:r>
                      <w:r w:rsidRPr="009E3632">
                        <w:rPr>
                          <w:rFonts w:asciiTheme="minorHAnsi" w:hAnsiTheme="minorHAnsi" w:cs="Arial"/>
                          <w:sz w:val="22"/>
                          <w:szCs w:val="22"/>
                        </w:rPr>
                        <w:t xml:space="preserve"> – broadening children’s experiences and opportunities.</w:t>
                      </w:r>
                    </w:p>
                    <w:p w:rsidR="00364DDD" w:rsidRPr="009E3632" w:rsidRDefault="00364DDD" w:rsidP="00720833">
                      <w:pPr>
                        <w:numPr>
                          <w:ilvl w:val="0"/>
                          <w:numId w:val="1"/>
                        </w:numPr>
                        <w:shd w:val="clear" w:color="auto" w:fill="FFFFFF"/>
                        <w:spacing w:after="120" w:line="276" w:lineRule="auto"/>
                        <w:ind w:left="470" w:hanging="357"/>
                        <w:rPr>
                          <w:rFonts w:asciiTheme="minorHAnsi" w:hAnsiTheme="minorHAnsi" w:cs="Arial"/>
                          <w:sz w:val="22"/>
                          <w:szCs w:val="22"/>
                        </w:rPr>
                      </w:pPr>
                      <w:r w:rsidRPr="009E3632">
                        <w:rPr>
                          <w:rStyle w:val="Strong"/>
                          <w:rFonts w:asciiTheme="minorHAnsi" w:hAnsiTheme="minorHAnsi" w:cs="Arial"/>
                          <w:sz w:val="22"/>
                          <w:szCs w:val="22"/>
                        </w:rPr>
                        <w:t>Empowering communities</w:t>
                      </w:r>
                      <w:r w:rsidRPr="009E3632">
                        <w:rPr>
                          <w:rFonts w:asciiTheme="minorHAnsi" w:hAnsiTheme="minorHAnsi" w:cs="Arial"/>
                          <w:sz w:val="22"/>
                          <w:szCs w:val="22"/>
                        </w:rPr>
                        <w:t xml:space="preserve"> – working in partnership with the local community to bring education alive for all.</w:t>
                      </w:r>
                    </w:p>
                  </w:txbxContent>
                </v:textbox>
              </v:shape>
            </w:pict>
          </mc:Fallback>
        </mc:AlternateContent>
      </w:r>
      <w:r w:rsidR="004B2207" w:rsidRPr="003C4504">
        <w:rPr>
          <w:rFonts w:ascii="Arial" w:hAnsi="Arial" w:cs="Arial"/>
          <w:b/>
          <w:noProof/>
          <w:sz w:val="22"/>
          <w:szCs w:val="22"/>
          <w:u w:val="single"/>
          <w:lang w:eastAsia="en-GB"/>
        </w:rPr>
        <mc:AlternateContent>
          <mc:Choice Requires="wps">
            <w:drawing>
              <wp:anchor distT="0" distB="0" distL="114300" distR="114300" simplePos="0" relativeHeight="251790336" behindDoc="0" locked="0" layoutInCell="1" allowOverlap="1" wp14:anchorId="55B1DA91" wp14:editId="231AD2BB">
                <wp:simplePos x="0" y="0"/>
                <wp:positionH relativeFrom="column">
                  <wp:posOffset>3105150</wp:posOffset>
                </wp:positionH>
                <wp:positionV relativeFrom="paragraph">
                  <wp:posOffset>1080770</wp:posOffset>
                </wp:positionV>
                <wp:extent cx="3275965" cy="4915535"/>
                <wp:effectExtent l="0" t="0" r="63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4915535"/>
                        </a:xfrm>
                        <a:prstGeom prst="rect">
                          <a:avLst/>
                        </a:prstGeom>
                        <a:solidFill>
                          <a:srgbClr val="FFFFFF"/>
                        </a:solidFill>
                        <a:ln w="9525">
                          <a:noFill/>
                          <a:miter lim="800000"/>
                          <a:headEnd/>
                          <a:tailEnd/>
                        </a:ln>
                      </wps:spPr>
                      <wps:txbx>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DA91" id="_x0000_s1041" type="#_x0000_t202" style="position:absolute;margin-left:244.5pt;margin-top:85.1pt;width:257.95pt;height:387.0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" stroked="f">
                <v:textbox style="mso-fit-shape-to-text:t">
                  <w:txbxContent>
                    <w:p w:rsidR="00364DDD" w:rsidRPr="009321E7" w:rsidRDefault="007779CE" w:rsidP="00E91ACE">
                      <w:pPr>
                        <w:pStyle w:val="NoSpacing"/>
                        <w:spacing w:after="120" w:line="276" w:lineRule="auto"/>
                        <w:jc w:val="both"/>
                        <w:rPr>
                          <w:rFonts w:asciiTheme="minorHAnsi" w:hAnsiTheme="minorHAnsi" w:cs="Arial"/>
                          <w:sz w:val="22"/>
                          <w:szCs w:val="22"/>
                        </w:rPr>
                      </w:pPr>
                      <w:r>
                        <w:rPr>
                          <w:rFonts w:asciiTheme="minorHAnsi" w:hAnsiTheme="minorHAnsi" w:cs="Arial"/>
                          <w:sz w:val="22"/>
                          <w:szCs w:val="22"/>
                        </w:rPr>
                        <w:t>CET</w:t>
                      </w:r>
                      <w:r w:rsidR="00364DDD" w:rsidRPr="009321E7">
                        <w:rPr>
                          <w:rFonts w:asciiTheme="minorHAnsi" w:hAnsiTheme="minorHAnsi" w:cs="Arial"/>
                          <w:sz w:val="22"/>
                          <w:szCs w:val="22"/>
                        </w:rPr>
                        <w:t xml:space="preserve"> strives to be recognised as an employer of choice.  We believe that quality of life outside work significantly shapes the way in which staff perform whilst at work, so the need to achieve a healthy work life balance is a very important aspect of our commitment to staff.</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We therefore place great importance on developing caring and supportive relationships.  Our open</w:t>
                      </w:r>
                      <w:r w:rsidR="00E75EF9">
                        <w:rPr>
                          <w:rFonts w:asciiTheme="minorHAnsi" w:hAnsiTheme="minorHAnsi" w:cs="Arial"/>
                          <w:sz w:val="22"/>
                          <w:szCs w:val="22"/>
                        </w:rPr>
                        <w:t>-</w:t>
                      </w:r>
                      <w:r w:rsidRPr="009321E7">
                        <w:rPr>
                          <w:rFonts w:asciiTheme="minorHAnsi" w:hAnsiTheme="minorHAnsi" w:cs="Arial"/>
                          <w:sz w:val="22"/>
                          <w:szCs w:val="22"/>
                        </w:rPr>
                        <w:t>door policy provides the opportunity for anyone who is concerned o</w:t>
                      </w:r>
                      <w:r w:rsidR="009655A6">
                        <w:rPr>
                          <w:rFonts w:asciiTheme="minorHAnsi" w:hAnsiTheme="minorHAnsi" w:cs="Arial"/>
                          <w:sz w:val="22"/>
                          <w:szCs w:val="22"/>
                        </w:rPr>
                        <w:t>r anxious to ask for guidance or</w:t>
                      </w:r>
                      <w:r w:rsidRPr="009321E7">
                        <w:rPr>
                          <w:rFonts w:asciiTheme="minorHAnsi" w:hAnsiTheme="minorHAnsi" w:cs="Arial"/>
                          <w:sz w:val="22"/>
                          <w:szCs w:val="22"/>
                        </w:rPr>
                        <w:t xml:space="preserve"> clarification without censure.</w:t>
                      </w:r>
                    </w:p>
                    <w:p w:rsidR="00364DDD" w:rsidRPr="009321E7" w:rsidRDefault="00364DDD" w:rsidP="00E91ACE">
                      <w:pPr>
                        <w:pStyle w:val="NoSpacing"/>
                        <w:spacing w:after="120" w:line="276" w:lineRule="auto"/>
                        <w:jc w:val="both"/>
                        <w:rPr>
                          <w:rFonts w:asciiTheme="minorHAnsi" w:hAnsiTheme="minorHAnsi" w:cs="Arial"/>
                          <w:sz w:val="22"/>
                          <w:szCs w:val="22"/>
                        </w:rPr>
                      </w:pPr>
                      <w:r w:rsidRPr="009321E7">
                        <w:rPr>
                          <w:rFonts w:asciiTheme="minorHAnsi" w:hAnsiTheme="minorHAnsi" w:cs="Arial"/>
                          <w:sz w:val="22"/>
                          <w:szCs w:val="22"/>
                        </w:rPr>
                        <w:t>With an aim which seeks year-on-year improvement, we also recognise the need to reward effort and good results.  One of the ways we do this is through our commitment to staff with individually tailored CPD programmes.  These are geared to maximising not merely job satisfaction, but the chance to significantly increase expertise, confidence and leadership skills.</w:t>
                      </w:r>
                    </w:p>
                    <w:p w:rsidR="00364DDD" w:rsidRPr="009321E7" w:rsidRDefault="00364DDD" w:rsidP="00E91ACE">
                      <w:pPr>
                        <w:pStyle w:val="NoSpacing"/>
                        <w:spacing w:after="120" w:line="276" w:lineRule="auto"/>
                        <w:jc w:val="both"/>
                      </w:pPr>
                      <w:r w:rsidRPr="009321E7">
                        <w:rPr>
                          <w:rFonts w:asciiTheme="minorHAnsi" w:hAnsiTheme="minorHAnsi" w:cs="Arial"/>
                          <w:sz w:val="22"/>
                          <w:szCs w:val="22"/>
                        </w:rPr>
                        <w:t>We exercise a ‘people first’ approach at all times so that staff feel part of a community; confident to both support and yet challenge one another and where everyone regardless of position or seniority, feels valued and able to make a contribution.</w:t>
                      </w:r>
                    </w:p>
                  </w:txbxContent>
                </v:textbox>
              </v:shape>
            </w:pict>
          </mc:Fallback>
        </mc:AlternateContent>
      </w:r>
      <w:r w:rsidR="003C4504">
        <w:rPr>
          <w:rFonts w:ascii="Arial" w:hAnsi="Arial" w:cs="Arial"/>
          <w:b/>
          <w:color w:val="FF0000"/>
          <w:sz w:val="28"/>
          <w:szCs w:val="28"/>
          <w:lang w:val="en-US"/>
        </w:rPr>
        <w:br w:type="page"/>
      </w:r>
    </w:p>
    <w:p w:rsidR="003C4504" w:rsidRDefault="004B7D8E" w:rsidP="008254D1">
      <w:pPr>
        <w:rPr>
          <w:rFonts w:ascii="Arial" w:hAnsi="Arial" w:cs="Arial"/>
          <w:b/>
          <w:color w:val="FF0000"/>
          <w:sz w:val="28"/>
          <w:szCs w:val="28"/>
          <w:lang w:val="en-US"/>
        </w:rPr>
      </w:pPr>
      <w:r>
        <w:rPr>
          <w:rFonts w:ascii="Arial" w:hAnsi="Arial" w:cs="Arial"/>
          <w:b/>
          <w:noProof/>
          <w:color w:val="FF0000"/>
          <w:sz w:val="28"/>
          <w:szCs w:val="28"/>
          <w:lang w:eastAsia="en-GB"/>
        </w:rPr>
        <w:lastRenderedPageBreak/>
        <w:drawing>
          <wp:anchor distT="0" distB="0" distL="114300" distR="114300" simplePos="0" relativeHeight="251931648" behindDoc="1" locked="0" layoutInCell="1" allowOverlap="1" wp14:anchorId="5713128B" wp14:editId="11BB4AB2">
            <wp:simplePos x="0" y="0"/>
            <wp:positionH relativeFrom="page">
              <wp:posOffset>16510</wp:posOffset>
            </wp:positionH>
            <wp:positionV relativeFrom="paragraph">
              <wp:posOffset>216111</wp:posOffset>
            </wp:positionV>
            <wp:extent cx="4978400" cy="373405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NWATH-65-1.jpg"/>
                    <pic:cNvPicPr/>
                  </pic:nvPicPr>
                  <pic:blipFill>
                    <a:blip r:embed="rId29">
                      <a:extLst>
                        <a:ext uri="{28A0092B-C50C-407E-A947-70E740481C1C}">
                          <a14:useLocalDpi xmlns:a14="http://schemas.microsoft.com/office/drawing/2010/main" val="0"/>
                        </a:ext>
                      </a:extLst>
                    </a:blip>
                    <a:stretch>
                      <a:fillRect/>
                    </a:stretch>
                  </pic:blipFill>
                  <pic:spPr>
                    <a:xfrm>
                      <a:off x="0" y="0"/>
                      <a:ext cx="4978400" cy="3734059"/>
                    </a:xfrm>
                    <a:prstGeom prst="rect">
                      <a:avLst/>
                    </a:prstGeom>
                  </pic:spPr>
                </pic:pic>
              </a:graphicData>
            </a:graphic>
            <wp14:sizeRelH relativeFrom="page">
              <wp14:pctWidth>0</wp14:pctWidth>
            </wp14:sizeRelH>
            <wp14:sizeRelV relativeFrom="page">
              <wp14:pctHeight>0</wp14:pctHeight>
            </wp14:sizeRelV>
          </wp:anchor>
        </w:drawing>
      </w:r>
    </w:p>
    <w:p w:rsidR="00AC249F" w:rsidRDefault="004B7D8E" w:rsidP="008254D1">
      <w:pPr>
        <w:rPr>
          <w:rFonts w:ascii="Arial" w:hAnsi="Arial" w:cs="Arial"/>
          <w:b/>
          <w:sz w:val="22"/>
          <w:szCs w:val="22"/>
          <w:u w:val="single"/>
          <w:lang w:val="en-US"/>
        </w:rPr>
      </w:pPr>
      <w:r>
        <w:rPr>
          <w:rFonts w:ascii="Arial" w:hAnsi="Arial" w:cs="Arial"/>
          <w:b/>
          <w:noProof/>
          <w:color w:val="FF0000"/>
          <w:sz w:val="28"/>
          <w:szCs w:val="28"/>
          <w:lang w:eastAsia="en-GB"/>
        </w:rPr>
        <w:drawing>
          <wp:anchor distT="0" distB="0" distL="114300" distR="114300" simplePos="0" relativeHeight="251720704" behindDoc="0" locked="0" layoutInCell="1" allowOverlap="1" wp14:anchorId="592D4D3A" wp14:editId="39F89D9C">
            <wp:simplePos x="0" y="0"/>
            <wp:positionH relativeFrom="page">
              <wp:align>right</wp:align>
            </wp:positionH>
            <wp:positionV relativeFrom="paragraph">
              <wp:posOffset>10795</wp:posOffset>
            </wp:positionV>
            <wp:extent cx="2483485" cy="1731010"/>
            <wp:effectExtent l="0" t="0" r="0" b="25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jpg"/>
                    <pic:cNvPicPr/>
                  </pic:nvPicPr>
                  <pic:blipFill rotWithShape="1">
                    <a:blip r:embed="rId30" cstate="print">
                      <a:extLst>
                        <a:ext uri="{28A0092B-C50C-407E-A947-70E740481C1C}">
                          <a14:useLocalDpi xmlns:a14="http://schemas.microsoft.com/office/drawing/2010/main"/>
                        </a:ext>
                      </a:extLst>
                    </a:blip>
                    <a:srcRect b="4211"/>
                    <a:stretch/>
                  </pic:blipFill>
                  <pic:spPr bwMode="auto">
                    <a:xfrm>
                      <a:off x="0" y="0"/>
                      <a:ext cx="24834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49F" w:rsidRDefault="008B1FFB" w:rsidP="008254D1">
      <w:pPr>
        <w:rPr>
          <w:rFonts w:ascii="Arial" w:hAnsi="Arial" w:cs="Arial"/>
          <w:b/>
          <w:sz w:val="22"/>
          <w:szCs w:val="22"/>
          <w:u w:val="single"/>
          <w:lang w:val="en-US"/>
        </w:rPr>
      </w:pPr>
      <w:r w:rsidRPr="00DD64BA">
        <w:rPr>
          <w:rFonts w:ascii="Arial" w:hAnsi="Arial" w:cs="Arial"/>
          <w:b/>
          <w:noProof/>
          <w:lang w:eastAsia="en-GB"/>
        </w:rPr>
        <mc:AlternateContent>
          <mc:Choice Requires="wps">
            <w:drawing>
              <wp:anchor distT="45720" distB="45720" distL="114300" distR="114300" simplePos="0" relativeHeight="251885568" behindDoc="0" locked="0" layoutInCell="1" allowOverlap="1" wp14:anchorId="003A91DB" wp14:editId="61FA20CD">
                <wp:simplePos x="0" y="0"/>
                <wp:positionH relativeFrom="margin">
                  <wp:posOffset>-145415</wp:posOffset>
                </wp:positionH>
                <wp:positionV relativeFrom="margin">
                  <wp:posOffset>7072842</wp:posOffset>
                </wp:positionV>
                <wp:extent cx="6410325" cy="235331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353310"/>
                        </a:xfrm>
                        <a:prstGeom prst="rect">
                          <a:avLst/>
                        </a:prstGeom>
                        <a:noFill/>
                        <a:ln w="9525">
                          <a:noFill/>
                          <a:miter lim="800000"/>
                          <a:headEnd/>
                          <a:tailEnd/>
                        </a:ln>
                      </wps:spPr>
                      <wps:txbx>
                        <w:txbxContent>
                          <w:p w:rsidR="007A09CF" w:rsidRPr="004B437C" w:rsidRDefault="00050D39"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Main Purpose</w:t>
                            </w:r>
                          </w:p>
                          <w:p w:rsidR="00A81669" w:rsidRDefault="00A81669" w:rsidP="00A81669">
                            <w:pPr>
                              <w:jc w:val="both"/>
                              <w:rPr>
                                <w:rFonts w:asciiTheme="minorHAnsi" w:hAnsiTheme="minorHAnsi" w:cs="Arial"/>
                                <w:sz w:val="22"/>
                                <w:szCs w:val="22"/>
                              </w:rPr>
                            </w:pPr>
                          </w:p>
                          <w:p w:rsidR="00E622F8" w:rsidRPr="00E60284" w:rsidRDefault="00E622F8" w:rsidP="00E622F8">
                            <w:pPr>
                              <w:jc w:val="both"/>
                              <w:rPr>
                                <w:rFonts w:asciiTheme="minorHAnsi" w:hAnsiTheme="minorHAnsi" w:cs="Arial"/>
                                <w:sz w:val="22"/>
                                <w:szCs w:val="22"/>
                              </w:rPr>
                            </w:pPr>
                            <w:r w:rsidRPr="00E60284">
                              <w:rPr>
                                <w:rFonts w:asciiTheme="minorHAnsi" w:hAnsiTheme="minorHAnsi" w:cs="Arial"/>
                                <w:sz w:val="22"/>
                                <w:szCs w:val="22"/>
                              </w:rPr>
                              <w:t xml:space="preserve">Together with the </w:t>
                            </w:r>
                            <w:r>
                              <w:rPr>
                                <w:rFonts w:asciiTheme="minorHAnsi" w:hAnsiTheme="minorHAnsi" w:cs="Arial"/>
                                <w:sz w:val="22"/>
                                <w:szCs w:val="22"/>
                              </w:rPr>
                              <w:t>F</w:t>
                            </w:r>
                            <w:r w:rsidRPr="00E60284">
                              <w:rPr>
                                <w:rFonts w:asciiTheme="minorHAnsi" w:hAnsiTheme="minorHAnsi" w:cs="Arial"/>
                                <w:sz w:val="22"/>
                                <w:szCs w:val="22"/>
                              </w:rPr>
                              <w:t>inance team, the Chief Executive Officer</w:t>
                            </w:r>
                            <w:r>
                              <w:rPr>
                                <w:rFonts w:asciiTheme="minorHAnsi" w:hAnsiTheme="minorHAnsi" w:cs="Arial"/>
                                <w:sz w:val="22"/>
                                <w:szCs w:val="22"/>
                              </w:rPr>
                              <w:t>,</w:t>
                            </w:r>
                            <w:r w:rsidRPr="00E60284">
                              <w:rPr>
                                <w:rFonts w:asciiTheme="minorHAnsi" w:hAnsiTheme="minorHAnsi" w:cs="Arial"/>
                                <w:sz w:val="22"/>
                                <w:szCs w:val="22"/>
                              </w:rPr>
                              <w:t xml:space="preserve"> the Operations Director</w:t>
                            </w:r>
                            <w:r>
                              <w:rPr>
                                <w:rFonts w:asciiTheme="minorHAnsi" w:hAnsiTheme="minorHAnsi" w:cs="Arial"/>
                                <w:sz w:val="22"/>
                                <w:szCs w:val="22"/>
                              </w:rPr>
                              <w:t xml:space="preserve"> and the Chief Finance Officer (CFO)</w:t>
                            </w:r>
                            <w:r w:rsidRPr="00E60284">
                              <w:rPr>
                                <w:rFonts w:asciiTheme="minorHAnsi" w:hAnsiTheme="minorHAnsi" w:cs="Arial"/>
                                <w:sz w:val="22"/>
                                <w:szCs w:val="22"/>
                              </w:rPr>
                              <w:t xml:space="preserve"> </w:t>
                            </w:r>
                            <w:r>
                              <w:rPr>
                                <w:rFonts w:asciiTheme="minorHAnsi" w:hAnsiTheme="minorHAnsi" w:cs="Arial"/>
                                <w:sz w:val="22"/>
                                <w:szCs w:val="22"/>
                              </w:rPr>
                              <w:t xml:space="preserve">assist in the development of </w:t>
                            </w:r>
                            <w:r w:rsidRPr="00E60284">
                              <w:rPr>
                                <w:rFonts w:asciiTheme="minorHAnsi" w:hAnsiTheme="minorHAnsi" w:cs="Arial"/>
                                <w:sz w:val="22"/>
                                <w:szCs w:val="22"/>
                              </w:rPr>
                              <w:t xml:space="preserve">the financial operations within Cumbria Education Trust (CET), ensuring compliance with statutory duties and to provide robust reporting on the </w:t>
                            </w:r>
                            <w:r>
                              <w:rPr>
                                <w:rFonts w:asciiTheme="minorHAnsi" w:hAnsiTheme="minorHAnsi" w:cs="Arial"/>
                                <w:sz w:val="22"/>
                                <w:szCs w:val="22"/>
                              </w:rPr>
                              <w:t>T</w:t>
                            </w:r>
                            <w:r w:rsidRPr="00E60284">
                              <w:rPr>
                                <w:rFonts w:asciiTheme="minorHAnsi" w:hAnsiTheme="minorHAnsi" w:cs="Arial"/>
                                <w:sz w:val="22"/>
                                <w:szCs w:val="22"/>
                              </w:rPr>
                              <w:t>rust’s financial position to enable the Leadership team to make appropriate decisions and ensure the financial stability of CET.</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A81669" w:rsidRDefault="00A81669" w:rsidP="007A09CF">
                            <w:pPr>
                              <w:contextualSpacing/>
                              <w:jc w:val="both"/>
                              <w:rPr>
                                <w:rFonts w:asciiTheme="minorHAnsi" w:hAnsiTheme="minorHAnsi" w:cstheme="minorHAnsi"/>
                                <w:sz w:val="22"/>
                                <w:szCs w:val="22"/>
                              </w:rPr>
                            </w:pP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A91DB" id="_x0000_s1042" type="#_x0000_t202" style="position:absolute;margin-left:-11.45pt;margin-top:556.9pt;width:504.75pt;height:185.3pt;z-index:25188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" filled="f" stroked="f">
                <v:textbox>
                  <w:txbxContent>
                    <w:p w:rsidR="007A09CF" w:rsidRPr="004B437C" w:rsidRDefault="00050D39"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Main Purpose</w:t>
                      </w:r>
                    </w:p>
                    <w:p w:rsidR="00A81669" w:rsidRDefault="00A81669" w:rsidP="00A81669">
                      <w:pPr>
                        <w:jc w:val="both"/>
                        <w:rPr>
                          <w:rFonts w:asciiTheme="minorHAnsi" w:hAnsiTheme="minorHAnsi" w:cs="Arial"/>
                          <w:sz w:val="22"/>
                          <w:szCs w:val="22"/>
                        </w:rPr>
                      </w:pPr>
                    </w:p>
                    <w:p w:rsidR="00E622F8" w:rsidRPr="00E60284" w:rsidRDefault="00E622F8" w:rsidP="00E622F8">
                      <w:pPr>
                        <w:jc w:val="both"/>
                        <w:rPr>
                          <w:rFonts w:asciiTheme="minorHAnsi" w:hAnsiTheme="minorHAnsi" w:cs="Arial"/>
                          <w:sz w:val="22"/>
                          <w:szCs w:val="22"/>
                        </w:rPr>
                      </w:pPr>
                      <w:r w:rsidRPr="00E60284">
                        <w:rPr>
                          <w:rFonts w:asciiTheme="minorHAnsi" w:hAnsiTheme="minorHAnsi" w:cs="Arial"/>
                          <w:sz w:val="22"/>
                          <w:szCs w:val="22"/>
                        </w:rPr>
                        <w:t xml:space="preserve">Together with the </w:t>
                      </w:r>
                      <w:r>
                        <w:rPr>
                          <w:rFonts w:asciiTheme="minorHAnsi" w:hAnsiTheme="minorHAnsi" w:cs="Arial"/>
                          <w:sz w:val="22"/>
                          <w:szCs w:val="22"/>
                        </w:rPr>
                        <w:t>F</w:t>
                      </w:r>
                      <w:r w:rsidRPr="00E60284">
                        <w:rPr>
                          <w:rFonts w:asciiTheme="minorHAnsi" w:hAnsiTheme="minorHAnsi" w:cs="Arial"/>
                          <w:sz w:val="22"/>
                          <w:szCs w:val="22"/>
                        </w:rPr>
                        <w:t>inance team, the Chief Executive Officer</w:t>
                      </w:r>
                      <w:r>
                        <w:rPr>
                          <w:rFonts w:asciiTheme="minorHAnsi" w:hAnsiTheme="minorHAnsi" w:cs="Arial"/>
                          <w:sz w:val="22"/>
                          <w:szCs w:val="22"/>
                        </w:rPr>
                        <w:t>,</w:t>
                      </w:r>
                      <w:r w:rsidRPr="00E60284">
                        <w:rPr>
                          <w:rFonts w:asciiTheme="minorHAnsi" w:hAnsiTheme="minorHAnsi" w:cs="Arial"/>
                          <w:sz w:val="22"/>
                          <w:szCs w:val="22"/>
                        </w:rPr>
                        <w:t xml:space="preserve"> the Operations Director</w:t>
                      </w:r>
                      <w:r>
                        <w:rPr>
                          <w:rFonts w:asciiTheme="minorHAnsi" w:hAnsiTheme="minorHAnsi" w:cs="Arial"/>
                          <w:sz w:val="22"/>
                          <w:szCs w:val="22"/>
                        </w:rPr>
                        <w:t xml:space="preserve"> and the Chief Finance Officer (CFO)</w:t>
                      </w:r>
                      <w:r w:rsidRPr="00E60284">
                        <w:rPr>
                          <w:rFonts w:asciiTheme="minorHAnsi" w:hAnsiTheme="minorHAnsi" w:cs="Arial"/>
                          <w:sz w:val="22"/>
                          <w:szCs w:val="22"/>
                        </w:rPr>
                        <w:t xml:space="preserve"> </w:t>
                      </w:r>
                      <w:r>
                        <w:rPr>
                          <w:rFonts w:asciiTheme="minorHAnsi" w:hAnsiTheme="minorHAnsi" w:cs="Arial"/>
                          <w:sz w:val="22"/>
                          <w:szCs w:val="22"/>
                        </w:rPr>
                        <w:t xml:space="preserve">assist in the development of </w:t>
                      </w:r>
                      <w:r w:rsidRPr="00E60284">
                        <w:rPr>
                          <w:rFonts w:asciiTheme="minorHAnsi" w:hAnsiTheme="minorHAnsi" w:cs="Arial"/>
                          <w:sz w:val="22"/>
                          <w:szCs w:val="22"/>
                        </w:rPr>
                        <w:t xml:space="preserve">the financial operations within Cumbria Education Trust (CET), ensuring compliance with statutory duties and to provide robust reporting on the </w:t>
                      </w:r>
                      <w:r>
                        <w:rPr>
                          <w:rFonts w:asciiTheme="minorHAnsi" w:hAnsiTheme="minorHAnsi" w:cs="Arial"/>
                          <w:sz w:val="22"/>
                          <w:szCs w:val="22"/>
                        </w:rPr>
                        <w:t>T</w:t>
                      </w:r>
                      <w:r w:rsidRPr="00E60284">
                        <w:rPr>
                          <w:rFonts w:asciiTheme="minorHAnsi" w:hAnsiTheme="minorHAnsi" w:cs="Arial"/>
                          <w:sz w:val="22"/>
                          <w:szCs w:val="22"/>
                        </w:rPr>
                        <w:t>rust’s financial position to enable the Leadership team to make appropriate decisions and ensure the financial stability of CET.</w:t>
                      </w:r>
                    </w:p>
                    <w:p w:rsidR="007A09CF" w:rsidRPr="007C6149" w:rsidRDefault="007A09CF" w:rsidP="007A09CF">
                      <w:pPr>
                        <w:rPr>
                          <w:rFonts w:asciiTheme="minorHAnsi" w:hAnsiTheme="minorHAnsi" w:cstheme="minorHAnsi"/>
                          <w:sz w:val="22"/>
                          <w:szCs w:val="22"/>
                        </w:rPr>
                      </w:pPr>
                    </w:p>
                    <w:p w:rsidR="007A09CF" w:rsidRPr="004B437C" w:rsidRDefault="007A09CF" w:rsidP="007A09CF">
                      <w:pPr>
                        <w:pStyle w:val="NoSpacing"/>
                        <w:pBdr>
                          <w:bottom w:val="single" w:sz="8" w:space="1" w:color="auto"/>
                        </w:pBdr>
                        <w:rPr>
                          <w:rFonts w:asciiTheme="minorHAnsi" w:hAnsiTheme="minorHAnsi" w:cstheme="minorHAnsi"/>
                          <w:b/>
                          <w:color w:val="002060"/>
                        </w:rPr>
                      </w:pPr>
                      <w:r>
                        <w:rPr>
                          <w:rFonts w:asciiTheme="minorHAnsi" w:hAnsiTheme="minorHAnsi" w:cstheme="minorHAnsi"/>
                          <w:b/>
                          <w:color w:val="002060"/>
                        </w:rPr>
                        <w:t>Review</w:t>
                      </w:r>
                    </w:p>
                    <w:p w:rsidR="00A81669" w:rsidRDefault="00A81669" w:rsidP="007A09CF">
                      <w:pPr>
                        <w:contextualSpacing/>
                        <w:jc w:val="both"/>
                        <w:rPr>
                          <w:rFonts w:asciiTheme="minorHAnsi" w:hAnsiTheme="minorHAnsi" w:cstheme="minorHAnsi"/>
                          <w:sz w:val="22"/>
                          <w:szCs w:val="22"/>
                        </w:rPr>
                      </w:pPr>
                    </w:p>
                    <w:p w:rsidR="007A09CF" w:rsidRPr="007C6149" w:rsidRDefault="007A09CF" w:rsidP="007A09CF">
                      <w:pPr>
                        <w:contextualSpacing/>
                        <w:jc w:val="both"/>
                        <w:rPr>
                          <w:rFonts w:asciiTheme="minorHAnsi" w:hAnsiTheme="minorHAnsi" w:cstheme="minorHAnsi"/>
                          <w:sz w:val="22"/>
                          <w:szCs w:val="22"/>
                        </w:rPr>
                      </w:pPr>
                      <w:r w:rsidRPr="007C6149">
                        <w:rPr>
                          <w:rFonts w:asciiTheme="minorHAnsi" w:hAnsiTheme="minorHAnsi" w:cstheme="minorHAnsi"/>
                          <w:sz w:val="22"/>
                          <w:szCs w:val="22"/>
                        </w:rPr>
                        <w:t xml:space="preserve">It is the practice of the Trust periodically to examine employees’ job descriptions and to update them to ensure that they relate to jobs as they are being performed, or to incorporate whatever changes are being proposed.  It is the Trust’s aim to reach agreement on any alterations. </w:t>
                      </w:r>
                    </w:p>
                    <w:p w:rsidR="00D110B2" w:rsidRPr="00D110B2" w:rsidRDefault="00D110B2" w:rsidP="00760B35">
                      <w:pPr>
                        <w:pStyle w:val="NoSpacing"/>
                        <w:jc w:val="both"/>
                        <w:rPr>
                          <w:rFonts w:asciiTheme="minorHAnsi" w:hAnsiTheme="minorHAnsi" w:cstheme="minorHAnsi"/>
                          <w:sz w:val="22"/>
                          <w:szCs w:val="22"/>
                        </w:rPr>
                      </w:pPr>
                    </w:p>
                  </w:txbxContent>
                </v:textbox>
                <w10:wrap type="square" anchorx="margin" anchory="margin"/>
              </v:shape>
            </w:pict>
          </mc:Fallback>
        </mc:AlternateContent>
      </w:r>
      <w:r w:rsidRPr="0016590A">
        <w:rPr>
          <w:rFonts w:ascii="Arial" w:hAnsi="Arial"/>
          <w:noProof/>
          <w:sz w:val="22"/>
          <w:szCs w:val="22"/>
          <w:lang w:eastAsia="en-GB"/>
        </w:rPr>
        <mc:AlternateContent>
          <mc:Choice Requires="wps">
            <w:drawing>
              <wp:anchor distT="0" distB="0" distL="114300" distR="114300" simplePos="0" relativeHeight="251697152" behindDoc="0" locked="0" layoutInCell="1" allowOverlap="1" wp14:anchorId="41B8D769" wp14:editId="6B2C9D20">
                <wp:simplePos x="0" y="0"/>
                <wp:positionH relativeFrom="margin">
                  <wp:posOffset>-279823</wp:posOffset>
                </wp:positionH>
                <wp:positionV relativeFrom="paragraph">
                  <wp:posOffset>5082963</wp:posOffset>
                </wp:positionV>
                <wp:extent cx="6362065" cy="1388534"/>
                <wp:effectExtent l="0" t="0" r="635"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388534"/>
                        </a:xfrm>
                        <a:prstGeom prst="rect">
                          <a:avLst/>
                        </a:prstGeom>
                        <a:solidFill>
                          <a:srgbClr val="FFFFFF"/>
                        </a:solidFill>
                        <a:ln w="9525">
                          <a:noFill/>
                          <a:miter lim="800000"/>
                          <a:headEnd/>
                          <a:tailEnd/>
                        </a:ln>
                      </wps:spPr>
                      <wps:txb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086858" w:rsidP="00ED055D">
                                  <w:pPr>
                                    <w:pStyle w:val="NoSpacing"/>
                                    <w:rPr>
                                      <w:rFonts w:ascii="Calibri" w:hAnsi="Calibri" w:cs="Calibri"/>
                                      <w:b/>
                                      <w:sz w:val="28"/>
                                      <w:szCs w:val="28"/>
                                    </w:rPr>
                                  </w:pPr>
                                  <w:r>
                                    <w:rPr>
                                      <w:rFonts w:ascii="Calibri" w:hAnsi="Calibri" w:cs="Calibri"/>
                                      <w:b/>
                                      <w:sz w:val="28"/>
                                      <w:szCs w:val="28"/>
                                    </w:rPr>
                                    <w:t xml:space="preserve">Deputy </w:t>
                                  </w:r>
                                  <w:r w:rsidR="00900EA9">
                                    <w:rPr>
                                      <w:rFonts w:ascii="Calibri" w:hAnsi="Calibri" w:cs="Calibri"/>
                                      <w:b/>
                                      <w:sz w:val="28"/>
                                      <w:szCs w:val="28"/>
                                    </w:rPr>
                                    <w:t>Head of Finance</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A81669" w:rsidRDefault="00086858" w:rsidP="00661B58">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Head of Finance (Chief Finance Officer</w:t>
                                  </w:r>
                                  <w:r w:rsidR="00AE1397">
                                    <w:rPr>
                                      <w:rFonts w:ascii="Calibri" w:hAnsi="Calibri" w:cs="Calibri"/>
                                      <w:b/>
                                      <w:sz w:val="28"/>
                                      <w:szCs w:val="28"/>
                                    </w:rPr>
                                    <w:t>, CFO</w:t>
                                  </w:r>
                                  <w:r>
                                    <w:rPr>
                                      <w:rFonts w:ascii="Calibri" w:hAnsi="Calibri" w:cs="Calibri"/>
                                      <w:b/>
                                      <w:sz w:val="28"/>
                                      <w:szCs w:val="28"/>
                                    </w:rPr>
                                    <w:t>)</w:t>
                                  </w:r>
                                </w:p>
                              </w:tc>
                            </w:tr>
                            <w:tr w:rsidR="00364DDD" w:rsidTr="00ED055D">
                              <w:trPr>
                                <w:trHeight w:val="373"/>
                              </w:trPr>
                              <w:tc>
                                <w:tcPr>
                                  <w:tcW w:w="2693" w:type="dxa"/>
                                  <w:shd w:val="clear" w:color="auto" w:fill="D9E8FF"/>
                                </w:tcPr>
                                <w:p w:rsidR="008B1FFB" w:rsidRPr="008B1FFB" w:rsidRDefault="00B97031" w:rsidP="008B1FFB">
                                  <w:pPr>
                                    <w:widowControl w:val="0"/>
                                    <w:autoSpaceDE w:val="0"/>
                                    <w:autoSpaceDN w:val="0"/>
                                    <w:adjustRightInd w:val="0"/>
                                    <w:jc w:val="right"/>
                                    <w:rPr>
                                      <w:rFonts w:asciiTheme="minorHAnsi" w:hAnsiTheme="minorHAnsi" w:cs="Arial"/>
                                      <w:b/>
                                      <w:color w:val="002060"/>
                                      <w:sz w:val="28"/>
                                      <w:szCs w:val="28"/>
                                      <w:lang w:val="en-US"/>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FA4764" w:rsidRDefault="00FA4764" w:rsidP="00FA4764">
                                  <w:pPr>
                                    <w:pStyle w:val="PlainText"/>
                                    <w:rPr>
                                      <w:rFonts w:asciiTheme="minorHAnsi" w:hAnsiTheme="minorHAnsi" w:cstheme="minorHAnsi"/>
                                      <w:b/>
                                      <w:sz w:val="28"/>
                                      <w:szCs w:val="21"/>
                                    </w:rPr>
                                  </w:pPr>
                                  <w:r w:rsidRPr="00FA4764">
                                    <w:rPr>
                                      <w:rFonts w:asciiTheme="minorHAnsi" w:hAnsiTheme="minorHAnsi" w:cstheme="minorHAnsi"/>
                                      <w:b/>
                                      <w:sz w:val="28"/>
                                    </w:rPr>
                                    <w:t>Scal</w:t>
                                  </w:r>
                                  <w:r w:rsidRPr="00FA4764">
                                    <w:rPr>
                                      <w:rFonts w:asciiTheme="minorHAnsi" w:hAnsiTheme="minorHAnsi" w:cstheme="minorHAnsi"/>
                                      <w:b/>
                                      <w:sz w:val="28"/>
                                    </w:rPr>
                                    <w:t>e 15A – 15B (£38,813 - £39,782)</w:t>
                                  </w:r>
                                </w:p>
                              </w:tc>
                            </w:tr>
                            <w:tr w:rsidR="008B1FFB" w:rsidTr="00ED055D">
                              <w:trPr>
                                <w:trHeight w:val="373"/>
                              </w:trPr>
                              <w:tc>
                                <w:tcPr>
                                  <w:tcW w:w="2693" w:type="dxa"/>
                                  <w:shd w:val="clear" w:color="auto" w:fill="D9E8FF"/>
                                </w:tcPr>
                                <w:p w:rsidR="008B1FFB" w:rsidRDefault="008B1FFB" w:rsidP="008B1FFB">
                                  <w:pPr>
                                    <w:widowControl w:val="0"/>
                                    <w:autoSpaceDE w:val="0"/>
                                    <w:autoSpaceDN w:val="0"/>
                                    <w:adjustRightInd w:val="0"/>
                                    <w:jc w:val="right"/>
                                    <w:rPr>
                                      <w:rFonts w:asciiTheme="minorHAnsi" w:hAnsiTheme="minorHAnsi" w:cs="Arial"/>
                                      <w:b/>
                                      <w:color w:val="002060"/>
                                      <w:sz w:val="28"/>
                                      <w:szCs w:val="28"/>
                                      <w:lang w:val="en-US"/>
                                    </w:rPr>
                                  </w:pPr>
                                  <w:r>
                                    <w:rPr>
                                      <w:rFonts w:asciiTheme="minorHAnsi" w:hAnsiTheme="minorHAnsi" w:cs="Arial"/>
                                      <w:b/>
                                      <w:color w:val="002060"/>
                                      <w:sz w:val="28"/>
                                      <w:szCs w:val="28"/>
                                      <w:lang w:val="en-US"/>
                                    </w:rPr>
                                    <w:t>HOURS:</w:t>
                                  </w:r>
                                </w:p>
                              </w:tc>
                              <w:tc>
                                <w:tcPr>
                                  <w:tcW w:w="6978" w:type="dxa"/>
                                  <w:shd w:val="clear" w:color="auto" w:fill="FFFFFF" w:themeFill="background1"/>
                                </w:tcPr>
                                <w:p w:rsidR="008B1FFB" w:rsidRDefault="008B1FFB"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37 hours, full year</w:t>
                                  </w:r>
                                </w:p>
                              </w:tc>
                            </w:tr>
                            <w:tr w:rsidR="008B1FFB" w:rsidTr="00ED055D">
                              <w:trPr>
                                <w:trHeight w:val="373"/>
                              </w:trPr>
                              <w:tc>
                                <w:tcPr>
                                  <w:tcW w:w="2693" w:type="dxa"/>
                                  <w:shd w:val="clear" w:color="auto" w:fill="D9E8FF"/>
                                </w:tcPr>
                                <w:p w:rsidR="008B1FFB" w:rsidRDefault="008B1FFB" w:rsidP="008B1FFB">
                                  <w:pPr>
                                    <w:widowControl w:val="0"/>
                                    <w:autoSpaceDE w:val="0"/>
                                    <w:autoSpaceDN w:val="0"/>
                                    <w:adjustRightInd w:val="0"/>
                                    <w:jc w:val="right"/>
                                    <w:rPr>
                                      <w:rFonts w:asciiTheme="minorHAnsi" w:hAnsiTheme="minorHAnsi" w:cs="Arial"/>
                                      <w:b/>
                                      <w:color w:val="002060"/>
                                      <w:sz w:val="28"/>
                                      <w:szCs w:val="28"/>
                                      <w:lang w:val="en-US"/>
                                    </w:rPr>
                                  </w:pPr>
                                </w:p>
                              </w:tc>
                              <w:tc>
                                <w:tcPr>
                                  <w:tcW w:w="6978" w:type="dxa"/>
                                  <w:shd w:val="clear" w:color="auto" w:fill="FFFFFF" w:themeFill="background1"/>
                                </w:tcPr>
                                <w:p w:rsidR="008B1FFB" w:rsidRDefault="008B1FFB"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8D769" id="_x0000_s1043" type="#_x0000_t202" style="position:absolute;margin-left:-22.05pt;margin-top:400.25pt;width:500.95pt;height:109.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" stroked="f">
                <v:textbox>
                  <w:txbxContent>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E8FF"/>
                        <w:tblCellMar>
                          <w:top w:w="28" w:type="dxa"/>
                          <w:left w:w="113" w:type="dxa"/>
                          <w:bottom w:w="28" w:type="dxa"/>
                          <w:right w:w="113" w:type="dxa"/>
                        </w:tblCellMar>
                        <w:tblLook w:val="04A0" w:firstRow="1" w:lastRow="0" w:firstColumn="1" w:lastColumn="0" w:noHBand="0" w:noVBand="1"/>
                      </w:tblPr>
                      <w:tblGrid>
                        <w:gridCol w:w="2693"/>
                        <w:gridCol w:w="6978"/>
                      </w:tblGrid>
                      <w:tr w:rsidR="00364DDD" w:rsidTr="00ED055D">
                        <w:trPr>
                          <w:trHeight w:val="373"/>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P</w:t>
                            </w:r>
                            <w:r w:rsidRPr="00D75E88">
                              <w:rPr>
                                <w:rFonts w:asciiTheme="minorHAnsi" w:hAnsiTheme="minorHAnsi" w:cs="Arial"/>
                                <w:b/>
                                <w:color w:val="002060"/>
                                <w:spacing w:val="-2"/>
                                <w:sz w:val="28"/>
                                <w:szCs w:val="28"/>
                              </w:rPr>
                              <w:t>O</w:t>
                            </w:r>
                            <w:r w:rsidRPr="00D75E88">
                              <w:rPr>
                                <w:rFonts w:asciiTheme="minorHAnsi" w:hAnsiTheme="minorHAnsi" w:cs="Arial"/>
                                <w:b/>
                                <w:color w:val="002060"/>
                                <w:sz w:val="28"/>
                                <w:szCs w:val="28"/>
                              </w:rPr>
                              <w:t>ST</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z w:val="28"/>
                                <w:szCs w:val="28"/>
                              </w:rPr>
                              <w:t>TITLE:</w:t>
                            </w:r>
                          </w:p>
                        </w:tc>
                        <w:tc>
                          <w:tcPr>
                            <w:tcW w:w="6978" w:type="dxa"/>
                            <w:shd w:val="clear" w:color="auto" w:fill="FFFFFF" w:themeFill="background1"/>
                          </w:tcPr>
                          <w:p w:rsidR="00364DDD" w:rsidRPr="00DF3806" w:rsidRDefault="00086858" w:rsidP="00ED055D">
                            <w:pPr>
                              <w:pStyle w:val="NoSpacing"/>
                              <w:rPr>
                                <w:rFonts w:ascii="Calibri" w:hAnsi="Calibri" w:cs="Calibri"/>
                                <w:b/>
                                <w:sz w:val="28"/>
                                <w:szCs w:val="28"/>
                              </w:rPr>
                            </w:pPr>
                            <w:r>
                              <w:rPr>
                                <w:rFonts w:ascii="Calibri" w:hAnsi="Calibri" w:cs="Calibri"/>
                                <w:b/>
                                <w:sz w:val="28"/>
                                <w:szCs w:val="28"/>
                              </w:rPr>
                              <w:t xml:space="preserve">Deputy </w:t>
                            </w:r>
                            <w:r w:rsidR="00900EA9">
                              <w:rPr>
                                <w:rFonts w:ascii="Calibri" w:hAnsi="Calibri" w:cs="Calibri"/>
                                <w:b/>
                                <w:sz w:val="28"/>
                                <w:szCs w:val="28"/>
                              </w:rPr>
                              <w:t>Head of Finance</w:t>
                            </w:r>
                          </w:p>
                        </w:tc>
                      </w:tr>
                      <w:tr w:rsidR="00364DDD" w:rsidTr="00ED055D">
                        <w:trPr>
                          <w:trHeight w:val="387"/>
                        </w:trPr>
                        <w:tc>
                          <w:tcPr>
                            <w:tcW w:w="2693" w:type="dxa"/>
                            <w:shd w:val="clear" w:color="auto" w:fill="D9E8FF"/>
                          </w:tcPr>
                          <w:p w:rsidR="00364DDD" w:rsidRPr="00D75E88" w:rsidRDefault="00364DDD" w:rsidP="00D75E88">
                            <w:pPr>
                              <w:widowControl w:val="0"/>
                              <w:autoSpaceDE w:val="0"/>
                              <w:autoSpaceDN w:val="0"/>
                              <w:adjustRightInd w:val="0"/>
                              <w:jc w:val="right"/>
                              <w:rPr>
                                <w:rFonts w:asciiTheme="minorHAnsi" w:hAnsiTheme="minorHAnsi" w:cs="Arial"/>
                                <w:b/>
                                <w:color w:val="002060"/>
                                <w:sz w:val="28"/>
                                <w:szCs w:val="28"/>
                              </w:rPr>
                            </w:pPr>
                            <w:r w:rsidRPr="00D75E88">
                              <w:rPr>
                                <w:rFonts w:asciiTheme="minorHAnsi" w:hAnsiTheme="minorHAnsi" w:cs="Arial"/>
                                <w:b/>
                                <w:color w:val="002060"/>
                                <w:sz w:val="28"/>
                                <w:szCs w:val="28"/>
                              </w:rPr>
                              <w:t>RESPONSIBLE</w:t>
                            </w:r>
                            <w:r w:rsidRPr="00D75E88">
                              <w:rPr>
                                <w:rFonts w:asciiTheme="minorHAnsi" w:hAnsiTheme="minorHAnsi" w:cs="Arial"/>
                                <w:b/>
                                <w:color w:val="002060"/>
                                <w:spacing w:val="1"/>
                                <w:sz w:val="28"/>
                                <w:szCs w:val="28"/>
                              </w:rPr>
                              <w:t xml:space="preserve"> </w:t>
                            </w:r>
                            <w:r w:rsidRPr="00D75E88">
                              <w:rPr>
                                <w:rFonts w:asciiTheme="minorHAnsi" w:hAnsiTheme="minorHAnsi" w:cs="Arial"/>
                                <w:b/>
                                <w:color w:val="002060"/>
                                <w:spacing w:val="-2"/>
                                <w:sz w:val="28"/>
                                <w:szCs w:val="28"/>
                              </w:rPr>
                              <w:t>TO:</w:t>
                            </w:r>
                          </w:p>
                        </w:tc>
                        <w:tc>
                          <w:tcPr>
                            <w:tcW w:w="6978" w:type="dxa"/>
                            <w:shd w:val="clear" w:color="auto" w:fill="FFFFFF" w:themeFill="background1"/>
                          </w:tcPr>
                          <w:p w:rsidR="00364DDD" w:rsidRPr="00A81669" w:rsidRDefault="00086858" w:rsidP="00661B58">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Head of Finance (Chief Finance Officer</w:t>
                            </w:r>
                            <w:r w:rsidR="00AE1397">
                              <w:rPr>
                                <w:rFonts w:ascii="Calibri" w:hAnsi="Calibri" w:cs="Calibri"/>
                                <w:b/>
                                <w:sz w:val="28"/>
                                <w:szCs w:val="28"/>
                              </w:rPr>
                              <w:t>, CFO</w:t>
                            </w:r>
                            <w:r>
                              <w:rPr>
                                <w:rFonts w:ascii="Calibri" w:hAnsi="Calibri" w:cs="Calibri"/>
                                <w:b/>
                                <w:sz w:val="28"/>
                                <w:szCs w:val="28"/>
                              </w:rPr>
                              <w:t>)</w:t>
                            </w:r>
                          </w:p>
                        </w:tc>
                      </w:tr>
                      <w:tr w:rsidR="00364DDD" w:rsidTr="00ED055D">
                        <w:trPr>
                          <w:trHeight w:val="373"/>
                        </w:trPr>
                        <w:tc>
                          <w:tcPr>
                            <w:tcW w:w="2693" w:type="dxa"/>
                            <w:shd w:val="clear" w:color="auto" w:fill="D9E8FF"/>
                          </w:tcPr>
                          <w:p w:rsidR="008B1FFB" w:rsidRPr="008B1FFB" w:rsidRDefault="00B97031" w:rsidP="008B1FFB">
                            <w:pPr>
                              <w:widowControl w:val="0"/>
                              <w:autoSpaceDE w:val="0"/>
                              <w:autoSpaceDN w:val="0"/>
                              <w:adjustRightInd w:val="0"/>
                              <w:jc w:val="right"/>
                              <w:rPr>
                                <w:rFonts w:asciiTheme="minorHAnsi" w:hAnsiTheme="minorHAnsi" w:cs="Arial"/>
                                <w:b/>
                                <w:color w:val="002060"/>
                                <w:sz w:val="28"/>
                                <w:szCs w:val="28"/>
                                <w:lang w:val="en-US"/>
                              </w:rPr>
                            </w:pPr>
                            <w:r>
                              <w:rPr>
                                <w:rFonts w:asciiTheme="minorHAnsi" w:hAnsiTheme="minorHAnsi" w:cs="Arial"/>
                                <w:b/>
                                <w:color w:val="002060"/>
                                <w:sz w:val="28"/>
                                <w:szCs w:val="28"/>
                                <w:lang w:val="en-US"/>
                              </w:rPr>
                              <w:t>SALARY</w:t>
                            </w:r>
                            <w:r w:rsidR="00364DDD" w:rsidRPr="00D75E88">
                              <w:rPr>
                                <w:rFonts w:asciiTheme="minorHAnsi" w:hAnsiTheme="minorHAnsi" w:cs="Arial"/>
                                <w:b/>
                                <w:color w:val="002060"/>
                                <w:sz w:val="28"/>
                                <w:szCs w:val="28"/>
                                <w:lang w:val="en-US"/>
                              </w:rPr>
                              <w:t>:</w:t>
                            </w:r>
                          </w:p>
                        </w:tc>
                        <w:tc>
                          <w:tcPr>
                            <w:tcW w:w="6978" w:type="dxa"/>
                            <w:shd w:val="clear" w:color="auto" w:fill="FFFFFF" w:themeFill="background1"/>
                          </w:tcPr>
                          <w:p w:rsidR="008B6B53" w:rsidRPr="00FA4764" w:rsidRDefault="00FA4764" w:rsidP="00FA4764">
                            <w:pPr>
                              <w:pStyle w:val="PlainText"/>
                              <w:rPr>
                                <w:rFonts w:asciiTheme="minorHAnsi" w:hAnsiTheme="minorHAnsi" w:cstheme="minorHAnsi"/>
                                <w:b/>
                                <w:sz w:val="28"/>
                                <w:szCs w:val="21"/>
                              </w:rPr>
                            </w:pPr>
                            <w:r w:rsidRPr="00FA4764">
                              <w:rPr>
                                <w:rFonts w:asciiTheme="minorHAnsi" w:hAnsiTheme="minorHAnsi" w:cstheme="minorHAnsi"/>
                                <w:b/>
                                <w:sz w:val="28"/>
                              </w:rPr>
                              <w:t>Scal</w:t>
                            </w:r>
                            <w:r w:rsidRPr="00FA4764">
                              <w:rPr>
                                <w:rFonts w:asciiTheme="minorHAnsi" w:hAnsiTheme="minorHAnsi" w:cstheme="minorHAnsi"/>
                                <w:b/>
                                <w:sz w:val="28"/>
                              </w:rPr>
                              <w:t>e 15A – 15B (£38,813 - £39,782)</w:t>
                            </w:r>
                          </w:p>
                        </w:tc>
                      </w:tr>
                      <w:tr w:rsidR="008B1FFB" w:rsidTr="00ED055D">
                        <w:trPr>
                          <w:trHeight w:val="373"/>
                        </w:trPr>
                        <w:tc>
                          <w:tcPr>
                            <w:tcW w:w="2693" w:type="dxa"/>
                            <w:shd w:val="clear" w:color="auto" w:fill="D9E8FF"/>
                          </w:tcPr>
                          <w:p w:rsidR="008B1FFB" w:rsidRDefault="008B1FFB" w:rsidP="008B1FFB">
                            <w:pPr>
                              <w:widowControl w:val="0"/>
                              <w:autoSpaceDE w:val="0"/>
                              <w:autoSpaceDN w:val="0"/>
                              <w:adjustRightInd w:val="0"/>
                              <w:jc w:val="right"/>
                              <w:rPr>
                                <w:rFonts w:asciiTheme="minorHAnsi" w:hAnsiTheme="minorHAnsi" w:cs="Arial"/>
                                <w:b/>
                                <w:color w:val="002060"/>
                                <w:sz w:val="28"/>
                                <w:szCs w:val="28"/>
                                <w:lang w:val="en-US"/>
                              </w:rPr>
                            </w:pPr>
                            <w:r>
                              <w:rPr>
                                <w:rFonts w:asciiTheme="minorHAnsi" w:hAnsiTheme="minorHAnsi" w:cs="Arial"/>
                                <w:b/>
                                <w:color w:val="002060"/>
                                <w:sz w:val="28"/>
                                <w:szCs w:val="28"/>
                                <w:lang w:val="en-US"/>
                              </w:rPr>
                              <w:t>HOURS:</w:t>
                            </w:r>
                          </w:p>
                        </w:tc>
                        <w:tc>
                          <w:tcPr>
                            <w:tcW w:w="6978" w:type="dxa"/>
                            <w:shd w:val="clear" w:color="auto" w:fill="FFFFFF" w:themeFill="background1"/>
                          </w:tcPr>
                          <w:p w:rsidR="008B1FFB" w:rsidRDefault="008B1FFB" w:rsidP="00DE6974">
                            <w:pPr>
                              <w:widowControl w:val="0"/>
                              <w:autoSpaceDE w:val="0"/>
                              <w:autoSpaceDN w:val="0"/>
                              <w:adjustRightInd w:val="0"/>
                              <w:spacing w:line="276" w:lineRule="auto"/>
                              <w:rPr>
                                <w:rFonts w:ascii="Calibri" w:hAnsi="Calibri" w:cs="Calibri"/>
                                <w:b/>
                                <w:sz w:val="28"/>
                                <w:szCs w:val="28"/>
                              </w:rPr>
                            </w:pPr>
                            <w:r>
                              <w:rPr>
                                <w:rFonts w:ascii="Calibri" w:hAnsi="Calibri" w:cs="Calibri"/>
                                <w:b/>
                                <w:sz w:val="28"/>
                                <w:szCs w:val="28"/>
                              </w:rPr>
                              <w:t>37 hours, full year</w:t>
                            </w:r>
                          </w:p>
                        </w:tc>
                      </w:tr>
                      <w:tr w:rsidR="008B1FFB" w:rsidTr="00ED055D">
                        <w:trPr>
                          <w:trHeight w:val="373"/>
                        </w:trPr>
                        <w:tc>
                          <w:tcPr>
                            <w:tcW w:w="2693" w:type="dxa"/>
                            <w:shd w:val="clear" w:color="auto" w:fill="D9E8FF"/>
                          </w:tcPr>
                          <w:p w:rsidR="008B1FFB" w:rsidRDefault="008B1FFB" w:rsidP="008B1FFB">
                            <w:pPr>
                              <w:widowControl w:val="0"/>
                              <w:autoSpaceDE w:val="0"/>
                              <w:autoSpaceDN w:val="0"/>
                              <w:adjustRightInd w:val="0"/>
                              <w:jc w:val="right"/>
                              <w:rPr>
                                <w:rFonts w:asciiTheme="minorHAnsi" w:hAnsiTheme="minorHAnsi" w:cs="Arial"/>
                                <w:b/>
                                <w:color w:val="002060"/>
                                <w:sz w:val="28"/>
                                <w:szCs w:val="28"/>
                                <w:lang w:val="en-US"/>
                              </w:rPr>
                            </w:pPr>
                          </w:p>
                        </w:tc>
                        <w:tc>
                          <w:tcPr>
                            <w:tcW w:w="6978" w:type="dxa"/>
                            <w:shd w:val="clear" w:color="auto" w:fill="FFFFFF" w:themeFill="background1"/>
                          </w:tcPr>
                          <w:p w:rsidR="008B1FFB" w:rsidRDefault="008B1FFB" w:rsidP="00DE6974">
                            <w:pPr>
                              <w:widowControl w:val="0"/>
                              <w:autoSpaceDE w:val="0"/>
                              <w:autoSpaceDN w:val="0"/>
                              <w:adjustRightInd w:val="0"/>
                              <w:spacing w:line="276" w:lineRule="auto"/>
                              <w:rPr>
                                <w:rFonts w:ascii="Calibri" w:hAnsi="Calibri" w:cs="Calibri"/>
                                <w:b/>
                                <w:sz w:val="28"/>
                                <w:szCs w:val="28"/>
                              </w:rPr>
                            </w:pPr>
                          </w:p>
                        </w:tc>
                      </w:tr>
                    </w:tbl>
                    <w:p w:rsidR="00364DDD" w:rsidRPr="00BA5C27" w:rsidRDefault="00364DDD" w:rsidP="00DD419F">
                      <w:pPr>
                        <w:widowControl w:val="0"/>
                        <w:autoSpaceDE w:val="0"/>
                        <w:autoSpaceDN w:val="0"/>
                        <w:adjustRightInd w:val="0"/>
                        <w:spacing w:line="276" w:lineRule="auto"/>
                        <w:rPr>
                          <w:rFonts w:asciiTheme="minorHAnsi" w:hAnsiTheme="minorHAnsi" w:cs="Arial"/>
                          <w:b/>
                          <w:sz w:val="28"/>
                          <w:szCs w:val="28"/>
                          <w:lang w:val="en-US"/>
                        </w:rPr>
                      </w:pPr>
                      <w:r>
                        <w:rPr>
                          <w:rFonts w:asciiTheme="minorHAnsi" w:hAnsiTheme="minorHAnsi" w:cs="Arial"/>
                          <w:b/>
                          <w:color w:val="31849B" w:themeColor="accent5" w:themeShade="BF"/>
                          <w:sz w:val="28"/>
                          <w:szCs w:val="28"/>
                          <w:lang w:val="en-US"/>
                        </w:rPr>
                        <w:tab/>
                      </w:r>
                      <w:r>
                        <w:rPr>
                          <w:rFonts w:asciiTheme="minorHAnsi" w:hAnsiTheme="minorHAnsi" w:cs="Arial"/>
                          <w:b/>
                          <w:color w:val="31849B" w:themeColor="accent5" w:themeShade="BF"/>
                          <w:sz w:val="28"/>
                          <w:szCs w:val="28"/>
                          <w:lang w:val="en-US"/>
                        </w:rPr>
                        <w:tab/>
                      </w:r>
                    </w:p>
                  </w:txbxContent>
                </v:textbox>
                <w10:wrap anchorx="margin"/>
              </v:shape>
            </w:pict>
          </mc:Fallback>
        </mc:AlternateContent>
      </w:r>
      <w:r w:rsidR="004B7D8E">
        <w:rPr>
          <w:noProof/>
          <w:lang w:eastAsia="en-GB"/>
        </w:rPr>
        <w:drawing>
          <wp:anchor distT="0" distB="0" distL="114300" distR="114300" simplePos="0" relativeHeight="251656190" behindDoc="0" locked="0" layoutInCell="1" allowOverlap="1" wp14:anchorId="0C76D5D8" wp14:editId="45F68633">
            <wp:simplePos x="0" y="0"/>
            <wp:positionH relativeFrom="page">
              <wp:align>right</wp:align>
            </wp:positionH>
            <wp:positionV relativeFrom="paragraph">
              <wp:posOffset>1971886</wp:posOffset>
            </wp:positionV>
            <wp:extent cx="2482215" cy="1590675"/>
            <wp:effectExtent l="0" t="0" r="0" b="9525"/>
            <wp:wrapNone/>
            <wp:docPr id="292" name="Picture 292" descr="C:\Users\kwilliams\AppData\Local\Microsoft\Windows\Temporary Internet Files\Content.Word\DSCF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iams\AppData\Local\Microsoft\Windows\Temporary Internet Files\Content.Word\DSCF1764.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t="10215"/>
                    <a:stretch/>
                  </pic:blipFill>
                  <pic:spPr bwMode="auto">
                    <a:xfrm>
                      <a:off x="0" y="0"/>
                      <a:ext cx="248221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D8E" w:rsidRPr="0089241B">
        <w:rPr>
          <w:rFonts w:ascii="Arial" w:hAnsi="Arial" w:cs="Arial"/>
          <w:noProof/>
          <w:sz w:val="22"/>
          <w:szCs w:val="22"/>
          <w:lang w:eastAsia="en-GB"/>
        </w:rPr>
        <mc:AlternateContent>
          <mc:Choice Requires="wps">
            <w:drawing>
              <wp:anchor distT="0" distB="0" distL="114300" distR="114300" simplePos="0" relativeHeight="251830272" behindDoc="0" locked="0" layoutInCell="1" allowOverlap="1" wp14:anchorId="1D873E5A" wp14:editId="686FC4C8">
                <wp:simplePos x="0" y="0"/>
                <wp:positionH relativeFrom="page">
                  <wp:align>left</wp:align>
                </wp:positionH>
                <wp:positionV relativeFrom="paragraph">
                  <wp:posOffset>4253230</wp:posOffset>
                </wp:positionV>
                <wp:extent cx="7639050" cy="6426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642620"/>
                        </a:xfrm>
                        <a:prstGeom prst="rect">
                          <a:avLst/>
                        </a:prstGeom>
                        <a:solidFill>
                          <a:srgbClr val="002060"/>
                        </a:solidFill>
                        <a:ln w="9525">
                          <a:noFill/>
                          <a:miter lim="800000"/>
                          <a:headEnd/>
                          <a:tailEnd/>
                        </a:ln>
                      </wps:spPr>
                      <wps:txb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73E5A" id="_x0000_s1044" type="#_x0000_t202" style="position:absolute;margin-left:0;margin-top:334.9pt;width:601.5pt;height:50.6pt;z-index:251830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" fillcolor="#002060" stroked="f">
                <v:textbox>
                  <w:txbxContent>
                    <w:p w:rsidR="00364DDD" w:rsidRPr="009E3632" w:rsidRDefault="00212781" w:rsidP="00BA35D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v:shape>
            </w:pict>
          </mc:Fallback>
        </mc:AlternateContent>
      </w:r>
      <w:r w:rsidR="00AC249F">
        <w:rPr>
          <w:rFonts w:ascii="Arial" w:hAnsi="Arial" w:cs="Arial"/>
          <w:b/>
          <w:sz w:val="22"/>
          <w:szCs w:val="22"/>
          <w:u w:val="single"/>
          <w:lang w:val="en-US"/>
        </w:rPr>
        <w:br w:type="page"/>
      </w:r>
    </w:p>
    <w:p w:rsidR="002C608B" w:rsidRDefault="00724ACB" w:rsidP="008254D1">
      <w:pPr>
        <w:rPr>
          <w:rFonts w:ascii="Arial" w:hAnsi="Arial"/>
          <w:sz w:val="22"/>
          <w:szCs w:val="22"/>
          <w:lang w:eastAsia="en-GB"/>
        </w:rPr>
      </w:pPr>
      <w:r w:rsidRPr="00BA35D6">
        <w:rPr>
          <w:rFonts w:ascii="Arial" w:hAnsi="Arial" w:cs="Arial"/>
          <w:b/>
          <w:noProof/>
          <w:sz w:val="22"/>
          <w:szCs w:val="22"/>
          <w:u w:val="single"/>
          <w:lang w:eastAsia="en-GB"/>
        </w:rPr>
        <w:lastRenderedPageBreak/>
        <mc:AlternateContent>
          <mc:Choice Requires="wps">
            <w:drawing>
              <wp:anchor distT="45720" distB="45720" distL="114300" distR="114300" simplePos="0" relativeHeight="251828224" behindDoc="0" locked="0" layoutInCell="1" allowOverlap="1" wp14:anchorId="51C45E7B" wp14:editId="3E755968">
                <wp:simplePos x="0" y="0"/>
                <wp:positionH relativeFrom="margin">
                  <wp:align>right</wp:align>
                </wp:positionH>
                <wp:positionV relativeFrom="paragraph">
                  <wp:posOffset>4488180</wp:posOffset>
                </wp:positionV>
                <wp:extent cx="6267450" cy="541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410200"/>
                        </a:xfrm>
                        <a:prstGeom prst="rect">
                          <a:avLst/>
                        </a:prstGeom>
                        <a:solidFill>
                          <a:srgbClr val="FFFFFF"/>
                        </a:solidFill>
                        <a:ln w="9525">
                          <a:noFill/>
                          <a:miter lim="800000"/>
                          <a:headEnd/>
                          <a:tailEnd/>
                        </a:ln>
                      </wps:spPr>
                      <wps:txbx>
                        <w:txbxContent>
                          <w:p w:rsidR="00C62DBC" w:rsidRDefault="00C62DBC" w:rsidP="0040356E">
                            <w:pPr>
                              <w:jc w:val="both"/>
                              <w:rPr>
                                <w:rFonts w:asciiTheme="minorHAnsi" w:hAnsiTheme="minorHAnsi" w:cstheme="minorHAnsi"/>
                                <w:b/>
                                <w:bCs/>
                                <w:color w:val="FF0000"/>
                                <w:lang w:eastAsia="en-GB"/>
                              </w:rPr>
                            </w:pPr>
                          </w:p>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050D39" w:rsidRPr="00050D39" w:rsidRDefault="00050D39" w:rsidP="00050D39">
                            <w:pPr>
                              <w:jc w:val="both"/>
                              <w:rPr>
                                <w:rFonts w:asciiTheme="minorHAnsi" w:eastAsiaTheme="minorHAnsi" w:hAnsiTheme="minorHAnsi" w:cstheme="minorBidi"/>
                                <w:sz w:val="22"/>
                                <w:szCs w:val="20"/>
                                <w:lang w:val="en" w:eastAsia="en-GB"/>
                              </w:rPr>
                            </w:pPr>
                            <w:r w:rsidRPr="00050D39">
                              <w:rPr>
                                <w:rFonts w:asciiTheme="minorHAnsi" w:eastAsiaTheme="minorHAnsi" w:hAnsiTheme="minorHAnsi" w:cstheme="minorBidi"/>
                                <w:sz w:val="22"/>
                                <w:szCs w:val="20"/>
                                <w:lang w:val="en" w:eastAsia="en-GB"/>
                              </w:rPr>
                              <w:t xml:space="preserve">We wish to appoint </w:t>
                            </w:r>
                            <w:r w:rsidR="00A81669">
                              <w:rPr>
                                <w:rFonts w:asciiTheme="minorHAnsi" w:eastAsiaTheme="minorHAnsi" w:hAnsiTheme="minorHAnsi" w:cstheme="minorBidi"/>
                                <w:sz w:val="22"/>
                                <w:szCs w:val="20"/>
                                <w:lang w:val="en" w:eastAsia="en-GB"/>
                              </w:rPr>
                              <w:t xml:space="preserve">a dynamic and creative Head of Finance with the commitment, drive and ambition to grow and develop our </w:t>
                            </w:r>
                            <w:proofErr w:type="spellStart"/>
                            <w:r w:rsidR="00A81669">
                              <w:rPr>
                                <w:rFonts w:asciiTheme="minorHAnsi" w:eastAsiaTheme="minorHAnsi" w:hAnsiTheme="minorHAnsi" w:cstheme="minorBidi"/>
                                <w:sz w:val="22"/>
                                <w:szCs w:val="20"/>
                                <w:lang w:val="en" w:eastAsia="en-GB"/>
                              </w:rPr>
                              <w:t>organisation</w:t>
                            </w:r>
                            <w:proofErr w:type="spellEnd"/>
                            <w:r w:rsidR="00A81669">
                              <w:rPr>
                                <w:rFonts w:asciiTheme="minorHAnsi" w:eastAsiaTheme="minorHAnsi" w:hAnsiTheme="minorHAnsi" w:cstheme="minorBidi"/>
                                <w:sz w:val="22"/>
                                <w:szCs w:val="20"/>
                                <w:lang w:val="en" w:eastAsia="en-GB"/>
                              </w:rPr>
                              <w:t>.</w:t>
                            </w:r>
                          </w:p>
                          <w:p w:rsidR="00050D39" w:rsidRPr="00050D39" w:rsidRDefault="00050D39" w:rsidP="00050D39">
                            <w:pPr>
                              <w:jc w:val="both"/>
                              <w:rPr>
                                <w:rFonts w:asciiTheme="minorHAnsi" w:eastAsiaTheme="minorHAnsi" w:hAnsiTheme="minorHAnsi" w:cstheme="minorBidi"/>
                                <w:sz w:val="22"/>
                                <w:szCs w:val="20"/>
                                <w:lang w:val="en" w:eastAsia="en-GB"/>
                              </w:rPr>
                            </w:pPr>
                          </w:p>
                          <w:p w:rsidR="00C62DBC" w:rsidRPr="00C62DBC" w:rsidRDefault="00C62DBC" w:rsidP="00C62DBC">
                            <w:pPr>
                              <w:autoSpaceDE w:val="0"/>
                              <w:autoSpaceDN w:val="0"/>
                              <w:adjustRightInd w:val="0"/>
                              <w:contextualSpacing/>
                              <w:jc w:val="both"/>
                              <w:rPr>
                                <w:rFonts w:ascii="Calibri" w:hAnsi="Calibri" w:cs="Calibri"/>
                                <w:bCs/>
                                <w:sz w:val="22"/>
                                <w:szCs w:val="22"/>
                              </w:rPr>
                            </w:pPr>
                            <w:r w:rsidRPr="00C62DBC">
                              <w:rPr>
                                <w:rFonts w:ascii="Calibri" w:hAnsi="Calibri" w:cs="Calibri"/>
                                <w:bCs/>
                                <w:sz w:val="22"/>
                                <w:szCs w:val="22"/>
                              </w:rPr>
                              <w:t>The successful candidate will bring:</w:t>
                            </w:r>
                          </w:p>
                          <w:p w:rsidR="00E622F8" w:rsidRPr="00E622F8" w:rsidRDefault="00E622F8" w:rsidP="00E622F8">
                            <w:pPr>
                              <w:autoSpaceDE w:val="0"/>
                              <w:autoSpaceDN w:val="0"/>
                              <w:adjustRightInd w:val="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Appropriate academic and financial qualification(s) (or be working towards)</w:t>
                            </w:r>
                            <w:r>
                              <w:rPr>
                                <w:rFonts w:ascii="Calibri" w:hAnsi="Calibri" w:cs="Calibri"/>
                                <w:bCs/>
                                <w:sz w:val="22"/>
                                <w:szCs w:val="22"/>
                              </w:rPr>
                              <w:t>.</w:t>
                            </w:r>
                          </w:p>
                          <w:p w:rsidR="00E622F8" w:rsidRPr="00E622F8" w:rsidRDefault="00E622F8" w:rsidP="00E622F8">
                            <w:pPr>
                              <w:autoSpaceDE w:val="0"/>
                              <w:autoSpaceDN w:val="0"/>
                              <w:adjustRightInd w:val="0"/>
                              <w:ind w:left="720" w:hanging="72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Proven and demonstrable experience in a significant finance role, including financial management, monitoring, compliance and reporting requirements, procurement and achieving “Best Value”, cap</w:t>
                            </w:r>
                            <w:r>
                              <w:rPr>
                                <w:rFonts w:ascii="Calibri" w:hAnsi="Calibri" w:cs="Calibri"/>
                                <w:bCs/>
                                <w:sz w:val="22"/>
                                <w:szCs w:val="22"/>
                              </w:rPr>
                              <w:t>ital projects, infrastructure/</w:t>
                            </w:r>
                            <w:r w:rsidRPr="00E622F8">
                              <w:rPr>
                                <w:rFonts w:ascii="Calibri" w:hAnsi="Calibri" w:cs="Calibri"/>
                                <w:bCs/>
                                <w:sz w:val="22"/>
                                <w:szCs w:val="22"/>
                              </w:rPr>
                              <w:t>out-sourced provision and due diligence and fraud management.</w:t>
                            </w:r>
                          </w:p>
                          <w:p w:rsidR="00E622F8" w:rsidRPr="00E622F8" w:rsidRDefault="00E622F8" w:rsidP="00E622F8">
                            <w:pPr>
                              <w:autoSpaceDE w:val="0"/>
                              <w:autoSpaceDN w:val="0"/>
                              <w:adjustRightInd w:val="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Strong ICT skills and ability to fully utilise a range of industry-standard software packages.</w:t>
                            </w:r>
                          </w:p>
                          <w:p w:rsidR="00E622F8" w:rsidRPr="00E622F8" w:rsidRDefault="00E622F8" w:rsidP="00E622F8">
                            <w:pPr>
                              <w:autoSpaceDE w:val="0"/>
                              <w:autoSpaceDN w:val="0"/>
                              <w:adjustRightInd w:val="0"/>
                              <w:ind w:left="720" w:hanging="72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 xml:space="preserve">Sound team member skills and experience with the ability to support the Chief Finance Officer in the management of people in a fast-paced and demanding environment. </w:t>
                            </w:r>
                          </w:p>
                          <w:p w:rsidR="00E622F8" w:rsidRPr="00E622F8" w:rsidRDefault="00E622F8" w:rsidP="00E622F8">
                            <w:pPr>
                              <w:autoSpaceDE w:val="0"/>
                              <w:autoSpaceDN w:val="0"/>
                              <w:adjustRightInd w:val="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Excellent time management, prioritisation and delegation skills.</w:t>
                            </w:r>
                          </w:p>
                          <w:p w:rsidR="00C62DBC" w:rsidRDefault="00E622F8" w:rsidP="00E622F8">
                            <w:pPr>
                              <w:autoSpaceDE w:val="0"/>
                              <w:autoSpaceDN w:val="0"/>
                              <w:adjustRightInd w:val="0"/>
                              <w:ind w:left="720" w:hanging="72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 xml:space="preserve">The ability to deputise for the Chief Finance Officer and communicate effectively with a wide range of people across and </w:t>
                            </w:r>
                            <w:proofErr w:type="spellStart"/>
                            <w:r w:rsidRPr="00E622F8">
                              <w:rPr>
                                <w:rFonts w:ascii="Calibri" w:hAnsi="Calibri" w:cs="Calibri"/>
                                <w:bCs/>
                                <w:sz w:val="22"/>
                                <w:szCs w:val="22"/>
                              </w:rPr>
                              <w:t>outwith</w:t>
                            </w:r>
                            <w:proofErr w:type="spellEnd"/>
                            <w:r w:rsidRPr="00E622F8">
                              <w:rPr>
                                <w:rFonts w:ascii="Calibri" w:hAnsi="Calibri" w:cs="Calibri"/>
                                <w:bCs/>
                                <w:sz w:val="22"/>
                                <w:szCs w:val="22"/>
                              </w:rPr>
                              <w:t xml:space="preserve"> the Trust.</w:t>
                            </w:r>
                          </w:p>
                          <w:p w:rsidR="00E622F8" w:rsidRPr="00C62DBC" w:rsidRDefault="00E622F8" w:rsidP="00E622F8">
                            <w:pPr>
                              <w:autoSpaceDE w:val="0"/>
                              <w:autoSpaceDN w:val="0"/>
                              <w:adjustRightInd w:val="0"/>
                              <w:ind w:left="720" w:hanging="720"/>
                              <w:contextualSpacing/>
                              <w:jc w:val="both"/>
                              <w:rPr>
                                <w:rFonts w:ascii="Calibri" w:hAnsi="Calibri" w:cs="Calibri"/>
                                <w:bCs/>
                                <w:sz w:val="22"/>
                                <w:szCs w:val="22"/>
                              </w:rPr>
                            </w:pPr>
                          </w:p>
                          <w:p w:rsidR="00C62DBC" w:rsidRPr="00C62DBC" w:rsidRDefault="00C62DBC" w:rsidP="00C62DBC">
                            <w:pPr>
                              <w:autoSpaceDE w:val="0"/>
                              <w:autoSpaceDN w:val="0"/>
                              <w:adjustRightInd w:val="0"/>
                              <w:contextualSpacing/>
                              <w:jc w:val="both"/>
                              <w:rPr>
                                <w:rFonts w:ascii="Calibri" w:hAnsi="Calibri" w:cs="Calibri"/>
                                <w:bCs/>
                                <w:sz w:val="22"/>
                                <w:szCs w:val="22"/>
                              </w:rPr>
                            </w:pPr>
                            <w:r w:rsidRPr="00C62DBC">
                              <w:rPr>
                                <w:rFonts w:ascii="Calibri" w:hAnsi="Calibri" w:cs="Calibri"/>
                                <w:bCs/>
                                <w:sz w:val="22"/>
                                <w:szCs w:val="22"/>
                              </w:rPr>
                              <w:t xml:space="preserve">We </w:t>
                            </w:r>
                            <w:r>
                              <w:rPr>
                                <w:rFonts w:ascii="Calibri" w:hAnsi="Calibri" w:cs="Calibri"/>
                                <w:bCs/>
                                <w:sz w:val="22"/>
                                <w:szCs w:val="22"/>
                              </w:rPr>
                              <w:t xml:space="preserve">can </w:t>
                            </w:r>
                            <w:r w:rsidRPr="00C62DBC">
                              <w:rPr>
                                <w:rFonts w:ascii="Calibri" w:hAnsi="Calibri" w:cs="Calibri"/>
                                <w:bCs/>
                                <w:sz w:val="22"/>
                                <w:szCs w:val="22"/>
                              </w:rPr>
                              <w:t>offer:</w:t>
                            </w:r>
                          </w:p>
                          <w:p w:rsidR="00C62DBC" w:rsidRPr="00C62DBC" w:rsidRDefault="00C62DBC" w:rsidP="00C62DBC">
                            <w:pPr>
                              <w:autoSpaceDE w:val="0"/>
                              <w:autoSpaceDN w:val="0"/>
                              <w:adjustRightInd w:val="0"/>
                              <w:ind w:left="720" w:hanging="720"/>
                              <w:contextualSpacing/>
                              <w:jc w:val="both"/>
                              <w:rPr>
                                <w:rFonts w:ascii="Calibri" w:hAnsi="Calibri" w:cs="Calibri"/>
                                <w:bCs/>
                                <w:sz w:val="22"/>
                                <w:szCs w:val="22"/>
                              </w:rPr>
                            </w:pPr>
                            <w:r w:rsidRPr="00C62DBC">
                              <w:rPr>
                                <w:rFonts w:ascii="Calibri" w:hAnsi="Calibri" w:cs="Calibri"/>
                                <w:bCs/>
                                <w:sz w:val="22"/>
                                <w:szCs w:val="22"/>
                              </w:rPr>
                              <w:t>•</w:t>
                            </w:r>
                            <w:r w:rsidRPr="00C62DBC">
                              <w:rPr>
                                <w:rFonts w:ascii="Calibri" w:hAnsi="Calibri" w:cs="Calibri"/>
                                <w:bCs/>
                                <w:sz w:val="22"/>
                                <w:szCs w:val="22"/>
                              </w:rPr>
                              <w:tab/>
                              <w:t>A commitment to your personal and professional development and the opportunity to develop your role within the Trust.</w:t>
                            </w:r>
                          </w:p>
                          <w:p w:rsidR="0040356E" w:rsidRPr="0040356E" w:rsidRDefault="00C62DBC" w:rsidP="00C62DBC">
                            <w:pPr>
                              <w:autoSpaceDE w:val="0"/>
                              <w:autoSpaceDN w:val="0"/>
                              <w:adjustRightInd w:val="0"/>
                              <w:contextualSpacing/>
                              <w:jc w:val="both"/>
                              <w:rPr>
                                <w:rFonts w:ascii="Calibri" w:hAnsi="Calibri" w:cs="Calibri"/>
                                <w:bCs/>
                                <w:sz w:val="22"/>
                                <w:szCs w:val="22"/>
                              </w:rPr>
                            </w:pPr>
                            <w:r w:rsidRPr="00C62DBC">
                              <w:rPr>
                                <w:rFonts w:ascii="Calibri" w:hAnsi="Calibri" w:cs="Calibri"/>
                                <w:bCs/>
                                <w:sz w:val="22"/>
                                <w:szCs w:val="22"/>
                              </w:rPr>
                              <w:t>•</w:t>
                            </w:r>
                            <w:r w:rsidRPr="00C62DBC">
                              <w:rPr>
                                <w:rFonts w:ascii="Calibri" w:hAnsi="Calibri" w:cs="Calibri"/>
                                <w:bCs/>
                                <w:sz w:val="22"/>
                                <w:szCs w:val="22"/>
                              </w:rPr>
                              <w:tab/>
                              <w:t>A friendly and vibrant Trust community with a supportive team ethos.</w:t>
                            </w:r>
                          </w:p>
                          <w:p w:rsidR="00C62DBC" w:rsidRDefault="00C62DBC" w:rsidP="00C62DBC">
                            <w:pPr>
                              <w:autoSpaceDE w:val="0"/>
                              <w:autoSpaceDN w:val="0"/>
                              <w:adjustRightInd w:val="0"/>
                              <w:contextualSpacing/>
                              <w:jc w:val="both"/>
                              <w:rPr>
                                <w:rFonts w:asciiTheme="minorHAnsi" w:hAnsiTheme="minorHAnsi" w:cstheme="minorHAnsi"/>
                                <w:sz w:val="22"/>
                                <w:szCs w:val="22"/>
                                <w:lang w:eastAsia="en-GB"/>
                              </w:rPr>
                            </w:pPr>
                          </w:p>
                          <w:p w:rsidR="00C62DBC" w:rsidRPr="007A09CF" w:rsidRDefault="00661B58" w:rsidP="00C62DBC">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6A7E5A" w:rsidRDefault="0040356E" w:rsidP="007A141D">
                            <w:pPr>
                              <w:pStyle w:val="ListParagraph"/>
                              <w:numPr>
                                <w:ilvl w:val="0"/>
                                <w:numId w:val="3"/>
                              </w:numPr>
                              <w:autoSpaceDE w:val="0"/>
                              <w:autoSpaceDN w:val="0"/>
                              <w:adjustRightInd w:val="0"/>
                              <w:ind w:left="709" w:hanging="709"/>
                              <w:jc w:val="both"/>
                              <w:rPr>
                                <w:rFonts w:asciiTheme="minorHAnsi" w:hAnsiTheme="minorHAnsi" w:cstheme="minorHAnsi"/>
                                <w:sz w:val="22"/>
                                <w:szCs w:val="22"/>
                                <w:lang w:eastAsia="en-GB"/>
                              </w:rPr>
                            </w:pPr>
                            <w:r w:rsidRPr="006A7E5A">
                              <w:rPr>
                                <w:rFonts w:asciiTheme="minorHAnsi" w:hAnsiTheme="minorHAnsi" w:cstheme="minorHAnsi"/>
                                <w:sz w:val="22"/>
                                <w:szCs w:val="22"/>
                              </w:rPr>
                              <w:t>Will promote Cumbria Education Trust’s mo</w:t>
                            </w:r>
                            <w:r w:rsidR="007A09CF" w:rsidRPr="006A7E5A">
                              <w:rPr>
                                <w:rFonts w:asciiTheme="minorHAnsi" w:hAnsiTheme="minorHAnsi" w:cstheme="minorHAnsi"/>
                                <w:sz w:val="22"/>
                                <w:szCs w:val="22"/>
                              </w:rPr>
                              <w:t>t</w:t>
                            </w:r>
                            <w:r w:rsidRPr="006A7E5A">
                              <w:rPr>
                                <w:rFonts w:asciiTheme="minorHAnsi" w:hAnsiTheme="minorHAnsi" w:cstheme="minorHAnsi"/>
                                <w:sz w:val="22"/>
                                <w:szCs w:val="22"/>
                              </w:rPr>
                              <w:t xml:space="preserve">to </w:t>
                            </w:r>
                            <w:r w:rsidRPr="006A7E5A">
                              <w:rPr>
                                <w:rFonts w:asciiTheme="minorHAnsi" w:hAnsiTheme="minorHAnsi" w:cstheme="minorHAnsi"/>
                                <w:b/>
                                <w:sz w:val="22"/>
                                <w:szCs w:val="22"/>
                              </w:rPr>
                              <w:t xml:space="preserve">to </w:t>
                            </w:r>
                            <w:r w:rsidR="007A09CF" w:rsidRPr="006A7E5A">
                              <w:rPr>
                                <w:rFonts w:asciiTheme="minorHAnsi" w:hAnsiTheme="minorHAnsi" w:cstheme="minorHAnsi"/>
                                <w:b/>
                                <w:sz w:val="22"/>
                                <w:szCs w:val="22"/>
                              </w:rPr>
                              <w:t>‘</w:t>
                            </w:r>
                            <w:r w:rsidRPr="006A7E5A">
                              <w:rPr>
                                <w:rFonts w:asciiTheme="minorHAnsi" w:hAnsiTheme="minorHAnsi" w:cstheme="minorHAnsi"/>
                                <w:b/>
                                <w:sz w:val="22"/>
                                <w:szCs w:val="22"/>
                              </w:rPr>
                              <w:t>be</w:t>
                            </w:r>
                            <w:r w:rsidR="007A09CF" w:rsidRPr="006A7E5A">
                              <w:rPr>
                                <w:rFonts w:asciiTheme="minorHAnsi" w:hAnsiTheme="minorHAnsi" w:cstheme="minorHAnsi"/>
                                <w:b/>
                                <w:sz w:val="22"/>
                                <w:szCs w:val="22"/>
                              </w:rPr>
                              <w:t xml:space="preserve"> </w:t>
                            </w:r>
                            <w:r w:rsidRPr="006A7E5A">
                              <w:rPr>
                                <w:rFonts w:asciiTheme="minorHAnsi" w:hAnsiTheme="minorHAnsi" w:cstheme="minorHAnsi"/>
                                <w:b/>
                                <w:sz w:val="22"/>
                                <w:szCs w:val="22"/>
                              </w:rPr>
                              <w:t>the best you can be’</w:t>
                            </w:r>
                            <w:r w:rsidRPr="006A7E5A">
                              <w:rPr>
                                <w:rFonts w:asciiTheme="minorHAnsi" w:hAnsiTheme="minorHAnsi" w:cstheme="minorHAnsi"/>
                                <w:sz w:val="22"/>
                                <w:szCs w:val="22"/>
                              </w:rPr>
                              <w:t xml:space="preserve"> and model our values 3R’s </w:t>
                            </w:r>
                            <w:r w:rsidRPr="006A7E5A">
                              <w:rPr>
                                <w:rFonts w:asciiTheme="minorHAnsi" w:hAnsiTheme="minorHAnsi" w:cstheme="minorHAnsi"/>
                                <w:b/>
                                <w:sz w:val="22"/>
                                <w:szCs w:val="22"/>
                              </w:rPr>
                              <w:t>– Respect, Responsibility and Resilience at all times</w:t>
                            </w:r>
                            <w:r w:rsidR="00C62DBC">
                              <w:rPr>
                                <w:rFonts w:asciiTheme="minorHAnsi" w:hAnsiTheme="minorHAnsi" w:cstheme="minorHAnsi"/>
                                <w:b/>
                                <w:sz w:val="22"/>
                                <w:szCs w:val="22"/>
                              </w:rPr>
                              <w:t>.</w:t>
                            </w:r>
                          </w:p>
                          <w:p w:rsidR="0040356E" w:rsidRPr="007A09CF" w:rsidRDefault="0040356E" w:rsidP="007A141D">
                            <w:pPr>
                              <w:pStyle w:val="ListParagraph"/>
                              <w:numPr>
                                <w:ilvl w:val="0"/>
                                <w:numId w:val="3"/>
                              </w:numPr>
                              <w:autoSpaceDE w:val="0"/>
                              <w:autoSpaceDN w:val="0"/>
                              <w:adjustRightInd w:val="0"/>
                              <w:ind w:hanging="720"/>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w:t>
                            </w:r>
                            <w:r w:rsidR="006A7E5A">
                              <w:rPr>
                                <w:rFonts w:asciiTheme="minorHAnsi" w:hAnsiTheme="minorHAnsi" w:cstheme="minorHAnsi"/>
                                <w:sz w:val="22"/>
                                <w:szCs w:val="22"/>
                                <w:lang w:eastAsia="en-GB"/>
                              </w:rPr>
                              <w:t>e school communities across CET</w:t>
                            </w:r>
                            <w:r w:rsidR="00C62DBC">
                              <w:rPr>
                                <w:rFonts w:asciiTheme="minorHAnsi" w:hAnsiTheme="minorHAnsi" w:cstheme="minorHAnsi"/>
                                <w:sz w:val="22"/>
                                <w:szCs w:val="22"/>
                                <w:lang w:eastAsia="en-GB"/>
                              </w:rPr>
                              <w:t>.</w:t>
                            </w:r>
                          </w:p>
                          <w:p w:rsidR="00A47CAF" w:rsidRPr="00A47CAF" w:rsidRDefault="00A47CAF" w:rsidP="0040356E">
                            <w:pPr>
                              <w:pStyle w:val="NoSpacing"/>
                              <w:jc w:val="both"/>
                              <w:rPr>
                                <w:rFonts w:asciiTheme="minorHAnsi" w:hAnsiTheme="minorHAnsi" w:cstheme="minorHAnsi"/>
                                <w:sz w:val="22"/>
                                <w:szCs w:val="22"/>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5E7B" id="_x0000_s1045" type="#_x0000_t202" style="position:absolute;margin-left:442.3pt;margin-top:353.4pt;width:493.5pt;height:426pt;z-index:25182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5i5JQIAACY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" stroked="f">
                <v:textbox>
                  <w:txbxContent>
                    <w:p w:rsidR="00C62DBC" w:rsidRDefault="00C62DBC" w:rsidP="0040356E">
                      <w:pPr>
                        <w:jc w:val="both"/>
                        <w:rPr>
                          <w:rFonts w:asciiTheme="minorHAnsi" w:hAnsiTheme="minorHAnsi" w:cstheme="minorHAnsi"/>
                          <w:b/>
                          <w:bCs/>
                          <w:color w:val="FF0000"/>
                          <w:lang w:eastAsia="en-GB"/>
                        </w:rPr>
                      </w:pPr>
                    </w:p>
                    <w:p w:rsidR="0040356E" w:rsidRDefault="0040356E" w:rsidP="0040356E">
                      <w:pPr>
                        <w:jc w:val="both"/>
                        <w:rPr>
                          <w:rFonts w:asciiTheme="minorHAnsi" w:hAnsiTheme="minorHAnsi" w:cstheme="minorHAnsi"/>
                          <w:b/>
                          <w:bCs/>
                          <w:color w:val="FF0000"/>
                          <w:lang w:eastAsia="en-GB"/>
                        </w:rPr>
                      </w:pPr>
                      <w:r w:rsidRPr="0040356E">
                        <w:rPr>
                          <w:rFonts w:asciiTheme="minorHAnsi" w:hAnsiTheme="minorHAnsi" w:cstheme="minorHAnsi"/>
                          <w:b/>
                          <w:bCs/>
                          <w:color w:val="FF0000"/>
                          <w:lang w:eastAsia="en-GB"/>
                        </w:rPr>
                        <w:t>DO YOU SHARE OUR PASSION TO INSPIRE EVERY YOUNG PERSON TO REACH THEIR POTENTIAL?</w:t>
                      </w:r>
                    </w:p>
                    <w:p w:rsidR="0040356E" w:rsidRPr="00E26546" w:rsidRDefault="0040356E" w:rsidP="0040356E">
                      <w:pPr>
                        <w:jc w:val="both"/>
                        <w:rPr>
                          <w:rFonts w:asciiTheme="minorHAnsi" w:hAnsiTheme="minorHAnsi" w:cstheme="minorHAnsi"/>
                          <w:sz w:val="16"/>
                          <w:szCs w:val="16"/>
                          <w:lang w:val="en" w:eastAsia="en-GB"/>
                        </w:rPr>
                      </w:pPr>
                      <w:r w:rsidRPr="00E26546">
                        <w:rPr>
                          <w:rFonts w:asciiTheme="minorHAnsi" w:hAnsiTheme="minorHAnsi" w:cstheme="minorHAnsi"/>
                          <w:color w:val="FF0000"/>
                          <w:sz w:val="16"/>
                          <w:szCs w:val="16"/>
                          <w:lang w:eastAsia="en-GB"/>
                        </w:rPr>
                        <w:t> </w:t>
                      </w:r>
                    </w:p>
                    <w:p w:rsidR="00050D39" w:rsidRPr="00050D39" w:rsidRDefault="00050D39" w:rsidP="00050D39">
                      <w:pPr>
                        <w:jc w:val="both"/>
                        <w:rPr>
                          <w:rFonts w:asciiTheme="minorHAnsi" w:eastAsiaTheme="minorHAnsi" w:hAnsiTheme="minorHAnsi" w:cstheme="minorBidi"/>
                          <w:sz w:val="22"/>
                          <w:szCs w:val="20"/>
                          <w:lang w:val="en" w:eastAsia="en-GB"/>
                        </w:rPr>
                      </w:pPr>
                      <w:r w:rsidRPr="00050D39">
                        <w:rPr>
                          <w:rFonts w:asciiTheme="minorHAnsi" w:eastAsiaTheme="minorHAnsi" w:hAnsiTheme="minorHAnsi" w:cstheme="minorBidi"/>
                          <w:sz w:val="22"/>
                          <w:szCs w:val="20"/>
                          <w:lang w:val="en" w:eastAsia="en-GB"/>
                        </w:rPr>
                        <w:t xml:space="preserve">We wish to appoint </w:t>
                      </w:r>
                      <w:r w:rsidR="00A81669">
                        <w:rPr>
                          <w:rFonts w:asciiTheme="minorHAnsi" w:eastAsiaTheme="minorHAnsi" w:hAnsiTheme="minorHAnsi" w:cstheme="minorBidi"/>
                          <w:sz w:val="22"/>
                          <w:szCs w:val="20"/>
                          <w:lang w:val="en" w:eastAsia="en-GB"/>
                        </w:rPr>
                        <w:t xml:space="preserve">a dynamic and creative Head of Finance with the commitment, drive and ambition to grow and develop our </w:t>
                      </w:r>
                      <w:proofErr w:type="spellStart"/>
                      <w:r w:rsidR="00A81669">
                        <w:rPr>
                          <w:rFonts w:asciiTheme="minorHAnsi" w:eastAsiaTheme="minorHAnsi" w:hAnsiTheme="minorHAnsi" w:cstheme="minorBidi"/>
                          <w:sz w:val="22"/>
                          <w:szCs w:val="20"/>
                          <w:lang w:val="en" w:eastAsia="en-GB"/>
                        </w:rPr>
                        <w:t>organisation</w:t>
                      </w:r>
                      <w:proofErr w:type="spellEnd"/>
                      <w:r w:rsidR="00A81669">
                        <w:rPr>
                          <w:rFonts w:asciiTheme="minorHAnsi" w:eastAsiaTheme="minorHAnsi" w:hAnsiTheme="minorHAnsi" w:cstheme="minorBidi"/>
                          <w:sz w:val="22"/>
                          <w:szCs w:val="20"/>
                          <w:lang w:val="en" w:eastAsia="en-GB"/>
                        </w:rPr>
                        <w:t>.</w:t>
                      </w:r>
                    </w:p>
                    <w:p w:rsidR="00050D39" w:rsidRPr="00050D39" w:rsidRDefault="00050D39" w:rsidP="00050D39">
                      <w:pPr>
                        <w:jc w:val="both"/>
                        <w:rPr>
                          <w:rFonts w:asciiTheme="minorHAnsi" w:eastAsiaTheme="minorHAnsi" w:hAnsiTheme="minorHAnsi" w:cstheme="minorBidi"/>
                          <w:sz w:val="22"/>
                          <w:szCs w:val="20"/>
                          <w:lang w:val="en" w:eastAsia="en-GB"/>
                        </w:rPr>
                      </w:pPr>
                    </w:p>
                    <w:p w:rsidR="00C62DBC" w:rsidRPr="00C62DBC" w:rsidRDefault="00C62DBC" w:rsidP="00C62DBC">
                      <w:pPr>
                        <w:autoSpaceDE w:val="0"/>
                        <w:autoSpaceDN w:val="0"/>
                        <w:adjustRightInd w:val="0"/>
                        <w:contextualSpacing/>
                        <w:jc w:val="both"/>
                        <w:rPr>
                          <w:rFonts w:ascii="Calibri" w:hAnsi="Calibri" w:cs="Calibri"/>
                          <w:bCs/>
                          <w:sz w:val="22"/>
                          <w:szCs w:val="22"/>
                        </w:rPr>
                      </w:pPr>
                      <w:r w:rsidRPr="00C62DBC">
                        <w:rPr>
                          <w:rFonts w:ascii="Calibri" w:hAnsi="Calibri" w:cs="Calibri"/>
                          <w:bCs/>
                          <w:sz w:val="22"/>
                          <w:szCs w:val="22"/>
                        </w:rPr>
                        <w:t>The successful candidate will bring:</w:t>
                      </w:r>
                    </w:p>
                    <w:p w:rsidR="00E622F8" w:rsidRPr="00E622F8" w:rsidRDefault="00E622F8" w:rsidP="00E622F8">
                      <w:pPr>
                        <w:autoSpaceDE w:val="0"/>
                        <w:autoSpaceDN w:val="0"/>
                        <w:adjustRightInd w:val="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Appropriate academic and financial qualification(s) (or be working towards)</w:t>
                      </w:r>
                      <w:r>
                        <w:rPr>
                          <w:rFonts w:ascii="Calibri" w:hAnsi="Calibri" w:cs="Calibri"/>
                          <w:bCs/>
                          <w:sz w:val="22"/>
                          <w:szCs w:val="22"/>
                        </w:rPr>
                        <w:t>.</w:t>
                      </w:r>
                    </w:p>
                    <w:p w:rsidR="00E622F8" w:rsidRPr="00E622F8" w:rsidRDefault="00E622F8" w:rsidP="00E622F8">
                      <w:pPr>
                        <w:autoSpaceDE w:val="0"/>
                        <w:autoSpaceDN w:val="0"/>
                        <w:adjustRightInd w:val="0"/>
                        <w:ind w:left="720" w:hanging="72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Proven and demonstrable experience in a significant finance role, including financial management, monitoring, compliance and reporting requirements, procurement and achieving “Best Value”, cap</w:t>
                      </w:r>
                      <w:r>
                        <w:rPr>
                          <w:rFonts w:ascii="Calibri" w:hAnsi="Calibri" w:cs="Calibri"/>
                          <w:bCs/>
                          <w:sz w:val="22"/>
                          <w:szCs w:val="22"/>
                        </w:rPr>
                        <w:t>ital projects, infrastructure/</w:t>
                      </w:r>
                      <w:r w:rsidRPr="00E622F8">
                        <w:rPr>
                          <w:rFonts w:ascii="Calibri" w:hAnsi="Calibri" w:cs="Calibri"/>
                          <w:bCs/>
                          <w:sz w:val="22"/>
                          <w:szCs w:val="22"/>
                        </w:rPr>
                        <w:t>out-sourced provision and due diligence and fraud management.</w:t>
                      </w:r>
                    </w:p>
                    <w:p w:rsidR="00E622F8" w:rsidRPr="00E622F8" w:rsidRDefault="00E622F8" w:rsidP="00E622F8">
                      <w:pPr>
                        <w:autoSpaceDE w:val="0"/>
                        <w:autoSpaceDN w:val="0"/>
                        <w:adjustRightInd w:val="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Strong ICT skills and ability to fully utilise a range of industry-standard software packages.</w:t>
                      </w:r>
                    </w:p>
                    <w:p w:rsidR="00E622F8" w:rsidRPr="00E622F8" w:rsidRDefault="00E622F8" w:rsidP="00E622F8">
                      <w:pPr>
                        <w:autoSpaceDE w:val="0"/>
                        <w:autoSpaceDN w:val="0"/>
                        <w:adjustRightInd w:val="0"/>
                        <w:ind w:left="720" w:hanging="72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 xml:space="preserve">Sound team member skills and experience with the ability to support the Chief Finance Officer in the management of people in a fast-paced and demanding environment. </w:t>
                      </w:r>
                    </w:p>
                    <w:p w:rsidR="00E622F8" w:rsidRPr="00E622F8" w:rsidRDefault="00E622F8" w:rsidP="00E622F8">
                      <w:pPr>
                        <w:autoSpaceDE w:val="0"/>
                        <w:autoSpaceDN w:val="0"/>
                        <w:adjustRightInd w:val="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Excellent time management, prioritisation and delegation skills.</w:t>
                      </w:r>
                    </w:p>
                    <w:p w:rsidR="00C62DBC" w:rsidRDefault="00E622F8" w:rsidP="00E622F8">
                      <w:pPr>
                        <w:autoSpaceDE w:val="0"/>
                        <w:autoSpaceDN w:val="0"/>
                        <w:adjustRightInd w:val="0"/>
                        <w:ind w:left="720" w:hanging="720"/>
                        <w:contextualSpacing/>
                        <w:jc w:val="both"/>
                        <w:rPr>
                          <w:rFonts w:ascii="Calibri" w:hAnsi="Calibri" w:cs="Calibri"/>
                          <w:bCs/>
                          <w:sz w:val="22"/>
                          <w:szCs w:val="22"/>
                        </w:rPr>
                      </w:pPr>
                      <w:r w:rsidRPr="00E622F8">
                        <w:rPr>
                          <w:rFonts w:ascii="Calibri" w:hAnsi="Calibri" w:cs="Calibri"/>
                          <w:bCs/>
                          <w:sz w:val="22"/>
                          <w:szCs w:val="22"/>
                        </w:rPr>
                        <w:t>•</w:t>
                      </w:r>
                      <w:r w:rsidRPr="00E622F8">
                        <w:rPr>
                          <w:rFonts w:ascii="Calibri" w:hAnsi="Calibri" w:cs="Calibri"/>
                          <w:bCs/>
                          <w:sz w:val="22"/>
                          <w:szCs w:val="22"/>
                        </w:rPr>
                        <w:tab/>
                        <w:t xml:space="preserve">The ability to deputise for the Chief Finance Officer and communicate effectively with a wide range of people across and </w:t>
                      </w:r>
                      <w:proofErr w:type="spellStart"/>
                      <w:r w:rsidRPr="00E622F8">
                        <w:rPr>
                          <w:rFonts w:ascii="Calibri" w:hAnsi="Calibri" w:cs="Calibri"/>
                          <w:bCs/>
                          <w:sz w:val="22"/>
                          <w:szCs w:val="22"/>
                        </w:rPr>
                        <w:t>outwith</w:t>
                      </w:r>
                      <w:proofErr w:type="spellEnd"/>
                      <w:r w:rsidRPr="00E622F8">
                        <w:rPr>
                          <w:rFonts w:ascii="Calibri" w:hAnsi="Calibri" w:cs="Calibri"/>
                          <w:bCs/>
                          <w:sz w:val="22"/>
                          <w:szCs w:val="22"/>
                        </w:rPr>
                        <w:t xml:space="preserve"> the Trust.</w:t>
                      </w:r>
                    </w:p>
                    <w:p w:rsidR="00E622F8" w:rsidRPr="00C62DBC" w:rsidRDefault="00E622F8" w:rsidP="00E622F8">
                      <w:pPr>
                        <w:autoSpaceDE w:val="0"/>
                        <w:autoSpaceDN w:val="0"/>
                        <w:adjustRightInd w:val="0"/>
                        <w:ind w:left="720" w:hanging="720"/>
                        <w:contextualSpacing/>
                        <w:jc w:val="both"/>
                        <w:rPr>
                          <w:rFonts w:ascii="Calibri" w:hAnsi="Calibri" w:cs="Calibri"/>
                          <w:bCs/>
                          <w:sz w:val="22"/>
                          <w:szCs w:val="22"/>
                        </w:rPr>
                      </w:pPr>
                    </w:p>
                    <w:p w:rsidR="00C62DBC" w:rsidRPr="00C62DBC" w:rsidRDefault="00C62DBC" w:rsidP="00C62DBC">
                      <w:pPr>
                        <w:autoSpaceDE w:val="0"/>
                        <w:autoSpaceDN w:val="0"/>
                        <w:adjustRightInd w:val="0"/>
                        <w:contextualSpacing/>
                        <w:jc w:val="both"/>
                        <w:rPr>
                          <w:rFonts w:ascii="Calibri" w:hAnsi="Calibri" w:cs="Calibri"/>
                          <w:bCs/>
                          <w:sz w:val="22"/>
                          <w:szCs w:val="22"/>
                        </w:rPr>
                      </w:pPr>
                      <w:r w:rsidRPr="00C62DBC">
                        <w:rPr>
                          <w:rFonts w:ascii="Calibri" w:hAnsi="Calibri" w:cs="Calibri"/>
                          <w:bCs/>
                          <w:sz w:val="22"/>
                          <w:szCs w:val="22"/>
                        </w:rPr>
                        <w:t xml:space="preserve">We </w:t>
                      </w:r>
                      <w:r>
                        <w:rPr>
                          <w:rFonts w:ascii="Calibri" w:hAnsi="Calibri" w:cs="Calibri"/>
                          <w:bCs/>
                          <w:sz w:val="22"/>
                          <w:szCs w:val="22"/>
                        </w:rPr>
                        <w:t xml:space="preserve">can </w:t>
                      </w:r>
                      <w:r w:rsidRPr="00C62DBC">
                        <w:rPr>
                          <w:rFonts w:ascii="Calibri" w:hAnsi="Calibri" w:cs="Calibri"/>
                          <w:bCs/>
                          <w:sz w:val="22"/>
                          <w:szCs w:val="22"/>
                        </w:rPr>
                        <w:t>offer:</w:t>
                      </w:r>
                    </w:p>
                    <w:p w:rsidR="00C62DBC" w:rsidRPr="00C62DBC" w:rsidRDefault="00C62DBC" w:rsidP="00C62DBC">
                      <w:pPr>
                        <w:autoSpaceDE w:val="0"/>
                        <w:autoSpaceDN w:val="0"/>
                        <w:adjustRightInd w:val="0"/>
                        <w:ind w:left="720" w:hanging="720"/>
                        <w:contextualSpacing/>
                        <w:jc w:val="both"/>
                        <w:rPr>
                          <w:rFonts w:ascii="Calibri" w:hAnsi="Calibri" w:cs="Calibri"/>
                          <w:bCs/>
                          <w:sz w:val="22"/>
                          <w:szCs w:val="22"/>
                        </w:rPr>
                      </w:pPr>
                      <w:r w:rsidRPr="00C62DBC">
                        <w:rPr>
                          <w:rFonts w:ascii="Calibri" w:hAnsi="Calibri" w:cs="Calibri"/>
                          <w:bCs/>
                          <w:sz w:val="22"/>
                          <w:szCs w:val="22"/>
                        </w:rPr>
                        <w:t>•</w:t>
                      </w:r>
                      <w:r w:rsidRPr="00C62DBC">
                        <w:rPr>
                          <w:rFonts w:ascii="Calibri" w:hAnsi="Calibri" w:cs="Calibri"/>
                          <w:bCs/>
                          <w:sz w:val="22"/>
                          <w:szCs w:val="22"/>
                        </w:rPr>
                        <w:tab/>
                        <w:t>A commitment to your personal and professional development and the opportunity to develop your role within the Trust.</w:t>
                      </w:r>
                    </w:p>
                    <w:p w:rsidR="0040356E" w:rsidRPr="0040356E" w:rsidRDefault="00C62DBC" w:rsidP="00C62DBC">
                      <w:pPr>
                        <w:autoSpaceDE w:val="0"/>
                        <w:autoSpaceDN w:val="0"/>
                        <w:adjustRightInd w:val="0"/>
                        <w:contextualSpacing/>
                        <w:jc w:val="both"/>
                        <w:rPr>
                          <w:rFonts w:ascii="Calibri" w:hAnsi="Calibri" w:cs="Calibri"/>
                          <w:bCs/>
                          <w:sz w:val="22"/>
                          <w:szCs w:val="22"/>
                        </w:rPr>
                      </w:pPr>
                      <w:r w:rsidRPr="00C62DBC">
                        <w:rPr>
                          <w:rFonts w:ascii="Calibri" w:hAnsi="Calibri" w:cs="Calibri"/>
                          <w:bCs/>
                          <w:sz w:val="22"/>
                          <w:szCs w:val="22"/>
                        </w:rPr>
                        <w:t>•</w:t>
                      </w:r>
                      <w:r w:rsidRPr="00C62DBC">
                        <w:rPr>
                          <w:rFonts w:ascii="Calibri" w:hAnsi="Calibri" w:cs="Calibri"/>
                          <w:bCs/>
                          <w:sz w:val="22"/>
                          <w:szCs w:val="22"/>
                        </w:rPr>
                        <w:tab/>
                        <w:t>A friendly and vibrant Trust community with a supportive team ethos.</w:t>
                      </w:r>
                    </w:p>
                    <w:p w:rsidR="00C62DBC" w:rsidRDefault="00C62DBC" w:rsidP="00C62DBC">
                      <w:pPr>
                        <w:autoSpaceDE w:val="0"/>
                        <w:autoSpaceDN w:val="0"/>
                        <w:adjustRightInd w:val="0"/>
                        <w:contextualSpacing/>
                        <w:jc w:val="both"/>
                        <w:rPr>
                          <w:rFonts w:asciiTheme="minorHAnsi" w:hAnsiTheme="minorHAnsi" w:cstheme="minorHAnsi"/>
                          <w:sz w:val="22"/>
                          <w:szCs w:val="22"/>
                          <w:lang w:eastAsia="en-GB"/>
                        </w:rPr>
                      </w:pPr>
                    </w:p>
                    <w:p w:rsidR="00C62DBC" w:rsidRPr="007A09CF" w:rsidRDefault="00661B58" w:rsidP="00C62DBC">
                      <w:pPr>
                        <w:autoSpaceDE w:val="0"/>
                        <w:autoSpaceDN w:val="0"/>
                        <w:adjustRightInd w:val="0"/>
                        <w:contextualSpacing/>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 xml:space="preserve">The </w:t>
                      </w:r>
                      <w:r w:rsidR="004A1565">
                        <w:rPr>
                          <w:rFonts w:asciiTheme="minorHAnsi" w:hAnsiTheme="minorHAnsi" w:cstheme="minorHAnsi"/>
                          <w:sz w:val="22"/>
                          <w:szCs w:val="22"/>
                          <w:lang w:eastAsia="en-GB"/>
                        </w:rPr>
                        <w:t>post-holder</w:t>
                      </w:r>
                      <w:r w:rsidR="0040356E" w:rsidRPr="007A09CF">
                        <w:rPr>
                          <w:rFonts w:asciiTheme="minorHAnsi" w:hAnsiTheme="minorHAnsi" w:cstheme="minorHAnsi"/>
                          <w:sz w:val="22"/>
                          <w:szCs w:val="22"/>
                          <w:lang w:eastAsia="en-GB"/>
                        </w:rPr>
                        <w:t xml:space="preserve"> will embody our inclusive, child centred ethos, and will be someone who:</w:t>
                      </w:r>
                    </w:p>
                    <w:p w:rsidR="0040356E" w:rsidRPr="006A7E5A" w:rsidRDefault="0040356E" w:rsidP="007A141D">
                      <w:pPr>
                        <w:pStyle w:val="ListParagraph"/>
                        <w:numPr>
                          <w:ilvl w:val="0"/>
                          <w:numId w:val="3"/>
                        </w:numPr>
                        <w:autoSpaceDE w:val="0"/>
                        <w:autoSpaceDN w:val="0"/>
                        <w:adjustRightInd w:val="0"/>
                        <w:ind w:left="709" w:hanging="709"/>
                        <w:jc w:val="both"/>
                        <w:rPr>
                          <w:rFonts w:asciiTheme="minorHAnsi" w:hAnsiTheme="minorHAnsi" w:cstheme="minorHAnsi"/>
                          <w:sz w:val="22"/>
                          <w:szCs w:val="22"/>
                          <w:lang w:eastAsia="en-GB"/>
                        </w:rPr>
                      </w:pPr>
                      <w:r w:rsidRPr="006A7E5A">
                        <w:rPr>
                          <w:rFonts w:asciiTheme="minorHAnsi" w:hAnsiTheme="minorHAnsi" w:cstheme="minorHAnsi"/>
                          <w:sz w:val="22"/>
                          <w:szCs w:val="22"/>
                        </w:rPr>
                        <w:t>Will promote Cumbria Education Trust’s mo</w:t>
                      </w:r>
                      <w:r w:rsidR="007A09CF" w:rsidRPr="006A7E5A">
                        <w:rPr>
                          <w:rFonts w:asciiTheme="minorHAnsi" w:hAnsiTheme="minorHAnsi" w:cstheme="minorHAnsi"/>
                          <w:sz w:val="22"/>
                          <w:szCs w:val="22"/>
                        </w:rPr>
                        <w:t>t</w:t>
                      </w:r>
                      <w:r w:rsidRPr="006A7E5A">
                        <w:rPr>
                          <w:rFonts w:asciiTheme="minorHAnsi" w:hAnsiTheme="minorHAnsi" w:cstheme="minorHAnsi"/>
                          <w:sz w:val="22"/>
                          <w:szCs w:val="22"/>
                        </w:rPr>
                        <w:t xml:space="preserve">to </w:t>
                      </w:r>
                      <w:r w:rsidRPr="006A7E5A">
                        <w:rPr>
                          <w:rFonts w:asciiTheme="minorHAnsi" w:hAnsiTheme="minorHAnsi" w:cstheme="minorHAnsi"/>
                          <w:b/>
                          <w:sz w:val="22"/>
                          <w:szCs w:val="22"/>
                        </w:rPr>
                        <w:t xml:space="preserve">to </w:t>
                      </w:r>
                      <w:r w:rsidR="007A09CF" w:rsidRPr="006A7E5A">
                        <w:rPr>
                          <w:rFonts w:asciiTheme="minorHAnsi" w:hAnsiTheme="minorHAnsi" w:cstheme="minorHAnsi"/>
                          <w:b/>
                          <w:sz w:val="22"/>
                          <w:szCs w:val="22"/>
                        </w:rPr>
                        <w:t>‘</w:t>
                      </w:r>
                      <w:r w:rsidRPr="006A7E5A">
                        <w:rPr>
                          <w:rFonts w:asciiTheme="minorHAnsi" w:hAnsiTheme="minorHAnsi" w:cstheme="minorHAnsi"/>
                          <w:b/>
                          <w:sz w:val="22"/>
                          <w:szCs w:val="22"/>
                        </w:rPr>
                        <w:t>be</w:t>
                      </w:r>
                      <w:r w:rsidR="007A09CF" w:rsidRPr="006A7E5A">
                        <w:rPr>
                          <w:rFonts w:asciiTheme="minorHAnsi" w:hAnsiTheme="minorHAnsi" w:cstheme="minorHAnsi"/>
                          <w:b/>
                          <w:sz w:val="22"/>
                          <w:szCs w:val="22"/>
                        </w:rPr>
                        <w:t xml:space="preserve"> </w:t>
                      </w:r>
                      <w:r w:rsidRPr="006A7E5A">
                        <w:rPr>
                          <w:rFonts w:asciiTheme="minorHAnsi" w:hAnsiTheme="minorHAnsi" w:cstheme="minorHAnsi"/>
                          <w:b/>
                          <w:sz w:val="22"/>
                          <w:szCs w:val="22"/>
                        </w:rPr>
                        <w:t>the best you can be’</w:t>
                      </w:r>
                      <w:r w:rsidRPr="006A7E5A">
                        <w:rPr>
                          <w:rFonts w:asciiTheme="minorHAnsi" w:hAnsiTheme="minorHAnsi" w:cstheme="minorHAnsi"/>
                          <w:sz w:val="22"/>
                          <w:szCs w:val="22"/>
                        </w:rPr>
                        <w:t xml:space="preserve"> and model our values 3R’s </w:t>
                      </w:r>
                      <w:r w:rsidRPr="006A7E5A">
                        <w:rPr>
                          <w:rFonts w:asciiTheme="minorHAnsi" w:hAnsiTheme="minorHAnsi" w:cstheme="minorHAnsi"/>
                          <w:b/>
                          <w:sz w:val="22"/>
                          <w:szCs w:val="22"/>
                        </w:rPr>
                        <w:t>– Respect, Responsibility and Resilience at all times</w:t>
                      </w:r>
                      <w:r w:rsidR="00C62DBC">
                        <w:rPr>
                          <w:rFonts w:asciiTheme="minorHAnsi" w:hAnsiTheme="minorHAnsi" w:cstheme="minorHAnsi"/>
                          <w:b/>
                          <w:sz w:val="22"/>
                          <w:szCs w:val="22"/>
                        </w:rPr>
                        <w:t>.</w:t>
                      </w:r>
                    </w:p>
                    <w:p w:rsidR="0040356E" w:rsidRPr="007A09CF" w:rsidRDefault="0040356E" w:rsidP="007A141D">
                      <w:pPr>
                        <w:pStyle w:val="ListParagraph"/>
                        <w:numPr>
                          <w:ilvl w:val="0"/>
                          <w:numId w:val="3"/>
                        </w:numPr>
                        <w:autoSpaceDE w:val="0"/>
                        <w:autoSpaceDN w:val="0"/>
                        <w:adjustRightInd w:val="0"/>
                        <w:ind w:hanging="720"/>
                        <w:jc w:val="both"/>
                        <w:rPr>
                          <w:rFonts w:asciiTheme="minorHAnsi" w:hAnsiTheme="minorHAnsi" w:cstheme="minorHAnsi"/>
                          <w:sz w:val="22"/>
                          <w:szCs w:val="22"/>
                          <w:lang w:eastAsia="en-GB"/>
                        </w:rPr>
                      </w:pPr>
                      <w:r w:rsidRPr="007A09CF">
                        <w:rPr>
                          <w:rFonts w:asciiTheme="minorHAnsi" w:hAnsiTheme="minorHAnsi" w:cstheme="minorHAnsi"/>
                          <w:sz w:val="22"/>
                          <w:szCs w:val="22"/>
                          <w:lang w:eastAsia="en-GB"/>
                        </w:rPr>
                        <w:t>Believes in the potential of every child and adult in th</w:t>
                      </w:r>
                      <w:r w:rsidR="006A7E5A">
                        <w:rPr>
                          <w:rFonts w:asciiTheme="minorHAnsi" w:hAnsiTheme="minorHAnsi" w:cstheme="minorHAnsi"/>
                          <w:sz w:val="22"/>
                          <w:szCs w:val="22"/>
                          <w:lang w:eastAsia="en-GB"/>
                        </w:rPr>
                        <w:t>e school communities across CET</w:t>
                      </w:r>
                      <w:r w:rsidR="00C62DBC">
                        <w:rPr>
                          <w:rFonts w:asciiTheme="minorHAnsi" w:hAnsiTheme="minorHAnsi" w:cstheme="minorHAnsi"/>
                          <w:sz w:val="22"/>
                          <w:szCs w:val="22"/>
                          <w:lang w:eastAsia="en-GB"/>
                        </w:rPr>
                        <w:t>.</w:t>
                      </w:r>
                    </w:p>
                    <w:p w:rsidR="00A47CAF" w:rsidRPr="00A47CAF" w:rsidRDefault="00A47CAF" w:rsidP="0040356E">
                      <w:pPr>
                        <w:pStyle w:val="NoSpacing"/>
                        <w:jc w:val="both"/>
                        <w:rPr>
                          <w:rFonts w:asciiTheme="minorHAnsi" w:hAnsiTheme="minorHAnsi" w:cstheme="minorHAnsi"/>
                          <w:sz w:val="22"/>
                          <w:szCs w:val="22"/>
                          <w:lang w:val="en"/>
                        </w:rPr>
                      </w:pPr>
                    </w:p>
                  </w:txbxContent>
                </v:textbox>
                <w10:wrap type="square" anchorx="margin"/>
              </v:shape>
            </w:pict>
          </mc:Fallback>
        </mc:AlternateContent>
      </w:r>
      <w:r>
        <w:rPr>
          <w:rFonts w:ascii="Arial" w:hAnsi="Arial" w:cs="Arial"/>
          <w:noProof/>
          <w:sz w:val="22"/>
          <w:szCs w:val="22"/>
          <w:lang w:eastAsia="en-GB"/>
        </w:rPr>
        <w:drawing>
          <wp:anchor distT="0" distB="0" distL="114300" distR="114300" simplePos="0" relativeHeight="251910144" behindDoc="1" locked="0" layoutInCell="0" allowOverlap="1" wp14:anchorId="461AE355" wp14:editId="01B443A9">
            <wp:simplePos x="0" y="0"/>
            <wp:positionH relativeFrom="column">
              <wp:posOffset>-711200</wp:posOffset>
            </wp:positionH>
            <wp:positionV relativeFrom="page">
              <wp:posOffset>523875</wp:posOffset>
            </wp:positionV>
            <wp:extent cx="7626350" cy="416242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ton Acad-155.jpg"/>
                    <pic:cNvPicPr/>
                  </pic:nvPicPr>
                  <pic:blipFill>
                    <a:blip r:embed="rId32" cstate="print">
                      <a:extLst>
                        <a:ext uri="{28A0092B-C50C-407E-A947-70E740481C1C}">
                          <a14:useLocalDpi xmlns:a14="http://schemas.microsoft.com/office/drawing/2010/main"/>
                        </a:ext>
                      </a:extLst>
                    </a:blip>
                    <a:stretch>
                      <a:fillRect/>
                    </a:stretch>
                  </pic:blipFill>
                  <pic:spPr>
                    <a:xfrm>
                      <a:off x="0" y="0"/>
                      <a:ext cx="7626350" cy="4162425"/>
                    </a:xfrm>
                    <a:prstGeom prst="rect">
                      <a:avLst/>
                    </a:prstGeom>
                  </pic:spPr>
                </pic:pic>
              </a:graphicData>
            </a:graphic>
            <wp14:sizeRelH relativeFrom="page">
              <wp14:pctWidth>0</wp14:pctWidth>
            </wp14:sizeRelH>
            <wp14:sizeRelV relativeFrom="page">
              <wp14:pctHeight>0</wp14:pctHeight>
            </wp14:sizeRelV>
          </wp:anchor>
        </w:drawing>
      </w:r>
      <w:r w:rsidRPr="0089241B">
        <w:rPr>
          <w:rFonts w:ascii="Arial" w:hAnsi="Arial" w:cs="Arial"/>
          <w:noProof/>
          <w:sz w:val="22"/>
          <w:szCs w:val="22"/>
          <w:lang w:eastAsia="en-GB"/>
        </w:rPr>
        <mc:AlternateContent>
          <mc:Choice Requires="wps">
            <w:drawing>
              <wp:anchor distT="0" distB="0" distL="114300" distR="114300" simplePos="0" relativeHeight="251855872" behindDoc="0" locked="0" layoutInCell="1" allowOverlap="1" wp14:anchorId="7A72A692" wp14:editId="16E002C6">
                <wp:simplePos x="0" y="0"/>
                <wp:positionH relativeFrom="page">
                  <wp:align>left</wp:align>
                </wp:positionH>
                <wp:positionV relativeFrom="page">
                  <wp:posOffset>84455</wp:posOffset>
                </wp:positionV>
                <wp:extent cx="7635600" cy="48357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600" cy="483577"/>
                        </a:xfrm>
                        <a:prstGeom prst="rect">
                          <a:avLst/>
                        </a:prstGeom>
                        <a:solidFill>
                          <a:srgbClr val="002060"/>
                        </a:solidFill>
                        <a:ln w="9525">
                          <a:noFill/>
                          <a:miter lim="800000"/>
                          <a:headEnd/>
                          <a:tailEnd/>
                        </a:ln>
                      </wps:spPr>
                      <wps:txb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72A692" id="_x0000_s1046" type="#_x0000_t202" style="position:absolute;margin-left:0;margin-top:6.65pt;width:601.25pt;height:38.1pt;z-index:251855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" fillcolor="#002060" stroked="f">
                <v:textbox>
                  <w:txbxContent>
                    <w:p w:rsidR="007779CE" w:rsidRPr="009E3632" w:rsidRDefault="007779CE" w:rsidP="007779CE">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THE ROLE</w:t>
                      </w:r>
                    </w:p>
                  </w:txbxContent>
                </v:textbox>
                <w10:wrap anchorx="page" anchory="page"/>
              </v:shape>
            </w:pict>
          </mc:Fallback>
        </mc:AlternateContent>
      </w:r>
      <w:r w:rsidR="006D3656" w:rsidRPr="00BA35D6">
        <w:rPr>
          <w:rFonts w:ascii="Arial" w:hAnsi="Arial" w:cs="Arial"/>
          <w:b/>
          <w:noProof/>
          <w:sz w:val="22"/>
          <w:szCs w:val="22"/>
          <w:u w:val="single"/>
          <w:lang w:eastAsia="en-GB"/>
        </w:rPr>
        <w:t xml:space="preserve"> </w:t>
      </w:r>
      <w:r w:rsidR="002C608B">
        <w:rPr>
          <w:rFonts w:ascii="Arial" w:hAnsi="Arial"/>
          <w:sz w:val="22"/>
          <w:szCs w:val="22"/>
          <w:lang w:eastAsia="en-GB"/>
        </w:rPr>
        <w:br w:type="page"/>
      </w:r>
    </w:p>
    <w:p w:rsidR="004F26BC" w:rsidRPr="004F26BC" w:rsidRDefault="00F0217B" w:rsidP="004A1565">
      <w:pPr>
        <w:pStyle w:val="NoSpacing"/>
        <w:numPr>
          <w:ilvl w:val="0"/>
          <w:numId w:val="2"/>
        </w:numPr>
        <w:rPr>
          <w:rFonts w:ascii="Arial" w:hAnsi="Arial"/>
          <w:sz w:val="22"/>
          <w:szCs w:val="22"/>
          <w:lang w:eastAsia="en-GB"/>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699200" behindDoc="0" locked="0" layoutInCell="1" allowOverlap="1" wp14:anchorId="46E82D33" wp14:editId="1B6DD7AB">
                <wp:simplePos x="0" y="0"/>
                <wp:positionH relativeFrom="page">
                  <wp:posOffset>-59690</wp:posOffset>
                </wp:positionH>
                <wp:positionV relativeFrom="paragraph">
                  <wp:posOffset>-272415</wp:posOffset>
                </wp:positionV>
                <wp:extent cx="7637145" cy="605155"/>
                <wp:effectExtent l="0" t="0" r="1905"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E82D33" id="_x0000_s1047" type="#_x0000_t202" style="position:absolute;left:0;text-align:left;margin-left:-4.7pt;margin-top:-21.45pt;width:601.35pt;height:47.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" fillcolor="#002060" stroked="f">
                <v:textbox>
                  <w:txbxContent>
                    <w:p w:rsidR="00364DDD" w:rsidRPr="0016374A" w:rsidRDefault="00364DDD" w:rsidP="000F4B61">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p>
    <w:p w:rsidR="005A6BB2" w:rsidRPr="004F26BC" w:rsidRDefault="005A6BB2" w:rsidP="008254D1">
      <w:pPr>
        <w:pStyle w:val="NoSpacing"/>
        <w:ind w:left="360"/>
        <w:rPr>
          <w:rFonts w:ascii="Arial" w:hAnsi="Arial"/>
          <w:sz w:val="22"/>
          <w:szCs w:val="22"/>
          <w:lang w:eastAsia="en-GB"/>
        </w:rPr>
      </w:pPr>
    </w:p>
    <w:p w:rsidR="00877D09" w:rsidRDefault="00C62DBC" w:rsidP="008254D1">
      <w:pPr>
        <w:rPr>
          <w:rFonts w:ascii="Arial" w:hAnsi="Arial" w:cs="Arial"/>
          <w:b/>
          <w:color w:val="C00000"/>
          <w:sz w:val="36"/>
          <w:szCs w:val="36"/>
          <w:lang w:eastAsia="en-GB"/>
        </w:rPr>
      </w:pPr>
      <w:r w:rsidRPr="006F1204">
        <w:rPr>
          <w:rFonts w:asciiTheme="minorHAnsi" w:hAnsiTheme="minorHAnsi" w:cs="Arial"/>
          <w:b/>
          <w:bCs/>
          <w:noProof/>
          <w:sz w:val="22"/>
          <w:szCs w:val="22"/>
          <w:lang w:eastAsia="en-GB"/>
        </w:rPr>
        <mc:AlternateContent>
          <mc:Choice Requires="wps">
            <w:drawing>
              <wp:anchor distT="0" distB="0" distL="114300" distR="114300" simplePos="0" relativeHeight="251794432" behindDoc="0" locked="0" layoutInCell="1" allowOverlap="1" wp14:anchorId="11AE1319" wp14:editId="5E1F57E8">
                <wp:simplePos x="0" y="0"/>
                <wp:positionH relativeFrom="column">
                  <wp:posOffset>-462915</wp:posOffset>
                </wp:positionH>
                <wp:positionV relativeFrom="paragraph">
                  <wp:posOffset>109220</wp:posOffset>
                </wp:positionV>
                <wp:extent cx="3442970" cy="955357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553575"/>
                        </a:xfrm>
                        <a:prstGeom prst="rect">
                          <a:avLst/>
                        </a:prstGeom>
                        <a:noFill/>
                        <a:ln w="9525">
                          <a:noFill/>
                          <a:miter lim="800000"/>
                          <a:headEnd/>
                          <a:tailEnd/>
                        </a:ln>
                      </wps:spPr>
                      <wps:txbx>
                        <w:txbxContent>
                          <w:p w:rsidR="00201906" w:rsidRDefault="00201906" w:rsidP="00C62DBC">
                            <w:pPr>
                              <w:pStyle w:val="NoSpacing"/>
                              <w:pBdr>
                                <w:bottom w:val="single" w:sz="12" w:space="1" w:color="auto"/>
                              </w:pBdr>
                              <w:jc w:val="both"/>
                              <w:rPr>
                                <w:rFonts w:asciiTheme="minorHAnsi" w:hAnsiTheme="minorHAnsi" w:cs="Arial"/>
                                <w:b/>
                                <w:color w:val="365F91" w:themeColor="accent1" w:themeShade="BF"/>
                                <w:sz w:val="22"/>
                                <w:szCs w:val="22"/>
                              </w:rPr>
                            </w:pPr>
                          </w:p>
                          <w:p w:rsidR="00C62DBC" w:rsidRDefault="00C62DBC" w:rsidP="00C62DBC">
                            <w:pPr>
                              <w:pStyle w:val="NoSpacing"/>
                              <w:pBdr>
                                <w:bottom w:val="single" w:sz="12" w:space="1" w:color="auto"/>
                              </w:pBdr>
                              <w:jc w:val="both"/>
                              <w:rPr>
                                <w:rFonts w:asciiTheme="minorHAnsi" w:hAnsiTheme="minorHAnsi" w:cs="Arial"/>
                                <w:b/>
                                <w:sz w:val="22"/>
                                <w:szCs w:val="22"/>
                              </w:rPr>
                            </w:pPr>
                            <w:r w:rsidRPr="00C62DBC">
                              <w:rPr>
                                <w:rFonts w:asciiTheme="minorHAnsi" w:hAnsiTheme="minorHAnsi" w:cs="Arial"/>
                                <w:b/>
                                <w:color w:val="365F91" w:themeColor="accent1" w:themeShade="BF"/>
                                <w:sz w:val="22"/>
                                <w:szCs w:val="22"/>
                              </w:rPr>
                              <w:t>Direct Line Management:</w:t>
                            </w:r>
                          </w:p>
                          <w:p w:rsidR="00C62DBC" w:rsidRDefault="00C62DBC" w:rsidP="00C62DBC">
                            <w:pPr>
                              <w:pStyle w:val="NoSpacing"/>
                              <w:jc w:val="both"/>
                              <w:rPr>
                                <w:rFonts w:asciiTheme="minorHAnsi" w:hAnsiTheme="minorHAnsi" w:cs="Arial"/>
                                <w:sz w:val="22"/>
                                <w:szCs w:val="22"/>
                              </w:rPr>
                            </w:pPr>
                          </w:p>
                          <w:p w:rsidR="00C62DBC" w:rsidRPr="00E622F8" w:rsidRDefault="00E622F8" w:rsidP="00E622F8">
                            <w:pPr>
                              <w:widowControl w:val="0"/>
                              <w:tabs>
                                <w:tab w:val="left" w:pos="0"/>
                              </w:tabs>
                              <w:jc w:val="both"/>
                              <w:rPr>
                                <w:rFonts w:asciiTheme="minorHAnsi" w:hAnsiTheme="minorHAnsi" w:cstheme="minorHAnsi"/>
                                <w:sz w:val="22"/>
                                <w:szCs w:val="22"/>
                              </w:rPr>
                            </w:pPr>
                            <w:r w:rsidRPr="00E622F8">
                              <w:rPr>
                                <w:rFonts w:asciiTheme="minorHAnsi" w:hAnsiTheme="minorHAnsi" w:cstheme="minorHAnsi"/>
                                <w:sz w:val="22"/>
                                <w:szCs w:val="22"/>
                              </w:rPr>
                              <w:t>Any staff as directed and work closely with the CFO to ensure the Finance team delivers effective operational and strategic financial support for the Trust.</w:t>
                            </w:r>
                          </w:p>
                          <w:p w:rsidR="00E622F8" w:rsidRPr="00E622F8" w:rsidRDefault="00E622F8" w:rsidP="00E622F8">
                            <w:pPr>
                              <w:widowControl w:val="0"/>
                              <w:tabs>
                                <w:tab w:val="left" w:pos="0"/>
                              </w:tabs>
                              <w:jc w:val="both"/>
                              <w:rPr>
                                <w:rFonts w:asciiTheme="minorHAnsi" w:hAnsiTheme="minorHAnsi" w:cstheme="minorHAnsi"/>
                                <w:b/>
                                <w:sz w:val="22"/>
                                <w:szCs w:val="22"/>
                              </w:rPr>
                            </w:pPr>
                          </w:p>
                          <w:p w:rsidR="00C62DBC" w:rsidRDefault="00C62DBC" w:rsidP="00C62DBC">
                            <w:pPr>
                              <w:pStyle w:val="NoSpacing"/>
                              <w:pBdr>
                                <w:bottom w:val="single" w:sz="12" w:space="1" w:color="auto"/>
                              </w:pBdr>
                              <w:jc w:val="both"/>
                              <w:rPr>
                                <w:rFonts w:asciiTheme="minorHAnsi" w:hAnsiTheme="minorHAnsi" w:cs="Arial"/>
                                <w:b/>
                                <w:color w:val="365F91" w:themeColor="accent1" w:themeShade="BF"/>
                                <w:sz w:val="22"/>
                                <w:szCs w:val="22"/>
                              </w:rPr>
                            </w:pPr>
                            <w:r w:rsidRPr="00C62DBC">
                              <w:rPr>
                                <w:rFonts w:asciiTheme="minorHAnsi" w:hAnsiTheme="minorHAnsi" w:cs="Arial"/>
                                <w:b/>
                                <w:snapToGrid w:val="0"/>
                                <w:color w:val="365F91" w:themeColor="accent1" w:themeShade="BF"/>
                                <w:sz w:val="22"/>
                                <w:szCs w:val="22"/>
                              </w:rPr>
                              <w:t>Accountabilities</w:t>
                            </w:r>
                            <w:r w:rsidRPr="00C62DBC">
                              <w:rPr>
                                <w:rFonts w:asciiTheme="minorHAnsi" w:hAnsiTheme="minorHAnsi" w:cs="Arial"/>
                                <w:snapToGrid w:val="0"/>
                                <w:color w:val="365F91" w:themeColor="accent1" w:themeShade="BF"/>
                                <w:sz w:val="22"/>
                                <w:szCs w:val="22"/>
                              </w:rPr>
                              <w:t xml:space="preserve"> </w:t>
                            </w:r>
                            <w:r w:rsidRPr="00C62DBC">
                              <w:rPr>
                                <w:rFonts w:asciiTheme="minorHAnsi" w:hAnsiTheme="minorHAnsi" w:cs="Arial"/>
                                <w:b/>
                                <w:snapToGrid w:val="0"/>
                                <w:color w:val="365F91" w:themeColor="accent1" w:themeShade="BF"/>
                                <w:sz w:val="22"/>
                                <w:szCs w:val="22"/>
                              </w:rPr>
                              <w:t>under</w:t>
                            </w:r>
                            <w:r w:rsidRPr="00C62DBC">
                              <w:rPr>
                                <w:rFonts w:asciiTheme="minorHAnsi" w:hAnsiTheme="minorHAnsi" w:cs="Arial"/>
                                <w:b/>
                                <w:color w:val="365F91" w:themeColor="accent1" w:themeShade="BF"/>
                                <w:sz w:val="22"/>
                                <w:szCs w:val="22"/>
                              </w:rPr>
                              <w:t xml:space="preserve"> the direction and guidance of </w:t>
                            </w:r>
                            <w:r w:rsidR="00E622F8">
                              <w:rPr>
                                <w:rFonts w:asciiTheme="minorHAnsi" w:hAnsiTheme="minorHAnsi" w:cs="Arial"/>
                                <w:b/>
                                <w:color w:val="365F91" w:themeColor="accent1" w:themeShade="BF"/>
                                <w:sz w:val="22"/>
                                <w:szCs w:val="22"/>
                              </w:rPr>
                              <w:t>the CF</w:t>
                            </w:r>
                            <w:r w:rsidRPr="00C62DBC">
                              <w:rPr>
                                <w:rFonts w:asciiTheme="minorHAnsi" w:hAnsiTheme="minorHAnsi" w:cs="Arial"/>
                                <w:b/>
                                <w:color w:val="365F91" w:themeColor="accent1" w:themeShade="BF"/>
                                <w:sz w:val="22"/>
                                <w:szCs w:val="22"/>
                              </w:rPr>
                              <w:t>O and Operations Director:</w:t>
                            </w:r>
                          </w:p>
                          <w:p w:rsidR="00C62DBC" w:rsidRPr="00E60284" w:rsidRDefault="00C62DBC" w:rsidP="00C62DBC">
                            <w:pPr>
                              <w:widowControl w:val="0"/>
                              <w:tabs>
                                <w:tab w:val="left" w:pos="0"/>
                              </w:tabs>
                              <w:jc w:val="both"/>
                              <w:rPr>
                                <w:rFonts w:asciiTheme="minorHAnsi" w:hAnsiTheme="minorHAnsi" w:cs="Arial"/>
                                <w:b/>
                                <w:snapToGrid w:val="0"/>
                                <w:sz w:val="22"/>
                                <w:szCs w:val="22"/>
                              </w:rPr>
                            </w:pPr>
                          </w:p>
                          <w:p w:rsidR="00E622F8" w:rsidRPr="00E60284" w:rsidRDefault="00E622F8" w:rsidP="007A141D">
                            <w:pPr>
                              <w:pStyle w:val="ListParagraph"/>
                              <w:widowControl w:val="0"/>
                              <w:numPr>
                                <w:ilvl w:val="0"/>
                                <w:numId w:val="12"/>
                              </w:numPr>
                              <w:overflowPunct w:val="0"/>
                              <w:autoSpaceDE w:val="0"/>
                              <w:autoSpaceDN w:val="0"/>
                              <w:adjustRightInd w:val="0"/>
                              <w:ind w:right="-44"/>
                              <w:jc w:val="both"/>
                              <w:textAlignment w:val="baseline"/>
                              <w:rPr>
                                <w:rFonts w:asciiTheme="minorHAnsi" w:hAnsiTheme="minorHAnsi" w:cs="Arial"/>
                                <w:sz w:val="22"/>
                                <w:szCs w:val="22"/>
                              </w:rPr>
                            </w:pPr>
                            <w:r w:rsidRPr="00E60284">
                              <w:rPr>
                                <w:rFonts w:asciiTheme="minorHAnsi" w:hAnsiTheme="minorHAnsi" w:cs="Arial"/>
                                <w:sz w:val="22"/>
                                <w:szCs w:val="22"/>
                              </w:rPr>
                              <w:t>Support the Trust to achieve compliance with financial guidelines and requirements rega</w:t>
                            </w:r>
                            <w:r>
                              <w:rPr>
                                <w:rFonts w:asciiTheme="minorHAnsi" w:hAnsiTheme="minorHAnsi" w:cs="Arial"/>
                                <w:sz w:val="22"/>
                                <w:szCs w:val="22"/>
                              </w:rPr>
                              <w:t>rding: Department for Education</w:t>
                            </w:r>
                            <w:r w:rsidRPr="00E60284">
                              <w:rPr>
                                <w:rFonts w:asciiTheme="minorHAnsi" w:hAnsiTheme="minorHAnsi" w:cs="Arial"/>
                                <w:sz w:val="22"/>
                                <w:szCs w:val="22"/>
                              </w:rPr>
                              <w:t xml:space="preserve">/Education and Skills Funding Agency (ESFA) including Academies Financial Handbook, company law, and charity law, local and national legislation. </w:t>
                            </w:r>
                          </w:p>
                          <w:p w:rsidR="00E622F8" w:rsidRPr="00E60284" w:rsidRDefault="00E622F8" w:rsidP="007A141D">
                            <w:pPr>
                              <w:pStyle w:val="NoSpacing"/>
                              <w:numPr>
                                <w:ilvl w:val="0"/>
                                <w:numId w:val="12"/>
                              </w:numPr>
                              <w:jc w:val="both"/>
                              <w:rPr>
                                <w:rFonts w:asciiTheme="minorHAnsi" w:hAnsiTheme="minorHAnsi" w:cs="Arial"/>
                                <w:sz w:val="22"/>
                                <w:szCs w:val="22"/>
                              </w:rPr>
                            </w:pPr>
                            <w:r w:rsidRPr="00E60284">
                              <w:rPr>
                                <w:rFonts w:asciiTheme="minorHAnsi" w:hAnsiTheme="minorHAnsi" w:cs="Arial"/>
                                <w:sz w:val="22"/>
                                <w:szCs w:val="22"/>
                              </w:rPr>
                              <w:t xml:space="preserve">Fulfil the duties of the </w:t>
                            </w:r>
                            <w:r>
                              <w:rPr>
                                <w:rFonts w:asciiTheme="minorHAnsi" w:hAnsiTheme="minorHAnsi" w:cs="Arial"/>
                                <w:sz w:val="22"/>
                                <w:szCs w:val="22"/>
                              </w:rPr>
                              <w:t>Deputy Chief</w:t>
                            </w:r>
                            <w:r w:rsidRPr="00E60284">
                              <w:rPr>
                                <w:rFonts w:asciiTheme="minorHAnsi" w:hAnsiTheme="minorHAnsi" w:cs="Arial"/>
                                <w:sz w:val="22"/>
                                <w:szCs w:val="22"/>
                              </w:rPr>
                              <w:t xml:space="preserve"> Financial Officer of CET and discharge the duties as defined in the Academies Financial Handbook (annually revised), Funding Agreements and Articles.</w:t>
                            </w:r>
                          </w:p>
                          <w:p w:rsidR="00E622F8" w:rsidRPr="00C93156" w:rsidRDefault="00E622F8" w:rsidP="007A141D">
                            <w:pPr>
                              <w:pStyle w:val="NoSpacing"/>
                              <w:numPr>
                                <w:ilvl w:val="0"/>
                                <w:numId w:val="12"/>
                              </w:numPr>
                              <w:jc w:val="both"/>
                              <w:rPr>
                                <w:rFonts w:asciiTheme="minorHAnsi" w:hAnsiTheme="minorHAnsi" w:cs="Arial"/>
                                <w:sz w:val="22"/>
                                <w:szCs w:val="22"/>
                              </w:rPr>
                            </w:pPr>
                            <w:r w:rsidRPr="00E60284">
                              <w:rPr>
                                <w:rFonts w:asciiTheme="minorHAnsi" w:hAnsiTheme="minorHAnsi" w:cs="Arial"/>
                                <w:sz w:val="22"/>
                                <w:szCs w:val="22"/>
                              </w:rPr>
                              <w:t xml:space="preserve">Specific responsibility over budget setting and financial monitoring for the ‘Central Team’ and </w:t>
                            </w:r>
                            <w:r w:rsidRPr="00C93156">
                              <w:rPr>
                                <w:rFonts w:asciiTheme="minorHAnsi" w:hAnsiTheme="minorHAnsi" w:cs="Arial"/>
                                <w:sz w:val="22"/>
                                <w:szCs w:val="22"/>
                              </w:rPr>
                              <w:t>any other school or academies as designated, recognising that as the Trust grows, this may evolve.</w:t>
                            </w:r>
                          </w:p>
                          <w:p w:rsidR="00E622F8" w:rsidRPr="00C93156" w:rsidRDefault="00E622F8" w:rsidP="007A141D">
                            <w:pPr>
                              <w:pStyle w:val="Default"/>
                              <w:numPr>
                                <w:ilvl w:val="0"/>
                                <w:numId w:val="12"/>
                              </w:numPr>
                              <w:jc w:val="both"/>
                              <w:rPr>
                                <w:rFonts w:asciiTheme="minorHAnsi" w:hAnsiTheme="minorHAnsi" w:cs="Arial"/>
                                <w:sz w:val="22"/>
                                <w:szCs w:val="22"/>
                              </w:rPr>
                            </w:pPr>
                            <w:r w:rsidRPr="00C93156">
                              <w:rPr>
                                <w:rFonts w:asciiTheme="minorHAnsi" w:hAnsiTheme="minorHAnsi" w:cs="Arial"/>
                                <w:sz w:val="22"/>
                                <w:szCs w:val="22"/>
                              </w:rPr>
                              <w:t xml:space="preserve">Delivery of best value in procurement areas under the job holder’s areas of responsibility and supporting all </w:t>
                            </w:r>
                            <w:r>
                              <w:rPr>
                                <w:rFonts w:asciiTheme="minorHAnsi" w:hAnsiTheme="minorHAnsi" w:cs="Arial"/>
                                <w:sz w:val="22"/>
                                <w:szCs w:val="22"/>
                              </w:rPr>
                              <w:t>Trust</w:t>
                            </w:r>
                            <w:r w:rsidRPr="00C93156">
                              <w:rPr>
                                <w:rFonts w:asciiTheme="minorHAnsi" w:hAnsiTheme="minorHAnsi" w:cs="Arial"/>
                                <w:sz w:val="22"/>
                                <w:szCs w:val="22"/>
                              </w:rPr>
                              <w:t xml:space="preserve"> budget holders to achieve best value</w:t>
                            </w:r>
                            <w:r>
                              <w:rPr>
                                <w:rFonts w:asciiTheme="minorHAnsi" w:hAnsiTheme="minorHAnsi" w:cs="Arial"/>
                                <w:sz w:val="22"/>
                                <w:szCs w:val="22"/>
                              </w:rPr>
                              <w:t>.</w:t>
                            </w:r>
                          </w:p>
                          <w:p w:rsidR="00E622F8" w:rsidRPr="00C93156" w:rsidRDefault="00E622F8" w:rsidP="007A141D">
                            <w:pPr>
                              <w:pStyle w:val="Default"/>
                              <w:numPr>
                                <w:ilvl w:val="0"/>
                                <w:numId w:val="12"/>
                              </w:numPr>
                              <w:jc w:val="both"/>
                              <w:rPr>
                                <w:rFonts w:asciiTheme="minorHAnsi" w:hAnsiTheme="minorHAnsi" w:cs="Arial"/>
                                <w:sz w:val="22"/>
                                <w:szCs w:val="22"/>
                              </w:rPr>
                            </w:pPr>
                            <w:r w:rsidRPr="00C93156">
                              <w:rPr>
                                <w:rFonts w:asciiTheme="minorHAnsi" w:hAnsiTheme="minorHAnsi" w:cs="Arial"/>
                                <w:sz w:val="22"/>
                                <w:szCs w:val="22"/>
                              </w:rPr>
                              <w:t>Working with the</w:t>
                            </w:r>
                            <w:r>
                              <w:rPr>
                                <w:rFonts w:asciiTheme="minorHAnsi" w:hAnsiTheme="minorHAnsi" w:cs="Arial"/>
                                <w:sz w:val="22"/>
                                <w:szCs w:val="22"/>
                              </w:rPr>
                              <w:t xml:space="preserve"> CFO and</w:t>
                            </w:r>
                            <w:r w:rsidRPr="00C93156">
                              <w:rPr>
                                <w:rFonts w:asciiTheme="minorHAnsi" w:hAnsiTheme="minorHAnsi" w:cs="Arial"/>
                                <w:sz w:val="22"/>
                                <w:szCs w:val="22"/>
                              </w:rPr>
                              <w:t xml:space="preserve"> </w:t>
                            </w:r>
                            <w:r>
                              <w:rPr>
                                <w:rFonts w:asciiTheme="minorHAnsi" w:hAnsiTheme="minorHAnsi" w:cs="Arial"/>
                                <w:sz w:val="22"/>
                                <w:szCs w:val="22"/>
                              </w:rPr>
                              <w:t>Operations Director</w:t>
                            </w:r>
                            <w:r w:rsidRPr="00C93156">
                              <w:rPr>
                                <w:rFonts w:asciiTheme="minorHAnsi" w:hAnsiTheme="minorHAnsi" w:cs="Arial"/>
                                <w:sz w:val="22"/>
                                <w:szCs w:val="22"/>
                              </w:rPr>
                              <w:t xml:space="preserve"> on all major </w:t>
                            </w:r>
                            <w:r>
                              <w:rPr>
                                <w:rFonts w:asciiTheme="minorHAnsi" w:hAnsiTheme="minorHAnsi" w:cs="Arial"/>
                                <w:sz w:val="22"/>
                                <w:szCs w:val="22"/>
                              </w:rPr>
                              <w:t>Trust</w:t>
                            </w:r>
                            <w:r w:rsidRPr="00C93156">
                              <w:rPr>
                                <w:rFonts w:asciiTheme="minorHAnsi" w:hAnsiTheme="minorHAnsi" w:cs="Arial"/>
                                <w:sz w:val="22"/>
                                <w:szCs w:val="22"/>
                              </w:rPr>
                              <w:t xml:space="preserve"> contracts to ensure best value, including: capital projects, catering, utilities etc</w:t>
                            </w:r>
                            <w:r>
                              <w:rPr>
                                <w:rFonts w:asciiTheme="minorHAnsi" w:hAnsiTheme="minorHAnsi" w:cs="Arial"/>
                                <w:sz w:val="22"/>
                                <w:szCs w:val="22"/>
                              </w:rPr>
                              <w:t>.</w:t>
                            </w:r>
                            <w:r w:rsidRPr="00C93156">
                              <w:rPr>
                                <w:rFonts w:asciiTheme="minorHAnsi" w:hAnsiTheme="minorHAnsi" w:cs="Arial"/>
                                <w:sz w:val="22"/>
                                <w:szCs w:val="22"/>
                              </w:rPr>
                              <w:t xml:space="preserve"> </w:t>
                            </w:r>
                          </w:p>
                          <w:p w:rsidR="00C62DBC" w:rsidRDefault="00C62DBC" w:rsidP="00C62DBC">
                            <w:pPr>
                              <w:widowControl w:val="0"/>
                              <w:tabs>
                                <w:tab w:val="left" w:pos="0"/>
                              </w:tabs>
                              <w:ind w:right="392"/>
                              <w:jc w:val="both"/>
                              <w:rPr>
                                <w:rFonts w:asciiTheme="minorHAnsi" w:hAnsiTheme="minorHAnsi" w:cs="Arial"/>
                                <w:spacing w:val="-2"/>
                                <w:sz w:val="22"/>
                                <w:szCs w:val="22"/>
                              </w:rPr>
                            </w:pPr>
                          </w:p>
                          <w:p w:rsidR="00C62DBC" w:rsidRDefault="00C62DBC" w:rsidP="00C62DBC">
                            <w:pPr>
                              <w:pStyle w:val="NoSpacing"/>
                              <w:pBdr>
                                <w:bottom w:val="single" w:sz="12" w:space="1" w:color="auto"/>
                              </w:pBdr>
                              <w:jc w:val="both"/>
                              <w:rPr>
                                <w:rFonts w:asciiTheme="minorHAnsi" w:hAnsiTheme="minorHAnsi" w:cs="Arial"/>
                                <w:b/>
                                <w:color w:val="365F91" w:themeColor="accent1" w:themeShade="BF"/>
                                <w:sz w:val="22"/>
                                <w:szCs w:val="22"/>
                              </w:rPr>
                            </w:pPr>
                            <w:r w:rsidRPr="00C62DBC">
                              <w:rPr>
                                <w:rFonts w:asciiTheme="minorHAnsi" w:hAnsiTheme="minorHAnsi" w:cs="Arial"/>
                                <w:b/>
                                <w:color w:val="365F91" w:themeColor="accent1" w:themeShade="BF"/>
                                <w:sz w:val="22"/>
                                <w:szCs w:val="22"/>
                              </w:rPr>
                              <w:t xml:space="preserve">Organisational Support: </w:t>
                            </w:r>
                          </w:p>
                          <w:p w:rsidR="00C62DBC" w:rsidRPr="00E60284" w:rsidRDefault="00C62DBC" w:rsidP="00C62DBC">
                            <w:pPr>
                              <w:pStyle w:val="NoSpacing"/>
                              <w:jc w:val="both"/>
                              <w:rPr>
                                <w:rFonts w:asciiTheme="minorHAnsi" w:hAnsiTheme="minorHAnsi" w:cs="Arial"/>
                                <w:b/>
                                <w:sz w:val="22"/>
                                <w:szCs w:val="22"/>
                              </w:rPr>
                            </w:pPr>
                          </w:p>
                          <w:p w:rsidR="00E622F8" w:rsidRDefault="00E622F8" w:rsidP="007A141D">
                            <w:pPr>
                              <w:pStyle w:val="Default"/>
                              <w:numPr>
                                <w:ilvl w:val="0"/>
                                <w:numId w:val="13"/>
                              </w:numPr>
                              <w:jc w:val="both"/>
                              <w:rPr>
                                <w:rFonts w:asciiTheme="minorHAnsi" w:hAnsiTheme="minorHAnsi" w:cs="Arial"/>
                                <w:sz w:val="22"/>
                                <w:szCs w:val="22"/>
                              </w:rPr>
                            </w:pPr>
                            <w:r>
                              <w:rPr>
                                <w:rFonts w:asciiTheme="minorHAnsi" w:hAnsiTheme="minorHAnsi" w:cs="Arial"/>
                                <w:sz w:val="22"/>
                                <w:szCs w:val="22"/>
                              </w:rPr>
                              <w:t>D</w:t>
                            </w:r>
                            <w:r w:rsidRPr="00E60284">
                              <w:rPr>
                                <w:rFonts w:asciiTheme="minorHAnsi" w:hAnsiTheme="minorHAnsi" w:cs="Arial"/>
                                <w:sz w:val="22"/>
                                <w:szCs w:val="22"/>
                              </w:rPr>
                              <w:t xml:space="preserve">eputise for the </w:t>
                            </w:r>
                            <w:r>
                              <w:rPr>
                                <w:rFonts w:asciiTheme="minorHAnsi" w:hAnsiTheme="minorHAnsi" w:cs="Arial"/>
                                <w:sz w:val="22"/>
                                <w:szCs w:val="22"/>
                              </w:rPr>
                              <w:t>CFO</w:t>
                            </w:r>
                            <w:r w:rsidRPr="00E60284">
                              <w:rPr>
                                <w:rFonts w:asciiTheme="minorHAnsi" w:hAnsiTheme="minorHAnsi" w:cs="Arial"/>
                                <w:sz w:val="22"/>
                                <w:szCs w:val="22"/>
                              </w:rPr>
                              <w:t xml:space="preserve"> when required and carry out any other duties as required to contribute to the smooth and effective running of the Trust.</w:t>
                            </w:r>
                          </w:p>
                          <w:p w:rsidR="00E622F8" w:rsidRPr="00F42B23"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Contribute to the development of the financial strategy, policies and procedures for CET.</w:t>
                            </w:r>
                          </w:p>
                          <w:p w:rsidR="00E622F8" w:rsidRPr="00F42B23"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Provide guidance and training to CET finance managers where needed to ensure financial recording meets s</w:t>
                            </w:r>
                            <w:r>
                              <w:rPr>
                                <w:rFonts w:asciiTheme="minorHAnsi" w:hAnsiTheme="minorHAnsi" w:cs="Arial"/>
                                <w:sz w:val="22"/>
                                <w:szCs w:val="22"/>
                              </w:rPr>
                              <w:t>tatutory requirements (i.e. VAT</w:t>
                            </w:r>
                            <w:r w:rsidRPr="00F42B23">
                              <w:rPr>
                                <w:rFonts w:asciiTheme="minorHAnsi" w:hAnsiTheme="minorHAnsi" w:cs="Arial"/>
                                <w:sz w:val="22"/>
                                <w:szCs w:val="22"/>
                              </w:rPr>
                              <w:t>/Financial Handbook Requirements)</w:t>
                            </w:r>
                            <w:r>
                              <w:rPr>
                                <w:rFonts w:asciiTheme="minorHAnsi" w:hAnsiTheme="minorHAnsi" w:cs="Arial"/>
                                <w:sz w:val="22"/>
                                <w:szCs w:val="22"/>
                              </w:rPr>
                              <w:t>.</w:t>
                            </w:r>
                          </w:p>
                          <w:p w:rsidR="00E622F8" w:rsidRPr="00F42B23"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Attend CET Leadership Team meetings and Business Leadership Team Meetings</w:t>
                            </w:r>
                            <w:r>
                              <w:rPr>
                                <w:rFonts w:asciiTheme="minorHAnsi" w:hAnsiTheme="minorHAnsi" w:cs="Arial"/>
                                <w:sz w:val="22"/>
                                <w:szCs w:val="22"/>
                              </w:rPr>
                              <w:t xml:space="preserve"> as required</w:t>
                            </w:r>
                            <w:r w:rsidRPr="00F42B23">
                              <w:rPr>
                                <w:rFonts w:asciiTheme="minorHAnsi" w:hAnsiTheme="minorHAnsi" w:cs="Arial"/>
                                <w:sz w:val="22"/>
                                <w:szCs w:val="22"/>
                              </w:rPr>
                              <w:t>.</w:t>
                            </w:r>
                          </w:p>
                          <w:p w:rsidR="00E622F8"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Contribute to CET’s business planning process</w:t>
                            </w:r>
                            <w:r>
                              <w:rPr>
                                <w:rFonts w:asciiTheme="minorHAnsi" w:hAnsiTheme="minorHAnsi" w:cs="Arial"/>
                                <w:sz w:val="22"/>
                                <w:szCs w:val="22"/>
                              </w:rPr>
                              <w:t>.</w:t>
                            </w:r>
                          </w:p>
                          <w:p w:rsidR="00E622F8" w:rsidRDefault="00E622F8" w:rsidP="00E622F8">
                            <w:pPr>
                              <w:pStyle w:val="Default"/>
                              <w:jc w:val="both"/>
                              <w:rPr>
                                <w:rFonts w:asciiTheme="minorHAnsi" w:hAnsiTheme="minorHAnsi" w:cs="Arial"/>
                                <w:sz w:val="22"/>
                                <w:szCs w:val="22"/>
                              </w:rPr>
                            </w:pPr>
                          </w:p>
                          <w:p w:rsidR="00E622F8" w:rsidRDefault="00E622F8" w:rsidP="00E622F8">
                            <w:pPr>
                              <w:pStyle w:val="Default"/>
                              <w:pBdr>
                                <w:bottom w:val="single" w:sz="12" w:space="1" w:color="auto"/>
                              </w:pBdr>
                              <w:jc w:val="both"/>
                              <w:rPr>
                                <w:rFonts w:asciiTheme="minorHAnsi" w:hAnsiTheme="minorHAnsi" w:cs="Arial"/>
                                <w:b/>
                                <w:bCs/>
                                <w:color w:val="365F91" w:themeColor="accent1" w:themeShade="BF"/>
                                <w:sz w:val="22"/>
                                <w:szCs w:val="22"/>
                              </w:rPr>
                            </w:pPr>
                            <w:r w:rsidRPr="00C62DBC">
                              <w:rPr>
                                <w:rFonts w:asciiTheme="minorHAnsi" w:hAnsiTheme="minorHAnsi" w:cs="Arial"/>
                                <w:b/>
                                <w:bCs/>
                                <w:color w:val="365F91" w:themeColor="accent1" w:themeShade="BF"/>
                                <w:sz w:val="22"/>
                                <w:szCs w:val="22"/>
                              </w:rPr>
                              <w:t>Finance and accounting:</w:t>
                            </w:r>
                          </w:p>
                          <w:p w:rsidR="00E622F8" w:rsidRDefault="00E622F8" w:rsidP="00E622F8">
                            <w:pPr>
                              <w:pStyle w:val="Default"/>
                              <w:jc w:val="both"/>
                              <w:rPr>
                                <w:rFonts w:asciiTheme="minorHAnsi" w:hAnsiTheme="minorHAnsi" w:cs="Arial"/>
                                <w:b/>
                                <w:bCs/>
                                <w:sz w:val="22"/>
                                <w:szCs w:val="22"/>
                              </w:rPr>
                            </w:pPr>
                          </w:p>
                          <w:p w:rsidR="00E622F8" w:rsidRPr="00E60284"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In consultation with the</w:t>
                            </w:r>
                            <w:r>
                              <w:rPr>
                                <w:rFonts w:asciiTheme="minorHAnsi" w:hAnsiTheme="minorHAnsi" w:cs="Arial"/>
                                <w:sz w:val="22"/>
                                <w:szCs w:val="22"/>
                              </w:rPr>
                              <w:t xml:space="preserve"> CEO, the</w:t>
                            </w:r>
                            <w:r w:rsidRPr="00E60284">
                              <w:rPr>
                                <w:rFonts w:asciiTheme="minorHAnsi" w:hAnsiTheme="minorHAnsi" w:cs="Arial"/>
                                <w:sz w:val="22"/>
                                <w:szCs w:val="22"/>
                              </w:rPr>
                              <w:t xml:space="preserve"> Operations Director</w:t>
                            </w:r>
                            <w:r>
                              <w:rPr>
                                <w:rFonts w:asciiTheme="minorHAnsi" w:hAnsiTheme="minorHAnsi" w:cs="Arial"/>
                                <w:sz w:val="22"/>
                                <w:szCs w:val="22"/>
                              </w:rPr>
                              <w:t xml:space="preserve"> and CFO</w:t>
                            </w:r>
                            <w:r w:rsidRPr="00E60284">
                              <w:rPr>
                                <w:rFonts w:asciiTheme="minorHAnsi" w:hAnsiTheme="minorHAnsi" w:cs="Arial"/>
                                <w:sz w:val="22"/>
                                <w:szCs w:val="22"/>
                              </w:rPr>
                              <w:t>, prepare the Trust’s annual budget and update as necessary</w:t>
                            </w:r>
                            <w:r>
                              <w:rPr>
                                <w:rFonts w:asciiTheme="minorHAnsi" w:hAnsiTheme="minorHAnsi" w:cs="Arial"/>
                                <w:sz w:val="22"/>
                                <w:szCs w:val="22"/>
                              </w:rPr>
                              <w:t>.</w:t>
                            </w:r>
                          </w:p>
                          <w:p w:rsidR="00E622F8" w:rsidRPr="00C90269" w:rsidRDefault="00E622F8" w:rsidP="00E622F8">
                            <w:pPr>
                              <w:pStyle w:val="Default"/>
                              <w:jc w:val="both"/>
                              <w:rPr>
                                <w:rFonts w:asciiTheme="minorHAnsi" w:hAnsiTheme="minorHAnsi" w:cs="Arial"/>
                                <w:sz w:val="22"/>
                                <w:szCs w:val="22"/>
                              </w:rPr>
                            </w:pPr>
                          </w:p>
                          <w:p w:rsidR="008E1B8D" w:rsidRDefault="008E1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E1319" id="_x0000_s1048" type="#_x0000_t202" style="position:absolute;margin-left:-36.45pt;margin-top:8.6pt;width:271.1pt;height:75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" filled="f" stroked="f">
                <v:textbox>
                  <w:txbxContent>
                    <w:p w:rsidR="00201906" w:rsidRDefault="00201906" w:rsidP="00C62DBC">
                      <w:pPr>
                        <w:pStyle w:val="NoSpacing"/>
                        <w:pBdr>
                          <w:bottom w:val="single" w:sz="12" w:space="1" w:color="auto"/>
                        </w:pBdr>
                        <w:jc w:val="both"/>
                        <w:rPr>
                          <w:rFonts w:asciiTheme="minorHAnsi" w:hAnsiTheme="minorHAnsi" w:cs="Arial"/>
                          <w:b/>
                          <w:color w:val="365F91" w:themeColor="accent1" w:themeShade="BF"/>
                          <w:sz w:val="22"/>
                          <w:szCs w:val="22"/>
                        </w:rPr>
                      </w:pPr>
                    </w:p>
                    <w:p w:rsidR="00C62DBC" w:rsidRDefault="00C62DBC" w:rsidP="00C62DBC">
                      <w:pPr>
                        <w:pStyle w:val="NoSpacing"/>
                        <w:pBdr>
                          <w:bottom w:val="single" w:sz="12" w:space="1" w:color="auto"/>
                        </w:pBdr>
                        <w:jc w:val="both"/>
                        <w:rPr>
                          <w:rFonts w:asciiTheme="minorHAnsi" w:hAnsiTheme="minorHAnsi" w:cs="Arial"/>
                          <w:b/>
                          <w:sz w:val="22"/>
                          <w:szCs w:val="22"/>
                        </w:rPr>
                      </w:pPr>
                      <w:r w:rsidRPr="00C62DBC">
                        <w:rPr>
                          <w:rFonts w:asciiTheme="minorHAnsi" w:hAnsiTheme="minorHAnsi" w:cs="Arial"/>
                          <w:b/>
                          <w:color w:val="365F91" w:themeColor="accent1" w:themeShade="BF"/>
                          <w:sz w:val="22"/>
                          <w:szCs w:val="22"/>
                        </w:rPr>
                        <w:t>Direct Line Management:</w:t>
                      </w:r>
                    </w:p>
                    <w:p w:rsidR="00C62DBC" w:rsidRDefault="00C62DBC" w:rsidP="00C62DBC">
                      <w:pPr>
                        <w:pStyle w:val="NoSpacing"/>
                        <w:jc w:val="both"/>
                        <w:rPr>
                          <w:rFonts w:asciiTheme="minorHAnsi" w:hAnsiTheme="minorHAnsi" w:cs="Arial"/>
                          <w:sz w:val="22"/>
                          <w:szCs w:val="22"/>
                        </w:rPr>
                      </w:pPr>
                    </w:p>
                    <w:p w:rsidR="00C62DBC" w:rsidRPr="00E622F8" w:rsidRDefault="00E622F8" w:rsidP="00E622F8">
                      <w:pPr>
                        <w:widowControl w:val="0"/>
                        <w:tabs>
                          <w:tab w:val="left" w:pos="0"/>
                        </w:tabs>
                        <w:jc w:val="both"/>
                        <w:rPr>
                          <w:rFonts w:asciiTheme="minorHAnsi" w:hAnsiTheme="minorHAnsi" w:cstheme="minorHAnsi"/>
                          <w:sz w:val="22"/>
                          <w:szCs w:val="22"/>
                        </w:rPr>
                      </w:pPr>
                      <w:r w:rsidRPr="00E622F8">
                        <w:rPr>
                          <w:rFonts w:asciiTheme="minorHAnsi" w:hAnsiTheme="minorHAnsi" w:cstheme="minorHAnsi"/>
                          <w:sz w:val="22"/>
                          <w:szCs w:val="22"/>
                        </w:rPr>
                        <w:t>Any staff as directed and work closely with the CFO to ensure the Finance team delivers effective operational and strategic financial support for the Trust.</w:t>
                      </w:r>
                    </w:p>
                    <w:p w:rsidR="00E622F8" w:rsidRPr="00E622F8" w:rsidRDefault="00E622F8" w:rsidP="00E622F8">
                      <w:pPr>
                        <w:widowControl w:val="0"/>
                        <w:tabs>
                          <w:tab w:val="left" w:pos="0"/>
                        </w:tabs>
                        <w:jc w:val="both"/>
                        <w:rPr>
                          <w:rFonts w:asciiTheme="minorHAnsi" w:hAnsiTheme="minorHAnsi" w:cstheme="minorHAnsi"/>
                          <w:b/>
                          <w:sz w:val="22"/>
                          <w:szCs w:val="22"/>
                        </w:rPr>
                      </w:pPr>
                    </w:p>
                    <w:p w:rsidR="00C62DBC" w:rsidRDefault="00C62DBC" w:rsidP="00C62DBC">
                      <w:pPr>
                        <w:pStyle w:val="NoSpacing"/>
                        <w:pBdr>
                          <w:bottom w:val="single" w:sz="12" w:space="1" w:color="auto"/>
                        </w:pBdr>
                        <w:jc w:val="both"/>
                        <w:rPr>
                          <w:rFonts w:asciiTheme="minorHAnsi" w:hAnsiTheme="minorHAnsi" w:cs="Arial"/>
                          <w:b/>
                          <w:color w:val="365F91" w:themeColor="accent1" w:themeShade="BF"/>
                          <w:sz w:val="22"/>
                          <w:szCs w:val="22"/>
                        </w:rPr>
                      </w:pPr>
                      <w:r w:rsidRPr="00C62DBC">
                        <w:rPr>
                          <w:rFonts w:asciiTheme="minorHAnsi" w:hAnsiTheme="minorHAnsi" w:cs="Arial"/>
                          <w:b/>
                          <w:snapToGrid w:val="0"/>
                          <w:color w:val="365F91" w:themeColor="accent1" w:themeShade="BF"/>
                          <w:sz w:val="22"/>
                          <w:szCs w:val="22"/>
                        </w:rPr>
                        <w:t>Accountabilities</w:t>
                      </w:r>
                      <w:r w:rsidRPr="00C62DBC">
                        <w:rPr>
                          <w:rFonts w:asciiTheme="minorHAnsi" w:hAnsiTheme="minorHAnsi" w:cs="Arial"/>
                          <w:snapToGrid w:val="0"/>
                          <w:color w:val="365F91" w:themeColor="accent1" w:themeShade="BF"/>
                          <w:sz w:val="22"/>
                          <w:szCs w:val="22"/>
                        </w:rPr>
                        <w:t xml:space="preserve"> </w:t>
                      </w:r>
                      <w:r w:rsidRPr="00C62DBC">
                        <w:rPr>
                          <w:rFonts w:asciiTheme="minorHAnsi" w:hAnsiTheme="minorHAnsi" w:cs="Arial"/>
                          <w:b/>
                          <w:snapToGrid w:val="0"/>
                          <w:color w:val="365F91" w:themeColor="accent1" w:themeShade="BF"/>
                          <w:sz w:val="22"/>
                          <w:szCs w:val="22"/>
                        </w:rPr>
                        <w:t>under</w:t>
                      </w:r>
                      <w:r w:rsidRPr="00C62DBC">
                        <w:rPr>
                          <w:rFonts w:asciiTheme="minorHAnsi" w:hAnsiTheme="minorHAnsi" w:cs="Arial"/>
                          <w:b/>
                          <w:color w:val="365F91" w:themeColor="accent1" w:themeShade="BF"/>
                          <w:sz w:val="22"/>
                          <w:szCs w:val="22"/>
                        </w:rPr>
                        <w:t xml:space="preserve"> the direction and guidance of </w:t>
                      </w:r>
                      <w:r w:rsidR="00E622F8">
                        <w:rPr>
                          <w:rFonts w:asciiTheme="minorHAnsi" w:hAnsiTheme="minorHAnsi" w:cs="Arial"/>
                          <w:b/>
                          <w:color w:val="365F91" w:themeColor="accent1" w:themeShade="BF"/>
                          <w:sz w:val="22"/>
                          <w:szCs w:val="22"/>
                        </w:rPr>
                        <w:t>the CF</w:t>
                      </w:r>
                      <w:r w:rsidRPr="00C62DBC">
                        <w:rPr>
                          <w:rFonts w:asciiTheme="minorHAnsi" w:hAnsiTheme="minorHAnsi" w:cs="Arial"/>
                          <w:b/>
                          <w:color w:val="365F91" w:themeColor="accent1" w:themeShade="BF"/>
                          <w:sz w:val="22"/>
                          <w:szCs w:val="22"/>
                        </w:rPr>
                        <w:t>O and Operations Director:</w:t>
                      </w:r>
                    </w:p>
                    <w:p w:rsidR="00C62DBC" w:rsidRPr="00E60284" w:rsidRDefault="00C62DBC" w:rsidP="00C62DBC">
                      <w:pPr>
                        <w:widowControl w:val="0"/>
                        <w:tabs>
                          <w:tab w:val="left" w:pos="0"/>
                        </w:tabs>
                        <w:jc w:val="both"/>
                        <w:rPr>
                          <w:rFonts w:asciiTheme="minorHAnsi" w:hAnsiTheme="minorHAnsi" w:cs="Arial"/>
                          <w:b/>
                          <w:snapToGrid w:val="0"/>
                          <w:sz w:val="22"/>
                          <w:szCs w:val="22"/>
                        </w:rPr>
                      </w:pPr>
                    </w:p>
                    <w:p w:rsidR="00E622F8" w:rsidRPr="00E60284" w:rsidRDefault="00E622F8" w:rsidP="007A141D">
                      <w:pPr>
                        <w:pStyle w:val="ListParagraph"/>
                        <w:widowControl w:val="0"/>
                        <w:numPr>
                          <w:ilvl w:val="0"/>
                          <w:numId w:val="12"/>
                        </w:numPr>
                        <w:overflowPunct w:val="0"/>
                        <w:autoSpaceDE w:val="0"/>
                        <w:autoSpaceDN w:val="0"/>
                        <w:adjustRightInd w:val="0"/>
                        <w:ind w:right="-44"/>
                        <w:jc w:val="both"/>
                        <w:textAlignment w:val="baseline"/>
                        <w:rPr>
                          <w:rFonts w:asciiTheme="minorHAnsi" w:hAnsiTheme="minorHAnsi" w:cs="Arial"/>
                          <w:sz w:val="22"/>
                          <w:szCs w:val="22"/>
                        </w:rPr>
                      </w:pPr>
                      <w:r w:rsidRPr="00E60284">
                        <w:rPr>
                          <w:rFonts w:asciiTheme="minorHAnsi" w:hAnsiTheme="minorHAnsi" w:cs="Arial"/>
                          <w:sz w:val="22"/>
                          <w:szCs w:val="22"/>
                        </w:rPr>
                        <w:t>Support the Trust to achieve compliance with financial guidelines and requirements rega</w:t>
                      </w:r>
                      <w:r>
                        <w:rPr>
                          <w:rFonts w:asciiTheme="minorHAnsi" w:hAnsiTheme="minorHAnsi" w:cs="Arial"/>
                          <w:sz w:val="22"/>
                          <w:szCs w:val="22"/>
                        </w:rPr>
                        <w:t>rding: Department for Education</w:t>
                      </w:r>
                      <w:r w:rsidRPr="00E60284">
                        <w:rPr>
                          <w:rFonts w:asciiTheme="minorHAnsi" w:hAnsiTheme="minorHAnsi" w:cs="Arial"/>
                          <w:sz w:val="22"/>
                          <w:szCs w:val="22"/>
                        </w:rPr>
                        <w:t xml:space="preserve">/Education and Skills Funding Agency (ESFA) including Academies Financial Handbook, company law, and charity law, local and national legislation. </w:t>
                      </w:r>
                    </w:p>
                    <w:p w:rsidR="00E622F8" w:rsidRPr="00E60284" w:rsidRDefault="00E622F8" w:rsidP="007A141D">
                      <w:pPr>
                        <w:pStyle w:val="NoSpacing"/>
                        <w:numPr>
                          <w:ilvl w:val="0"/>
                          <w:numId w:val="12"/>
                        </w:numPr>
                        <w:jc w:val="both"/>
                        <w:rPr>
                          <w:rFonts w:asciiTheme="minorHAnsi" w:hAnsiTheme="minorHAnsi" w:cs="Arial"/>
                          <w:sz w:val="22"/>
                          <w:szCs w:val="22"/>
                        </w:rPr>
                      </w:pPr>
                      <w:r w:rsidRPr="00E60284">
                        <w:rPr>
                          <w:rFonts w:asciiTheme="minorHAnsi" w:hAnsiTheme="minorHAnsi" w:cs="Arial"/>
                          <w:sz w:val="22"/>
                          <w:szCs w:val="22"/>
                        </w:rPr>
                        <w:t xml:space="preserve">Fulfil the duties of the </w:t>
                      </w:r>
                      <w:r>
                        <w:rPr>
                          <w:rFonts w:asciiTheme="minorHAnsi" w:hAnsiTheme="minorHAnsi" w:cs="Arial"/>
                          <w:sz w:val="22"/>
                          <w:szCs w:val="22"/>
                        </w:rPr>
                        <w:t>Deputy Chief</w:t>
                      </w:r>
                      <w:r w:rsidRPr="00E60284">
                        <w:rPr>
                          <w:rFonts w:asciiTheme="minorHAnsi" w:hAnsiTheme="minorHAnsi" w:cs="Arial"/>
                          <w:sz w:val="22"/>
                          <w:szCs w:val="22"/>
                        </w:rPr>
                        <w:t xml:space="preserve"> Financial Officer of CET and discharge the duties as defined in the Academies Financial Handbook (annually revised), Funding Agreements and Articles.</w:t>
                      </w:r>
                    </w:p>
                    <w:p w:rsidR="00E622F8" w:rsidRPr="00C93156" w:rsidRDefault="00E622F8" w:rsidP="007A141D">
                      <w:pPr>
                        <w:pStyle w:val="NoSpacing"/>
                        <w:numPr>
                          <w:ilvl w:val="0"/>
                          <w:numId w:val="12"/>
                        </w:numPr>
                        <w:jc w:val="both"/>
                        <w:rPr>
                          <w:rFonts w:asciiTheme="minorHAnsi" w:hAnsiTheme="minorHAnsi" w:cs="Arial"/>
                          <w:sz w:val="22"/>
                          <w:szCs w:val="22"/>
                        </w:rPr>
                      </w:pPr>
                      <w:r w:rsidRPr="00E60284">
                        <w:rPr>
                          <w:rFonts w:asciiTheme="minorHAnsi" w:hAnsiTheme="minorHAnsi" w:cs="Arial"/>
                          <w:sz w:val="22"/>
                          <w:szCs w:val="22"/>
                        </w:rPr>
                        <w:t xml:space="preserve">Specific responsibility over budget setting and financial monitoring for the ‘Central Team’ and </w:t>
                      </w:r>
                      <w:r w:rsidRPr="00C93156">
                        <w:rPr>
                          <w:rFonts w:asciiTheme="minorHAnsi" w:hAnsiTheme="minorHAnsi" w:cs="Arial"/>
                          <w:sz w:val="22"/>
                          <w:szCs w:val="22"/>
                        </w:rPr>
                        <w:t>any other school or academies as designated, recognising that as the Trust grows, this may evolve.</w:t>
                      </w:r>
                    </w:p>
                    <w:p w:rsidR="00E622F8" w:rsidRPr="00C93156" w:rsidRDefault="00E622F8" w:rsidP="007A141D">
                      <w:pPr>
                        <w:pStyle w:val="Default"/>
                        <w:numPr>
                          <w:ilvl w:val="0"/>
                          <w:numId w:val="12"/>
                        </w:numPr>
                        <w:jc w:val="both"/>
                        <w:rPr>
                          <w:rFonts w:asciiTheme="minorHAnsi" w:hAnsiTheme="minorHAnsi" w:cs="Arial"/>
                          <w:sz w:val="22"/>
                          <w:szCs w:val="22"/>
                        </w:rPr>
                      </w:pPr>
                      <w:r w:rsidRPr="00C93156">
                        <w:rPr>
                          <w:rFonts w:asciiTheme="minorHAnsi" w:hAnsiTheme="minorHAnsi" w:cs="Arial"/>
                          <w:sz w:val="22"/>
                          <w:szCs w:val="22"/>
                        </w:rPr>
                        <w:t xml:space="preserve">Delivery of best value in procurement areas under the job holder’s areas of responsibility and supporting all </w:t>
                      </w:r>
                      <w:r>
                        <w:rPr>
                          <w:rFonts w:asciiTheme="minorHAnsi" w:hAnsiTheme="minorHAnsi" w:cs="Arial"/>
                          <w:sz w:val="22"/>
                          <w:szCs w:val="22"/>
                        </w:rPr>
                        <w:t>Trust</w:t>
                      </w:r>
                      <w:r w:rsidRPr="00C93156">
                        <w:rPr>
                          <w:rFonts w:asciiTheme="minorHAnsi" w:hAnsiTheme="minorHAnsi" w:cs="Arial"/>
                          <w:sz w:val="22"/>
                          <w:szCs w:val="22"/>
                        </w:rPr>
                        <w:t xml:space="preserve"> budget holders to achieve best value</w:t>
                      </w:r>
                      <w:r>
                        <w:rPr>
                          <w:rFonts w:asciiTheme="minorHAnsi" w:hAnsiTheme="minorHAnsi" w:cs="Arial"/>
                          <w:sz w:val="22"/>
                          <w:szCs w:val="22"/>
                        </w:rPr>
                        <w:t>.</w:t>
                      </w:r>
                    </w:p>
                    <w:p w:rsidR="00E622F8" w:rsidRPr="00C93156" w:rsidRDefault="00E622F8" w:rsidP="007A141D">
                      <w:pPr>
                        <w:pStyle w:val="Default"/>
                        <w:numPr>
                          <w:ilvl w:val="0"/>
                          <w:numId w:val="12"/>
                        </w:numPr>
                        <w:jc w:val="both"/>
                        <w:rPr>
                          <w:rFonts w:asciiTheme="minorHAnsi" w:hAnsiTheme="minorHAnsi" w:cs="Arial"/>
                          <w:sz w:val="22"/>
                          <w:szCs w:val="22"/>
                        </w:rPr>
                      </w:pPr>
                      <w:r w:rsidRPr="00C93156">
                        <w:rPr>
                          <w:rFonts w:asciiTheme="minorHAnsi" w:hAnsiTheme="minorHAnsi" w:cs="Arial"/>
                          <w:sz w:val="22"/>
                          <w:szCs w:val="22"/>
                        </w:rPr>
                        <w:t>Working with the</w:t>
                      </w:r>
                      <w:r>
                        <w:rPr>
                          <w:rFonts w:asciiTheme="minorHAnsi" w:hAnsiTheme="minorHAnsi" w:cs="Arial"/>
                          <w:sz w:val="22"/>
                          <w:szCs w:val="22"/>
                        </w:rPr>
                        <w:t xml:space="preserve"> CFO and</w:t>
                      </w:r>
                      <w:r w:rsidRPr="00C93156">
                        <w:rPr>
                          <w:rFonts w:asciiTheme="minorHAnsi" w:hAnsiTheme="minorHAnsi" w:cs="Arial"/>
                          <w:sz w:val="22"/>
                          <w:szCs w:val="22"/>
                        </w:rPr>
                        <w:t xml:space="preserve"> </w:t>
                      </w:r>
                      <w:r>
                        <w:rPr>
                          <w:rFonts w:asciiTheme="minorHAnsi" w:hAnsiTheme="minorHAnsi" w:cs="Arial"/>
                          <w:sz w:val="22"/>
                          <w:szCs w:val="22"/>
                        </w:rPr>
                        <w:t>Operations Director</w:t>
                      </w:r>
                      <w:r w:rsidRPr="00C93156">
                        <w:rPr>
                          <w:rFonts w:asciiTheme="minorHAnsi" w:hAnsiTheme="minorHAnsi" w:cs="Arial"/>
                          <w:sz w:val="22"/>
                          <w:szCs w:val="22"/>
                        </w:rPr>
                        <w:t xml:space="preserve"> on all major </w:t>
                      </w:r>
                      <w:r>
                        <w:rPr>
                          <w:rFonts w:asciiTheme="minorHAnsi" w:hAnsiTheme="minorHAnsi" w:cs="Arial"/>
                          <w:sz w:val="22"/>
                          <w:szCs w:val="22"/>
                        </w:rPr>
                        <w:t>Trust</w:t>
                      </w:r>
                      <w:r w:rsidRPr="00C93156">
                        <w:rPr>
                          <w:rFonts w:asciiTheme="minorHAnsi" w:hAnsiTheme="minorHAnsi" w:cs="Arial"/>
                          <w:sz w:val="22"/>
                          <w:szCs w:val="22"/>
                        </w:rPr>
                        <w:t xml:space="preserve"> contracts to ensure best value, including: capital projects, catering, utilities etc</w:t>
                      </w:r>
                      <w:r>
                        <w:rPr>
                          <w:rFonts w:asciiTheme="minorHAnsi" w:hAnsiTheme="minorHAnsi" w:cs="Arial"/>
                          <w:sz w:val="22"/>
                          <w:szCs w:val="22"/>
                        </w:rPr>
                        <w:t>.</w:t>
                      </w:r>
                      <w:r w:rsidRPr="00C93156">
                        <w:rPr>
                          <w:rFonts w:asciiTheme="minorHAnsi" w:hAnsiTheme="minorHAnsi" w:cs="Arial"/>
                          <w:sz w:val="22"/>
                          <w:szCs w:val="22"/>
                        </w:rPr>
                        <w:t xml:space="preserve"> </w:t>
                      </w:r>
                    </w:p>
                    <w:p w:rsidR="00C62DBC" w:rsidRDefault="00C62DBC" w:rsidP="00C62DBC">
                      <w:pPr>
                        <w:widowControl w:val="0"/>
                        <w:tabs>
                          <w:tab w:val="left" w:pos="0"/>
                        </w:tabs>
                        <w:ind w:right="392"/>
                        <w:jc w:val="both"/>
                        <w:rPr>
                          <w:rFonts w:asciiTheme="minorHAnsi" w:hAnsiTheme="minorHAnsi" w:cs="Arial"/>
                          <w:spacing w:val="-2"/>
                          <w:sz w:val="22"/>
                          <w:szCs w:val="22"/>
                        </w:rPr>
                      </w:pPr>
                    </w:p>
                    <w:p w:rsidR="00C62DBC" w:rsidRDefault="00C62DBC" w:rsidP="00C62DBC">
                      <w:pPr>
                        <w:pStyle w:val="NoSpacing"/>
                        <w:pBdr>
                          <w:bottom w:val="single" w:sz="12" w:space="1" w:color="auto"/>
                        </w:pBdr>
                        <w:jc w:val="both"/>
                        <w:rPr>
                          <w:rFonts w:asciiTheme="minorHAnsi" w:hAnsiTheme="minorHAnsi" w:cs="Arial"/>
                          <w:b/>
                          <w:color w:val="365F91" w:themeColor="accent1" w:themeShade="BF"/>
                          <w:sz w:val="22"/>
                          <w:szCs w:val="22"/>
                        </w:rPr>
                      </w:pPr>
                      <w:r w:rsidRPr="00C62DBC">
                        <w:rPr>
                          <w:rFonts w:asciiTheme="minorHAnsi" w:hAnsiTheme="minorHAnsi" w:cs="Arial"/>
                          <w:b/>
                          <w:color w:val="365F91" w:themeColor="accent1" w:themeShade="BF"/>
                          <w:sz w:val="22"/>
                          <w:szCs w:val="22"/>
                        </w:rPr>
                        <w:t xml:space="preserve">Organisational Support: </w:t>
                      </w:r>
                    </w:p>
                    <w:p w:rsidR="00C62DBC" w:rsidRPr="00E60284" w:rsidRDefault="00C62DBC" w:rsidP="00C62DBC">
                      <w:pPr>
                        <w:pStyle w:val="NoSpacing"/>
                        <w:jc w:val="both"/>
                        <w:rPr>
                          <w:rFonts w:asciiTheme="minorHAnsi" w:hAnsiTheme="minorHAnsi" w:cs="Arial"/>
                          <w:b/>
                          <w:sz w:val="22"/>
                          <w:szCs w:val="22"/>
                        </w:rPr>
                      </w:pPr>
                    </w:p>
                    <w:p w:rsidR="00E622F8" w:rsidRDefault="00E622F8" w:rsidP="007A141D">
                      <w:pPr>
                        <w:pStyle w:val="Default"/>
                        <w:numPr>
                          <w:ilvl w:val="0"/>
                          <w:numId w:val="13"/>
                        </w:numPr>
                        <w:jc w:val="both"/>
                        <w:rPr>
                          <w:rFonts w:asciiTheme="minorHAnsi" w:hAnsiTheme="minorHAnsi" w:cs="Arial"/>
                          <w:sz w:val="22"/>
                          <w:szCs w:val="22"/>
                        </w:rPr>
                      </w:pPr>
                      <w:r>
                        <w:rPr>
                          <w:rFonts w:asciiTheme="minorHAnsi" w:hAnsiTheme="minorHAnsi" w:cs="Arial"/>
                          <w:sz w:val="22"/>
                          <w:szCs w:val="22"/>
                        </w:rPr>
                        <w:t>D</w:t>
                      </w:r>
                      <w:r w:rsidRPr="00E60284">
                        <w:rPr>
                          <w:rFonts w:asciiTheme="minorHAnsi" w:hAnsiTheme="minorHAnsi" w:cs="Arial"/>
                          <w:sz w:val="22"/>
                          <w:szCs w:val="22"/>
                        </w:rPr>
                        <w:t xml:space="preserve">eputise for the </w:t>
                      </w:r>
                      <w:r>
                        <w:rPr>
                          <w:rFonts w:asciiTheme="minorHAnsi" w:hAnsiTheme="minorHAnsi" w:cs="Arial"/>
                          <w:sz w:val="22"/>
                          <w:szCs w:val="22"/>
                        </w:rPr>
                        <w:t>CFO</w:t>
                      </w:r>
                      <w:r w:rsidRPr="00E60284">
                        <w:rPr>
                          <w:rFonts w:asciiTheme="minorHAnsi" w:hAnsiTheme="minorHAnsi" w:cs="Arial"/>
                          <w:sz w:val="22"/>
                          <w:szCs w:val="22"/>
                        </w:rPr>
                        <w:t xml:space="preserve"> when required and carry out any other duties as required to contribute to the smooth and effective running of the Trust.</w:t>
                      </w:r>
                    </w:p>
                    <w:p w:rsidR="00E622F8" w:rsidRPr="00F42B23"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Contribute to the development of the financial strategy, policies and procedures for CET.</w:t>
                      </w:r>
                    </w:p>
                    <w:p w:rsidR="00E622F8" w:rsidRPr="00F42B23"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Provide guidance and training to CET finance managers where needed to ensure financial recording meets s</w:t>
                      </w:r>
                      <w:r>
                        <w:rPr>
                          <w:rFonts w:asciiTheme="minorHAnsi" w:hAnsiTheme="minorHAnsi" w:cs="Arial"/>
                          <w:sz w:val="22"/>
                          <w:szCs w:val="22"/>
                        </w:rPr>
                        <w:t>tatutory requirements (i.e. VAT</w:t>
                      </w:r>
                      <w:r w:rsidRPr="00F42B23">
                        <w:rPr>
                          <w:rFonts w:asciiTheme="minorHAnsi" w:hAnsiTheme="minorHAnsi" w:cs="Arial"/>
                          <w:sz w:val="22"/>
                          <w:szCs w:val="22"/>
                        </w:rPr>
                        <w:t>/Financial Handbook Requirements)</w:t>
                      </w:r>
                      <w:r>
                        <w:rPr>
                          <w:rFonts w:asciiTheme="minorHAnsi" w:hAnsiTheme="minorHAnsi" w:cs="Arial"/>
                          <w:sz w:val="22"/>
                          <w:szCs w:val="22"/>
                        </w:rPr>
                        <w:t>.</w:t>
                      </w:r>
                    </w:p>
                    <w:p w:rsidR="00E622F8" w:rsidRPr="00F42B23"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Attend CET Leadership Team meetings and Business Leadership Team Meetings</w:t>
                      </w:r>
                      <w:r>
                        <w:rPr>
                          <w:rFonts w:asciiTheme="minorHAnsi" w:hAnsiTheme="minorHAnsi" w:cs="Arial"/>
                          <w:sz w:val="22"/>
                          <w:szCs w:val="22"/>
                        </w:rPr>
                        <w:t xml:space="preserve"> as required</w:t>
                      </w:r>
                      <w:r w:rsidRPr="00F42B23">
                        <w:rPr>
                          <w:rFonts w:asciiTheme="minorHAnsi" w:hAnsiTheme="minorHAnsi" w:cs="Arial"/>
                          <w:sz w:val="22"/>
                          <w:szCs w:val="22"/>
                        </w:rPr>
                        <w:t>.</w:t>
                      </w:r>
                    </w:p>
                    <w:p w:rsidR="00E622F8" w:rsidRDefault="00E622F8" w:rsidP="007A141D">
                      <w:pPr>
                        <w:pStyle w:val="Default"/>
                        <w:numPr>
                          <w:ilvl w:val="0"/>
                          <w:numId w:val="13"/>
                        </w:numPr>
                        <w:jc w:val="both"/>
                        <w:rPr>
                          <w:rFonts w:asciiTheme="minorHAnsi" w:hAnsiTheme="minorHAnsi" w:cs="Arial"/>
                          <w:sz w:val="22"/>
                          <w:szCs w:val="22"/>
                        </w:rPr>
                      </w:pPr>
                      <w:r w:rsidRPr="00F42B23">
                        <w:rPr>
                          <w:rFonts w:asciiTheme="minorHAnsi" w:hAnsiTheme="minorHAnsi" w:cs="Arial"/>
                          <w:sz w:val="22"/>
                          <w:szCs w:val="22"/>
                        </w:rPr>
                        <w:t>Contribute to CET’s business planning process</w:t>
                      </w:r>
                      <w:r>
                        <w:rPr>
                          <w:rFonts w:asciiTheme="minorHAnsi" w:hAnsiTheme="minorHAnsi" w:cs="Arial"/>
                          <w:sz w:val="22"/>
                          <w:szCs w:val="22"/>
                        </w:rPr>
                        <w:t>.</w:t>
                      </w:r>
                    </w:p>
                    <w:p w:rsidR="00E622F8" w:rsidRDefault="00E622F8" w:rsidP="00E622F8">
                      <w:pPr>
                        <w:pStyle w:val="Default"/>
                        <w:jc w:val="both"/>
                        <w:rPr>
                          <w:rFonts w:asciiTheme="minorHAnsi" w:hAnsiTheme="minorHAnsi" w:cs="Arial"/>
                          <w:sz w:val="22"/>
                          <w:szCs w:val="22"/>
                        </w:rPr>
                      </w:pPr>
                    </w:p>
                    <w:p w:rsidR="00E622F8" w:rsidRDefault="00E622F8" w:rsidP="00E622F8">
                      <w:pPr>
                        <w:pStyle w:val="Default"/>
                        <w:pBdr>
                          <w:bottom w:val="single" w:sz="12" w:space="1" w:color="auto"/>
                        </w:pBdr>
                        <w:jc w:val="both"/>
                        <w:rPr>
                          <w:rFonts w:asciiTheme="minorHAnsi" w:hAnsiTheme="minorHAnsi" w:cs="Arial"/>
                          <w:b/>
                          <w:bCs/>
                          <w:color w:val="365F91" w:themeColor="accent1" w:themeShade="BF"/>
                          <w:sz w:val="22"/>
                          <w:szCs w:val="22"/>
                        </w:rPr>
                      </w:pPr>
                      <w:r w:rsidRPr="00C62DBC">
                        <w:rPr>
                          <w:rFonts w:asciiTheme="minorHAnsi" w:hAnsiTheme="minorHAnsi" w:cs="Arial"/>
                          <w:b/>
                          <w:bCs/>
                          <w:color w:val="365F91" w:themeColor="accent1" w:themeShade="BF"/>
                          <w:sz w:val="22"/>
                          <w:szCs w:val="22"/>
                        </w:rPr>
                        <w:t>Finance and accounting:</w:t>
                      </w:r>
                    </w:p>
                    <w:p w:rsidR="00E622F8" w:rsidRDefault="00E622F8" w:rsidP="00E622F8">
                      <w:pPr>
                        <w:pStyle w:val="Default"/>
                        <w:jc w:val="both"/>
                        <w:rPr>
                          <w:rFonts w:asciiTheme="minorHAnsi" w:hAnsiTheme="minorHAnsi" w:cs="Arial"/>
                          <w:b/>
                          <w:bCs/>
                          <w:sz w:val="22"/>
                          <w:szCs w:val="22"/>
                        </w:rPr>
                      </w:pPr>
                    </w:p>
                    <w:p w:rsidR="00E622F8" w:rsidRPr="00E60284"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In consultation with the</w:t>
                      </w:r>
                      <w:r>
                        <w:rPr>
                          <w:rFonts w:asciiTheme="minorHAnsi" w:hAnsiTheme="minorHAnsi" w:cs="Arial"/>
                          <w:sz w:val="22"/>
                          <w:szCs w:val="22"/>
                        </w:rPr>
                        <w:t xml:space="preserve"> CEO, the</w:t>
                      </w:r>
                      <w:r w:rsidRPr="00E60284">
                        <w:rPr>
                          <w:rFonts w:asciiTheme="minorHAnsi" w:hAnsiTheme="minorHAnsi" w:cs="Arial"/>
                          <w:sz w:val="22"/>
                          <w:szCs w:val="22"/>
                        </w:rPr>
                        <w:t xml:space="preserve"> Operations Director</w:t>
                      </w:r>
                      <w:r>
                        <w:rPr>
                          <w:rFonts w:asciiTheme="minorHAnsi" w:hAnsiTheme="minorHAnsi" w:cs="Arial"/>
                          <w:sz w:val="22"/>
                          <w:szCs w:val="22"/>
                        </w:rPr>
                        <w:t xml:space="preserve"> and CFO</w:t>
                      </w:r>
                      <w:r w:rsidRPr="00E60284">
                        <w:rPr>
                          <w:rFonts w:asciiTheme="minorHAnsi" w:hAnsiTheme="minorHAnsi" w:cs="Arial"/>
                          <w:sz w:val="22"/>
                          <w:szCs w:val="22"/>
                        </w:rPr>
                        <w:t>, prepare the Trust’s annual budget and update as necessary</w:t>
                      </w:r>
                      <w:r>
                        <w:rPr>
                          <w:rFonts w:asciiTheme="minorHAnsi" w:hAnsiTheme="minorHAnsi" w:cs="Arial"/>
                          <w:sz w:val="22"/>
                          <w:szCs w:val="22"/>
                        </w:rPr>
                        <w:t>.</w:t>
                      </w:r>
                    </w:p>
                    <w:p w:rsidR="00E622F8" w:rsidRPr="00C90269" w:rsidRDefault="00E622F8" w:rsidP="00E622F8">
                      <w:pPr>
                        <w:pStyle w:val="Default"/>
                        <w:jc w:val="both"/>
                        <w:rPr>
                          <w:rFonts w:asciiTheme="minorHAnsi" w:hAnsiTheme="minorHAnsi" w:cs="Arial"/>
                          <w:sz w:val="22"/>
                          <w:szCs w:val="22"/>
                        </w:rPr>
                      </w:pPr>
                    </w:p>
                    <w:p w:rsidR="008E1B8D" w:rsidRDefault="008E1B8D"/>
                  </w:txbxContent>
                </v:textbox>
              </v:shape>
            </w:pict>
          </mc:Fallback>
        </mc:AlternateContent>
      </w:r>
      <w:r w:rsidR="003F0B24" w:rsidRPr="006F1204">
        <w:rPr>
          <w:rFonts w:asciiTheme="minorHAnsi" w:hAnsiTheme="minorHAnsi" w:cs="Arial"/>
          <w:b/>
          <w:bCs/>
          <w:noProof/>
          <w:sz w:val="22"/>
          <w:szCs w:val="22"/>
          <w:lang w:eastAsia="en-GB"/>
        </w:rPr>
        <mc:AlternateContent>
          <mc:Choice Requires="wps">
            <w:drawing>
              <wp:anchor distT="0" distB="0" distL="114300" distR="114300" simplePos="0" relativeHeight="251896832" behindDoc="0" locked="0" layoutInCell="1" allowOverlap="1" wp14:anchorId="66219BFD" wp14:editId="326A1EBD">
                <wp:simplePos x="0" y="0"/>
                <wp:positionH relativeFrom="column">
                  <wp:posOffset>2994660</wp:posOffset>
                </wp:positionH>
                <wp:positionV relativeFrom="paragraph">
                  <wp:posOffset>109219</wp:posOffset>
                </wp:positionV>
                <wp:extent cx="3442970" cy="104489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0448925"/>
                        </a:xfrm>
                        <a:prstGeom prst="rect">
                          <a:avLst/>
                        </a:prstGeom>
                        <a:noFill/>
                        <a:ln w="9525">
                          <a:noFill/>
                          <a:miter lim="800000"/>
                          <a:headEnd/>
                          <a:tailEnd/>
                        </a:ln>
                      </wps:spPr>
                      <wps:txbx>
                        <w:txbxContent>
                          <w:p w:rsidR="00201906" w:rsidRDefault="00201906" w:rsidP="00201906">
                            <w:pPr>
                              <w:jc w:val="both"/>
                              <w:rPr>
                                <w:rFonts w:asciiTheme="minorHAnsi" w:hAnsiTheme="minorHAnsi" w:cs="Arial"/>
                                <w:sz w:val="22"/>
                                <w:szCs w:val="22"/>
                              </w:rPr>
                            </w:pPr>
                          </w:p>
                          <w:p w:rsidR="00E622F8" w:rsidRPr="00E622F8"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In liaison with the C</w:t>
                            </w:r>
                            <w:r>
                              <w:rPr>
                                <w:rFonts w:asciiTheme="minorHAnsi" w:hAnsiTheme="minorHAnsi" w:cs="Arial"/>
                                <w:sz w:val="22"/>
                                <w:szCs w:val="22"/>
                              </w:rPr>
                              <w:t xml:space="preserve">FO support in the development of </w:t>
                            </w:r>
                            <w:r w:rsidRPr="00E60284">
                              <w:rPr>
                                <w:rFonts w:asciiTheme="minorHAnsi" w:hAnsiTheme="minorHAnsi" w:cs="Arial"/>
                                <w:sz w:val="22"/>
                                <w:szCs w:val="22"/>
                              </w:rPr>
                              <w:t>devising and implement</w:t>
                            </w:r>
                            <w:r>
                              <w:rPr>
                                <w:rFonts w:asciiTheme="minorHAnsi" w:hAnsiTheme="minorHAnsi" w:cs="Arial"/>
                                <w:sz w:val="22"/>
                                <w:szCs w:val="22"/>
                              </w:rPr>
                              <w:t>ing</w:t>
                            </w:r>
                            <w:r w:rsidRPr="00E60284">
                              <w:rPr>
                                <w:rFonts w:asciiTheme="minorHAnsi" w:hAnsiTheme="minorHAnsi" w:cs="Arial"/>
                                <w:sz w:val="22"/>
                                <w:szCs w:val="22"/>
                              </w:rPr>
                              <w:t xml:space="preserve"> the </w:t>
                            </w:r>
                            <w:r>
                              <w:rPr>
                                <w:rFonts w:asciiTheme="minorHAnsi" w:hAnsiTheme="minorHAnsi" w:cs="Arial"/>
                                <w:sz w:val="22"/>
                                <w:szCs w:val="22"/>
                              </w:rPr>
                              <w:t>Trust Finance Strategy.</w:t>
                            </w:r>
                          </w:p>
                          <w:p w:rsidR="00E622F8" w:rsidRPr="00E60284"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 xml:space="preserve">Monitor income and expenditure in relation to the </w:t>
                            </w:r>
                            <w:r>
                              <w:rPr>
                                <w:rFonts w:asciiTheme="minorHAnsi" w:hAnsiTheme="minorHAnsi" w:cs="Arial"/>
                                <w:sz w:val="22"/>
                                <w:szCs w:val="22"/>
                              </w:rPr>
                              <w:t xml:space="preserve">allocated areas of responsibility within the </w:t>
                            </w:r>
                            <w:r w:rsidRPr="00E60284">
                              <w:rPr>
                                <w:rFonts w:asciiTheme="minorHAnsi" w:hAnsiTheme="minorHAnsi" w:cs="Arial"/>
                                <w:sz w:val="22"/>
                                <w:szCs w:val="22"/>
                              </w:rPr>
                              <w:t>Trust</w:t>
                            </w:r>
                            <w:r>
                              <w:rPr>
                                <w:rFonts w:asciiTheme="minorHAnsi" w:hAnsiTheme="minorHAnsi" w:cs="Arial"/>
                                <w:sz w:val="22"/>
                                <w:szCs w:val="22"/>
                              </w:rPr>
                              <w:t xml:space="preserve">'s </w:t>
                            </w:r>
                            <w:r w:rsidRPr="00E60284">
                              <w:rPr>
                                <w:rFonts w:asciiTheme="minorHAnsi" w:hAnsiTheme="minorHAnsi" w:cs="Arial"/>
                                <w:sz w:val="22"/>
                                <w:szCs w:val="22"/>
                              </w:rPr>
                              <w:t>budget, and produce monthly reports</w:t>
                            </w:r>
                            <w:r>
                              <w:rPr>
                                <w:rFonts w:asciiTheme="minorHAnsi" w:hAnsiTheme="minorHAnsi" w:cs="Arial"/>
                                <w:sz w:val="22"/>
                                <w:szCs w:val="22"/>
                              </w:rPr>
                              <w:t xml:space="preserve"> as required</w:t>
                            </w:r>
                            <w:r w:rsidRPr="00E60284">
                              <w:rPr>
                                <w:rFonts w:asciiTheme="minorHAnsi" w:hAnsiTheme="minorHAnsi" w:cs="Arial"/>
                                <w:sz w:val="22"/>
                                <w:szCs w:val="22"/>
                              </w:rPr>
                              <w:t xml:space="preserve"> for the CEO</w:t>
                            </w:r>
                            <w:r>
                              <w:rPr>
                                <w:rFonts w:asciiTheme="minorHAnsi" w:hAnsiTheme="minorHAnsi" w:cs="Arial"/>
                                <w:sz w:val="22"/>
                                <w:szCs w:val="22"/>
                              </w:rPr>
                              <w:t>, CFO, Operations Director and</w:t>
                            </w:r>
                            <w:r w:rsidRPr="00E60284">
                              <w:rPr>
                                <w:rFonts w:asciiTheme="minorHAnsi" w:hAnsiTheme="minorHAnsi" w:cs="Arial"/>
                                <w:sz w:val="22"/>
                                <w:szCs w:val="22"/>
                              </w:rPr>
                              <w:t xml:space="preserve"> the Trustees.</w:t>
                            </w:r>
                          </w:p>
                          <w:p w:rsidR="00E622F8"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Support in the management of</w:t>
                            </w:r>
                            <w:r w:rsidRPr="00E60284">
                              <w:rPr>
                                <w:rFonts w:asciiTheme="minorHAnsi" w:hAnsiTheme="minorHAnsi" w:cs="Arial"/>
                                <w:sz w:val="22"/>
                                <w:szCs w:val="22"/>
                              </w:rPr>
                              <w:t xml:space="preserve"> the Trust Finance systems, income (including lettings, consultancy etc.), invoicing, </w:t>
                            </w:r>
                            <w:r>
                              <w:rPr>
                                <w:rFonts w:asciiTheme="minorHAnsi" w:hAnsiTheme="minorHAnsi" w:cs="Arial"/>
                                <w:sz w:val="22"/>
                                <w:szCs w:val="22"/>
                              </w:rPr>
                              <w:t>purchase order, asset register and</w:t>
                            </w:r>
                            <w:r w:rsidRPr="00E60284">
                              <w:rPr>
                                <w:rFonts w:asciiTheme="minorHAnsi" w:hAnsiTheme="minorHAnsi" w:cs="Arial"/>
                                <w:sz w:val="22"/>
                                <w:szCs w:val="22"/>
                              </w:rPr>
                              <w:t xml:space="preserve"> depreciation. </w:t>
                            </w:r>
                          </w:p>
                          <w:p w:rsidR="00E622F8"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Work with the Operations Director and CEO to pursue income and sponsorship generation opportunities including the preparation and submission of applications and bids</w:t>
                            </w:r>
                            <w:r>
                              <w:rPr>
                                <w:rFonts w:asciiTheme="minorHAnsi" w:hAnsiTheme="minorHAnsi" w:cs="Arial"/>
                                <w:sz w:val="22"/>
                                <w:szCs w:val="22"/>
                              </w:rPr>
                              <w:t>.</w:t>
                            </w:r>
                          </w:p>
                          <w:p w:rsidR="00E622F8"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Oversee Trust wide tendering processes and the negotiation of service contracts ensuring all necessary requirements are fulfilled.</w:t>
                            </w:r>
                          </w:p>
                          <w:p w:rsidR="00E622F8" w:rsidRPr="00AF2ADE"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 xml:space="preserve">Work with the Operations Director and CEO to maximise opportunities for investment returns and income generation: organising applications and </w:t>
                            </w:r>
                            <w:r w:rsidRPr="00AF2ADE">
                              <w:rPr>
                                <w:rFonts w:asciiTheme="minorHAnsi" w:hAnsiTheme="minorHAnsi" w:cs="Arial"/>
                                <w:color w:val="auto"/>
                                <w:sz w:val="22"/>
                                <w:szCs w:val="22"/>
                              </w:rPr>
                              <w:t xml:space="preserve">bids, sales, sponsorship </w:t>
                            </w:r>
                            <w:r w:rsidRPr="00AF2ADE">
                              <w:rPr>
                                <w:rFonts w:asciiTheme="minorHAnsi" w:hAnsiTheme="minorHAnsi" w:cs="Arial"/>
                                <w:sz w:val="22"/>
                                <w:szCs w:val="22"/>
                              </w:rPr>
                              <w:t>and fund raising as appropriate and required.</w:t>
                            </w:r>
                          </w:p>
                          <w:p w:rsidR="00E622F8"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Co-ordinate and establish a list of approved contractors and suppliers to ensure best value.</w:t>
                            </w:r>
                          </w:p>
                          <w:p w:rsidR="00E622F8" w:rsidRPr="00781D70"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M</w:t>
                            </w:r>
                            <w:r w:rsidRPr="00781D70">
                              <w:rPr>
                                <w:rFonts w:asciiTheme="minorHAnsi" w:hAnsiTheme="minorHAnsi" w:cs="Arial"/>
                                <w:sz w:val="22"/>
                                <w:szCs w:val="22"/>
                              </w:rPr>
                              <w:t>anage and monitor all contracts, leases and relationships with external contractors.</w:t>
                            </w:r>
                          </w:p>
                          <w:p w:rsidR="00E622F8" w:rsidRPr="00781D70" w:rsidRDefault="00E622F8" w:rsidP="007A141D">
                            <w:pPr>
                              <w:pStyle w:val="Default"/>
                              <w:numPr>
                                <w:ilvl w:val="0"/>
                                <w:numId w:val="14"/>
                              </w:numPr>
                              <w:jc w:val="both"/>
                              <w:rPr>
                                <w:rFonts w:asciiTheme="minorHAnsi" w:hAnsiTheme="minorHAnsi" w:cs="Arial"/>
                                <w:sz w:val="22"/>
                                <w:szCs w:val="22"/>
                              </w:rPr>
                            </w:pPr>
                            <w:r w:rsidRPr="00781D70">
                              <w:rPr>
                                <w:rFonts w:asciiTheme="minorHAnsi" w:hAnsiTheme="minorHAnsi" w:cs="Arial"/>
                                <w:sz w:val="22"/>
                                <w:szCs w:val="22"/>
                              </w:rPr>
                              <w:t xml:space="preserve">Prepare, implement and monitor policies concerning the procurement of all </w:t>
                            </w:r>
                            <w:r>
                              <w:rPr>
                                <w:rFonts w:asciiTheme="minorHAnsi" w:hAnsiTheme="minorHAnsi" w:cs="Arial"/>
                                <w:sz w:val="22"/>
                                <w:szCs w:val="22"/>
                              </w:rPr>
                              <w:t>Trust</w:t>
                            </w:r>
                            <w:r w:rsidRPr="00781D70">
                              <w:rPr>
                                <w:rFonts w:asciiTheme="minorHAnsi" w:hAnsiTheme="minorHAnsi" w:cs="Arial"/>
                                <w:sz w:val="22"/>
                                <w:szCs w:val="22"/>
                              </w:rPr>
                              <w:t xml:space="preserve"> supplies and services to ensure best value is achieved.</w:t>
                            </w:r>
                          </w:p>
                          <w:p w:rsidR="00E622F8" w:rsidRPr="00781D70" w:rsidRDefault="00E622F8" w:rsidP="007A141D">
                            <w:pPr>
                              <w:pStyle w:val="Default"/>
                              <w:numPr>
                                <w:ilvl w:val="0"/>
                                <w:numId w:val="14"/>
                              </w:numPr>
                              <w:jc w:val="both"/>
                              <w:rPr>
                                <w:rFonts w:asciiTheme="minorHAnsi" w:hAnsiTheme="minorHAnsi" w:cs="Arial"/>
                                <w:sz w:val="22"/>
                                <w:szCs w:val="22"/>
                              </w:rPr>
                            </w:pPr>
                            <w:r w:rsidRPr="00781D70">
                              <w:rPr>
                                <w:rFonts w:asciiTheme="minorHAnsi" w:hAnsiTheme="minorHAnsi" w:cs="Arial"/>
                                <w:sz w:val="22"/>
                                <w:szCs w:val="22"/>
                              </w:rPr>
                              <w:t xml:space="preserve">Support the </w:t>
                            </w:r>
                            <w:r>
                              <w:rPr>
                                <w:rFonts w:asciiTheme="minorHAnsi" w:hAnsiTheme="minorHAnsi" w:cs="Arial"/>
                                <w:sz w:val="22"/>
                                <w:szCs w:val="22"/>
                              </w:rPr>
                              <w:t>Operations Director</w:t>
                            </w:r>
                            <w:r w:rsidRPr="00781D70">
                              <w:rPr>
                                <w:rFonts w:asciiTheme="minorHAnsi" w:hAnsiTheme="minorHAnsi" w:cs="Arial"/>
                                <w:sz w:val="22"/>
                                <w:szCs w:val="22"/>
                              </w:rPr>
                              <w:t xml:space="preserve"> in managing the effective procurement and purchasing of goods and services for the </w:t>
                            </w:r>
                            <w:r>
                              <w:rPr>
                                <w:rFonts w:asciiTheme="minorHAnsi" w:hAnsiTheme="minorHAnsi" w:cs="Arial"/>
                                <w:sz w:val="22"/>
                                <w:szCs w:val="22"/>
                              </w:rPr>
                              <w:t>Trust</w:t>
                            </w:r>
                            <w:r w:rsidRPr="00781D70">
                              <w:rPr>
                                <w:rFonts w:asciiTheme="minorHAnsi" w:hAnsiTheme="minorHAnsi" w:cs="Arial"/>
                                <w:sz w:val="22"/>
                                <w:szCs w:val="22"/>
                              </w:rPr>
                              <w:t xml:space="preserve"> and negotiate, manage and monitor contracts, tenders and agreements. </w:t>
                            </w:r>
                          </w:p>
                          <w:p w:rsidR="00E622F8" w:rsidRPr="00781D70" w:rsidRDefault="00E622F8" w:rsidP="007A141D">
                            <w:pPr>
                              <w:pStyle w:val="Default"/>
                              <w:numPr>
                                <w:ilvl w:val="0"/>
                                <w:numId w:val="14"/>
                              </w:numPr>
                              <w:jc w:val="both"/>
                              <w:rPr>
                                <w:rFonts w:asciiTheme="minorHAnsi" w:hAnsiTheme="minorHAnsi" w:cs="Arial"/>
                                <w:sz w:val="22"/>
                                <w:szCs w:val="22"/>
                              </w:rPr>
                            </w:pPr>
                            <w:r w:rsidRPr="00781D70">
                              <w:rPr>
                                <w:rFonts w:asciiTheme="minorHAnsi" w:hAnsiTheme="minorHAnsi" w:cs="Arial"/>
                                <w:sz w:val="22"/>
                                <w:szCs w:val="22"/>
                              </w:rPr>
                              <w:t>Support the Operations Director in ensuring that external contracts deliver best value, required service levels and contribute to the efficient running of the Trust</w:t>
                            </w:r>
                            <w:r w:rsidRPr="00781D70">
                              <w:rPr>
                                <w:rFonts w:ascii="Arial" w:hAnsi="Arial" w:cs="Arial"/>
                                <w:sz w:val="22"/>
                                <w:szCs w:val="22"/>
                              </w:rPr>
                              <w:t>.</w:t>
                            </w:r>
                          </w:p>
                          <w:p w:rsidR="00E622F8" w:rsidRPr="00E60284"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With the CFO e</w:t>
                            </w:r>
                            <w:r w:rsidRPr="00E60284">
                              <w:rPr>
                                <w:rFonts w:asciiTheme="minorHAnsi" w:hAnsiTheme="minorHAnsi" w:cs="Arial"/>
                                <w:sz w:val="22"/>
                                <w:szCs w:val="22"/>
                              </w:rPr>
                              <w:t xml:space="preserve">nsure compliance with all Trust financial policies and procedures and with </w:t>
                            </w:r>
                            <w:proofErr w:type="spellStart"/>
                            <w:r w:rsidRPr="00E60284">
                              <w:rPr>
                                <w:rFonts w:asciiTheme="minorHAnsi" w:hAnsiTheme="minorHAnsi" w:cs="Arial"/>
                                <w:sz w:val="22"/>
                                <w:szCs w:val="22"/>
                              </w:rPr>
                              <w:t>DfE</w:t>
                            </w:r>
                            <w:proofErr w:type="spellEnd"/>
                            <w:r w:rsidRPr="00E60284">
                              <w:rPr>
                                <w:rFonts w:asciiTheme="minorHAnsi" w:hAnsiTheme="minorHAnsi" w:cs="Arial"/>
                                <w:sz w:val="22"/>
                                <w:szCs w:val="22"/>
                              </w:rPr>
                              <w:t>/ESFA regulations including the Academies Financial Handbook and Academies Accounts Direction.  Report any non-compliances to the CEO</w:t>
                            </w:r>
                            <w:r>
                              <w:rPr>
                                <w:rFonts w:asciiTheme="minorHAnsi" w:hAnsiTheme="minorHAnsi" w:cs="Arial"/>
                                <w:sz w:val="22"/>
                                <w:szCs w:val="22"/>
                              </w:rPr>
                              <w:t>, CFO, Operations Director and Trustees</w:t>
                            </w:r>
                            <w:r w:rsidRPr="00E60284">
                              <w:rPr>
                                <w:rFonts w:asciiTheme="minorHAnsi" w:hAnsiTheme="minorHAnsi" w:cs="Arial"/>
                                <w:sz w:val="22"/>
                                <w:szCs w:val="22"/>
                              </w:rPr>
                              <w:t xml:space="preserve">. </w:t>
                            </w:r>
                          </w:p>
                          <w:p w:rsidR="00E622F8"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Be conversant with the general principal of taxation applicable to the Trust and the financial implications of charitable status.</w:t>
                            </w:r>
                          </w:p>
                          <w:p w:rsidR="00E622F8" w:rsidRPr="002E1DDF"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Be conversant with the formulae used for funding Academies and keep abreast of any proposed changes to model impact on the Trust's long term financial viability.</w:t>
                            </w:r>
                          </w:p>
                          <w:p w:rsidR="00E622F8" w:rsidRPr="00AF2ADE"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As directed by the CFO, co-ordinate the annual external audits, liaising with all parties involved.</w:t>
                            </w:r>
                          </w:p>
                          <w:p w:rsidR="00E622F8" w:rsidRPr="00E60284" w:rsidRDefault="00E622F8" w:rsidP="00E622F8">
                            <w:pPr>
                              <w:pStyle w:val="Default"/>
                              <w:jc w:val="both"/>
                              <w:rPr>
                                <w:rFonts w:asciiTheme="minorHAnsi" w:hAnsiTheme="minorHAnsi" w:cs="Arial"/>
                                <w:sz w:val="22"/>
                                <w:szCs w:val="22"/>
                              </w:rPr>
                            </w:pPr>
                          </w:p>
                          <w:p w:rsidR="00877D09" w:rsidRDefault="00877D09" w:rsidP="00877D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9BFD" id="_x0000_s1049" type="#_x0000_t202" style="position:absolute;margin-left:235.8pt;margin-top:8.6pt;width:271.1pt;height:82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" filled="f" stroked="f">
                <v:textbox>
                  <w:txbxContent>
                    <w:p w:rsidR="00201906" w:rsidRDefault="00201906" w:rsidP="00201906">
                      <w:pPr>
                        <w:jc w:val="both"/>
                        <w:rPr>
                          <w:rFonts w:asciiTheme="minorHAnsi" w:hAnsiTheme="minorHAnsi" w:cs="Arial"/>
                          <w:sz w:val="22"/>
                          <w:szCs w:val="22"/>
                        </w:rPr>
                      </w:pPr>
                    </w:p>
                    <w:p w:rsidR="00E622F8" w:rsidRPr="00E622F8"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In liaison with the C</w:t>
                      </w:r>
                      <w:r>
                        <w:rPr>
                          <w:rFonts w:asciiTheme="minorHAnsi" w:hAnsiTheme="minorHAnsi" w:cs="Arial"/>
                          <w:sz w:val="22"/>
                          <w:szCs w:val="22"/>
                        </w:rPr>
                        <w:t xml:space="preserve">FO support in the development of </w:t>
                      </w:r>
                      <w:r w:rsidRPr="00E60284">
                        <w:rPr>
                          <w:rFonts w:asciiTheme="minorHAnsi" w:hAnsiTheme="minorHAnsi" w:cs="Arial"/>
                          <w:sz w:val="22"/>
                          <w:szCs w:val="22"/>
                        </w:rPr>
                        <w:t>devising and implement</w:t>
                      </w:r>
                      <w:r>
                        <w:rPr>
                          <w:rFonts w:asciiTheme="minorHAnsi" w:hAnsiTheme="minorHAnsi" w:cs="Arial"/>
                          <w:sz w:val="22"/>
                          <w:szCs w:val="22"/>
                        </w:rPr>
                        <w:t>ing</w:t>
                      </w:r>
                      <w:r w:rsidRPr="00E60284">
                        <w:rPr>
                          <w:rFonts w:asciiTheme="minorHAnsi" w:hAnsiTheme="minorHAnsi" w:cs="Arial"/>
                          <w:sz w:val="22"/>
                          <w:szCs w:val="22"/>
                        </w:rPr>
                        <w:t xml:space="preserve"> the </w:t>
                      </w:r>
                      <w:r>
                        <w:rPr>
                          <w:rFonts w:asciiTheme="minorHAnsi" w:hAnsiTheme="minorHAnsi" w:cs="Arial"/>
                          <w:sz w:val="22"/>
                          <w:szCs w:val="22"/>
                        </w:rPr>
                        <w:t>Trust Finance Strategy.</w:t>
                      </w:r>
                    </w:p>
                    <w:p w:rsidR="00E622F8" w:rsidRPr="00E60284"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 xml:space="preserve">Monitor income and expenditure in relation to the </w:t>
                      </w:r>
                      <w:r>
                        <w:rPr>
                          <w:rFonts w:asciiTheme="minorHAnsi" w:hAnsiTheme="minorHAnsi" w:cs="Arial"/>
                          <w:sz w:val="22"/>
                          <w:szCs w:val="22"/>
                        </w:rPr>
                        <w:t xml:space="preserve">allocated areas of responsibility within the </w:t>
                      </w:r>
                      <w:r w:rsidRPr="00E60284">
                        <w:rPr>
                          <w:rFonts w:asciiTheme="minorHAnsi" w:hAnsiTheme="minorHAnsi" w:cs="Arial"/>
                          <w:sz w:val="22"/>
                          <w:szCs w:val="22"/>
                        </w:rPr>
                        <w:t>Trust</w:t>
                      </w:r>
                      <w:r>
                        <w:rPr>
                          <w:rFonts w:asciiTheme="minorHAnsi" w:hAnsiTheme="minorHAnsi" w:cs="Arial"/>
                          <w:sz w:val="22"/>
                          <w:szCs w:val="22"/>
                        </w:rPr>
                        <w:t xml:space="preserve">'s </w:t>
                      </w:r>
                      <w:r w:rsidRPr="00E60284">
                        <w:rPr>
                          <w:rFonts w:asciiTheme="minorHAnsi" w:hAnsiTheme="minorHAnsi" w:cs="Arial"/>
                          <w:sz w:val="22"/>
                          <w:szCs w:val="22"/>
                        </w:rPr>
                        <w:t>budget, and produce monthly reports</w:t>
                      </w:r>
                      <w:r>
                        <w:rPr>
                          <w:rFonts w:asciiTheme="minorHAnsi" w:hAnsiTheme="minorHAnsi" w:cs="Arial"/>
                          <w:sz w:val="22"/>
                          <w:szCs w:val="22"/>
                        </w:rPr>
                        <w:t xml:space="preserve"> as required</w:t>
                      </w:r>
                      <w:r w:rsidRPr="00E60284">
                        <w:rPr>
                          <w:rFonts w:asciiTheme="minorHAnsi" w:hAnsiTheme="minorHAnsi" w:cs="Arial"/>
                          <w:sz w:val="22"/>
                          <w:szCs w:val="22"/>
                        </w:rPr>
                        <w:t xml:space="preserve"> for the CEO</w:t>
                      </w:r>
                      <w:r>
                        <w:rPr>
                          <w:rFonts w:asciiTheme="minorHAnsi" w:hAnsiTheme="minorHAnsi" w:cs="Arial"/>
                          <w:sz w:val="22"/>
                          <w:szCs w:val="22"/>
                        </w:rPr>
                        <w:t>, CFO, Operations Director and</w:t>
                      </w:r>
                      <w:r w:rsidRPr="00E60284">
                        <w:rPr>
                          <w:rFonts w:asciiTheme="minorHAnsi" w:hAnsiTheme="minorHAnsi" w:cs="Arial"/>
                          <w:sz w:val="22"/>
                          <w:szCs w:val="22"/>
                        </w:rPr>
                        <w:t xml:space="preserve"> the Trustees.</w:t>
                      </w:r>
                    </w:p>
                    <w:p w:rsidR="00E622F8"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Support in the management of</w:t>
                      </w:r>
                      <w:r w:rsidRPr="00E60284">
                        <w:rPr>
                          <w:rFonts w:asciiTheme="minorHAnsi" w:hAnsiTheme="minorHAnsi" w:cs="Arial"/>
                          <w:sz w:val="22"/>
                          <w:szCs w:val="22"/>
                        </w:rPr>
                        <w:t xml:space="preserve"> the Trust Finance systems, income (including lettings, consultancy etc.), invoicing, </w:t>
                      </w:r>
                      <w:r>
                        <w:rPr>
                          <w:rFonts w:asciiTheme="minorHAnsi" w:hAnsiTheme="minorHAnsi" w:cs="Arial"/>
                          <w:sz w:val="22"/>
                          <w:szCs w:val="22"/>
                        </w:rPr>
                        <w:t>purchase order, asset register and</w:t>
                      </w:r>
                      <w:r w:rsidRPr="00E60284">
                        <w:rPr>
                          <w:rFonts w:asciiTheme="minorHAnsi" w:hAnsiTheme="minorHAnsi" w:cs="Arial"/>
                          <w:sz w:val="22"/>
                          <w:szCs w:val="22"/>
                        </w:rPr>
                        <w:t xml:space="preserve"> depreciation. </w:t>
                      </w:r>
                    </w:p>
                    <w:p w:rsidR="00E622F8"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Work with the Operations Director and CEO to pursue income and sponsorship generation opportunities including the preparation and submission of applications and bids</w:t>
                      </w:r>
                      <w:r>
                        <w:rPr>
                          <w:rFonts w:asciiTheme="minorHAnsi" w:hAnsiTheme="minorHAnsi" w:cs="Arial"/>
                          <w:sz w:val="22"/>
                          <w:szCs w:val="22"/>
                        </w:rPr>
                        <w:t>.</w:t>
                      </w:r>
                    </w:p>
                    <w:p w:rsidR="00E622F8"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Oversee Trust wide tendering processes and the negotiation of service contracts ensuring all necessary requirements are fulfilled.</w:t>
                      </w:r>
                    </w:p>
                    <w:p w:rsidR="00E622F8" w:rsidRPr="00AF2ADE"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 xml:space="preserve">Work with the Operations Director and CEO to maximise opportunities for investment returns and income generation: organising applications and </w:t>
                      </w:r>
                      <w:r w:rsidRPr="00AF2ADE">
                        <w:rPr>
                          <w:rFonts w:asciiTheme="minorHAnsi" w:hAnsiTheme="minorHAnsi" w:cs="Arial"/>
                          <w:color w:val="auto"/>
                          <w:sz w:val="22"/>
                          <w:szCs w:val="22"/>
                        </w:rPr>
                        <w:t xml:space="preserve">bids, sales, sponsorship </w:t>
                      </w:r>
                      <w:r w:rsidRPr="00AF2ADE">
                        <w:rPr>
                          <w:rFonts w:asciiTheme="minorHAnsi" w:hAnsiTheme="minorHAnsi" w:cs="Arial"/>
                          <w:sz w:val="22"/>
                          <w:szCs w:val="22"/>
                        </w:rPr>
                        <w:t>and fund raising as appropriate and required.</w:t>
                      </w:r>
                    </w:p>
                    <w:p w:rsidR="00E622F8"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Co-ordinate and establish a list of approved contractors and suppliers to ensure best value.</w:t>
                      </w:r>
                    </w:p>
                    <w:p w:rsidR="00E622F8" w:rsidRPr="00781D70"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M</w:t>
                      </w:r>
                      <w:r w:rsidRPr="00781D70">
                        <w:rPr>
                          <w:rFonts w:asciiTheme="minorHAnsi" w:hAnsiTheme="minorHAnsi" w:cs="Arial"/>
                          <w:sz w:val="22"/>
                          <w:szCs w:val="22"/>
                        </w:rPr>
                        <w:t>anage and monitor all contracts, leases and relationships with external contractors.</w:t>
                      </w:r>
                    </w:p>
                    <w:p w:rsidR="00E622F8" w:rsidRPr="00781D70" w:rsidRDefault="00E622F8" w:rsidP="007A141D">
                      <w:pPr>
                        <w:pStyle w:val="Default"/>
                        <w:numPr>
                          <w:ilvl w:val="0"/>
                          <w:numId w:val="14"/>
                        </w:numPr>
                        <w:jc w:val="both"/>
                        <w:rPr>
                          <w:rFonts w:asciiTheme="minorHAnsi" w:hAnsiTheme="minorHAnsi" w:cs="Arial"/>
                          <w:sz w:val="22"/>
                          <w:szCs w:val="22"/>
                        </w:rPr>
                      </w:pPr>
                      <w:r w:rsidRPr="00781D70">
                        <w:rPr>
                          <w:rFonts w:asciiTheme="minorHAnsi" w:hAnsiTheme="minorHAnsi" w:cs="Arial"/>
                          <w:sz w:val="22"/>
                          <w:szCs w:val="22"/>
                        </w:rPr>
                        <w:t xml:space="preserve">Prepare, implement and monitor policies concerning the procurement of all </w:t>
                      </w:r>
                      <w:r>
                        <w:rPr>
                          <w:rFonts w:asciiTheme="minorHAnsi" w:hAnsiTheme="minorHAnsi" w:cs="Arial"/>
                          <w:sz w:val="22"/>
                          <w:szCs w:val="22"/>
                        </w:rPr>
                        <w:t>Trust</w:t>
                      </w:r>
                      <w:r w:rsidRPr="00781D70">
                        <w:rPr>
                          <w:rFonts w:asciiTheme="minorHAnsi" w:hAnsiTheme="minorHAnsi" w:cs="Arial"/>
                          <w:sz w:val="22"/>
                          <w:szCs w:val="22"/>
                        </w:rPr>
                        <w:t xml:space="preserve"> supplies and services to ensure best value is achieved.</w:t>
                      </w:r>
                    </w:p>
                    <w:p w:rsidR="00E622F8" w:rsidRPr="00781D70" w:rsidRDefault="00E622F8" w:rsidP="007A141D">
                      <w:pPr>
                        <w:pStyle w:val="Default"/>
                        <w:numPr>
                          <w:ilvl w:val="0"/>
                          <w:numId w:val="14"/>
                        </w:numPr>
                        <w:jc w:val="both"/>
                        <w:rPr>
                          <w:rFonts w:asciiTheme="minorHAnsi" w:hAnsiTheme="minorHAnsi" w:cs="Arial"/>
                          <w:sz w:val="22"/>
                          <w:szCs w:val="22"/>
                        </w:rPr>
                      </w:pPr>
                      <w:r w:rsidRPr="00781D70">
                        <w:rPr>
                          <w:rFonts w:asciiTheme="minorHAnsi" w:hAnsiTheme="minorHAnsi" w:cs="Arial"/>
                          <w:sz w:val="22"/>
                          <w:szCs w:val="22"/>
                        </w:rPr>
                        <w:t xml:space="preserve">Support the </w:t>
                      </w:r>
                      <w:r>
                        <w:rPr>
                          <w:rFonts w:asciiTheme="minorHAnsi" w:hAnsiTheme="minorHAnsi" w:cs="Arial"/>
                          <w:sz w:val="22"/>
                          <w:szCs w:val="22"/>
                        </w:rPr>
                        <w:t>Operations Director</w:t>
                      </w:r>
                      <w:r w:rsidRPr="00781D70">
                        <w:rPr>
                          <w:rFonts w:asciiTheme="minorHAnsi" w:hAnsiTheme="minorHAnsi" w:cs="Arial"/>
                          <w:sz w:val="22"/>
                          <w:szCs w:val="22"/>
                        </w:rPr>
                        <w:t xml:space="preserve"> in managing the effective procurement and purchasing of goods and services for the </w:t>
                      </w:r>
                      <w:r>
                        <w:rPr>
                          <w:rFonts w:asciiTheme="minorHAnsi" w:hAnsiTheme="minorHAnsi" w:cs="Arial"/>
                          <w:sz w:val="22"/>
                          <w:szCs w:val="22"/>
                        </w:rPr>
                        <w:t>Trust</w:t>
                      </w:r>
                      <w:r w:rsidRPr="00781D70">
                        <w:rPr>
                          <w:rFonts w:asciiTheme="minorHAnsi" w:hAnsiTheme="minorHAnsi" w:cs="Arial"/>
                          <w:sz w:val="22"/>
                          <w:szCs w:val="22"/>
                        </w:rPr>
                        <w:t xml:space="preserve"> and negotiate, manage and monitor contracts, tenders and agreements. </w:t>
                      </w:r>
                    </w:p>
                    <w:p w:rsidR="00E622F8" w:rsidRPr="00781D70" w:rsidRDefault="00E622F8" w:rsidP="007A141D">
                      <w:pPr>
                        <w:pStyle w:val="Default"/>
                        <w:numPr>
                          <w:ilvl w:val="0"/>
                          <w:numId w:val="14"/>
                        </w:numPr>
                        <w:jc w:val="both"/>
                        <w:rPr>
                          <w:rFonts w:asciiTheme="minorHAnsi" w:hAnsiTheme="minorHAnsi" w:cs="Arial"/>
                          <w:sz w:val="22"/>
                          <w:szCs w:val="22"/>
                        </w:rPr>
                      </w:pPr>
                      <w:r w:rsidRPr="00781D70">
                        <w:rPr>
                          <w:rFonts w:asciiTheme="minorHAnsi" w:hAnsiTheme="minorHAnsi" w:cs="Arial"/>
                          <w:sz w:val="22"/>
                          <w:szCs w:val="22"/>
                        </w:rPr>
                        <w:t>Support the Operations Director in ensuring that external contracts deliver best value, required service levels and contribute to the efficient running of the Trust</w:t>
                      </w:r>
                      <w:r w:rsidRPr="00781D70">
                        <w:rPr>
                          <w:rFonts w:ascii="Arial" w:hAnsi="Arial" w:cs="Arial"/>
                          <w:sz w:val="22"/>
                          <w:szCs w:val="22"/>
                        </w:rPr>
                        <w:t>.</w:t>
                      </w:r>
                    </w:p>
                    <w:p w:rsidR="00E622F8" w:rsidRPr="00E60284"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With the CFO e</w:t>
                      </w:r>
                      <w:r w:rsidRPr="00E60284">
                        <w:rPr>
                          <w:rFonts w:asciiTheme="minorHAnsi" w:hAnsiTheme="minorHAnsi" w:cs="Arial"/>
                          <w:sz w:val="22"/>
                          <w:szCs w:val="22"/>
                        </w:rPr>
                        <w:t xml:space="preserve">nsure compliance with all Trust financial policies and procedures and with </w:t>
                      </w:r>
                      <w:proofErr w:type="spellStart"/>
                      <w:r w:rsidRPr="00E60284">
                        <w:rPr>
                          <w:rFonts w:asciiTheme="minorHAnsi" w:hAnsiTheme="minorHAnsi" w:cs="Arial"/>
                          <w:sz w:val="22"/>
                          <w:szCs w:val="22"/>
                        </w:rPr>
                        <w:t>DfE</w:t>
                      </w:r>
                      <w:proofErr w:type="spellEnd"/>
                      <w:r w:rsidRPr="00E60284">
                        <w:rPr>
                          <w:rFonts w:asciiTheme="minorHAnsi" w:hAnsiTheme="minorHAnsi" w:cs="Arial"/>
                          <w:sz w:val="22"/>
                          <w:szCs w:val="22"/>
                        </w:rPr>
                        <w:t>/ESFA regulations including the Academies Financial Handbook and Academies Accounts Direction.  Report any non-compliances to the CEO</w:t>
                      </w:r>
                      <w:r>
                        <w:rPr>
                          <w:rFonts w:asciiTheme="minorHAnsi" w:hAnsiTheme="minorHAnsi" w:cs="Arial"/>
                          <w:sz w:val="22"/>
                          <w:szCs w:val="22"/>
                        </w:rPr>
                        <w:t>, CFO, Operations Director and Trustees</w:t>
                      </w:r>
                      <w:r w:rsidRPr="00E60284">
                        <w:rPr>
                          <w:rFonts w:asciiTheme="minorHAnsi" w:hAnsiTheme="minorHAnsi" w:cs="Arial"/>
                          <w:sz w:val="22"/>
                          <w:szCs w:val="22"/>
                        </w:rPr>
                        <w:t xml:space="preserve">. </w:t>
                      </w:r>
                    </w:p>
                    <w:p w:rsidR="00E622F8"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Be conversant with the general principal of taxation applicable to the Trust and the financial implications of charitable status.</w:t>
                      </w:r>
                    </w:p>
                    <w:p w:rsidR="00E622F8" w:rsidRPr="002E1DDF" w:rsidRDefault="00E622F8" w:rsidP="007A141D">
                      <w:pPr>
                        <w:pStyle w:val="Default"/>
                        <w:numPr>
                          <w:ilvl w:val="0"/>
                          <w:numId w:val="14"/>
                        </w:numPr>
                        <w:jc w:val="both"/>
                        <w:rPr>
                          <w:rFonts w:asciiTheme="minorHAnsi" w:hAnsiTheme="minorHAnsi" w:cs="Arial"/>
                          <w:sz w:val="22"/>
                          <w:szCs w:val="22"/>
                        </w:rPr>
                      </w:pPr>
                      <w:r w:rsidRPr="00E60284">
                        <w:rPr>
                          <w:rFonts w:asciiTheme="minorHAnsi" w:hAnsiTheme="minorHAnsi" w:cs="Arial"/>
                          <w:sz w:val="22"/>
                          <w:szCs w:val="22"/>
                        </w:rPr>
                        <w:t>Be conversant with the formulae used for funding Academies and keep abreast of any proposed changes to model impact on the Trust's long term financial viability.</w:t>
                      </w:r>
                    </w:p>
                    <w:p w:rsidR="00E622F8" w:rsidRPr="00AF2ADE" w:rsidRDefault="00E622F8" w:rsidP="007A141D">
                      <w:pPr>
                        <w:pStyle w:val="Default"/>
                        <w:numPr>
                          <w:ilvl w:val="0"/>
                          <w:numId w:val="14"/>
                        </w:numPr>
                        <w:jc w:val="both"/>
                        <w:rPr>
                          <w:rFonts w:asciiTheme="minorHAnsi" w:hAnsiTheme="minorHAnsi" w:cs="Arial"/>
                          <w:sz w:val="22"/>
                          <w:szCs w:val="22"/>
                        </w:rPr>
                      </w:pPr>
                      <w:r w:rsidRPr="00AF2ADE">
                        <w:rPr>
                          <w:rFonts w:asciiTheme="minorHAnsi" w:hAnsiTheme="minorHAnsi" w:cs="Arial"/>
                          <w:sz w:val="22"/>
                          <w:szCs w:val="22"/>
                        </w:rPr>
                        <w:t>As directed by the CFO, co-ordinate the annual external audits, liaising with all parties involved.</w:t>
                      </w:r>
                    </w:p>
                    <w:p w:rsidR="00E622F8" w:rsidRPr="00E60284" w:rsidRDefault="00E622F8" w:rsidP="00E622F8">
                      <w:pPr>
                        <w:pStyle w:val="Default"/>
                        <w:jc w:val="both"/>
                        <w:rPr>
                          <w:rFonts w:asciiTheme="minorHAnsi" w:hAnsiTheme="minorHAnsi" w:cs="Arial"/>
                          <w:sz w:val="22"/>
                          <w:szCs w:val="22"/>
                        </w:rPr>
                      </w:pPr>
                    </w:p>
                    <w:p w:rsidR="00877D09" w:rsidRDefault="00877D09" w:rsidP="00877D09"/>
                  </w:txbxContent>
                </v:textbox>
              </v:shape>
            </w:pict>
          </mc:Fallback>
        </mc:AlternateContent>
      </w:r>
      <w:r w:rsidR="006F1204">
        <w:rPr>
          <w:rFonts w:ascii="Arial" w:hAnsi="Arial" w:cs="Arial"/>
          <w:b/>
          <w:color w:val="C00000"/>
          <w:sz w:val="36"/>
          <w:szCs w:val="36"/>
          <w:lang w:eastAsia="en-GB"/>
        </w:rPr>
        <w:br w:type="page"/>
      </w:r>
    </w:p>
    <w:p w:rsidR="001D62B1" w:rsidRDefault="00201906" w:rsidP="008254D1">
      <w:pPr>
        <w:jc w:val="both"/>
        <w:rPr>
          <w:rFonts w:asciiTheme="minorHAnsi" w:hAnsiTheme="minorHAnsi" w:cs="Arial"/>
          <w:b/>
          <w:bCs/>
          <w:iCs/>
          <w:sz w:val="28"/>
          <w:szCs w:val="28"/>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942912" behindDoc="0" locked="0" layoutInCell="1" allowOverlap="1" wp14:anchorId="54202357" wp14:editId="6FF8B172">
                <wp:simplePos x="0" y="0"/>
                <wp:positionH relativeFrom="page">
                  <wp:align>right</wp:align>
                </wp:positionH>
                <wp:positionV relativeFrom="paragraph">
                  <wp:posOffset>-270933</wp:posOffset>
                </wp:positionV>
                <wp:extent cx="7637145" cy="605155"/>
                <wp:effectExtent l="0" t="0" r="1905" b="444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201906" w:rsidRPr="0016374A" w:rsidRDefault="00201906" w:rsidP="0020190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202357" id="_x0000_s1050" type="#_x0000_t202" style="position:absolute;left:0;text-align:left;margin-left:550.15pt;margin-top:-21.35pt;width:601.35pt;height:47.65pt;z-index:251942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" fillcolor="#002060" stroked="f">
                <v:textbox>
                  <w:txbxContent>
                    <w:p w:rsidR="00201906" w:rsidRPr="0016374A" w:rsidRDefault="00201906" w:rsidP="00201906">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MAIN RESPONSIBILITIES</w:t>
                      </w:r>
                    </w:p>
                  </w:txbxContent>
                </v:textbox>
                <w10:wrap anchorx="page"/>
              </v:shape>
            </w:pict>
          </mc:Fallback>
        </mc:AlternateContent>
      </w:r>
      <w:r w:rsidR="004170A9" w:rsidRPr="004170A9">
        <w:rPr>
          <w:rFonts w:asciiTheme="minorHAnsi" w:hAnsiTheme="minorHAnsi" w:cs="Arial"/>
          <w:b/>
          <w:bCs/>
          <w:iCs/>
          <w:noProof/>
          <w:sz w:val="22"/>
          <w:szCs w:val="22"/>
          <w:lang w:eastAsia="en-GB"/>
        </w:rPr>
        <mc:AlternateContent>
          <mc:Choice Requires="wps">
            <w:drawing>
              <wp:anchor distT="0" distB="0" distL="114300" distR="114300" simplePos="0" relativeHeight="251937792" behindDoc="0" locked="0" layoutInCell="1" allowOverlap="1" wp14:anchorId="01523B99" wp14:editId="4AC5203E">
                <wp:simplePos x="0" y="0"/>
                <wp:positionH relativeFrom="column">
                  <wp:posOffset>-405765</wp:posOffset>
                </wp:positionH>
                <wp:positionV relativeFrom="paragraph">
                  <wp:posOffset>240030</wp:posOffset>
                </wp:positionV>
                <wp:extent cx="3442970" cy="97155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9715500"/>
                        </a:xfrm>
                        <a:prstGeom prst="rect">
                          <a:avLst/>
                        </a:prstGeom>
                        <a:noFill/>
                        <a:ln w="9525">
                          <a:noFill/>
                          <a:miter lim="800000"/>
                          <a:headEnd/>
                          <a:tailEnd/>
                        </a:ln>
                      </wps:spPr>
                      <wps:txbx>
                        <w:txbxContent>
                          <w:p w:rsidR="00201906" w:rsidRDefault="00201906" w:rsidP="00201906">
                            <w:pPr>
                              <w:jc w:val="both"/>
                              <w:rPr>
                                <w:rFonts w:asciiTheme="minorHAnsi" w:hAnsiTheme="minorHAnsi" w:cs="Arial"/>
                                <w:sz w:val="22"/>
                                <w:szCs w:val="22"/>
                              </w:rPr>
                            </w:pPr>
                          </w:p>
                          <w:p w:rsidR="00201906" w:rsidRDefault="00201906" w:rsidP="00201906">
                            <w:pPr>
                              <w:pStyle w:val="Default"/>
                              <w:jc w:val="both"/>
                              <w:rPr>
                                <w:rFonts w:asciiTheme="minorHAnsi" w:hAnsiTheme="minorHAnsi" w:cs="Arial"/>
                                <w:sz w:val="22"/>
                                <w:szCs w:val="22"/>
                              </w:rPr>
                            </w:pPr>
                          </w:p>
                          <w:p w:rsidR="00E622F8" w:rsidRPr="00E60284"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Play a key role in the p</w:t>
                            </w:r>
                            <w:r w:rsidRPr="00E60284">
                              <w:rPr>
                                <w:rFonts w:asciiTheme="minorHAnsi" w:hAnsiTheme="minorHAnsi" w:cs="Arial"/>
                                <w:sz w:val="22"/>
                                <w:szCs w:val="22"/>
                              </w:rPr>
                              <w:t>revention of fraud. Ensur</w:t>
                            </w:r>
                            <w:r>
                              <w:rPr>
                                <w:rFonts w:asciiTheme="minorHAnsi" w:hAnsiTheme="minorHAnsi" w:cs="Arial"/>
                                <w:sz w:val="22"/>
                                <w:szCs w:val="22"/>
                              </w:rPr>
                              <w:t>ing</w:t>
                            </w:r>
                            <w:r w:rsidRPr="00E60284">
                              <w:rPr>
                                <w:rFonts w:asciiTheme="minorHAnsi" w:hAnsiTheme="minorHAnsi" w:cs="Arial"/>
                                <w:sz w:val="22"/>
                                <w:szCs w:val="22"/>
                              </w:rPr>
                              <w:t xml:space="preserve"> all Trust Finance systems and procedures are designed to minimise opportunities for fraud.  Keep up to date with fraud awareness, topical fraud issues. Work with the </w:t>
                            </w:r>
                            <w:r>
                              <w:rPr>
                                <w:rFonts w:asciiTheme="minorHAnsi" w:hAnsiTheme="minorHAnsi" w:cs="Arial"/>
                                <w:sz w:val="22"/>
                                <w:szCs w:val="22"/>
                              </w:rPr>
                              <w:t>CFO i</w:t>
                            </w:r>
                            <w:r w:rsidRPr="00E60284">
                              <w:rPr>
                                <w:rFonts w:asciiTheme="minorHAnsi" w:hAnsiTheme="minorHAnsi" w:cs="Arial"/>
                                <w:sz w:val="22"/>
                                <w:szCs w:val="22"/>
                              </w:rPr>
                              <w:t>n supporting fraud awareness infor</w:t>
                            </w:r>
                            <w:r>
                              <w:rPr>
                                <w:rFonts w:asciiTheme="minorHAnsi" w:hAnsiTheme="minorHAnsi" w:cs="Arial"/>
                                <w:sz w:val="22"/>
                                <w:szCs w:val="22"/>
                              </w:rPr>
                              <w:t>mation</w:t>
                            </w:r>
                            <w:r w:rsidRPr="00E60284">
                              <w:rPr>
                                <w:rFonts w:asciiTheme="minorHAnsi" w:hAnsiTheme="minorHAnsi" w:cs="Arial"/>
                                <w:sz w:val="22"/>
                                <w:szCs w:val="22"/>
                              </w:rPr>
                              <w:t xml:space="preserve"> and training to staff.</w:t>
                            </w:r>
                          </w:p>
                          <w:p w:rsidR="00E622F8" w:rsidRPr="002E1DDF" w:rsidRDefault="00E622F8" w:rsidP="007A141D">
                            <w:pPr>
                              <w:pStyle w:val="Default"/>
                              <w:numPr>
                                <w:ilvl w:val="0"/>
                                <w:numId w:val="14"/>
                              </w:numPr>
                              <w:jc w:val="both"/>
                              <w:rPr>
                                <w:rFonts w:asciiTheme="minorHAnsi" w:hAnsiTheme="minorHAnsi" w:cs="Arial"/>
                                <w:b/>
                                <w:sz w:val="22"/>
                                <w:szCs w:val="22"/>
                                <w:u w:val="single"/>
                              </w:rPr>
                            </w:pPr>
                            <w:r w:rsidRPr="00781D70">
                              <w:rPr>
                                <w:rFonts w:asciiTheme="minorHAnsi" w:hAnsiTheme="minorHAnsi" w:cs="Arial"/>
                                <w:sz w:val="22"/>
                                <w:szCs w:val="22"/>
                              </w:rPr>
                              <w:t>Ensure that all necessary returns, reports and documentation are completed accurately within time constraints including financial reporting requirements, claims, bids, reports to Trustees and Local Academy Boards (LABs), and statistical returns (internal and external).</w:t>
                            </w:r>
                          </w:p>
                          <w:p w:rsidR="00E622F8" w:rsidRDefault="00E622F8" w:rsidP="00201906">
                            <w:pPr>
                              <w:pStyle w:val="Default"/>
                              <w:jc w:val="both"/>
                              <w:rPr>
                                <w:rFonts w:asciiTheme="minorHAnsi" w:hAnsiTheme="minorHAnsi" w:cs="Arial"/>
                                <w:sz w:val="22"/>
                                <w:szCs w:val="22"/>
                              </w:rPr>
                            </w:pPr>
                          </w:p>
                          <w:p w:rsidR="00C62DBC" w:rsidRDefault="00C62DBC" w:rsidP="00C62DBC">
                            <w:pPr>
                              <w:pBdr>
                                <w:bottom w:val="single" w:sz="12" w:space="1" w:color="auto"/>
                              </w:pBdr>
                              <w:jc w:val="both"/>
                              <w:rPr>
                                <w:rFonts w:asciiTheme="minorHAnsi" w:hAnsiTheme="minorHAnsi" w:cstheme="minorHAnsi"/>
                                <w:b/>
                                <w:color w:val="365F91" w:themeColor="accent1" w:themeShade="BF"/>
                                <w:sz w:val="22"/>
                                <w:szCs w:val="22"/>
                              </w:rPr>
                            </w:pPr>
                            <w:r w:rsidRPr="00C62DBC">
                              <w:rPr>
                                <w:rFonts w:asciiTheme="minorHAnsi" w:hAnsiTheme="minorHAnsi" w:cstheme="minorHAnsi"/>
                                <w:b/>
                                <w:color w:val="365F91" w:themeColor="accent1" w:themeShade="BF"/>
                                <w:sz w:val="22"/>
                                <w:szCs w:val="22"/>
                              </w:rPr>
                              <w:t>Communication:</w:t>
                            </w:r>
                          </w:p>
                          <w:p w:rsidR="00C62DBC" w:rsidRPr="00C62DBC" w:rsidRDefault="00C62DBC" w:rsidP="00C62DBC">
                            <w:pPr>
                              <w:jc w:val="both"/>
                              <w:rPr>
                                <w:rFonts w:asciiTheme="minorHAnsi" w:hAnsiTheme="minorHAnsi" w:cstheme="minorHAnsi"/>
                                <w:b/>
                                <w:color w:val="365F91" w:themeColor="accent1" w:themeShade="BF"/>
                                <w:sz w:val="22"/>
                                <w:szCs w:val="22"/>
                              </w:rPr>
                            </w:pPr>
                          </w:p>
                          <w:p w:rsidR="00C62DBC" w:rsidRPr="00C62DBC" w:rsidRDefault="00C62DBC" w:rsidP="007A141D">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C62DBC">
                              <w:rPr>
                                <w:rFonts w:asciiTheme="minorHAnsi" w:hAnsiTheme="minorHAnsi" w:cs="Arial"/>
                                <w:sz w:val="22"/>
                                <w:szCs w:val="22"/>
                              </w:rPr>
                              <w:t>As a senior member of the Business Leadership Team, you will be actively involved with ensuring the operational effectiveness of the Trust.</w:t>
                            </w:r>
                          </w:p>
                          <w:p w:rsidR="00C62DBC" w:rsidRPr="00C62DBC" w:rsidRDefault="00C62DBC" w:rsidP="007A141D">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C62DBC">
                              <w:rPr>
                                <w:rFonts w:asciiTheme="minorHAnsi" w:hAnsiTheme="minorHAnsi" w:cs="Arial"/>
                                <w:sz w:val="22"/>
                                <w:szCs w:val="22"/>
                              </w:rPr>
                              <w:t>Establish and mainta</w:t>
                            </w:r>
                            <w:r>
                              <w:rPr>
                                <w:rFonts w:asciiTheme="minorHAnsi" w:hAnsiTheme="minorHAnsi" w:cs="Arial"/>
                                <w:sz w:val="22"/>
                                <w:szCs w:val="22"/>
                              </w:rPr>
                              <w:t>in outstanding professional rel</w:t>
                            </w:r>
                            <w:r w:rsidRPr="00C62DBC">
                              <w:rPr>
                                <w:rFonts w:asciiTheme="minorHAnsi" w:hAnsiTheme="minorHAnsi" w:cs="Arial"/>
                                <w:sz w:val="22"/>
                                <w:szCs w:val="22"/>
                              </w:rPr>
                              <w:t>ationships with internal and external stakeholders and ensure effective communication across the Trust.</w:t>
                            </w:r>
                          </w:p>
                          <w:p w:rsidR="00C62DBC" w:rsidRPr="00F42B23" w:rsidRDefault="00C62DBC" w:rsidP="00C62DBC">
                            <w:pPr>
                              <w:pStyle w:val="ListParagraph"/>
                              <w:widowControl w:val="0"/>
                              <w:ind w:left="709"/>
                              <w:jc w:val="both"/>
                              <w:rPr>
                                <w:rFonts w:asciiTheme="minorHAnsi" w:hAnsiTheme="minorHAnsi" w:cstheme="minorHAnsi"/>
                                <w:sz w:val="22"/>
                                <w:szCs w:val="22"/>
                              </w:rPr>
                            </w:pPr>
                          </w:p>
                          <w:p w:rsidR="00C62DBC" w:rsidRDefault="00C62DBC" w:rsidP="00C62DBC">
                            <w:pPr>
                              <w:pBdr>
                                <w:bottom w:val="single" w:sz="12" w:space="1" w:color="auto"/>
                              </w:pBdr>
                              <w:jc w:val="both"/>
                              <w:rPr>
                                <w:rFonts w:asciiTheme="minorHAnsi" w:hAnsiTheme="minorHAnsi" w:cs="Arial"/>
                                <w:b/>
                                <w:color w:val="365F91" w:themeColor="accent1" w:themeShade="BF"/>
                                <w:sz w:val="22"/>
                                <w:szCs w:val="22"/>
                              </w:rPr>
                            </w:pPr>
                            <w:r w:rsidRPr="00C62DBC">
                              <w:rPr>
                                <w:rFonts w:asciiTheme="minorHAnsi" w:hAnsiTheme="minorHAnsi" w:cs="Arial"/>
                                <w:b/>
                                <w:color w:val="365F91" w:themeColor="accent1" w:themeShade="BF"/>
                                <w:sz w:val="22"/>
                                <w:szCs w:val="22"/>
                              </w:rPr>
                              <w:t>General:</w:t>
                            </w:r>
                          </w:p>
                          <w:p w:rsidR="00C62DBC" w:rsidRPr="00C62DBC" w:rsidRDefault="00C62DBC" w:rsidP="00C62DBC">
                            <w:pPr>
                              <w:jc w:val="both"/>
                              <w:rPr>
                                <w:rFonts w:asciiTheme="minorHAnsi" w:hAnsiTheme="minorHAnsi" w:cs="Arial"/>
                                <w:b/>
                                <w:color w:val="365F91" w:themeColor="accent1" w:themeShade="BF"/>
                                <w:sz w:val="22"/>
                                <w:szCs w:val="22"/>
                              </w:rPr>
                            </w:pPr>
                          </w:p>
                          <w:p w:rsidR="00E622F8" w:rsidRPr="00E60284" w:rsidRDefault="00E622F8" w:rsidP="007A141D">
                            <w:pPr>
                              <w:pStyle w:val="Default"/>
                              <w:numPr>
                                <w:ilvl w:val="0"/>
                                <w:numId w:val="15"/>
                              </w:numPr>
                              <w:jc w:val="both"/>
                              <w:rPr>
                                <w:rFonts w:asciiTheme="minorHAnsi" w:hAnsiTheme="minorHAnsi" w:cs="Arial"/>
                                <w:sz w:val="22"/>
                                <w:szCs w:val="22"/>
                              </w:rPr>
                            </w:pPr>
                            <w:r w:rsidRPr="00E60284">
                              <w:rPr>
                                <w:rFonts w:asciiTheme="minorHAnsi" w:hAnsiTheme="minorHAnsi" w:cs="Arial"/>
                                <w:sz w:val="22"/>
                                <w:szCs w:val="22"/>
                              </w:rPr>
                              <w:t>To support and encourage the Trust’s ethos and objectives, policies and procedures.</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Comply with and as</w:t>
                            </w:r>
                            <w:r>
                              <w:rPr>
                                <w:rFonts w:asciiTheme="minorHAnsi" w:hAnsiTheme="minorHAnsi" w:cs="Arial"/>
                                <w:sz w:val="22"/>
                                <w:szCs w:val="22"/>
                              </w:rPr>
                              <w:t>sist with the development of po</w:t>
                            </w:r>
                            <w:r w:rsidRPr="00E622F8">
                              <w:rPr>
                                <w:rFonts w:asciiTheme="minorHAnsi" w:hAnsiTheme="minorHAnsi" w:cs="Arial"/>
                                <w:sz w:val="22"/>
                                <w:szCs w:val="22"/>
                              </w:rPr>
                              <w:t>licies and procedures across CET.</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Be aware of and s</w:t>
                            </w:r>
                            <w:r>
                              <w:rPr>
                                <w:rFonts w:asciiTheme="minorHAnsi" w:hAnsiTheme="minorHAnsi" w:cs="Arial"/>
                                <w:sz w:val="22"/>
                                <w:szCs w:val="22"/>
                              </w:rPr>
                              <w:t>upport difference and ensure eq</w:t>
                            </w:r>
                            <w:r w:rsidRPr="00E622F8">
                              <w:rPr>
                                <w:rFonts w:asciiTheme="minorHAnsi" w:hAnsiTheme="minorHAnsi" w:cs="Arial"/>
                                <w:sz w:val="22"/>
                                <w:szCs w:val="22"/>
                              </w:rPr>
                              <w:t>ual opportunities for all.</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Contr</w:t>
                            </w:r>
                            <w:r>
                              <w:rPr>
                                <w:rFonts w:asciiTheme="minorHAnsi" w:hAnsiTheme="minorHAnsi" w:cs="Arial"/>
                                <w:sz w:val="22"/>
                                <w:szCs w:val="22"/>
                              </w:rPr>
                              <w:t>ibute to the development and im</w:t>
                            </w:r>
                            <w:r w:rsidRPr="00E622F8">
                              <w:rPr>
                                <w:rFonts w:asciiTheme="minorHAnsi" w:hAnsiTheme="minorHAnsi" w:cs="Arial"/>
                                <w:sz w:val="22"/>
                                <w:szCs w:val="22"/>
                              </w:rPr>
                              <w:t>plementation of the vision and values of CET.</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Develop co</w:t>
                            </w:r>
                            <w:r>
                              <w:rPr>
                                <w:rFonts w:asciiTheme="minorHAnsi" w:hAnsiTheme="minorHAnsi" w:cs="Arial"/>
                                <w:sz w:val="22"/>
                                <w:szCs w:val="22"/>
                              </w:rPr>
                              <w:t>nstructive relationships and co</w:t>
                            </w:r>
                            <w:r w:rsidRPr="00E622F8">
                              <w:rPr>
                                <w:rFonts w:asciiTheme="minorHAnsi" w:hAnsiTheme="minorHAnsi" w:cs="Arial"/>
                                <w:sz w:val="22"/>
                                <w:szCs w:val="22"/>
                              </w:rPr>
                              <w:t>mmunicate with other agencies/professionals.</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Take responsibility for your</w:t>
                            </w:r>
                            <w:r>
                              <w:rPr>
                                <w:rFonts w:asciiTheme="minorHAnsi" w:hAnsiTheme="minorHAnsi" w:cs="Arial"/>
                                <w:sz w:val="22"/>
                                <w:szCs w:val="22"/>
                              </w:rPr>
                              <w:t xml:space="preserve"> own ongoing personal de</w:t>
                            </w:r>
                            <w:r w:rsidRPr="00E622F8">
                              <w:rPr>
                                <w:rFonts w:asciiTheme="minorHAnsi" w:hAnsiTheme="minorHAnsi" w:cs="Arial"/>
                                <w:sz w:val="22"/>
                                <w:szCs w:val="22"/>
                              </w:rPr>
                              <w:t>velopment and growth of expertise.</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Participate in training an</w:t>
                            </w:r>
                            <w:r>
                              <w:rPr>
                                <w:rFonts w:asciiTheme="minorHAnsi" w:hAnsiTheme="minorHAnsi" w:cs="Arial"/>
                                <w:sz w:val="22"/>
                                <w:szCs w:val="22"/>
                              </w:rPr>
                              <w:t xml:space="preserve">d other learning activities and </w:t>
                            </w:r>
                            <w:r w:rsidRPr="00E622F8">
                              <w:rPr>
                                <w:rFonts w:asciiTheme="minorHAnsi" w:hAnsiTheme="minorHAnsi" w:cs="Arial"/>
                                <w:sz w:val="22"/>
                                <w:szCs w:val="22"/>
                              </w:rPr>
                              <w:t>appraisal as required.</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 xml:space="preserve">Train and develop </w:t>
                            </w:r>
                            <w:r>
                              <w:rPr>
                                <w:rFonts w:asciiTheme="minorHAnsi" w:hAnsiTheme="minorHAnsi" w:cs="Arial"/>
                                <w:sz w:val="22"/>
                                <w:szCs w:val="22"/>
                              </w:rPr>
                              <w:t>other employees, for proper suc</w:t>
                            </w:r>
                            <w:r w:rsidRPr="00E622F8">
                              <w:rPr>
                                <w:rFonts w:asciiTheme="minorHAnsi" w:hAnsiTheme="minorHAnsi" w:cs="Arial"/>
                                <w:sz w:val="22"/>
                                <w:szCs w:val="22"/>
                              </w:rPr>
                              <w:t>cession planning and risk management.</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 xml:space="preserve">Other duties as required by the CEO </w:t>
                            </w:r>
                            <w:r>
                              <w:rPr>
                                <w:rFonts w:asciiTheme="minorHAnsi" w:hAnsiTheme="minorHAnsi" w:cs="Arial"/>
                                <w:sz w:val="22"/>
                                <w:szCs w:val="22"/>
                              </w:rPr>
                              <w:t>and Op</w:t>
                            </w:r>
                            <w:r w:rsidRPr="00E622F8">
                              <w:rPr>
                                <w:rFonts w:asciiTheme="minorHAnsi" w:hAnsiTheme="minorHAnsi" w:cs="Arial"/>
                                <w:sz w:val="22"/>
                                <w:szCs w:val="22"/>
                              </w:rPr>
                              <w:t>erations Director within the scope of this post.</w:t>
                            </w:r>
                          </w:p>
                          <w:p w:rsidR="004170A9" w:rsidRDefault="004170A9" w:rsidP="004170A9"/>
                          <w:p w:rsidR="00201906" w:rsidRDefault="00201906" w:rsidP="00201906">
                            <w:pPr>
                              <w:pBdr>
                                <w:bottom w:val="single" w:sz="12" w:space="1" w:color="auto"/>
                              </w:pBdr>
                              <w:jc w:val="both"/>
                              <w:rPr>
                                <w:rFonts w:asciiTheme="minorHAnsi" w:hAnsiTheme="minorHAnsi" w:cstheme="minorHAnsi"/>
                                <w:b/>
                                <w:color w:val="365F91" w:themeColor="accent1" w:themeShade="BF"/>
                                <w:sz w:val="22"/>
                                <w:szCs w:val="22"/>
                              </w:rPr>
                            </w:pPr>
                            <w:r w:rsidRPr="00201906">
                              <w:rPr>
                                <w:rFonts w:asciiTheme="minorHAnsi" w:hAnsiTheme="minorHAnsi" w:cstheme="minorHAnsi"/>
                                <w:b/>
                                <w:color w:val="365F91" w:themeColor="accent1" w:themeShade="BF"/>
                                <w:sz w:val="22"/>
                                <w:szCs w:val="22"/>
                              </w:rPr>
                              <w:t>Location:</w:t>
                            </w:r>
                          </w:p>
                          <w:p w:rsidR="00201906" w:rsidRPr="00201906" w:rsidRDefault="00201906" w:rsidP="00201906">
                            <w:pPr>
                              <w:jc w:val="both"/>
                              <w:rPr>
                                <w:rFonts w:asciiTheme="minorHAnsi" w:hAnsiTheme="minorHAnsi" w:cstheme="minorHAnsi"/>
                                <w:b/>
                                <w:color w:val="365F91" w:themeColor="accent1" w:themeShade="BF"/>
                                <w:sz w:val="22"/>
                                <w:szCs w:val="22"/>
                              </w:rPr>
                            </w:pPr>
                          </w:p>
                          <w:p w:rsidR="00201906" w:rsidRPr="00E60284" w:rsidRDefault="00201906" w:rsidP="00201906">
                            <w:pPr>
                              <w:pStyle w:val="NoSpacing"/>
                              <w:jc w:val="both"/>
                              <w:rPr>
                                <w:rFonts w:asciiTheme="minorHAnsi" w:hAnsiTheme="minorHAnsi" w:cstheme="minorHAnsi"/>
                                <w:bCs/>
                                <w:sz w:val="22"/>
                                <w:szCs w:val="22"/>
                              </w:rPr>
                            </w:pPr>
                            <w:r w:rsidRPr="00E60284">
                              <w:rPr>
                                <w:rFonts w:asciiTheme="minorHAnsi" w:hAnsiTheme="minorHAnsi" w:cstheme="minorHAnsi"/>
                                <w:bCs/>
                                <w:sz w:val="22"/>
                                <w:szCs w:val="22"/>
                              </w:rPr>
                              <w:t xml:space="preserve">Although the role will be based at CET’s head offices in William Howard School, Brampton, the </w:t>
                            </w:r>
                            <w:r w:rsidR="00622FCB" w:rsidRPr="00E60284">
                              <w:rPr>
                                <w:rFonts w:asciiTheme="minorHAnsi" w:hAnsiTheme="minorHAnsi" w:cstheme="minorHAnsi"/>
                                <w:bCs/>
                                <w:sz w:val="22"/>
                                <w:szCs w:val="22"/>
                              </w:rPr>
                              <w:t>post holder</w:t>
                            </w:r>
                            <w:r w:rsidRPr="00E60284">
                              <w:rPr>
                                <w:rFonts w:asciiTheme="minorHAnsi" w:hAnsiTheme="minorHAnsi" w:cstheme="minorHAnsi"/>
                                <w:bCs/>
                                <w:sz w:val="22"/>
                                <w:szCs w:val="22"/>
                              </w:rPr>
                              <w:t xml:space="preserve"> will be required to work at other schools. A valid driving licence and access to a vehicle is necessary to fulfil this role. </w:t>
                            </w:r>
                          </w:p>
                          <w:p w:rsidR="00201906" w:rsidRPr="00E60284" w:rsidRDefault="00201906" w:rsidP="00201906">
                            <w:pPr>
                              <w:jc w:val="both"/>
                              <w:rPr>
                                <w:rFonts w:asciiTheme="minorHAnsi" w:hAnsiTheme="minorHAnsi" w:cstheme="minorHAnsi"/>
                                <w:b/>
                                <w:sz w:val="22"/>
                                <w:szCs w:val="22"/>
                              </w:rPr>
                            </w:pPr>
                          </w:p>
                          <w:p w:rsidR="00201906" w:rsidRPr="00E60284" w:rsidRDefault="00201906" w:rsidP="00201906">
                            <w:pPr>
                              <w:jc w:val="both"/>
                              <w:rPr>
                                <w:rFonts w:asciiTheme="minorHAnsi" w:hAnsiTheme="minorHAnsi" w:cstheme="minorHAnsi"/>
                                <w:b/>
                                <w:sz w:val="22"/>
                                <w:szCs w:val="22"/>
                              </w:rPr>
                            </w:pPr>
                          </w:p>
                          <w:p w:rsidR="00201906" w:rsidRDefault="00201906" w:rsidP="0041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3B99" id="_x0000_s1051" type="#_x0000_t202" style="position:absolute;left:0;text-align:left;margin-left:-31.95pt;margin-top:18.9pt;width:271.1pt;height:7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" filled="f" stroked="f">
                <v:textbox>
                  <w:txbxContent>
                    <w:p w:rsidR="00201906" w:rsidRDefault="00201906" w:rsidP="00201906">
                      <w:pPr>
                        <w:jc w:val="both"/>
                        <w:rPr>
                          <w:rFonts w:asciiTheme="minorHAnsi" w:hAnsiTheme="minorHAnsi" w:cs="Arial"/>
                          <w:sz w:val="22"/>
                          <w:szCs w:val="22"/>
                        </w:rPr>
                      </w:pPr>
                    </w:p>
                    <w:p w:rsidR="00201906" w:rsidRDefault="00201906" w:rsidP="00201906">
                      <w:pPr>
                        <w:pStyle w:val="Default"/>
                        <w:jc w:val="both"/>
                        <w:rPr>
                          <w:rFonts w:asciiTheme="minorHAnsi" w:hAnsiTheme="minorHAnsi" w:cs="Arial"/>
                          <w:sz w:val="22"/>
                          <w:szCs w:val="22"/>
                        </w:rPr>
                      </w:pPr>
                    </w:p>
                    <w:p w:rsidR="00E622F8" w:rsidRPr="00E60284" w:rsidRDefault="00E622F8" w:rsidP="007A141D">
                      <w:pPr>
                        <w:pStyle w:val="Default"/>
                        <w:numPr>
                          <w:ilvl w:val="0"/>
                          <w:numId w:val="14"/>
                        </w:numPr>
                        <w:jc w:val="both"/>
                        <w:rPr>
                          <w:rFonts w:asciiTheme="minorHAnsi" w:hAnsiTheme="minorHAnsi" w:cs="Arial"/>
                          <w:sz w:val="22"/>
                          <w:szCs w:val="22"/>
                        </w:rPr>
                      </w:pPr>
                      <w:r>
                        <w:rPr>
                          <w:rFonts w:asciiTheme="minorHAnsi" w:hAnsiTheme="minorHAnsi" w:cs="Arial"/>
                          <w:sz w:val="22"/>
                          <w:szCs w:val="22"/>
                        </w:rPr>
                        <w:t>Play a key role in the p</w:t>
                      </w:r>
                      <w:r w:rsidRPr="00E60284">
                        <w:rPr>
                          <w:rFonts w:asciiTheme="minorHAnsi" w:hAnsiTheme="minorHAnsi" w:cs="Arial"/>
                          <w:sz w:val="22"/>
                          <w:szCs w:val="22"/>
                        </w:rPr>
                        <w:t>revention of fraud. Ensur</w:t>
                      </w:r>
                      <w:r>
                        <w:rPr>
                          <w:rFonts w:asciiTheme="minorHAnsi" w:hAnsiTheme="minorHAnsi" w:cs="Arial"/>
                          <w:sz w:val="22"/>
                          <w:szCs w:val="22"/>
                        </w:rPr>
                        <w:t>ing</w:t>
                      </w:r>
                      <w:r w:rsidRPr="00E60284">
                        <w:rPr>
                          <w:rFonts w:asciiTheme="minorHAnsi" w:hAnsiTheme="minorHAnsi" w:cs="Arial"/>
                          <w:sz w:val="22"/>
                          <w:szCs w:val="22"/>
                        </w:rPr>
                        <w:t xml:space="preserve"> all Trust Finance systems and procedures are designed to minimise opportunities for fraud.  Keep up to date with fraud awareness, topical fraud issues. Work with the </w:t>
                      </w:r>
                      <w:r>
                        <w:rPr>
                          <w:rFonts w:asciiTheme="minorHAnsi" w:hAnsiTheme="minorHAnsi" w:cs="Arial"/>
                          <w:sz w:val="22"/>
                          <w:szCs w:val="22"/>
                        </w:rPr>
                        <w:t>CFO i</w:t>
                      </w:r>
                      <w:r w:rsidRPr="00E60284">
                        <w:rPr>
                          <w:rFonts w:asciiTheme="minorHAnsi" w:hAnsiTheme="minorHAnsi" w:cs="Arial"/>
                          <w:sz w:val="22"/>
                          <w:szCs w:val="22"/>
                        </w:rPr>
                        <w:t>n supporting fraud awareness infor</w:t>
                      </w:r>
                      <w:r>
                        <w:rPr>
                          <w:rFonts w:asciiTheme="minorHAnsi" w:hAnsiTheme="minorHAnsi" w:cs="Arial"/>
                          <w:sz w:val="22"/>
                          <w:szCs w:val="22"/>
                        </w:rPr>
                        <w:t>mation</w:t>
                      </w:r>
                      <w:r w:rsidRPr="00E60284">
                        <w:rPr>
                          <w:rFonts w:asciiTheme="minorHAnsi" w:hAnsiTheme="minorHAnsi" w:cs="Arial"/>
                          <w:sz w:val="22"/>
                          <w:szCs w:val="22"/>
                        </w:rPr>
                        <w:t xml:space="preserve"> and training to staff.</w:t>
                      </w:r>
                    </w:p>
                    <w:p w:rsidR="00E622F8" w:rsidRPr="002E1DDF" w:rsidRDefault="00E622F8" w:rsidP="007A141D">
                      <w:pPr>
                        <w:pStyle w:val="Default"/>
                        <w:numPr>
                          <w:ilvl w:val="0"/>
                          <w:numId w:val="14"/>
                        </w:numPr>
                        <w:jc w:val="both"/>
                        <w:rPr>
                          <w:rFonts w:asciiTheme="minorHAnsi" w:hAnsiTheme="minorHAnsi" w:cs="Arial"/>
                          <w:b/>
                          <w:sz w:val="22"/>
                          <w:szCs w:val="22"/>
                          <w:u w:val="single"/>
                        </w:rPr>
                      </w:pPr>
                      <w:r w:rsidRPr="00781D70">
                        <w:rPr>
                          <w:rFonts w:asciiTheme="minorHAnsi" w:hAnsiTheme="minorHAnsi" w:cs="Arial"/>
                          <w:sz w:val="22"/>
                          <w:szCs w:val="22"/>
                        </w:rPr>
                        <w:t>Ensure that all necessary returns, reports and documentation are completed accurately within time constraints including financial reporting requirements, claims, bids, reports to Trustees and Local Academy Boards (LABs), and statistical returns (internal and external).</w:t>
                      </w:r>
                    </w:p>
                    <w:p w:rsidR="00E622F8" w:rsidRDefault="00E622F8" w:rsidP="00201906">
                      <w:pPr>
                        <w:pStyle w:val="Default"/>
                        <w:jc w:val="both"/>
                        <w:rPr>
                          <w:rFonts w:asciiTheme="minorHAnsi" w:hAnsiTheme="minorHAnsi" w:cs="Arial"/>
                          <w:sz w:val="22"/>
                          <w:szCs w:val="22"/>
                        </w:rPr>
                      </w:pPr>
                    </w:p>
                    <w:p w:rsidR="00C62DBC" w:rsidRDefault="00C62DBC" w:rsidP="00C62DBC">
                      <w:pPr>
                        <w:pBdr>
                          <w:bottom w:val="single" w:sz="12" w:space="1" w:color="auto"/>
                        </w:pBdr>
                        <w:jc w:val="both"/>
                        <w:rPr>
                          <w:rFonts w:asciiTheme="minorHAnsi" w:hAnsiTheme="minorHAnsi" w:cstheme="minorHAnsi"/>
                          <w:b/>
                          <w:color w:val="365F91" w:themeColor="accent1" w:themeShade="BF"/>
                          <w:sz w:val="22"/>
                          <w:szCs w:val="22"/>
                        </w:rPr>
                      </w:pPr>
                      <w:r w:rsidRPr="00C62DBC">
                        <w:rPr>
                          <w:rFonts w:asciiTheme="minorHAnsi" w:hAnsiTheme="minorHAnsi" w:cstheme="minorHAnsi"/>
                          <w:b/>
                          <w:color w:val="365F91" w:themeColor="accent1" w:themeShade="BF"/>
                          <w:sz w:val="22"/>
                          <w:szCs w:val="22"/>
                        </w:rPr>
                        <w:t>Communication:</w:t>
                      </w:r>
                    </w:p>
                    <w:p w:rsidR="00C62DBC" w:rsidRPr="00C62DBC" w:rsidRDefault="00C62DBC" w:rsidP="00C62DBC">
                      <w:pPr>
                        <w:jc w:val="both"/>
                        <w:rPr>
                          <w:rFonts w:asciiTheme="minorHAnsi" w:hAnsiTheme="minorHAnsi" w:cstheme="minorHAnsi"/>
                          <w:b/>
                          <w:color w:val="365F91" w:themeColor="accent1" w:themeShade="BF"/>
                          <w:sz w:val="22"/>
                          <w:szCs w:val="22"/>
                        </w:rPr>
                      </w:pPr>
                    </w:p>
                    <w:p w:rsidR="00C62DBC" w:rsidRPr="00C62DBC" w:rsidRDefault="00C62DBC" w:rsidP="007A141D">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C62DBC">
                        <w:rPr>
                          <w:rFonts w:asciiTheme="minorHAnsi" w:hAnsiTheme="minorHAnsi" w:cs="Arial"/>
                          <w:sz w:val="22"/>
                          <w:szCs w:val="22"/>
                        </w:rPr>
                        <w:t>As a senior member of the Business Leadership Team, you will be actively involved with ensuring the operational effectiveness of the Trust.</w:t>
                      </w:r>
                    </w:p>
                    <w:p w:rsidR="00C62DBC" w:rsidRPr="00C62DBC" w:rsidRDefault="00C62DBC" w:rsidP="007A141D">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C62DBC">
                        <w:rPr>
                          <w:rFonts w:asciiTheme="minorHAnsi" w:hAnsiTheme="minorHAnsi" w:cs="Arial"/>
                          <w:sz w:val="22"/>
                          <w:szCs w:val="22"/>
                        </w:rPr>
                        <w:t>Establish and mainta</w:t>
                      </w:r>
                      <w:r>
                        <w:rPr>
                          <w:rFonts w:asciiTheme="minorHAnsi" w:hAnsiTheme="minorHAnsi" w:cs="Arial"/>
                          <w:sz w:val="22"/>
                          <w:szCs w:val="22"/>
                        </w:rPr>
                        <w:t>in outstanding professional rel</w:t>
                      </w:r>
                      <w:r w:rsidRPr="00C62DBC">
                        <w:rPr>
                          <w:rFonts w:asciiTheme="minorHAnsi" w:hAnsiTheme="minorHAnsi" w:cs="Arial"/>
                          <w:sz w:val="22"/>
                          <w:szCs w:val="22"/>
                        </w:rPr>
                        <w:t>ationships with internal and external stakeholders and ensure effective communication across the Trust.</w:t>
                      </w:r>
                    </w:p>
                    <w:p w:rsidR="00C62DBC" w:rsidRPr="00F42B23" w:rsidRDefault="00C62DBC" w:rsidP="00C62DBC">
                      <w:pPr>
                        <w:pStyle w:val="ListParagraph"/>
                        <w:widowControl w:val="0"/>
                        <w:ind w:left="709"/>
                        <w:jc w:val="both"/>
                        <w:rPr>
                          <w:rFonts w:asciiTheme="minorHAnsi" w:hAnsiTheme="minorHAnsi" w:cstheme="minorHAnsi"/>
                          <w:sz w:val="22"/>
                          <w:szCs w:val="22"/>
                        </w:rPr>
                      </w:pPr>
                    </w:p>
                    <w:p w:rsidR="00C62DBC" w:rsidRDefault="00C62DBC" w:rsidP="00C62DBC">
                      <w:pPr>
                        <w:pBdr>
                          <w:bottom w:val="single" w:sz="12" w:space="1" w:color="auto"/>
                        </w:pBdr>
                        <w:jc w:val="both"/>
                        <w:rPr>
                          <w:rFonts w:asciiTheme="minorHAnsi" w:hAnsiTheme="minorHAnsi" w:cs="Arial"/>
                          <w:b/>
                          <w:color w:val="365F91" w:themeColor="accent1" w:themeShade="BF"/>
                          <w:sz w:val="22"/>
                          <w:szCs w:val="22"/>
                        </w:rPr>
                      </w:pPr>
                      <w:r w:rsidRPr="00C62DBC">
                        <w:rPr>
                          <w:rFonts w:asciiTheme="minorHAnsi" w:hAnsiTheme="minorHAnsi" w:cs="Arial"/>
                          <w:b/>
                          <w:color w:val="365F91" w:themeColor="accent1" w:themeShade="BF"/>
                          <w:sz w:val="22"/>
                          <w:szCs w:val="22"/>
                        </w:rPr>
                        <w:t>General:</w:t>
                      </w:r>
                    </w:p>
                    <w:p w:rsidR="00C62DBC" w:rsidRPr="00C62DBC" w:rsidRDefault="00C62DBC" w:rsidP="00C62DBC">
                      <w:pPr>
                        <w:jc w:val="both"/>
                        <w:rPr>
                          <w:rFonts w:asciiTheme="minorHAnsi" w:hAnsiTheme="minorHAnsi" w:cs="Arial"/>
                          <w:b/>
                          <w:color w:val="365F91" w:themeColor="accent1" w:themeShade="BF"/>
                          <w:sz w:val="22"/>
                          <w:szCs w:val="22"/>
                        </w:rPr>
                      </w:pPr>
                    </w:p>
                    <w:p w:rsidR="00E622F8" w:rsidRPr="00E60284" w:rsidRDefault="00E622F8" w:rsidP="007A141D">
                      <w:pPr>
                        <w:pStyle w:val="Default"/>
                        <w:numPr>
                          <w:ilvl w:val="0"/>
                          <w:numId w:val="15"/>
                        </w:numPr>
                        <w:jc w:val="both"/>
                        <w:rPr>
                          <w:rFonts w:asciiTheme="minorHAnsi" w:hAnsiTheme="minorHAnsi" w:cs="Arial"/>
                          <w:sz w:val="22"/>
                          <w:szCs w:val="22"/>
                        </w:rPr>
                      </w:pPr>
                      <w:r w:rsidRPr="00E60284">
                        <w:rPr>
                          <w:rFonts w:asciiTheme="minorHAnsi" w:hAnsiTheme="minorHAnsi" w:cs="Arial"/>
                          <w:sz w:val="22"/>
                          <w:szCs w:val="22"/>
                        </w:rPr>
                        <w:t>To support and encourage the Trust’s ethos and objectives, policies and procedures.</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Comply with and as</w:t>
                      </w:r>
                      <w:r>
                        <w:rPr>
                          <w:rFonts w:asciiTheme="minorHAnsi" w:hAnsiTheme="minorHAnsi" w:cs="Arial"/>
                          <w:sz w:val="22"/>
                          <w:szCs w:val="22"/>
                        </w:rPr>
                        <w:t>sist with the development of po</w:t>
                      </w:r>
                      <w:r w:rsidRPr="00E622F8">
                        <w:rPr>
                          <w:rFonts w:asciiTheme="minorHAnsi" w:hAnsiTheme="minorHAnsi" w:cs="Arial"/>
                          <w:sz w:val="22"/>
                          <w:szCs w:val="22"/>
                        </w:rPr>
                        <w:t>licies and procedures across CET.</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Be aware of and s</w:t>
                      </w:r>
                      <w:r>
                        <w:rPr>
                          <w:rFonts w:asciiTheme="minorHAnsi" w:hAnsiTheme="minorHAnsi" w:cs="Arial"/>
                          <w:sz w:val="22"/>
                          <w:szCs w:val="22"/>
                        </w:rPr>
                        <w:t>upport difference and ensure eq</w:t>
                      </w:r>
                      <w:r w:rsidRPr="00E622F8">
                        <w:rPr>
                          <w:rFonts w:asciiTheme="minorHAnsi" w:hAnsiTheme="minorHAnsi" w:cs="Arial"/>
                          <w:sz w:val="22"/>
                          <w:szCs w:val="22"/>
                        </w:rPr>
                        <w:t>ual opportunities for all.</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Contr</w:t>
                      </w:r>
                      <w:r>
                        <w:rPr>
                          <w:rFonts w:asciiTheme="minorHAnsi" w:hAnsiTheme="minorHAnsi" w:cs="Arial"/>
                          <w:sz w:val="22"/>
                          <w:szCs w:val="22"/>
                        </w:rPr>
                        <w:t>ibute to the development and im</w:t>
                      </w:r>
                      <w:r w:rsidRPr="00E622F8">
                        <w:rPr>
                          <w:rFonts w:asciiTheme="minorHAnsi" w:hAnsiTheme="minorHAnsi" w:cs="Arial"/>
                          <w:sz w:val="22"/>
                          <w:szCs w:val="22"/>
                        </w:rPr>
                        <w:t>plementation of the vision and values of CET.</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Develop co</w:t>
                      </w:r>
                      <w:r>
                        <w:rPr>
                          <w:rFonts w:asciiTheme="minorHAnsi" w:hAnsiTheme="minorHAnsi" w:cs="Arial"/>
                          <w:sz w:val="22"/>
                          <w:szCs w:val="22"/>
                        </w:rPr>
                        <w:t>nstructive relationships and co</w:t>
                      </w:r>
                      <w:r w:rsidRPr="00E622F8">
                        <w:rPr>
                          <w:rFonts w:asciiTheme="minorHAnsi" w:hAnsiTheme="minorHAnsi" w:cs="Arial"/>
                          <w:sz w:val="22"/>
                          <w:szCs w:val="22"/>
                        </w:rPr>
                        <w:t>mmunicate with other agencies/professionals.</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Take responsibility for your</w:t>
                      </w:r>
                      <w:r>
                        <w:rPr>
                          <w:rFonts w:asciiTheme="minorHAnsi" w:hAnsiTheme="minorHAnsi" w:cs="Arial"/>
                          <w:sz w:val="22"/>
                          <w:szCs w:val="22"/>
                        </w:rPr>
                        <w:t xml:space="preserve"> own ongoing personal de</w:t>
                      </w:r>
                      <w:r w:rsidRPr="00E622F8">
                        <w:rPr>
                          <w:rFonts w:asciiTheme="minorHAnsi" w:hAnsiTheme="minorHAnsi" w:cs="Arial"/>
                          <w:sz w:val="22"/>
                          <w:szCs w:val="22"/>
                        </w:rPr>
                        <w:t>velopment and growth of expertise.</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Participate in training an</w:t>
                      </w:r>
                      <w:r>
                        <w:rPr>
                          <w:rFonts w:asciiTheme="minorHAnsi" w:hAnsiTheme="minorHAnsi" w:cs="Arial"/>
                          <w:sz w:val="22"/>
                          <w:szCs w:val="22"/>
                        </w:rPr>
                        <w:t xml:space="preserve">d other learning activities and </w:t>
                      </w:r>
                      <w:r w:rsidRPr="00E622F8">
                        <w:rPr>
                          <w:rFonts w:asciiTheme="minorHAnsi" w:hAnsiTheme="minorHAnsi" w:cs="Arial"/>
                          <w:sz w:val="22"/>
                          <w:szCs w:val="22"/>
                        </w:rPr>
                        <w:t>appraisal as required.</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 xml:space="preserve">Train and develop </w:t>
                      </w:r>
                      <w:r>
                        <w:rPr>
                          <w:rFonts w:asciiTheme="minorHAnsi" w:hAnsiTheme="minorHAnsi" w:cs="Arial"/>
                          <w:sz w:val="22"/>
                          <w:szCs w:val="22"/>
                        </w:rPr>
                        <w:t>other employees, for proper suc</w:t>
                      </w:r>
                      <w:r w:rsidRPr="00E622F8">
                        <w:rPr>
                          <w:rFonts w:asciiTheme="minorHAnsi" w:hAnsiTheme="minorHAnsi" w:cs="Arial"/>
                          <w:sz w:val="22"/>
                          <w:szCs w:val="22"/>
                        </w:rPr>
                        <w:t>cession planning and risk management.</w:t>
                      </w:r>
                    </w:p>
                    <w:p w:rsidR="00E622F8" w:rsidRPr="00E622F8" w:rsidRDefault="00E622F8" w:rsidP="007A141D">
                      <w:pPr>
                        <w:pStyle w:val="ListParagraph"/>
                        <w:numPr>
                          <w:ilvl w:val="0"/>
                          <w:numId w:val="15"/>
                        </w:numPr>
                        <w:jc w:val="both"/>
                        <w:rPr>
                          <w:rFonts w:asciiTheme="minorHAnsi" w:hAnsiTheme="minorHAnsi" w:cs="Arial"/>
                          <w:sz w:val="22"/>
                          <w:szCs w:val="22"/>
                        </w:rPr>
                      </w:pPr>
                      <w:r w:rsidRPr="00E622F8">
                        <w:rPr>
                          <w:rFonts w:asciiTheme="minorHAnsi" w:hAnsiTheme="minorHAnsi" w:cs="Arial"/>
                          <w:sz w:val="22"/>
                          <w:szCs w:val="22"/>
                        </w:rPr>
                        <w:t xml:space="preserve">Other duties as required by the CEO </w:t>
                      </w:r>
                      <w:r>
                        <w:rPr>
                          <w:rFonts w:asciiTheme="minorHAnsi" w:hAnsiTheme="minorHAnsi" w:cs="Arial"/>
                          <w:sz w:val="22"/>
                          <w:szCs w:val="22"/>
                        </w:rPr>
                        <w:t>and Op</w:t>
                      </w:r>
                      <w:r w:rsidRPr="00E622F8">
                        <w:rPr>
                          <w:rFonts w:asciiTheme="minorHAnsi" w:hAnsiTheme="minorHAnsi" w:cs="Arial"/>
                          <w:sz w:val="22"/>
                          <w:szCs w:val="22"/>
                        </w:rPr>
                        <w:t>erations Director within the scope of this post.</w:t>
                      </w:r>
                    </w:p>
                    <w:p w:rsidR="004170A9" w:rsidRDefault="004170A9" w:rsidP="004170A9"/>
                    <w:p w:rsidR="00201906" w:rsidRDefault="00201906" w:rsidP="00201906">
                      <w:pPr>
                        <w:pBdr>
                          <w:bottom w:val="single" w:sz="12" w:space="1" w:color="auto"/>
                        </w:pBdr>
                        <w:jc w:val="both"/>
                        <w:rPr>
                          <w:rFonts w:asciiTheme="minorHAnsi" w:hAnsiTheme="minorHAnsi" w:cstheme="minorHAnsi"/>
                          <w:b/>
                          <w:color w:val="365F91" w:themeColor="accent1" w:themeShade="BF"/>
                          <w:sz w:val="22"/>
                          <w:szCs w:val="22"/>
                        </w:rPr>
                      </w:pPr>
                      <w:r w:rsidRPr="00201906">
                        <w:rPr>
                          <w:rFonts w:asciiTheme="minorHAnsi" w:hAnsiTheme="minorHAnsi" w:cstheme="minorHAnsi"/>
                          <w:b/>
                          <w:color w:val="365F91" w:themeColor="accent1" w:themeShade="BF"/>
                          <w:sz w:val="22"/>
                          <w:szCs w:val="22"/>
                        </w:rPr>
                        <w:t>Location:</w:t>
                      </w:r>
                    </w:p>
                    <w:p w:rsidR="00201906" w:rsidRPr="00201906" w:rsidRDefault="00201906" w:rsidP="00201906">
                      <w:pPr>
                        <w:jc w:val="both"/>
                        <w:rPr>
                          <w:rFonts w:asciiTheme="minorHAnsi" w:hAnsiTheme="minorHAnsi" w:cstheme="minorHAnsi"/>
                          <w:b/>
                          <w:color w:val="365F91" w:themeColor="accent1" w:themeShade="BF"/>
                          <w:sz w:val="22"/>
                          <w:szCs w:val="22"/>
                        </w:rPr>
                      </w:pPr>
                    </w:p>
                    <w:p w:rsidR="00201906" w:rsidRPr="00E60284" w:rsidRDefault="00201906" w:rsidP="00201906">
                      <w:pPr>
                        <w:pStyle w:val="NoSpacing"/>
                        <w:jc w:val="both"/>
                        <w:rPr>
                          <w:rFonts w:asciiTheme="minorHAnsi" w:hAnsiTheme="minorHAnsi" w:cstheme="minorHAnsi"/>
                          <w:bCs/>
                          <w:sz w:val="22"/>
                          <w:szCs w:val="22"/>
                        </w:rPr>
                      </w:pPr>
                      <w:r w:rsidRPr="00E60284">
                        <w:rPr>
                          <w:rFonts w:asciiTheme="minorHAnsi" w:hAnsiTheme="minorHAnsi" w:cstheme="minorHAnsi"/>
                          <w:bCs/>
                          <w:sz w:val="22"/>
                          <w:szCs w:val="22"/>
                        </w:rPr>
                        <w:t xml:space="preserve">Although the role will be based at CET’s head offices in William Howard School, Brampton, the </w:t>
                      </w:r>
                      <w:r w:rsidR="00622FCB" w:rsidRPr="00E60284">
                        <w:rPr>
                          <w:rFonts w:asciiTheme="minorHAnsi" w:hAnsiTheme="minorHAnsi" w:cstheme="minorHAnsi"/>
                          <w:bCs/>
                          <w:sz w:val="22"/>
                          <w:szCs w:val="22"/>
                        </w:rPr>
                        <w:t>post holder</w:t>
                      </w:r>
                      <w:r w:rsidRPr="00E60284">
                        <w:rPr>
                          <w:rFonts w:asciiTheme="minorHAnsi" w:hAnsiTheme="minorHAnsi" w:cstheme="minorHAnsi"/>
                          <w:bCs/>
                          <w:sz w:val="22"/>
                          <w:szCs w:val="22"/>
                        </w:rPr>
                        <w:t xml:space="preserve"> will be required to work at other schools. A valid driving licence and access to a vehicle is necessary to fulfil this role. </w:t>
                      </w:r>
                    </w:p>
                    <w:p w:rsidR="00201906" w:rsidRPr="00E60284" w:rsidRDefault="00201906" w:rsidP="00201906">
                      <w:pPr>
                        <w:jc w:val="both"/>
                        <w:rPr>
                          <w:rFonts w:asciiTheme="minorHAnsi" w:hAnsiTheme="minorHAnsi" w:cstheme="minorHAnsi"/>
                          <w:b/>
                          <w:sz w:val="22"/>
                          <w:szCs w:val="22"/>
                        </w:rPr>
                      </w:pPr>
                    </w:p>
                    <w:p w:rsidR="00201906" w:rsidRPr="00E60284" w:rsidRDefault="00201906" w:rsidP="00201906">
                      <w:pPr>
                        <w:jc w:val="both"/>
                        <w:rPr>
                          <w:rFonts w:asciiTheme="minorHAnsi" w:hAnsiTheme="minorHAnsi" w:cstheme="minorHAnsi"/>
                          <w:b/>
                          <w:sz w:val="22"/>
                          <w:szCs w:val="22"/>
                        </w:rPr>
                      </w:pPr>
                    </w:p>
                    <w:p w:rsidR="00201906" w:rsidRDefault="00201906" w:rsidP="004170A9"/>
                  </w:txbxContent>
                </v:textbox>
              </v:shape>
            </w:pict>
          </mc:Fallback>
        </mc:AlternateContent>
      </w:r>
    </w:p>
    <w:p w:rsidR="00C662DA" w:rsidRDefault="004170A9" w:rsidP="008254D1">
      <w:pPr>
        <w:rPr>
          <w:rFonts w:asciiTheme="minorHAnsi" w:hAnsiTheme="minorHAnsi" w:cs="Arial"/>
          <w:b/>
          <w:bCs/>
          <w:iCs/>
          <w:sz w:val="22"/>
          <w:szCs w:val="22"/>
        </w:rPr>
      </w:pPr>
      <w:r w:rsidRPr="004170A9">
        <w:rPr>
          <w:rFonts w:asciiTheme="minorHAnsi" w:hAnsiTheme="minorHAnsi" w:cs="Arial"/>
          <w:b/>
          <w:bCs/>
          <w:iCs/>
          <w:noProof/>
          <w:sz w:val="22"/>
          <w:szCs w:val="22"/>
          <w:lang w:eastAsia="en-GB"/>
        </w:rPr>
        <mc:AlternateContent>
          <mc:Choice Requires="wps">
            <w:drawing>
              <wp:anchor distT="0" distB="0" distL="114300" distR="114300" simplePos="0" relativeHeight="251938816" behindDoc="0" locked="0" layoutInCell="1" allowOverlap="1" wp14:anchorId="59039F7F" wp14:editId="7B0ABBE7">
                <wp:simplePos x="0" y="0"/>
                <wp:positionH relativeFrom="column">
                  <wp:posOffset>3051175</wp:posOffset>
                </wp:positionH>
                <wp:positionV relativeFrom="paragraph">
                  <wp:posOffset>17780</wp:posOffset>
                </wp:positionV>
                <wp:extent cx="3442970" cy="104489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0448925"/>
                        </a:xfrm>
                        <a:prstGeom prst="rect">
                          <a:avLst/>
                        </a:prstGeom>
                        <a:noFill/>
                        <a:ln w="9525">
                          <a:noFill/>
                          <a:miter lim="800000"/>
                          <a:headEnd/>
                          <a:tailEnd/>
                        </a:ln>
                      </wps:spPr>
                      <wps:txbx>
                        <w:txbxContent>
                          <w:p w:rsidR="004170A9" w:rsidRDefault="004170A9" w:rsidP="004170A9"/>
                          <w:p w:rsidR="00E622F8" w:rsidRDefault="00E622F8" w:rsidP="004170A9"/>
                          <w:p w:rsidR="00E622F8" w:rsidRDefault="00E622F8" w:rsidP="00E622F8">
                            <w:pPr>
                              <w:pBdr>
                                <w:bottom w:val="single" w:sz="12" w:space="1" w:color="auto"/>
                              </w:pBdr>
                              <w:jc w:val="both"/>
                              <w:rPr>
                                <w:rFonts w:asciiTheme="minorHAnsi" w:hAnsiTheme="minorHAnsi" w:cstheme="minorHAnsi"/>
                                <w:b/>
                                <w:color w:val="365F91" w:themeColor="accent1" w:themeShade="BF"/>
                                <w:sz w:val="22"/>
                                <w:szCs w:val="22"/>
                              </w:rPr>
                            </w:pPr>
                            <w:r w:rsidRPr="00201906">
                              <w:rPr>
                                <w:rFonts w:asciiTheme="minorHAnsi" w:hAnsiTheme="minorHAnsi" w:cstheme="minorHAnsi"/>
                                <w:b/>
                                <w:color w:val="365F91" w:themeColor="accent1" w:themeShade="BF"/>
                                <w:sz w:val="22"/>
                                <w:szCs w:val="22"/>
                              </w:rPr>
                              <w:t>Safeguarding:</w:t>
                            </w:r>
                          </w:p>
                          <w:p w:rsidR="00E622F8" w:rsidRPr="00201906" w:rsidRDefault="00E622F8" w:rsidP="00E622F8">
                            <w:pPr>
                              <w:jc w:val="both"/>
                              <w:rPr>
                                <w:rFonts w:asciiTheme="minorHAnsi" w:hAnsiTheme="minorHAnsi" w:cstheme="minorHAnsi"/>
                                <w:b/>
                                <w:color w:val="365F91" w:themeColor="accent1" w:themeShade="BF"/>
                                <w:sz w:val="22"/>
                                <w:szCs w:val="22"/>
                              </w:rPr>
                            </w:pPr>
                          </w:p>
                          <w:p w:rsidR="00E622F8" w:rsidRPr="00E60284" w:rsidRDefault="00E622F8" w:rsidP="00E622F8">
                            <w:pPr>
                              <w:jc w:val="both"/>
                              <w:rPr>
                                <w:rFonts w:asciiTheme="minorHAnsi" w:hAnsiTheme="minorHAnsi" w:cstheme="minorHAnsi"/>
                                <w:b/>
                                <w:sz w:val="22"/>
                                <w:szCs w:val="22"/>
                              </w:rPr>
                            </w:pPr>
                            <w:r w:rsidRPr="00E60284">
                              <w:rPr>
                                <w:rFonts w:asciiTheme="minorHAnsi" w:hAnsiTheme="minorHAnsi" w:cstheme="minorHAnsi"/>
                                <w:sz w:val="22"/>
                                <w:szCs w:val="22"/>
                              </w:rPr>
                              <w:t>CET is committed to the safeguarding and promotion of the welfare of all children and young people in its care. All staff have a key role and responsibility in this area and will be subject to an Enhanced Disclosure check.</w:t>
                            </w:r>
                          </w:p>
                          <w:p w:rsidR="00E622F8" w:rsidRDefault="00E622F8" w:rsidP="0041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9F7F" id="_x0000_s1052" type="#_x0000_t202" style="position:absolute;margin-left:240.25pt;margin-top:1.4pt;width:271.1pt;height:822.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" filled="f" stroked="f">
                <v:textbox>
                  <w:txbxContent>
                    <w:p w:rsidR="004170A9" w:rsidRDefault="004170A9" w:rsidP="004170A9"/>
                    <w:p w:rsidR="00E622F8" w:rsidRDefault="00E622F8" w:rsidP="004170A9"/>
                    <w:p w:rsidR="00E622F8" w:rsidRDefault="00E622F8" w:rsidP="00E622F8">
                      <w:pPr>
                        <w:pBdr>
                          <w:bottom w:val="single" w:sz="12" w:space="1" w:color="auto"/>
                        </w:pBdr>
                        <w:jc w:val="both"/>
                        <w:rPr>
                          <w:rFonts w:asciiTheme="minorHAnsi" w:hAnsiTheme="minorHAnsi" w:cstheme="minorHAnsi"/>
                          <w:b/>
                          <w:color w:val="365F91" w:themeColor="accent1" w:themeShade="BF"/>
                          <w:sz w:val="22"/>
                          <w:szCs w:val="22"/>
                        </w:rPr>
                      </w:pPr>
                      <w:r w:rsidRPr="00201906">
                        <w:rPr>
                          <w:rFonts w:asciiTheme="minorHAnsi" w:hAnsiTheme="minorHAnsi" w:cstheme="minorHAnsi"/>
                          <w:b/>
                          <w:color w:val="365F91" w:themeColor="accent1" w:themeShade="BF"/>
                          <w:sz w:val="22"/>
                          <w:szCs w:val="22"/>
                        </w:rPr>
                        <w:t>Safeguarding:</w:t>
                      </w:r>
                    </w:p>
                    <w:p w:rsidR="00E622F8" w:rsidRPr="00201906" w:rsidRDefault="00E622F8" w:rsidP="00E622F8">
                      <w:pPr>
                        <w:jc w:val="both"/>
                        <w:rPr>
                          <w:rFonts w:asciiTheme="minorHAnsi" w:hAnsiTheme="minorHAnsi" w:cstheme="minorHAnsi"/>
                          <w:b/>
                          <w:color w:val="365F91" w:themeColor="accent1" w:themeShade="BF"/>
                          <w:sz w:val="22"/>
                          <w:szCs w:val="22"/>
                        </w:rPr>
                      </w:pPr>
                    </w:p>
                    <w:p w:rsidR="00E622F8" w:rsidRPr="00E60284" w:rsidRDefault="00E622F8" w:rsidP="00E622F8">
                      <w:pPr>
                        <w:jc w:val="both"/>
                        <w:rPr>
                          <w:rFonts w:asciiTheme="minorHAnsi" w:hAnsiTheme="minorHAnsi" w:cstheme="minorHAnsi"/>
                          <w:b/>
                          <w:sz w:val="22"/>
                          <w:szCs w:val="22"/>
                        </w:rPr>
                      </w:pPr>
                      <w:r w:rsidRPr="00E60284">
                        <w:rPr>
                          <w:rFonts w:asciiTheme="minorHAnsi" w:hAnsiTheme="minorHAnsi" w:cstheme="minorHAnsi"/>
                          <w:sz w:val="22"/>
                          <w:szCs w:val="22"/>
                        </w:rPr>
                        <w:t>CET is committed to the safeguarding and promotion of the welfare of all children and young people in its care. All staff have a key role and responsibility in this area and will be subject to an Enhanced Disclosure check.</w:t>
                      </w:r>
                    </w:p>
                    <w:p w:rsidR="00E622F8" w:rsidRDefault="00E622F8" w:rsidP="004170A9"/>
                  </w:txbxContent>
                </v:textbox>
              </v:shape>
            </w:pict>
          </mc:Fallback>
        </mc:AlternateContent>
      </w:r>
    </w:p>
    <w:p w:rsidR="002636A8" w:rsidRDefault="002636A8"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0D02CD" w:rsidRDefault="000D02CD" w:rsidP="008254D1">
      <w:pPr>
        <w:rPr>
          <w:rFonts w:asciiTheme="minorHAnsi" w:hAnsiTheme="minorHAnsi" w:cs="Arial"/>
          <w:b/>
          <w:bCs/>
          <w:iCs/>
          <w:sz w:val="22"/>
          <w:szCs w:val="22"/>
        </w:rPr>
      </w:pPr>
    </w:p>
    <w:p w:rsidR="005304B8" w:rsidRDefault="005304B8" w:rsidP="008254D1">
      <w:pPr>
        <w:rPr>
          <w:rFonts w:asciiTheme="minorHAnsi" w:hAnsiTheme="minorHAnsi" w:cs="Arial"/>
          <w:b/>
          <w:bCs/>
          <w:iCs/>
          <w:sz w:val="22"/>
          <w:szCs w:val="22"/>
        </w:rPr>
      </w:pPr>
    </w:p>
    <w:p w:rsidR="00321086" w:rsidRDefault="00321086" w:rsidP="008254D1">
      <w:pPr>
        <w:rPr>
          <w:rFonts w:asciiTheme="minorHAnsi" w:hAnsiTheme="minorHAnsi" w:cs="Arial"/>
          <w:b/>
          <w:bCs/>
          <w:iCs/>
          <w:sz w:val="22"/>
          <w:szCs w:val="22"/>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8B6B53" w:rsidRDefault="008B6B53"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724ACB" w:rsidRDefault="00724ACB" w:rsidP="008254D1">
      <w:pPr>
        <w:rPr>
          <w:rFonts w:asciiTheme="minorHAnsi" w:hAnsiTheme="minorHAnsi"/>
          <w:b/>
          <w:shd w:val="clear" w:color="auto" w:fill="FFFFFF"/>
        </w:rPr>
      </w:pPr>
    </w:p>
    <w:p w:rsidR="00120E18" w:rsidRDefault="00120E18" w:rsidP="008254D1">
      <w:pPr>
        <w:rPr>
          <w:rFonts w:asciiTheme="minorHAnsi" w:hAnsiTheme="minorHAnsi"/>
          <w:b/>
          <w:shd w:val="clear" w:color="auto" w:fill="FFFFFF"/>
        </w:rPr>
      </w:pPr>
    </w:p>
    <w:p w:rsidR="00120E18" w:rsidRDefault="00120E18" w:rsidP="008254D1">
      <w:pPr>
        <w:rPr>
          <w:rFonts w:asciiTheme="minorHAnsi" w:hAnsiTheme="minorHAnsi"/>
          <w:b/>
          <w:shd w:val="clear" w:color="auto" w:fill="FFFFFF"/>
        </w:rPr>
      </w:pPr>
    </w:p>
    <w:p w:rsidR="00120E18" w:rsidRDefault="00120E18">
      <w:pPr>
        <w:rPr>
          <w:rFonts w:asciiTheme="minorHAnsi" w:hAnsiTheme="minorHAnsi"/>
          <w:b/>
          <w:shd w:val="clear" w:color="auto" w:fill="FFFFFF"/>
        </w:rPr>
      </w:pPr>
      <w:r>
        <w:rPr>
          <w:rFonts w:asciiTheme="minorHAnsi" w:hAnsiTheme="minorHAnsi"/>
          <w:b/>
          <w:shd w:val="clear" w:color="auto" w:fill="FFFFFF"/>
        </w:rPr>
        <w:br w:type="page"/>
      </w:r>
    </w:p>
    <w:p w:rsidR="00724ACB" w:rsidRDefault="004170A9" w:rsidP="008254D1">
      <w:pPr>
        <w:rPr>
          <w:rFonts w:asciiTheme="minorHAnsi" w:hAnsiTheme="minorHAnsi"/>
          <w:b/>
          <w:shd w:val="clear" w:color="auto" w:fill="FFFFFF"/>
        </w:rPr>
      </w:pPr>
      <w:r w:rsidRPr="0089241B">
        <w:rPr>
          <w:rFonts w:ascii="Arial" w:hAnsi="Arial" w:cs="Arial"/>
          <w:noProof/>
          <w:sz w:val="22"/>
          <w:szCs w:val="22"/>
          <w:lang w:eastAsia="en-GB"/>
        </w:rPr>
        <w:lastRenderedPageBreak/>
        <mc:AlternateContent>
          <mc:Choice Requires="wps">
            <w:drawing>
              <wp:anchor distT="0" distB="0" distL="114300" distR="114300" simplePos="0" relativeHeight="251701248" behindDoc="0" locked="0" layoutInCell="1" allowOverlap="1" wp14:anchorId="46202E3F" wp14:editId="5B9B0ED0">
                <wp:simplePos x="0" y="0"/>
                <wp:positionH relativeFrom="page">
                  <wp:align>left</wp:align>
                </wp:positionH>
                <wp:positionV relativeFrom="paragraph">
                  <wp:posOffset>-266277</wp:posOffset>
                </wp:positionV>
                <wp:extent cx="7637145" cy="605155"/>
                <wp:effectExtent l="0" t="0" r="190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605155"/>
                        </a:xfrm>
                        <a:prstGeom prst="rect">
                          <a:avLst/>
                        </a:prstGeom>
                        <a:solidFill>
                          <a:srgbClr val="002060"/>
                        </a:solidFill>
                        <a:ln w="9525">
                          <a:noFill/>
                          <a:miter lim="800000"/>
                          <a:headEnd/>
                          <a:tailEnd/>
                        </a:ln>
                      </wps:spPr>
                      <wps:txb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202E3F" id="_x0000_s1053" type="#_x0000_t202" style="position:absolute;margin-left:0;margin-top:-20.95pt;width:601.35pt;height:47.65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" fillcolor="#002060" stroked="f">
                <v:textbox>
                  <w:txbxContent>
                    <w:p w:rsidR="00364DDD" w:rsidRPr="0016374A" w:rsidRDefault="00364DDD" w:rsidP="00AA5792">
                      <w:pPr>
                        <w:ind w:left="851"/>
                        <w:rPr>
                          <w:rFonts w:asciiTheme="minorHAnsi" w:hAnsiTheme="minorHAnsi"/>
                          <w:b/>
                          <w:color w:val="FFFFFF" w:themeColor="background1"/>
                          <w:sz w:val="48"/>
                          <w:szCs w:val="48"/>
                        </w:rPr>
                      </w:pPr>
                      <w:r w:rsidRPr="0016374A">
                        <w:rPr>
                          <w:rFonts w:asciiTheme="minorHAnsi" w:hAnsiTheme="minorHAnsi"/>
                          <w:b/>
                          <w:color w:val="FFFFFF" w:themeColor="background1"/>
                          <w:sz w:val="48"/>
                          <w:szCs w:val="48"/>
                        </w:rPr>
                        <w:t>WHO AND WHAT WE ARE LOOKING FOR</w:t>
                      </w:r>
                    </w:p>
                  </w:txbxContent>
                </v:textbox>
                <w10:wrap anchorx="page"/>
              </v:shape>
            </w:pict>
          </mc:Fallback>
        </mc:AlternateContent>
      </w:r>
    </w:p>
    <w:p w:rsidR="002C214D" w:rsidRDefault="002C214D" w:rsidP="008254D1">
      <w:pPr>
        <w:rPr>
          <w:rFonts w:asciiTheme="minorHAnsi" w:hAnsiTheme="minorHAnsi"/>
          <w:b/>
          <w:shd w:val="clear" w:color="auto" w:fill="FFFFFF"/>
        </w:rPr>
      </w:pPr>
    </w:p>
    <w:tbl>
      <w:tblPr>
        <w:tblStyle w:val="TableGrid"/>
        <w:tblW w:w="1004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13" w:type="dxa"/>
          <w:bottom w:w="85" w:type="dxa"/>
          <w:right w:w="113" w:type="dxa"/>
        </w:tblCellMar>
        <w:tblLook w:val="04A0" w:firstRow="1" w:lastRow="0" w:firstColumn="1" w:lastColumn="0" w:noHBand="0" w:noVBand="1"/>
      </w:tblPr>
      <w:tblGrid>
        <w:gridCol w:w="3663"/>
        <w:gridCol w:w="6379"/>
      </w:tblGrid>
      <w:tr w:rsidR="008B6B53" w:rsidRPr="000F4B61" w:rsidTr="00840E90">
        <w:trPr>
          <w:trHeight w:val="287"/>
          <w:jc w:val="center"/>
        </w:trPr>
        <w:tc>
          <w:tcPr>
            <w:tcW w:w="3663" w:type="dxa"/>
            <w:tcBorders>
              <w:bottom w:val="single" w:sz="18" w:space="0" w:color="FFFFFF" w:themeColor="background1"/>
            </w:tcBorders>
            <w:shd w:val="clear" w:color="auto" w:fill="C00000"/>
            <w:vAlign w:val="center"/>
          </w:tcPr>
          <w:p w:rsidR="008B6B53" w:rsidRPr="008254D1" w:rsidRDefault="006F0613" w:rsidP="008254D1">
            <w:pPr>
              <w:rPr>
                <w:rFonts w:asciiTheme="minorHAnsi" w:hAnsiTheme="minorHAnsi" w:cstheme="minorHAnsi"/>
                <w:b/>
                <w:color w:val="FFFFFF" w:themeColor="background1"/>
                <w:sz w:val="20"/>
                <w:szCs w:val="20"/>
                <w:lang w:val="en-US" w:eastAsia="en-GB"/>
              </w:rPr>
            </w:pPr>
            <w:r w:rsidRPr="00201906">
              <w:rPr>
                <w:rFonts w:asciiTheme="minorHAnsi" w:hAnsiTheme="minorHAnsi" w:cstheme="minorHAnsi"/>
                <w:b/>
                <w:sz w:val="22"/>
                <w:szCs w:val="20"/>
              </w:rPr>
              <w:t xml:space="preserve">KEY </w:t>
            </w:r>
            <w:r w:rsidR="008B6B53" w:rsidRPr="00201906">
              <w:rPr>
                <w:rFonts w:asciiTheme="minorHAnsi" w:hAnsiTheme="minorHAnsi" w:cstheme="minorHAnsi"/>
                <w:b/>
                <w:sz w:val="22"/>
                <w:szCs w:val="20"/>
              </w:rPr>
              <w:t xml:space="preserve">SKILLS </w:t>
            </w:r>
            <w:r w:rsidR="008B6B53" w:rsidRPr="00201906">
              <w:rPr>
                <w:rFonts w:asciiTheme="minorHAnsi" w:hAnsiTheme="minorHAnsi" w:cstheme="minorHAnsi"/>
                <w:b/>
                <w:sz w:val="22"/>
                <w:szCs w:val="20"/>
              </w:rPr>
              <w:br/>
              <w:t>AND/OR KNOWLEDGE</w:t>
            </w:r>
          </w:p>
        </w:tc>
        <w:tc>
          <w:tcPr>
            <w:tcW w:w="6379" w:type="dxa"/>
            <w:shd w:val="clear" w:color="auto" w:fill="C00000"/>
            <w:vAlign w:val="center"/>
          </w:tcPr>
          <w:p w:rsidR="008B6B53" w:rsidRPr="008254D1" w:rsidRDefault="008B6B53" w:rsidP="008254D1">
            <w:pPr>
              <w:rPr>
                <w:rFonts w:asciiTheme="minorHAnsi" w:hAnsiTheme="minorHAnsi" w:cstheme="minorHAnsi"/>
                <w:b/>
                <w:color w:val="FFFFFF" w:themeColor="background1"/>
                <w:sz w:val="20"/>
                <w:szCs w:val="20"/>
                <w:lang w:val="en-US" w:eastAsia="en-GB"/>
              </w:rPr>
            </w:pPr>
            <w:r w:rsidRPr="00201906">
              <w:rPr>
                <w:rFonts w:asciiTheme="minorHAnsi" w:hAnsiTheme="minorHAnsi" w:cstheme="minorHAnsi"/>
                <w:b/>
                <w:color w:val="FFFFFF" w:themeColor="background1"/>
                <w:sz w:val="22"/>
                <w:szCs w:val="20"/>
                <w:lang w:val="en-US" w:eastAsia="en-GB"/>
              </w:rPr>
              <w:t>EXPERIENCES REQUIRED/DESIRABLE</w:t>
            </w:r>
          </w:p>
        </w:tc>
      </w:tr>
      <w:tr w:rsidR="008B6B53" w:rsidRPr="000F4B61" w:rsidTr="00840E90">
        <w:trPr>
          <w:trHeight w:val="876"/>
          <w:jc w:val="center"/>
        </w:trPr>
        <w:tc>
          <w:tcPr>
            <w:tcW w:w="3663" w:type="dxa"/>
            <w:shd w:val="clear" w:color="auto" w:fill="0070C0"/>
          </w:tcPr>
          <w:p w:rsidR="008B6B53" w:rsidRPr="008254D1" w:rsidRDefault="008B6B53" w:rsidP="00201906">
            <w:pPr>
              <w:rPr>
                <w:rFonts w:asciiTheme="minorHAnsi" w:hAnsiTheme="minorHAnsi" w:cstheme="minorHAnsi"/>
                <w:b/>
                <w:color w:val="FFFFFF" w:themeColor="background1"/>
                <w:sz w:val="20"/>
                <w:szCs w:val="20"/>
                <w:lang w:val="en-US" w:eastAsia="en-GB"/>
              </w:rPr>
            </w:pPr>
            <w:r w:rsidRPr="00201906">
              <w:rPr>
                <w:rFonts w:asciiTheme="minorHAnsi" w:hAnsiTheme="minorHAnsi" w:cstheme="minorHAnsi"/>
                <w:b/>
                <w:color w:val="FFFFFF" w:themeColor="background1"/>
                <w:sz w:val="22"/>
                <w:szCs w:val="20"/>
                <w:lang w:val="en-US"/>
              </w:rPr>
              <w:t>Q</w:t>
            </w:r>
            <w:r w:rsidR="00CB6E8A" w:rsidRPr="00201906">
              <w:rPr>
                <w:rFonts w:asciiTheme="minorHAnsi" w:hAnsiTheme="minorHAnsi" w:cstheme="minorHAnsi"/>
                <w:b/>
                <w:color w:val="FFFFFF" w:themeColor="background1"/>
                <w:sz w:val="22"/>
                <w:szCs w:val="20"/>
                <w:lang w:val="en-US"/>
              </w:rPr>
              <w:t>ualifications</w:t>
            </w:r>
            <w:r w:rsidR="00201906" w:rsidRPr="00201906">
              <w:rPr>
                <w:rFonts w:asciiTheme="minorHAnsi" w:hAnsiTheme="minorHAnsi" w:cstheme="minorHAnsi"/>
                <w:b/>
                <w:color w:val="FFFFFF" w:themeColor="background1"/>
                <w:sz w:val="22"/>
                <w:szCs w:val="20"/>
                <w:lang w:val="en-US"/>
              </w:rPr>
              <w:t>/Training/Competences</w:t>
            </w:r>
          </w:p>
        </w:tc>
        <w:tc>
          <w:tcPr>
            <w:tcW w:w="6379" w:type="dxa"/>
            <w:shd w:val="clear" w:color="auto" w:fill="FFFAE5"/>
          </w:tcPr>
          <w:p w:rsidR="00201906" w:rsidRPr="00201906" w:rsidRDefault="00201906" w:rsidP="00201906">
            <w:pPr>
              <w:overflowPunct w:val="0"/>
              <w:autoSpaceDE w:val="0"/>
              <w:autoSpaceDN w:val="0"/>
              <w:adjustRightInd w:val="0"/>
              <w:textAlignment w:val="baseline"/>
              <w:rPr>
                <w:rFonts w:asciiTheme="minorHAnsi" w:hAnsiTheme="minorHAnsi" w:cstheme="minorHAnsi"/>
                <w:b/>
                <w:sz w:val="22"/>
                <w:szCs w:val="22"/>
              </w:rPr>
            </w:pPr>
            <w:r w:rsidRPr="00201906">
              <w:rPr>
                <w:rFonts w:asciiTheme="minorHAnsi" w:hAnsiTheme="minorHAnsi" w:cstheme="minorHAnsi"/>
                <w:b/>
                <w:sz w:val="22"/>
                <w:szCs w:val="22"/>
              </w:rPr>
              <w:t>Essential</w:t>
            </w:r>
          </w:p>
          <w:p w:rsidR="00201906" w:rsidRPr="00201906" w:rsidRDefault="00201906" w:rsidP="007A141D">
            <w:pPr>
              <w:pStyle w:val="ListParagraph"/>
              <w:numPr>
                <w:ilvl w:val="0"/>
                <w:numId w:val="5"/>
              </w:numPr>
              <w:overflowPunct w:val="0"/>
              <w:autoSpaceDE w:val="0"/>
              <w:autoSpaceDN w:val="0"/>
              <w:adjustRightInd w:val="0"/>
              <w:textAlignment w:val="baseline"/>
              <w:rPr>
                <w:rFonts w:asciiTheme="minorHAnsi" w:hAnsiTheme="minorHAnsi" w:cstheme="minorHAnsi"/>
                <w:sz w:val="22"/>
                <w:szCs w:val="22"/>
              </w:rPr>
            </w:pPr>
            <w:r w:rsidRPr="00201906">
              <w:rPr>
                <w:rFonts w:asciiTheme="minorHAnsi" w:hAnsiTheme="minorHAnsi" w:cs="Arial"/>
                <w:sz w:val="22"/>
                <w:szCs w:val="22"/>
              </w:rPr>
              <w:t>An appropriate professional financial qualification (e.g.  ACA/ACCA/CIPFA/CIMA and/or 2 years’ experience in a senior finance role) and can demonstrate a sound understanding of financial procedures, including those listed in the job description.</w:t>
            </w:r>
          </w:p>
          <w:p w:rsidR="00201906" w:rsidRPr="006F4924" w:rsidRDefault="00201906" w:rsidP="007A141D">
            <w:pPr>
              <w:pStyle w:val="ListParagraph"/>
              <w:numPr>
                <w:ilvl w:val="0"/>
                <w:numId w:val="5"/>
              </w:numPr>
              <w:overflowPunct w:val="0"/>
              <w:autoSpaceDE w:val="0"/>
              <w:autoSpaceDN w:val="0"/>
              <w:adjustRightInd w:val="0"/>
              <w:textAlignment w:val="baseline"/>
              <w:rPr>
                <w:rFonts w:asciiTheme="minorHAnsi" w:hAnsiTheme="minorHAnsi" w:cstheme="minorHAnsi"/>
                <w:sz w:val="22"/>
                <w:szCs w:val="22"/>
              </w:rPr>
            </w:pPr>
            <w:r>
              <w:rPr>
                <w:rFonts w:asciiTheme="minorHAnsi" w:hAnsiTheme="minorHAnsi" w:cs="Arial"/>
                <w:sz w:val="22"/>
                <w:szCs w:val="22"/>
              </w:rPr>
              <w:t>A</w:t>
            </w:r>
            <w:r w:rsidRPr="006F4924">
              <w:rPr>
                <w:rFonts w:asciiTheme="minorHAnsi" w:hAnsiTheme="minorHAnsi" w:cs="Arial"/>
                <w:sz w:val="22"/>
                <w:szCs w:val="22"/>
              </w:rPr>
              <w:t>ppropriate academic qualifications to at least ‘A’ level standard, or be able to demonstrate competency through proven experience in a similar role</w:t>
            </w:r>
            <w:r>
              <w:rPr>
                <w:rFonts w:asciiTheme="minorHAnsi" w:hAnsiTheme="minorHAnsi" w:cs="Arial"/>
                <w:sz w:val="22"/>
                <w:szCs w:val="22"/>
              </w:rPr>
              <w:t>.</w:t>
            </w:r>
          </w:p>
          <w:p w:rsidR="00614DC5" w:rsidRDefault="00201906" w:rsidP="007A141D">
            <w:pPr>
              <w:pStyle w:val="ListParagraph"/>
              <w:numPr>
                <w:ilvl w:val="0"/>
                <w:numId w:val="5"/>
              </w:numPr>
              <w:rPr>
                <w:rFonts w:asciiTheme="minorHAnsi" w:hAnsiTheme="minorHAnsi" w:cs="Arial"/>
                <w:sz w:val="22"/>
                <w:szCs w:val="22"/>
              </w:rPr>
            </w:pPr>
            <w:r w:rsidRPr="00201906">
              <w:rPr>
                <w:rFonts w:asciiTheme="minorHAnsi" w:hAnsiTheme="minorHAnsi" w:cs="Arial"/>
                <w:sz w:val="22"/>
                <w:szCs w:val="22"/>
              </w:rPr>
              <w:t>Evidence of significant recent CPD and updating professional skills.</w:t>
            </w:r>
          </w:p>
          <w:p w:rsidR="00201906" w:rsidRDefault="00201906" w:rsidP="00201906">
            <w:pPr>
              <w:rPr>
                <w:rFonts w:asciiTheme="minorHAnsi" w:hAnsiTheme="minorHAnsi" w:cs="Arial"/>
                <w:sz w:val="22"/>
                <w:szCs w:val="22"/>
              </w:rPr>
            </w:pPr>
          </w:p>
          <w:p w:rsidR="00201906" w:rsidRDefault="00201906" w:rsidP="00201906">
            <w:pPr>
              <w:rPr>
                <w:rFonts w:asciiTheme="minorHAnsi" w:hAnsiTheme="minorHAnsi" w:cs="Arial"/>
                <w:b/>
                <w:sz w:val="22"/>
                <w:szCs w:val="22"/>
              </w:rPr>
            </w:pPr>
            <w:r w:rsidRPr="00201906">
              <w:rPr>
                <w:rFonts w:asciiTheme="minorHAnsi" w:hAnsiTheme="minorHAnsi" w:cs="Arial"/>
                <w:b/>
                <w:sz w:val="22"/>
                <w:szCs w:val="22"/>
              </w:rPr>
              <w:t>Desirable</w:t>
            </w:r>
          </w:p>
          <w:p w:rsidR="00201906" w:rsidRPr="00912F5C" w:rsidRDefault="00201906" w:rsidP="007A141D">
            <w:pPr>
              <w:pStyle w:val="ListParagraph"/>
              <w:numPr>
                <w:ilvl w:val="0"/>
                <w:numId w:val="5"/>
              </w:numPr>
              <w:rPr>
                <w:rFonts w:asciiTheme="minorHAnsi" w:hAnsiTheme="minorHAnsi" w:cs="Arial"/>
                <w:b/>
                <w:sz w:val="22"/>
                <w:szCs w:val="22"/>
              </w:rPr>
            </w:pPr>
            <w:r w:rsidRPr="00912F5C">
              <w:rPr>
                <w:rFonts w:asciiTheme="minorHAnsi" w:hAnsiTheme="minorHAnsi" w:cs="Arial"/>
                <w:sz w:val="22"/>
                <w:szCs w:val="22"/>
              </w:rPr>
              <w:t>Educated to degree level standard or equivalent.</w:t>
            </w:r>
          </w:p>
        </w:tc>
      </w:tr>
      <w:tr w:rsidR="008B6B53" w:rsidRPr="000F4B61" w:rsidTr="00840E90">
        <w:trPr>
          <w:trHeight w:val="509"/>
          <w:jc w:val="center"/>
        </w:trPr>
        <w:tc>
          <w:tcPr>
            <w:tcW w:w="3663" w:type="dxa"/>
            <w:shd w:val="clear" w:color="auto" w:fill="0070C0"/>
          </w:tcPr>
          <w:p w:rsidR="008B6B53" w:rsidRPr="00201906" w:rsidRDefault="00201906" w:rsidP="008254D1">
            <w:pPr>
              <w:rPr>
                <w:rFonts w:asciiTheme="minorHAnsi" w:hAnsiTheme="minorHAnsi" w:cstheme="minorHAnsi"/>
                <w:b/>
                <w:color w:val="FFFFFF" w:themeColor="background1"/>
                <w:sz w:val="22"/>
                <w:szCs w:val="20"/>
                <w:lang w:val="en-US" w:eastAsia="en-GB"/>
              </w:rPr>
            </w:pPr>
            <w:r w:rsidRPr="00201906">
              <w:rPr>
                <w:rFonts w:asciiTheme="minorHAnsi" w:eastAsia="MS Mincho" w:hAnsiTheme="minorHAnsi" w:cstheme="minorHAnsi"/>
                <w:b/>
                <w:color w:val="FFFFFF" w:themeColor="background1"/>
                <w:sz w:val="22"/>
                <w:szCs w:val="20"/>
              </w:rPr>
              <w:t>Experience/Knowledge</w:t>
            </w: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p w:rsidR="008254D1" w:rsidRPr="008254D1" w:rsidRDefault="008254D1" w:rsidP="008254D1">
            <w:pPr>
              <w:rPr>
                <w:rFonts w:asciiTheme="minorHAnsi" w:hAnsiTheme="minorHAnsi" w:cstheme="minorHAnsi"/>
                <w:b/>
                <w:color w:val="FFFFFF" w:themeColor="background1"/>
                <w:sz w:val="20"/>
                <w:szCs w:val="20"/>
                <w:lang w:val="en-US" w:eastAsia="en-GB"/>
              </w:rPr>
            </w:pPr>
          </w:p>
          <w:p w:rsidR="008B6B53" w:rsidRPr="008254D1" w:rsidRDefault="008B6B53" w:rsidP="008254D1">
            <w:pPr>
              <w:rPr>
                <w:rFonts w:asciiTheme="minorHAnsi" w:hAnsiTheme="minorHAnsi" w:cstheme="minorHAnsi"/>
                <w:b/>
                <w:color w:val="FFFFFF" w:themeColor="background1"/>
                <w:sz w:val="20"/>
                <w:szCs w:val="20"/>
                <w:lang w:val="en-US" w:eastAsia="en-GB"/>
              </w:rPr>
            </w:pPr>
          </w:p>
        </w:tc>
        <w:tc>
          <w:tcPr>
            <w:tcW w:w="6379" w:type="dxa"/>
            <w:shd w:val="clear" w:color="auto" w:fill="FFFAE5"/>
          </w:tcPr>
          <w:p w:rsidR="00912F5C" w:rsidRPr="00912F5C" w:rsidRDefault="00912F5C" w:rsidP="00912F5C">
            <w:pPr>
              <w:overflowPunct w:val="0"/>
              <w:autoSpaceDE w:val="0"/>
              <w:autoSpaceDN w:val="0"/>
              <w:adjustRightInd w:val="0"/>
              <w:textAlignment w:val="baseline"/>
              <w:rPr>
                <w:rFonts w:asciiTheme="minorHAnsi" w:hAnsiTheme="minorHAnsi" w:cs="Arial"/>
                <w:b/>
                <w:sz w:val="22"/>
                <w:szCs w:val="22"/>
              </w:rPr>
            </w:pPr>
            <w:r w:rsidRPr="00912F5C">
              <w:rPr>
                <w:rFonts w:asciiTheme="minorHAnsi" w:hAnsiTheme="minorHAnsi" w:cs="Arial"/>
                <w:b/>
                <w:sz w:val="22"/>
                <w:szCs w:val="22"/>
              </w:rPr>
              <w:t>Essential</w:t>
            </w:r>
          </w:p>
          <w:p w:rsidR="00201906" w:rsidRPr="00912F5C" w:rsidRDefault="00201906" w:rsidP="007A141D">
            <w:pPr>
              <w:pStyle w:val="ListParagraph"/>
              <w:numPr>
                <w:ilvl w:val="0"/>
                <w:numId w:val="6"/>
              </w:numPr>
              <w:overflowPunct w:val="0"/>
              <w:autoSpaceDE w:val="0"/>
              <w:autoSpaceDN w:val="0"/>
              <w:adjustRightInd w:val="0"/>
              <w:ind w:left="317" w:hanging="317"/>
              <w:textAlignment w:val="baseline"/>
              <w:rPr>
                <w:rFonts w:asciiTheme="minorHAnsi" w:hAnsiTheme="minorHAnsi" w:cs="Arial"/>
                <w:sz w:val="22"/>
                <w:szCs w:val="22"/>
              </w:rPr>
            </w:pPr>
            <w:r w:rsidRPr="00912F5C">
              <w:rPr>
                <w:rFonts w:asciiTheme="minorHAnsi" w:hAnsiTheme="minorHAnsi" w:cs="Arial"/>
                <w:sz w:val="22"/>
                <w:szCs w:val="22"/>
              </w:rPr>
              <w:t>Experience of financial management systems, strategic business and financial planning.</w:t>
            </w:r>
          </w:p>
          <w:p w:rsidR="00201906" w:rsidRPr="006F4924" w:rsidRDefault="00201906" w:rsidP="007A141D">
            <w:pPr>
              <w:pStyle w:val="ListParagraph"/>
              <w:numPr>
                <w:ilvl w:val="0"/>
                <w:numId w:val="6"/>
              </w:numPr>
              <w:overflowPunct w:val="0"/>
              <w:autoSpaceDE w:val="0"/>
              <w:autoSpaceDN w:val="0"/>
              <w:adjustRightInd w:val="0"/>
              <w:ind w:left="317" w:hanging="317"/>
              <w:textAlignment w:val="baseline"/>
              <w:rPr>
                <w:rFonts w:asciiTheme="minorHAnsi" w:hAnsiTheme="minorHAnsi" w:cs="Arial"/>
                <w:sz w:val="22"/>
                <w:szCs w:val="22"/>
              </w:rPr>
            </w:pPr>
            <w:r w:rsidRPr="006F4924">
              <w:rPr>
                <w:rFonts w:asciiTheme="minorHAnsi" w:hAnsiTheme="minorHAnsi" w:cs="Arial"/>
                <w:sz w:val="22"/>
                <w:szCs w:val="22"/>
              </w:rPr>
              <w:t>Experience of managing a finance function in line with accounting best practice and within financial constraints.</w:t>
            </w:r>
          </w:p>
          <w:p w:rsidR="00201906" w:rsidRDefault="00201906" w:rsidP="007A141D">
            <w:pPr>
              <w:pStyle w:val="ListParagraph"/>
              <w:numPr>
                <w:ilvl w:val="0"/>
                <w:numId w:val="6"/>
              </w:numPr>
              <w:overflowPunct w:val="0"/>
              <w:autoSpaceDE w:val="0"/>
              <w:autoSpaceDN w:val="0"/>
              <w:adjustRightInd w:val="0"/>
              <w:ind w:left="317" w:hanging="317"/>
              <w:textAlignment w:val="baseline"/>
              <w:rPr>
                <w:rFonts w:asciiTheme="minorHAnsi" w:hAnsiTheme="minorHAnsi" w:cs="Arial"/>
                <w:sz w:val="22"/>
                <w:szCs w:val="22"/>
              </w:rPr>
            </w:pPr>
            <w:r w:rsidRPr="006F4924">
              <w:rPr>
                <w:rFonts w:asciiTheme="minorHAnsi" w:hAnsiTheme="minorHAnsi" w:cs="Arial"/>
                <w:sz w:val="22"/>
                <w:szCs w:val="22"/>
              </w:rPr>
              <w:t xml:space="preserve">Experience of managing expenditure. </w:t>
            </w:r>
          </w:p>
          <w:p w:rsidR="00201906" w:rsidRPr="006F4924" w:rsidRDefault="00201906" w:rsidP="007A141D">
            <w:pPr>
              <w:pStyle w:val="ListParagraph"/>
              <w:numPr>
                <w:ilvl w:val="0"/>
                <w:numId w:val="6"/>
              </w:numPr>
              <w:overflowPunct w:val="0"/>
              <w:autoSpaceDE w:val="0"/>
              <w:autoSpaceDN w:val="0"/>
              <w:adjustRightInd w:val="0"/>
              <w:ind w:left="317" w:hanging="317"/>
              <w:textAlignment w:val="baseline"/>
              <w:rPr>
                <w:rFonts w:asciiTheme="minorHAnsi" w:hAnsiTheme="minorHAnsi" w:cs="Arial"/>
                <w:sz w:val="22"/>
                <w:szCs w:val="22"/>
              </w:rPr>
            </w:pPr>
            <w:r w:rsidRPr="00D108EC">
              <w:rPr>
                <w:rFonts w:asciiTheme="minorHAnsi" w:hAnsiTheme="minorHAnsi" w:cs="Arial"/>
                <w:sz w:val="22"/>
                <w:szCs w:val="22"/>
              </w:rPr>
              <w:t>Experience of planning, organising, prioritising and delegating workloads effectively and meeting deadlines.</w:t>
            </w:r>
          </w:p>
          <w:p w:rsidR="00201906" w:rsidRPr="00D108EC" w:rsidRDefault="00201906" w:rsidP="007A141D">
            <w:pPr>
              <w:pStyle w:val="ListParagraph"/>
              <w:widowControl w:val="0"/>
              <w:numPr>
                <w:ilvl w:val="0"/>
                <w:numId w:val="6"/>
              </w:numPr>
              <w:overflowPunct w:val="0"/>
              <w:autoSpaceDE w:val="0"/>
              <w:autoSpaceDN w:val="0"/>
              <w:adjustRightInd w:val="0"/>
              <w:ind w:left="317" w:hanging="317"/>
              <w:textAlignment w:val="baseline"/>
              <w:rPr>
                <w:rFonts w:asciiTheme="minorHAnsi" w:hAnsiTheme="minorHAnsi" w:cs="Arial"/>
                <w:sz w:val="22"/>
                <w:szCs w:val="22"/>
              </w:rPr>
            </w:pPr>
            <w:r w:rsidRPr="00D108EC">
              <w:rPr>
                <w:rFonts w:asciiTheme="minorHAnsi" w:hAnsiTheme="minorHAnsi" w:cs="Arial"/>
                <w:sz w:val="22"/>
                <w:szCs w:val="22"/>
              </w:rPr>
              <w:t>Knowledge of Financial Reporting Standards (UK GAAP, IFRS and Charities Accounting)</w:t>
            </w:r>
            <w:r>
              <w:rPr>
                <w:rFonts w:asciiTheme="minorHAnsi" w:hAnsiTheme="minorHAnsi" w:cs="Arial"/>
                <w:sz w:val="22"/>
                <w:szCs w:val="22"/>
              </w:rPr>
              <w:t>.</w:t>
            </w:r>
          </w:p>
          <w:p w:rsidR="00201906" w:rsidRDefault="00201906" w:rsidP="007A141D">
            <w:pPr>
              <w:pStyle w:val="ListParagraph"/>
              <w:widowControl w:val="0"/>
              <w:numPr>
                <w:ilvl w:val="0"/>
                <w:numId w:val="6"/>
              </w:numPr>
              <w:overflowPunct w:val="0"/>
              <w:autoSpaceDE w:val="0"/>
              <w:autoSpaceDN w:val="0"/>
              <w:adjustRightInd w:val="0"/>
              <w:ind w:left="317" w:hanging="317"/>
              <w:textAlignment w:val="baseline"/>
              <w:rPr>
                <w:rFonts w:asciiTheme="minorHAnsi" w:hAnsiTheme="minorHAnsi" w:cs="Arial"/>
                <w:sz w:val="22"/>
                <w:szCs w:val="22"/>
              </w:rPr>
            </w:pPr>
            <w:r w:rsidRPr="001E68DF">
              <w:rPr>
                <w:rFonts w:asciiTheme="minorHAnsi" w:hAnsiTheme="minorHAnsi" w:cs="Arial"/>
                <w:sz w:val="22"/>
                <w:szCs w:val="22"/>
              </w:rPr>
              <w:t>Knowledge of UK taxation – PAYE, Corporation Tax and VAT</w:t>
            </w:r>
            <w:r>
              <w:rPr>
                <w:rFonts w:asciiTheme="minorHAnsi" w:hAnsiTheme="minorHAnsi" w:cs="Arial"/>
                <w:sz w:val="22"/>
                <w:szCs w:val="22"/>
              </w:rPr>
              <w:t>.</w:t>
            </w:r>
          </w:p>
          <w:p w:rsidR="00614DC5" w:rsidRDefault="00201906" w:rsidP="007A141D">
            <w:pPr>
              <w:pStyle w:val="ListParagraph"/>
              <w:numPr>
                <w:ilvl w:val="0"/>
                <w:numId w:val="6"/>
              </w:numPr>
              <w:ind w:left="317" w:hanging="317"/>
              <w:rPr>
                <w:rFonts w:asciiTheme="minorHAnsi" w:hAnsiTheme="minorHAnsi" w:cs="Arial"/>
                <w:sz w:val="22"/>
                <w:szCs w:val="22"/>
              </w:rPr>
            </w:pPr>
            <w:r w:rsidRPr="00201906">
              <w:rPr>
                <w:rFonts w:asciiTheme="minorHAnsi" w:hAnsiTheme="minorHAnsi" w:cs="Arial"/>
                <w:sz w:val="22"/>
                <w:szCs w:val="22"/>
              </w:rPr>
              <w:t>Knowledge of principles and methods of financial control and reporting, and their adaptation to various purposes, including the preparation of financial accounts.</w:t>
            </w:r>
          </w:p>
          <w:p w:rsidR="00912F5C" w:rsidRDefault="00912F5C" w:rsidP="00912F5C">
            <w:pPr>
              <w:rPr>
                <w:rFonts w:asciiTheme="minorHAnsi" w:hAnsiTheme="minorHAnsi" w:cs="Arial"/>
                <w:sz w:val="22"/>
                <w:szCs w:val="22"/>
              </w:rPr>
            </w:pPr>
          </w:p>
          <w:p w:rsidR="00912F5C" w:rsidRDefault="00912F5C" w:rsidP="00912F5C">
            <w:pPr>
              <w:rPr>
                <w:rFonts w:asciiTheme="minorHAnsi" w:hAnsiTheme="minorHAnsi" w:cs="Arial"/>
                <w:b/>
                <w:sz w:val="22"/>
                <w:szCs w:val="22"/>
              </w:rPr>
            </w:pPr>
            <w:r>
              <w:rPr>
                <w:rFonts w:asciiTheme="minorHAnsi" w:hAnsiTheme="minorHAnsi" w:cs="Arial"/>
                <w:b/>
                <w:sz w:val="22"/>
                <w:szCs w:val="22"/>
              </w:rPr>
              <w:t>Desirable</w:t>
            </w:r>
          </w:p>
          <w:p w:rsidR="00912F5C" w:rsidRPr="00D108EC"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D108EC">
              <w:rPr>
                <w:rFonts w:asciiTheme="minorHAnsi" w:hAnsiTheme="minorHAnsi" w:cs="Arial"/>
                <w:sz w:val="22"/>
                <w:szCs w:val="22"/>
              </w:rPr>
              <w:t>Experience of schools’ finance systems.</w:t>
            </w:r>
          </w:p>
          <w:p w:rsidR="00912F5C" w:rsidRPr="00D108EC"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D108EC">
              <w:rPr>
                <w:rFonts w:asciiTheme="minorHAnsi" w:hAnsiTheme="minorHAnsi" w:cs="Arial"/>
                <w:sz w:val="22"/>
                <w:szCs w:val="22"/>
              </w:rPr>
              <w:t>Experience of managing change and implementing new systems/procedures/controls.</w:t>
            </w:r>
          </w:p>
          <w:p w:rsidR="00912F5C" w:rsidRPr="005E74F8"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D108EC">
              <w:rPr>
                <w:rFonts w:asciiTheme="minorHAnsi" w:hAnsiTheme="minorHAnsi" w:cs="Arial"/>
                <w:sz w:val="22"/>
                <w:szCs w:val="22"/>
              </w:rPr>
              <w:t>Successful track record in working within the education sector in a finance role.</w:t>
            </w:r>
          </w:p>
          <w:p w:rsidR="00912F5C" w:rsidRPr="005E74F8"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5E74F8">
              <w:rPr>
                <w:rFonts w:asciiTheme="minorHAnsi" w:hAnsiTheme="minorHAnsi" w:cs="Arial"/>
                <w:sz w:val="22"/>
                <w:szCs w:val="22"/>
              </w:rPr>
              <w:t xml:space="preserve">Good working knowledge of school finance systems. </w:t>
            </w:r>
          </w:p>
          <w:p w:rsidR="00912F5C" w:rsidRPr="005E74F8"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5E74F8">
              <w:rPr>
                <w:rFonts w:asciiTheme="minorHAnsi" w:hAnsiTheme="minorHAnsi" w:cs="Arial"/>
                <w:sz w:val="22"/>
                <w:szCs w:val="22"/>
              </w:rPr>
              <w:t>Knowledge of academies financial reporting systems.</w:t>
            </w:r>
          </w:p>
          <w:p w:rsidR="00912F5C" w:rsidRPr="005E74F8"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5E74F8">
              <w:rPr>
                <w:rFonts w:asciiTheme="minorHAnsi" w:hAnsiTheme="minorHAnsi" w:cs="Arial"/>
                <w:sz w:val="22"/>
                <w:szCs w:val="22"/>
              </w:rPr>
              <w:t>Knowledge of academies funding.</w:t>
            </w:r>
          </w:p>
          <w:p w:rsidR="00912F5C" w:rsidRPr="005E74F8" w:rsidRDefault="00912F5C" w:rsidP="007A141D">
            <w:pPr>
              <w:pStyle w:val="ListParagraph"/>
              <w:numPr>
                <w:ilvl w:val="0"/>
                <w:numId w:val="7"/>
              </w:numPr>
              <w:overflowPunct w:val="0"/>
              <w:autoSpaceDE w:val="0"/>
              <w:autoSpaceDN w:val="0"/>
              <w:adjustRightInd w:val="0"/>
              <w:ind w:left="317" w:hanging="317"/>
              <w:textAlignment w:val="baseline"/>
              <w:rPr>
                <w:rFonts w:asciiTheme="minorHAnsi" w:hAnsiTheme="minorHAnsi" w:cs="Arial"/>
                <w:sz w:val="22"/>
                <w:szCs w:val="22"/>
              </w:rPr>
            </w:pPr>
            <w:r w:rsidRPr="005E74F8">
              <w:rPr>
                <w:rFonts w:asciiTheme="minorHAnsi" w:hAnsiTheme="minorHAnsi" w:cs="Arial"/>
                <w:sz w:val="22"/>
                <w:szCs w:val="22"/>
              </w:rPr>
              <w:t>Knowledge of company accounts and reporting.</w:t>
            </w:r>
          </w:p>
          <w:p w:rsidR="00912F5C" w:rsidRPr="00912F5C" w:rsidRDefault="00912F5C" w:rsidP="007A141D">
            <w:pPr>
              <w:pStyle w:val="ListParagraph"/>
              <w:numPr>
                <w:ilvl w:val="0"/>
                <w:numId w:val="7"/>
              </w:numPr>
              <w:ind w:left="317" w:hanging="317"/>
              <w:rPr>
                <w:rFonts w:asciiTheme="minorHAnsi" w:hAnsiTheme="minorHAnsi" w:cs="Arial"/>
                <w:b/>
                <w:sz w:val="22"/>
                <w:szCs w:val="22"/>
              </w:rPr>
            </w:pPr>
            <w:r w:rsidRPr="00912F5C">
              <w:rPr>
                <w:rFonts w:asciiTheme="minorHAnsi" w:hAnsiTheme="minorHAnsi" w:cs="Arial"/>
                <w:sz w:val="22"/>
                <w:szCs w:val="22"/>
              </w:rPr>
              <w:t>Good understanding of safeguarding and compliance with Child Protection Procedures.</w:t>
            </w:r>
          </w:p>
        </w:tc>
      </w:tr>
      <w:tr w:rsidR="008B6B53" w:rsidRPr="000F4B61" w:rsidTr="00840E90">
        <w:trPr>
          <w:trHeight w:val="789"/>
          <w:jc w:val="center"/>
        </w:trPr>
        <w:tc>
          <w:tcPr>
            <w:tcW w:w="3663" w:type="dxa"/>
            <w:shd w:val="clear" w:color="auto" w:fill="0070C0"/>
          </w:tcPr>
          <w:p w:rsidR="008B6B53" w:rsidRPr="008254D1" w:rsidRDefault="00912F5C" w:rsidP="008254D1">
            <w:pPr>
              <w:rPr>
                <w:rFonts w:asciiTheme="minorHAnsi" w:hAnsiTheme="minorHAnsi" w:cstheme="minorHAnsi"/>
                <w:b/>
                <w:color w:val="FFFFFF" w:themeColor="background1"/>
                <w:sz w:val="20"/>
                <w:szCs w:val="20"/>
                <w:lang w:val="en-US" w:eastAsia="en-GB"/>
              </w:rPr>
            </w:pPr>
            <w:r w:rsidRPr="00912F5C">
              <w:rPr>
                <w:rFonts w:asciiTheme="minorHAnsi" w:hAnsiTheme="minorHAnsi" w:cstheme="minorHAnsi"/>
                <w:b/>
                <w:color w:val="FFFFFF" w:themeColor="background1"/>
                <w:sz w:val="22"/>
                <w:szCs w:val="20"/>
              </w:rPr>
              <w:t>Skills</w:t>
            </w:r>
          </w:p>
        </w:tc>
        <w:tc>
          <w:tcPr>
            <w:tcW w:w="6379" w:type="dxa"/>
            <w:shd w:val="clear" w:color="auto" w:fill="FFFAE5"/>
          </w:tcPr>
          <w:p w:rsidR="00614DC5" w:rsidRDefault="00912F5C" w:rsidP="00912F5C">
            <w:pPr>
              <w:widowControl w:val="0"/>
              <w:jc w:val="both"/>
              <w:rPr>
                <w:rFonts w:asciiTheme="minorHAnsi" w:eastAsia="Arial" w:hAnsiTheme="minorHAnsi" w:cstheme="minorHAnsi"/>
                <w:b/>
                <w:sz w:val="22"/>
                <w:szCs w:val="22"/>
              </w:rPr>
            </w:pPr>
            <w:r>
              <w:rPr>
                <w:rFonts w:asciiTheme="minorHAnsi" w:eastAsia="Arial" w:hAnsiTheme="minorHAnsi" w:cstheme="minorHAnsi"/>
                <w:b/>
                <w:sz w:val="22"/>
                <w:szCs w:val="22"/>
              </w:rPr>
              <w:t>Essential</w:t>
            </w:r>
          </w:p>
          <w:p w:rsidR="00912F5C" w:rsidRDefault="00912F5C" w:rsidP="007A141D">
            <w:pPr>
              <w:pStyle w:val="NoSpacing"/>
              <w:numPr>
                <w:ilvl w:val="0"/>
                <w:numId w:val="8"/>
              </w:numPr>
              <w:ind w:left="317" w:hanging="317"/>
              <w:contextualSpacing/>
              <w:rPr>
                <w:rFonts w:asciiTheme="minorHAnsi" w:hAnsiTheme="minorHAnsi" w:cs="Arial"/>
                <w:sz w:val="22"/>
                <w:szCs w:val="22"/>
              </w:rPr>
            </w:pPr>
            <w:r w:rsidRPr="006F4924">
              <w:rPr>
                <w:rFonts w:asciiTheme="minorHAnsi" w:hAnsiTheme="minorHAnsi" w:cs="Arial"/>
                <w:sz w:val="22"/>
                <w:szCs w:val="22"/>
              </w:rPr>
              <w:t>Excellent working knowledge of finance, computerised finance systems and accounts, VAT, spreadsheet and word processing software packages</w:t>
            </w:r>
            <w:r>
              <w:rPr>
                <w:rFonts w:asciiTheme="minorHAnsi" w:hAnsiTheme="minorHAnsi" w:cs="Arial"/>
                <w:sz w:val="22"/>
                <w:szCs w:val="22"/>
              </w:rPr>
              <w:t>.</w:t>
            </w:r>
          </w:p>
          <w:p w:rsidR="00912F5C" w:rsidRDefault="00912F5C" w:rsidP="007A141D">
            <w:pPr>
              <w:pStyle w:val="NoSpacing"/>
              <w:numPr>
                <w:ilvl w:val="0"/>
                <w:numId w:val="8"/>
              </w:numPr>
              <w:ind w:left="317" w:hanging="317"/>
              <w:contextualSpacing/>
              <w:rPr>
                <w:rFonts w:asciiTheme="minorHAnsi" w:hAnsiTheme="minorHAnsi" w:cs="Arial"/>
                <w:sz w:val="22"/>
                <w:szCs w:val="22"/>
              </w:rPr>
            </w:pPr>
            <w:r w:rsidRPr="00AA219F">
              <w:rPr>
                <w:rFonts w:asciiTheme="minorHAnsi" w:hAnsiTheme="minorHAnsi" w:cs="Arial"/>
                <w:sz w:val="22"/>
                <w:szCs w:val="22"/>
              </w:rPr>
              <w:t>Excellent prioritisation and time-management skills, including supervisory experience and the ability to work effectively and efficiently within set deadlines and timescales.</w:t>
            </w:r>
          </w:p>
          <w:p w:rsidR="00912F5C" w:rsidRPr="00223EB5" w:rsidRDefault="00223EB5" w:rsidP="007A141D">
            <w:pPr>
              <w:pStyle w:val="NoSpacing"/>
              <w:numPr>
                <w:ilvl w:val="0"/>
                <w:numId w:val="8"/>
              </w:numPr>
              <w:ind w:left="317" w:hanging="317"/>
              <w:contextualSpacing/>
              <w:rPr>
                <w:rFonts w:asciiTheme="minorHAnsi" w:hAnsiTheme="minorHAnsi" w:cs="Arial"/>
                <w:sz w:val="22"/>
                <w:szCs w:val="22"/>
              </w:rPr>
            </w:pPr>
            <w:r>
              <w:rPr>
                <w:rFonts w:asciiTheme="minorHAnsi" w:hAnsiTheme="minorHAnsi" w:cs="Arial"/>
                <w:sz w:val="22"/>
                <w:szCs w:val="22"/>
              </w:rPr>
              <w:t xml:space="preserve">Ability </w:t>
            </w:r>
            <w:r w:rsidR="00912F5C" w:rsidRPr="00AA219F">
              <w:rPr>
                <w:rFonts w:asciiTheme="minorHAnsi" w:hAnsiTheme="minorHAnsi" w:cs="Arial"/>
                <w:sz w:val="22"/>
                <w:szCs w:val="22"/>
              </w:rPr>
              <w:t xml:space="preserve">to carry out all </w:t>
            </w:r>
            <w:r w:rsidR="00912F5C" w:rsidRPr="00223EB5">
              <w:rPr>
                <w:rFonts w:asciiTheme="minorHAnsi" w:hAnsiTheme="minorHAnsi" w:cs="Arial"/>
                <w:sz w:val="22"/>
                <w:szCs w:val="22"/>
              </w:rPr>
              <w:t>aspects of the finance duties if required at times of peak pressure.</w:t>
            </w:r>
          </w:p>
          <w:p w:rsidR="00912F5C" w:rsidRPr="00223EB5" w:rsidRDefault="00912F5C" w:rsidP="007A141D">
            <w:pPr>
              <w:pStyle w:val="ListParagraph"/>
              <w:widowControl w:val="0"/>
              <w:numPr>
                <w:ilvl w:val="0"/>
                <w:numId w:val="8"/>
              </w:numPr>
              <w:ind w:left="317" w:hanging="317"/>
              <w:jc w:val="both"/>
              <w:rPr>
                <w:rFonts w:asciiTheme="minorHAnsi" w:eastAsia="Arial" w:hAnsiTheme="minorHAnsi" w:cstheme="minorHAnsi"/>
                <w:b/>
                <w:sz w:val="22"/>
                <w:szCs w:val="22"/>
              </w:rPr>
            </w:pPr>
            <w:r w:rsidRPr="00912F5C">
              <w:rPr>
                <w:rFonts w:asciiTheme="minorHAnsi" w:hAnsiTheme="minorHAnsi" w:cs="Arial"/>
                <w:sz w:val="22"/>
                <w:szCs w:val="22"/>
              </w:rPr>
              <w:lastRenderedPageBreak/>
              <w:t>Excellent inter-personal skills and be able to communicate effectively with a wide range of people, both orally and in writing.</w:t>
            </w:r>
          </w:p>
        </w:tc>
      </w:tr>
      <w:tr w:rsidR="00734128" w:rsidRPr="000F4B61" w:rsidTr="00840E90">
        <w:trPr>
          <w:trHeight w:val="789"/>
          <w:jc w:val="center"/>
        </w:trPr>
        <w:tc>
          <w:tcPr>
            <w:tcW w:w="3663" w:type="dxa"/>
            <w:shd w:val="clear" w:color="auto" w:fill="0070C0"/>
          </w:tcPr>
          <w:p w:rsidR="00734128" w:rsidRDefault="00912F5C" w:rsidP="008254D1">
            <w:pPr>
              <w:rPr>
                <w:rFonts w:asciiTheme="minorHAnsi" w:hAnsiTheme="minorHAnsi" w:cstheme="minorHAnsi"/>
                <w:b/>
                <w:color w:val="FFFFFF" w:themeColor="background1"/>
                <w:sz w:val="20"/>
                <w:szCs w:val="20"/>
              </w:rPr>
            </w:pPr>
            <w:r w:rsidRPr="00912F5C">
              <w:rPr>
                <w:rFonts w:asciiTheme="minorHAnsi" w:hAnsiTheme="minorHAnsi" w:cstheme="minorHAnsi"/>
                <w:b/>
                <w:color w:val="FFFFFF" w:themeColor="background1"/>
                <w:sz w:val="22"/>
                <w:szCs w:val="20"/>
              </w:rPr>
              <w:lastRenderedPageBreak/>
              <w:t>Working Arrangements/Requirements</w:t>
            </w:r>
          </w:p>
        </w:tc>
        <w:tc>
          <w:tcPr>
            <w:tcW w:w="6379" w:type="dxa"/>
            <w:shd w:val="clear" w:color="auto" w:fill="FFFAE5"/>
          </w:tcPr>
          <w:p w:rsidR="00912F5C" w:rsidRPr="00912F5C" w:rsidRDefault="00912F5C" w:rsidP="00912F5C">
            <w:pPr>
              <w:pStyle w:val="NoSpacing"/>
              <w:contextualSpacing/>
              <w:rPr>
                <w:rFonts w:asciiTheme="minorHAnsi" w:hAnsiTheme="minorHAnsi" w:cstheme="minorHAnsi"/>
                <w:b/>
                <w:sz w:val="22"/>
                <w:szCs w:val="22"/>
              </w:rPr>
            </w:pPr>
            <w:r>
              <w:rPr>
                <w:rFonts w:asciiTheme="minorHAnsi" w:hAnsiTheme="minorHAnsi" w:cstheme="minorHAnsi"/>
                <w:b/>
                <w:sz w:val="22"/>
                <w:szCs w:val="22"/>
              </w:rPr>
              <w:t>Essential</w:t>
            </w:r>
          </w:p>
          <w:p w:rsidR="00912F5C" w:rsidRPr="00912F5C" w:rsidRDefault="00912F5C" w:rsidP="007A141D">
            <w:pPr>
              <w:pStyle w:val="NoSpacing"/>
              <w:numPr>
                <w:ilvl w:val="0"/>
                <w:numId w:val="9"/>
              </w:numPr>
              <w:contextualSpacing/>
              <w:rPr>
                <w:rFonts w:asciiTheme="minorHAnsi" w:hAnsiTheme="minorHAnsi" w:cstheme="minorHAnsi"/>
                <w:sz w:val="22"/>
                <w:szCs w:val="22"/>
              </w:rPr>
            </w:pPr>
            <w:r w:rsidRPr="006F4924">
              <w:rPr>
                <w:rFonts w:asciiTheme="minorHAnsi" w:hAnsiTheme="minorHAnsi" w:cstheme="minorHAnsi"/>
                <w:sz w:val="22"/>
                <w:szCs w:val="22"/>
              </w:rPr>
              <w:t>A</w:t>
            </w:r>
            <w:r w:rsidRPr="00912F5C">
              <w:rPr>
                <w:rFonts w:asciiTheme="minorHAnsi" w:hAnsiTheme="minorHAnsi" w:cstheme="minorHAnsi"/>
                <w:sz w:val="22"/>
                <w:szCs w:val="22"/>
              </w:rPr>
              <w:t>bility to work at times convenient to the Trust requirements i.e. attendance at Trust Board and LAB meetings, this may include evenings.</w:t>
            </w:r>
          </w:p>
          <w:p w:rsidR="00912F5C" w:rsidRPr="006F4924" w:rsidRDefault="00912F5C" w:rsidP="007A141D">
            <w:pPr>
              <w:pStyle w:val="NoSpacing"/>
              <w:numPr>
                <w:ilvl w:val="0"/>
                <w:numId w:val="9"/>
              </w:numPr>
              <w:contextualSpacing/>
              <w:rPr>
                <w:rFonts w:asciiTheme="minorHAnsi" w:hAnsiTheme="minorHAnsi" w:cstheme="minorHAnsi"/>
                <w:sz w:val="22"/>
                <w:szCs w:val="22"/>
              </w:rPr>
            </w:pPr>
            <w:r w:rsidRPr="006F4924">
              <w:rPr>
                <w:rFonts w:asciiTheme="minorHAnsi" w:hAnsiTheme="minorHAnsi" w:cstheme="minorHAnsi"/>
                <w:sz w:val="22"/>
                <w:szCs w:val="22"/>
              </w:rPr>
              <w:t>Ability to travel to meetings across Cumbria on a frequent basis.</w:t>
            </w:r>
          </w:p>
          <w:p w:rsidR="00734128" w:rsidRPr="00912F5C" w:rsidRDefault="00912F5C" w:rsidP="007A141D">
            <w:pPr>
              <w:pStyle w:val="ListParagraph"/>
              <w:numPr>
                <w:ilvl w:val="0"/>
                <w:numId w:val="9"/>
              </w:numPr>
              <w:rPr>
                <w:rFonts w:asciiTheme="minorHAnsi" w:hAnsiTheme="minorHAnsi" w:cs="Arial"/>
                <w:sz w:val="22"/>
                <w:szCs w:val="22"/>
              </w:rPr>
            </w:pPr>
            <w:r w:rsidRPr="00912F5C">
              <w:rPr>
                <w:rFonts w:asciiTheme="minorHAnsi" w:hAnsiTheme="minorHAnsi" w:cs="Arial"/>
                <w:sz w:val="22"/>
                <w:szCs w:val="22"/>
              </w:rPr>
              <w:t>A full driving licence and access to transport is essential to fulfil this role.</w:t>
            </w:r>
          </w:p>
        </w:tc>
      </w:tr>
      <w:tr w:rsidR="00734128" w:rsidRPr="000F4B61" w:rsidTr="00840E90">
        <w:trPr>
          <w:trHeight w:val="789"/>
          <w:jc w:val="center"/>
        </w:trPr>
        <w:tc>
          <w:tcPr>
            <w:tcW w:w="3663" w:type="dxa"/>
            <w:shd w:val="clear" w:color="auto" w:fill="0070C0"/>
          </w:tcPr>
          <w:p w:rsidR="00734128" w:rsidRPr="00912F5C" w:rsidRDefault="00912F5C" w:rsidP="008254D1">
            <w:pPr>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Moral Purpose</w:t>
            </w:r>
          </w:p>
        </w:tc>
        <w:tc>
          <w:tcPr>
            <w:tcW w:w="6379" w:type="dxa"/>
            <w:shd w:val="clear" w:color="auto" w:fill="FFFAE5"/>
          </w:tcPr>
          <w:p w:rsidR="00912F5C" w:rsidRPr="006F4924" w:rsidRDefault="00912F5C" w:rsidP="007A141D">
            <w:pPr>
              <w:pStyle w:val="ListParagraph"/>
              <w:numPr>
                <w:ilvl w:val="0"/>
                <w:numId w:val="10"/>
              </w:numPr>
              <w:ind w:left="317" w:hanging="317"/>
              <w:rPr>
                <w:rFonts w:asciiTheme="minorHAnsi" w:hAnsiTheme="minorHAnsi" w:cstheme="minorHAnsi"/>
                <w:sz w:val="22"/>
                <w:szCs w:val="22"/>
              </w:rPr>
            </w:pPr>
            <w:r w:rsidRPr="006F4924">
              <w:rPr>
                <w:rFonts w:asciiTheme="minorHAnsi" w:hAnsiTheme="minorHAnsi" w:cstheme="minorHAnsi"/>
                <w:sz w:val="22"/>
                <w:szCs w:val="22"/>
              </w:rPr>
              <w:t>Pupils/students first – a belief that all pupils/students can achieve and ‘Be the Best They Can Be’.</w:t>
            </w:r>
          </w:p>
          <w:p w:rsidR="00912F5C" w:rsidRPr="006F4924" w:rsidRDefault="00912F5C" w:rsidP="007A141D">
            <w:pPr>
              <w:pStyle w:val="ListParagraph"/>
              <w:numPr>
                <w:ilvl w:val="0"/>
                <w:numId w:val="10"/>
              </w:numPr>
              <w:ind w:left="317" w:hanging="317"/>
              <w:rPr>
                <w:rFonts w:asciiTheme="minorHAnsi" w:hAnsiTheme="minorHAnsi" w:cstheme="minorHAnsi"/>
                <w:sz w:val="22"/>
                <w:szCs w:val="22"/>
              </w:rPr>
            </w:pPr>
            <w:r w:rsidRPr="006F4924">
              <w:rPr>
                <w:rFonts w:asciiTheme="minorHAnsi" w:hAnsiTheme="minorHAnsi" w:cstheme="minorHAnsi"/>
                <w:sz w:val="22"/>
                <w:szCs w:val="22"/>
              </w:rPr>
              <w:t>Championing the vulnerable.</w:t>
            </w:r>
          </w:p>
          <w:p w:rsidR="00734128" w:rsidRPr="00912F5C" w:rsidRDefault="00912F5C" w:rsidP="007A141D">
            <w:pPr>
              <w:pStyle w:val="ListParagraph"/>
              <w:numPr>
                <w:ilvl w:val="0"/>
                <w:numId w:val="10"/>
              </w:numPr>
              <w:ind w:left="317" w:hanging="317"/>
              <w:rPr>
                <w:rFonts w:asciiTheme="minorHAnsi" w:hAnsiTheme="minorHAnsi" w:cstheme="minorHAnsi"/>
                <w:b/>
                <w:sz w:val="20"/>
                <w:szCs w:val="20"/>
              </w:rPr>
            </w:pPr>
            <w:r w:rsidRPr="00912F5C">
              <w:rPr>
                <w:rFonts w:asciiTheme="minorHAnsi" w:hAnsiTheme="minorHAnsi" w:cstheme="minorHAnsi"/>
                <w:sz w:val="22"/>
                <w:szCs w:val="22"/>
              </w:rPr>
              <w:t>Commitment to equality of opportunity.</w:t>
            </w:r>
          </w:p>
        </w:tc>
      </w:tr>
      <w:tr w:rsidR="009E54B1" w:rsidRPr="000F4B61" w:rsidTr="00840E90">
        <w:trPr>
          <w:trHeight w:val="789"/>
          <w:jc w:val="center"/>
        </w:trPr>
        <w:tc>
          <w:tcPr>
            <w:tcW w:w="3663" w:type="dxa"/>
            <w:shd w:val="clear" w:color="auto" w:fill="0070C0"/>
          </w:tcPr>
          <w:p w:rsidR="009E54B1" w:rsidRPr="00912F5C" w:rsidRDefault="00912F5C" w:rsidP="008254D1">
            <w:pPr>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An effective team player to the support and development of the vision and ethos of CET</w:t>
            </w:r>
          </w:p>
        </w:tc>
        <w:tc>
          <w:tcPr>
            <w:tcW w:w="6379" w:type="dxa"/>
            <w:shd w:val="clear" w:color="auto" w:fill="FFFAE5"/>
          </w:tcPr>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Dynamic and supportive.</w:t>
            </w:r>
          </w:p>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Committed and passionate.</w:t>
            </w:r>
          </w:p>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Innovative and high performing.</w:t>
            </w:r>
          </w:p>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Emotionally intelligent.</w:t>
            </w:r>
          </w:p>
          <w:p w:rsidR="009E54B1" w:rsidRPr="008254D1" w:rsidRDefault="00912F5C" w:rsidP="007A141D">
            <w:pPr>
              <w:pStyle w:val="NoSpacing"/>
              <w:numPr>
                <w:ilvl w:val="0"/>
                <w:numId w:val="11"/>
              </w:numPr>
              <w:ind w:left="317" w:hanging="317"/>
              <w:contextualSpacing/>
              <w:jc w:val="both"/>
              <w:rPr>
                <w:rFonts w:asciiTheme="minorHAnsi" w:hAnsiTheme="minorHAnsi" w:cstheme="minorHAnsi"/>
                <w:b/>
                <w:sz w:val="20"/>
                <w:szCs w:val="20"/>
              </w:rPr>
            </w:pPr>
            <w:r w:rsidRPr="006F4924">
              <w:rPr>
                <w:rFonts w:asciiTheme="minorHAnsi" w:hAnsiTheme="minorHAnsi" w:cstheme="minorHAnsi"/>
                <w:sz w:val="22"/>
                <w:szCs w:val="22"/>
              </w:rPr>
              <w:t>Proactive contribution.</w:t>
            </w:r>
          </w:p>
        </w:tc>
      </w:tr>
      <w:tr w:rsidR="00912F5C" w:rsidRPr="008254D1" w:rsidTr="006170AC">
        <w:trPr>
          <w:trHeight w:val="789"/>
          <w:jc w:val="center"/>
        </w:trPr>
        <w:tc>
          <w:tcPr>
            <w:tcW w:w="3663" w:type="dxa"/>
            <w:shd w:val="clear" w:color="auto" w:fill="0070C0"/>
          </w:tcPr>
          <w:p w:rsidR="00912F5C" w:rsidRPr="00912F5C" w:rsidRDefault="00912F5C" w:rsidP="006170AC">
            <w:pPr>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Dynamic and creative leadership</w:t>
            </w:r>
          </w:p>
        </w:tc>
        <w:tc>
          <w:tcPr>
            <w:tcW w:w="6379" w:type="dxa"/>
            <w:shd w:val="clear" w:color="auto" w:fill="FFFAE5"/>
          </w:tcPr>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Leading through others.</w:t>
            </w:r>
          </w:p>
          <w:p w:rsidR="00912F5C" w:rsidRPr="008254D1" w:rsidRDefault="00912F5C" w:rsidP="007A141D">
            <w:pPr>
              <w:pStyle w:val="NoSpacing"/>
              <w:numPr>
                <w:ilvl w:val="0"/>
                <w:numId w:val="11"/>
              </w:numPr>
              <w:ind w:left="317" w:hanging="317"/>
              <w:contextualSpacing/>
              <w:jc w:val="both"/>
              <w:rPr>
                <w:rFonts w:asciiTheme="minorHAnsi" w:hAnsiTheme="minorHAnsi" w:cstheme="minorHAnsi"/>
                <w:b/>
                <w:sz w:val="20"/>
                <w:szCs w:val="20"/>
              </w:rPr>
            </w:pPr>
            <w:r w:rsidRPr="006F4924">
              <w:rPr>
                <w:rFonts w:asciiTheme="minorHAnsi" w:hAnsiTheme="minorHAnsi" w:cstheme="minorHAnsi"/>
                <w:sz w:val="22"/>
                <w:szCs w:val="22"/>
              </w:rPr>
              <w:t>Commitment to the principle of working collaboratively with all schools within the Cumbria Education Trust.</w:t>
            </w:r>
          </w:p>
        </w:tc>
      </w:tr>
      <w:tr w:rsidR="00912F5C" w:rsidRPr="008254D1" w:rsidTr="006170AC">
        <w:trPr>
          <w:trHeight w:val="789"/>
          <w:jc w:val="center"/>
        </w:trPr>
        <w:tc>
          <w:tcPr>
            <w:tcW w:w="3663" w:type="dxa"/>
            <w:shd w:val="clear" w:color="auto" w:fill="0070C0"/>
          </w:tcPr>
          <w:p w:rsidR="00912F5C" w:rsidRPr="00912F5C" w:rsidRDefault="00912F5C" w:rsidP="006170AC">
            <w:pPr>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A significant contributor to strategic thinking and development</w:t>
            </w:r>
          </w:p>
        </w:tc>
        <w:tc>
          <w:tcPr>
            <w:tcW w:w="6379" w:type="dxa"/>
            <w:shd w:val="clear" w:color="auto" w:fill="FFFAE5"/>
          </w:tcPr>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Inspire and drive.</w:t>
            </w:r>
          </w:p>
          <w:p w:rsidR="00912F5C" w:rsidRPr="006F4924" w:rsidRDefault="00912F5C" w:rsidP="007A141D">
            <w:pPr>
              <w:pStyle w:val="ListParagraph"/>
              <w:numPr>
                <w:ilvl w:val="0"/>
                <w:numId w:val="11"/>
              </w:numPr>
              <w:ind w:left="317" w:hanging="317"/>
              <w:rPr>
                <w:rFonts w:asciiTheme="minorHAnsi" w:hAnsiTheme="minorHAnsi" w:cstheme="minorHAnsi"/>
                <w:sz w:val="22"/>
                <w:szCs w:val="22"/>
              </w:rPr>
            </w:pPr>
            <w:r w:rsidRPr="006F4924">
              <w:rPr>
                <w:rFonts w:asciiTheme="minorHAnsi" w:hAnsiTheme="minorHAnsi" w:cstheme="minorHAnsi"/>
                <w:sz w:val="22"/>
                <w:szCs w:val="22"/>
              </w:rPr>
              <w:t>Oversee the development of strategy and policy.</w:t>
            </w:r>
          </w:p>
          <w:p w:rsidR="00912F5C" w:rsidRPr="008254D1" w:rsidRDefault="00912F5C" w:rsidP="007A141D">
            <w:pPr>
              <w:pStyle w:val="NoSpacing"/>
              <w:numPr>
                <w:ilvl w:val="0"/>
                <w:numId w:val="11"/>
              </w:numPr>
              <w:ind w:left="317" w:hanging="317"/>
              <w:contextualSpacing/>
              <w:jc w:val="both"/>
              <w:rPr>
                <w:rFonts w:asciiTheme="minorHAnsi" w:hAnsiTheme="minorHAnsi" w:cstheme="minorHAnsi"/>
                <w:b/>
                <w:sz w:val="20"/>
                <w:szCs w:val="20"/>
              </w:rPr>
            </w:pPr>
            <w:r w:rsidRPr="006F4924">
              <w:rPr>
                <w:rFonts w:asciiTheme="minorHAnsi" w:hAnsiTheme="minorHAnsi" w:cstheme="minorHAnsi"/>
                <w:sz w:val="22"/>
                <w:szCs w:val="22"/>
              </w:rPr>
              <w:t>Lead consultation and implementation.</w:t>
            </w:r>
          </w:p>
        </w:tc>
      </w:tr>
    </w:tbl>
    <w:p w:rsidR="008340C6" w:rsidRDefault="00912F5C" w:rsidP="008254D1">
      <w:pPr>
        <w:rPr>
          <w:rFonts w:asciiTheme="minorHAnsi" w:hAnsiTheme="minorHAnsi"/>
          <w:b/>
          <w:shd w:val="clear" w:color="auto" w:fill="FFFFFF"/>
        </w:rPr>
      </w:pPr>
      <w:r>
        <w:rPr>
          <w:rFonts w:ascii="Arial" w:hAnsi="Arial" w:cs="Arial"/>
          <w:b/>
          <w:noProof/>
          <w:color w:val="FF0000"/>
          <w:sz w:val="28"/>
          <w:szCs w:val="28"/>
          <w:lang w:eastAsia="en-GB"/>
        </w:rPr>
        <w:drawing>
          <wp:anchor distT="0" distB="0" distL="114300" distR="114300" simplePos="0" relativeHeight="251653115" behindDoc="1" locked="0" layoutInCell="1" allowOverlap="1" wp14:anchorId="761E755A" wp14:editId="0988E5ED">
            <wp:simplePos x="0" y="0"/>
            <wp:positionH relativeFrom="margin">
              <wp:align>center</wp:align>
            </wp:positionH>
            <wp:positionV relativeFrom="paragraph">
              <wp:posOffset>121285</wp:posOffset>
            </wp:positionV>
            <wp:extent cx="7007051" cy="4401820"/>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4.jpg"/>
                    <pic:cNvPicPr/>
                  </pic:nvPicPr>
                  <pic:blipFill>
                    <a:blip r:embed="rId33">
                      <a:extLst>
                        <a:ext uri="{28A0092B-C50C-407E-A947-70E740481C1C}">
                          <a14:useLocalDpi xmlns:a14="http://schemas.microsoft.com/office/drawing/2010/main" val="0"/>
                        </a:ext>
                      </a:extLst>
                    </a:blip>
                    <a:stretch>
                      <a:fillRect/>
                    </a:stretch>
                  </pic:blipFill>
                  <pic:spPr>
                    <a:xfrm>
                      <a:off x="0" y="0"/>
                      <a:ext cx="7007051" cy="4401820"/>
                    </a:xfrm>
                    <a:prstGeom prst="rect">
                      <a:avLst/>
                    </a:prstGeom>
                  </pic:spPr>
                </pic:pic>
              </a:graphicData>
            </a:graphic>
            <wp14:sizeRelH relativeFrom="page">
              <wp14:pctWidth>0</wp14:pctWidth>
            </wp14:sizeRelH>
            <wp14:sizeRelV relativeFrom="page">
              <wp14:pctHeight>0</wp14:pctHeight>
            </wp14:sizeRelV>
          </wp:anchor>
        </w:drawing>
      </w:r>
      <w:r w:rsidR="008B6B53" w:rsidRPr="00BD692E">
        <w:rPr>
          <w:rFonts w:asciiTheme="minorHAnsi" w:hAnsiTheme="minorHAnsi"/>
          <w:b/>
          <w:noProof/>
          <w:shd w:val="clear" w:color="auto" w:fill="FFFFFF"/>
          <w:lang w:eastAsia="en-GB"/>
        </w:rPr>
        <w:drawing>
          <wp:anchor distT="0" distB="0" distL="114300" distR="114300" simplePos="0" relativeHeight="251867136" behindDoc="0" locked="0" layoutInCell="1" allowOverlap="1" wp14:anchorId="46BE9E7F" wp14:editId="41E33758">
            <wp:simplePos x="0" y="0"/>
            <wp:positionH relativeFrom="column">
              <wp:posOffset>4442460</wp:posOffset>
            </wp:positionH>
            <wp:positionV relativeFrom="paragraph">
              <wp:posOffset>8512810</wp:posOffset>
            </wp:positionV>
            <wp:extent cx="2114550" cy="2667000"/>
            <wp:effectExtent l="0" t="0" r="0" b="0"/>
            <wp:wrapNone/>
            <wp:docPr id="20" name="Picture 20"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145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B53" w:rsidRPr="00BD692E">
        <w:rPr>
          <w:rFonts w:asciiTheme="minorHAnsi" w:hAnsiTheme="minorHAnsi"/>
          <w:b/>
          <w:noProof/>
          <w:shd w:val="clear" w:color="auto" w:fill="FFFFFF"/>
          <w:lang w:eastAsia="en-GB"/>
        </w:rPr>
        <mc:AlternateContent>
          <mc:Choice Requires="wps">
            <w:drawing>
              <wp:anchor distT="0" distB="0" distL="114300" distR="114300" simplePos="0" relativeHeight="251902976" behindDoc="0" locked="0" layoutInCell="1" allowOverlap="1" wp14:anchorId="3A7CE392" wp14:editId="2BCEBEDD">
                <wp:simplePos x="0" y="0"/>
                <wp:positionH relativeFrom="column">
                  <wp:posOffset>-253365</wp:posOffset>
                </wp:positionH>
                <wp:positionV relativeFrom="paragraph">
                  <wp:posOffset>8208010</wp:posOffset>
                </wp:positionV>
                <wp:extent cx="4648200" cy="39147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914775"/>
                        </a:xfrm>
                        <a:prstGeom prst="rect">
                          <a:avLst/>
                        </a:prstGeom>
                        <a:noFill/>
                        <a:ln w="9525">
                          <a:noFill/>
                          <a:miter lim="800000"/>
                          <a:headEnd/>
                          <a:tailEnd/>
                        </a:ln>
                      </wps:spPr>
                      <wps:txb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CE392" id="_x0000_s1054" type="#_x0000_t202" style="position:absolute;margin-left:-19.95pt;margin-top:646.3pt;width:366pt;height:30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" filled="f" stroked="f">
                <v:textbox>
                  <w:txbxContent>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As a place to live, Cumbria takes some beating, from the stunning beauty of the coast, to the challenge of the Lake District, and the history of Hadrian’s Wall, Cumbria offers something for everyone.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A 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EF7D69" w:rsidRPr="00EF7D69" w:rsidRDefault="00EF7D69" w:rsidP="00EF7D69">
                      <w:pPr>
                        <w:spacing w:after="120" w:line="276" w:lineRule="auto"/>
                        <w:jc w:val="both"/>
                        <w:rPr>
                          <w:rFonts w:asciiTheme="minorHAnsi" w:hAnsiTheme="minorHAnsi" w:cs="Arial"/>
                          <w:sz w:val="22"/>
                          <w:szCs w:val="22"/>
                        </w:rPr>
                      </w:pPr>
                      <w:r w:rsidRPr="00EF7D69">
                        <w:rPr>
                          <w:rFonts w:asciiTheme="minorHAnsi" w:hAnsiTheme="minorHAnsi" w:cs="Arial"/>
                          <w:sz w:val="22"/>
                          <w:szCs w:val="22"/>
                        </w:rPr>
                        <w:t>There are also excellent rail links to Newcastle, Leeds, Glasgow, Edinburgh, Manchester and London. If you’re travelling by air, Manchester, Edinburgh, Glasgow, Newcastle and Blackpool Airports are all within two hour’s drive.</w:t>
                      </w:r>
                    </w:p>
                    <w:p w:rsidR="00EF7D69" w:rsidRPr="00EF7D69" w:rsidRDefault="00EF7D69" w:rsidP="00EF7D69">
                      <w:pPr>
                        <w:spacing w:after="120" w:line="276" w:lineRule="auto"/>
                        <w:jc w:val="both"/>
                        <w:rPr>
                          <w:rFonts w:asciiTheme="minorHAnsi" w:hAnsiTheme="minorHAnsi"/>
                          <w:sz w:val="22"/>
                          <w:szCs w:val="22"/>
                        </w:rPr>
                      </w:pPr>
                      <w:r w:rsidRPr="00EF7D69">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v:shape>
            </w:pict>
          </mc:Fallback>
        </mc:AlternateContent>
      </w:r>
      <w:r w:rsidR="00ED08C9" w:rsidRPr="008C6606">
        <w:rPr>
          <w:rFonts w:asciiTheme="minorHAnsi" w:hAnsiTheme="minorHAnsi"/>
          <w:b/>
          <w:noProof/>
          <w:shd w:val="clear" w:color="auto" w:fill="FFFFFF"/>
          <w:lang w:eastAsia="en-GB"/>
        </w:rPr>
        <mc:AlternateContent>
          <mc:Choice Requires="wps">
            <w:drawing>
              <wp:anchor distT="0" distB="0" distL="114300" distR="114300" simplePos="0" relativeHeight="251814912" behindDoc="0" locked="0" layoutInCell="1" allowOverlap="1" wp14:anchorId="370E172C" wp14:editId="4DABC387">
                <wp:simplePos x="0" y="0"/>
                <wp:positionH relativeFrom="column">
                  <wp:posOffset>3071283</wp:posOffset>
                </wp:positionH>
                <wp:positionV relativeFrom="paragraph">
                  <wp:posOffset>8347710</wp:posOffset>
                </wp:positionV>
                <wp:extent cx="3403600" cy="8255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825500"/>
                        </a:xfrm>
                        <a:prstGeom prst="rect">
                          <a:avLst/>
                        </a:prstGeom>
                        <a:noFill/>
                        <a:ln w="9525">
                          <a:noFill/>
                          <a:miter lim="800000"/>
                          <a:headEnd/>
                          <a:tailEnd/>
                        </a:ln>
                      </wps:spPr>
                      <wps:txb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172C" id="_x0000_s1055" type="#_x0000_t202" style="position:absolute;margin-left:241.85pt;margin-top:657.3pt;width:268pt;height: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" filled="f" stroked="f">
                <v:textbox>
                  <w:txbxContent>
                    <w:p w:rsidR="00364DDD" w:rsidRPr="006F5CBD" w:rsidRDefault="00364DDD" w:rsidP="008C6606">
                      <w:pPr>
                        <w:spacing w:after="240" w:line="276" w:lineRule="auto"/>
                        <w:jc w:val="center"/>
                        <w:outlineLvl w:val="0"/>
                        <w:rPr>
                          <w:rFonts w:asciiTheme="minorHAnsi" w:hAnsiTheme="minorHAnsi" w:cs="Arial"/>
                          <w:color w:val="C00000"/>
                          <w:sz w:val="28"/>
                          <w:szCs w:val="28"/>
                          <w:shd w:val="clear" w:color="auto" w:fill="FFFFFF"/>
                        </w:rPr>
                      </w:pPr>
                      <w:r w:rsidRPr="008C6606">
                        <w:rPr>
                          <w:rFonts w:asciiTheme="minorHAnsi" w:hAnsiTheme="minorHAnsi" w:cs="Arial"/>
                          <w:color w:val="C00000"/>
                          <w:sz w:val="28"/>
                          <w:szCs w:val="28"/>
                          <w:shd w:val="clear" w:color="auto" w:fill="FFFFFF"/>
                        </w:rPr>
                        <w:t xml:space="preserve">To find out more about Cumbria Education Trust please visit our website: </w:t>
                      </w:r>
                      <w:r w:rsidRPr="008C6606">
                        <w:rPr>
                          <w:rFonts w:asciiTheme="minorHAnsi" w:hAnsiTheme="minorHAnsi" w:cs="Arial"/>
                          <w:b/>
                          <w:color w:val="C00000"/>
                          <w:sz w:val="28"/>
                          <w:szCs w:val="28"/>
                          <w:shd w:val="clear" w:color="auto" w:fill="FFFFFF"/>
                        </w:rPr>
                        <w:t>www.cumbriaeducationtrust.org</w:t>
                      </w:r>
                    </w:p>
                    <w:p w:rsidR="00364DDD" w:rsidRDefault="00364DDD"/>
                  </w:txbxContent>
                </v:textbox>
              </v:shape>
            </w:pict>
          </mc:Fallback>
        </mc:AlternateContent>
      </w:r>
      <w:r w:rsidR="004B7122">
        <w:rPr>
          <w:rFonts w:asciiTheme="minorHAnsi" w:hAnsiTheme="minorHAnsi"/>
          <w:b/>
          <w:shd w:val="clear" w:color="auto" w:fill="FFFFFF"/>
        </w:rPr>
        <w:br w:type="page"/>
      </w:r>
    </w:p>
    <w:p w:rsidR="006D3656" w:rsidRDefault="00724ACB" w:rsidP="008254D1">
      <w:pPr>
        <w:rPr>
          <w:shd w:val="clear" w:color="auto" w:fill="FFFFFF"/>
        </w:rPr>
      </w:pPr>
      <w:r w:rsidRPr="00BD692E">
        <w:rPr>
          <w:rFonts w:asciiTheme="minorHAnsi" w:hAnsiTheme="minorHAnsi"/>
          <w:b/>
          <w:noProof/>
          <w:shd w:val="clear" w:color="auto" w:fill="FFFFFF"/>
          <w:lang w:eastAsia="en-GB"/>
        </w:rPr>
        <w:lastRenderedPageBreak/>
        <mc:AlternateContent>
          <mc:Choice Requires="wps">
            <w:drawing>
              <wp:anchor distT="0" distB="0" distL="114300" distR="114300" simplePos="0" relativeHeight="251900928" behindDoc="0" locked="0" layoutInCell="1" allowOverlap="1" wp14:anchorId="598DABC5" wp14:editId="0A4B260D">
                <wp:simplePos x="0" y="0"/>
                <wp:positionH relativeFrom="page">
                  <wp:align>right</wp:align>
                </wp:positionH>
                <wp:positionV relativeFrom="paragraph">
                  <wp:posOffset>-224790</wp:posOffset>
                </wp:positionV>
                <wp:extent cx="7637145" cy="504825"/>
                <wp:effectExtent l="0" t="0" r="190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504825"/>
                        </a:xfrm>
                        <a:prstGeom prst="rect">
                          <a:avLst/>
                        </a:prstGeom>
                        <a:solidFill>
                          <a:srgbClr val="C00000"/>
                        </a:solidFill>
                        <a:ln w="9525">
                          <a:noFill/>
                          <a:miter lim="800000"/>
                          <a:headEnd/>
                          <a:tailEnd/>
                        </a:ln>
                      </wps:spPr>
                      <wps:txb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8DABC5" id="_x0000_s1056" type="#_x0000_t202" style="position:absolute;margin-left:550.15pt;margin-top:-17.7pt;width:601.35pt;height:39.75pt;z-index:251900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" fillcolor="#c00000" stroked="f">
                <v:textbox>
                  <w:txbxContent>
                    <w:p w:rsidR="00EF7D69" w:rsidRPr="0016374A" w:rsidRDefault="00EF7D69" w:rsidP="00EF7D69">
                      <w:pPr>
                        <w:ind w:left="851"/>
                        <w:rPr>
                          <w:rFonts w:asciiTheme="minorHAnsi" w:hAnsiTheme="minorHAnsi"/>
                          <w:b/>
                          <w:color w:val="FFFFFF" w:themeColor="background1"/>
                          <w:sz w:val="48"/>
                          <w:szCs w:val="48"/>
                        </w:rPr>
                      </w:pPr>
                      <w:r>
                        <w:rPr>
                          <w:rFonts w:asciiTheme="minorHAnsi" w:hAnsiTheme="minorHAnsi"/>
                          <w:b/>
                          <w:color w:val="FFFFFF" w:themeColor="background1"/>
                          <w:sz w:val="48"/>
                          <w:szCs w:val="48"/>
                        </w:rPr>
                        <w:t>WORKING AND LIVING IN CUMBRIA</w:t>
                      </w:r>
                    </w:p>
                  </w:txbxContent>
                </v:textbox>
                <w10:wrap anchorx="page"/>
              </v:shape>
            </w:pict>
          </mc:Fallback>
        </mc:AlternateContent>
      </w:r>
      <w:r w:rsidR="008254D1" w:rsidRPr="00BD692E">
        <w:rPr>
          <w:rFonts w:asciiTheme="minorHAnsi" w:hAnsiTheme="minorHAnsi"/>
          <w:b/>
          <w:noProof/>
          <w:shd w:val="clear" w:color="auto" w:fill="FFFFFF"/>
          <w:lang w:eastAsia="en-GB"/>
        </w:rPr>
        <mc:AlternateContent>
          <mc:Choice Requires="wps">
            <w:drawing>
              <wp:anchor distT="0" distB="0" distL="114300" distR="114300" simplePos="0" relativeHeight="251924480" behindDoc="1" locked="0" layoutInCell="1" allowOverlap="1" wp14:anchorId="0751B480" wp14:editId="3729D9A4">
                <wp:simplePos x="0" y="0"/>
                <wp:positionH relativeFrom="margin">
                  <wp:align>right</wp:align>
                </wp:positionH>
                <wp:positionV relativeFrom="paragraph">
                  <wp:posOffset>4581036</wp:posOffset>
                </wp:positionV>
                <wp:extent cx="4366260" cy="1403985"/>
                <wp:effectExtent l="0" t="0" r="0" b="2540"/>
                <wp:wrapTight wrapText="bothSides">
                  <wp:wrapPolygon edited="0">
                    <wp:start x="283" y="0"/>
                    <wp:lineTo x="283" y="21515"/>
                    <wp:lineTo x="21298" y="21515"/>
                    <wp:lineTo x="21298" y="0"/>
                    <wp:lineTo x="283"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1403985"/>
                        </a:xfrm>
                        <a:prstGeom prst="rect">
                          <a:avLst/>
                        </a:prstGeom>
                        <a:noFill/>
                        <a:ln w="9525">
                          <a:noFill/>
                          <a:miter lim="800000"/>
                          <a:headEnd/>
                          <a:tailEnd/>
                        </a:ln>
                      </wps:spPr>
                      <wps:txbx>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B480" id="_x0000_s1057" type="#_x0000_t202" style="position:absolute;margin-left:292.6pt;margin-top:360.7pt;width:343.8pt;height:110.55pt;z-index:-2513920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iaEQIAAPw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" filled="f" stroked="f">
                <v:textbox style="mso-fit-shape-to-text:t">
                  <w:txbxContent>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As a place to live, Cumbria takes some beating, from the stunning beauty of the coast</w:t>
                      </w:r>
                      <w:r>
                        <w:rPr>
                          <w:rFonts w:asciiTheme="minorHAnsi" w:hAnsiTheme="minorHAnsi" w:cs="Arial"/>
                          <w:sz w:val="22"/>
                          <w:szCs w:val="22"/>
                        </w:rPr>
                        <w:t>,</w:t>
                      </w:r>
                      <w:r w:rsidRPr="003763B3">
                        <w:rPr>
                          <w:rFonts w:asciiTheme="minorHAnsi" w:hAnsiTheme="minorHAnsi" w:cs="Arial"/>
                          <w:sz w:val="22"/>
                          <w:szCs w:val="22"/>
                        </w:rPr>
                        <w:t xml:space="preserve"> to the challenge of the Lake District</w:t>
                      </w:r>
                      <w:r>
                        <w:rPr>
                          <w:rFonts w:asciiTheme="minorHAnsi" w:hAnsiTheme="minorHAnsi" w:cs="Arial"/>
                          <w:sz w:val="22"/>
                          <w:szCs w:val="22"/>
                        </w:rPr>
                        <w:t>, and</w:t>
                      </w:r>
                      <w:r w:rsidRPr="003763B3">
                        <w:rPr>
                          <w:rFonts w:asciiTheme="minorHAnsi" w:hAnsiTheme="minorHAnsi" w:cs="Arial"/>
                          <w:sz w:val="22"/>
                          <w:szCs w:val="22"/>
                        </w:rPr>
                        <w:t xml:space="preserve"> the history of Hadrian’s Wall, Cumbria offers something for everyone.</w:t>
                      </w:r>
                    </w:p>
                    <w:p w:rsidR="006D3656" w:rsidRPr="003763B3" w:rsidRDefault="006D3656" w:rsidP="00A47CAF">
                      <w:pPr>
                        <w:spacing w:after="120" w:line="276" w:lineRule="auto"/>
                        <w:jc w:val="both"/>
                        <w:rPr>
                          <w:rFonts w:asciiTheme="minorHAnsi" w:hAnsiTheme="minorHAnsi" w:cs="Arial"/>
                          <w:sz w:val="22"/>
                          <w:szCs w:val="22"/>
                        </w:rPr>
                      </w:pPr>
                      <w:r>
                        <w:rPr>
                          <w:rFonts w:asciiTheme="minorHAnsi" w:hAnsiTheme="minorHAnsi" w:cs="Arial"/>
                          <w:sz w:val="22"/>
                          <w:szCs w:val="22"/>
                        </w:rPr>
                        <w:t xml:space="preserve">A </w:t>
                      </w:r>
                      <w:r w:rsidRPr="003763B3">
                        <w:rPr>
                          <w:rFonts w:asciiTheme="minorHAnsi" w:hAnsiTheme="minorHAnsi" w:cs="Arial"/>
                          <w:sz w:val="22"/>
                          <w:szCs w:val="22"/>
                        </w:rPr>
                        <w:t>predominantly rural county, Cumbria is home to some of England’s highest mountains and some of England’s biggest lakes.  Cumbria is a big county with big opportunities for those who chose to live and work here. The county is famous worldwide for its stunning scenery. Perhaps less well known are its bustling market towns filled with shops and brimming with life.</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Venturing further afield it has great links to the rest of the country by the M6, to Scotland via the M74 and to Newcastle upon Tyne by the A69, connectivity to Cumbria is excellent.</w:t>
                      </w:r>
                    </w:p>
                    <w:p w:rsidR="006D3656" w:rsidRPr="003763B3" w:rsidRDefault="006D3656" w:rsidP="00A47CAF">
                      <w:pPr>
                        <w:spacing w:after="120" w:line="276" w:lineRule="auto"/>
                        <w:jc w:val="both"/>
                        <w:rPr>
                          <w:rFonts w:asciiTheme="minorHAnsi" w:hAnsiTheme="minorHAnsi" w:cs="Arial"/>
                          <w:sz w:val="22"/>
                          <w:szCs w:val="22"/>
                        </w:rPr>
                      </w:pPr>
                      <w:r w:rsidRPr="003763B3">
                        <w:rPr>
                          <w:rFonts w:asciiTheme="minorHAnsi" w:hAnsiTheme="minorHAnsi" w:cs="Arial"/>
                          <w:sz w:val="22"/>
                          <w:szCs w:val="22"/>
                        </w:rPr>
                        <w:t xml:space="preserve">There are also excellent rail links to Newcastle, Leeds, Glasgow, Edinburgh, Manchester and London. If you’re travelling by air, Manchester, </w:t>
                      </w:r>
                      <w:r>
                        <w:rPr>
                          <w:rFonts w:asciiTheme="minorHAnsi" w:hAnsiTheme="minorHAnsi" w:cs="Arial"/>
                          <w:sz w:val="22"/>
                          <w:szCs w:val="22"/>
                        </w:rPr>
                        <w:t xml:space="preserve">Edinburgh, </w:t>
                      </w:r>
                      <w:r w:rsidRPr="003763B3">
                        <w:rPr>
                          <w:rFonts w:asciiTheme="minorHAnsi" w:hAnsiTheme="minorHAnsi" w:cs="Arial"/>
                          <w:sz w:val="22"/>
                          <w:szCs w:val="22"/>
                        </w:rPr>
                        <w:t xml:space="preserve">Glasgow, Newcastle and Blackpool Airports are all within </w:t>
                      </w:r>
                      <w:r>
                        <w:rPr>
                          <w:rFonts w:asciiTheme="minorHAnsi" w:hAnsiTheme="minorHAnsi" w:cs="Arial"/>
                          <w:sz w:val="22"/>
                          <w:szCs w:val="22"/>
                        </w:rPr>
                        <w:t xml:space="preserve">two </w:t>
                      </w:r>
                      <w:r w:rsidRPr="003763B3">
                        <w:rPr>
                          <w:rFonts w:asciiTheme="minorHAnsi" w:hAnsiTheme="minorHAnsi" w:cs="Arial"/>
                          <w:sz w:val="22"/>
                          <w:szCs w:val="22"/>
                        </w:rPr>
                        <w:t>hour</w:t>
                      </w:r>
                      <w:r>
                        <w:rPr>
                          <w:rFonts w:asciiTheme="minorHAnsi" w:hAnsiTheme="minorHAnsi" w:cs="Arial"/>
                          <w:sz w:val="22"/>
                          <w:szCs w:val="22"/>
                        </w:rPr>
                        <w:t>’</w:t>
                      </w:r>
                      <w:r w:rsidRPr="003763B3">
                        <w:rPr>
                          <w:rFonts w:asciiTheme="minorHAnsi" w:hAnsiTheme="minorHAnsi" w:cs="Arial"/>
                          <w:sz w:val="22"/>
                          <w:szCs w:val="22"/>
                        </w:rPr>
                        <w:t>s drive.</w:t>
                      </w:r>
                    </w:p>
                    <w:p w:rsidR="006D3656" w:rsidRPr="003763B3" w:rsidRDefault="006D3656" w:rsidP="00A47CAF">
                      <w:pPr>
                        <w:spacing w:after="120" w:line="276" w:lineRule="auto"/>
                        <w:jc w:val="both"/>
                        <w:rPr>
                          <w:rFonts w:asciiTheme="minorHAnsi" w:hAnsiTheme="minorHAnsi"/>
                          <w:sz w:val="22"/>
                          <w:szCs w:val="22"/>
                        </w:rPr>
                      </w:pPr>
                      <w:r w:rsidRPr="003763B3">
                        <w:rPr>
                          <w:rFonts w:asciiTheme="minorHAnsi" w:hAnsiTheme="minorHAnsi" w:cs="Arial"/>
                          <w:sz w:val="22"/>
                          <w:szCs w:val="22"/>
                        </w:rPr>
                        <w:t>This is the place to be – to live and work – and to have an excellent quality of life to spend with your family and friends and to stretch yourself professionally.</w:t>
                      </w:r>
                    </w:p>
                  </w:txbxContent>
                </v:textbox>
                <w10:wrap type="tight" anchorx="margin"/>
              </v:shape>
            </w:pict>
          </mc:Fallback>
        </mc:AlternateContent>
      </w:r>
      <w:r w:rsidR="008254D1" w:rsidRPr="00BD692E">
        <w:rPr>
          <w:rFonts w:asciiTheme="minorHAnsi" w:hAnsiTheme="minorHAnsi"/>
          <w:b/>
          <w:noProof/>
          <w:shd w:val="clear" w:color="auto" w:fill="FFFFFF"/>
          <w:lang w:eastAsia="en-GB"/>
        </w:rPr>
        <w:drawing>
          <wp:anchor distT="0" distB="0" distL="114300" distR="114300" simplePos="0" relativeHeight="251869184" behindDoc="0" locked="0" layoutInCell="1" allowOverlap="1" wp14:anchorId="6132A579" wp14:editId="3E4E8C8C">
            <wp:simplePos x="0" y="0"/>
            <wp:positionH relativeFrom="page">
              <wp:align>right</wp:align>
            </wp:positionH>
            <wp:positionV relativeFrom="paragraph">
              <wp:posOffset>287319</wp:posOffset>
            </wp:positionV>
            <wp:extent cx="7635875" cy="4088423"/>
            <wp:effectExtent l="0" t="0" r="3175" b="7620"/>
            <wp:wrapNone/>
            <wp:docPr id="35" name="Picture 35" descr="https://c1.staticflickr.com/1/280/18607696419_9bfe90e8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280/18607696419_9bfe90e839_b.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7645190" cy="409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CAF" w:rsidRPr="008340C6">
        <w:rPr>
          <w:noProof/>
          <w:shd w:val="clear" w:color="auto" w:fill="FFFFFF"/>
          <w:lang w:eastAsia="en-GB"/>
        </w:rPr>
        <w:drawing>
          <wp:anchor distT="0" distB="0" distL="114300" distR="114300" simplePos="0" relativeHeight="251864064" behindDoc="0" locked="0" layoutInCell="1" allowOverlap="1" wp14:anchorId="215F7D6C" wp14:editId="5EA10673">
            <wp:simplePos x="0" y="0"/>
            <wp:positionH relativeFrom="margin">
              <wp:posOffset>4438127</wp:posOffset>
            </wp:positionH>
            <wp:positionV relativeFrom="paragraph">
              <wp:posOffset>8711042</wp:posOffset>
            </wp:positionV>
            <wp:extent cx="1695450" cy="63754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6"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A47CAF" w:rsidRPr="00BD692E">
        <w:rPr>
          <w:rFonts w:asciiTheme="minorHAnsi" w:hAnsiTheme="minorHAnsi"/>
          <w:b/>
          <w:noProof/>
          <w:shd w:val="clear" w:color="auto" w:fill="FFFFFF"/>
          <w:lang w:eastAsia="en-GB"/>
        </w:rPr>
        <w:drawing>
          <wp:anchor distT="0" distB="0" distL="114300" distR="114300" simplePos="0" relativeHeight="251926528" behindDoc="0" locked="0" layoutInCell="1" allowOverlap="1" wp14:anchorId="786F60D3" wp14:editId="72E36E30">
            <wp:simplePos x="0" y="0"/>
            <wp:positionH relativeFrom="column">
              <wp:posOffset>-235996</wp:posOffset>
            </wp:positionH>
            <wp:positionV relativeFrom="paragraph">
              <wp:posOffset>5129866</wp:posOffset>
            </wp:positionV>
            <wp:extent cx="1862455" cy="2729753"/>
            <wp:effectExtent l="0" t="0" r="4445" b="0"/>
            <wp:wrapNone/>
            <wp:docPr id="63" name="Picture 63" descr="http://upload.wikimedia.org/wikipedia/commons/a/a1/Cumbria_UK_relief_locatio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Cumbria_UK_relief_location_map.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865353" cy="27340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0C6">
        <w:rPr>
          <w:shd w:val="clear" w:color="auto" w:fill="FFFFFF"/>
        </w:rPr>
        <w:br w:type="page"/>
      </w:r>
    </w:p>
    <w:p w:rsidR="006D3656" w:rsidRDefault="0040356E" w:rsidP="008254D1">
      <w:pPr>
        <w:rPr>
          <w:shd w:val="clear" w:color="auto" w:fill="FFFFFF"/>
        </w:rPr>
      </w:pPr>
      <w:r w:rsidRPr="008340C6">
        <w:rPr>
          <w:noProof/>
          <w:shd w:val="clear" w:color="auto" w:fill="FFFFFF"/>
          <w:lang w:eastAsia="en-GB"/>
        </w:rPr>
        <w:lastRenderedPageBreak/>
        <mc:AlternateContent>
          <mc:Choice Requires="wps">
            <w:drawing>
              <wp:anchor distT="0" distB="0" distL="114300" distR="114300" simplePos="0" relativeHeight="251916288" behindDoc="0" locked="0" layoutInCell="1" allowOverlap="1" wp14:anchorId="1C2153D7" wp14:editId="1F6A7CC5">
                <wp:simplePos x="0" y="0"/>
                <wp:positionH relativeFrom="margin">
                  <wp:align>right</wp:align>
                </wp:positionH>
                <wp:positionV relativeFrom="paragraph">
                  <wp:posOffset>4935855</wp:posOffset>
                </wp:positionV>
                <wp:extent cx="6172200" cy="37623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762375"/>
                        </a:xfrm>
                        <a:prstGeom prst="rect">
                          <a:avLst/>
                        </a:prstGeom>
                        <a:solidFill>
                          <a:srgbClr val="FFFFFF"/>
                        </a:solidFill>
                        <a:ln w="9525">
                          <a:noFill/>
                          <a:miter lim="800000"/>
                          <a:headEnd/>
                          <a:tailEnd/>
                        </a:ln>
                      </wps:spPr>
                      <wps:txb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664093">
                              <w:rPr>
                                <w:rFonts w:asciiTheme="minorHAnsi" w:hAnsiTheme="minorHAnsi" w:cs="Arial"/>
                                <w:sz w:val="22"/>
                                <w:szCs w:val="22"/>
                              </w:rPr>
                              <w:t xml:space="preserve"> </w:t>
                            </w:r>
                            <w:r w:rsidRPr="0040356E">
                              <w:rPr>
                                <w:rFonts w:asciiTheme="minorHAnsi" w:hAnsiTheme="minorHAnsi" w:cs="Arial"/>
                                <w:sz w:val="22"/>
                                <w:szCs w:val="22"/>
                              </w:rPr>
                              <w:t>and the post.</w:t>
                            </w:r>
                          </w:p>
                          <w:p w:rsidR="00FA4764"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w:t>
                            </w:r>
                            <w:r w:rsidR="00664093">
                              <w:rPr>
                                <w:rFonts w:asciiTheme="minorHAnsi" w:hAnsiTheme="minorHAnsi" w:cs="Arial"/>
                                <w:sz w:val="22"/>
                                <w:szCs w:val="22"/>
                              </w:rPr>
                              <w:t>ty for the post.</w:t>
                            </w:r>
                            <w:r w:rsidR="00FA4764">
                              <w:rPr>
                                <w:rFonts w:asciiTheme="minorHAnsi" w:hAnsiTheme="minorHAnsi" w:cs="Arial"/>
                                <w:sz w:val="22"/>
                                <w:szCs w:val="22"/>
                              </w:rPr>
                              <w:t xml:space="preserve"> Please send completed application forms to </w:t>
                            </w:r>
                            <w:hyperlink r:id="rId37" w:history="1">
                              <w:r w:rsidR="00FA4764" w:rsidRPr="00841260">
                                <w:rPr>
                                  <w:rStyle w:val="Hyperlink"/>
                                  <w:rFonts w:asciiTheme="minorHAnsi" w:hAnsiTheme="minorHAnsi" w:cs="Arial"/>
                                  <w:sz w:val="22"/>
                                  <w:szCs w:val="22"/>
                                </w:rPr>
                                <w:t>lcoats@cumbriaeducationtrust.org</w:t>
                              </w:r>
                            </w:hyperlink>
                          </w:p>
                          <w:p w:rsidR="00806FA7" w:rsidRDefault="00664093" w:rsidP="00806FA7">
                            <w:pPr>
                              <w:pStyle w:val="PlainText"/>
                              <w:spacing w:after="120" w:line="276" w:lineRule="auto"/>
                              <w:jc w:val="both"/>
                              <w:rPr>
                                <w:rFonts w:asciiTheme="minorHAnsi" w:hAnsiTheme="minorHAnsi" w:cs="Arial"/>
                                <w:sz w:val="22"/>
                                <w:szCs w:val="22"/>
                              </w:rPr>
                            </w:pPr>
                            <w:r>
                              <w:rPr>
                                <w:rFonts w:asciiTheme="minorHAnsi" w:hAnsiTheme="minorHAnsi" w:cs="Arial"/>
                                <w:sz w:val="22"/>
                                <w:szCs w:val="22"/>
                              </w:rPr>
                              <w:t>Please note</w:t>
                            </w:r>
                            <w:r w:rsidR="00806FA7" w:rsidRPr="00812061">
                              <w:rPr>
                                <w:rFonts w:asciiTheme="minorHAnsi" w:hAnsiTheme="minorHAnsi" w:cs="Arial"/>
                                <w:sz w:val="22"/>
                                <w:szCs w:val="22"/>
                              </w:rPr>
                              <w:t xml:space="preserve"> Cumbria Edu</w:t>
                            </w:r>
                            <w:r w:rsidR="00812061" w:rsidRPr="00812061">
                              <w:rPr>
                                <w:rFonts w:asciiTheme="minorHAnsi" w:hAnsiTheme="minorHAnsi" w:cs="Arial"/>
                                <w:sz w:val="22"/>
                                <w:szCs w:val="22"/>
                              </w:rPr>
                              <w:t>cation Trust does not accept CV</w:t>
                            </w:r>
                            <w:r w:rsidR="00806FA7" w:rsidRPr="00812061">
                              <w:rPr>
                                <w:rFonts w:asciiTheme="minorHAnsi" w:hAnsiTheme="minorHAnsi" w:cs="Arial"/>
                                <w:sz w:val="22"/>
                                <w:szCs w:val="22"/>
                              </w:rPr>
                              <w:t>s</w:t>
                            </w:r>
                            <w:r w:rsidR="000D090D">
                              <w:rPr>
                                <w:rFonts w:asciiTheme="minorHAnsi" w:hAnsiTheme="minorHAnsi" w:cs="Arial"/>
                                <w:sz w:val="22"/>
                                <w:szCs w:val="22"/>
                              </w:rPr>
                              <w:t>.</w:t>
                            </w:r>
                            <w:r w:rsidR="00806FA7" w:rsidRPr="00812061">
                              <w:rPr>
                                <w:rFonts w:asciiTheme="minorHAnsi" w:hAnsiTheme="minorHAnsi" w:cs="Arial"/>
                                <w:sz w:val="22"/>
                                <w:szCs w:val="22"/>
                              </w:rPr>
                              <w:t xml:space="preserve"> </w:t>
                            </w:r>
                          </w:p>
                          <w:p w:rsidR="00FA4764" w:rsidRPr="00B957AB" w:rsidRDefault="00FA4764" w:rsidP="00806FA7">
                            <w:pPr>
                              <w:pStyle w:val="PlainText"/>
                              <w:spacing w:after="120" w:line="276" w:lineRule="auto"/>
                              <w:jc w:val="both"/>
                              <w:rPr>
                                <w:rFonts w:asciiTheme="minorHAnsi" w:hAnsiTheme="minorHAnsi" w:cs="Arial"/>
                                <w:sz w:val="22"/>
                                <w:szCs w:val="22"/>
                              </w:rPr>
                            </w:pPr>
                          </w:p>
                          <w:p w:rsidR="00806FA7" w:rsidRPr="007B2073" w:rsidRDefault="00900EA9" w:rsidP="00806FA7">
                            <w:pPr>
                              <w:spacing w:after="120" w:line="276" w:lineRule="auto"/>
                              <w:jc w:val="both"/>
                              <w:outlineLvl w:val="0"/>
                              <w:rPr>
                                <w:rFonts w:asciiTheme="minorHAnsi" w:hAnsiTheme="minorHAnsi" w:cs="Arial"/>
                                <w:sz w:val="22"/>
                                <w:szCs w:val="22"/>
                              </w:rPr>
                            </w:pPr>
                            <w:r>
                              <w:rPr>
                                <w:rFonts w:asciiTheme="minorHAnsi" w:hAnsiTheme="minorHAnsi" w:cs="Arial"/>
                                <w:sz w:val="22"/>
                                <w:szCs w:val="22"/>
                              </w:rPr>
                              <w:t>Closing d</w:t>
                            </w:r>
                            <w:r w:rsidR="00806FA7" w:rsidRPr="007B2073">
                              <w:rPr>
                                <w:rFonts w:asciiTheme="minorHAnsi" w:hAnsiTheme="minorHAnsi" w:cs="Arial"/>
                                <w:sz w:val="22"/>
                                <w:szCs w:val="22"/>
                              </w:rPr>
                              <w:t xml:space="preserve">ate: </w:t>
                            </w:r>
                            <w:r>
                              <w:rPr>
                                <w:rFonts w:asciiTheme="minorHAnsi" w:hAnsiTheme="minorHAnsi" w:cs="Arial"/>
                                <w:sz w:val="22"/>
                                <w:szCs w:val="22"/>
                              </w:rPr>
                              <w:tab/>
                            </w:r>
                            <w:r w:rsidR="00093032">
                              <w:rPr>
                                <w:rFonts w:asciiTheme="minorHAnsi" w:hAnsiTheme="minorHAnsi" w:cs="Arial"/>
                                <w:b/>
                                <w:sz w:val="22"/>
                                <w:szCs w:val="22"/>
                              </w:rPr>
                              <w:t>12 noon</w:t>
                            </w:r>
                            <w:r>
                              <w:rPr>
                                <w:rFonts w:asciiTheme="minorHAnsi" w:hAnsiTheme="minorHAnsi" w:cs="Arial"/>
                                <w:b/>
                                <w:sz w:val="22"/>
                                <w:szCs w:val="22"/>
                              </w:rPr>
                              <w:t xml:space="preserve">, </w:t>
                            </w:r>
                            <w:r w:rsidR="00664093">
                              <w:rPr>
                                <w:rFonts w:asciiTheme="minorHAnsi" w:hAnsiTheme="minorHAnsi" w:cs="Arial"/>
                                <w:b/>
                                <w:sz w:val="22"/>
                                <w:szCs w:val="22"/>
                              </w:rPr>
                              <w:t xml:space="preserve">Monday </w:t>
                            </w:r>
                            <w:r>
                              <w:rPr>
                                <w:rFonts w:asciiTheme="minorHAnsi" w:hAnsiTheme="minorHAnsi" w:cs="Arial"/>
                                <w:b/>
                                <w:sz w:val="22"/>
                                <w:szCs w:val="22"/>
                              </w:rPr>
                              <w:t>18</w:t>
                            </w:r>
                            <w:r w:rsidR="00664093">
                              <w:rPr>
                                <w:rFonts w:asciiTheme="minorHAnsi" w:hAnsiTheme="minorHAnsi" w:cs="Arial"/>
                                <w:b/>
                                <w:sz w:val="22"/>
                                <w:szCs w:val="22"/>
                              </w:rPr>
                              <w:t xml:space="preserve"> November 2019</w:t>
                            </w:r>
                          </w:p>
                          <w:p w:rsidR="00806FA7" w:rsidRDefault="00900EA9"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 xml:space="preserve">Interviews: </w:t>
                            </w:r>
                            <w:r>
                              <w:rPr>
                                <w:rFonts w:asciiTheme="minorHAnsi" w:hAnsiTheme="minorHAnsi" w:cs="Arial"/>
                                <w:sz w:val="22"/>
                                <w:szCs w:val="22"/>
                              </w:rPr>
                              <w:tab/>
                            </w:r>
                            <w:r w:rsidRPr="00900EA9">
                              <w:rPr>
                                <w:rFonts w:asciiTheme="minorHAnsi" w:hAnsiTheme="minorHAnsi" w:cs="Arial"/>
                                <w:b/>
                                <w:sz w:val="22"/>
                                <w:szCs w:val="22"/>
                              </w:rPr>
                              <w:t>Tuesday 26 November 2019</w:t>
                            </w:r>
                          </w:p>
                          <w:p w:rsidR="00FA4764" w:rsidRPr="007B2073" w:rsidRDefault="00FA4764" w:rsidP="00806FA7">
                            <w:pPr>
                              <w:spacing w:after="120" w:line="276" w:lineRule="auto"/>
                              <w:jc w:val="both"/>
                              <w:outlineLvl w:val="0"/>
                              <w:rPr>
                                <w:rFonts w:asciiTheme="minorHAnsi" w:hAnsiTheme="minorHAnsi" w:cs="Arial"/>
                                <w:b/>
                                <w:sz w:val="22"/>
                                <w:szCs w:val="22"/>
                              </w:rPr>
                            </w:pP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w:t>
                            </w:r>
                            <w:r w:rsidR="00664093">
                              <w:rPr>
                                <w:rFonts w:asciiTheme="minorHAnsi" w:hAnsiTheme="minorHAnsi"/>
                                <w:sz w:val="22"/>
                                <w:szCs w:val="22"/>
                              </w:rPr>
                              <w:t xml:space="preserve">cussion or to arrange a visit </w:t>
                            </w:r>
                            <w:r w:rsidRPr="00812061">
                              <w:rPr>
                                <w:rFonts w:asciiTheme="minorHAnsi" w:hAnsiTheme="minorHAnsi"/>
                                <w:sz w:val="22"/>
                                <w:szCs w:val="22"/>
                              </w:rPr>
                              <w:t xml:space="preserve">please contact </w:t>
                            </w:r>
                            <w:r w:rsidR="00812061" w:rsidRPr="00812061">
                              <w:rPr>
                                <w:rFonts w:asciiTheme="minorHAnsi" w:hAnsiTheme="minorHAnsi"/>
                                <w:sz w:val="22"/>
                                <w:szCs w:val="22"/>
                              </w:rPr>
                              <w:t xml:space="preserve">the </w:t>
                            </w:r>
                            <w:r w:rsidR="000D090D">
                              <w:rPr>
                                <w:rFonts w:asciiTheme="minorHAnsi" w:hAnsiTheme="minorHAnsi"/>
                                <w:sz w:val="22"/>
                                <w:szCs w:val="22"/>
                              </w:rPr>
                              <w:t>trust on 016977 45369</w:t>
                            </w:r>
                            <w:r w:rsidR="006A7E5A">
                              <w:rPr>
                                <w:rFonts w:asciiTheme="minorHAnsi" w:hAnsiTheme="minorHAnsi"/>
                                <w:sz w:val="22"/>
                                <w:szCs w:val="22"/>
                              </w:rPr>
                              <w:t>.</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w:t>
                            </w:r>
                            <w:r w:rsidR="006A7E5A">
                              <w:rPr>
                                <w:rFonts w:asciiTheme="minorHAnsi" w:hAnsiTheme="minorHAnsi" w:cs="Arial"/>
                                <w:b/>
                                <w:i/>
                                <w:sz w:val="22"/>
                                <w:szCs w:val="22"/>
                                <w:shd w:val="clear" w:color="auto" w:fill="FFFFFF"/>
                              </w:rPr>
                              <w:t xml:space="preserve">f staff to work with children. </w:t>
                            </w:r>
                            <w:r w:rsidRPr="0040356E">
                              <w:rPr>
                                <w:rFonts w:asciiTheme="minorHAnsi" w:hAnsiTheme="minorHAnsi" w:cs="Arial"/>
                                <w:b/>
                                <w:i/>
                                <w:sz w:val="22"/>
                                <w:szCs w:val="22"/>
                                <w:shd w:val="clear" w:color="auto" w:fill="FFFFFF"/>
                              </w:rPr>
                              <w:t>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53D7" id="_x0000_s1058" type="#_x0000_t202" style="position:absolute;margin-left:434.8pt;margin-top:388.65pt;width:486pt;height:296.2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" stroked="f">
                <v:textbox>
                  <w:txbxContent>
                    <w:p w:rsidR="00806FA7" w:rsidRPr="0040356E" w:rsidRDefault="00806FA7" w:rsidP="00806FA7">
                      <w:pPr>
                        <w:pStyle w:val="PlainText"/>
                        <w:spacing w:after="120" w:line="276" w:lineRule="auto"/>
                        <w:jc w:val="both"/>
                        <w:rPr>
                          <w:rFonts w:asciiTheme="minorHAnsi" w:hAnsiTheme="minorHAnsi" w:cs="Arial"/>
                          <w:sz w:val="22"/>
                          <w:szCs w:val="22"/>
                        </w:rPr>
                      </w:pPr>
                      <w:r w:rsidRPr="0040356E">
                        <w:rPr>
                          <w:rFonts w:asciiTheme="minorHAnsi" w:hAnsiTheme="minorHAnsi" w:cs="Arial"/>
                          <w:sz w:val="22"/>
                          <w:szCs w:val="22"/>
                        </w:rPr>
                        <w:t>Thank you for taking the time to read through this pack. We hope that it has given you enough of a flavour of CET</w:t>
                      </w:r>
                      <w:r w:rsidR="00664093">
                        <w:rPr>
                          <w:rFonts w:asciiTheme="minorHAnsi" w:hAnsiTheme="minorHAnsi" w:cs="Arial"/>
                          <w:sz w:val="22"/>
                          <w:szCs w:val="22"/>
                        </w:rPr>
                        <w:t xml:space="preserve"> </w:t>
                      </w:r>
                      <w:r w:rsidRPr="0040356E">
                        <w:rPr>
                          <w:rFonts w:asciiTheme="minorHAnsi" w:hAnsiTheme="minorHAnsi" w:cs="Arial"/>
                          <w:sz w:val="22"/>
                          <w:szCs w:val="22"/>
                        </w:rPr>
                        <w:t>and the post.</w:t>
                      </w:r>
                    </w:p>
                    <w:p w:rsidR="00FA4764" w:rsidRDefault="00806FA7" w:rsidP="00806FA7">
                      <w:pPr>
                        <w:pStyle w:val="PlainText"/>
                        <w:spacing w:after="120" w:line="276" w:lineRule="auto"/>
                        <w:jc w:val="both"/>
                        <w:rPr>
                          <w:rFonts w:asciiTheme="minorHAnsi" w:hAnsiTheme="minorHAnsi" w:cs="Arial"/>
                          <w:sz w:val="22"/>
                          <w:szCs w:val="22"/>
                        </w:rPr>
                      </w:pPr>
                      <w:r w:rsidRPr="00812061">
                        <w:rPr>
                          <w:rFonts w:asciiTheme="minorHAnsi" w:hAnsiTheme="minorHAnsi" w:cs="Arial"/>
                          <w:sz w:val="22"/>
                          <w:szCs w:val="22"/>
                        </w:rPr>
                        <w:t>To apply please complete an application form and in addition please add a cover letter outlining your reasons for applying and evidence of your suitabili</w:t>
                      </w:r>
                      <w:r w:rsidR="00664093">
                        <w:rPr>
                          <w:rFonts w:asciiTheme="minorHAnsi" w:hAnsiTheme="minorHAnsi" w:cs="Arial"/>
                          <w:sz w:val="22"/>
                          <w:szCs w:val="22"/>
                        </w:rPr>
                        <w:t>ty for the post.</w:t>
                      </w:r>
                      <w:r w:rsidR="00FA4764">
                        <w:rPr>
                          <w:rFonts w:asciiTheme="minorHAnsi" w:hAnsiTheme="minorHAnsi" w:cs="Arial"/>
                          <w:sz w:val="22"/>
                          <w:szCs w:val="22"/>
                        </w:rPr>
                        <w:t xml:space="preserve"> Please send completed application forms to </w:t>
                      </w:r>
                      <w:hyperlink r:id="rId38" w:history="1">
                        <w:r w:rsidR="00FA4764" w:rsidRPr="00841260">
                          <w:rPr>
                            <w:rStyle w:val="Hyperlink"/>
                            <w:rFonts w:asciiTheme="minorHAnsi" w:hAnsiTheme="minorHAnsi" w:cs="Arial"/>
                            <w:sz w:val="22"/>
                            <w:szCs w:val="22"/>
                          </w:rPr>
                          <w:t>lcoats@cumbriaeducationtrust.org</w:t>
                        </w:r>
                      </w:hyperlink>
                    </w:p>
                    <w:p w:rsidR="00806FA7" w:rsidRDefault="00664093" w:rsidP="00806FA7">
                      <w:pPr>
                        <w:pStyle w:val="PlainText"/>
                        <w:spacing w:after="120" w:line="276" w:lineRule="auto"/>
                        <w:jc w:val="both"/>
                        <w:rPr>
                          <w:rFonts w:asciiTheme="minorHAnsi" w:hAnsiTheme="minorHAnsi" w:cs="Arial"/>
                          <w:sz w:val="22"/>
                          <w:szCs w:val="22"/>
                        </w:rPr>
                      </w:pPr>
                      <w:r>
                        <w:rPr>
                          <w:rFonts w:asciiTheme="minorHAnsi" w:hAnsiTheme="minorHAnsi" w:cs="Arial"/>
                          <w:sz w:val="22"/>
                          <w:szCs w:val="22"/>
                        </w:rPr>
                        <w:t>Please note</w:t>
                      </w:r>
                      <w:r w:rsidR="00806FA7" w:rsidRPr="00812061">
                        <w:rPr>
                          <w:rFonts w:asciiTheme="minorHAnsi" w:hAnsiTheme="minorHAnsi" w:cs="Arial"/>
                          <w:sz w:val="22"/>
                          <w:szCs w:val="22"/>
                        </w:rPr>
                        <w:t xml:space="preserve"> Cumbria Edu</w:t>
                      </w:r>
                      <w:r w:rsidR="00812061" w:rsidRPr="00812061">
                        <w:rPr>
                          <w:rFonts w:asciiTheme="minorHAnsi" w:hAnsiTheme="minorHAnsi" w:cs="Arial"/>
                          <w:sz w:val="22"/>
                          <w:szCs w:val="22"/>
                        </w:rPr>
                        <w:t>cation Trust does not accept CV</w:t>
                      </w:r>
                      <w:r w:rsidR="00806FA7" w:rsidRPr="00812061">
                        <w:rPr>
                          <w:rFonts w:asciiTheme="minorHAnsi" w:hAnsiTheme="minorHAnsi" w:cs="Arial"/>
                          <w:sz w:val="22"/>
                          <w:szCs w:val="22"/>
                        </w:rPr>
                        <w:t>s</w:t>
                      </w:r>
                      <w:r w:rsidR="000D090D">
                        <w:rPr>
                          <w:rFonts w:asciiTheme="minorHAnsi" w:hAnsiTheme="minorHAnsi" w:cs="Arial"/>
                          <w:sz w:val="22"/>
                          <w:szCs w:val="22"/>
                        </w:rPr>
                        <w:t>.</w:t>
                      </w:r>
                      <w:r w:rsidR="00806FA7" w:rsidRPr="00812061">
                        <w:rPr>
                          <w:rFonts w:asciiTheme="minorHAnsi" w:hAnsiTheme="minorHAnsi" w:cs="Arial"/>
                          <w:sz w:val="22"/>
                          <w:szCs w:val="22"/>
                        </w:rPr>
                        <w:t xml:space="preserve"> </w:t>
                      </w:r>
                    </w:p>
                    <w:p w:rsidR="00FA4764" w:rsidRPr="00B957AB" w:rsidRDefault="00FA4764" w:rsidP="00806FA7">
                      <w:pPr>
                        <w:pStyle w:val="PlainText"/>
                        <w:spacing w:after="120" w:line="276" w:lineRule="auto"/>
                        <w:jc w:val="both"/>
                        <w:rPr>
                          <w:rFonts w:asciiTheme="minorHAnsi" w:hAnsiTheme="minorHAnsi" w:cs="Arial"/>
                          <w:sz w:val="22"/>
                          <w:szCs w:val="22"/>
                        </w:rPr>
                      </w:pPr>
                    </w:p>
                    <w:p w:rsidR="00806FA7" w:rsidRPr="007B2073" w:rsidRDefault="00900EA9" w:rsidP="00806FA7">
                      <w:pPr>
                        <w:spacing w:after="120" w:line="276" w:lineRule="auto"/>
                        <w:jc w:val="both"/>
                        <w:outlineLvl w:val="0"/>
                        <w:rPr>
                          <w:rFonts w:asciiTheme="minorHAnsi" w:hAnsiTheme="minorHAnsi" w:cs="Arial"/>
                          <w:sz w:val="22"/>
                          <w:szCs w:val="22"/>
                        </w:rPr>
                      </w:pPr>
                      <w:r>
                        <w:rPr>
                          <w:rFonts w:asciiTheme="minorHAnsi" w:hAnsiTheme="minorHAnsi" w:cs="Arial"/>
                          <w:sz w:val="22"/>
                          <w:szCs w:val="22"/>
                        </w:rPr>
                        <w:t>Closing d</w:t>
                      </w:r>
                      <w:r w:rsidR="00806FA7" w:rsidRPr="007B2073">
                        <w:rPr>
                          <w:rFonts w:asciiTheme="minorHAnsi" w:hAnsiTheme="minorHAnsi" w:cs="Arial"/>
                          <w:sz w:val="22"/>
                          <w:szCs w:val="22"/>
                        </w:rPr>
                        <w:t xml:space="preserve">ate: </w:t>
                      </w:r>
                      <w:r>
                        <w:rPr>
                          <w:rFonts w:asciiTheme="minorHAnsi" w:hAnsiTheme="minorHAnsi" w:cs="Arial"/>
                          <w:sz w:val="22"/>
                          <w:szCs w:val="22"/>
                        </w:rPr>
                        <w:tab/>
                      </w:r>
                      <w:r w:rsidR="00093032">
                        <w:rPr>
                          <w:rFonts w:asciiTheme="minorHAnsi" w:hAnsiTheme="minorHAnsi" w:cs="Arial"/>
                          <w:b/>
                          <w:sz w:val="22"/>
                          <w:szCs w:val="22"/>
                        </w:rPr>
                        <w:t>12 noon</w:t>
                      </w:r>
                      <w:r>
                        <w:rPr>
                          <w:rFonts w:asciiTheme="minorHAnsi" w:hAnsiTheme="minorHAnsi" w:cs="Arial"/>
                          <w:b/>
                          <w:sz w:val="22"/>
                          <w:szCs w:val="22"/>
                        </w:rPr>
                        <w:t xml:space="preserve">, </w:t>
                      </w:r>
                      <w:r w:rsidR="00664093">
                        <w:rPr>
                          <w:rFonts w:asciiTheme="minorHAnsi" w:hAnsiTheme="minorHAnsi" w:cs="Arial"/>
                          <w:b/>
                          <w:sz w:val="22"/>
                          <w:szCs w:val="22"/>
                        </w:rPr>
                        <w:t xml:space="preserve">Monday </w:t>
                      </w:r>
                      <w:r>
                        <w:rPr>
                          <w:rFonts w:asciiTheme="minorHAnsi" w:hAnsiTheme="minorHAnsi" w:cs="Arial"/>
                          <w:b/>
                          <w:sz w:val="22"/>
                          <w:szCs w:val="22"/>
                        </w:rPr>
                        <w:t>18</w:t>
                      </w:r>
                      <w:r w:rsidR="00664093">
                        <w:rPr>
                          <w:rFonts w:asciiTheme="minorHAnsi" w:hAnsiTheme="minorHAnsi" w:cs="Arial"/>
                          <w:b/>
                          <w:sz w:val="22"/>
                          <w:szCs w:val="22"/>
                        </w:rPr>
                        <w:t xml:space="preserve"> November 2019</w:t>
                      </w:r>
                    </w:p>
                    <w:p w:rsidR="00806FA7" w:rsidRDefault="00900EA9" w:rsidP="00806FA7">
                      <w:pPr>
                        <w:spacing w:after="120" w:line="276" w:lineRule="auto"/>
                        <w:jc w:val="both"/>
                        <w:outlineLvl w:val="0"/>
                        <w:rPr>
                          <w:rFonts w:asciiTheme="minorHAnsi" w:hAnsiTheme="minorHAnsi" w:cs="Arial"/>
                          <w:b/>
                          <w:sz w:val="22"/>
                          <w:szCs w:val="22"/>
                        </w:rPr>
                      </w:pPr>
                      <w:r>
                        <w:rPr>
                          <w:rFonts w:asciiTheme="minorHAnsi" w:hAnsiTheme="minorHAnsi" w:cs="Arial"/>
                          <w:sz w:val="22"/>
                          <w:szCs w:val="22"/>
                        </w:rPr>
                        <w:t xml:space="preserve">Interviews: </w:t>
                      </w:r>
                      <w:r>
                        <w:rPr>
                          <w:rFonts w:asciiTheme="minorHAnsi" w:hAnsiTheme="minorHAnsi" w:cs="Arial"/>
                          <w:sz w:val="22"/>
                          <w:szCs w:val="22"/>
                        </w:rPr>
                        <w:tab/>
                      </w:r>
                      <w:r w:rsidRPr="00900EA9">
                        <w:rPr>
                          <w:rFonts w:asciiTheme="minorHAnsi" w:hAnsiTheme="minorHAnsi" w:cs="Arial"/>
                          <w:b/>
                          <w:sz w:val="22"/>
                          <w:szCs w:val="22"/>
                        </w:rPr>
                        <w:t>Tuesday 26 November 2019</w:t>
                      </w:r>
                    </w:p>
                    <w:p w:rsidR="00FA4764" w:rsidRPr="007B2073" w:rsidRDefault="00FA4764" w:rsidP="00806FA7">
                      <w:pPr>
                        <w:spacing w:after="120" w:line="276" w:lineRule="auto"/>
                        <w:jc w:val="both"/>
                        <w:outlineLvl w:val="0"/>
                        <w:rPr>
                          <w:rFonts w:asciiTheme="minorHAnsi" w:hAnsiTheme="minorHAnsi" w:cs="Arial"/>
                          <w:b/>
                          <w:sz w:val="22"/>
                          <w:szCs w:val="22"/>
                        </w:rPr>
                      </w:pPr>
                    </w:p>
                    <w:p w:rsidR="00806FA7" w:rsidRDefault="00806FA7" w:rsidP="00806FA7">
                      <w:pPr>
                        <w:jc w:val="both"/>
                        <w:rPr>
                          <w:rFonts w:asciiTheme="minorHAnsi" w:hAnsiTheme="minorHAnsi"/>
                          <w:b/>
                          <w:bCs/>
                          <w:sz w:val="22"/>
                          <w:szCs w:val="22"/>
                        </w:rPr>
                      </w:pPr>
                      <w:r w:rsidRPr="00812061">
                        <w:rPr>
                          <w:rFonts w:asciiTheme="minorHAnsi" w:hAnsiTheme="minorHAnsi"/>
                          <w:sz w:val="22"/>
                          <w:szCs w:val="22"/>
                        </w:rPr>
                        <w:t>For an informal dis</w:t>
                      </w:r>
                      <w:r w:rsidR="00664093">
                        <w:rPr>
                          <w:rFonts w:asciiTheme="minorHAnsi" w:hAnsiTheme="minorHAnsi"/>
                          <w:sz w:val="22"/>
                          <w:szCs w:val="22"/>
                        </w:rPr>
                        <w:t xml:space="preserve">cussion or to arrange a visit </w:t>
                      </w:r>
                      <w:r w:rsidRPr="00812061">
                        <w:rPr>
                          <w:rFonts w:asciiTheme="minorHAnsi" w:hAnsiTheme="minorHAnsi"/>
                          <w:sz w:val="22"/>
                          <w:szCs w:val="22"/>
                        </w:rPr>
                        <w:t xml:space="preserve">please contact </w:t>
                      </w:r>
                      <w:r w:rsidR="00812061" w:rsidRPr="00812061">
                        <w:rPr>
                          <w:rFonts w:asciiTheme="minorHAnsi" w:hAnsiTheme="minorHAnsi"/>
                          <w:sz w:val="22"/>
                          <w:szCs w:val="22"/>
                        </w:rPr>
                        <w:t xml:space="preserve">the </w:t>
                      </w:r>
                      <w:r w:rsidR="000D090D">
                        <w:rPr>
                          <w:rFonts w:asciiTheme="minorHAnsi" w:hAnsiTheme="minorHAnsi"/>
                          <w:sz w:val="22"/>
                          <w:szCs w:val="22"/>
                        </w:rPr>
                        <w:t>trust on 016977 45369</w:t>
                      </w:r>
                      <w:r w:rsidR="006A7E5A">
                        <w:rPr>
                          <w:rFonts w:asciiTheme="minorHAnsi" w:hAnsiTheme="minorHAnsi"/>
                          <w:sz w:val="22"/>
                          <w:szCs w:val="22"/>
                        </w:rPr>
                        <w:t>.</w:t>
                      </w:r>
                    </w:p>
                    <w:p w:rsidR="00806FA7" w:rsidRPr="0040356E" w:rsidRDefault="00806FA7" w:rsidP="00806FA7">
                      <w:pPr>
                        <w:rPr>
                          <w:sz w:val="22"/>
                          <w:szCs w:val="22"/>
                        </w:rPr>
                      </w:pPr>
                    </w:p>
                    <w:p w:rsidR="00806FA7" w:rsidRPr="0040356E" w:rsidRDefault="00806FA7" w:rsidP="00806FA7">
                      <w:pPr>
                        <w:spacing w:after="240" w:line="276" w:lineRule="auto"/>
                        <w:jc w:val="both"/>
                        <w:outlineLvl w:val="0"/>
                        <w:rPr>
                          <w:b/>
                          <w:i/>
                          <w:sz w:val="22"/>
                          <w:szCs w:val="22"/>
                        </w:rPr>
                      </w:pPr>
                      <w:r w:rsidRPr="0040356E">
                        <w:rPr>
                          <w:rFonts w:asciiTheme="minorHAnsi" w:hAnsiTheme="minorHAnsi" w:cs="Arial"/>
                          <w:b/>
                          <w:i/>
                          <w:sz w:val="22"/>
                          <w:szCs w:val="22"/>
                          <w:shd w:val="clear" w:color="auto" w:fill="FFFFFF"/>
                        </w:rPr>
                        <w:t>Cumbria Education Trust is committed to safeguarding and promoting the welfare of children and we will check the suitability o</w:t>
                      </w:r>
                      <w:r w:rsidR="006A7E5A">
                        <w:rPr>
                          <w:rFonts w:asciiTheme="minorHAnsi" w:hAnsiTheme="minorHAnsi" w:cs="Arial"/>
                          <w:b/>
                          <w:i/>
                          <w:sz w:val="22"/>
                          <w:szCs w:val="22"/>
                          <w:shd w:val="clear" w:color="auto" w:fill="FFFFFF"/>
                        </w:rPr>
                        <w:t xml:space="preserve">f staff to work with children. </w:t>
                      </w:r>
                      <w:r w:rsidRPr="0040356E">
                        <w:rPr>
                          <w:rFonts w:asciiTheme="minorHAnsi" w:hAnsiTheme="minorHAnsi" w:cs="Arial"/>
                          <w:b/>
                          <w:i/>
                          <w:sz w:val="22"/>
                          <w:szCs w:val="22"/>
                          <w:shd w:val="clear" w:color="auto" w:fill="FFFFFF"/>
                        </w:rPr>
                        <w:t>Applicants must be willing to undergo an enhanced Disclosure and Barring Service check and overseas police checks (where applicable).  Please see CET’s Safeguarding and Recruitment Policies for further details.</w:t>
                      </w:r>
                      <w:r w:rsidRPr="0040356E">
                        <w:rPr>
                          <w:b/>
                          <w:i/>
                          <w:sz w:val="22"/>
                          <w:szCs w:val="22"/>
                        </w:rPr>
                        <w:t xml:space="preserve"> </w:t>
                      </w:r>
                    </w:p>
                    <w:p w:rsidR="006D3656" w:rsidRDefault="006D3656" w:rsidP="006D3656">
                      <w:pPr>
                        <w:pStyle w:val="PlainText"/>
                        <w:spacing w:after="120" w:line="276" w:lineRule="auto"/>
                        <w:jc w:val="both"/>
                        <w:rPr>
                          <w:rFonts w:asciiTheme="minorHAnsi" w:hAnsiTheme="minorHAnsi" w:cs="Arial"/>
                          <w:sz w:val="22"/>
                          <w:szCs w:val="22"/>
                        </w:rPr>
                      </w:pPr>
                    </w:p>
                    <w:p w:rsidR="006D3656" w:rsidRPr="00407D7A" w:rsidRDefault="006D3656" w:rsidP="006D3656">
                      <w:pPr>
                        <w:spacing w:after="120" w:line="276" w:lineRule="auto"/>
                        <w:jc w:val="both"/>
                        <w:outlineLvl w:val="0"/>
                        <w:rPr>
                          <w:rFonts w:asciiTheme="minorHAnsi" w:hAnsiTheme="minorHAnsi" w:cs="Arial"/>
                          <w:b/>
                          <w:sz w:val="22"/>
                          <w:szCs w:val="22"/>
                          <w:highlight w:val="yellow"/>
                        </w:rPr>
                      </w:pPr>
                    </w:p>
                  </w:txbxContent>
                </v:textbox>
                <w10:wrap anchorx="margin"/>
              </v:shape>
            </w:pict>
          </mc:Fallback>
        </mc:AlternateContent>
      </w:r>
      <w:r w:rsidR="006D3656">
        <w:rPr>
          <w:noProof/>
          <w:lang w:eastAsia="en-GB"/>
        </w:rPr>
        <w:drawing>
          <wp:anchor distT="0" distB="0" distL="114300" distR="114300" simplePos="0" relativeHeight="251912192" behindDoc="1" locked="0" layoutInCell="1" allowOverlap="1" wp14:anchorId="7BBB8E8A" wp14:editId="067507F3">
            <wp:simplePos x="0" y="0"/>
            <wp:positionH relativeFrom="page">
              <wp:align>left</wp:align>
            </wp:positionH>
            <wp:positionV relativeFrom="paragraph">
              <wp:posOffset>147</wp:posOffset>
            </wp:positionV>
            <wp:extent cx="7553325" cy="3905250"/>
            <wp:effectExtent l="0" t="0" r="9525" b="0"/>
            <wp:wrapTight wrapText="bothSides">
              <wp:wrapPolygon edited="0">
                <wp:start x="0" y="0"/>
                <wp:lineTo x="0" y="21495"/>
                <wp:lineTo x="21573" y="21495"/>
                <wp:lineTo x="21573" y="0"/>
                <wp:lineTo x="0" y="0"/>
              </wp:wrapPolygon>
            </wp:wrapTight>
            <wp:docPr id="48" name="Picture 48" descr="Our Acade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Academ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332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drawing>
          <wp:anchor distT="0" distB="0" distL="114300" distR="114300" simplePos="0" relativeHeight="251922432" behindDoc="0" locked="0" layoutInCell="1" allowOverlap="1" wp14:anchorId="3283C381" wp14:editId="03EB65AE">
            <wp:simplePos x="0" y="0"/>
            <wp:positionH relativeFrom="margin">
              <wp:align>right</wp:align>
            </wp:positionH>
            <wp:positionV relativeFrom="paragraph">
              <wp:posOffset>8729980</wp:posOffset>
            </wp:positionV>
            <wp:extent cx="1695450" cy="6375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 final logo.png"/>
                    <pic:cNvPicPr/>
                  </pic:nvPicPr>
                  <pic:blipFill>
                    <a:blip r:embed="rId36" cstate="print">
                      <a:extLst>
                        <a:ext uri="{28A0092B-C50C-407E-A947-70E740481C1C}">
                          <a14:useLocalDpi xmlns:a14="http://schemas.microsoft.com/office/drawing/2010/main"/>
                        </a:ext>
                      </a:extLst>
                    </a:blip>
                    <a:stretch>
                      <a:fillRect/>
                    </a:stretch>
                  </pic:blipFill>
                  <pic:spPr>
                    <a:xfrm>
                      <a:off x="0" y="0"/>
                      <a:ext cx="1695450" cy="637540"/>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mc:AlternateContent>
          <mc:Choice Requires="wps">
            <w:drawing>
              <wp:anchor distT="0" distB="0" distL="114300" distR="114300" simplePos="0" relativeHeight="251920384" behindDoc="0" locked="0" layoutInCell="1" allowOverlap="1" wp14:anchorId="78E56274" wp14:editId="4A6EC6CE">
                <wp:simplePos x="0" y="0"/>
                <wp:positionH relativeFrom="page">
                  <wp:align>right</wp:align>
                </wp:positionH>
                <wp:positionV relativeFrom="paragraph">
                  <wp:posOffset>4097020</wp:posOffset>
                </wp:positionV>
                <wp:extent cx="7581900" cy="56197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561975"/>
                        </a:xfrm>
                        <a:prstGeom prst="rect">
                          <a:avLst/>
                        </a:prstGeom>
                        <a:solidFill>
                          <a:srgbClr val="C00000"/>
                        </a:solidFill>
                        <a:ln w="9525">
                          <a:noFill/>
                          <a:miter lim="800000"/>
                          <a:headEnd/>
                          <a:tailEnd/>
                        </a:ln>
                      </wps:spPr>
                      <wps:txbx>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wps:txbx>
                      <wps:bodyPr rot="0" vert="horz" wrap="square" lIns="108000" tIns="108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56274" id="_x0000_s1059" type="#_x0000_t202" style="position:absolute;margin-left:545.8pt;margin-top:322.6pt;width:597pt;height:44.25pt;z-index:251920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" fillcolor="#c00000" stroked="f">
                <v:textbox inset="3mm,3mm,3mm,3mm">
                  <w:txbxContent>
                    <w:p w:rsidR="006D3656" w:rsidRPr="0016374A" w:rsidRDefault="006D3656" w:rsidP="006D3656">
                      <w:pPr>
                        <w:rPr>
                          <w:rFonts w:asciiTheme="minorHAnsi" w:hAnsiTheme="minorHAnsi" w:cs="Arial"/>
                          <w:b/>
                          <w:color w:val="FFFFFF" w:themeColor="background1"/>
                          <w:sz w:val="48"/>
                          <w:szCs w:val="48"/>
                        </w:rPr>
                      </w:pPr>
                      <w:r w:rsidRPr="0016374A">
                        <w:rPr>
                          <w:rFonts w:asciiTheme="minorHAnsi" w:hAnsiTheme="minorHAnsi" w:cs="Arial"/>
                          <w:b/>
                          <w:color w:val="FFFFFF" w:themeColor="background1"/>
                          <w:sz w:val="48"/>
                          <w:szCs w:val="48"/>
                        </w:rPr>
                        <w:t xml:space="preserve"> </w:t>
                      </w:r>
                      <w:r w:rsidR="00877607">
                        <w:rPr>
                          <w:rFonts w:asciiTheme="minorHAnsi" w:hAnsiTheme="minorHAnsi" w:cs="Arial"/>
                          <w:b/>
                          <w:color w:val="FFFFFF" w:themeColor="background1"/>
                          <w:sz w:val="48"/>
                          <w:szCs w:val="48"/>
                        </w:rPr>
                        <w:t xml:space="preserve">        APPLICATION AND</w:t>
                      </w:r>
                      <w:r w:rsidRPr="0016374A">
                        <w:rPr>
                          <w:rFonts w:asciiTheme="minorHAnsi" w:hAnsiTheme="minorHAnsi" w:cs="Arial"/>
                          <w:b/>
                          <w:color w:val="FFFFFF" w:themeColor="background1"/>
                          <w:sz w:val="48"/>
                          <w:szCs w:val="48"/>
                        </w:rPr>
                        <w:t xml:space="preserve"> INTERVIEW PROCESS</w:t>
                      </w:r>
                    </w:p>
                  </w:txbxContent>
                </v:textbox>
                <w10:wrap anchorx="page"/>
              </v:shape>
            </w:pict>
          </mc:Fallback>
        </mc:AlternateContent>
      </w:r>
      <w:r w:rsidR="006D3656">
        <w:rPr>
          <w:noProof/>
        </w:rPr>
        <w:t xml:space="preserve"> </w:t>
      </w:r>
      <w:r w:rsidR="006D3656">
        <w:rPr>
          <w:shd w:val="clear" w:color="auto" w:fill="FFFFFF"/>
        </w:rPr>
        <w:br w:type="page"/>
      </w:r>
      <w:r w:rsidR="006D3656">
        <w:rPr>
          <w:rFonts w:asciiTheme="minorHAnsi" w:hAnsiTheme="minorHAnsi"/>
          <w:b/>
          <w:noProof/>
          <w:shd w:val="clear" w:color="auto" w:fill="FFFFFF"/>
          <w:lang w:eastAsia="en-GB"/>
        </w:rPr>
        <w:lastRenderedPageBreak/>
        <w:drawing>
          <wp:anchor distT="0" distB="0" distL="114300" distR="114300" simplePos="0" relativeHeight="251654140" behindDoc="1" locked="0" layoutInCell="1" allowOverlap="1" wp14:anchorId="78F44BA1" wp14:editId="445E2704">
            <wp:simplePos x="0" y="0"/>
            <wp:positionH relativeFrom="page">
              <wp:align>right</wp:align>
            </wp:positionH>
            <wp:positionV relativeFrom="paragraph">
              <wp:posOffset>-625475</wp:posOffset>
            </wp:positionV>
            <wp:extent cx="7539355" cy="10706776"/>
            <wp:effectExtent l="0" t="0" r="444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059.jpg"/>
                    <pic:cNvPicPr/>
                  </pic:nvPicPr>
                  <pic:blipFill>
                    <a:blip r:embed="rId40">
                      <a:extLst>
                        <a:ext uri="{28A0092B-C50C-407E-A947-70E740481C1C}">
                          <a14:useLocalDpi xmlns:a14="http://schemas.microsoft.com/office/drawing/2010/main" val="0"/>
                        </a:ext>
                      </a:extLst>
                    </a:blip>
                    <a:stretch>
                      <a:fillRect/>
                    </a:stretch>
                  </pic:blipFill>
                  <pic:spPr>
                    <a:xfrm>
                      <a:off x="0" y="0"/>
                      <a:ext cx="7539355" cy="10706776"/>
                    </a:xfrm>
                    <a:prstGeom prst="rect">
                      <a:avLst/>
                    </a:prstGeom>
                  </pic:spPr>
                </pic:pic>
              </a:graphicData>
            </a:graphic>
            <wp14:sizeRelH relativeFrom="page">
              <wp14:pctWidth>0</wp14:pctWidth>
            </wp14:sizeRelH>
            <wp14:sizeRelV relativeFrom="page">
              <wp14:pctHeight>0</wp14:pctHeight>
            </wp14:sizeRelV>
          </wp:anchor>
        </w:drawing>
      </w:r>
      <w:r w:rsidR="006D3656" w:rsidRPr="008340C6">
        <w:rPr>
          <w:noProof/>
          <w:shd w:val="clear" w:color="auto" w:fill="FFFFFF"/>
          <w:lang w:eastAsia="en-GB"/>
        </w:rPr>
        <w:t xml:space="preserve"> </w:t>
      </w:r>
    </w:p>
    <w:p w:rsidR="006D3656" w:rsidRDefault="006D3656" w:rsidP="008254D1">
      <w:pPr>
        <w:rPr>
          <w:shd w:val="clear" w:color="auto" w:fill="FFFFFF"/>
        </w:rPr>
      </w:pPr>
    </w:p>
    <w:p w:rsidR="006D3656" w:rsidRDefault="006D3656" w:rsidP="008254D1">
      <w:pPr>
        <w:rPr>
          <w:shd w:val="clear" w:color="auto" w:fill="FFFFFF"/>
        </w:rPr>
      </w:pPr>
    </w:p>
    <w:p w:rsidR="006D3656" w:rsidRDefault="006D3656" w:rsidP="008254D1">
      <w:pPr>
        <w:rPr>
          <w:shd w:val="clear" w:color="auto" w:fill="FFFFFF"/>
        </w:rPr>
      </w:pPr>
    </w:p>
    <w:p w:rsidR="00347E9E" w:rsidRDefault="00347E9E" w:rsidP="008254D1">
      <w:pPr>
        <w:rPr>
          <w:rFonts w:asciiTheme="minorHAnsi" w:hAnsiTheme="minorHAnsi"/>
          <w:b/>
          <w:shd w:val="clear" w:color="auto" w:fill="FFFFFF"/>
        </w:rPr>
      </w:pPr>
    </w:p>
    <w:p w:rsidR="004B7122" w:rsidRDefault="004B7122" w:rsidP="008254D1">
      <w:pPr>
        <w:rPr>
          <w:rFonts w:asciiTheme="minorHAnsi" w:hAnsiTheme="minorHAnsi"/>
          <w:b/>
          <w:shd w:val="clear" w:color="auto" w:fill="FFFFFF"/>
        </w:rPr>
      </w:pPr>
    </w:p>
    <w:p w:rsidR="006B15B1" w:rsidRPr="000F4B61" w:rsidRDefault="003651F3" w:rsidP="008254D1">
      <w:pPr>
        <w:outlineLvl w:val="0"/>
        <w:rPr>
          <w:rFonts w:asciiTheme="minorHAnsi" w:hAnsiTheme="minorHAnsi"/>
          <w:b/>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40FF6D27" wp14:editId="220B5307">
                <wp:simplePos x="0" y="0"/>
                <wp:positionH relativeFrom="column">
                  <wp:posOffset>-76381</wp:posOffset>
                </wp:positionH>
                <wp:positionV relativeFrom="paragraph">
                  <wp:posOffset>8868047</wp:posOffset>
                </wp:positionV>
                <wp:extent cx="6546215" cy="605155"/>
                <wp:effectExtent l="0" t="0" r="0" b="444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605155"/>
                        </a:xfrm>
                        <a:prstGeom prst="rect">
                          <a:avLst/>
                        </a:prstGeom>
                        <a:noFill/>
                        <a:ln w="9525">
                          <a:noFill/>
                          <a:miter lim="800000"/>
                          <a:headEnd/>
                          <a:tailEnd/>
                        </a:ln>
                      </wps:spPr>
                      <wps:txb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1"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2"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F6D27" id="Text Box 319" o:spid="_x0000_s1060" type="#_x0000_t202" style="position:absolute;margin-left:-6pt;margin-top:698.25pt;width:515.45pt;height:4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" filled="f" stroked="f">
                <v:textbox>
                  <w:txbxContent>
                    <w:p w:rsidR="00364DDD"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a:</w:t>
                      </w:r>
                      <w:r w:rsidRPr="00C145E3">
                        <w:rPr>
                          <w:rFonts w:asciiTheme="minorHAnsi" w:hAnsiTheme="minorHAnsi"/>
                          <w:color w:val="FFFFFF" w:themeColor="background1"/>
                          <w:sz w:val="28"/>
                          <w:szCs w:val="28"/>
                        </w:rPr>
                        <w:t xml:space="preserve"> Longtown Road, Brampton, Cumbria, CA8 1AR    </w:t>
                      </w:r>
                      <w:r w:rsidRPr="00C145E3">
                        <w:rPr>
                          <w:rFonts w:asciiTheme="minorHAnsi" w:hAnsiTheme="minorHAnsi"/>
                          <w:b/>
                          <w:color w:val="FFFFFF" w:themeColor="background1"/>
                          <w:sz w:val="28"/>
                          <w:szCs w:val="28"/>
                        </w:rPr>
                        <w:t>t:</w:t>
                      </w:r>
                      <w:r w:rsidRPr="00C145E3">
                        <w:rPr>
                          <w:rFonts w:asciiTheme="minorHAnsi" w:hAnsiTheme="minorHAnsi"/>
                          <w:color w:val="FFFFFF" w:themeColor="background1"/>
                          <w:sz w:val="28"/>
                          <w:szCs w:val="28"/>
                        </w:rPr>
                        <w:t xml:space="preserve"> 016977 45300 </w:t>
                      </w:r>
                      <w:r>
                        <w:rPr>
                          <w:rFonts w:asciiTheme="minorHAnsi" w:hAnsiTheme="minorHAnsi"/>
                          <w:color w:val="FFFFFF" w:themeColor="background1"/>
                          <w:sz w:val="28"/>
                          <w:szCs w:val="28"/>
                        </w:rPr>
                        <w:t xml:space="preserve">  </w:t>
                      </w:r>
                    </w:p>
                    <w:p w:rsidR="00364DDD" w:rsidRPr="008143F3" w:rsidRDefault="00364DDD" w:rsidP="003651F3">
                      <w:pPr>
                        <w:spacing w:after="120"/>
                        <w:jc w:val="right"/>
                        <w:rPr>
                          <w:rFonts w:asciiTheme="minorHAnsi" w:hAnsiTheme="minorHAnsi"/>
                          <w:color w:val="FFFFFF" w:themeColor="background1"/>
                          <w:sz w:val="28"/>
                          <w:szCs w:val="28"/>
                        </w:rPr>
                      </w:pPr>
                      <w:r w:rsidRPr="00C145E3">
                        <w:rPr>
                          <w:rFonts w:asciiTheme="minorHAnsi" w:hAnsiTheme="minorHAnsi"/>
                          <w:b/>
                          <w:color w:val="FFFFFF" w:themeColor="background1"/>
                          <w:sz w:val="28"/>
                          <w:szCs w:val="28"/>
                        </w:rPr>
                        <w:t>e</w:t>
                      </w:r>
                      <w:r w:rsidRPr="008143F3">
                        <w:rPr>
                          <w:rFonts w:asciiTheme="minorHAnsi" w:hAnsiTheme="minorHAnsi"/>
                          <w:b/>
                          <w:color w:val="FFFFFF" w:themeColor="background1"/>
                          <w:sz w:val="28"/>
                          <w:szCs w:val="28"/>
                        </w:rPr>
                        <w:t>:</w:t>
                      </w:r>
                      <w:r w:rsidRPr="008143F3">
                        <w:rPr>
                          <w:rFonts w:asciiTheme="minorHAnsi" w:hAnsiTheme="minorHAnsi"/>
                          <w:color w:val="FFFFFF" w:themeColor="background1"/>
                          <w:sz w:val="28"/>
                          <w:szCs w:val="28"/>
                        </w:rPr>
                        <w:t xml:space="preserve"> </w:t>
                      </w:r>
                      <w:hyperlink r:id="rId43" w:history="1">
                        <w:r w:rsidRPr="008143F3">
                          <w:rPr>
                            <w:rStyle w:val="Hyperlink"/>
                            <w:rFonts w:asciiTheme="minorHAnsi" w:hAnsiTheme="minorHAnsi"/>
                            <w:color w:val="FFFFFF" w:themeColor="background1"/>
                            <w:sz w:val="28"/>
                            <w:szCs w:val="28"/>
                            <w:u w:val="none"/>
                          </w:rPr>
                          <w:t>office@cumbriaeducationtrust.org</w:t>
                        </w:r>
                      </w:hyperlink>
                      <w:r w:rsidRPr="008143F3">
                        <w:rPr>
                          <w:rFonts w:asciiTheme="minorHAnsi" w:hAnsiTheme="minorHAnsi"/>
                          <w:color w:val="FFFFFF" w:themeColor="background1"/>
                          <w:sz w:val="28"/>
                          <w:szCs w:val="28"/>
                        </w:rPr>
                        <w:t xml:space="preserve">     </w:t>
                      </w:r>
                      <w:r w:rsidRPr="008143F3">
                        <w:rPr>
                          <w:rFonts w:asciiTheme="minorHAnsi" w:hAnsiTheme="minorHAnsi"/>
                          <w:b/>
                          <w:color w:val="FFFFFF" w:themeColor="background1"/>
                          <w:sz w:val="28"/>
                          <w:szCs w:val="28"/>
                        </w:rPr>
                        <w:t>w:</w:t>
                      </w:r>
                      <w:r w:rsidRPr="008143F3">
                        <w:rPr>
                          <w:rFonts w:asciiTheme="minorHAnsi" w:hAnsiTheme="minorHAnsi"/>
                          <w:color w:val="FFFFFF" w:themeColor="background1"/>
                          <w:sz w:val="28"/>
                          <w:szCs w:val="28"/>
                        </w:rPr>
                        <w:t xml:space="preserve"> </w:t>
                      </w:r>
                      <w:hyperlink r:id="rId44" w:history="1">
                        <w:r w:rsidRPr="008143F3">
                          <w:rPr>
                            <w:rStyle w:val="Hyperlink"/>
                            <w:rFonts w:asciiTheme="minorHAnsi" w:hAnsiTheme="minorHAnsi"/>
                            <w:b/>
                            <w:color w:val="FFFFFF" w:themeColor="background1"/>
                            <w:sz w:val="28"/>
                            <w:szCs w:val="28"/>
                            <w:u w:val="none"/>
                          </w:rPr>
                          <w:t>www.cumbriaeducationtrust.org</w:t>
                        </w:r>
                      </w:hyperlink>
                    </w:p>
                    <w:p w:rsidR="00364DDD" w:rsidRPr="004B7122" w:rsidRDefault="00364DDD" w:rsidP="003651F3">
                      <w:pPr>
                        <w:spacing w:after="120"/>
                        <w:jc w:val="right"/>
                        <w:rPr>
                          <w:rFonts w:asciiTheme="minorHAnsi" w:hAnsiTheme="minorHAnsi"/>
                          <w:color w:val="FFFFFF" w:themeColor="background1"/>
                          <w:sz w:val="28"/>
                          <w:szCs w:val="28"/>
                        </w:rPr>
                      </w:pPr>
                    </w:p>
                  </w:txbxContent>
                </v:textbox>
              </v:shape>
            </w:pict>
          </mc:Fallback>
        </mc:AlternateContent>
      </w:r>
      <w:r w:rsidR="002115B6">
        <w:rPr>
          <w:rFonts w:ascii="Arial" w:hAnsi="Arial" w:cs="Arial"/>
          <w:b/>
          <w:bCs/>
          <w:noProof/>
          <w:lang w:eastAsia="en-GB"/>
        </w:rPr>
        <w:drawing>
          <wp:anchor distT="0" distB="0" distL="114300" distR="114300" simplePos="0" relativeHeight="251845632" behindDoc="0" locked="0" layoutInCell="1" allowOverlap="1" wp14:anchorId="277CEF90" wp14:editId="7EFF2DBE">
            <wp:simplePos x="0" y="0"/>
            <wp:positionH relativeFrom="column">
              <wp:posOffset>4318635</wp:posOffset>
            </wp:positionH>
            <wp:positionV relativeFrom="paragraph">
              <wp:posOffset>7721600</wp:posOffset>
            </wp:positionV>
            <wp:extent cx="2075895" cy="781050"/>
            <wp:effectExtent l="0" t="0" r="63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ET white logo.png"/>
                    <pic:cNvPicPr/>
                  </pic:nvPicPr>
                  <pic:blipFill>
                    <a:blip r:embed="rId45">
                      <a:extLst>
                        <a:ext uri="{28A0092B-C50C-407E-A947-70E740481C1C}">
                          <a14:useLocalDpi xmlns:a14="http://schemas.microsoft.com/office/drawing/2010/main" val="0"/>
                        </a:ext>
                      </a:extLst>
                    </a:blip>
                    <a:stretch>
                      <a:fillRect/>
                    </a:stretch>
                  </pic:blipFill>
                  <pic:spPr>
                    <a:xfrm>
                      <a:off x="0" y="0"/>
                      <a:ext cx="2075895" cy="781050"/>
                    </a:xfrm>
                    <a:prstGeom prst="rect">
                      <a:avLst/>
                    </a:prstGeom>
                  </pic:spPr>
                </pic:pic>
              </a:graphicData>
            </a:graphic>
            <wp14:sizeRelH relativeFrom="page">
              <wp14:pctWidth>0</wp14:pctWidth>
            </wp14:sizeRelH>
            <wp14:sizeRelV relativeFrom="page">
              <wp14:pctHeight>0</wp14:pctHeight>
            </wp14:sizeRelV>
          </wp:anchor>
        </w:drawing>
      </w:r>
      <w:r w:rsidR="00864CBF">
        <w:rPr>
          <w:noProof/>
          <w:lang w:eastAsia="en-GB"/>
        </w:rPr>
        <mc:AlternateContent>
          <mc:Choice Requires="wps">
            <w:drawing>
              <wp:anchor distT="0" distB="0" distL="114300" distR="114300" simplePos="0" relativeHeight="251711488" behindDoc="1" locked="0" layoutInCell="1" allowOverlap="1" wp14:anchorId="1E8AC856" wp14:editId="4D345DE3">
                <wp:simplePos x="0" y="0"/>
                <wp:positionH relativeFrom="column">
                  <wp:posOffset>-758190</wp:posOffset>
                </wp:positionH>
                <wp:positionV relativeFrom="paragraph">
                  <wp:posOffset>8738870</wp:posOffset>
                </wp:positionV>
                <wp:extent cx="7667625" cy="1421765"/>
                <wp:effectExtent l="0" t="0" r="9525" b="6985"/>
                <wp:wrapNone/>
                <wp:docPr id="4136" name="Rectangle 4136"/>
                <wp:cNvGraphicFramePr/>
                <a:graphic xmlns:a="http://schemas.openxmlformats.org/drawingml/2006/main">
                  <a:graphicData uri="http://schemas.microsoft.com/office/word/2010/wordprocessingShape">
                    <wps:wsp>
                      <wps:cNvSpPr/>
                      <wps:spPr>
                        <a:xfrm>
                          <a:off x="0" y="0"/>
                          <a:ext cx="7667625" cy="142176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D83EEB" id="Rectangle 4136" o:spid="_x0000_s1026" style="position:absolute;margin-left:-59.7pt;margin-top:688.1pt;width:603.75pt;height:11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" fillcolor="#0f243e [1615]" stroked="f" strokeweight="2pt"/>
            </w:pict>
          </mc:Fallback>
        </mc:AlternateContent>
      </w:r>
      <w:r w:rsidR="00864CBF">
        <w:rPr>
          <w:noProof/>
          <w:lang w:eastAsia="en-GB"/>
        </w:rPr>
        <mc:AlternateContent>
          <mc:Choice Requires="wps">
            <w:drawing>
              <wp:anchor distT="0" distB="0" distL="114300" distR="114300" simplePos="0" relativeHeight="251716608" behindDoc="0" locked="0" layoutInCell="1" allowOverlap="1" wp14:anchorId="6D02B4B7" wp14:editId="1BDBB5DC">
                <wp:simplePos x="0" y="0"/>
                <wp:positionH relativeFrom="column">
                  <wp:posOffset>-728980</wp:posOffset>
                </wp:positionH>
                <wp:positionV relativeFrom="paragraph">
                  <wp:posOffset>8703310</wp:posOffset>
                </wp:positionV>
                <wp:extent cx="7567930" cy="98425"/>
                <wp:effectExtent l="0" t="0" r="0" b="0"/>
                <wp:wrapNone/>
                <wp:docPr id="4140" name="Rectangle 4140"/>
                <wp:cNvGraphicFramePr/>
                <a:graphic xmlns:a="http://schemas.openxmlformats.org/drawingml/2006/main">
                  <a:graphicData uri="http://schemas.microsoft.com/office/word/2010/wordprocessingShape">
                    <wps:wsp>
                      <wps:cNvSpPr/>
                      <wps:spPr>
                        <a:xfrm>
                          <a:off x="0" y="0"/>
                          <a:ext cx="7567930" cy="98425"/>
                        </a:xfrm>
                        <a:prstGeom prst="rect">
                          <a:avLst/>
                        </a:prstGeom>
                        <a:solidFill>
                          <a:srgbClr val="CC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8C8981" id="Rectangle 4140" o:spid="_x0000_s1026" style="position:absolute;margin-left:-57.4pt;margin-top:685.3pt;width:595.9pt;height:7.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" fillcolor="#c90" stroked="f" strokeweight="2pt"/>
            </w:pict>
          </mc:Fallback>
        </mc:AlternateContent>
      </w:r>
    </w:p>
    <w:sectPr w:rsidR="006B15B1" w:rsidRPr="000F4B61" w:rsidSect="006F5CBD">
      <w:footerReference w:type="default" r:id="rId46"/>
      <w:pgSz w:w="11906" w:h="16838"/>
      <w:pgMar w:top="567" w:right="1134" w:bottom="567" w:left="1134"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A6E" w:rsidRDefault="00721A6E" w:rsidP="001547EC">
      <w:r>
        <w:separator/>
      </w:r>
    </w:p>
  </w:endnote>
  <w:endnote w:type="continuationSeparator" w:id="0">
    <w:p w:rsidR="00721A6E" w:rsidRDefault="00721A6E" w:rsidP="0015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Raleway"/>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09501"/>
      <w:docPartObj>
        <w:docPartGallery w:val="Page Numbers (Bottom of Page)"/>
        <w:docPartUnique/>
      </w:docPartObj>
    </w:sdtPr>
    <w:sdtEndPr>
      <w:rPr>
        <w:rFonts w:asciiTheme="minorHAnsi" w:hAnsiTheme="minorHAnsi" w:cstheme="minorHAnsi"/>
        <w:color w:val="7F7F7F" w:themeColor="background1" w:themeShade="7F"/>
        <w:spacing w:val="60"/>
        <w:sz w:val="20"/>
      </w:rPr>
    </w:sdtEndPr>
    <w:sdtContent>
      <w:p w:rsidR="00201906" w:rsidRPr="00201906" w:rsidRDefault="00201906">
        <w:pPr>
          <w:pStyle w:val="Footer"/>
          <w:pBdr>
            <w:top w:val="single" w:sz="4" w:space="1" w:color="D9D9D9" w:themeColor="background1" w:themeShade="D9"/>
          </w:pBdr>
          <w:jc w:val="right"/>
          <w:rPr>
            <w:rFonts w:asciiTheme="minorHAnsi" w:hAnsiTheme="minorHAnsi" w:cstheme="minorHAnsi"/>
            <w:sz w:val="20"/>
          </w:rPr>
        </w:pPr>
        <w:r w:rsidRPr="00201906">
          <w:rPr>
            <w:rFonts w:asciiTheme="minorHAnsi" w:hAnsiTheme="minorHAnsi" w:cstheme="minorHAnsi"/>
            <w:sz w:val="20"/>
          </w:rPr>
          <w:fldChar w:fldCharType="begin"/>
        </w:r>
        <w:r w:rsidRPr="00201906">
          <w:rPr>
            <w:rFonts w:asciiTheme="minorHAnsi" w:hAnsiTheme="minorHAnsi" w:cstheme="minorHAnsi"/>
            <w:sz w:val="20"/>
          </w:rPr>
          <w:instrText xml:space="preserve"> PAGE   \* MERGEFORMAT </w:instrText>
        </w:r>
        <w:r w:rsidRPr="00201906">
          <w:rPr>
            <w:rFonts w:asciiTheme="minorHAnsi" w:hAnsiTheme="minorHAnsi" w:cstheme="minorHAnsi"/>
            <w:sz w:val="20"/>
          </w:rPr>
          <w:fldChar w:fldCharType="separate"/>
        </w:r>
        <w:r w:rsidR="00FA4764">
          <w:rPr>
            <w:rFonts w:asciiTheme="minorHAnsi" w:hAnsiTheme="minorHAnsi" w:cstheme="minorHAnsi"/>
            <w:noProof/>
            <w:sz w:val="20"/>
          </w:rPr>
          <w:t>6</w:t>
        </w:r>
        <w:r w:rsidRPr="00201906">
          <w:rPr>
            <w:rFonts w:asciiTheme="minorHAnsi" w:hAnsiTheme="minorHAnsi" w:cstheme="minorHAnsi"/>
            <w:noProof/>
            <w:sz w:val="20"/>
          </w:rPr>
          <w:fldChar w:fldCharType="end"/>
        </w:r>
        <w:r w:rsidRPr="00201906">
          <w:rPr>
            <w:rFonts w:asciiTheme="minorHAnsi" w:hAnsiTheme="minorHAnsi" w:cstheme="minorHAnsi"/>
            <w:sz w:val="20"/>
          </w:rPr>
          <w:t xml:space="preserve"> | </w:t>
        </w:r>
        <w:r w:rsidRPr="00201906">
          <w:rPr>
            <w:rFonts w:asciiTheme="minorHAnsi" w:hAnsiTheme="minorHAnsi" w:cstheme="minorHAnsi"/>
            <w:color w:val="7F7F7F" w:themeColor="background1" w:themeShade="7F"/>
            <w:spacing w:val="60"/>
            <w:sz w:val="20"/>
          </w:rPr>
          <w:t>Page</w:t>
        </w:r>
      </w:p>
    </w:sdtContent>
  </w:sdt>
  <w:p w:rsidR="00364DDD" w:rsidRDefault="00364D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A6E" w:rsidRDefault="00721A6E" w:rsidP="001547EC">
      <w:r>
        <w:separator/>
      </w:r>
    </w:p>
  </w:footnote>
  <w:footnote w:type="continuationSeparator" w:id="0">
    <w:p w:rsidR="00721A6E" w:rsidRDefault="00721A6E" w:rsidP="001547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BFB"/>
    <w:multiLevelType w:val="hybridMultilevel"/>
    <w:tmpl w:val="63926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80D40"/>
    <w:multiLevelType w:val="hybridMultilevel"/>
    <w:tmpl w:val="16B2EB6E"/>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17848"/>
    <w:multiLevelType w:val="hybridMultilevel"/>
    <w:tmpl w:val="4AEA5784"/>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BB2437"/>
    <w:multiLevelType w:val="hybridMultilevel"/>
    <w:tmpl w:val="2ECA54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752F18"/>
    <w:multiLevelType w:val="hybridMultilevel"/>
    <w:tmpl w:val="413285BE"/>
    <w:lvl w:ilvl="0" w:tplc="08090001">
      <w:start w:val="1"/>
      <w:numFmt w:val="bullet"/>
      <w:lvlText w:val=""/>
      <w:lvlJc w:val="left"/>
      <w:pPr>
        <w:ind w:left="360" w:hanging="360"/>
      </w:pPr>
      <w:rPr>
        <w:rFonts w:ascii="Symbol" w:hAnsi="Symbol"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8A667A"/>
    <w:multiLevelType w:val="hybridMultilevel"/>
    <w:tmpl w:val="1E7CD366"/>
    <w:lvl w:ilvl="0" w:tplc="C41615E6">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331D71"/>
    <w:multiLevelType w:val="hybridMultilevel"/>
    <w:tmpl w:val="7FE88E64"/>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52A1C"/>
    <w:multiLevelType w:val="multilevel"/>
    <w:tmpl w:val="4322FCD0"/>
    <w:lvl w:ilvl="0">
      <w:start w:val="1"/>
      <w:numFmt w:val="bullet"/>
      <w:lvlText w:val=""/>
      <w:lvlJc w:val="left"/>
      <w:pPr>
        <w:tabs>
          <w:tab w:val="num" w:pos="720"/>
        </w:tabs>
        <w:ind w:left="720" w:hanging="360"/>
      </w:pPr>
      <w:rPr>
        <w:rFonts w:ascii="Wingdings" w:hAnsi="Wingdings" w:hint="default"/>
        <w:color w:val="E6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2116E7"/>
    <w:multiLevelType w:val="hybridMultilevel"/>
    <w:tmpl w:val="BB286D5A"/>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94ACB"/>
    <w:multiLevelType w:val="hybridMultilevel"/>
    <w:tmpl w:val="46AE1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20594E"/>
    <w:multiLevelType w:val="hybridMultilevel"/>
    <w:tmpl w:val="BB24F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B2A29"/>
    <w:multiLevelType w:val="hybridMultilevel"/>
    <w:tmpl w:val="387E89EE"/>
    <w:lvl w:ilvl="0" w:tplc="C41615E6">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BE47BD"/>
    <w:multiLevelType w:val="hybridMultilevel"/>
    <w:tmpl w:val="9F7E1E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3A21C79"/>
    <w:multiLevelType w:val="hybridMultilevel"/>
    <w:tmpl w:val="F7A4E486"/>
    <w:lvl w:ilvl="0" w:tplc="C41615E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A5722B"/>
    <w:multiLevelType w:val="hybridMultilevel"/>
    <w:tmpl w:val="2810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3"/>
  </w:num>
  <w:num w:numId="5">
    <w:abstractNumId w:val="5"/>
  </w:num>
  <w:num w:numId="6">
    <w:abstractNumId w:val="6"/>
  </w:num>
  <w:num w:numId="7">
    <w:abstractNumId w:val="8"/>
  </w:num>
  <w:num w:numId="8">
    <w:abstractNumId w:val="13"/>
  </w:num>
  <w:num w:numId="9">
    <w:abstractNumId w:val="11"/>
  </w:num>
  <w:num w:numId="10">
    <w:abstractNumId w:val="2"/>
  </w:num>
  <w:num w:numId="11">
    <w:abstractNumId w:val="1"/>
  </w:num>
  <w:num w:numId="12">
    <w:abstractNumId w:val="9"/>
  </w:num>
  <w:num w:numId="13">
    <w:abstractNumId w:val="12"/>
  </w:num>
  <w:num w:numId="14">
    <w:abstractNumId w:val="4"/>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CE3"/>
    <w:rsid w:val="000062DE"/>
    <w:rsid w:val="00011689"/>
    <w:rsid w:val="00011C63"/>
    <w:rsid w:val="00012346"/>
    <w:rsid w:val="000153FC"/>
    <w:rsid w:val="00016C9E"/>
    <w:rsid w:val="000243BC"/>
    <w:rsid w:val="0003051C"/>
    <w:rsid w:val="00033858"/>
    <w:rsid w:val="00037604"/>
    <w:rsid w:val="000376AC"/>
    <w:rsid w:val="000377BB"/>
    <w:rsid w:val="00043BE3"/>
    <w:rsid w:val="00050D39"/>
    <w:rsid w:val="00051EF1"/>
    <w:rsid w:val="0005502E"/>
    <w:rsid w:val="00072D2B"/>
    <w:rsid w:val="00075097"/>
    <w:rsid w:val="000763E0"/>
    <w:rsid w:val="00086858"/>
    <w:rsid w:val="00090BF7"/>
    <w:rsid w:val="00093032"/>
    <w:rsid w:val="00093A3A"/>
    <w:rsid w:val="00097366"/>
    <w:rsid w:val="000A1695"/>
    <w:rsid w:val="000A4589"/>
    <w:rsid w:val="000A5A60"/>
    <w:rsid w:val="000B174B"/>
    <w:rsid w:val="000B179A"/>
    <w:rsid w:val="000B2D76"/>
    <w:rsid w:val="000D02CD"/>
    <w:rsid w:val="000D090D"/>
    <w:rsid w:val="000F4B61"/>
    <w:rsid w:val="001037E6"/>
    <w:rsid w:val="001050EF"/>
    <w:rsid w:val="00107CAC"/>
    <w:rsid w:val="00115C54"/>
    <w:rsid w:val="00120E18"/>
    <w:rsid w:val="00124DE5"/>
    <w:rsid w:val="00131FE6"/>
    <w:rsid w:val="001368F8"/>
    <w:rsid w:val="00137B85"/>
    <w:rsid w:val="00143332"/>
    <w:rsid w:val="0014467E"/>
    <w:rsid w:val="001501B2"/>
    <w:rsid w:val="00150826"/>
    <w:rsid w:val="001527EA"/>
    <w:rsid w:val="001547EC"/>
    <w:rsid w:val="0015590E"/>
    <w:rsid w:val="0016374A"/>
    <w:rsid w:val="0016590A"/>
    <w:rsid w:val="0017186A"/>
    <w:rsid w:val="00172B28"/>
    <w:rsid w:val="00174898"/>
    <w:rsid w:val="00177EDE"/>
    <w:rsid w:val="0018443D"/>
    <w:rsid w:val="00184CD3"/>
    <w:rsid w:val="00191D24"/>
    <w:rsid w:val="00193A95"/>
    <w:rsid w:val="001953D0"/>
    <w:rsid w:val="001A0710"/>
    <w:rsid w:val="001A1376"/>
    <w:rsid w:val="001A452C"/>
    <w:rsid w:val="001A75D6"/>
    <w:rsid w:val="001A7C76"/>
    <w:rsid w:val="001B057C"/>
    <w:rsid w:val="001B2A82"/>
    <w:rsid w:val="001B5E00"/>
    <w:rsid w:val="001B6FB0"/>
    <w:rsid w:val="001C27D9"/>
    <w:rsid w:val="001C32E3"/>
    <w:rsid w:val="001D62B1"/>
    <w:rsid w:val="001D6C4F"/>
    <w:rsid w:val="001D6D67"/>
    <w:rsid w:val="001D7F42"/>
    <w:rsid w:val="001E4992"/>
    <w:rsid w:val="001E50A7"/>
    <w:rsid w:val="001F7669"/>
    <w:rsid w:val="0020175A"/>
    <w:rsid w:val="00201906"/>
    <w:rsid w:val="00201DB4"/>
    <w:rsid w:val="00203C5C"/>
    <w:rsid w:val="0020491F"/>
    <w:rsid w:val="002063DF"/>
    <w:rsid w:val="002115B6"/>
    <w:rsid w:val="00212781"/>
    <w:rsid w:val="0021372B"/>
    <w:rsid w:val="00223492"/>
    <w:rsid w:val="00223EB5"/>
    <w:rsid w:val="00243EEC"/>
    <w:rsid w:val="0024510A"/>
    <w:rsid w:val="00250AF0"/>
    <w:rsid w:val="0025257D"/>
    <w:rsid w:val="0025325B"/>
    <w:rsid w:val="00254276"/>
    <w:rsid w:val="00260EB0"/>
    <w:rsid w:val="002636A8"/>
    <w:rsid w:val="00267C0E"/>
    <w:rsid w:val="0027111B"/>
    <w:rsid w:val="00275BB3"/>
    <w:rsid w:val="00291750"/>
    <w:rsid w:val="00297BF7"/>
    <w:rsid w:val="002A0B0A"/>
    <w:rsid w:val="002A0D10"/>
    <w:rsid w:val="002A5AA5"/>
    <w:rsid w:val="002A5BE3"/>
    <w:rsid w:val="002A7BA7"/>
    <w:rsid w:val="002B2E08"/>
    <w:rsid w:val="002C214D"/>
    <w:rsid w:val="002C5304"/>
    <w:rsid w:val="002C5DE4"/>
    <w:rsid w:val="002C608B"/>
    <w:rsid w:val="002C60E1"/>
    <w:rsid w:val="002F424E"/>
    <w:rsid w:val="002F5BA1"/>
    <w:rsid w:val="00306EDE"/>
    <w:rsid w:val="00316A15"/>
    <w:rsid w:val="00317FE5"/>
    <w:rsid w:val="00321086"/>
    <w:rsid w:val="00335665"/>
    <w:rsid w:val="00335FBE"/>
    <w:rsid w:val="00337B6F"/>
    <w:rsid w:val="00340331"/>
    <w:rsid w:val="003404B6"/>
    <w:rsid w:val="00341A8C"/>
    <w:rsid w:val="003429CA"/>
    <w:rsid w:val="00347E9E"/>
    <w:rsid w:val="00364DDD"/>
    <w:rsid w:val="003651F3"/>
    <w:rsid w:val="00365D76"/>
    <w:rsid w:val="00370589"/>
    <w:rsid w:val="00371CBA"/>
    <w:rsid w:val="00372E4B"/>
    <w:rsid w:val="003763B3"/>
    <w:rsid w:val="00377B62"/>
    <w:rsid w:val="00382CCB"/>
    <w:rsid w:val="0038532D"/>
    <w:rsid w:val="003857F5"/>
    <w:rsid w:val="003900EF"/>
    <w:rsid w:val="00393F9C"/>
    <w:rsid w:val="00395F79"/>
    <w:rsid w:val="003A22A0"/>
    <w:rsid w:val="003A6BC6"/>
    <w:rsid w:val="003A71FC"/>
    <w:rsid w:val="003B56EC"/>
    <w:rsid w:val="003C4504"/>
    <w:rsid w:val="003C6CC1"/>
    <w:rsid w:val="003C73D2"/>
    <w:rsid w:val="003D4222"/>
    <w:rsid w:val="003E182F"/>
    <w:rsid w:val="003E1BB2"/>
    <w:rsid w:val="003E4194"/>
    <w:rsid w:val="003F0B24"/>
    <w:rsid w:val="003F1375"/>
    <w:rsid w:val="003F2D57"/>
    <w:rsid w:val="003F769D"/>
    <w:rsid w:val="0040356E"/>
    <w:rsid w:val="00403C25"/>
    <w:rsid w:val="00405709"/>
    <w:rsid w:val="004069C0"/>
    <w:rsid w:val="00407D7A"/>
    <w:rsid w:val="00410A1F"/>
    <w:rsid w:val="004111E2"/>
    <w:rsid w:val="00415DC1"/>
    <w:rsid w:val="004170A9"/>
    <w:rsid w:val="00424D3B"/>
    <w:rsid w:val="00435E6C"/>
    <w:rsid w:val="00443E2E"/>
    <w:rsid w:val="004575F5"/>
    <w:rsid w:val="00472B2F"/>
    <w:rsid w:val="00476101"/>
    <w:rsid w:val="0047687E"/>
    <w:rsid w:val="004866F0"/>
    <w:rsid w:val="00493513"/>
    <w:rsid w:val="004949A1"/>
    <w:rsid w:val="004A1565"/>
    <w:rsid w:val="004A5C31"/>
    <w:rsid w:val="004B2207"/>
    <w:rsid w:val="004B2B17"/>
    <w:rsid w:val="004B2D3D"/>
    <w:rsid w:val="004B437C"/>
    <w:rsid w:val="004B7122"/>
    <w:rsid w:val="004B7D8E"/>
    <w:rsid w:val="004D369F"/>
    <w:rsid w:val="004D4285"/>
    <w:rsid w:val="004F1CBC"/>
    <w:rsid w:val="004F26BC"/>
    <w:rsid w:val="0050088E"/>
    <w:rsid w:val="00504075"/>
    <w:rsid w:val="0050626E"/>
    <w:rsid w:val="00506CCB"/>
    <w:rsid w:val="0051034D"/>
    <w:rsid w:val="005225F6"/>
    <w:rsid w:val="00524E6F"/>
    <w:rsid w:val="00526ABB"/>
    <w:rsid w:val="005304B8"/>
    <w:rsid w:val="00532C2B"/>
    <w:rsid w:val="005358FE"/>
    <w:rsid w:val="005408DF"/>
    <w:rsid w:val="00552802"/>
    <w:rsid w:val="0055674F"/>
    <w:rsid w:val="0056031B"/>
    <w:rsid w:val="00562C56"/>
    <w:rsid w:val="00575A68"/>
    <w:rsid w:val="005772DA"/>
    <w:rsid w:val="005801B9"/>
    <w:rsid w:val="00581FE9"/>
    <w:rsid w:val="00584356"/>
    <w:rsid w:val="00584684"/>
    <w:rsid w:val="005935EF"/>
    <w:rsid w:val="005A551B"/>
    <w:rsid w:val="005A6BB2"/>
    <w:rsid w:val="005D142C"/>
    <w:rsid w:val="005D1DE4"/>
    <w:rsid w:val="005D206E"/>
    <w:rsid w:val="005D5106"/>
    <w:rsid w:val="005D68C6"/>
    <w:rsid w:val="005D78E0"/>
    <w:rsid w:val="005E1B50"/>
    <w:rsid w:val="005E585E"/>
    <w:rsid w:val="005F0BD7"/>
    <w:rsid w:val="005F6130"/>
    <w:rsid w:val="00602B53"/>
    <w:rsid w:val="006050A4"/>
    <w:rsid w:val="006061F6"/>
    <w:rsid w:val="006104B2"/>
    <w:rsid w:val="00614DC5"/>
    <w:rsid w:val="00622FCB"/>
    <w:rsid w:val="00626888"/>
    <w:rsid w:val="00632D4E"/>
    <w:rsid w:val="00633D11"/>
    <w:rsid w:val="00635CE3"/>
    <w:rsid w:val="006540E2"/>
    <w:rsid w:val="00661B58"/>
    <w:rsid w:val="0066242C"/>
    <w:rsid w:val="00664093"/>
    <w:rsid w:val="006729A3"/>
    <w:rsid w:val="006742D9"/>
    <w:rsid w:val="00683383"/>
    <w:rsid w:val="00690296"/>
    <w:rsid w:val="00694D74"/>
    <w:rsid w:val="0069669A"/>
    <w:rsid w:val="00696B03"/>
    <w:rsid w:val="006A7E5A"/>
    <w:rsid w:val="006B15B1"/>
    <w:rsid w:val="006B5F84"/>
    <w:rsid w:val="006C1087"/>
    <w:rsid w:val="006C7E96"/>
    <w:rsid w:val="006D3656"/>
    <w:rsid w:val="006D49A5"/>
    <w:rsid w:val="006D6AEC"/>
    <w:rsid w:val="006E621E"/>
    <w:rsid w:val="006F0613"/>
    <w:rsid w:val="006F1204"/>
    <w:rsid w:val="006F2447"/>
    <w:rsid w:val="006F382A"/>
    <w:rsid w:val="006F3C8D"/>
    <w:rsid w:val="006F5CBD"/>
    <w:rsid w:val="00701739"/>
    <w:rsid w:val="007063D6"/>
    <w:rsid w:val="00706D98"/>
    <w:rsid w:val="00713246"/>
    <w:rsid w:val="00713686"/>
    <w:rsid w:val="00713FF1"/>
    <w:rsid w:val="007200BC"/>
    <w:rsid w:val="00720833"/>
    <w:rsid w:val="00721A6E"/>
    <w:rsid w:val="0072247C"/>
    <w:rsid w:val="00724ACB"/>
    <w:rsid w:val="00733A2B"/>
    <w:rsid w:val="00734128"/>
    <w:rsid w:val="007343B3"/>
    <w:rsid w:val="00737CA2"/>
    <w:rsid w:val="0074178F"/>
    <w:rsid w:val="0074619C"/>
    <w:rsid w:val="007472E0"/>
    <w:rsid w:val="00752270"/>
    <w:rsid w:val="00755336"/>
    <w:rsid w:val="00760B35"/>
    <w:rsid w:val="007648E3"/>
    <w:rsid w:val="00764D9E"/>
    <w:rsid w:val="007779CE"/>
    <w:rsid w:val="00790733"/>
    <w:rsid w:val="00797E48"/>
    <w:rsid w:val="007A09CF"/>
    <w:rsid w:val="007A141D"/>
    <w:rsid w:val="007A66EB"/>
    <w:rsid w:val="007A7F1E"/>
    <w:rsid w:val="007B29D5"/>
    <w:rsid w:val="007B68B7"/>
    <w:rsid w:val="007B75C4"/>
    <w:rsid w:val="007C1D0B"/>
    <w:rsid w:val="007C6149"/>
    <w:rsid w:val="007D0254"/>
    <w:rsid w:val="007E0541"/>
    <w:rsid w:val="007E1005"/>
    <w:rsid w:val="007E6DC8"/>
    <w:rsid w:val="00800A56"/>
    <w:rsid w:val="0080341D"/>
    <w:rsid w:val="00806FA7"/>
    <w:rsid w:val="0081062B"/>
    <w:rsid w:val="00812061"/>
    <w:rsid w:val="008143F3"/>
    <w:rsid w:val="00814D1A"/>
    <w:rsid w:val="0081786F"/>
    <w:rsid w:val="008254D1"/>
    <w:rsid w:val="00830EE0"/>
    <w:rsid w:val="008316F9"/>
    <w:rsid w:val="008320F6"/>
    <w:rsid w:val="00832586"/>
    <w:rsid w:val="008340C6"/>
    <w:rsid w:val="0083474C"/>
    <w:rsid w:val="00843C53"/>
    <w:rsid w:val="00846B83"/>
    <w:rsid w:val="0085736D"/>
    <w:rsid w:val="00860FAD"/>
    <w:rsid w:val="00864CBF"/>
    <w:rsid w:val="008676DB"/>
    <w:rsid w:val="0087138C"/>
    <w:rsid w:val="00877607"/>
    <w:rsid w:val="008777EE"/>
    <w:rsid w:val="00877D09"/>
    <w:rsid w:val="00877E1C"/>
    <w:rsid w:val="00880929"/>
    <w:rsid w:val="00891EFC"/>
    <w:rsid w:val="0089241B"/>
    <w:rsid w:val="008950C6"/>
    <w:rsid w:val="008A1729"/>
    <w:rsid w:val="008A2358"/>
    <w:rsid w:val="008A3731"/>
    <w:rsid w:val="008A62CD"/>
    <w:rsid w:val="008B1FFB"/>
    <w:rsid w:val="008B540D"/>
    <w:rsid w:val="008B6B53"/>
    <w:rsid w:val="008C47ED"/>
    <w:rsid w:val="008C5968"/>
    <w:rsid w:val="008C6434"/>
    <w:rsid w:val="008C6606"/>
    <w:rsid w:val="008C744A"/>
    <w:rsid w:val="008E1B8D"/>
    <w:rsid w:val="008E1E74"/>
    <w:rsid w:val="008F5BC0"/>
    <w:rsid w:val="00900EA9"/>
    <w:rsid w:val="00902608"/>
    <w:rsid w:val="00903162"/>
    <w:rsid w:val="0090678C"/>
    <w:rsid w:val="00911489"/>
    <w:rsid w:val="00912F5C"/>
    <w:rsid w:val="00913C4F"/>
    <w:rsid w:val="00926F34"/>
    <w:rsid w:val="00927DC7"/>
    <w:rsid w:val="009321E7"/>
    <w:rsid w:val="00935B8E"/>
    <w:rsid w:val="00936D64"/>
    <w:rsid w:val="00942B34"/>
    <w:rsid w:val="009431B2"/>
    <w:rsid w:val="00955949"/>
    <w:rsid w:val="00957F07"/>
    <w:rsid w:val="009655A6"/>
    <w:rsid w:val="00966133"/>
    <w:rsid w:val="009760D1"/>
    <w:rsid w:val="00976CD0"/>
    <w:rsid w:val="009778F0"/>
    <w:rsid w:val="009818E0"/>
    <w:rsid w:val="0098410B"/>
    <w:rsid w:val="00991AE2"/>
    <w:rsid w:val="00997BDE"/>
    <w:rsid w:val="009C6153"/>
    <w:rsid w:val="009C659F"/>
    <w:rsid w:val="009D03BA"/>
    <w:rsid w:val="009D7BD8"/>
    <w:rsid w:val="009E3632"/>
    <w:rsid w:val="009E54B1"/>
    <w:rsid w:val="009E5DEF"/>
    <w:rsid w:val="009F0EDC"/>
    <w:rsid w:val="00A00AA0"/>
    <w:rsid w:val="00A07DCC"/>
    <w:rsid w:val="00A07DE6"/>
    <w:rsid w:val="00A174B5"/>
    <w:rsid w:val="00A22ED1"/>
    <w:rsid w:val="00A2625B"/>
    <w:rsid w:val="00A2785A"/>
    <w:rsid w:val="00A36ACB"/>
    <w:rsid w:val="00A4567D"/>
    <w:rsid w:val="00A45716"/>
    <w:rsid w:val="00A47CAF"/>
    <w:rsid w:val="00A540F5"/>
    <w:rsid w:val="00A619CB"/>
    <w:rsid w:val="00A638BF"/>
    <w:rsid w:val="00A71191"/>
    <w:rsid w:val="00A71986"/>
    <w:rsid w:val="00A81669"/>
    <w:rsid w:val="00A87FE9"/>
    <w:rsid w:val="00A909AB"/>
    <w:rsid w:val="00A923E0"/>
    <w:rsid w:val="00A95075"/>
    <w:rsid w:val="00AA30CD"/>
    <w:rsid w:val="00AA5350"/>
    <w:rsid w:val="00AA5792"/>
    <w:rsid w:val="00AB0105"/>
    <w:rsid w:val="00AC249F"/>
    <w:rsid w:val="00AC3855"/>
    <w:rsid w:val="00AD0CD2"/>
    <w:rsid w:val="00AD39E3"/>
    <w:rsid w:val="00AD45BE"/>
    <w:rsid w:val="00AE0F31"/>
    <w:rsid w:val="00AE1397"/>
    <w:rsid w:val="00AE261D"/>
    <w:rsid w:val="00AE48C4"/>
    <w:rsid w:val="00AE74C2"/>
    <w:rsid w:val="00AE7BFD"/>
    <w:rsid w:val="00AF0ECE"/>
    <w:rsid w:val="00AF42DC"/>
    <w:rsid w:val="00B00554"/>
    <w:rsid w:val="00B01964"/>
    <w:rsid w:val="00B134A4"/>
    <w:rsid w:val="00B16892"/>
    <w:rsid w:val="00B225BD"/>
    <w:rsid w:val="00B23D28"/>
    <w:rsid w:val="00B26728"/>
    <w:rsid w:val="00B27A83"/>
    <w:rsid w:val="00B31179"/>
    <w:rsid w:val="00B34B99"/>
    <w:rsid w:val="00B4304C"/>
    <w:rsid w:val="00B45E72"/>
    <w:rsid w:val="00B46F37"/>
    <w:rsid w:val="00B51CC5"/>
    <w:rsid w:val="00B57383"/>
    <w:rsid w:val="00B713D9"/>
    <w:rsid w:val="00B77ED1"/>
    <w:rsid w:val="00B80AD7"/>
    <w:rsid w:val="00B864E3"/>
    <w:rsid w:val="00B956EF"/>
    <w:rsid w:val="00B97031"/>
    <w:rsid w:val="00BA35D6"/>
    <w:rsid w:val="00BA37B8"/>
    <w:rsid w:val="00BA5C27"/>
    <w:rsid w:val="00BA6B79"/>
    <w:rsid w:val="00BB019D"/>
    <w:rsid w:val="00BB420F"/>
    <w:rsid w:val="00BB7AB0"/>
    <w:rsid w:val="00BC08E6"/>
    <w:rsid w:val="00BC6F3F"/>
    <w:rsid w:val="00BC7C64"/>
    <w:rsid w:val="00BD0AA8"/>
    <w:rsid w:val="00BD692E"/>
    <w:rsid w:val="00BE3FC9"/>
    <w:rsid w:val="00BE4F0A"/>
    <w:rsid w:val="00BE50EE"/>
    <w:rsid w:val="00BF502C"/>
    <w:rsid w:val="00C015BA"/>
    <w:rsid w:val="00C145E3"/>
    <w:rsid w:val="00C2158B"/>
    <w:rsid w:val="00C321B3"/>
    <w:rsid w:val="00C45BF2"/>
    <w:rsid w:val="00C50E1E"/>
    <w:rsid w:val="00C54E7E"/>
    <w:rsid w:val="00C5632A"/>
    <w:rsid w:val="00C608DB"/>
    <w:rsid w:val="00C62DBC"/>
    <w:rsid w:val="00C662DA"/>
    <w:rsid w:val="00C67614"/>
    <w:rsid w:val="00C719C3"/>
    <w:rsid w:val="00C71E5C"/>
    <w:rsid w:val="00C8534E"/>
    <w:rsid w:val="00C930DA"/>
    <w:rsid w:val="00C94ABA"/>
    <w:rsid w:val="00C95E3A"/>
    <w:rsid w:val="00CA1E06"/>
    <w:rsid w:val="00CA6CFD"/>
    <w:rsid w:val="00CB3D93"/>
    <w:rsid w:val="00CB6E8A"/>
    <w:rsid w:val="00CC227B"/>
    <w:rsid w:val="00CC3829"/>
    <w:rsid w:val="00CD0801"/>
    <w:rsid w:val="00CD751A"/>
    <w:rsid w:val="00CE2BBE"/>
    <w:rsid w:val="00D002B4"/>
    <w:rsid w:val="00D05911"/>
    <w:rsid w:val="00D05E69"/>
    <w:rsid w:val="00D110B2"/>
    <w:rsid w:val="00D1559A"/>
    <w:rsid w:val="00D26499"/>
    <w:rsid w:val="00D271DD"/>
    <w:rsid w:val="00D32B92"/>
    <w:rsid w:val="00D41B16"/>
    <w:rsid w:val="00D4452C"/>
    <w:rsid w:val="00D45388"/>
    <w:rsid w:val="00D470F6"/>
    <w:rsid w:val="00D63122"/>
    <w:rsid w:val="00D64D67"/>
    <w:rsid w:val="00D735E9"/>
    <w:rsid w:val="00D75ADD"/>
    <w:rsid w:val="00D75E88"/>
    <w:rsid w:val="00D8271C"/>
    <w:rsid w:val="00D87492"/>
    <w:rsid w:val="00D912BD"/>
    <w:rsid w:val="00DA0972"/>
    <w:rsid w:val="00DA2FB3"/>
    <w:rsid w:val="00DA5CD5"/>
    <w:rsid w:val="00DB2EB0"/>
    <w:rsid w:val="00DB4A1B"/>
    <w:rsid w:val="00DC16AE"/>
    <w:rsid w:val="00DC1D97"/>
    <w:rsid w:val="00DC48B8"/>
    <w:rsid w:val="00DC52F8"/>
    <w:rsid w:val="00DC5ABE"/>
    <w:rsid w:val="00DC656C"/>
    <w:rsid w:val="00DD0E08"/>
    <w:rsid w:val="00DD261E"/>
    <w:rsid w:val="00DD419F"/>
    <w:rsid w:val="00DD64BA"/>
    <w:rsid w:val="00DD7C8D"/>
    <w:rsid w:val="00DE440C"/>
    <w:rsid w:val="00DE6974"/>
    <w:rsid w:val="00DF29AA"/>
    <w:rsid w:val="00DF3806"/>
    <w:rsid w:val="00E04362"/>
    <w:rsid w:val="00E0677E"/>
    <w:rsid w:val="00E118D8"/>
    <w:rsid w:val="00E20744"/>
    <w:rsid w:val="00E26546"/>
    <w:rsid w:val="00E40A65"/>
    <w:rsid w:val="00E43691"/>
    <w:rsid w:val="00E442CE"/>
    <w:rsid w:val="00E4617F"/>
    <w:rsid w:val="00E56D7E"/>
    <w:rsid w:val="00E61F23"/>
    <w:rsid w:val="00E622F8"/>
    <w:rsid w:val="00E67264"/>
    <w:rsid w:val="00E725CA"/>
    <w:rsid w:val="00E72C3A"/>
    <w:rsid w:val="00E74D44"/>
    <w:rsid w:val="00E75EF9"/>
    <w:rsid w:val="00E7602E"/>
    <w:rsid w:val="00E76CFC"/>
    <w:rsid w:val="00E777FF"/>
    <w:rsid w:val="00E77AFD"/>
    <w:rsid w:val="00E827F7"/>
    <w:rsid w:val="00E8381F"/>
    <w:rsid w:val="00E91ACE"/>
    <w:rsid w:val="00E941F7"/>
    <w:rsid w:val="00E9721C"/>
    <w:rsid w:val="00E9790C"/>
    <w:rsid w:val="00EA172B"/>
    <w:rsid w:val="00EB0B8C"/>
    <w:rsid w:val="00EB1BD7"/>
    <w:rsid w:val="00EB25D0"/>
    <w:rsid w:val="00EB274B"/>
    <w:rsid w:val="00EB7447"/>
    <w:rsid w:val="00EC0FF1"/>
    <w:rsid w:val="00ED055D"/>
    <w:rsid w:val="00ED08C9"/>
    <w:rsid w:val="00ED1C77"/>
    <w:rsid w:val="00ED22F1"/>
    <w:rsid w:val="00ED4CB4"/>
    <w:rsid w:val="00ED5ED8"/>
    <w:rsid w:val="00EE6800"/>
    <w:rsid w:val="00EF7D69"/>
    <w:rsid w:val="00F0217B"/>
    <w:rsid w:val="00F06B8F"/>
    <w:rsid w:val="00F07CFD"/>
    <w:rsid w:val="00F24C91"/>
    <w:rsid w:val="00F26951"/>
    <w:rsid w:val="00F311B2"/>
    <w:rsid w:val="00F54335"/>
    <w:rsid w:val="00F54BC4"/>
    <w:rsid w:val="00F55375"/>
    <w:rsid w:val="00F55E8D"/>
    <w:rsid w:val="00F6042C"/>
    <w:rsid w:val="00F60E17"/>
    <w:rsid w:val="00F60F46"/>
    <w:rsid w:val="00F634B5"/>
    <w:rsid w:val="00F66642"/>
    <w:rsid w:val="00F75267"/>
    <w:rsid w:val="00F766DC"/>
    <w:rsid w:val="00F85A7B"/>
    <w:rsid w:val="00F92435"/>
    <w:rsid w:val="00FA1B79"/>
    <w:rsid w:val="00FA34E2"/>
    <w:rsid w:val="00FA4764"/>
    <w:rsid w:val="00FA60F8"/>
    <w:rsid w:val="00FA7AB5"/>
    <w:rsid w:val="00FB14DC"/>
    <w:rsid w:val="00FB1806"/>
    <w:rsid w:val="00FB3449"/>
    <w:rsid w:val="00FB5A9D"/>
    <w:rsid w:val="00FB7F5A"/>
    <w:rsid w:val="00FC07B4"/>
    <w:rsid w:val="00FD0E28"/>
    <w:rsid w:val="00FD14D2"/>
    <w:rsid w:val="00FD28F2"/>
    <w:rsid w:val="00FE69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12A38F"/>
  <w15:docId w15:val="{7A75EBE5-2D4D-43F3-84E5-C3C28F95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Arial Unicode MS"/>
      <w:b/>
      <w:bCs/>
    </w:rPr>
  </w:style>
  <w:style w:type="paragraph" w:styleId="Heading2">
    <w:name w:val="heading 2"/>
    <w:basedOn w:val="Normal"/>
    <w:next w:val="Normal"/>
    <w:link w:val="Heading2Char"/>
    <w:unhideWhenUsed/>
    <w:qFormat/>
    <w:rsid w:val="002A0B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C08E6"/>
    <w:rPr>
      <w:rFonts w:ascii="Courier New" w:hAnsi="Courier New"/>
      <w:sz w:val="20"/>
      <w:szCs w:val="20"/>
    </w:rPr>
  </w:style>
  <w:style w:type="paragraph" w:styleId="BalloonText">
    <w:name w:val="Balloon Text"/>
    <w:basedOn w:val="Normal"/>
    <w:link w:val="BalloonTextChar"/>
    <w:rsid w:val="00F54BC4"/>
    <w:rPr>
      <w:rFonts w:ascii="Tahoma" w:hAnsi="Tahoma" w:cs="Tahoma"/>
      <w:sz w:val="16"/>
      <w:szCs w:val="16"/>
    </w:rPr>
  </w:style>
  <w:style w:type="character" w:customStyle="1" w:styleId="BalloonTextChar">
    <w:name w:val="Balloon Text Char"/>
    <w:link w:val="BalloonText"/>
    <w:rsid w:val="00F54BC4"/>
    <w:rPr>
      <w:rFonts w:ascii="Tahoma" w:hAnsi="Tahoma" w:cs="Tahoma"/>
      <w:sz w:val="16"/>
      <w:szCs w:val="16"/>
      <w:lang w:eastAsia="en-US"/>
    </w:rPr>
  </w:style>
  <w:style w:type="character" w:customStyle="1" w:styleId="Heading2Char">
    <w:name w:val="Heading 2 Char"/>
    <w:basedOn w:val="DefaultParagraphFont"/>
    <w:link w:val="Heading2"/>
    <w:rsid w:val="002A0B0A"/>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9760D1"/>
    <w:pPr>
      <w:ind w:left="720"/>
      <w:contextualSpacing/>
    </w:pPr>
  </w:style>
  <w:style w:type="character" w:styleId="HTMLCite">
    <w:name w:val="HTML Cite"/>
    <w:basedOn w:val="DefaultParagraphFont"/>
    <w:uiPriority w:val="99"/>
    <w:unhideWhenUsed/>
    <w:rsid w:val="00D75ADD"/>
    <w:rPr>
      <w:i/>
      <w:iCs/>
    </w:rPr>
  </w:style>
  <w:style w:type="character" w:styleId="Hyperlink">
    <w:name w:val="Hyperlink"/>
    <w:basedOn w:val="DefaultParagraphFont"/>
    <w:uiPriority w:val="99"/>
    <w:rsid w:val="00D75ADD"/>
    <w:rPr>
      <w:color w:val="0000FF" w:themeColor="hyperlink"/>
      <w:u w:val="single"/>
    </w:rPr>
  </w:style>
  <w:style w:type="paragraph" w:styleId="NoSpacing">
    <w:name w:val="No Spacing"/>
    <w:link w:val="NoSpacingChar"/>
    <w:uiPriority w:val="1"/>
    <w:qFormat/>
    <w:rsid w:val="00D63122"/>
    <w:rPr>
      <w:sz w:val="24"/>
      <w:szCs w:val="24"/>
      <w:lang w:eastAsia="en-US"/>
    </w:rPr>
  </w:style>
  <w:style w:type="table" w:styleId="TableGrid">
    <w:name w:val="Table Grid"/>
    <w:basedOn w:val="TableNormal"/>
    <w:rsid w:val="00AE4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82CCB"/>
    <w:rPr>
      <w:b/>
      <w:bCs/>
    </w:rPr>
  </w:style>
  <w:style w:type="paragraph" w:styleId="NormalWeb">
    <w:name w:val="Normal (Web)"/>
    <w:basedOn w:val="Normal"/>
    <w:uiPriority w:val="99"/>
    <w:semiHidden/>
    <w:unhideWhenUsed/>
    <w:rsid w:val="00382CCB"/>
    <w:pPr>
      <w:spacing w:before="100" w:beforeAutospacing="1" w:after="300"/>
    </w:pPr>
    <w:rPr>
      <w:lang w:eastAsia="en-GB"/>
    </w:rPr>
  </w:style>
  <w:style w:type="character" w:styleId="FollowedHyperlink">
    <w:name w:val="FollowedHyperlink"/>
    <w:basedOn w:val="DefaultParagraphFont"/>
    <w:semiHidden/>
    <w:unhideWhenUsed/>
    <w:rsid w:val="003A22A0"/>
    <w:rPr>
      <w:color w:val="800080" w:themeColor="followedHyperlink"/>
      <w:u w:val="single"/>
    </w:rPr>
  </w:style>
  <w:style w:type="paragraph" w:styleId="Header">
    <w:name w:val="header"/>
    <w:basedOn w:val="Normal"/>
    <w:link w:val="HeaderChar"/>
    <w:unhideWhenUsed/>
    <w:rsid w:val="001547EC"/>
    <w:pPr>
      <w:tabs>
        <w:tab w:val="center" w:pos="4513"/>
        <w:tab w:val="right" w:pos="9026"/>
      </w:tabs>
    </w:pPr>
  </w:style>
  <w:style w:type="character" w:customStyle="1" w:styleId="HeaderChar">
    <w:name w:val="Header Char"/>
    <w:basedOn w:val="DefaultParagraphFont"/>
    <w:link w:val="Header"/>
    <w:rsid w:val="001547EC"/>
    <w:rPr>
      <w:sz w:val="24"/>
      <w:szCs w:val="24"/>
      <w:lang w:eastAsia="en-US"/>
    </w:rPr>
  </w:style>
  <w:style w:type="paragraph" w:styleId="Footer">
    <w:name w:val="footer"/>
    <w:basedOn w:val="Normal"/>
    <w:link w:val="FooterChar"/>
    <w:uiPriority w:val="99"/>
    <w:unhideWhenUsed/>
    <w:rsid w:val="001547EC"/>
    <w:pPr>
      <w:tabs>
        <w:tab w:val="center" w:pos="4513"/>
        <w:tab w:val="right" w:pos="9026"/>
      </w:tabs>
    </w:pPr>
  </w:style>
  <w:style w:type="character" w:customStyle="1" w:styleId="FooterChar">
    <w:name w:val="Footer Char"/>
    <w:basedOn w:val="DefaultParagraphFont"/>
    <w:link w:val="Footer"/>
    <w:uiPriority w:val="99"/>
    <w:rsid w:val="001547EC"/>
    <w:rPr>
      <w:sz w:val="24"/>
      <w:szCs w:val="24"/>
      <w:lang w:eastAsia="en-US"/>
    </w:rPr>
  </w:style>
  <w:style w:type="paragraph" w:styleId="Revision">
    <w:name w:val="Revision"/>
    <w:hidden/>
    <w:uiPriority w:val="99"/>
    <w:semiHidden/>
    <w:rsid w:val="00AE261D"/>
    <w:rPr>
      <w:sz w:val="24"/>
      <w:szCs w:val="24"/>
      <w:lang w:eastAsia="en-US"/>
    </w:rPr>
  </w:style>
  <w:style w:type="paragraph" w:customStyle="1" w:styleId="Pa7">
    <w:name w:val="Pa7"/>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1">
    <w:name w:val="A1"/>
    <w:uiPriority w:val="99"/>
    <w:rsid w:val="00BA35D6"/>
    <w:rPr>
      <w:rFonts w:cs="Raleway"/>
      <w:color w:val="000000"/>
      <w:sz w:val="28"/>
      <w:szCs w:val="28"/>
    </w:rPr>
  </w:style>
  <w:style w:type="paragraph" w:customStyle="1" w:styleId="Pa0">
    <w:name w:val="Pa0"/>
    <w:basedOn w:val="Normal"/>
    <w:next w:val="Normal"/>
    <w:uiPriority w:val="99"/>
    <w:rsid w:val="00BA35D6"/>
    <w:pPr>
      <w:autoSpaceDE w:val="0"/>
      <w:autoSpaceDN w:val="0"/>
      <w:adjustRightInd w:val="0"/>
      <w:spacing w:line="241" w:lineRule="atLeast"/>
    </w:pPr>
    <w:rPr>
      <w:rFonts w:ascii="Raleway" w:eastAsiaTheme="minorHAnsi" w:hAnsi="Raleway" w:cstheme="minorBidi"/>
    </w:rPr>
  </w:style>
  <w:style w:type="character" w:customStyle="1" w:styleId="A0">
    <w:name w:val="A0"/>
    <w:uiPriority w:val="99"/>
    <w:rsid w:val="00BA35D6"/>
    <w:rPr>
      <w:rFonts w:cs="Raleway"/>
      <w:color w:val="000000"/>
      <w:sz w:val="20"/>
      <w:szCs w:val="20"/>
    </w:rPr>
  </w:style>
  <w:style w:type="character" w:customStyle="1" w:styleId="NoSpacingChar">
    <w:name w:val="No Spacing Char"/>
    <w:basedOn w:val="DefaultParagraphFont"/>
    <w:link w:val="NoSpacing"/>
    <w:uiPriority w:val="1"/>
    <w:rsid w:val="00ED055D"/>
    <w:rPr>
      <w:sz w:val="24"/>
      <w:szCs w:val="24"/>
      <w:lang w:eastAsia="en-US"/>
    </w:rPr>
  </w:style>
  <w:style w:type="paragraph" w:customStyle="1" w:styleId="Default">
    <w:name w:val="Default"/>
    <w:rsid w:val="00321086"/>
    <w:pPr>
      <w:autoSpaceDE w:val="0"/>
      <w:autoSpaceDN w:val="0"/>
      <w:adjustRightInd w:val="0"/>
    </w:pPr>
    <w:rPr>
      <w:rFonts w:ascii="Symbol" w:hAnsi="Symbol" w:cs="Symbol"/>
      <w:color w:val="000000"/>
      <w:sz w:val="24"/>
      <w:szCs w:val="24"/>
    </w:rPr>
  </w:style>
  <w:style w:type="character" w:customStyle="1" w:styleId="PlainTextChar">
    <w:name w:val="Plain Text Char"/>
    <w:basedOn w:val="DefaultParagraphFont"/>
    <w:link w:val="PlainText"/>
    <w:uiPriority w:val="99"/>
    <w:rsid w:val="006D3656"/>
    <w:rPr>
      <w:rFonts w:ascii="Courier New" w:hAnsi="Courier New"/>
      <w:lang w:eastAsia="en-US"/>
    </w:rPr>
  </w:style>
  <w:style w:type="character" w:customStyle="1" w:styleId="UnresolvedMention1">
    <w:name w:val="Unresolved Mention1"/>
    <w:basedOn w:val="DefaultParagraphFont"/>
    <w:uiPriority w:val="99"/>
    <w:semiHidden/>
    <w:unhideWhenUsed/>
    <w:rsid w:val="006D3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307">
      <w:bodyDiv w:val="1"/>
      <w:marLeft w:val="0"/>
      <w:marRight w:val="0"/>
      <w:marTop w:val="0"/>
      <w:marBottom w:val="0"/>
      <w:divBdr>
        <w:top w:val="none" w:sz="0" w:space="0" w:color="auto"/>
        <w:left w:val="none" w:sz="0" w:space="0" w:color="auto"/>
        <w:bottom w:val="none" w:sz="0" w:space="0" w:color="auto"/>
        <w:right w:val="none" w:sz="0" w:space="0" w:color="auto"/>
      </w:divBdr>
    </w:div>
    <w:div w:id="570699925">
      <w:bodyDiv w:val="1"/>
      <w:marLeft w:val="0"/>
      <w:marRight w:val="0"/>
      <w:marTop w:val="0"/>
      <w:marBottom w:val="0"/>
      <w:divBdr>
        <w:top w:val="none" w:sz="0" w:space="0" w:color="auto"/>
        <w:left w:val="none" w:sz="0" w:space="0" w:color="auto"/>
        <w:bottom w:val="none" w:sz="0" w:space="0" w:color="auto"/>
        <w:right w:val="none" w:sz="0" w:space="0" w:color="auto"/>
      </w:divBdr>
      <w:divsChild>
        <w:div w:id="580064508">
          <w:marLeft w:val="0"/>
          <w:marRight w:val="0"/>
          <w:marTop w:val="0"/>
          <w:marBottom w:val="0"/>
          <w:divBdr>
            <w:top w:val="none" w:sz="0" w:space="0" w:color="auto"/>
            <w:left w:val="none" w:sz="0" w:space="0" w:color="auto"/>
            <w:bottom w:val="none" w:sz="0" w:space="0" w:color="auto"/>
            <w:right w:val="none" w:sz="0" w:space="0" w:color="auto"/>
          </w:divBdr>
          <w:divsChild>
            <w:div w:id="1745832079">
              <w:marLeft w:val="0"/>
              <w:marRight w:val="0"/>
              <w:marTop w:val="0"/>
              <w:marBottom w:val="0"/>
              <w:divBdr>
                <w:top w:val="none" w:sz="0" w:space="0" w:color="auto"/>
                <w:left w:val="none" w:sz="0" w:space="0" w:color="auto"/>
                <w:bottom w:val="none" w:sz="0" w:space="0" w:color="auto"/>
                <w:right w:val="none" w:sz="0" w:space="0" w:color="auto"/>
              </w:divBdr>
              <w:divsChild>
                <w:div w:id="847600719">
                  <w:marLeft w:val="0"/>
                  <w:marRight w:val="0"/>
                  <w:marTop w:val="0"/>
                  <w:marBottom w:val="0"/>
                  <w:divBdr>
                    <w:top w:val="none" w:sz="0" w:space="0" w:color="auto"/>
                    <w:left w:val="none" w:sz="0" w:space="0" w:color="auto"/>
                    <w:bottom w:val="none" w:sz="0" w:space="0" w:color="auto"/>
                    <w:right w:val="none" w:sz="0" w:space="0" w:color="auto"/>
                  </w:divBdr>
                  <w:divsChild>
                    <w:div w:id="1275289611">
                      <w:marLeft w:val="0"/>
                      <w:marRight w:val="0"/>
                      <w:marTop w:val="0"/>
                      <w:marBottom w:val="0"/>
                      <w:divBdr>
                        <w:top w:val="none" w:sz="0" w:space="0" w:color="auto"/>
                        <w:left w:val="none" w:sz="0" w:space="0" w:color="auto"/>
                        <w:bottom w:val="none" w:sz="0" w:space="0" w:color="auto"/>
                        <w:right w:val="none" w:sz="0" w:space="0" w:color="auto"/>
                      </w:divBdr>
                      <w:divsChild>
                        <w:div w:id="14443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074458">
      <w:bodyDiv w:val="1"/>
      <w:marLeft w:val="0"/>
      <w:marRight w:val="0"/>
      <w:marTop w:val="0"/>
      <w:marBottom w:val="0"/>
      <w:divBdr>
        <w:top w:val="none" w:sz="0" w:space="0" w:color="auto"/>
        <w:left w:val="none" w:sz="0" w:space="0" w:color="auto"/>
        <w:bottom w:val="none" w:sz="0" w:space="0" w:color="auto"/>
        <w:right w:val="none" w:sz="0" w:space="0" w:color="auto"/>
      </w:divBdr>
    </w:div>
    <w:div w:id="1404913517">
      <w:bodyDiv w:val="1"/>
      <w:marLeft w:val="0"/>
      <w:marRight w:val="0"/>
      <w:marTop w:val="0"/>
      <w:marBottom w:val="0"/>
      <w:divBdr>
        <w:top w:val="none" w:sz="0" w:space="0" w:color="auto"/>
        <w:left w:val="none" w:sz="0" w:space="0" w:color="auto"/>
        <w:bottom w:val="none" w:sz="0" w:space="0" w:color="auto"/>
        <w:right w:val="none" w:sz="0" w:space="0" w:color="auto"/>
      </w:divBdr>
      <w:divsChild>
        <w:div w:id="163862700">
          <w:marLeft w:val="0"/>
          <w:marRight w:val="0"/>
          <w:marTop w:val="0"/>
          <w:marBottom w:val="0"/>
          <w:divBdr>
            <w:top w:val="none" w:sz="0" w:space="0" w:color="auto"/>
            <w:left w:val="none" w:sz="0" w:space="0" w:color="auto"/>
            <w:bottom w:val="none" w:sz="0" w:space="0" w:color="auto"/>
            <w:right w:val="none" w:sz="0" w:space="0" w:color="auto"/>
          </w:divBdr>
          <w:divsChild>
            <w:div w:id="774668184">
              <w:marLeft w:val="0"/>
              <w:marRight w:val="0"/>
              <w:marTop w:val="0"/>
              <w:marBottom w:val="0"/>
              <w:divBdr>
                <w:top w:val="none" w:sz="0" w:space="0" w:color="auto"/>
                <w:left w:val="none" w:sz="0" w:space="0" w:color="auto"/>
                <w:bottom w:val="none" w:sz="0" w:space="0" w:color="auto"/>
                <w:right w:val="none" w:sz="0" w:space="0" w:color="auto"/>
              </w:divBdr>
              <w:divsChild>
                <w:div w:id="1692608012">
                  <w:marLeft w:val="0"/>
                  <w:marRight w:val="0"/>
                  <w:marTop w:val="0"/>
                  <w:marBottom w:val="0"/>
                  <w:divBdr>
                    <w:top w:val="none" w:sz="0" w:space="0" w:color="auto"/>
                    <w:left w:val="none" w:sz="0" w:space="0" w:color="auto"/>
                    <w:bottom w:val="none" w:sz="0" w:space="0" w:color="auto"/>
                    <w:right w:val="none" w:sz="0" w:space="0" w:color="auto"/>
                  </w:divBdr>
                  <w:divsChild>
                    <w:div w:id="1934701187">
                      <w:marLeft w:val="0"/>
                      <w:marRight w:val="0"/>
                      <w:marTop w:val="0"/>
                      <w:marBottom w:val="0"/>
                      <w:divBdr>
                        <w:top w:val="none" w:sz="0" w:space="0" w:color="auto"/>
                        <w:left w:val="none" w:sz="0" w:space="0" w:color="auto"/>
                        <w:bottom w:val="none" w:sz="0" w:space="0" w:color="auto"/>
                        <w:right w:val="none" w:sz="0" w:space="0" w:color="auto"/>
                      </w:divBdr>
                      <w:divsChild>
                        <w:div w:id="2035036890">
                          <w:marLeft w:val="0"/>
                          <w:marRight w:val="0"/>
                          <w:marTop w:val="0"/>
                          <w:marBottom w:val="0"/>
                          <w:divBdr>
                            <w:top w:val="none" w:sz="0" w:space="0" w:color="auto"/>
                            <w:left w:val="none" w:sz="0" w:space="0" w:color="auto"/>
                            <w:bottom w:val="none" w:sz="0" w:space="0" w:color="auto"/>
                            <w:right w:val="none" w:sz="0" w:space="0" w:color="auto"/>
                          </w:divBdr>
                          <w:divsChild>
                            <w:div w:id="254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283249">
      <w:bodyDiv w:val="1"/>
      <w:marLeft w:val="0"/>
      <w:marRight w:val="0"/>
      <w:marTop w:val="0"/>
      <w:marBottom w:val="0"/>
      <w:divBdr>
        <w:top w:val="none" w:sz="0" w:space="0" w:color="auto"/>
        <w:left w:val="none" w:sz="0" w:space="0" w:color="auto"/>
        <w:bottom w:val="none" w:sz="0" w:space="0" w:color="auto"/>
        <w:right w:val="none" w:sz="0" w:space="0" w:color="auto"/>
      </w:divBdr>
    </w:div>
    <w:div w:id="1584413965">
      <w:bodyDiv w:val="1"/>
      <w:marLeft w:val="0"/>
      <w:marRight w:val="0"/>
      <w:marTop w:val="0"/>
      <w:marBottom w:val="0"/>
      <w:divBdr>
        <w:top w:val="none" w:sz="0" w:space="0" w:color="auto"/>
        <w:left w:val="none" w:sz="0" w:space="0" w:color="auto"/>
        <w:bottom w:val="none" w:sz="0" w:space="0" w:color="auto"/>
        <w:right w:val="none" w:sz="0" w:space="0" w:color="auto"/>
      </w:divBdr>
    </w:div>
    <w:div w:id="202736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www.cumbriaeducationtrust.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umbriaeducationtrust.org"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mailto:lcoats@cumbriaeducationtrust.or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hyperlink" Target="mailto:office@cumbria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educationtrust.org" TargetMode="External"/><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hyperlink" Target="mailto:lcoats@cumbriaeducationtrust.org" TargetMode="External"/><Relationship Id="rId40" Type="http://schemas.openxmlformats.org/officeDocument/2006/relationships/image" Target="media/image29.jp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www.cumbriaeducationtrust.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office@cumbriaeducationtrust.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AE4D-3935-4B83-A6C7-1A1D19BEC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CUMBRIA COUNTY COUNCIL</vt:lpstr>
    </vt:vector>
  </TitlesOfParts>
  <Company>Cumbria County Council</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COUNTY COUNCIL</dc:title>
  <dc:creator>Jean Pennie</dc:creator>
  <cp:lastModifiedBy>Leanne Coats</cp:lastModifiedBy>
  <cp:revision>9</cp:revision>
  <cp:lastPrinted>2019-11-04T13:12:00Z</cp:lastPrinted>
  <dcterms:created xsi:type="dcterms:W3CDTF">2019-11-04T13:20:00Z</dcterms:created>
  <dcterms:modified xsi:type="dcterms:W3CDTF">2019-11-05T14:44:00Z</dcterms:modified>
</cp:coreProperties>
</file>