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7924" w14:textId="77777777" w:rsidR="000109A7" w:rsidRPr="00F84E4D" w:rsidRDefault="00900F23" w:rsidP="000109A7">
      <w:pPr>
        <w:jc w:val="center"/>
        <w:rPr>
          <w:rFonts w:ascii="Verdana" w:hAnsi="Verdana" w:cs="Arial"/>
          <w:b/>
          <w:bCs/>
          <w:iCs/>
          <w:sz w:val="48"/>
          <w:szCs w:val="48"/>
        </w:rPr>
      </w:pPr>
      <w:r w:rsidRPr="00F84E4D">
        <w:rPr>
          <w:rFonts w:ascii="Verdana" w:hAnsi="Verdana" w:cs="Arial"/>
          <w:b/>
          <w:bCs/>
          <w:color w:val="008080"/>
          <w:sz w:val="48"/>
          <w:szCs w:val="48"/>
        </w:rPr>
        <w:t xml:space="preserve">                                                                </w:t>
      </w:r>
    </w:p>
    <w:p w14:paraId="7941005D" w14:textId="77777777" w:rsidR="00C91CEA" w:rsidRPr="00F84E4D" w:rsidRDefault="00CD6062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F84E4D">
        <w:rPr>
          <w:rFonts w:ascii="Verdana" w:hAnsi="Verdana" w:cs="Arial"/>
          <w:b/>
          <w:sz w:val="28"/>
          <w:szCs w:val="28"/>
          <w:u w:val="single"/>
        </w:rPr>
        <w:t>Student Counsellor Volunteer</w:t>
      </w:r>
    </w:p>
    <w:p w14:paraId="4DB7E905" w14:textId="77777777" w:rsidR="0008384D" w:rsidRPr="00F84E4D" w:rsidRDefault="0008384D" w:rsidP="006E4C53">
      <w:pPr>
        <w:pStyle w:val="BodyText"/>
        <w:rPr>
          <w:rFonts w:ascii="Verdana" w:hAnsi="Verdana" w:cs="Arial"/>
          <w:sz w:val="28"/>
          <w:szCs w:val="28"/>
          <w:u w:val="single"/>
        </w:rPr>
      </w:pPr>
    </w:p>
    <w:p w14:paraId="23734626" w14:textId="77777777" w:rsidR="00F84E4D" w:rsidRDefault="00F84E4D" w:rsidP="00F84E4D">
      <w:pPr>
        <w:keepNext/>
        <w:jc w:val="both"/>
        <w:outlineLvl w:val="8"/>
        <w:rPr>
          <w:rFonts w:ascii="Verdana" w:hAnsi="Verdana" w:cs="Arial"/>
          <w:b/>
          <w:bCs/>
          <w:color w:val="000000"/>
          <w:sz w:val="28"/>
          <w:szCs w:val="20"/>
        </w:rPr>
      </w:pPr>
      <w:r w:rsidRPr="00F84E4D">
        <w:rPr>
          <w:rFonts w:ascii="Verdana" w:hAnsi="Verdana" w:cs="Arial"/>
          <w:b/>
          <w:bCs/>
          <w:color w:val="000000"/>
          <w:sz w:val="28"/>
          <w:szCs w:val="20"/>
        </w:rPr>
        <w:t>Background information</w:t>
      </w:r>
    </w:p>
    <w:p w14:paraId="1856F7C6" w14:textId="77777777" w:rsidR="00F84E4D" w:rsidRDefault="00F84E4D" w:rsidP="00F84E4D">
      <w:pPr>
        <w:keepNext/>
        <w:jc w:val="both"/>
        <w:outlineLvl w:val="8"/>
        <w:rPr>
          <w:rFonts w:ascii="Verdana" w:eastAsia="Calibri" w:hAnsi="Verdana" w:cstheme="minorHAnsi"/>
          <w:iCs/>
          <w:sz w:val="21"/>
          <w:szCs w:val="21"/>
          <w:lang w:val="en-US" w:eastAsia="en-GB"/>
        </w:rPr>
      </w:pPr>
    </w:p>
    <w:p w14:paraId="5B6C23D8" w14:textId="77777777" w:rsidR="00F84E4D" w:rsidRPr="00F84E4D" w:rsidRDefault="00F84E4D" w:rsidP="00F84E4D">
      <w:pPr>
        <w:keepNext/>
        <w:jc w:val="both"/>
        <w:outlineLvl w:val="8"/>
        <w:rPr>
          <w:rFonts w:ascii="Verdana" w:hAnsi="Verdana" w:cs="Arial"/>
          <w:b/>
          <w:bCs/>
          <w:color w:val="000000"/>
          <w:sz w:val="28"/>
          <w:szCs w:val="20"/>
        </w:rPr>
      </w:pPr>
      <w:r>
        <w:rPr>
          <w:rFonts w:ascii="Verdana" w:eastAsia="Calibri" w:hAnsi="Verdana" w:cstheme="minorHAnsi"/>
          <w:iCs/>
          <w:sz w:val="21"/>
          <w:szCs w:val="21"/>
          <w:lang w:val="en-US" w:eastAsia="en-GB"/>
        </w:rPr>
        <w:t>Th</w:t>
      </w:r>
      <w:r w:rsidRPr="00F84E4D">
        <w:rPr>
          <w:rFonts w:ascii="Verdana" w:eastAsia="Calibri" w:hAnsi="Verdana" w:cstheme="minorHAnsi"/>
          <w:iCs/>
          <w:sz w:val="21"/>
          <w:szCs w:val="21"/>
          <w:lang w:val="en-US" w:eastAsia="en-GB"/>
        </w:rPr>
        <w:t>e college’s vision is “to be the unique and vibrant sixth form college of choice, celebrating individuality, pushing boundaries, achieving excellence and launching exciting careers.”</w:t>
      </w:r>
    </w:p>
    <w:p w14:paraId="5EA80928" w14:textId="77777777" w:rsidR="00F84E4D" w:rsidRPr="00F84E4D" w:rsidRDefault="00F84E4D" w:rsidP="00F84E4D">
      <w:pPr>
        <w:jc w:val="both"/>
        <w:rPr>
          <w:rFonts w:ascii="Verdana" w:eastAsia="Calibri" w:hAnsi="Verdana" w:cstheme="minorHAnsi"/>
          <w:b/>
          <w:bCs/>
          <w:sz w:val="21"/>
          <w:szCs w:val="21"/>
          <w:lang w:val="en-US" w:eastAsia="en-GB"/>
        </w:rPr>
      </w:pPr>
    </w:p>
    <w:p w14:paraId="6F742EC0" w14:textId="77777777" w:rsidR="00F84E4D" w:rsidRPr="00F84E4D" w:rsidRDefault="00F84E4D" w:rsidP="00F84E4D">
      <w:pPr>
        <w:jc w:val="both"/>
        <w:rPr>
          <w:rFonts w:ascii="Verdana" w:eastAsia="Calibri" w:hAnsi="Verdana" w:cstheme="minorHAnsi"/>
          <w:iCs/>
          <w:sz w:val="21"/>
          <w:szCs w:val="21"/>
          <w:lang w:val="en-US" w:eastAsia="en-GB"/>
        </w:rPr>
      </w:pPr>
      <w:r w:rsidRPr="00F84E4D">
        <w:rPr>
          <w:rFonts w:ascii="Verdana" w:eastAsia="Calibri" w:hAnsi="Verdana" w:cstheme="minorHAnsi"/>
          <w:bCs/>
          <w:sz w:val="21"/>
          <w:szCs w:val="21"/>
          <w:lang w:val="en-US" w:eastAsia="en-GB"/>
        </w:rPr>
        <w:t>Our mission is to</w:t>
      </w:r>
      <w:r w:rsidRPr="00F84E4D">
        <w:rPr>
          <w:rFonts w:ascii="Verdana" w:eastAsia="Calibri" w:hAnsi="Verdana" w:cstheme="minorHAnsi"/>
          <w:iCs/>
          <w:sz w:val="21"/>
          <w:szCs w:val="21"/>
          <w:lang w:val="en-US" w:eastAsia="en-GB"/>
        </w:rPr>
        <w:t xml:space="preserve"> offer</w:t>
      </w:r>
      <w:r w:rsidRPr="00F84E4D">
        <w:rPr>
          <w:rFonts w:ascii="Verdana" w:eastAsia="Calibri" w:hAnsi="Verdana" w:cstheme="minorHAnsi"/>
          <w:iCs/>
          <w:sz w:val="21"/>
          <w:szCs w:val="21"/>
          <w:shd w:val="clear" w:color="auto" w:fill="FFFFFF"/>
          <w:lang w:val="en-US" w:eastAsia="en-GB"/>
        </w:rPr>
        <w:t xml:space="preserve"> </w:t>
      </w:r>
      <w:r w:rsidRPr="00F84E4D">
        <w:rPr>
          <w:rFonts w:ascii="Verdana" w:eastAsia="Calibri" w:hAnsi="Verdana" w:cstheme="minorHAnsi"/>
          <w:bCs/>
          <w:iCs/>
          <w:sz w:val="21"/>
          <w:szCs w:val="21"/>
          <w:shd w:val="clear" w:color="auto" w:fill="FFFFFF"/>
          <w:lang w:val="en-US" w:eastAsia="en-GB"/>
        </w:rPr>
        <w:t>outstanding</w:t>
      </w:r>
      <w:r w:rsidRPr="00F84E4D">
        <w:rPr>
          <w:rFonts w:ascii="Verdana" w:eastAsia="Calibri" w:hAnsi="Verdana" w:cstheme="minorHAnsi"/>
          <w:iCs/>
          <w:sz w:val="21"/>
          <w:szCs w:val="21"/>
          <w:shd w:val="clear" w:color="auto" w:fill="FFFFFF"/>
          <w:lang w:val="en-US" w:eastAsia="en-GB"/>
        </w:rPr>
        <w:t xml:space="preserve"> </w:t>
      </w:r>
      <w:r w:rsidRPr="00F84E4D">
        <w:rPr>
          <w:rFonts w:ascii="Verdana" w:eastAsia="Calibri" w:hAnsi="Verdana" w:cstheme="minorHAnsi"/>
          <w:iCs/>
          <w:sz w:val="21"/>
          <w:szCs w:val="21"/>
          <w:lang w:val="en-US" w:eastAsia="en-GB"/>
        </w:rPr>
        <w:t>teaching, learning and support to 16-19-year olds to facilitate progression from school into university, further training, apprenticeships and employment. We provide a relevant, broad and rich curriculum so that our students can reach their full academic and wider potential while developing the independence, resilience and awareness necessary for success as responsible global citizens.</w:t>
      </w:r>
    </w:p>
    <w:p w14:paraId="5732792E" w14:textId="77777777" w:rsidR="00F84E4D" w:rsidRPr="00F84E4D" w:rsidRDefault="00F84E4D" w:rsidP="00F84E4D">
      <w:pPr>
        <w:jc w:val="both"/>
        <w:rPr>
          <w:rFonts w:ascii="Verdana" w:hAnsi="Verdana" w:cs="Calibri"/>
          <w:sz w:val="21"/>
          <w:szCs w:val="21"/>
          <w:lang w:eastAsia="en-GB"/>
        </w:rPr>
      </w:pPr>
    </w:p>
    <w:p w14:paraId="465FB63F" w14:textId="7007AB28" w:rsidR="00CD6062" w:rsidRPr="00F84E4D" w:rsidRDefault="00F84E4D" w:rsidP="00F84E4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1"/>
          <w:szCs w:val="21"/>
          <w:lang w:eastAsia="en-GB"/>
        </w:rPr>
      </w:pPr>
      <w:r w:rsidRPr="00F84E4D">
        <w:rPr>
          <w:rFonts w:ascii="Verdana" w:hAnsi="Verdana" w:cstheme="minorHAnsi"/>
          <w:sz w:val="21"/>
          <w:szCs w:val="21"/>
          <w:lang w:eastAsia="en-GB"/>
        </w:rPr>
        <w:t xml:space="preserve">The College has an excellent Student Support Services team, led by the </w:t>
      </w:r>
      <w:r w:rsidR="006B7B28">
        <w:rPr>
          <w:rFonts w:ascii="Verdana" w:hAnsi="Verdana" w:cstheme="minorHAnsi"/>
          <w:sz w:val="21"/>
          <w:szCs w:val="21"/>
          <w:lang w:eastAsia="en-GB"/>
        </w:rPr>
        <w:t>Director</w:t>
      </w:r>
      <w:r w:rsidRPr="00F84E4D">
        <w:rPr>
          <w:rFonts w:ascii="Verdana" w:hAnsi="Verdana" w:cstheme="minorHAnsi"/>
          <w:sz w:val="21"/>
          <w:szCs w:val="21"/>
          <w:lang w:eastAsia="en-GB"/>
        </w:rPr>
        <w:t xml:space="preserve"> of Student Support Services</w:t>
      </w:r>
      <w:r w:rsidR="006B7B28">
        <w:rPr>
          <w:rFonts w:ascii="Verdana" w:hAnsi="Verdana" w:cstheme="minorHAnsi"/>
          <w:sz w:val="21"/>
          <w:szCs w:val="21"/>
          <w:lang w:eastAsia="en-GB"/>
        </w:rPr>
        <w:t xml:space="preserve">. </w:t>
      </w:r>
      <w:r w:rsidRPr="00F84E4D">
        <w:rPr>
          <w:rFonts w:ascii="Verdana" w:hAnsi="Verdana" w:cstheme="minorHAnsi"/>
          <w:sz w:val="21"/>
          <w:szCs w:val="21"/>
          <w:lang w:eastAsia="en-GB"/>
        </w:rPr>
        <w:t>The team exists to ensure every student can maximise their potential and comprises Personal Tutors, a Student Welfar</w:t>
      </w:r>
      <w:r>
        <w:rPr>
          <w:rFonts w:ascii="Verdana" w:hAnsi="Verdana" w:cstheme="minorHAnsi"/>
          <w:sz w:val="21"/>
          <w:szCs w:val="21"/>
          <w:lang w:eastAsia="en-GB"/>
        </w:rPr>
        <w:t xml:space="preserve">e Officer, </w:t>
      </w:r>
      <w:r w:rsidR="006B7B28">
        <w:rPr>
          <w:rFonts w:ascii="Verdana" w:hAnsi="Verdana" w:cstheme="minorHAnsi"/>
          <w:sz w:val="21"/>
          <w:szCs w:val="21"/>
          <w:lang w:eastAsia="en-GB"/>
        </w:rPr>
        <w:t xml:space="preserve">a Wellbeing coach, </w:t>
      </w:r>
      <w:r>
        <w:rPr>
          <w:rFonts w:ascii="Verdana" w:hAnsi="Verdana" w:cstheme="minorHAnsi"/>
          <w:sz w:val="21"/>
          <w:szCs w:val="21"/>
          <w:lang w:eastAsia="en-GB"/>
        </w:rPr>
        <w:t>a Student Counsellor, a team of Student Volunteer counsellors as well as</w:t>
      </w:r>
      <w:r w:rsidRPr="00F84E4D">
        <w:rPr>
          <w:rFonts w:ascii="Verdana" w:hAnsi="Verdana" w:cstheme="minorHAnsi"/>
          <w:sz w:val="21"/>
          <w:szCs w:val="21"/>
          <w:lang w:eastAsia="en-GB"/>
        </w:rPr>
        <w:t xml:space="preserve"> o</w:t>
      </w:r>
      <w:r>
        <w:rPr>
          <w:rFonts w:ascii="Verdana" w:hAnsi="Verdana" w:cstheme="minorHAnsi"/>
          <w:sz w:val="21"/>
          <w:szCs w:val="21"/>
          <w:lang w:eastAsia="en-GB"/>
        </w:rPr>
        <w:t>ther dedicated specialist roles. T</w:t>
      </w:r>
      <w:r w:rsidRPr="00F84E4D">
        <w:rPr>
          <w:rFonts w:ascii="Verdana" w:hAnsi="Verdana" w:cstheme="minorHAnsi"/>
          <w:sz w:val="21"/>
          <w:szCs w:val="21"/>
          <w:lang w:eastAsia="en-GB"/>
        </w:rPr>
        <w:t>he work of the</w:t>
      </w:r>
      <w:r>
        <w:rPr>
          <w:rFonts w:ascii="Verdana" w:hAnsi="Verdana" w:cstheme="minorHAnsi"/>
          <w:sz w:val="21"/>
          <w:szCs w:val="21"/>
          <w:lang w:eastAsia="en-GB"/>
        </w:rPr>
        <w:t xml:space="preserve"> Student Support</w:t>
      </w:r>
      <w:r w:rsidR="006B7B28">
        <w:rPr>
          <w:rFonts w:ascii="Verdana" w:hAnsi="Verdana" w:cstheme="minorHAnsi"/>
          <w:sz w:val="21"/>
          <w:szCs w:val="21"/>
          <w:lang w:eastAsia="en-GB"/>
        </w:rPr>
        <w:t xml:space="preserve"> Services</w:t>
      </w:r>
      <w:r w:rsidRPr="00F84E4D">
        <w:rPr>
          <w:rFonts w:ascii="Verdana" w:hAnsi="Verdana" w:cstheme="minorHAnsi"/>
          <w:sz w:val="21"/>
          <w:szCs w:val="21"/>
          <w:lang w:eastAsia="en-GB"/>
        </w:rPr>
        <w:t xml:space="preserve"> team is highly </w:t>
      </w:r>
      <w:r w:rsidR="006B7B28" w:rsidRPr="00F84E4D">
        <w:rPr>
          <w:rFonts w:ascii="Verdana" w:hAnsi="Verdana" w:cstheme="minorHAnsi"/>
          <w:sz w:val="21"/>
          <w:szCs w:val="21"/>
          <w:lang w:eastAsia="en-GB"/>
        </w:rPr>
        <w:t>regarded,</w:t>
      </w:r>
      <w:r>
        <w:rPr>
          <w:rFonts w:ascii="Verdana" w:hAnsi="Verdana" w:cstheme="minorHAnsi"/>
          <w:sz w:val="21"/>
          <w:szCs w:val="21"/>
          <w:lang w:eastAsia="en-GB"/>
        </w:rPr>
        <w:t xml:space="preserve"> </w:t>
      </w:r>
      <w:bookmarkStart w:id="0" w:name="_GoBack"/>
      <w:bookmarkEnd w:id="0"/>
      <w:r>
        <w:rPr>
          <w:rFonts w:ascii="Verdana" w:hAnsi="Verdana" w:cstheme="minorHAnsi"/>
          <w:sz w:val="21"/>
          <w:szCs w:val="21"/>
          <w:lang w:eastAsia="en-GB"/>
        </w:rPr>
        <w:t>and t</w:t>
      </w:r>
      <w:r w:rsidRPr="00F84E4D">
        <w:rPr>
          <w:rFonts w:ascii="Verdana" w:hAnsi="Verdana" w:cstheme="minorHAnsi"/>
          <w:sz w:val="21"/>
          <w:szCs w:val="21"/>
          <w:lang w:eastAsia="en-GB"/>
        </w:rPr>
        <w:t xml:space="preserve">he team constantly seek to maintain </w:t>
      </w:r>
      <w:r w:rsidRPr="00F84E4D">
        <w:rPr>
          <w:rFonts w:ascii="Verdana" w:hAnsi="Verdana" w:cstheme="minorHAnsi"/>
          <w:color w:val="000000"/>
          <w:sz w:val="21"/>
          <w:szCs w:val="21"/>
          <w:lang w:val="en-US"/>
        </w:rPr>
        <w:t>high levels of support for the students throughout their time at the College</w:t>
      </w:r>
      <w:r>
        <w:rPr>
          <w:rFonts w:ascii="Verdana" w:hAnsi="Verdana" w:cstheme="minorHAnsi"/>
          <w:color w:val="000000"/>
          <w:sz w:val="21"/>
          <w:szCs w:val="21"/>
          <w:lang w:val="en-US"/>
        </w:rPr>
        <w:t>.</w:t>
      </w:r>
    </w:p>
    <w:p w14:paraId="60DF753D" w14:textId="77777777" w:rsidR="00CD6062" w:rsidRPr="00F84E4D" w:rsidRDefault="00CD6062" w:rsidP="00F84E4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1"/>
          <w:szCs w:val="21"/>
          <w:lang w:eastAsia="en-GB"/>
        </w:rPr>
      </w:pPr>
    </w:p>
    <w:p w14:paraId="77A183A4" w14:textId="77777777" w:rsidR="00CD6062" w:rsidRPr="00F84E4D" w:rsidRDefault="00CD6062" w:rsidP="000F3984">
      <w:pPr>
        <w:autoSpaceDE w:val="0"/>
        <w:autoSpaceDN w:val="0"/>
        <w:adjustRightInd w:val="0"/>
        <w:rPr>
          <w:rFonts w:ascii="Verdana" w:hAnsi="Verdana" w:cs="Arial"/>
          <w:sz w:val="21"/>
          <w:szCs w:val="21"/>
          <w:lang w:eastAsia="en-GB"/>
        </w:rPr>
      </w:pPr>
      <w:r w:rsidRPr="00F84E4D">
        <w:rPr>
          <w:rFonts w:ascii="Verdana" w:hAnsi="Verdana" w:cs="Arial"/>
          <w:b/>
          <w:sz w:val="21"/>
          <w:szCs w:val="21"/>
          <w:lang w:eastAsia="en-GB"/>
        </w:rPr>
        <w:t xml:space="preserve">Please indicate how you are able to demonstrate the following points in your </w:t>
      </w:r>
      <w:r w:rsidR="00063D9C" w:rsidRPr="00F84E4D">
        <w:rPr>
          <w:rFonts w:ascii="Verdana" w:hAnsi="Verdana" w:cs="Arial"/>
          <w:b/>
          <w:sz w:val="21"/>
          <w:szCs w:val="21"/>
          <w:lang w:eastAsia="en-GB"/>
        </w:rPr>
        <w:t>application: -</w:t>
      </w:r>
    </w:p>
    <w:p w14:paraId="0A442CA8" w14:textId="77777777" w:rsidR="00CD6062" w:rsidRPr="00F84E4D" w:rsidRDefault="00CD6062" w:rsidP="00CD6062">
      <w:pPr>
        <w:rPr>
          <w:rFonts w:ascii="Verdana" w:hAnsi="Verdana" w:cs="Arial"/>
          <w:sz w:val="21"/>
          <w:szCs w:val="21"/>
        </w:rPr>
      </w:pPr>
    </w:p>
    <w:p w14:paraId="7471E918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BACP Registered</w:t>
      </w:r>
    </w:p>
    <w:p w14:paraId="5108232C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Professional indemnity insurance</w:t>
      </w:r>
    </w:p>
    <w:p w14:paraId="403A26BA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 xml:space="preserve">Attend </w:t>
      </w:r>
      <w:r w:rsidR="00CD4ADF" w:rsidRPr="00F84E4D">
        <w:rPr>
          <w:rFonts w:ascii="Verdana" w:hAnsi="Verdana" w:cs="Arial"/>
          <w:sz w:val="21"/>
          <w:szCs w:val="21"/>
        </w:rPr>
        <w:t xml:space="preserve">or attended </w:t>
      </w:r>
      <w:r w:rsidRPr="00F84E4D">
        <w:rPr>
          <w:rFonts w:ascii="Verdana" w:hAnsi="Verdana" w:cs="Arial"/>
          <w:sz w:val="21"/>
          <w:szCs w:val="21"/>
        </w:rPr>
        <w:t xml:space="preserve">a current relevant training course (graduate or a post-graduate course desirable). </w:t>
      </w:r>
    </w:p>
    <w:p w14:paraId="11EC7BF3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 xml:space="preserve">Some prior experience of providing 1 to 1 counselling sessions </w:t>
      </w:r>
    </w:p>
    <w:p w14:paraId="385BCC9B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 xml:space="preserve">Commit to a minimum of 1 </w:t>
      </w:r>
      <w:r w:rsidR="00CD4ADF" w:rsidRPr="00F84E4D">
        <w:rPr>
          <w:rFonts w:ascii="Verdana" w:hAnsi="Verdana" w:cs="Arial"/>
          <w:sz w:val="21"/>
          <w:szCs w:val="21"/>
        </w:rPr>
        <w:t xml:space="preserve">academic </w:t>
      </w:r>
      <w:r w:rsidRPr="00F84E4D">
        <w:rPr>
          <w:rFonts w:ascii="Verdana" w:hAnsi="Verdana" w:cs="Arial"/>
          <w:sz w:val="21"/>
          <w:szCs w:val="21"/>
        </w:rPr>
        <w:t xml:space="preserve">year at Bilborough College </w:t>
      </w:r>
    </w:p>
    <w:p w14:paraId="34C51A0B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Awareness of the issues and challenges facing 16 to 19 year olds in a sixth form environment</w:t>
      </w:r>
    </w:p>
    <w:p w14:paraId="0884F9A2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Knowledge of counselling young people (desirable)</w:t>
      </w:r>
    </w:p>
    <w:p w14:paraId="706962F6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Have an understanding/awareness of counselling theory/theories</w:t>
      </w:r>
    </w:p>
    <w:p w14:paraId="16067087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Undergoing own personal therapy</w:t>
      </w:r>
    </w:p>
    <w:p w14:paraId="1017B9F2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Ability to understand, develop and maintain professional boundaries</w:t>
      </w:r>
    </w:p>
    <w:p w14:paraId="794536A7" w14:textId="77777777" w:rsidR="00CD6062" w:rsidRPr="00F84E4D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Able to abide by the BACP</w:t>
      </w:r>
      <w:r w:rsidR="00CD4ADF" w:rsidRPr="00F84E4D">
        <w:rPr>
          <w:rFonts w:ascii="Verdana" w:hAnsi="Verdana" w:cs="Arial"/>
          <w:sz w:val="21"/>
          <w:szCs w:val="21"/>
        </w:rPr>
        <w:t>/UKCP</w:t>
      </w:r>
      <w:r w:rsidRPr="00F84E4D">
        <w:rPr>
          <w:rFonts w:ascii="Verdana" w:hAnsi="Verdana" w:cs="Arial"/>
          <w:sz w:val="21"/>
          <w:szCs w:val="21"/>
        </w:rPr>
        <w:t xml:space="preserve"> ethical working guidelines</w:t>
      </w:r>
    </w:p>
    <w:p w14:paraId="6F4E9848" w14:textId="77777777" w:rsidR="00CD6062" w:rsidRPr="00F84E4D" w:rsidRDefault="00CD6062" w:rsidP="00CD6062">
      <w:pPr>
        <w:rPr>
          <w:rFonts w:ascii="Verdana" w:hAnsi="Verdana" w:cs="Arial"/>
          <w:sz w:val="21"/>
          <w:szCs w:val="21"/>
        </w:rPr>
      </w:pPr>
    </w:p>
    <w:p w14:paraId="3534E67C" w14:textId="77777777" w:rsidR="00CD6062" w:rsidRPr="00F84E4D" w:rsidRDefault="00CD6062" w:rsidP="00CD6062">
      <w:pPr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  <w:u w:val="single"/>
        </w:rPr>
        <w:t>Additional information:</w:t>
      </w:r>
    </w:p>
    <w:p w14:paraId="497B0547" w14:textId="77777777" w:rsidR="00CD6062" w:rsidRPr="00F84E4D" w:rsidRDefault="00CD6062" w:rsidP="00CD6062">
      <w:pPr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sz w:val="21"/>
          <w:szCs w:val="21"/>
        </w:rPr>
        <w:t>This placement would suit a person who is on the second or thir</w:t>
      </w:r>
      <w:r w:rsidR="00063D9C" w:rsidRPr="00F84E4D">
        <w:rPr>
          <w:rFonts w:ascii="Verdana" w:hAnsi="Verdana" w:cs="Arial"/>
          <w:sz w:val="21"/>
          <w:szCs w:val="21"/>
        </w:rPr>
        <w:t>d year of their training course.</w:t>
      </w:r>
    </w:p>
    <w:p w14:paraId="0F8653A8" w14:textId="77777777" w:rsidR="00425964" w:rsidRPr="00F84E4D" w:rsidRDefault="00425964" w:rsidP="00223F30">
      <w:pPr>
        <w:ind w:right="520"/>
        <w:rPr>
          <w:rFonts w:ascii="Verdana" w:hAnsi="Verdana" w:cs="Arial"/>
          <w:b/>
          <w:sz w:val="21"/>
          <w:szCs w:val="21"/>
        </w:rPr>
      </w:pPr>
    </w:p>
    <w:p w14:paraId="5FA19ABE" w14:textId="531F036F" w:rsidR="003A2846" w:rsidRPr="00F84E4D" w:rsidRDefault="00223F30" w:rsidP="00C22254">
      <w:pPr>
        <w:ind w:right="520"/>
        <w:rPr>
          <w:rFonts w:ascii="Verdana" w:hAnsi="Verdana" w:cs="Arial"/>
          <w:sz w:val="21"/>
          <w:szCs w:val="21"/>
        </w:rPr>
      </w:pPr>
      <w:r w:rsidRPr="00F84E4D">
        <w:rPr>
          <w:rFonts w:ascii="Verdana" w:hAnsi="Verdana" w:cs="Arial"/>
          <w:b/>
          <w:sz w:val="21"/>
          <w:szCs w:val="21"/>
        </w:rPr>
        <w:t>Interviews</w:t>
      </w:r>
      <w:r w:rsidRPr="00F84E4D">
        <w:rPr>
          <w:rFonts w:ascii="Verdana" w:hAnsi="Verdana" w:cs="Arial"/>
          <w:sz w:val="21"/>
          <w:szCs w:val="21"/>
        </w:rPr>
        <w:t xml:space="preserve"> for shortlisted applicants</w:t>
      </w:r>
      <w:r w:rsidR="00962D87" w:rsidRPr="00F84E4D">
        <w:rPr>
          <w:rFonts w:ascii="Verdana" w:hAnsi="Verdana" w:cs="Arial"/>
          <w:sz w:val="21"/>
          <w:szCs w:val="21"/>
        </w:rPr>
        <w:t>:</w:t>
      </w:r>
      <w:r w:rsidRPr="00F84E4D">
        <w:rPr>
          <w:rFonts w:ascii="Verdana" w:hAnsi="Verdana" w:cs="Arial"/>
          <w:sz w:val="21"/>
          <w:szCs w:val="21"/>
        </w:rPr>
        <w:t xml:space="preserve"> </w:t>
      </w:r>
      <w:r w:rsidR="006B7B28">
        <w:rPr>
          <w:rFonts w:ascii="Verdana" w:hAnsi="Verdana" w:cs="Arial"/>
          <w:sz w:val="21"/>
          <w:szCs w:val="21"/>
        </w:rPr>
        <w:t>9</w:t>
      </w:r>
      <w:r w:rsidR="006B7B28" w:rsidRPr="006B7B28">
        <w:rPr>
          <w:rFonts w:ascii="Verdana" w:hAnsi="Verdana" w:cs="Arial"/>
          <w:sz w:val="21"/>
          <w:szCs w:val="21"/>
          <w:vertAlign w:val="superscript"/>
        </w:rPr>
        <w:t>th</w:t>
      </w:r>
      <w:r w:rsidR="006B7B28">
        <w:rPr>
          <w:rFonts w:ascii="Verdana" w:hAnsi="Verdana" w:cs="Arial"/>
          <w:sz w:val="21"/>
          <w:szCs w:val="21"/>
        </w:rPr>
        <w:t xml:space="preserve"> June 2021</w:t>
      </w:r>
    </w:p>
    <w:sectPr w:rsidR="003A2846" w:rsidRPr="00F84E4D" w:rsidSect="001303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E08A" w14:textId="77777777" w:rsidR="00F93A72" w:rsidRDefault="00F93A72">
      <w:r>
        <w:separator/>
      </w:r>
    </w:p>
  </w:endnote>
  <w:endnote w:type="continuationSeparator" w:id="0">
    <w:p w14:paraId="50624D93" w14:textId="77777777" w:rsidR="00F93A72" w:rsidRDefault="00F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{¡Estoy Bueno!}">
    <w:altName w:val="Calibri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8E77" w14:textId="77777777" w:rsidR="008F40D6" w:rsidRDefault="00B203F1" w:rsidP="008F40D6">
    <w:pPr>
      <w:jc w:val="right"/>
      <w:rPr>
        <w:rFonts w:ascii="{¡Estoy Bueno!}" w:hAnsi="{¡Estoy Bueno!}"/>
        <w:color w:val="1F497D"/>
        <w:lang w:eastAsia="en-GB"/>
      </w:rPr>
    </w:pPr>
    <w:r>
      <w:t xml:space="preserve">                                                               </w:t>
    </w:r>
    <w:r w:rsidR="008F40D6">
      <w:rPr>
        <w:rFonts w:ascii="{¡Estoy Bueno!}" w:hAnsi="{¡Estoy Bueno!}"/>
        <w:color w:val="1F497D"/>
      </w:rPr>
      <w:t>Be who you are, become who you want to be</w:t>
    </w:r>
  </w:p>
  <w:p w14:paraId="427A2227" w14:textId="77777777" w:rsidR="00B203F1" w:rsidRDefault="00B203F1">
    <w:pPr>
      <w:pStyle w:val="Footer"/>
    </w:pPr>
    <w:r w:rsidRPr="00B203F1">
      <w:rPr>
        <w:noProof/>
        <w:lang w:eastAsia="en-GB"/>
      </w:rPr>
      <w:drawing>
        <wp:inline distT="0" distB="0" distL="0" distR="0" wp14:anchorId="0D0652AF" wp14:editId="469EAA2A">
          <wp:extent cx="5543550" cy="86753"/>
          <wp:effectExtent l="19050" t="0" r="0" b="0"/>
          <wp:docPr id="1" name="Picture 6" descr="Description: cid:image009.pn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9.pn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6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7D117A" w14:textId="77777777" w:rsidR="00B203F1" w:rsidRDefault="00B2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5259" w14:textId="77777777" w:rsidR="00F93A72" w:rsidRDefault="00F93A72">
      <w:r>
        <w:separator/>
      </w:r>
    </w:p>
  </w:footnote>
  <w:footnote w:type="continuationSeparator" w:id="0">
    <w:p w14:paraId="65513BB6" w14:textId="77777777" w:rsidR="00F93A72" w:rsidRDefault="00F9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D91D" w14:textId="77777777" w:rsidR="00B203F1" w:rsidRDefault="00B203F1">
    <w:pPr>
      <w:pStyle w:val="Header"/>
    </w:pPr>
    <w:r w:rsidRPr="00B203F1">
      <w:rPr>
        <w:noProof/>
        <w:lang w:val="en-GB" w:eastAsia="en-GB"/>
      </w:rPr>
      <w:drawing>
        <wp:inline distT="0" distB="0" distL="0" distR="0" wp14:anchorId="6268E697" wp14:editId="6D631415">
          <wp:extent cx="2457450" cy="609600"/>
          <wp:effectExtent l="19050" t="0" r="0" b="0"/>
          <wp:docPr id="3" name="Picture 5" descr="Description: cid:image007.jp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7.jp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AD19BC" w14:textId="77777777" w:rsidR="00B203F1" w:rsidRDefault="00B2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F2F"/>
    <w:multiLevelType w:val="singleLevel"/>
    <w:tmpl w:val="0DC6E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4A6073"/>
    <w:multiLevelType w:val="hybridMultilevel"/>
    <w:tmpl w:val="BE9044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8258FE8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602EFA"/>
    <w:multiLevelType w:val="hybridMultilevel"/>
    <w:tmpl w:val="D3AE44AE"/>
    <w:lvl w:ilvl="0" w:tplc="EB2A40F4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EBC6CBA"/>
    <w:multiLevelType w:val="hybridMultilevel"/>
    <w:tmpl w:val="C2D84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B2D86"/>
    <w:multiLevelType w:val="singleLevel"/>
    <w:tmpl w:val="7136815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EB00D40"/>
    <w:multiLevelType w:val="singleLevel"/>
    <w:tmpl w:val="0868F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F87435C"/>
    <w:multiLevelType w:val="hybridMultilevel"/>
    <w:tmpl w:val="E208D5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6D"/>
    <w:rsid w:val="000109A7"/>
    <w:rsid w:val="00027831"/>
    <w:rsid w:val="00030CB8"/>
    <w:rsid w:val="00063D9C"/>
    <w:rsid w:val="00080DC2"/>
    <w:rsid w:val="0008384D"/>
    <w:rsid w:val="000C2BF7"/>
    <w:rsid w:val="000F0452"/>
    <w:rsid w:val="000F3984"/>
    <w:rsid w:val="00130325"/>
    <w:rsid w:val="001701E4"/>
    <w:rsid w:val="001A11AC"/>
    <w:rsid w:val="001A6C42"/>
    <w:rsid w:val="001D352D"/>
    <w:rsid w:val="00223F30"/>
    <w:rsid w:val="0022785B"/>
    <w:rsid w:val="00237F60"/>
    <w:rsid w:val="00243841"/>
    <w:rsid w:val="00265376"/>
    <w:rsid w:val="002919B7"/>
    <w:rsid w:val="002B3F79"/>
    <w:rsid w:val="002B4367"/>
    <w:rsid w:val="002C594E"/>
    <w:rsid w:val="002C5A40"/>
    <w:rsid w:val="002D744F"/>
    <w:rsid w:val="002E1B53"/>
    <w:rsid w:val="002F203D"/>
    <w:rsid w:val="00305539"/>
    <w:rsid w:val="003226AA"/>
    <w:rsid w:val="0037570A"/>
    <w:rsid w:val="00383CED"/>
    <w:rsid w:val="00386E37"/>
    <w:rsid w:val="003A2846"/>
    <w:rsid w:val="00401D25"/>
    <w:rsid w:val="0041297F"/>
    <w:rsid w:val="00424FC3"/>
    <w:rsid w:val="00425964"/>
    <w:rsid w:val="00443AA8"/>
    <w:rsid w:val="00451610"/>
    <w:rsid w:val="0050742D"/>
    <w:rsid w:val="00521AD9"/>
    <w:rsid w:val="0054672E"/>
    <w:rsid w:val="00555B12"/>
    <w:rsid w:val="005A00D8"/>
    <w:rsid w:val="005E322A"/>
    <w:rsid w:val="005F0E09"/>
    <w:rsid w:val="00610019"/>
    <w:rsid w:val="0062166F"/>
    <w:rsid w:val="00640C6D"/>
    <w:rsid w:val="00657441"/>
    <w:rsid w:val="00666833"/>
    <w:rsid w:val="006722F9"/>
    <w:rsid w:val="006946EB"/>
    <w:rsid w:val="006B7B28"/>
    <w:rsid w:val="006E4C53"/>
    <w:rsid w:val="006E50AE"/>
    <w:rsid w:val="00744B47"/>
    <w:rsid w:val="00772378"/>
    <w:rsid w:val="007E5257"/>
    <w:rsid w:val="008307EF"/>
    <w:rsid w:val="008370CC"/>
    <w:rsid w:val="00883601"/>
    <w:rsid w:val="00895CE7"/>
    <w:rsid w:val="008B2DF4"/>
    <w:rsid w:val="008B7700"/>
    <w:rsid w:val="008D40C2"/>
    <w:rsid w:val="008F40D6"/>
    <w:rsid w:val="00900F23"/>
    <w:rsid w:val="00925587"/>
    <w:rsid w:val="00954FD6"/>
    <w:rsid w:val="00962D87"/>
    <w:rsid w:val="009C0932"/>
    <w:rsid w:val="009E50FE"/>
    <w:rsid w:val="00A062B9"/>
    <w:rsid w:val="00A31BFD"/>
    <w:rsid w:val="00A50EA2"/>
    <w:rsid w:val="00AE0FA2"/>
    <w:rsid w:val="00AF2770"/>
    <w:rsid w:val="00B203F1"/>
    <w:rsid w:val="00B64024"/>
    <w:rsid w:val="00C22254"/>
    <w:rsid w:val="00C91CEA"/>
    <w:rsid w:val="00C93AED"/>
    <w:rsid w:val="00CD4ADF"/>
    <w:rsid w:val="00CD6062"/>
    <w:rsid w:val="00CF454E"/>
    <w:rsid w:val="00D2097D"/>
    <w:rsid w:val="00D266FA"/>
    <w:rsid w:val="00D328FD"/>
    <w:rsid w:val="00D42FEA"/>
    <w:rsid w:val="00D93531"/>
    <w:rsid w:val="00DB75B1"/>
    <w:rsid w:val="00DC6CCF"/>
    <w:rsid w:val="00DE10C5"/>
    <w:rsid w:val="00DE4E6B"/>
    <w:rsid w:val="00E123F4"/>
    <w:rsid w:val="00E14674"/>
    <w:rsid w:val="00EB1C66"/>
    <w:rsid w:val="00EC468B"/>
    <w:rsid w:val="00ED17CC"/>
    <w:rsid w:val="00EF2852"/>
    <w:rsid w:val="00F84E4D"/>
    <w:rsid w:val="00F93836"/>
    <w:rsid w:val="00F93A72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1FAB9E3"/>
  <w15:docId w15:val="{FFADD778-BBC3-4DFD-8A82-134D4B9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9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97D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D2097D"/>
    <w:pPr>
      <w:keepNext/>
      <w:jc w:val="center"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qFormat/>
    <w:rsid w:val="00D2097D"/>
    <w:pPr>
      <w:keepNext/>
      <w:jc w:val="center"/>
      <w:outlineLvl w:val="2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D2097D"/>
    <w:pPr>
      <w:keepNext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D2097D"/>
    <w:pPr>
      <w:keepNext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D2097D"/>
    <w:pPr>
      <w:keepNext/>
      <w:outlineLvl w:val="6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097D"/>
    <w:pPr>
      <w:ind w:left="4320" w:hanging="2880"/>
    </w:pPr>
    <w:rPr>
      <w:sz w:val="28"/>
      <w:szCs w:val="20"/>
      <w:lang w:val="en-US"/>
    </w:rPr>
  </w:style>
  <w:style w:type="paragraph" w:styleId="BodyTextIndent2">
    <w:name w:val="Body Text Indent 2"/>
    <w:basedOn w:val="Normal"/>
    <w:rsid w:val="00D2097D"/>
    <w:pPr>
      <w:ind w:left="1440"/>
    </w:pPr>
    <w:rPr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2097D"/>
    <w:pPr>
      <w:tabs>
        <w:tab w:val="center" w:pos="4153"/>
        <w:tab w:val="right" w:pos="8306"/>
      </w:tabs>
    </w:pPr>
    <w:rPr>
      <w:szCs w:val="20"/>
      <w:lang w:val="en-US"/>
    </w:rPr>
  </w:style>
  <w:style w:type="paragraph" w:styleId="BodyText">
    <w:name w:val="Body Text"/>
    <w:basedOn w:val="Normal"/>
    <w:rsid w:val="00D2097D"/>
    <w:rPr>
      <w:sz w:val="22"/>
      <w:szCs w:val="20"/>
    </w:rPr>
  </w:style>
  <w:style w:type="paragraph" w:styleId="BodyTextIndent3">
    <w:name w:val="Body Text Indent 3"/>
    <w:basedOn w:val="Normal"/>
    <w:rsid w:val="00D2097D"/>
    <w:pPr>
      <w:tabs>
        <w:tab w:val="left" w:pos="3402"/>
      </w:tabs>
      <w:ind w:left="2835"/>
    </w:pPr>
    <w:rPr>
      <w:szCs w:val="20"/>
      <w:lang w:val="en-US"/>
    </w:rPr>
  </w:style>
  <w:style w:type="paragraph" w:styleId="BodyText3">
    <w:name w:val="Body Text 3"/>
    <w:basedOn w:val="Normal"/>
    <w:rsid w:val="00D2097D"/>
    <w:pPr>
      <w:jc w:val="both"/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20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F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B2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3F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3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E5A2-9706-4085-8C69-D962F4CC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Bilborough College</vt:lpstr>
    </vt:vector>
  </TitlesOfParts>
  <Company>Bilborough College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Bilborough College</dc:title>
  <dc:creator>sysman</dc:creator>
  <cp:lastModifiedBy>Hannah Reeves</cp:lastModifiedBy>
  <cp:revision>2</cp:revision>
  <cp:lastPrinted>2016-05-04T07:42:00Z</cp:lastPrinted>
  <dcterms:created xsi:type="dcterms:W3CDTF">2021-05-10T11:42:00Z</dcterms:created>
  <dcterms:modified xsi:type="dcterms:W3CDTF">2021-05-10T11:42:00Z</dcterms:modified>
</cp:coreProperties>
</file>