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CFC4" w14:textId="77777777" w:rsidR="00A476D2" w:rsidRDefault="00A476D2" w:rsidP="00597D03">
      <w:pPr>
        <w:spacing w:after="0" w:line="240" w:lineRule="auto"/>
      </w:pPr>
    </w:p>
    <w:tbl>
      <w:tblPr>
        <w:tblStyle w:val="TableGrid"/>
        <w:tblpPr w:leftFromText="180" w:rightFromText="180" w:vertAnchor="text" w:horzAnchor="margin" w:tblpXSpec="right" w:tblpY="39"/>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526"/>
        <w:gridCol w:w="1579"/>
      </w:tblGrid>
      <w:tr w:rsidR="00582E02" w14:paraId="25F5CFC8" w14:textId="77777777" w:rsidTr="00A476D2">
        <w:trPr>
          <w:trHeight w:val="703"/>
        </w:trPr>
        <w:tc>
          <w:tcPr>
            <w:tcW w:w="1526" w:type="dxa"/>
            <w:shd w:val="clear" w:color="auto" w:fill="002060"/>
          </w:tcPr>
          <w:p w14:paraId="25F5CFC5" w14:textId="77777777" w:rsidR="00582E02" w:rsidRDefault="00582E02" w:rsidP="00A476D2">
            <w:pPr>
              <w:jc w:val="center"/>
              <w:rPr>
                <w:rFonts w:ascii="Franklin Gothic Book" w:hAnsi="Franklin Gothic Book"/>
                <w:b/>
                <w:color w:val="FFFFFF" w:themeColor="background1"/>
                <w:sz w:val="18"/>
                <w:szCs w:val="18"/>
              </w:rPr>
            </w:pPr>
          </w:p>
          <w:p w14:paraId="25F5CFC6" w14:textId="77777777" w:rsidR="00A476D2" w:rsidRPr="00A476D2" w:rsidRDefault="00A476D2" w:rsidP="00A476D2">
            <w:pPr>
              <w:jc w:val="center"/>
              <w:rPr>
                <w:rFonts w:ascii="Franklin Gothic Book" w:hAnsi="Franklin Gothic Book"/>
                <w:b/>
                <w:color w:val="FFFFFF" w:themeColor="background1"/>
                <w:sz w:val="18"/>
                <w:szCs w:val="18"/>
              </w:rPr>
            </w:pPr>
            <w:r>
              <w:rPr>
                <w:rFonts w:ascii="Franklin Gothic Book" w:hAnsi="Franklin Gothic Book"/>
                <w:b/>
                <w:color w:val="FFFFFF" w:themeColor="background1"/>
                <w:sz w:val="18"/>
                <w:szCs w:val="18"/>
              </w:rPr>
              <w:t>Date</w:t>
            </w:r>
          </w:p>
        </w:tc>
        <w:tc>
          <w:tcPr>
            <w:tcW w:w="1579" w:type="dxa"/>
          </w:tcPr>
          <w:p w14:paraId="25F5CFC7" w14:textId="20EC4A00" w:rsidR="00582E02" w:rsidRPr="003D315B" w:rsidRDefault="003D315B" w:rsidP="00582E02">
            <w:pPr>
              <w:rPr>
                <w:rFonts w:ascii="Franklin Gothic Book" w:hAnsi="Franklin Gothic Book"/>
                <w:b/>
                <w:color w:val="002060"/>
              </w:rPr>
            </w:pPr>
            <w:r w:rsidRPr="003D315B">
              <w:rPr>
                <w:rFonts w:ascii="Franklin Gothic Book" w:hAnsi="Franklin Gothic Book"/>
                <w:b/>
                <w:color w:val="002060"/>
              </w:rPr>
              <w:t>December 2017</w:t>
            </w:r>
          </w:p>
        </w:tc>
      </w:tr>
    </w:tbl>
    <w:p w14:paraId="25F5CFC9" w14:textId="77777777" w:rsidR="00582E02" w:rsidRPr="0046641E" w:rsidRDefault="0046641E">
      <w:pPr>
        <w:rPr>
          <w:rFonts w:ascii="Franklin Gothic Book" w:hAnsi="Franklin Gothic Book"/>
          <w:b/>
          <w:color w:val="002060"/>
          <w:sz w:val="48"/>
          <w:szCs w:val="48"/>
        </w:rPr>
      </w:pPr>
      <w:r>
        <w:rPr>
          <w:rFonts w:ascii="Franklin Gothic Book" w:hAnsi="Franklin Gothic Book"/>
          <w:b/>
          <w:color w:val="002060"/>
          <w:sz w:val="48"/>
          <w:szCs w:val="48"/>
        </w:rPr>
        <w:t>JOB DESCRIPTION</w:t>
      </w:r>
      <w:r w:rsidR="00582E02">
        <w:rPr>
          <w:rFonts w:ascii="Franklin Gothic Book" w:hAnsi="Franklin Gothic Book"/>
          <w:b/>
          <w:color w:val="002060"/>
          <w:sz w:val="48"/>
          <w:szCs w:val="48"/>
        </w:rPr>
        <w:t xml:space="preserve">               </w:t>
      </w:r>
      <w:bookmarkStart w:id="0" w:name="_GoBack"/>
      <w:bookmarkEnd w:id="0"/>
      <w:r w:rsidR="00582E02">
        <w:rPr>
          <w:rFonts w:ascii="Franklin Gothic Book" w:hAnsi="Franklin Gothic Book"/>
          <w:b/>
          <w:color w:val="002060"/>
          <w:sz w:val="48"/>
          <w:szCs w:val="48"/>
        </w:rPr>
        <w:t xml:space="preserve">       </w:t>
      </w:r>
    </w:p>
    <w:p w14:paraId="25F5CFCA" w14:textId="77777777" w:rsidR="00A476D2" w:rsidRDefault="00A476D2">
      <w:pPr>
        <w:rPr>
          <w:rFonts w:ascii="Franklin Gothic Book" w:hAnsi="Franklin Gothic Book"/>
          <w:b/>
          <w:color w:val="002060"/>
          <w:sz w:val="24"/>
          <w:szCs w:val="24"/>
        </w:rPr>
      </w:pP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14:paraId="25F5CFCC" w14:textId="77777777" w:rsidTr="00A476D2">
        <w:tc>
          <w:tcPr>
            <w:tcW w:w="6440" w:type="dxa"/>
          </w:tcPr>
          <w:p w14:paraId="25F5CFCB" w14:textId="023FFC23" w:rsidR="00A476D2" w:rsidRDefault="00C46055" w:rsidP="00A476D2">
            <w:pPr>
              <w:rPr>
                <w:rFonts w:ascii="Franklin Gothic Book" w:hAnsi="Franklin Gothic Book"/>
                <w:b/>
                <w:color w:val="002060"/>
                <w:sz w:val="24"/>
                <w:szCs w:val="24"/>
              </w:rPr>
            </w:pPr>
            <w:r>
              <w:rPr>
                <w:rFonts w:ascii="Franklin Gothic Book" w:hAnsi="Franklin Gothic Book"/>
                <w:b/>
                <w:color w:val="002060"/>
                <w:sz w:val="24"/>
                <w:szCs w:val="24"/>
              </w:rPr>
              <w:t>Lunchtime Supervisor and Learning Support Assistant</w:t>
            </w:r>
          </w:p>
        </w:tc>
      </w:tr>
    </w:tbl>
    <w:p w14:paraId="25F5CFCD" w14:textId="77777777" w:rsidR="00A476D2" w:rsidRPr="00A476D2" w:rsidRDefault="00A476D2">
      <w:pPr>
        <w:rPr>
          <w:rFonts w:ascii="Franklin Gothic Book" w:hAnsi="Franklin Gothic Book"/>
          <w:b/>
          <w:color w:val="002060"/>
          <w:sz w:val="24"/>
          <w:szCs w:val="24"/>
        </w:rPr>
      </w:pPr>
      <w:r>
        <w:rPr>
          <w:rFonts w:ascii="Franklin Gothic Book" w:hAnsi="Franklin Gothic Book"/>
          <w:b/>
          <w:color w:val="002060"/>
          <w:sz w:val="24"/>
          <w:szCs w:val="24"/>
        </w:rPr>
        <w:t xml:space="preserve">Job title:                          </w:t>
      </w: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14:paraId="25F5CFCF" w14:textId="77777777" w:rsidTr="00772D8F">
        <w:tc>
          <w:tcPr>
            <w:tcW w:w="6440" w:type="dxa"/>
          </w:tcPr>
          <w:p w14:paraId="25F5CFCE" w14:textId="0A5363CC" w:rsidR="00A476D2" w:rsidRDefault="003D315B" w:rsidP="00772D8F">
            <w:pPr>
              <w:rPr>
                <w:rFonts w:ascii="Franklin Gothic Book" w:hAnsi="Franklin Gothic Book"/>
                <w:b/>
                <w:color w:val="002060"/>
                <w:sz w:val="24"/>
                <w:szCs w:val="24"/>
              </w:rPr>
            </w:pPr>
            <w:r>
              <w:rPr>
                <w:rFonts w:ascii="Franklin Gothic Book" w:hAnsi="Franklin Gothic Book"/>
                <w:b/>
                <w:color w:val="002060"/>
                <w:sz w:val="24"/>
                <w:szCs w:val="24"/>
              </w:rPr>
              <w:t>Deputy Head Pastoral</w:t>
            </w:r>
          </w:p>
        </w:tc>
      </w:tr>
    </w:tbl>
    <w:p w14:paraId="25F5CFD0" w14:textId="77777777" w:rsidR="00A476D2" w:rsidRPr="00A476D2" w:rsidRDefault="00A476D2">
      <w:pPr>
        <w:rPr>
          <w:rFonts w:ascii="Franklin Gothic Book" w:hAnsi="Franklin Gothic Book"/>
          <w:b/>
          <w:color w:val="002060"/>
          <w:sz w:val="24"/>
          <w:szCs w:val="24"/>
        </w:rPr>
      </w:pPr>
      <w:r>
        <w:rPr>
          <w:rFonts w:ascii="Franklin Gothic Book" w:hAnsi="Franklin Gothic Book"/>
          <w:b/>
          <w:color w:val="002060"/>
          <w:sz w:val="24"/>
          <w:szCs w:val="24"/>
        </w:rPr>
        <w:t>Reporting to:</w:t>
      </w: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14:paraId="25F5CFD2" w14:textId="77777777" w:rsidTr="00772D8F">
        <w:tc>
          <w:tcPr>
            <w:tcW w:w="6440" w:type="dxa"/>
          </w:tcPr>
          <w:p w14:paraId="25F5CFD1" w14:textId="6BB86A08" w:rsidR="00A476D2" w:rsidRDefault="00C46055" w:rsidP="00772D8F">
            <w:pPr>
              <w:rPr>
                <w:rFonts w:ascii="Franklin Gothic Book" w:hAnsi="Franklin Gothic Book"/>
                <w:b/>
                <w:color w:val="002060"/>
                <w:sz w:val="24"/>
                <w:szCs w:val="24"/>
              </w:rPr>
            </w:pPr>
            <w:r>
              <w:rPr>
                <w:rFonts w:ascii="Franklin Gothic Book" w:hAnsi="Franklin Gothic Book"/>
                <w:b/>
                <w:color w:val="002060"/>
                <w:sz w:val="24"/>
                <w:szCs w:val="24"/>
              </w:rPr>
              <w:t>Hendon Preparatory School</w:t>
            </w:r>
          </w:p>
        </w:tc>
      </w:tr>
    </w:tbl>
    <w:p w14:paraId="25F5CFD3" w14:textId="77777777" w:rsidR="00A476D2" w:rsidRDefault="00A476D2">
      <w:pPr>
        <w:rPr>
          <w:rFonts w:ascii="Franklin Gothic Book" w:hAnsi="Franklin Gothic Book"/>
          <w:b/>
          <w:color w:val="002060"/>
          <w:sz w:val="24"/>
          <w:szCs w:val="24"/>
        </w:rPr>
      </w:pPr>
      <w:r>
        <w:rPr>
          <w:rFonts w:ascii="Franklin Gothic Book" w:hAnsi="Franklin Gothic Book"/>
          <w:b/>
          <w:color w:val="002060"/>
          <w:sz w:val="24"/>
          <w:szCs w:val="24"/>
        </w:rPr>
        <w:t>Department/School:</w:t>
      </w: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14:paraId="25F5CFD5" w14:textId="77777777" w:rsidTr="00772D8F">
        <w:tc>
          <w:tcPr>
            <w:tcW w:w="6440" w:type="dxa"/>
          </w:tcPr>
          <w:p w14:paraId="25F5CFD4" w14:textId="77777777" w:rsidR="00A476D2" w:rsidRDefault="00A476D2" w:rsidP="00772D8F">
            <w:pPr>
              <w:rPr>
                <w:rFonts w:ascii="Franklin Gothic Book" w:hAnsi="Franklin Gothic Book"/>
                <w:b/>
                <w:color w:val="002060"/>
                <w:sz w:val="24"/>
                <w:szCs w:val="24"/>
              </w:rPr>
            </w:pPr>
          </w:p>
        </w:tc>
      </w:tr>
    </w:tbl>
    <w:p w14:paraId="25F5CFD6" w14:textId="77777777" w:rsidR="00A476D2" w:rsidRDefault="00A476D2">
      <w:pPr>
        <w:rPr>
          <w:rFonts w:ascii="Franklin Gothic Book" w:hAnsi="Franklin Gothic Book"/>
          <w:b/>
          <w:color w:val="002060"/>
          <w:sz w:val="24"/>
          <w:szCs w:val="24"/>
        </w:rPr>
      </w:pPr>
      <w:r>
        <w:rPr>
          <w:rFonts w:ascii="Franklin Gothic Book" w:hAnsi="Franklin Gothic Book"/>
          <w:b/>
          <w:color w:val="002060"/>
          <w:sz w:val="24"/>
          <w:szCs w:val="24"/>
        </w:rPr>
        <w:t>Scope:</w:t>
      </w: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14:paraId="25F5CFD8" w14:textId="77777777" w:rsidTr="00772D8F">
        <w:tc>
          <w:tcPr>
            <w:tcW w:w="6440" w:type="dxa"/>
          </w:tcPr>
          <w:p w14:paraId="25F5CFD7" w14:textId="25359A86" w:rsidR="00A476D2" w:rsidRDefault="00D24F42" w:rsidP="00772D8F">
            <w:pPr>
              <w:rPr>
                <w:rFonts w:ascii="Franklin Gothic Book" w:hAnsi="Franklin Gothic Book"/>
                <w:b/>
                <w:color w:val="002060"/>
                <w:sz w:val="24"/>
                <w:szCs w:val="24"/>
              </w:rPr>
            </w:pPr>
            <w:r>
              <w:rPr>
                <w:rFonts w:ascii="Franklin Gothic Book" w:hAnsi="Franklin Gothic Book" w:cs="Arial"/>
                <w:color w:val="1C2F69"/>
              </w:rPr>
              <w:t>DBS, overseas checks and employer references</w:t>
            </w:r>
          </w:p>
        </w:tc>
      </w:tr>
    </w:tbl>
    <w:p w14:paraId="25F5CFD9" w14:textId="77777777" w:rsidR="00D502AD" w:rsidRDefault="00A476D2" w:rsidP="00762B40">
      <w:pPr>
        <w:jc w:val="both"/>
        <w:rPr>
          <w:rFonts w:ascii="Franklin Gothic Book" w:hAnsi="Franklin Gothic Book"/>
          <w:b/>
          <w:color w:val="002060"/>
          <w:sz w:val="24"/>
          <w:szCs w:val="24"/>
        </w:rPr>
      </w:pPr>
      <w:r>
        <w:rPr>
          <w:rFonts w:ascii="Franklin Gothic Book" w:hAnsi="Franklin Gothic Book"/>
          <w:b/>
          <w:color w:val="002060"/>
          <w:sz w:val="24"/>
          <w:szCs w:val="24"/>
        </w:rPr>
        <w:t>Checks:</w:t>
      </w:r>
      <w:r w:rsidR="00D502AD">
        <w:rPr>
          <w:rFonts w:ascii="Franklin Gothic Book" w:hAnsi="Franklin Gothic Book"/>
          <w:b/>
          <w:color w:val="002060"/>
          <w:sz w:val="24"/>
          <w:szCs w:val="24"/>
        </w:rPr>
        <w:t xml:space="preserve">                                 </w:t>
      </w:r>
    </w:p>
    <w:p w14:paraId="25F5CFDA" w14:textId="77777777" w:rsidR="00210DB9" w:rsidRDefault="00D502AD" w:rsidP="006A6696">
      <w:pPr>
        <w:spacing w:after="0" w:line="240" w:lineRule="auto"/>
        <w:jc w:val="both"/>
        <w:rPr>
          <w:rFonts w:ascii="Franklin Gothic Book" w:hAnsi="Franklin Gothic Book"/>
          <w:i/>
          <w:sz w:val="20"/>
          <w:szCs w:val="20"/>
        </w:rPr>
      </w:pPr>
      <w:r>
        <w:rPr>
          <w:rFonts w:ascii="Franklin Gothic Book" w:hAnsi="Franklin Gothic Book"/>
          <w:i/>
          <w:sz w:val="20"/>
          <w:szCs w:val="20"/>
        </w:rPr>
        <w:t>The job holder’s responsibility for promoting and safeguarding the welfare of children and young person’s for whom s/he is responsible, or with whom</w:t>
      </w:r>
      <w:r w:rsidR="00904206">
        <w:rPr>
          <w:rFonts w:ascii="Franklin Gothic Book" w:hAnsi="Franklin Gothic Book"/>
          <w:i/>
          <w:sz w:val="20"/>
          <w:szCs w:val="20"/>
        </w:rPr>
        <w:t xml:space="preserve"> s/he comes into contact will be to adhere to and ensure compliance with the relevant Cognita Safeguarding; Child Protection Policy and Procedures at all times.  If in the course of carrying out the duties of the role, the job holder identifies any instance that a child is suffering or likely to suffer significant harm</w:t>
      </w:r>
      <w:r w:rsidR="00597D03">
        <w:rPr>
          <w:rFonts w:ascii="Franklin Gothic Book" w:hAnsi="Franklin Gothic Book"/>
          <w:i/>
          <w:sz w:val="20"/>
          <w:szCs w:val="20"/>
        </w:rPr>
        <w:t xml:space="preserve"> either at school or at home, s/he must report any concerns to the School’s Child Protection Officer/Designated Safeguarding Lead or to the Head or indeed to the Regional CEO so that a referral can be made accordingly to the relevant third party services.</w:t>
      </w:r>
    </w:p>
    <w:p w14:paraId="25F5CFDB" w14:textId="77777777" w:rsidR="006A6696" w:rsidRPr="006A6696" w:rsidRDefault="006A6696" w:rsidP="006A6696">
      <w:pPr>
        <w:spacing w:after="0" w:line="240" w:lineRule="auto"/>
        <w:jc w:val="both"/>
        <w:rPr>
          <w:rFonts w:ascii="Franklin Gothic Book" w:hAnsi="Franklin Gothic Book"/>
          <w:i/>
          <w:sz w:val="20"/>
          <w:szCs w:val="20"/>
        </w:rPr>
      </w:pPr>
    </w:p>
    <w:p w14:paraId="25F5CFDC" w14:textId="77777777" w:rsidR="00597D03" w:rsidRDefault="00F8245A">
      <w:pPr>
        <w:rPr>
          <w:rFonts w:ascii="Franklin Gothic Book" w:hAnsi="Franklin Gothic Book"/>
          <w:b/>
          <w:color w:val="002060"/>
          <w:sz w:val="28"/>
          <w:szCs w:val="28"/>
        </w:rPr>
      </w:pPr>
      <w:r>
        <w:rPr>
          <w:rFonts w:ascii="Franklin Gothic Book" w:hAnsi="Franklin Gothic Book"/>
          <w:b/>
          <w:color w:val="002060"/>
          <w:sz w:val="28"/>
          <w:szCs w:val="28"/>
        </w:rPr>
        <w:t xml:space="preserve">Working </w:t>
      </w:r>
      <w:proofErr w:type="gramStart"/>
      <w:r>
        <w:rPr>
          <w:rFonts w:ascii="Franklin Gothic Book" w:hAnsi="Franklin Gothic Book"/>
          <w:b/>
          <w:color w:val="002060"/>
          <w:sz w:val="28"/>
          <w:szCs w:val="28"/>
        </w:rPr>
        <w:t>With</w:t>
      </w:r>
      <w:proofErr w:type="gramEnd"/>
      <w:r>
        <w:rPr>
          <w:rFonts w:ascii="Franklin Gothic Book" w:hAnsi="Franklin Gothic Book"/>
          <w:b/>
          <w:color w:val="002060"/>
          <w:sz w:val="28"/>
          <w:szCs w:val="28"/>
        </w:rPr>
        <w:t xml:space="preserve"> U</w:t>
      </w:r>
      <w:r w:rsidR="00597D03" w:rsidRPr="00597D03">
        <w:rPr>
          <w:rFonts w:ascii="Franklin Gothic Book" w:hAnsi="Franklin Gothic Book"/>
          <w:b/>
          <w:color w:val="002060"/>
          <w:sz w:val="28"/>
          <w:szCs w:val="28"/>
        </w:rPr>
        <w:t>s</w:t>
      </w:r>
    </w:p>
    <w:p w14:paraId="25F5CFDD" w14:textId="77777777" w:rsidR="00597D03" w:rsidRDefault="00597D03" w:rsidP="00597D03">
      <w:pPr>
        <w:spacing w:after="0" w:line="240" w:lineRule="auto"/>
        <w:rPr>
          <w:rFonts w:ascii="Franklin Gothic Book" w:hAnsi="Franklin Gothic Book"/>
        </w:rPr>
      </w:pPr>
      <w:r>
        <w:rPr>
          <w:rFonts w:ascii="Franklin Gothic Book" w:hAnsi="Franklin Gothic Book"/>
        </w:rPr>
        <w:t>Achieving more than you believed possible – that’s what constitutes a quality education.  At Cognita it is what we strive for in our schools.  We want it for our children, and we want it for the people who work for us.</w:t>
      </w:r>
    </w:p>
    <w:p w14:paraId="25F5CFDE" w14:textId="77777777" w:rsidR="00762B40" w:rsidRDefault="00762B40" w:rsidP="00597D03">
      <w:pPr>
        <w:spacing w:after="0" w:line="240" w:lineRule="auto"/>
        <w:rPr>
          <w:rFonts w:ascii="Franklin Gothic Book" w:hAnsi="Franklin Gothic Book"/>
        </w:rPr>
      </w:pPr>
    </w:p>
    <w:p w14:paraId="25F5CFDF" w14:textId="77777777" w:rsidR="00762B40" w:rsidRDefault="00762B40" w:rsidP="00597D03">
      <w:pPr>
        <w:spacing w:after="0" w:line="240" w:lineRule="auto"/>
        <w:rPr>
          <w:rFonts w:ascii="Franklin Gothic Book" w:hAnsi="Franklin Gothic Book"/>
        </w:rPr>
      </w:pPr>
      <w:r>
        <w:rPr>
          <w:rFonts w:ascii="Franklin Gothic Book" w:hAnsi="Franklin Gothic Book"/>
        </w:rPr>
        <w:t xml:space="preserve">Since </w:t>
      </w:r>
      <w:proofErr w:type="spellStart"/>
      <w:r>
        <w:rPr>
          <w:rFonts w:ascii="Franklin Gothic Book" w:hAnsi="Franklin Gothic Book"/>
        </w:rPr>
        <w:t>Cognita’s</w:t>
      </w:r>
      <w:proofErr w:type="spellEnd"/>
      <w:r>
        <w:rPr>
          <w:rFonts w:ascii="Franklin Gothic Book" w:hAnsi="Franklin Gothic Book"/>
        </w:rPr>
        <w:t xml:space="preserve"> launch in 2004, we’ve buil</w:t>
      </w:r>
      <w:r w:rsidR="00A22C6B">
        <w:rPr>
          <w:rFonts w:ascii="Franklin Gothic Book" w:hAnsi="Franklin Gothic Book"/>
        </w:rPr>
        <w:t>t an international network of 67</w:t>
      </w:r>
      <w:r>
        <w:rPr>
          <w:rFonts w:ascii="Franklin Gothic Book" w:hAnsi="Franklin Gothic Book"/>
        </w:rPr>
        <w:t xml:space="preserve"> schools that serve some 30,000 pupils across seven countries in the UK, Europe, Latin America and South-East Asia.</w:t>
      </w:r>
    </w:p>
    <w:p w14:paraId="25F5CFE0" w14:textId="77777777" w:rsidR="00762B40" w:rsidRDefault="00762B40" w:rsidP="00597D03">
      <w:pPr>
        <w:spacing w:after="0" w:line="240" w:lineRule="auto"/>
        <w:rPr>
          <w:rFonts w:ascii="Franklin Gothic Book" w:hAnsi="Franklin Gothic Book"/>
        </w:rPr>
      </w:pPr>
    </w:p>
    <w:p w14:paraId="25F5CFE1" w14:textId="77777777" w:rsidR="006A140A" w:rsidRPr="006A6696" w:rsidRDefault="00762B40" w:rsidP="00597D03">
      <w:pPr>
        <w:spacing w:after="0" w:line="240" w:lineRule="auto"/>
        <w:rPr>
          <w:rFonts w:ascii="Franklin Gothic Book" w:hAnsi="Franklin Gothic Book"/>
        </w:rPr>
      </w:pPr>
      <w:proofErr w:type="spellStart"/>
      <w:r>
        <w:rPr>
          <w:rFonts w:ascii="Franklin Gothic Book" w:hAnsi="Franklin Gothic Book"/>
        </w:rPr>
        <w:t>Cognita’s</w:t>
      </w:r>
      <w:proofErr w:type="spellEnd"/>
      <w:r>
        <w:rPr>
          <w:rFonts w:ascii="Franklin Gothic Book" w:hAnsi="Franklin Gothic Book"/>
        </w:rPr>
        <w:t xml:space="preserve"> international network of schools and regional offices, combined with our ongoing investment in the professional development of our people, means we can offer first-class career opportunities with a global dimension.  If you want to take your career further, we want to support you in achieving that goal within Cognita.</w:t>
      </w:r>
    </w:p>
    <w:p w14:paraId="25F5CFE2" w14:textId="77777777" w:rsidR="00210DB9" w:rsidRDefault="00210DB9" w:rsidP="00597D03">
      <w:pPr>
        <w:spacing w:after="0" w:line="240" w:lineRule="auto"/>
        <w:rPr>
          <w:rFonts w:ascii="Franklin Gothic Book" w:hAnsi="Franklin Gothic Book"/>
          <w:b/>
          <w:color w:val="002060"/>
          <w:sz w:val="28"/>
          <w:szCs w:val="28"/>
        </w:rPr>
      </w:pPr>
    </w:p>
    <w:p w14:paraId="25F5CFE3" w14:textId="77777777" w:rsidR="006A140A" w:rsidRDefault="006A140A" w:rsidP="00597D03">
      <w:pPr>
        <w:spacing w:after="0" w:line="240" w:lineRule="auto"/>
        <w:rPr>
          <w:rFonts w:ascii="Franklin Gothic Book" w:hAnsi="Franklin Gothic Book"/>
          <w:b/>
          <w:color w:val="002060"/>
          <w:sz w:val="28"/>
          <w:szCs w:val="28"/>
        </w:rPr>
      </w:pPr>
      <w:r w:rsidRPr="006A140A">
        <w:rPr>
          <w:rFonts w:ascii="Franklin Gothic Book" w:hAnsi="Franklin Gothic Book"/>
          <w:b/>
          <w:color w:val="002060"/>
          <w:sz w:val="28"/>
          <w:szCs w:val="28"/>
        </w:rPr>
        <w:t>Job Summary</w:t>
      </w:r>
    </w:p>
    <w:p w14:paraId="25F5CFE4" w14:textId="77777777" w:rsidR="006A140A" w:rsidRDefault="00611E4A" w:rsidP="00597D03">
      <w:pPr>
        <w:spacing w:after="0" w:line="240" w:lineRule="auto"/>
        <w:rPr>
          <w:rFonts w:ascii="Franklin Gothic Book" w:hAnsi="Franklin Gothic Book"/>
          <w:b/>
          <w:color w:val="002060"/>
          <w:sz w:val="28"/>
          <w:szCs w:val="28"/>
        </w:rPr>
      </w:pPr>
      <w:r>
        <w:rPr>
          <w:rFonts w:ascii="Franklin Gothic Book" w:hAnsi="Franklin Gothic Book"/>
          <w:b/>
          <w:noProof/>
          <w:color w:val="002060"/>
          <w:sz w:val="28"/>
          <w:szCs w:val="28"/>
          <w:lang w:eastAsia="en-GB"/>
        </w:rPr>
        <mc:AlternateContent>
          <mc:Choice Requires="wps">
            <w:drawing>
              <wp:anchor distT="0" distB="0" distL="114300" distR="114300" simplePos="0" relativeHeight="251659264" behindDoc="0" locked="0" layoutInCell="1" allowOverlap="1" wp14:anchorId="25F5D01A" wp14:editId="6B92CDE2">
                <wp:simplePos x="0" y="0"/>
                <wp:positionH relativeFrom="column">
                  <wp:posOffset>-9525</wp:posOffset>
                </wp:positionH>
                <wp:positionV relativeFrom="paragraph">
                  <wp:posOffset>85725</wp:posOffset>
                </wp:positionV>
                <wp:extent cx="6281530" cy="904875"/>
                <wp:effectExtent l="0" t="0" r="24130" b="28575"/>
                <wp:wrapNone/>
                <wp:docPr id="1" name="Rounded Rectangle 1"/>
                <wp:cNvGraphicFramePr/>
                <a:graphic xmlns:a="http://schemas.openxmlformats.org/drawingml/2006/main">
                  <a:graphicData uri="http://schemas.microsoft.com/office/word/2010/wordprocessingShape">
                    <wps:wsp>
                      <wps:cNvSpPr/>
                      <wps:spPr>
                        <a:xfrm>
                          <a:off x="0" y="0"/>
                          <a:ext cx="6281530" cy="904875"/>
                        </a:xfrm>
                        <a:prstGeom prst="round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76AC1999" w14:textId="62720E3E" w:rsidR="00C46055" w:rsidRPr="001226FD" w:rsidRDefault="00C46055" w:rsidP="00C46055">
                            <w:pPr>
                              <w:rPr>
                                <w:rFonts w:ascii="Verdana" w:hAnsi="Verdana"/>
                                <w:sz w:val="18"/>
                                <w:szCs w:val="18"/>
                              </w:rPr>
                            </w:pPr>
                            <w:r w:rsidRPr="001226FD">
                              <w:rPr>
                                <w:rFonts w:ascii="Verdana" w:hAnsi="Verdana"/>
                                <w:sz w:val="18"/>
                                <w:szCs w:val="18"/>
                              </w:rPr>
                              <w:t>To</w:t>
                            </w:r>
                            <w:r w:rsidR="00B23CF8" w:rsidRPr="001226FD">
                              <w:rPr>
                                <w:rFonts w:ascii="Verdana" w:hAnsi="Verdana"/>
                                <w:sz w:val="18"/>
                                <w:szCs w:val="18"/>
                              </w:rPr>
                              <w:t xml:space="preserve"> provide lunchtime supervision of </w:t>
                            </w:r>
                            <w:r w:rsidRPr="001226FD">
                              <w:rPr>
                                <w:rFonts w:ascii="Verdana" w:hAnsi="Verdana"/>
                                <w:sz w:val="18"/>
                                <w:szCs w:val="18"/>
                              </w:rPr>
                              <w:t xml:space="preserve">children </w:t>
                            </w:r>
                            <w:r w:rsidR="00B23CF8" w:rsidRPr="001226FD">
                              <w:rPr>
                                <w:rFonts w:ascii="Verdana" w:hAnsi="Verdana"/>
                                <w:sz w:val="18"/>
                                <w:szCs w:val="18"/>
                              </w:rPr>
                              <w:t>ensuring a safe and caring environment.</w:t>
                            </w:r>
                          </w:p>
                          <w:p w14:paraId="435EF200" w14:textId="430205D5" w:rsidR="00C46055" w:rsidRPr="001226FD" w:rsidRDefault="00EC1E69" w:rsidP="00C46055">
                            <w:pPr>
                              <w:rPr>
                                <w:rFonts w:ascii="Verdana" w:hAnsi="Verdana"/>
                                <w:sz w:val="18"/>
                                <w:szCs w:val="18"/>
                              </w:rPr>
                            </w:pPr>
                            <w:r>
                              <w:rPr>
                                <w:rFonts w:ascii="Verdana" w:hAnsi="Verdana"/>
                                <w:sz w:val="18"/>
                                <w:szCs w:val="18"/>
                              </w:rPr>
                              <w:t>To work alongside the Individual Needs Coordinator</w:t>
                            </w:r>
                            <w:r w:rsidR="00B23CF8" w:rsidRPr="001226FD">
                              <w:rPr>
                                <w:rFonts w:ascii="Verdana" w:hAnsi="Verdana"/>
                                <w:sz w:val="18"/>
                                <w:szCs w:val="18"/>
                              </w:rPr>
                              <w:t xml:space="preserve"> to support access to learning for children who require additional support with their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5D01A" id="Rounded Rectangle 1" o:spid="_x0000_s1026" style="position:absolute;margin-left:-.75pt;margin-top:6.75pt;width:494.6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" fillcolor="white [3201]" strokecolor="#002060" strokeweight="2pt">
                <v:textbox>
                  <w:txbxContent>
                    <w:p w14:paraId="76AC1999" w14:textId="62720E3E" w:rsidR="00C46055" w:rsidRPr="001226FD" w:rsidRDefault="00C46055" w:rsidP="00C46055">
                      <w:pPr>
                        <w:rPr>
                          <w:rFonts w:ascii="Verdana" w:hAnsi="Verdana"/>
                          <w:sz w:val="18"/>
                          <w:szCs w:val="18"/>
                        </w:rPr>
                      </w:pPr>
                      <w:r w:rsidRPr="001226FD">
                        <w:rPr>
                          <w:rFonts w:ascii="Verdana" w:hAnsi="Verdana"/>
                          <w:sz w:val="18"/>
                          <w:szCs w:val="18"/>
                        </w:rPr>
                        <w:t>To</w:t>
                      </w:r>
                      <w:r w:rsidR="00B23CF8" w:rsidRPr="001226FD">
                        <w:rPr>
                          <w:rFonts w:ascii="Verdana" w:hAnsi="Verdana"/>
                          <w:sz w:val="18"/>
                          <w:szCs w:val="18"/>
                        </w:rPr>
                        <w:t xml:space="preserve"> provide lunchtime supervision of </w:t>
                      </w:r>
                      <w:r w:rsidRPr="001226FD">
                        <w:rPr>
                          <w:rFonts w:ascii="Verdana" w:hAnsi="Verdana"/>
                          <w:sz w:val="18"/>
                          <w:szCs w:val="18"/>
                        </w:rPr>
                        <w:t xml:space="preserve">children </w:t>
                      </w:r>
                      <w:r w:rsidR="00B23CF8" w:rsidRPr="001226FD">
                        <w:rPr>
                          <w:rFonts w:ascii="Verdana" w:hAnsi="Verdana"/>
                          <w:sz w:val="18"/>
                          <w:szCs w:val="18"/>
                        </w:rPr>
                        <w:t>ensuring a safe and caring environment.</w:t>
                      </w:r>
                    </w:p>
                    <w:p w14:paraId="435EF200" w14:textId="430205D5" w:rsidR="00C46055" w:rsidRPr="001226FD" w:rsidRDefault="00EC1E69" w:rsidP="00C46055">
                      <w:pPr>
                        <w:rPr>
                          <w:rFonts w:ascii="Verdana" w:hAnsi="Verdana"/>
                          <w:sz w:val="18"/>
                          <w:szCs w:val="18"/>
                        </w:rPr>
                      </w:pPr>
                      <w:r>
                        <w:rPr>
                          <w:rFonts w:ascii="Verdana" w:hAnsi="Verdana"/>
                          <w:sz w:val="18"/>
                          <w:szCs w:val="18"/>
                        </w:rPr>
                        <w:t>To work alongside the Individual Needs Coordinator</w:t>
                      </w:r>
                      <w:r w:rsidR="00B23CF8" w:rsidRPr="001226FD">
                        <w:rPr>
                          <w:rFonts w:ascii="Verdana" w:hAnsi="Verdana"/>
                          <w:sz w:val="18"/>
                          <w:szCs w:val="18"/>
                        </w:rPr>
                        <w:t xml:space="preserve"> to support access to learning for children who require additional support with their learning.</w:t>
                      </w:r>
                    </w:p>
                  </w:txbxContent>
                </v:textbox>
              </v:roundrect>
            </w:pict>
          </mc:Fallback>
        </mc:AlternateContent>
      </w:r>
    </w:p>
    <w:p w14:paraId="25F5CFE5" w14:textId="77777777" w:rsidR="006A140A" w:rsidRPr="006A140A" w:rsidRDefault="006A140A" w:rsidP="00597D03">
      <w:pPr>
        <w:spacing w:after="0" w:line="240" w:lineRule="auto"/>
        <w:rPr>
          <w:rFonts w:ascii="Franklin Gothic Book" w:hAnsi="Franklin Gothic Book"/>
          <w:b/>
          <w:color w:val="002060"/>
          <w:sz w:val="28"/>
          <w:szCs w:val="28"/>
        </w:rPr>
      </w:pPr>
    </w:p>
    <w:p w14:paraId="25F5CFE6" w14:textId="77777777" w:rsidR="006A140A" w:rsidRDefault="006A140A" w:rsidP="00597D03">
      <w:pPr>
        <w:spacing w:after="0" w:line="240" w:lineRule="auto"/>
        <w:rPr>
          <w:rFonts w:ascii="Franklin Gothic Book" w:hAnsi="Franklin Gothic Book"/>
        </w:rPr>
      </w:pPr>
    </w:p>
    <w:p w14:paraId="25F5CFE7" w14:textId="77777777" w:rsidR="006A140A" w:rsidRDefault="006A140A" w:rsidP="00597D03">
      <w:pPr>
        <w:spacing w:after="0" w:line="240" w:lineRule="auto"/>
        <w:rPr>
          <w:rFonts w:ascii="Franklin Gothic Book" w:hAnsi="Franklin Gothic Book"/>
        </w:rPr>
      </w:pPr>
    </w:p>
    <w:p w14:paraId="25F5CFE8" w14:textId="77777777" w:rsidR="006A140A" w:rsidRDefault="006A140A" w:rsidP="00597D03">
      <w:pPr>
        <w:spacing w:after="0" w:line="240" w:lineRule="auto"/>
        <w:rPr>
          <w:rFonts w:ascii="Franklin Gothic Book" w:hAnsi="Franklin Gothic Book"/>
        </w:rPr>
      </w:pPr>
    </w:p>
    <w:p w14:paraId="25F5CFE9" w14:textId="77777777" w:rsidR="00F8245A" w:rsidRDefault="00F8245A" w:rsidP="00597D03">
      <w:pPr>
        <w:spacing w:after="0" w:line="240" w:lineRule="auto"/>
        <w:rPr>
          <w:rFonts w:ascii="Franklin Gothic Book" w:hAnsi="Franklin Gothic Book"/>
        </w:rPr>
      </w:pPr>
    </w:p>
    <w:p w14:paraId="25F5CFEA" w14:textId="77777777" w:rsidR="00F8245A" w:rsidRDefault="00F8245A" w:rsidP="00597D03">
      <w:pPr>
        <w:spacing w:after="0" w:line="240" w:lineRule="auto"/>
        <w:rPr>
          <w:rFonts w:ascii="Franklin Gothic Book" w:hAnsi="Franklin Gothic Book"/>
        </w:rPr>
      </w:pPr>
    </w:p>
    <w:p w14:paraId="25F5CFEB" w14:textId="77777777" w:rsidR="00F8245A" w:rsidRDefault="00F8245A" w:rsidP="00597D03">
      <w:pPr>
        <w:spacing w:after="0" w:line="240" w:lineRule="auto"/>
        <w:rPr>
          <w:rFonts w:ascii="Franklin Gothic Book" w:hAnsi="Franklin Gothic Book"/>
        </w:rPr>
      </w:pPr>
    </w:p>
    <w:p w14:paraId="25F5CFEC" w14:textId="77777777" w:rsidR="00F8245A" w:rsidRDefault="00F8245A" w:rsidP="00597D03">
      <w:pPr>
        <w:spacing w:after="0" w:line="240" w:lineRule="auto"/>
        <w:rPr>
          <w:rFonts w:ascii="Franklin Gothic Book" w:hAnsi="Franklin Gothic Book"/>
        </w:rPr>
      </w:pPr>
    </w:p>
    <w:p w14:paraId="25F5CFED" w14:textId="77777777" w:rsidR="00F8245A" w:rsidRDefault="00F8245A" w:rsidP="00597D03">
      <w:pPr>
        <w:spacing w:after="0" w:line="240" w:lineRule="auto"/>
        <w:rPr>
          <w:rFonts w:ascii="Franklin Gothic Book" w:hAnsi="Franklin Gothic Book"/>
        </w:rPr>
      </w:pPr>
    </w:p>
    <w:p w14:paraId="25F5CFEE" w14:textId="77777777" w:rsidR="00F8245A" w:rsidRDefault="00F8245A" w:rsidP="00597D03">
      <w:pPr>
        <w:spacing w:after="0" w:line="240" w:lineRule="auto"/>
        <w:rPr>
          <w:rFonts w:ascii="Franklin Gothic Book" w:hAnsi="Franklin Gothic Book"/>
        </w:rPr>
      </w:pPr>
    </w:p>
    <w:p w14:paraId="25F5CFEF" w14:textId="77777777" w:rsidR="006A6696" w:rsidRDefault="006A6696" w:rsidP="00597D03">
      <w:pPr>
        <w:spacing w:after="0" w:line="240" w:lineRule="auto"/>
        <w:rPr>
          <w:rFonts w:ascii="Franklin Gothic Book" w:hAnsi="Franklin Gothic Book"/>
        </w:rPr>
      </w:pPr>
    </w:p>
    <w:p w14:paraId="25F5CFF0" w14:textId="77777777" w:rsidR="006A6696" w:rsidRDefault="006A6696" w:rsidP="00597D03">
      <w:pPr>
        <w:spacing w:after="0" w:line="240" w:lineRule="auto"/>
        <w:rPr>
          <w:rFonts w:ascii="Franklin Gothic Book" w:hAnsi="Franklin Gothic Book"/>
        </w:rPr>
      </w:pPr>
    </w:p>
    <w:p w14:paraId="25F5CFF1" w14:textId="77777777" w:rsidR="006A6696" w:rsidRDefault="006A6696" w:rsidP="00597D03">
      <w:pPr>
        <w:spacing w:after="0" w:line="240" w:lineRule="auto"/>
        <w:rPr>
          <w:rFonts w:ascii="Franklin Gothic Book" w:hAnsi="Franklin Gothic Book"/>
        </w:rPr>
      </w:pPr>
    </w:p>
    <w:p w14:paraId="25F5CFF2" w14:textId="77777777" w:rsidR="006A6696" w:rsidRDefault="006A6696" w:rsidP="00597D03">
      <w:pPr>
        <w:spacing w:after="0" w:line="240" w:lineRule="auto"/>
        <w:rPr>
          <w:rFonts w:ascii="Franklin Gothic Book" w:hAnsi="Franklin Gothic Book"/>
        </w:rPr>
      </w:pPr>
    </w:p>
    <w:p w14:paraId="25F5CFF3" w14:textId="77777777" w:rsidR="00F8245A" w:rsidRDefault="00F8245A" w:rsidP="00597D03">
      <w:pPr>
        <w:spacing w:after="0" w:line="240" w:lineRule="auto"/>
        <w:rPr>
          <w:rFonts w:ascii="Franklin Gothic Book" w:hAnsi="Franklin Gothic Book"/>
          <w:b/>
          <w:color w:val="002060"/>
          <w:sz w:val="28"/>
          <w:szCs w:val="28"/>
        </w:rPr>
      </w:pPr>
      <w:r w:rsidRPr="00F8245A">
        <w:rPr>
          <w:rFonts w:ascii="Franklin Gothic Book" w:hAnsi="Franklin Gothic Book"/>
          <w:b/>
          <w:color w:val="002060"/>
          <w:sz w:val="28"/>
          <w:szCs w:val="28"/>
        </w:rPr>
        <w:lastRenderedPageBreak/>
        <w:t xml:space="preserve">Key </w:t>
      </w:r>
      <w:r>
        <w:rPr>
          <w:rFonts w:ascii="Franklin Gothic Book" w:hAnsi="Franklin Gothic Book"/>
          <w:b/>
          <w:color w:val="002060"/>
          <w:sz w:val="28"/>
          <w:szCs w:val="28"/>
        </w:rPr>
        <w:t>Responsibilities</w:t>
      </w:r>
    </w:p>
    <w:p w14:paraId="25F5CFF5" w14:textId="5CF2ECF1" w:rsidR="00F8245A" w:rsidRPr="0016490A" w:rsidRDefault="0016490A" w:rsidP="0016490A">
      <w:pPr>
        <w:pStyle w:val="ListParagraph"/>
        <w:numPr>
          <w:ilvl w:val="0"/>
          <w:numId w:val="11"/>
        </w:numPr>
        <w:spacing w:after="0" w:line="240" w:lineRule="auto"/>
        <w:rPr>
          <w:rFonts w:ascii="Franklin Gothic Book" w:hAnsi="Franklin Gothic Book"/>
          <w:b/>
        </w:rPr>
      </w:pPr>
      <w:r w:rsidRPr="0016490A">
        <w:rPr>
          <w:rFonts w:ascii="Franklin Gothic Book" w:hAnsi="Franklin Gothic Book"/>
        </w:rPr>
        <w:t>To supervise and assist children with their outdoor clothing.</w:t>
      </w:r>
    </w:p>
    <w:p w14:paraId="26887B67" w14:textId="2997BD35" w:rsidR="0016490A" w:rsidRPr="0016490A" w:rsidRDefault="0016490A" w:rsidP="0016490A">
      <w:pPr>
        <w:pStyle w:val="ListParagraph"/>
        <w:numPr>
          <w:ilvl w:val="0"/>
          <w:numId w:val="11"/>
        </w:numPr>
        <w:spacing w:after="0" w:line="240" w:lineRule="auto"/>
        <w:rPr>
          <w:rFonts w:ascii="Franklin Gothic Book" w:hAnsi="Franklin Gothic Book"/>
          <w:b/>
        </w:rPr>
      </w:pPr>
      <w:r w:rsidRPr="0016490A">
        <w:rPr>
          <w:rFonts w:ascii="Franklin Gothic Book" w:hAnsi="Franklin Gothic Book"/>
        </w:rPr>
        <w:t xml:space="preserve">Listening to pupils, dealing with situations as they arise, including toileting accidents/nappy changing. </w:t>
      </w:r>
    </w:p>
    <w:p w14:paraId="6E78C12D" w14:textId="28E82FC6" w:rsidR="0016490A" w:rsidRPr="0016490A" w:rsidRDefault="0016490A" w:rsidP="0016490A">
      <w:pPr>
        <w:pStyle w:val="ListParagraph"/>
        <w:numPr>
          <w:ilvl w:val="0"/>
          <w:numId w:val="11"/>
        </w:numPr>
        <w:spacing w:after="0" w:line="240" w:lineRule="auto"/>
        <w:rPr>
          <w:rFonts w:ascii="Franklin Gothic Book" w:hAnsi="Franklin Gothic Book"/>
          <w:b/>
        </w:rPr>
      </w:pPr>
      <w:r w:rsidRPr="0016490A">
        <w:rPr>
          <w:rFonts w:ascii="Franklin Gothic Book" w:hAnsi="Franklin Gothic Book"/>
        </w:rPr>
        <w:t xml:space="preserve">Ensuring children do not leave the school premises or go into areas of the school which are out of bounds, knowing the layout of the school both internally and externally and being aware of site entrances and exits, boundaries and access points for vehicles. </w:t>
      </w:r>
    </w:p>
    <w:p w14:paraId="6E7D982B" w14:textId="581C3EF3" w:rsidR="0016490A" w:rsidRPr="0016490A" w:rsidRDefault="0016490A" w:rsidP="0016490A">
      <w:pPr>
        <w:pStyle w:val="ListParagraph"/>
        <w:numPr>
          <w:ilvl w:val="0"/>
          <w:numId w:val="11"/>
        </w:numPr>
        <w:spacing w:after="0" w:line="240" w:lineRule="auto"/>
        <w:rPr>
          <w:rFonts w:ascii="Franklin Gothic Book" w:hAnsi="Franklin Gothic Book"/>
          <w:b/>
        </w:rPr>
      </w:pPr>
      <w:r w:rsidRPr="0016490A">
        <w:rPr>
          <w:rFonts w:ascii="Franklin Gothic Book" w:hAnsi="Franklin Gothic Book"/>
        </w:rPr>
        <w:t xml:space="preserve">Ensure the welfare and safety of all pupils at all times, reporting any concerns immediately to the appropriate member of staff and complete an accident report form. </w:t>
      </w:r>
    </w:p>
    <w:p w14:paraId="7CB5737B" w14:textId="0FCA6D3A" w:rsidR="0016490A" w:rsidRPr="0016490A" w:rsidRDefault="0016490A" w:rsidP="0016490A">
      <w:pPr>
        <w:pStyle w:val="ListParagraph"/>
        <w:numPr>
          <w:ilvl w:val="0"/>
          <w:numId w:val="11"/>
        </w:numPr>
        <w:spacing w:after="0" w:line="240" w:lineRule="auto"/>
        <w:rPr>
          <w:rFonts w:ascii="Franklin Gothic Book" w:hAnsi="Franklin Gothic Book"/>
          <w:b/>
        </w:rPr>
      </w:pPr>
      <w:r w:rsidRPr="0016490A">
        <w:rPr>
          <w:rFonts w:ascii="Franklin Gothic Book" w:hAnsi="Franklin Gothic Book"/>
        </w:rPr>
        <w:t>Tending to sick or injured pupils and reporting any serious accidents, liaising with the school office and teachers regarding sick or injured children.</w:t>
      </w:r>
    </w:p>
    <w:p w14:paraId="63CD09E8" w14:textId="57669F2D" w:rsidR="0016490A" w:rsidRPr="0016490A" w:rsidRDefault="0016490A" w:rsidP="0016490A">
      <w:pPr>
        <w:pStyle w:val="ListParagraph"/>
        <w:numPr>
          <w:ilvl w:val="0"/>
          <w:numId w:val="11"/>
        </w:numPr>
        <w:spacing w:after="0" w:line="240" w:lineRule="auto"/>
        <w:rPr>
          <w:rFonts w:ascii="Franklin Gothic Book" w:hAnsi="Franklin Gothic Book"/>
          <w:b/>
        </w:rPr>
      </w:pPr>
      <w:r w:rsidRPr="0016490A">
        <w:rPr>
          <w:rFonts w:ascii="Franklin Gothic Book" w:hAnsi="Franklin Gothic Book"/>
        </w:rPr>
        <w:t>Being prepared to administer First Aid if required.</w:t>
      </w:r>
    </w:p>
    <w:p w14:paraId="71DD71E0" w14:textId="09A108EB" w:rsidR="0016490A" w:rsidRPr="0016490A" w:rsidRDefault="0016490A" w:rsidP="0016490A">
      <w:pPr>
        <w:pStyle w:val="ListParagraph"/>
        <w:numPr>
          <w:ilvl w:val="0"/>
          <w:numId w:val="11"/>
        </w:numPr>
        <w:spacing w:after="0" w:line="240" w:lineRule="auto"/>
        <w:rPr>
          <w:rFonts w:ascii="Franklin Gothic Book" w:hAnsi="Franklin Gothic Book"/>
          <w:b/>
        </w:rPr>
      </w:pPr>
      <w:r w:rsidRPr="0016490A">
        <w:rPr>
          <w:rFonts w:ascii="Franklin Gothic Book" w:hAnsi="Franklin Gothic Book"/>
        </w:rPr>
        <w:t>Being vigilant and raising concerns about individual pupils or groups of pupils.</w:t>
      </w:r>
    </w:p>
    <w:p w14:paraId="7F995FDD" w14:textId="6AB8A807" w:rsidR="0016490A" w:rsidRPr="0016490A" w:rsidRDefault="0016490A" w:rsidP="0016490A">
      <w:pPr>
        <w:pStyle w:val="ListParagraph"/>
        <w:numPr>
          <w:ilvl w:val="0"/>
          <w:numId w:val="11"/>
        </w:numPr>
        <w:spacing w:after="0" w:line="240" w:lineRule="auto"/>
        <w:rPr>
          <w:rFonts w:ascii="Franklin Gothic Book" w:hAnsi="Franklin Gothic Book"/>
          <w:b/>
        </w:rPr>
      </w:pPr>
      <w:r>
        <w:rPr>
          <w:rFonts w:ascii="Franklin Gothic Book" w:hAnsi="Franklin Gothic Book"/>
        </w:rPr>
        <w:t>Dealing with incidents of misbehaviour and repotting them appropriately.</w:t>
      </w:r>
    </w:p>
    <w:p w14:paraId="4B7F38F3" w14:textId="088198F0" w:rsidR="0016490A" w:rsidRPr="00E61973" w:rsidRDefault="0016490A" w:rsidP="0016490A">
      <w:pPr>
        <w:pStyle w:val="ListParagraph"/>
        <w:numPr>
          <w:ilvl w:val="0"/>
          <w:numId w:val="11"/>
        </w:numPr>
        <w:spacing w:after="0" w:line="240" w:lineRule="auto"/>
        <w:rPr>
          <w:rFonts w:ascii="Franklin Gothic Book" w:hAnsi="Franklin Gothic Book"/>
          <w:b/>
        </w:rPr>
      </w:pPr>
      <w:r w:rsidRPr="00E61973">
        <w:rPr>
          <w:rFonts w:ascii="Franklin Gothic Book" w:hAnsi="Franklin Gothic Book"/>
        </w:rPr>
        <w:t>Experience of supervising children during playtimes.</w:t>
      </w:r>
    </w:p>
    <w:p w14:paraId="0B8A9019" w14:textId="0716A4C1" w:rsidR="00E61973" w:rsidRPr="00EC1E69" w:rsidRDefault="00E61973" w:rsidP="0016490A">
      <w:pPr>
        <w:pStyle w:val="ListParagraph"/>
        <w:numPr>
          <w:ilvl w:val="0"/>
          <w:numId w:val="11"/>
        </w:numPr>
        <w:spacing w:after="0" w:line="240" w:lineRule="auto"/>
        <w:rPr>
          <w:rFonts w:ascii="Franklin Gothic Book" w:hAnsi="Franklin Gothic Book"/>
          <w:b/>
        </w:rPr>
      </w:pPr>
      <w:r>
        <w:rPr>
          <w:rFonts w:ascii="Franklin Gothic Book" w:hAnsi="Franklin Gothic Book"/>
        </w:rPr>
        <w:t>Ensure the school behavioural polices are adhered to.</w:t>
      </w:r>
    </w:p>
    <w:p w14:paraId="27722AB0" w14:textId="61DC7B8D" w:rsidR="00EC1E69" w:rsidRPr="00E61973" w:rsidRDefault="00EC1E69" w:rsidP="0016490A">
      <w:pPr>
        <w:pStyle w:val="ListParagraph"/>
        <w:numPr>
          <w:ilvl w:val="0"/>
          <w:numId w:val="11"/>
        </w:numPr>
        <w:spacing w:after="0" w:line="240" w:lineRule="auto"/>
        <w:rPr>
          <w:rFonts w:ascii="Franklin Gothic Book" w:hAnsi="Franklin Gothic Book"/>
          <w:b/>
        </w:rPr>
      </w:pPr>
      <w:r>
        <w:rPr>
          <w:rFonts w:ascii="Franklin Gothic Book" w:hAnsi="Franklin Gothic Book"/>
        </w:rPr>
        <w:t xml:space="preserve">Support groups and individual pupils with English and Maths. </w:t>
      </w:r>
    </w:p>
    <w:p w14:paraId="4202F8FC" w14:textId="4D603AE0" w:rsidR="00E61973" w:rsidRPr="00E61973" w:rsidRDefault="00E61973" w:rsidP="0016490A">
      <w:pPr>
        <w:pStyle w:val="ListParagraph"/>
        <w:numPr>
          <w:ilvl w:val="0"/>
          <w:numId w:val="11"/>
        </w:numPr>
        <w:spacing w:after="0" w:line="240" w:lineRule="auto"/>
        <w:rPr>
          <w:rFonts w:ascii="Franklin Gothic Book" w:hAnsi="Franklin Gothic Book"/>
          <w:b/>
        </w:rPr>
      </w:pPr>
      <w:r>
        <w:rPr>
          <w:rFonts w:ascii="Franklin Gothic Book" w:hAnsi="Franklin Gothic Book"/>
        </w:rPr>
        <w:t>Work with a variety of children with special educational needs including:-</w:t>
      </w:r>
    </w:p>
    <w:p w14:paraId="0ABB455A" w14:textId="733E759A" w:rsidR="00E61973" w:rsidRPr="00E61973" w:rsidRDefault="00E61973" w:rsidP="00E61973">
      <w:pPr>
        <w:pStyle w:val="ListParagraph"/>
        <w:numPr>
          <w:ilvl w:val="1"/>
          <w:numId w:val="11"/>
        </w:numPr>
        <w:spacing w:after="0" w:line="240" w:lineRule="auto"/>
        <w:rPr>
          <w:rFonts w:ascii="Franklin Gothic Book" w:hAnsi="Franklin Gothic Book"/>
          <w:b/>
        </w:rPr>
      </w:pPr>
      <w:r>
        <w:rPr>
          <w:rFonts w:ascii="Franklin Gothic Book" w:hAnsi="Franklin Gothic Book"/>
        </w:rPr>
        <w:t>ASD</w:t>
      </w:r>
    </w:p>
    <w:p w14:paraId="7FBF9184" w14:textId="34DE6C92" w:rsidR="00E61973" w:rsidRPr="00E61973" w:rsidRDefault="00E61973" w:rsidP="00E61973">
      <w:pPr>
        <w:pStyle w:val="ListParagraph"/>
        <w:numPr>
          <w:ilvl w:val="1"/>
          <w:numId w:val="11"/>
        </w:numPr>
        <w:spacing w:after="0" w:line="240" w:lineRule="auto"/>
        <w:rPr>
          <w:rFonts w:ascii="Franklin Gothic Book" w:hAnsi="Franklin Gothic Book"/>
          <w:b/>
        </w:rPr>
      </w:pPr>
      <w:r>
        <w:rPr>
          <w:rFonts w:ascii="Franklin Gothic Book" w:hAnsi="Franklin Gothic Book"/>
        </w:rPr>
        <w:t>Speech and Language</w:t>
      </w:r>
    </w:p>
    <w:p w14:paraId="3FA6946C" w14:textId="4CD877A1" w:rsidR="00EC1E69" w:rsidRPr="00EC1E69" w:rsidRDefault="00E61973" w:rsidP="00EC1E69">
      <w:pPr>
        <w:pStyle w:val="ListParagraph"/>
        <w:numPr>
          <w:ilvl w:val="1"/>
          <w:numId w:val="11"/>
        </w:numPr>
        <w:spacing w:after="0" w:line="240" w:lineRule="auto"/>
        <w:rPr>
          <w:rFonts w:ascii="Franklin Gothic Book" w:hAnsi="Franklin Gothic Book"/>
          <w:b/>
        </w:rPr>
      </w:pPr>
      <w:r>
        <w:rPr>
          <w:rFonts w:ascii="Franklin Gothic Book" w:hAnsi="Franklin Gothic Book"/>
        </w:rPr>
        <w:t xml:space="preserve">Specific Learning Difficulties </w:t>
      </w:r>
    </w:p>
    <w:p w14:paraId="71BA840B" w14:textId="15406AC0" w:rsidR="00E61973" w:rsidRPr="00E61973" w:rsidRDefault="00E61973" w:rsidP="00E61973">
      <w:pPr>
        <w:pStyle w:val="ListParagraph"/>
        <w:numPr>
          <w:ilvl w:val="0"/>
          <w:numId w:val="11"/>
        </w:numPr>
        <w:spacing w:after="0" w:line="240" w:lineRule="auto"/>
        <w:rPr>
          <w:rFonts w:ascii="Franklin Gothic Book" w:hAnsi="Franklin Gothic Book"/>
          <w:b/>
        </w:rPr>
      </w:pPr>
      <w:r>
        <w:rPr>
          <w:rFonts w:ascii="Franklin Gothic Book" w:hAnsi="Franklin Gothic Book"/>
        </w:rPr>
        <w:t>Work alongside and continue using the strategies of other professionals working with a child as an OT or Speech and Language Therapist.</w:t>
      </w:r>
    </w:p>
    <w:p w14:paraId="7AA21BDD" w14:textId="44F54DA8" w:rsidR="00E61973" w:rsidRPr="00E61973" w:rsidRDefault="00E61973" w:rsidP="00E61973">
      <w:pPr>
        <w:pStyle w:val="ListParagraph"/>
        <w:numPr>
          <w:ilvl w:val="0"/>
          <w:numId w:val="11"/>
        </w:numPr>
        <w:spacing w:after="0" w:line="240" w:lineRule="auto"/>
        <w:rPr>
          <w:rFonts w:ascii="Franklin Gothic Book" w:hAnsi="Franklin Gothic Book"/>
        </w:rPr>
      </w:pPr>
      <w:r w:rsidRPr="00E61973">
        <w:rPr>
          <w:rFonts w:ascii="Franklin Gothic Book" w:hAnsi="Franklin Gothic Book"/>
        </w:rPr>
        <w:t>Provide feedback and work closely with subject teachers or class teachers to meet the needs of the child.</w:t>
      </w:r>
    </w:p>
    <w:p w14:paraId="634BFB60" w14:textId="06A4F8FA" w:rsidR="00E61973" w:rsidRDefault="00E61973" w:rsidP="00E61973">
      <w:pPr>
        <w:pStyle w:val="ListParagraph"/>
        <w:numPr>
          <w:ilvl w:val="0"/>
          <w:numId w:val="11"/>
        </w:numPr>
        <w:spacing w:after="0" w:line="240" w:lineRule="auto"/>
        <w:rPr>
          <w:rFonts w:ascii="Franklin Gothic Book" w:hAnsi="Franklin Gothic Book"/>
        </w:rPr>
      </w:pPr>
      <w:r w:rsidRPr="00E61973">
        <w:rPr>
          <w:rFonts w:ascii="Franklin Gothic Book" w:hAnsi="Franklin Gothic Book"/>
        </w:rPr>
        <w:t xml:space="preserve">Be able to help children integrate as fully as possible with other children in the class. </w:t>
      </w:r>
    </w:p>
    <w:p w14:paraId="01F04107" w14:textId="1136D158" w:rsidR="00E61973" w:rsidRDefault="00E61973" w:rsidP="00E61973">
      <w:pPr>
        <w:pStyle w:val="ListParagraph"/>
        <w:numPr>
          <w:ilvl w:val="0"/>
          <w:numId w:val="11"/>
        </w:numPr>
        <w:spacing w:after="0" w:line="240" w:lineRule="auto"/>
        <w:rPr>
          <w:rFonts w:ascii="Franklin Gothic Book" w:hAnsi="Franklin Gothic Book"/>
        </w:rPr>
      </w:pPr>
      <w:r>
        <w:rPr>
          <w:rFonts w:ascii="Franklin Gothic Book" w:hAnsi="Franklin Gothic Book"/>
        </w:rPr>
        <w:t>Encourage children’s independence.</w:t>
      </w:r>
    </w:p>
    <w:p w14:paraId="37DF6BC9" w14:textId="3677781F" w:rsidR="00E61973" w:rsidRDefault="00E61973" w:rsidP="00E61973">
      <w:pPr>
        <w:pStyle w:val="ListParagraph"/>
        <w:numPr>
          <w:ilvl w:val="0"/>
          <w:numId w:val="11"/>
        </w:numPr>
        <w:spacing w:after="0" w:line="240" w:lineRule="auto"/>
        <w:rPr>
          <w:rFonts w:ascii="Franklin Gothic Book" w:hAnsi="Franklin Gothic Book"/>
        </w:rPr>
      </w:pPr>
      <w:r>
        <w:rPr>
          <w:rFonts w:ascii="Franklin Gothic Book" w:hAnsi="Franklin Gothic Book"/>
        </w:rPr>
        <w:t>Work well in team.</w:t>
      </w:r>
    </w:p>
    <w:p w14:paraId="7F09CFD7" w14:textId="07D09BF3" w:rsidR="00E61973" w:rsidRDefault="00E61973" w:rsidP="00E61973">
      <w:pPr>
        <w:pStyle w:val="ListParagraph"/>
        <w:numPr>
          <w:ilvl w:val="0"/>
          <w:numId w:val="11"/>
        </w:numPr>
        <w:spacing w:after="0" w:line="240" w:lineRule="auto"/>
        <w:rPr>
          <w:rFonts w:ascii="Franklin Gothic Book" w:hAnsi="Franklin Gothic Book"/>
        </w:rPr>
      </w:pPr>
      <w:r>
        <w:rPr>
          <w:rFonts w:ascii="Franklin Gothic Book" w:hAnsi="Franklin Gothic Book"/>
        </w:rPr>
        <w:t>Ensure confidentiality at all times.</w:t>
      </w:r>
    </w:p>
    <w:p w14:paraId="20481169" w14:textId="00609331" w:rsidR="00E61973" w:rsidRPr="00E61973" w:rsidRDefault="00E61973" w:rsidP="00E61973">
      <w:pPr>
        <w:pStyle w:val="ListParagraph"/>
        <w:numPr>
          <w:ilvl w:val="0"/>
          <w:numId w:val="11"/>
        </w:numPr>
        <w:spacing w:after="0" w:line="240" w:lineRule="auto"/>
        <w:rPr>
          <w:rFonts w:ascii="Franklin Gothic Book" w:hAnsi="Franklin Gothic Book"/>
        </w:rPr>
      </w:pPr>
      <w:r>
        <w:rPr>
          <w:rFonts w:ascii="Franklin Gothic Book" w:hAnsi="Franklin Gothic Book"/>
        </w:rPr>
        <w:t>Adhere to and promote the safeguarding expectations of the school.</w:t>
      </w:r>
    </w:p>
    <w:p w14:paraId="6689A9C2" w14:textId="77777777" w:rsidR="001226FD" w:rsidRDefault="001226FD" w:rsidP="00F8245A">
      <w:pPr>
        <w:spacing w:after="0" w:line="240" w:lineRule="auto"/>
        <w:rPr>
          <w:rFonts w:ascii="Franklin Gothic Book" w:hAnsi="Franklin Gothic Book"/>
          <w:b/>
          <w:color w:val="002060"/>
          <w:sz w:val="28"/>
          <w:szCs w:val="28"/>
        </w:rPr>
      </w:pPr>
    </w:p>
    <w:p w14:paraId="4A4274E8" w14:textId="77777777" w:rsidR="001226FD" w:rsidRDefault="001226FD" w:rsidP="00F8245A">
      <w:pPr>
        <w:spacing w:after="0" w:line="240" w:lineRule="auto"/>
        <w:rPr>
          <w:rFonts w:ascii="Franklin Gothic Book" w:hAnsi="Franklin Gothic Book"/>
          <w:b/>
          <w:color w:val="002060"/>
          <w:sz w:val="28"/>
          <w:szCs w:val="28"/>
        </w:rPr>
      </w:pPr>
    </w:p>
    <w:p w14:paraId="25F5CFF6" w14:textId="77777777" w:rsidR="00F8245A" w:rsidRPr="00F8245A" w:rsidRDefault="00F8245A" w:rsidP="00F8245A">
      <w:pPr>
        <w:spacing w:after="0" w:line="240" w:lineRule="auto"/>
        <w:rPr>
          <w:rFonts w:ascii="Franklin Gothic Book" w:hAnsi="Franklin Gothic Book"/>
          <w:b/>
          <w:color w:val="002060"/>
          <w:sz w:val="28"/>
          <w:szCs w:val="28"/>
        </w:rPr>
      </w:pPr>
    </w:p>
    <w:p w14:paraId="25F5CFF7" w14:textId="77777777" w:rsidR="00F8245A" w:rsidRDefault="00F8245A" w:rsidP="00597D03">
      <w:pPr>
        <w:spacing w:after="0" w:line="240" w:lineRule="auto"/>
        <w:rPr>
          <w:rFonts w:ascii="Franklin Gothic Book" w:hAnsi="Franklin Gothic Book"/>
          <w:b/>
          <w:color w:val="002060"/>
          <w:sz w:val="28"/>
          <w:szCs w:val="28"/>
        </w:rPr>
      </w:pPr>
      <w:r w:rsidRPr="00F8245A">
        <w:rPr>
          <w:rFonts w:ascii="Franklin Gothic Book" w:hAnsi="Franklin Gothic Book"/>
          <w:b/>
          <w:color w:val="002060"/>
          <w:sz w:val="28"/>
          <w:szCs w:val="28"/>
        </w:rPr>
        <w:t>Principal Working Relationships</w:t>
      </w:r>
    </w:p>
    <w:p w14:paraId="469C5C1F" w14:textId="77777777" w:rsidR="00D24F42" w:rsidRDefault="00F8245A" w:rsidP="00597D03">
      <w:pPr>
        <w:spacing w:after="0" w:line="240" w:lineRule="auto"/>
        <w:rPr>
          <w:rFonts w:ascii="Franklin Gothic Book" w:hAnsi="Franklin Gothic Book"/>
          <w:sz w:val="24"/>
          <w:szCs w:val="24"/>
        </w:rPr>
      </w:pPr>
      <w:r>
        <w:rPr>
          <w:rFonts w:ascii="Franklin Gothic Book" w:hAnsi="Franklin Gothic Book"/>
          <w:sz w:val="24"/>
          <w:szCs w:val="24"/>
        </w:rPr>
        <w:t>Internal:</w:t>
      </w:r>
      <w:r w:rsidR="00D24F42">
        <w:rPr>
          <w:rFonts w:ascii="Franklin Gothic Book" w:hAnsi="Franklin Gothic Book"/>
          <w:sz w:val="24"/>
          <w:szCs w:val="24"/>
        </w:rPr>
        <w:t xml:space="preserve"> </w:t>
      </w:r>
    </w:p>
    <w:p w14:paraId="25F5CFF8" w14:textId="34BB5670" w:rsidR="00F8245A" w:rsidRDefault="00D24F42" w:rsidP="00597D03">
      <w:pPr>
        <w:spacing w:after="0" w:line="240" w:lineRule="auto"/>
        <w:rPr>
          <w:rFonts w:ascii="Franklin Gothic Book" w:hAnsi="Franklin Gothic Book"/>
          <w:sz w:val="24"/>
          <w:szCs w:val="24"/>
        </w:rPr>
      </w:pPr>
      <w:r>
        <w:rPr>
          <w:rFonts w:ascii="Franklin Gothic Book" w:hAnsi="Franklin Gothic Book"/>
          <w:sz w:val="24"/>
          <w:szCs w:val="24"/>
        </w:rPr>
        <w:t>Head of Junior School</w:t>
      </w:r>
    </w:p>
    <w:p w14:paraId="10504564" w14:textId="268804C5" w:rsidR="00D24F42" w:rsidRDefault="00D24F42" w:rsidP="00597D03">
      <w:pPr>
        <w:spacing w:after="0" w:line="240" w:lineRule="auto"/>
        <w:rPr>
          <w:rFonts w:ascii="Franklin Gothic Book" w:hAnsi="Franklin Gothic Book"/>
          <w:sz w:val="24"/>
          <w:szCs w:val="24"/>
        </w:rPr>
      </w:pPr>
      <w:r>
        <w:rPr>
          <w:rFonts w:ascii="Franklin Gothic Book" w:hAnsi="Franklin Gothic Book"/>
          <w:sz w:val="24"/>
          <w:szCs w:val="24"/>
        </w:rPr>
        <w:t>Deputy Head Academic</w:t>
      </w:r>
    </w:p>
    <w:p w14:paraId="1D2B7083" w14:textId="65F36CA8" w:rsidR="00D24F42" w:rsidRDefault="00D24F42" w:rsidP="00597D03">
      <w:pPr>
        <w:spacing w:after="0" w:line="240" w:lineRule="auto"/>
        <w:rPr>
          <w:rFonts w:ascii="Franklin Gothic Book" w:hAnsi="Franklin Gothic Book"/>
          <w:sz w:val="24"/>
          <w:szCs w:val="24"/>
        </w:rPr>
      </w:pPr>
      <w:r>
        <w:rPr>
          <w:rFonts w:ascii="Franklin Gothic Book" w:hAnsi="Franklin Gothic Book"/>
          <w:sz w:val="24"/>
          <w:szCs w:val="24"/>
        </w:rPr>
        <w:t>Deputy Head Pastoral</w:t>
      </w:r>
    </w:p>
    <w:p w14:paraId="25F5CFFA" w14:textId="77777777" w:rsidR="00F8245A" w:rsidRDefault="00F8245A" w:rsidP="00597D03">
      <w:pPr>
        <w:spacing w:after="0" w:line="240" w:lineRule="auto"/>
        <w:rPr>
          <w:rFonts w:ascii="Franklin Gothic Book" w:hAnsi="Franklin Gothic Book"/>
          <w:sz w:val="24"/>
          <w:szCs w:val="24"/>
        </w:rPr>
      </w:pPr>
    </w:p>
    <w:p w14:paraId="25F5CFFB" w14:textId="0AB0A200" w:rsidR="00F8245A" w:rsidRDefault="00F8245A" w:rsidP="00597D03">
      <w:pPr>
        <w:spacing w:after="0" w:line="240" w:lineRule="auto"/>
        <w:rPr>
          <w:rFonts w:ascii="Franklin Gothic Book" w:hAnsi="Franklin Gothic Book"/>
          <w:sz w:val="24"/>
          <w:szCs w:val="24"/>
        </w:rPr>
      </w:pPr>
      <w:r>
        <w:rPr>
          <w:rFonts w:ascii="Franklin Gothic Book" w:hAnsi="Franklin Gothic Book"/>
          <w:sz w:val="24"/>
          <w:szCs w:val="24"/>
        </w:rPr>
        <w:t>External:</w:t>
      </w:r>
    </w:p>
    <w:p w14:paraId="25F5CFFC" w14:textId="3F742CD1" w:rsidR="00F8245A" w:rsidRDefault="00D24F42" w:rsidP="00597D03">
      <w:pPr>
        <w:spacing w:after="0" w:line="240" w:lineRule="auto"/>
        <w:rPr>
          <w:rFonts w:ascii="Franklin Gothic Book" w:hAnsi="Franklin Gothic Book"/>
          <w:sz w:val="24"/>
          <w:szCs w:val="24"/>
        </w:rPr>
      </w:pPr>
      <w:r>
        <w:rPr>
          <w:rFonts w:ascii="Franklin Gothic Book" w:hAnsi="Franklin Gothic Book"/>
          <w:sz w:val="24"/>
          <w:szCs w:val="24"/>
        </w:rPr>
        <w:t>Parents</w:t>
      </w:r>
    </w:p>
    <w:p w14:paraId="11EFE2DA" w14:textId="0CB05EF1" w:rsidR="00D24F42" w:rsidRDefault="00D24F42" w:rsidP="00597D03">
      <w:pPr>
        <w:spacing w:after="0" w:line="240" w:lineRule="auto"/>
        <w:rPr>
          <w:rFonts w:ascii="Franklin Gothic Book" w:hAnsi="Franklin Gothic Book"/>
          <w:sz w:val="24"/>
          <w:szCs w:val="24"/>
        </w:rPr>
      </w:pPr>
    </w:p>
    <w:p w14:paraId="25F5CFFD" w14:textId="6A948A2A" w:rsidR="00F8245A" w:rsidRDefault="00F8245A" w:rsidP="00597D03">
      <w:pPr>
        <w:spacing w:after="0" w:line="240" w:lineRule="auto"/>
        <w:rPr>
          <w:rFonts w:ascii="Franklin Gothic Book" w:hAnsi="Franklin Gothic Book"/>
          <w:b/>
          <w:color w:val="002060"/>
          <w:sz w:val="28"/>
          <w:szCs w:val="28"/>
        </w:rPr>
      </w:pPr>
      <w:r w:rsidRPr="00F8245A">
        <w:rPr>
          <w:rFonts w:ascii="Franklin Gothic Book" w:hAnsi="Franklin Gothic Book"/>
          <w:b/>
          <w:color w:val="002060"/>
          <w:sz w:val="28"/>
          <w:szCs w:val="28"/>
        </w:rPr>
        <w:t>Person Specification</w:t>
      </w:r>
    </w:p>
    <w:p w14:paraId="25F5CFFE" w14:textId="7C5A2E19" w:rsidR="00F8245A" w:rsidRDefault="00F8245A" w:rsidP="00597D03">
      <w:pPr>
        <w:spacing w:after="0" w:line="240" w:lineRule="auto"/>
        <w:rPr>
          <w:rFonts w:ascii="Franklin Gothic Book" w:hAnsi="Franklin Gothic Book"/>
          <w:sz w:val="24"/>
          <w:szCs w:val="24"/>
        </w:rPr>
      </w:pPr>
      <w:r>
        <w:rPr>
          <w:rFonts w:ascii="Franklin Gothic Book" w:hAnsi="Franklin Gothic Book"/>
          <w:sz w:val="24"/>
          <w:szCs w:val="24"/>
        </w:rPr>
        <w:t>Education and Skills:</w:t>
      </w:r>
    </w:p>
    <w:p w14:paraId="79F15AAC" w14:textId="3B307730" w:rsidR="001226FD" w:rsidRDefault="001226FD" w:rsidP="006A6696">
      <w:pPr>
        <w:pStyle w:val="ListParagraph"/>
        <w:numPr>
          <w:ilvl w:val="0"/>
          <w:numId w:val="8"/>
        </w:numPr>
        <w:spacing w:after="0" w:line="240" w:lineRule="auto"/>
        <w:rPr>
          <w:rFonts w:ascii="Franklin Gothic Book" w:hAnsi="Franklin Gothic Book"/>
          <w:sz w:val="24"/>
          <w:szCs w:val="24"/>
        </w:rPr>
      </w:pPr>
      <w:r>
        <w:rPr>
          <w:rFonts w:ascii="Franklin Gothic Book" w:hAnsi="Franklin Gothic Book"/>
          <w:sz w:val="24"/>
          <w:szCs w:val="24"/>
        </w:rPr>
        <w:t xml:space="preserve">Teaching Assistant </w:t>
      </w:r>
    </w:p>
    <w:p w14:paraId="4D594C45" w14:textId="60312348" w:rsidR="001226FD" w:rsidRDefault="001226FD" w:rsidP="006A6696">
      <w:pPr>
        <w:pStyle w:val="ListParagraph"/>
        <w:numPr>
          <w:ilvl w:val="0"/>
          <w:numId w:val="8"/>
        </w:numPr>
        <w:spacing w:after="0" w:line="240" w:lineRule="auto"/>
        <w:rPr>
          <w:rFonts w:ascii="Franklin Gothic Book" w:hAnsi="Franklin Gothic Book"/>
          <w:sz w:val="24"/>
          <w:szCs w:val="24"/>
        </w:rPr>
      </w:pPr>
      <w:r>
        <w:rPr>
          <w:rFonts w:ascii="Franklin Gothic Book" w:hAnsi="Franklin Gothic Book"/>
          <w:sz w:val="24"/>
          <w:szCs w:val="24"/>
        </w:rPr>
        <w:t>First Aid qualification</w:t>
      </w:r>
    </w:p>
    <w:p w14:paraId="091B2062" w14:textId="77777777" w:rsidR="001226FD" w:rsidRPr="006A6696" w:rsidRDefault="001226FD" w:rsidP="001226FD">
      <w:pPr>
        <w:pStyle w:val="ListParagraph"/>
        <w:spacing w:after="0" w:line="240" w:lineRule="auto"/>
        <w:rPr>
          <w:rFonts w:ascii="Franklin Gothic Book" w:hAnsi="Franklin Gothic Book"/>
          <w:sz w:val="24"/>
          <w:szCs w:val="24"/>
        </w:rPr>
      </w:pPr>
    </w:p>
    <w:p w14:paraId="25F5D000" w14:textId="20AC536E" w:rsidR="00F8245A" w:rsidRDefault="00F8245A" w:rsidP="00597D03">
      <w:pPr>
        <w:spacing w:after="0" w:line="240" w:lineRule="auto"/>
        <w:rPr>
          <w:rFonts w:ascii="Franklin Gothic Book" w:hAnsi="Franklin Gothic Book"/>
          <w:sz w:val="24"/>
          <w:szCs w:val="24"/>
        </w:rPr>
      </w:pPr>
      <w:r>
        <w:rPr>
          <w:rFonts w:ascii="Franklin Gothic Book" w:hAnsi="Franklin Gothic Book"/>
          <w:sz w:val="24"/>
          <w:szCs w:val="24"/>
        </w:rPr>
        <w:t>Training and Experience:</w:t>
      </w:r>
    </w:p>
    <w:p w14:paraId="534FF1BD" w14:textId="24297C13" w:rsidR="001226FD" w:rsidRDefault="001226FD" w:rsidP="001226FD">
      <w:pPr>
        <w:pStyle w:val="ListParagraph"/>
        <w:numPr>
          <w:ilvl w:val="0"/>
          <w:numId w:val="8"/>
        </w:numPr>
        <w:spacing w:after="0" w:line="240" w:lineRule="auto"/>
        <w:rPr>
          <w:rFonts w:ascii="Franklin Gothic Book" w:hAnsi="Franklin Gothic Book"/>
          <w:sz w:val="24"/>
          <w:szCs w:val="24"/>
        </w:rPr>
      </w:pPr>
      <w:r>
        <w:rPr>
          <w:rFonts w:ascii="Franklin Gothic Book" w:hAnsi="Franklin Gothic Book"/>
          <w:sz w:val="24"/>
          <w:szCs w:val="24"/>
        </w:rPr>
        <w:t>Experience of working in a school</w:t>
      </w:r>
    </w:p>
    <w:p w14:paraId="2D5047CA" w14:textId="5A3A005F" w:rsidR="001226FD" w:rsidRDefault="001226FD" w:rsidP="001226FD">
      <w:pPr>
        <w:pStyle w:val="ListParagraph"/>
        <w:numPr>
          <w:ilvl w:val="0"/>
          <w:numId w:val="8"/>
        </w:numPr>
        <w:spacing w:after="0" w:line="240" w:lineRule="auto"/>
        <w:rPr>
          <w:rFonts w:ascii="Franklin Gothic Book" w:hAnsi="Franklin Gothic Book"/>
          <w:sz w:val="24"/>
          <w:szCs w:val="24"/>
        </w:rPr>
      </w:pPr>
      <w:r>
        <w:rPr>
          <w:rFonts w:ascii="Franklin Gothic Book" w:hAnsi="Franklin Gothic Book"/>
          <w:sz w:val="24"/>
          <w:szCs w:val="24"/>
        </w:rPr>
        <w:t>Experience of supervising children</w:t>
      </w:r>
    </w:p>
    <w:p w14:paraId="621B7B24" w14:textId="77777777" w:rsidR="001226FD" w:rsidRDefault="001226FD" w:rsidP="001226FD">
      <w:pPr>
        <w:pStyle w:val="ListParagraph"/>
        <w:spacing w:after="0" w:line="240" w:lineRule="auto"/>
        <w:rPr>
          <w:rFonts w:ascii="Franklin Gothic Book" w:hAnsi="Franklin Gothic Book"/>
          <w:sz w:val="24"/>
          <w:szCs w:val="24"/>
        </w:rPr>
      </w:pPr>
    </w:p>
    <w:p w14:paraId="4C45D7BC" w14:textId="77777777" w:rsidR="001226FD" w:rsidRDefault="001226FD" w:rsidP="00597D03">
      <w:pPr>
        <w:spacing w:after="0" w:line="240" w:lineRule="auto"/>
        <w:rPr>
          <w:rFonts w:ascii="Franklin Gothic Book" w:hAnsi="Franklin Gothic Book"/>
          <w:sz w:val="24"/>
          <w:szCs w:val="24"/>
        </w:rPr>
      </w:pPr>
    </w:p>
    <w:p w14:paraId="2E721C0B" w14:textId="77777777" w:rsidR="001226FD" w:rsidRDefault="001226FD" w:rsidP="00597D03">
      <w:pPr>
        <w:spacing w:after="0" w:line="240" w:lineRule="auto"/>
        <w:rPr>
          <w:rFonts w:ascii="Franklin Gothic Book" w:hAnsi="Franklin Gothic Book"/>
          <w:sz w:val="24"/>
          <w:szCs w:val="24"/>
        </w:rPr>
      </w:pPr>
    </w:p>
    <w:p w14:paraId="25F5D001" w14:textId="1747EAF1" w:rsidR="000F4A8F" w:rsidRDefault="001226FD" w:rsidP="00597D03">
      <w:pPr>
        <w:spacing w:after="0" w:line="240" w:lineRule="auto"/>
        <w:rPr>
          <w:rFonts w:ascii="Franklin Gothic Book" w:hAnsi="Franklin Gothic Book"/>
          <w:sz w:val="24"/>
          <w:szCs w:val="24"/>
        </w:rPr>
      </w:pPr>
      <w:r>
        <w:rPr>
          <w:rFonts w:ascii="Franklin Gothic Book" w:hAnsi="Franklin Gothic Book"/>
          <w:noProof/>
          <w:sz w:val="24"/>
          <w:szCs w:val="24"/>
          <w:lang w:eastAsia="en-GB"/>
        </w:rPr>
        <mc:AlternateContent>
          <mc:Choice Requires="wps">
            <w:drawing>
              <wp:anchor distT="0" distB="0" distL="114300" distR="114300" simplePos="0" relativeHeight="251660288" behindDoc="0" locked="0" layoutInCell="1" allowOverlap="1" wp14:anchorId="25F5D01C" wp14:editId="763F03B3">
                <wp:simplePos x="0" y="0"/>
                <wp:positionH relativeFrom="margin">
                  <wp:align>left</wp:align>
                </wp:positionH>
                <wp:positionV relativeFrom="paragraph">
                  <wp:posOffset>87630</wp:posOffset>
                </wp:positionV>
                <wp:extent cx="6257677" cy="2608028"/>
                <wp:effectExtent l="0" t="0" r="10160" b="20955"/>
                <wp:wrapNone/>
                <wp:docPr id="2" name="Rounded Rectangle 2"/>
                <wp:cNvGraphicFramePr/>
                <a:graphic xmlns:a="http://schemas.openxmlformats.org/drawingml/2006/main">
                  <a:graphicData uri="http://schemas.microsoft.com/office/word/2010/wordprocessingShape">
                    <wps:wsp>
                      <wps:cNvSpPr/>
                      <wps:spPr>
                        <a:xfrm>
                          <a:off x="0" y="0"/>
                          <a:ext cx="6257677" cy="2608028"/>
                        </a:xfrm>
                        <a:prstGeom prst="round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25F5D021" w14:textId="77777777" w:rsidR="006A6696" w:rsidRPr="001226FD" w:rsidRDefault="006A6696" w:rsidP="006A6696">
                            <w:pPr>
                              <w:spacing w:after="0" w:line="240" w:lineRule="auto"/>
                              <w:rPr>
                                <w:rFonts w:ascii="Franklin Gothic Book" w:hAnsi="Franklin Gothic Book"/>
                                <w:sz w:val="18"/>
                                <w:szCs w:val="18"/>
                              </w:rPr>
                            </w:pPr>
                            <w:r w:rsidRPr="001226FD">
                              <w:rPr>
                                <w:rFonts w:ascii="Franklin Gothic Book" w:hAnsi="Franklin Gothic Book"/>
                                <w:sz w:val="18"/>
                                <w:szCs w:val="18"/>
                              </w:rPr>
                              <w:t>Competencies for the Role:</w:t>
                            </w:r>
                          </w:p>
                          <w:p w14:paraId="25F5D022" w14:textId="77777777" w:rsidR="006A6696" w:rsidRPr="001226FD" w:rsidRDefault="006A6696" w:rsidP="000F4A8F">
                            <w:pPr>
                              <w:spacing w:after="0"/>
                              <w:rPr>
                                <w:rFonts w:ascii="Franklin Gothic Book" w:hAnsi="Franklin Gothic Book"/>
                                <w:sz w:val="18"/>
                                <w:szCs w:val="18"/>
                              </w:rPr>
                            </w:pPr>
                          </w:p>
                          <w:p w14:paraId="25F5D023" w14:textId="77777777" w:rsidR="000F4A8F" w:rsidRPr="001226FD" w:rsidRDefault="006931B1" w:rsidP="000F4A8F">
                            <w:pPr>
                              <w:spacing w:after="0"/>
                              <w:rPr>
                                <w:rFonts w:ascii="Franklin Gothic Book" w:hAnsi="Franklin Gothic Book"/>
                                <w:sz w:val="18"/>
                                <w:szCs w:val="18"/>
                              </w:rPr>
                            </w:pPr>
                            <w:r w:rsidRPr="001226FD">
                              <w:rPr>
                                <w:rFonts w:ascii="Franklin Gothic Book" w:hAnsi="Franklin Gothic Book"/>
                                <w:sz w:val="18"/>
                                <w:szCs w:val="18"/>
                              </w:rPr>
                              <w:t>Role Specific</w:t>
                            </w:r>
                          </w:p>
                          <w:p w14:paraId="25F5D024" w14:textId="56D826D9" w:rsidR="006931B1" w:rsidRPr="001226FD" w:rsidRDefault="00757453" w:rsidP="006931B1">
                            <w:pPr>
                              <w:pStyle w:val="ListParagraph"/>
                              <w:numPr>
                                <w:ilvl w:val="0"/>
                                <w:numId w:val="7"/>
                              </w:numPr>
                              <w:spacing w:after="0"/>
                              <w:rPr>
                                <w:rFonts w:ascii="Franklin Gothic Book" w:hAnsi="Franklin Gothic Book"/>
                                <w:sz w:val="18"/>
                                <w:szCs w:val="18"/>
                              </w:rPr>
                            </w:pPr>
                            <w:r w:rsidRPr="001226FD">
                              <w:rPr>
                                <w:rFonts w:ascii="Franklin Gothic Book" w:hAnsi="Franklin Gothic Book"/>
                                <w:sz w:val="18"/>
                                <w:szCs w:val="18"/>
                              </w:rPr>
                              <w:t>Calm, caring and diligent approach to supervising children during lunchtime</w:t>
                            </w:r>
                          </w:p>
                          <w:p w14:paraId="28D6E7E2" w14:textId="0E53B710" w:rsidR="00757453" w:rsidRPr="001226FD" w:rsidRDefault="00757453" w:rsidP="006931B1">
                            <w:pPr>
                              <w:pStyle w:val="ListParagraph"/>
                              <w:numPr>
                                <w:ilvl w:val="0"/>
                                <w:numId w:val="7"/>
                              </w:numPr>
                              <w:spacing w:after="0"/>
                              <w:rPr>
                                <w:rFonts w:ascii="Franklin Gothic Book" w:hAnsi="Franklin Gothic Book"/>
                                <w:sz w:val="18"/>
                                <w:szCs w:val="18"/>
                              </w:rPr>
                            </w:pPr>
                            <w:r w:rsidRPr="001226FD">
                              <w:rPr>
                                <w:rFonts w:ascii="Franklin Gothic Book" w:hAnsi="Franklin Gothic Book"/>
                                <w:sz w:val="18"/>
                                <w:szCs w:val="18"/>
                              </w:rPr>
                              <w:t>Ability to work as part of a team</w:t>
                            </w:r>
                          </w:p>
                          <w:p w14:paraId="5744F288" w14:textId="65875992" w:rsidR="00757453" w:rsidRPr="001226FD" w:rsidRDefault="00757453" w:rsidP="006931B1">
                            <w:pPr>
                              <w:pStyle w:val="ListParagraph"/>
                              <w:numPr>
                                <w:ilvl w:val="0"/>
                                <w:numId w:val="7"/>
                              </w:numPr>
                              <w:spacing w:after="0"/>
                              <w:rPr>
                                <w:rFonts w:ascii="Franklin Gothic Book" w:hAnsi="Franklin Gothic Book"/>
                                <w:sz w:val="18"/>
                                <w:szCs w:val="18"/>
                              </w:rPr>
                            </w:pPr>
                            <w:r w:rsidRPr="001226FD">
                              <w:rPr>
                                <w:rFonts w:ascii="Franklin Gothic Book" w:hAnsi="Franklin Gothic Book"/>
                                <w:sz w:val="18"/>
                                <w:szCs w:val="18"/>
                              </w:rPr>
                              <w:t xml:space="preserve">Ability </w:t>
                            </w:r>
                            <w:r w:rsidR="001226FD" w:rsidRPr="001226FD">
                              <w:rPr>
                                <w:rFonts w:ascii="Franklin Gothic Book" w:hAnsi="Franklin Gothic Book"/>
                                <w:sz w:val="18"/>
                                <w:szCs w:val="18"/>
                              </w:rPr>
                              <w:t>to communicate effectively</w:t>
                            </w:r>
                            <w:r w:rsidR="003F7C46">
                              <w:rPr>
                                <w:rFonts w:ascii="Franklin Gothic Book" w:hAnsi="Franklin Gothic Book"/>
                                <w:sz w:val="18"/>
                                <w:szCs w:val="18"/>
                              </w:rPr>
                              <w:t>,</w:t>
                            </w:r>
                            <w:r w:rsidR="001226FD" w:rsidRPr="001226FD">
                              <w:rPr>
                                <w:rFonts w:ascii="Franklin Gothic Book" w:hAnsi="Franklin Gothic Book"/>
                                <w:sz w:val="18"/>
                                <w:szCs w:val="18"/>
                              </w:rPr>
                              <w:t xml:space="preserve"> work </w:t>
                            </w:r>
                            <w:r w:rsidRPr="001226FD">
                              <w:rPr>
                                <w:rFonts w:ascii="Franklin Gothic Book" w:hAnsi="Franklin Gothic Book"/>
                                <w:sz w:val="18"/>
                                <w:szCs w:val="18"/>
                              </w:rPr>
                              <w:t>flexibly</w:t>
                            </w:r>
                            <w:r w:rsidR="003F7C46">
                              <w:rPr>
                                <w:rFonts w:ascii="Franklin Gothic Book" w:hAnsi="Franklin Gothic Book"/>
                                <w:sz w:val="18"/>
                                <w:szCs w:val="18"/>
                              </w:rPr>
                              <w:t xml:space="preserve"> and show initiative</w:t>
                            </w:r>
                            <w:r w:rsidRPr="001226FD">
                              <w:rPr>
                                <w:rFonts w:ascii="Franklin Gothic Book" w:hAnsi="Franklin Gothic Book"/>
                                <w:sz w:val="18"/>
                                <w:szCs w:val="18"/>
                              </w:rPr>
                              <w:t xml:space="preserve"> </w:t>
                            </w:r>
                          </w:p>
                          <w:p w14:paraId="25F5D025" w14:textId="7A0DD594" w:rsidR="006931B1" w:rsidRPr="001226FD" w:rsidRDefault="001226FD" w:rsidP="009651BF">
                            <w:pPr>
                              <w:pStyle w:val="ListParagraph"/>
                              <w:numPr>
                                <w:ilvl w:val="0"/>
                                <w:numId w:val="7"/>
                              </w:numPr>
                              <w:spacing w:after="0"/>
                              <w:rPr>
                                <w:rFonts w:ascii="Franklin Gothic Book" w:hAnsi="Franklin Gothic Book"/>
                                <w:sz w:val="18"/>
                                <w:szCs w:val="18"/>
                              </w:rPr>
                            </w:pPr>
                            <w:r w:rsidRPr="001226FD">
                              <w:rPr>
                                <w:rFonts w:ascii="Franklin Gothic Book" w:hAnsi="Franklin Gothic Book"/>
                                <w:sz w:val="18"/>
                                <w:szCs w:val="18"/>
                              </w:rPr>
                              <w:t>Ability to encourage children to develop self-discipline, self-esteem, confidence and independence.</w:t>
                            </w:r>
                          </w:p>
                          <w:p w14:paraId="7FC794F5" w14:textId="77777777" w:rsidR="001226FD" w:rsidRPr="001226FD" w:rsidRDefault="001226FD" w:rsidP="001226FD">
                            <w:pPr>
                              <w:pStyle w:val="ListParagraph"/>
                              <w:spacing w:after="0"/>
                              <w:rPr>
                                <w:rFonts w:ascii="Franklin Gothic Book" w:hAnsi="Franklin Gothic Book"/>
                                <w:sz w:val="18"/>
                                <w:szCs w:val="18"/>
                              </w:rPr>
                            </w:pPr>
                          </w:p>
                          <w:p w14:paraId="25F5D027" w14:textId="77777777" w:rsidR="006931B1" w:rsidRPr="001226FD" w:rsidRDefault="006931B1" w:rsidP="006931B1">
                            <w:pPr>
                              <w:spacing w:after="0"/>
                              <w:rPr>
                                <w:rFonts w:ascii="Franklin Gothic Book" w:hAnsi="Franklin Gothic Book"/>
                                <w:sz w:val="18"/>
                                <w:szCs w:val="18"/>
                              </w:rPr>
                            </w:pPr>
                            <w:r w:rsidRPr="001226FD">
                              <w:rPr>
                                <w:rFonts w:ascii="Franklin Gothic Book" w:hAnsi="Franklin Gothic Book"/>
                                <w:sz w:val="18"/>
                                <w:szCs w:val="18"/>
                              </w:rPr>
                              <w:t>Values Based Behaviours – the behaviours associated with our company values</w:t>
                            </w:r>
                          </w:p>
                          <w:p w14:paraId="25F5D028" w14:textId="77777777" w:rsidR="006931B1" w:rsidRPr="001226FD" w:rsidRDefault="006931B1" w:rsidP="006931B1">
                            <w:pPr>
                              <w:pStyle w:val="ListParagraph"/>
                              <w:numPr>
                                <w:ilvl w:val="0"/>
                                <w:numId w:val="6"/>
                              </w:numPr>
                              <w:spacing w:after="0"/>
                              <w:rPr>
                                <w:rFonts w:ascii="Franklin Gothic Book" w:hAnsi="Franklin Gothic Book"/>
                                <w:sz w:val="18"/>
                                <w:szCs w:val="18"/>
                              </w:rPr>
                            </w:pPr>
                            <w:r w:rsidRPr="001226FD">
                              <w:rPr>
                                <w:rFonts w:ascii="Franklin Gothic Book" w:hAnsi="Franklin Gothic Book"/>
                                <w:sz w:val="18"/>
                                <w:szCs w:val="18"/>
                              </w:rPr>
                              <w:t>Excellence</w:t>
                            </w:r>
                          </w:p>
                          <w:p w14:paraId="25F5D029" w14:textId="77777777" w:rsidR="006931B1" w:rsidRPr="001226FD" w:rsidRDefault="006931B1" w:rsidP="006931B1">
                            <w:pPr>
                              <w:pStyle w:val="ListParagraph"/>
                              <w:numPr>
                                <w:ilvl w:val="0"/>
                                <w:numId w:val="6"/>
                              </w:numPr>
                              <w:spacing w:after="0"/>
                              <w:rPr>
                                <w:rFonts w:ascii="Franklin Gothic Book" w:hAnsi="Franklin Gothic Book"/>
                                <w:sz w:val="18"/>
                                <w:szCs w:val="18"/>
                              </w:rPr>
                            </w:pPr>
                            <w:r w:rsidRPr="001226FD">
                              <w:rPr>
                                <w:rFonts w:ascii="Franklin Gothic Book" w:hAnsi="Franklin Gothic Book"/>
                                <w:sz w:val="18"/>
                                <w:szCs w:val="18"/>
                              </w:rPr>
                              <w:t>Respect</w:t>
                            </w:r>
                          </w:p>
                          <w:p w14:paraId="25F5D02A" w14:textId="77777777" w:rsidR="006931B1" w:rsidRPr="001226FD" w:rsidRDefault="006931B1" w:rsidP="006931B1">
                            <w:pPr>
                              <w:pStyle w:val="ListParagraph"/>
                              <w:numPr>
                                <w:ilvl w:val="0"/>
                                <w:numId w:val="6"/>
                              </w:numPr>
                              <w:spacing w:after="0"/>
                              <w:rPr>
                                <w:rFonts w:ascii="Franklin Gothic Book" w:hAnsi="Franklin Gothic Book"/>
                                <w:sz w:val="18"/>
                                <w:szCs w:val="18"/>
                              </w:rPr>
                            </w:pPr>
                            <w:r w:rsidRPr="001226FD">
                              <w:rPr>
                                <w:rFonts w:ascii="Franklin Gothic Book" w:hAnsi="Franklin Gothic Book"/>
                                <w:sz w:val="18"/>
                                <w:szCs w:val="18"/>
                              </w:rPr>
                              <w:t>Integrity</w:t>
                            </w:r>
                          </w:p>
                          <w:p w14:paraId="25F5D02B" w14:textId="77777777" w:rsidR="006931B1" w:rsidRPr="001226FD" w:rsidRDefault="006931B1" w:rsidP="006931B1">
                            <w:pPr>
                              <w:pStyle w:val="ListParagraph"/>
                              <w:numPr>
                                <w:ilvl w:val="0"/>
                                <w:numId w:val="6"/>
                              </w:numPr>
                              <w:spacing w:after="0"/>
                              <w:rPr>
                                <w:rFonts w:ascii="Franklin Gothic Book" w:hAnsi="Franklin Gothic Book"/>
                                <w:sz w:val="18"/>
                                <w:szCs w:val="18"/>
                              </w:rPr>
                            </w:pPr>
                            <w:r w:rsidRPr="001226FD">
                              <w:rPr>
                                <w:rFonts w:ascii="Franklin Gothic Book" w:hAnsi="Franklin Gothic Book"/>
                                <w:sz w:val="18"/>
                                <w:szCs w:val="18"/>
                              </w:rPr>
                              <w:t>Collaboration</w:t>
                            </w:r>
                          </w:p>
                          <w:p w14:paraId="25F5D02C" w14:textId="77777777" w:rsidR="006931B1" w:rsidRPr="001226FD" w:rsidRDefault="006931B1" w:rsidP="006931B1">
                            <w:pPr>
                              <w:pStyle w:val="ListParagraph"/>
                              <w:numPr>
                                <w:ilvl w:val="0"/>
                                <w:numId w:val="6"/>
                              </w:numPr>
                              <w:spacing w:after="0"/>
                              <w:rPr>
                                <w:rFonts w:ascii="Franklin Gothic Book" w:hAnsi="Franklin Gothic Book"/>
                                <w:sz w:val="18"/>
                                <w:szCs w:val="18"/>
                              </w:rPr>
                            </w:pPr>
                            <w:r w:rsidRPr="001226FD">
                              <w:rPr>
                                <w:rFonts w:ascii="Franklin Gothic Book" w:hAnsi="Franklin Gothic Book"/>
                                <w:sz w:val="18"/>
                                <w:szCs w:val="18"/>
                              </w:rPr>
                              <w:t>Accountability</w:t>
                            </w:r>
                          </w:p>
                          <w:p w14:paraId="25F5D02D" w14:textId="77777777" w:rsidR="006931B1" w:rsidRDefault="006931B1" w:rsidP="006931B1">
                            <w:pPr>
                              <w:spacing w:after="0"/>
                              <w:rPr>
                                <w:rFonts w:ascii="Franklin Gothic Book" w:hAnsi="Franklin Gothic Book"/>
                                <w:sz w:val="20"/>
                                <w:szCs w:val="20"/>
                              </w:rPr>
                            </w:pPr>
                          </w:p>
                          <w:p w14:paraId="25F5D02E" w14:textId="77777777" w:rsidR="006931B1" w:rsidRPr="006931B1" w:rsidRDefault="006931B1" w:rsidP="006931B1">
                            <w:pPr>
                              <w:spacing w:after="0"/>
                              <w:rPr>
                                <w:rFonts w:ascii="Franklin Gothic Book" w:hAnsi="Franklin Gothic Book"/>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5D01C" id="Rounded Rectangle 2" o:spid="_x0000_s1027" style="position:absolute;margin-left:0;margin-top:6.9pt;width:492.75pt;height:205.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" fillcolor="white [3201]" strokecolor="#002060" strokeweight="2pt">
                <v:textbox>
                  <w:txbxContent>
                    <w:p w14:paraId="25F5D021" w14:textId="77777777" w:rsidR="006A6696" w:rsidRPr="001226FD" w:rsidRDefault="006A6696" w:rsidP="006A6696">
                      <w:pPr>
                        <w:spacing w:after="0" w:line="240" w:lineRule="auto"/>
                        <w:rPr>
                          <w:rFonts w:ascii="Franklin Gothic Book" w:hAnsi="Franklin Gothic Book"/>
                          <w:sz w:val="18"/>
                          <w:szCs w:val="18"/>
                        </w:rPr>
                      </w:pPr>
                      <w:r w:rsidRPr="001226FD">
                        <w:rPr>
                          <w:rFonts w:ascii="Franklin Gothic Book" w:hAnsi="Franklin Gothic Book"/>
                          <w:sz w:val="18"/>
                          <w:szCs w:val="18"/>
                        </w:rPr>
                        <w:t>Competencies for the Role:</w:t>
                      </w:r>
                    </w:p>
                    <w:p w14:paraId="25F5D022" w14:textId="77777777" w:rsidR="006A6696" w:rsidRPr="001226FD" w:rsidRDefault="006A6696" w:rsidP="000F4A8F">
                      <w:pPr>
                        <w:spacing w:after="0"/>
                        <w:rPr>
                          <w:rFonts w:ascii="Franklin Gothic Book" w:hAnsi="Franklin Gothic Book"/>
                          <w:sz w:val="18"/>
                          <w:szCs w:val="18"/>
                        </w:rPr>
                      </w:pPr>
                    </w:p>
                    <w:p w14:paraId="25F5D023" w14:textId="77777777" w:rsidR="000F4A8F" w:rsidRPr="001226FD" w:rsidRDefault="006931B1" w:rsidP="000F4A8F">
                      <w:pPr>
                        <w:spacing w:after="0"/>
                        <w:rPr>
                          <w:rFonts w:ascii="Franklin Gothic Book" w:hAnsi="Franklin Gothic Book"/>
                          <w:sz w:val="18"/>
                          <w:szCs w:val="18"/>
                        </w:rPr>
                      </w:pPr>
                      <w:r w:rsidRPr="001226FD">
                        <w:rPr>
                          <w:rFonts w:ascii="Franklin Gothic Book" w:hAnsi="Franklin Gothic Book"/>
                          <w:sz w:val="18"/>
                          <w:szCs w:val="18"/>
                        </w:rPr>
                        <w:t>Role Specific</w:t>
                      </w:r>
                    </w:p>
                    <w:p w14:paraId="25F5D024" w14:textId="56D826D9" w:rsidR="006931B1" w:rsidRPr="001226FD" w:rsidRDefault="00757453" w:rsidP="006931B1">
                      <w:pPr>
                        <w:pStyle w:val="ListParagraph"/>
                        <w:numPr>
                          <w:ilvl w:val="0"/>
                          <w:numId w:val="7"/>
                        </w:numPr>
                        <w:spacing w:after="0"/>
                        <w:rPr>
                          <w:rFonts w:ascii="Franklin Gothic Book" w:hAnsi="Franklin Gothic Book"/>
                          <w:sz w:val="18"/>
                          <w:szCs w:val="18"/>
                        </w:rPr>
                      </w:pPr>
                      <w:r w:rsidRPr="001226FD">
                        <w:rPr>
                          <w:rFonts w:ascii="Franklin Gothic Book" w:hAnsi="Franklin Gothic Book"/>
                          <w:sz w:val="18"/>
                          <w:szCs w:val="18"/>
                        </w:rPr>
                        <w:t>Calm, caring and diligent approach to supervising children during lunchtime</w:t>
                      </w:r>
                    </w:p>
                    <w:p w14:paraId="28D6E7E2" w14:textId="0E53B710" w:rsidR="00757453" w:rsidRPr="001226FD" w:rsidRDefault="00757453" w:rsidP="006931B1">
                      <w:pPr>
                        <w:pStyle w:val="ListParagraph"/>
                        <w:numPr>
                          <w:ilvl w:val="0"/>
                          <w:numId w:val="7"/>
                        </w:numPr>
                        <w:spacing w:after="0"/>
                        <w:rPr>
                          <w:rFonts w:ascii="Franklin Gothic Book" w:hAnsi="Franklin Gothic Book"/>
                          <w:sz w:val="18"/>
                          <w:szCs w:val="18"/>
                        </w:rPr>
                      </w:pPr>
                      <w:r w:rsidRPr="001226FD">
                        <w:rPr>
                          <w:rFonts w:ascii="Franklin Gothic Book" w:hAnsi="Franklin Gothic Book"/>
                          <w:sz w:val="18"/>
                          <w:szCs w:val="18"/>
                        </w:rPr>
                        <w:t>Ability to work as part of a team</w:t>
                      </w:r>
                    </w:p>
                    <w:p w14:paraId="5744F288" w14:textId="65875992" w:rsidR="00757453" w:rsidRPr="001226FD" w:rsidRDefault="00757453" w:rsidP="006931B1">
                      <w:pPr>
                        <w:pStyle w:val="ListParagraph"/>
                        <w:numPr>
                          <w:ilvl w:val="0"/>
                          <w:numId w:val="7"/>
                        </w:numPr>
                        <w:spacing w:after="0"/>
                        <w:rPr>
                          <w:rFonts w:ascii="Franklin Gothic Book" w:hAnsi="Franklin Gothic Book"/>
                          <w:sz w:val="18"/>
                          <w:szCs w:val="18"/>
                        </w:rPr>
                      </w:pPr>
                      <w:r w:rsidRPr="001226FD">
                        <w:rPr>
                          <w:rFonts w:ascii="Franklin Gothic Book" w:hAnsi="Franklin Gothic Book"/>
                          <w:sz w:val="18"/>
                          <w:szCs w:val="18"/>
                        </w:rPr>
                        <w:t xml:space="preserve">Ability </w:t>
                      </w:r>
                      <w:r w:rsidR="001226FD" w:rsidRPr="001226FD">
                        <w:rPr>
                          <w:rFonts w:ascii="Franklin Gothic Book" w:hAnsi="Franklin Gothic Book"/>
                          <w:sz w:val="18"/>
                          <w:szCs w:val="18"/>
                        </w:rPr>
                        <w:t>to communicate effectively</w:t>
                      </w:r>
                      <w:r w:rsidR="003F7C46">
                        <w:rPr>
                          <w:rFonts w:ascii="Franklin Gothic Book" w:hAnsi="Franklin Gothic Book"/>
                          <w:sz w:val="18"/>
                          <w:szCs w:val="18"/>
                        </w:rPr>
                        <w:t>,</w:t>
                      </w:r>
                      <w:r w:rsidR="001226FD" w:rsidRPr="001226FD">
                        <w:rPr>
                          <w:rFonts w:ascii="Franklin Gothic Book" w:hAnsi="Franklin Gothic Book"/>
                          <w:sz w:val="18"/>
                          <w:szCs w:val="18"/>
                        </w:rPr>
                        <w:t xml:space="preserve"> work </w:t>
                      </w:r>
                      <w:r w:rsidRPr="001226FD">
                        <w:rPr>
                          <w:rFonts w:ascii="Franklin Gothic Book" w:hAnsi="Franklin Gothic Book"/>
                          <w:sz w:val="18"/>
                          <w:szCs w:val="18"/>
                        </w:rPr>
                        <w:t>flexibly</w:t>
                      </w:r>
                      <w:r w:rsidR="003F7C46">
                        <w:rPr>
                          <w:rFonts w:ascii="Franklin Gothic Book" w:hAnsi="Franklin Gothic Book"/>
                          <w:sz w:val="18"/>
                          <w:szCs w:val="18"/>
                        </w:rPr>
                        <w:t xml:space="preserve"> and show initiative</w:t>
                      </w:r>
                      <w:r w:rsidRPr="001226FD">
                        <w:rPr>
                          <w:rFonts w:ascii="Franklin Gothic Book" w:hAnsi="Franklin Gothic Book"/>
                          <w:sz w:val="18"/>
                          <w:szCs w:val="18"/>
                        </w:rPr>
                        <w:t xml:space="preserve"> </w:t>
                      </w:r>
                    </w:p>
                    <w:p w14:paraId="25F5D025" w14:textId="7A0DD594" w:rsidR="006931B1" w:rsidRPr="001226FD" w:rsidRDefault="001226FD" w:rsidP="009651BF">
                      <w:pPr>
                        <w:pStyle w:val="ListParagraph"/>
                        <w:numPr>
                          <w:ilvl w:val="0"/>
                          <w:numId w:val="7"/>
                        </w:numPr>
                        <w:spacing w:after="0"/>
                        <w:rPr>
                          <w:rFonts w:ascii="Franklin Gothic Book" w:hAnsi="Franklin Gothic Book"/>
                          <w:sz w:val="18"/>
                          <w:szCs w:val="18"/>
                        </w:rPr>
                      </w:pPr>
                      <w:r w:rsidRPr="001226FD">
                        <w:rPr>
                          <w:rFonts w:ascii="Franklin Gothic Book" w:hAnsi="Franklin Gothic Book"/>
                          <w:sz w:val="18"/>
                          <w:szCs w:val="18"/>
                        </w:rPr>
                        <w:t>Ability to encourage children to develop self-discipline, self-esteem, confidence and independence.</w:t>
                      </w:r>
                    </w:p>
                    <w:p w14:paraId="7FC794F5" w14:textId="77777777" w:rsidR="001226FD" w:rsidRPr="001226FD" w:rsidRDefault="001226FD" w:rsidP="001226FD">
                      <w:pPr>
                        <w:pStyle w:val="ListParagraph"/>
                        <w:spacing w:after="0"/>
                        <w:rPr>
                          <w:rFonts w:ascii="Franklin Gothic Book" w:hAnsi="Franklin Gothic Book"/>
                          <w:sz w:val="18"/>
                          <w:szCs w:val="18"/>
                        </w:rPr>
                      </w:pPr>
                    </w:p>
                    <w:p w14:paraId="25F5D027" w14:textId="77777777" w:rsidR="006931B1" w:rsidRPr="001226FD" w:rsidRDefault="006931B1" w:rsidP="006931B1">
                      <w:pPr>
                        <w:spacing w:after="0"/>
                        <w:rPr>
                          <w:rFonts w:ascii="Franklin Gothic Book" w:hAnsi="Franklin Gothic Book"/>
                          <w:sz w:val="18"/>
                          <w:szCs w:val="18"/>
                        </w:rPr>
                      </w:pPr>
                      <w:r w:rsidRPr="001226FD">
                        <w:rPr>
                          <w:rFonts w:ascii="Franklin Gothic Book" w:hAnsi="Franklin Gothic Book"/>
                          <w:sz w:val="18"/>
                          <w:szCs w:val="18"/>
                        </w:rPr>
                        <w:t>Values Based Behaviours – the behaviours associated with our company values</w:t>
                      </w:r>
                    </w:p>
                    <w:p w14:paraId="25F5D028" w14:textId="77777777" w:rsidR="006931B1" w:rsidRPr="001226FD" w:rsidRDefault="006931B1" w:rsidP="006931B1">
                      <w:pPr>
                        <w:pStyle w:val="ListParagraph"/>
                        <w:numPr>
                          <w:ilvl w:val="0"/>
                          <w:numId w:val="6"/>
                        </w:numPr>
                        <w:spacing w:after="0"/>
                        <w:rPr>
                          <w:rFonts w:ascii="Franklin Gothic Book" w:hAnsi="Franklin Gothic Book"/>
                          <w:sz w:val="18"/>
                          <w:szCs w:val="18"/>
                        </w:rPr>
                      </w:pPr>
                      <w:r w:rsidRPr="001226FD">
                        <w:rPr>
                          <w:rFonts w:ascii="Franklin Gothic Book" w:hAnsi="Franklin Gothic Book"/>
                          <w:sz w:val="18"/>
                          <w:szCs w:val="18"/>
                        </w:rPr>
                        <w:t>Excellence</w:t>
                      </w:r>
                    </w:p>
                    <w:p w14:paraId="25F5D029" w14:textId="77777777" w:rsidR="006931B1" w:rsidRPr="001226FD" w:rsidRDefault="006931B1" w:rsidP="006931B1">
                      <w:pPr>
                        <w:pStyle w:val="ListParagraph"/>
                        <w:numPr>
                          <w:ilvl w:val="0"/>
                          <w:numId w:val="6"/>
                        </w:numPr>
                        <w:spacing w:after="0"/>
                        <w:rPr>
                          <w:rFonts w:ascii="Franklin Gothic Book" w:hAnsi="Franklin Gothic Book"/>
                          <w:sz w:val="18"/>
                          <w:szCs w:val="18"/>
                        </w:rPr>
                      </w:pPr>
                      <w:r w:rsidRPr="001226FD">
                        <w:rPr>
                          <w:rFonts w:ascii="Franklin Gothic Book" w:hAnsi="Franklin Gothic Book"/>
                          <w:sz w:val="18"/>
                          <w:szCs w:val="18"/>
                        </w:rPr>
                        <w:t>Respect</w:t>
                      </w:r>
                    </w:p>
                    <w:p w14:paraId="25F5D02A" w14:textId="77777777" w:rsidR="006931B1" w:rsidRPr="001226FD" w:rsidRDefault="006931B1" w:rsidP="006931B1">
                      <w:pPr>
                        <w:pStyle w:val="ListParagraph"/>
                        <w:numPr>
                          <w:ilvl w:val="0"/>
                          <w:numId w:val="6"/>
                        </w:numPr>
                        <w:spacing w:after="0"/>
                        <w:rPr>
                          <w:rFonts w:ascii="Franklin Gothic Book" w:hAnsi="Franklin Gothic Book"/>
                          <w:sz w:val="18"/>
                          <w:szCs w:val="18"/>
                        </w:rPr>
                      </w:pPr>
                      <w:r w:rsidRPr="001226FD">
                        <w:rPr>
                          <w:rFonts w:ascii="Franklin Gothic Book" w:hAnsi="Franklin Gothic Book"/>
                          <w:sz w:val="18"/>
                          <w:szCs w:val="18"/>
                        </w:rPr>
                        <w:t>Integrity</w:t>
                      </w:r>
                    </w:p>
                    <w:p w14:paraId="25F5D02B" w14:textId="77777777" w:rsidR="006931B1" w:rsidRPr="001226FD" w:rsidRDefault="006931B1" w:rsidP="006931B1">
                      <w:pPr>
                        <w:pStyle w:val="ListParagraph"/>
                        <w:numPr>
                          <w:ilvl w:val="0"/>
                          <w:numId w:val="6"/>
                        </w:numPr>
                        <w:spacing w:after="0"/>
                        <w:rPr>
                          <w:rFonts w:ascii="Franklin Gothic Book" w:hAnsi="Franklin Gothic Book"/>
                          <w:sz w:val="18"/>
                          <w:szCs w:val="18"/>
                        </w:rPr>
                      </w:pPr>
                      <w:r w:rsidRPr="001226FD">
                        <w:rPr>
                          <w:rFonts w:ascii="Franklin Gothic Book" w:hAnsi="Franklin Gothic Book"/>
                          <w:sz w:val="18"/>
                          <w:szCs w:val="18"/>
                        </w:rPr>
                        <w:t>Collaboration</w:t>
                      </w:r>
                    </w:p>
                    <w:p w14:paraId="25F5D02C" w14:textId="77777777" w:rsidR="006931B1" w:rsidRPr="001226FD" w:rsidRDefault="006931B1" w:rsidP="006931B1">
                      <w:pPr>
                        <w:pStyle w:val="ListParagraph"/>
                        <w:numPr>
                          <w:ilvl w:val="0"/>
                          <w:numId w:val="6"/>
                        </w:numPr>
                        <w:spacing w:after="0"/>
                        <w:rPr>
                          <w:rFonts w:ascii="Franklin Gothic Book" w:hAnsi="Franklin Gothic Book"/>
                          <w:sz w:val="18"/>
                          <w:szCs w:val="18"/>
                        </w:rPr>
                      </w:pPr>
                      <w:r w:rsidRPr="001226FD">
                        <w:rPr>
                          <w:rFonts w:ascii="Franklin Gothic Book" w:hAnsi="Franklin Gothic Book"/>
                          <w:sz w:val="18"/>
                          <w:szCs w:val="18"/>
                        </w:rPr>
                        <w:t>Accountability</w:t>
                      </w:r>
                    </w:p>
                    <w:p w14:paraId="25F5D02D" w14:textId="77777777" w:rsidR="006931B1" w:rsidRDefault="006931B1" w:rsidP="006931B1">
                      <w:pPr>
                        <w:spacing w:after="0"/>
                        <w:rPr>
                          <w:rFonts w:ascii="Franklin Gothic Book" w:hAnsi="Franklin Gothic Book"/>
                          <w:sz w:val="20"/>
                          <w:szCs w:val="20"/>
                        </w:rPr>
                      </w:pPr>
                    </w:p>
                    <w:p w14:paraId="25F5D02E" w14:textId="77777777" w:rsidR="006931B1" w:rsidRPr="006931B1" w:rsidRDefault="006931B1" w:rsidP="006931B1">
                      <w:pPr>
                        <w:spacing w:after="0"/>
                        <w:rPr>
                          <w:rFonts w:ascii="Franklin Gothic Book" w:hAnsi="Franklin Gothic Book"/>
                          <w:sz w:val="20"/>
                          <w:szCs w:val="20"/>
                        </w:rPr>
                      </w:pPr>
                    </w:p>
                  </w:txbxContent>
                </v:textbox>
                <w10:wrap anchorx="margin"/>
              </v:roundrect>
            </w:pict>
          </mc:Fallback>
        </mc:AlternateContent>
      </w:r>
    </w:p>
    <w:p w14:paraId="25F5D002" w14:textId="0586967D" w:rsidR="000F4A8F" w:rsidRDefault="000F4A8F" w:rsidP="00597D03">
      <w:pPr>
        <w:spacing w:after="0" w:line="240" w:lineRule="auto"/>
        <w:rPr>
          <w:rFonts w:ascii="Franklin Gothic Book" w:hAnsi="Franklin Gothic Book"/>
          <w:sz w:val="24"/>
          <w:szCs w:val="24"/>
        </w:rPr>
      </w:pPr>
    </w:p>
    <w:p w14:paraId="25F5D003" w14:textId="5ABEA4F8" w:rsidR="00F8245A" w:rsidRDefault="00F8245A" w:rsidP="00597D03">
      <w:pPr>
        <w:spacing w:after="0" w:line="240" w:lineRule="auto"/>
        <w:rPr>
          <w:rFonts w:ascii="Franklin Gothic Book" w:hAnsi="Franklin Gothic Book"/>
          <w:sz w:val="24"/>
          <w:szCs w:val="24"/>
        </w:rPr>
      </w:pPr>
    </w:p>
    <w:p w14:paraId="25F5D004" w14:textId="77777777" w:rsidR="00F8245A" w:rsidRDefault="00F8245A" w:rsidP="00597D03">
      <w:pPr>
        <w:spacing w:after="0" w:line="240" w:lineRule="auto"/>
        <w:rPr>
          <w:rFonts w:ascii="Franklin Gothic Book" w:hAnsi="Franklin Gothic Book"/>
          <w:sz w:val="24"/>
          <w:szCs w:val="24"/>
        </w:rPr>
      </w:pPr>
    </w:p>
    <w:p w14:paraId="25F5D005" w14:textId="77777777" w:rsidR="00F8245A" w:rsidRDefault="00F8245A" w:rsidP="00597D03">
      <w:pPr>
        <w:spacing w:after="0" w:line="240" w:lineRule="auto"/>
        <w:rPr>
          <w:rFonts w:ascii="Franklin Gothic Book" w:hAnsi="Franklin Gothic Book"/>
          <w:sz w:val="24"/>
          <w:szCs w:val="24"/>
        </w:rPr>
      </w:pPr>
    </w:p>
    <w:p w14:paraId="25F5D006" w14:textId="77777777" w:rsidR="006931B1" w:rsidRDefault="006931B1" w:rsidP="00597D03">
      <w:pPr>
        <w:spacing w:after="0" w:line="240" w:lineRule="auto"/>
        <w:rPr>
          <w:rFonts w:ascii="Franklin Gothic Book" w:hAnsi="Franklin Gothic Book"/>
          <w:sz w:val="24"/>
          <w:szCs w:val="24"/>
        </w:rPr>
      </w:pPr>
    </w:p>
    <w:p w14:paraId="25F5D007" w14:textId="77777777" w:rsidR="006931B1" w:rsidRPr="006931B1" w:rsidRDefault="006931B1" w:rsidP="006931B1">
      <w:pPr>
        <w:rPr>
          <w:rFonts w:ascii="Franklin Gothic Book" w:hAnsi="Franklin Gothic Book"/>
          <w:sz w:val="24"/>
          <w:szCs w:val="24"/>
        </w:rPr>
      </w:pPr>
    </w:p>
    <w:p w14:paraId="25F5D008" w14:textId="77777777" w:rsidR="006931B1" w:rsidRPr="006931B1" w:rsidRDefault="006931B1" w:rsidP="006931B1">
      <w:pPr>
        <w:rPr>
          <w:rFonts w:ascii="Franklin Gothic Book" w:hAnsi="Franklin Gothic Book"/>
          <w:sz w:val="24"/>
          <w:szCs w:val="24"/>
        </w:rPr>
      </w:pPr>
    </w:p>
    <w:p w14:paraId="25F5D009" w14:textId="77777777" w:rsidR="006931B1" w:rsidRPr="006931B1" w:rsidRDefault="006931B1" w:rsidP="006931B1">
      <w:pPr>
        <w:rPr>
          <w:rFonts w:ascii="Franklin Gothic Book" w:hAnsi="Franklin Gothic Book"/>
          <w:sz w:val="24"/>
          <w:szCs w:val="24"/>
        </w:rPr>
      </w:pPr>
    </w:p>
    <w:p w14:paraId="25F5D00A" w14:textId="77777777" w:rsidR="006931B1" w:rsidRPr="006931B1" w:rsidRDefault="006931B1" w:rsidP="006931B1">
      <w:pPr>
        <w:rPr>
          <w:rFonts w:ascii="Franklin Gothic Book" w:hAnsi="Franklin Gothic Book"/>
          <w:sz w:val="24"/>
          <w:szCs w:val="24"/>
        </w:rPr>
      </w:pPr>
    </w:p>
    <w:p w14:paraId="25F5D00B" w14:textId="77777777" w:rsidR="006931B1" w:rsidRDefault="006931B1" w:rsidP="006931B1">
      <w:pPr>
        <w:rPr>
          <w:rFonts w:ascii="Franklin Gothic Book" w:hAnsi="Franklin Gothic Book"/>
          <w:sz w:val="24"/>
          <w:szCs w:val="24"/>
        </w:rPr>
      </w:pPr>
    </w:p>
    <w:p w14:paraId="25F5D00C" w14:textId="77777777" w:rsidR="006A6696" w:rsidRDefault="006A6696" w:rsidP="006931B1">
      <w:pPr>
        <w:spacing w:after="0" w:line="240" w:lineRule="auto"/>
        <w:rPr>
          <w:rFonts w:ascii="Franklin Gothic Book" w:hAnsi="Franklin Gothic Book"/>
          <w:b/>
          <w:color w:val="002060"/>
          <w:sz w:val="28"/>
          <w:szCs w:val="28"/>
        </w:rPr>
      </w:pPr>
    </w:p>
    <w:p w14:paraId="25F5D00D" w14:textId="77777777" w:rsidR="006A6696" w:rsidRDefault="006A6696" w:rsidP="006931B1">
      <w:pPr>
        <w:spacing w:after="0" w:line="240" w:lineRule="auto"/>
        <w:rPr>
          <w:rFonts w:ascii="Franklin Gothic Book" w:hAnsi="Franklin Gothic Book"/>
          <w:b/>
          <w:color w:val="002060"/>
          <w:sz w:val="28"/>
          <w:szCs w:val="28"/>
        </w:rPr>
      </w:pPr>
    </w:p>
    <w:p w14:paraId="25F5D00E" w14:textId="77777777" w:rsidR="00F8245A" w:rsidRDefault="006931B1" w:rsidP="006931B1">
      <w:pPr>
        <w:spacing w:after="0" w:line="240" w:lineRule="auto"/>
        <w:rPr>
          <w:rFonts w:ascii="Franklin Gothic Book" w:hAnsi="Franklin Gothic Book"/>
          <w:b/>
          <w:color w:val="002060"/>
          <w:sz w:val="28"/>
          <w:szCs w:val="28"/>
        </w:rPr>
      </w:pPr>
      <w:r w:rsidRPr="006931B1">
        <w:rPr>
          <w:rFonts w:ascii="Franklin Gothic Book" w:hAnsi="Franklin Gothic Book"/>
          <w:b/>
          <w:color w:val="002060"/>
          <w:sz w:val="28"/>
          <w:szCs w:val="28"/>
        </w:rPr>
        <w:t>Remuneration</w:t>
      </w:r>
    </w:p>
    <w:p w14:paraId="25F5D00F" w14:textId="77777777" w:rsidR="006931B1" w:rsidRPr="006931B1" w:rsidRDefault="006931B1" w:rsidP="006931B1">
      <w:pPr>
        <w:pStyle w:val="ListParagraph"/>
        <w:numPr>
          <w:ilvl w:val="0"/>
          <w:numId w:val="3"/>
        </w:numPr>
        <w:spacing w:after="0" w:line="240" w:lineRule="auto"/>
        <w:rPr>
          <w:rFonts w:ascii="Franklin Gothic Book" w:hAnsi="Franklin Gothic Book"/>
          <w:b/>
          <w:color w:val="002060"/>
          <w:sz w:val="28"/>
          <w:szCs w:val="28"/>
        </w:rPr>
      </w:pPr>
      <w:r>
        <w:rPr>
          <w:rFonts w:ascii="Franklin Gothic Book" w:hAnsi="Franklin Gothic Book"/>
        </w:rPr>
        <w:t>Competitive salary</w:t>
      </w:r>
    </w:p>
    <w:p w14:paraId="25F5D010" w14:textId="77777777" w:rsidR="006931B1" w:rsidRPr="006931B1" w:rsidRDefault="006931B1" w:rsidP="006931B1">
      <w:pPr>
        <w:pStyle w:val="ListParagraph"/>
        <w:numPr>
          <w:ilvl w:val="0"/>
          <w:numId w:val="3"/>
        </w:numPr>
        <w:spacing w:after="0" w:line="240" w:lineRule="auto"/>
        <w:rPr>
          <w:rFonts w:ascii="Franklin Gothic Book" w:hAnsi="Franklin Gothic Book"/>
          <w:b/>
          <w:color w:val="002060"/>
          <w:sz w:val="28"/>
          <w:szCs w:val="28"/>
        </w:rPr>
      </w:pPr>
      <w:r>
        <w:rPr>
          <w:rFonts w:ascii="Franklin Gothic Book" w:hAnsi="Franklin Gothic Book"/>
        </w:rPr>
        <w:t>Contributory pension scheme</w:t>
      </w:r>
    </w:p>
    <w:p w14:paraId="25F5D011" w14:textId="77777777" w:rsidR="006931B1" w:rsidRPr="006931B1" w:rsidRDefault="006931B1" w:rsidP="006931B1">
      <w:pPr>
        <w:pStyle w:val="ListParagraph"/>
        <w:numPr>
          <w:ilvl w:val="0"/>
          <w:numId w:val="3"/>
        </w:numPr>
        <w:spacing w:after="0" w:line="240" w:lineRule="auto"/>
        <w:rPr>
          <w:rFonts w:ascii="Franklin Gothic Book" w:hAnsi="Franklin Gothic Book"/>
          <w:b/>
          <w:color w:val="002060"/>
          <w:sz w:val="28"/>
          <w:szCs w:val="28"/>
        </w:rPr>
      </w:pPr>
      <w:r>
        <w:rPr>
          <w:rFonts w:ascii="Franklin Gothic Book" w:hAnsi="Franklin Gothic Book"/>
        </w:rPr>
        <w:t>School fee discount</w:t>
      </w:r>
    </w:p>
    <w:p w14:paraId="25F5D012" w14:textId="77777777" w:rsidR="006931B1" w:rsidRPr="006931B1" w:rsidRDefault="006931B1" w:rsidP="006931B1">
      <w:pPr>
        <w:pStyle w:val="ListParagraph"/>
        <w:numPr>
          <w:ilvl w:val="0"/>
          <w:numId w:val="3"/>
        </w:numPr>
        <w:spacing w:after="0" w:line="240" w:lineRule="auto"/>
        <w:rPr>
          <w:rFonts w:ascii="Franklin Gothic Book" w:hAnsi="Franklin Gothic Book"/>
          <w:b/>
          <w:color w:val="002060"/>
          <w:sz w:val="28"/>
          <w:szCs w:val="28"/>
        </w:rPr>
      </w:pPr>
      <w:r>
        <w:rPr>
          <w:rFonts w:ascii="Franklin Gothic Book" w:hAnsi="Franklin Gothic Book"/>
        </w:rPr>
        <w:t>Professional development</w:t>
      </w:r>
    </w:p>
    <w:p w14:paraId="25F5D013" w14:textId="77777777" w:rsidR="006931B1" w:rsidRPr="00FD4A05" w:rsidRDefault="006931B1" w:rsidP="006931B1">
      <w:pPr>
        <w:pStyle w:val="ListParagraph"/>
        <w:numPr>
          <w:ilvl w:val="0"/>
          <w:numId w:val="3"/>
        </w:numPr>
        <w:spacing w:after="0" w:line="240" w:lineRule="auto"/>
        <w:rPr>
          <w:rFonts w:ascii="Franklin Gothic Book" w:hAnsi="Franklin Gothic Book"/>
          <w:b/>
          <w:color w:val="002060"/>
          <w:sz w:val="28"/>
          <w:szCs w:val="28"/>
        </w:rPr>
      </w:pPr>
      <w:r>
        <w:rPr>
          <w:rFonts w:ascii="Franklin Gothic Book" w:hAnsi="Franklin Gothic Book"/>
        </w:rPr>
        <w:t>28 days holiday (pro-</w:t>
      </w:r>
      <w:proofErr w:type="spellStart"/>
      <w:r>
        <w:rPr>
          <w:rFonts w:ascii="Franklin Gothic Book" w:hAnsi="Franklin Gothic Book"/>
        </w:rPr>
        <w:t>rata’d</w:t>
      </w:r>
      <w:proofErr w:type="spellEnd"/>
      <w:r>
        <w:rPr>
          <w:rFonts w:ascii="Franklin Gothic Book" w:hAnsi="Franklin Gothic Book"/>
        </w:rPr>
        <w:t xml:space="preserve"> to part time/term time)</w:t>
      </w:r>
    </w:p>
    <w:p w14:paraId="25F5D014" w14:textId="77777777" w:rsidR="00FD4A05" w:rsidRDefault="00FD4A05" w:rsidP="00FD4A05">
      <w:pPr>
        <w:spacing w:after="0" w:line="240" w:lineRule="auto"/>
        <w:rPr>
          <w:rFonts w:ascii="Franklin Gothic Book" w:hAnsi="Franklin Gothic Book"/>
          <w:b/>
          <w:color w:val="002060"/>
          <w:sz w:val="28"/>
          <w:szCs w:val="28"/>
        </w:rPr>
      </w:pPr>
    </w:p>
    <w:p w14:paraId="25F5D015" w14:textId="77777777" w:rsidR="00FD4A05" w:rsidRDefault="00FD4A05" w:rsidP="00FD4A05">
      <w:pPr>
        <w:spacing w:after="0" w:line="240" w:lineRule="auto"/>
        <w:rPr>
          <w:rFonts w:ascii="Franklin Gothic Book" w:hAnsi="Franklin Gothic Book"/>
          <w:b/>
          <w:color w:val="002060"/>
          <w:sz w:val="28"/>
          <w:szCs w:val="28"/>
        </w:rPr>
      </w:pPr>
    </w:p>
    <w:p w14:paraId="25F5D016" w14:textId="77777777" w:rsidR="00FD4A05" w:rsidRDefault="00FD4A05" w:rsidP="00FD4A05">
      <w:pPr>
        <w:spacing w:after="0" w:line="240" w:lineRule="auto"/>
        <w:rPr>
          <w:rFonts w:ascii="Franklin Gothic Book" w:hAnsi="Franklin Gothic Book"/>
          <w:b/>
          <w:color w:val="002060"/>
          <w:sz w:val="28"/>
          <w:szCs w:val="28"/>
        </w:rPr>
      </w:pPr>
    </w:p>
    <w:p w14:paraId="25F5D017" w14:textId="77777777" w:rsidR="00FD4A05" w:rsidRDefault="00FD4A05" w:rsidP="00FD4A05">
      <w:pPr>
        <w:spacing w:after="0" w:line="240" w:lineRule="auto"/>
        <w:rPr>
          <w:rFonts w:ascii="Franklin Gothic Book" w:hAnsi="Franklin Gothic Book"/>
          <w:sz w:val="24"/>
          <w:szCs w:val="24"/>
        </w:rPr>
      </w:pPr>
      <w:r>
        <w:rPr>
          <w:rFonts w:ascii="Franklin Gothic Book" w:hAnsi="Franklin Gothic Book"/>
          <w:sz w:val="24"/>
          <w:szCs w:val="24"/>
        </w:rPr>
        <w:t>Signed: ………………………………....………………….…      Date: …..…………………..………………………………</w:t>
      </w:r>
    </w:p>
    <w:p w14:paraId="25F5D018" w14:textId="77777777" w:rsidR="00FD4A05" w:rsidRDefault="00FD4A05" w:rsidP="00FD4A05">
      <w:pPr>
        <w:spacing w:after="0" w:line="240" w:lineRule="auto"/>
        <w:rPr>
          <w:rFonts w:ascii="Franklin Gothic Book" w:hAnsi="Franklin Gothic Book"/>
          <w:sz w:val="24"/>
          <w:szCs w:val="24"/>
        </w:rPr>
      </w:pPr>
    </w:p>
    <w:p w14:paraId="25F5D019" w14:textId="77777777" w:rsidR="00FD4A05" w:rsidRPr="00FD4A05" w:rsidRDefault="00FD4A05" w:rsidP="00FD4A05">
      <w:pPr>
        <w:spacing w:after="0" w:line="240" w:lineRule="auto"/>
        <w:rPr>
          <w:rFonts w:ascii="Franklin Gothic Book" w:hAnsi="Franklin Gothic Book"/>
          <w:sz w:val="24"/>
          <w:szCs w:val="24"/>
        </w:rPr>
      </w:pPr>
      <w:r>
        <w:rPr>
          <w:rFonts w:ascii="Franklin Gothic Book" w:hAnsi="Franklin Gothic Book"/>
          <w:sz w:val="24"/>
          <w:szCs w:val="24"/>
        </w:rPr>
        <w:t>Name (Print): ………………………………………………..</w:t>
      </w:r>
    </w:p>
    <w:sectPr w:rsidR="00FD4A05" w:rsidRPr="00FD4A05" w:rsidSect="00762B40">
      <w:pgSz w:w="11906" w:h="16838"/>
      <w:pgMar w:top="1440" w:right="1080" w:bottom="1440" w:left="1080"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0F65"/>
    <w:multiLevelType w:val="hybridMultilevel"/>
    <w:tmpl w:val="AC7A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4419E"/>
    <w:multiLevelType w:val="hybridMultilevel"/>
    <w:tmpl w:val="FFE6E93C"/>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060FB"/>
    <w:multiLevelType w:val="hybridMultilevel"/>
    <w:tmpl w:val="9F2010F2"/>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6224C"/>
    <w:multiLevelType w:val="hybridMultilevel"/>
    <w:tmpl w:val="24B6BE38"/>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F5090"/>
    <w:multiLevelType w:val="hybridMultilevel"/>
    <w:tmpl w:val="F4A4DE84"/>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7B19A1"/>
    <w:multiLevelType w:val="hybridMultilevel"/>
    <w:tmpl w:val="745204DA"/>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534DF2"/>
    <w:multiLevelType w:val="hybridMultilevel"/>
    <w:tmpl w:val="E69A5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CA61B0F"/>
    <w:multiLevelType w:val="hybridMultilevel"/>
    <w:tmpl w:val="8202E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32DEA"/>
    <w:multiLevelType w:val="hybridMultilevel"/>
    <w:tmpl w:val="F424C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4913CD"/>
    <w:multiLevelType w:val="hybridMultilevel"/>
    <w:tmpl w:val="AA54E78A"/>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020EA"/>
    <w:multiLevelType w:val="hybridMultilevel"/>
    <w:tmpl w:val="EDAEC3A0"/>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9"/>
  </w:num>
  <w:num w:numId="5">
    <w:abstractNumId w:val="1"/>
  </w:num>
  <w:num w:numId="6">
    <w:abstractNumId w:val="5"/>
  </w:num>
  <w:num w:numId="7">
    <w:abstractNumId w:val="10"/>
  </w:num>
  <w:num w:numId="8">
    <w:abstractNumId w:val="0"/>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41E"/>
    <w:rsid w:val="000F4A8F"/>
    <w:rsid w:val="001226FD"/>
    <w:rsid w:val="0016490A"/>
    <w:rsid w:val="00210DB9"/>
    <w:rsid w:val="002A45BB"/>
    <w:rsid w:val="002B3391"/>
    <w:rsid w:val="00392577"/>
    <w:rsid w:val="003D315B"/>
    <w:rsid w:val="003F7C46"/>
    <w:rsid w:val="00445FD9"/>
    <w:rsid w:val="0046641E"/>
    <w:rsid w:val="00582E02"/>
    <w:rsid w:val="00597D03"/>
    <w:rsid w:val="00611E4A"/>
    <w:rsid w:val="006931B1"/>
    <w:rsid w:val="006A140A"/>
    <w:rsid w:val="006A6696"/>
    <w:rsid w:val="0073129D"/>
    <w:rsid w:val="00757453"/>
    <w:rsid w:val="00762B40"/>
    <w:rsid w:val="00904206"/>
    <w:rsid w:val="00A22C6B"/>
    <w:rsid w:val="00A37EB7"/>
    <w:rsid w:val="00A476D2"/>
    <w:rsid w:val="00B23CF8"/>
    <w:rsid w:val="00C46055"/>
    <w:rsid w:val="00CB4A05"/>
    <w:rsid w:val="00CF1B10"/>
    <w:rsid w:val="00D24F42"/>
    <w:rsid w:val="00D502AD"/>
    <w:rsid w:val="00DC0CEA"/>
    <w:rsid w:val="00E61973"/>
    <w:rsid w:val="00EC1E69"/>
    <w:rsid w:val="00F52F7B"/>
    <w:rsid w:val="00F8245A"/>
    <w:rsid w:val="00FD4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CFC4"/>
  <w15:docId w15:val="{ED149E3E-63F4-4299-BBDA-DA2CC866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2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7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6D2"/>
    <w:rPr>
      <w:rFonts w:ascii="Tahoma" w:hAnsi="Tahoma" w:cs="Tahoma"/>
      <w:sz w:val="16"/>
      <w:szCs w:val="16"/>
    </w:rPr>
  </w:style>
  <w:style w:type="paragraph" w:styleId="ListParagraph">
    <w:name w:val="List Paragraph"/>
    <w:basedOn w:val="Normal"/>
    <w:uiPriority w:val="34"/>
    <w:qFormat/>
    <w:rsid w:val="00F82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5af0cb61-9719-4e7e-9494-957e5b20e23a">
      <Value>England</Value>
      <Value>Wales</Value>
    </Country>
    <DisplayTemplateJSTemplateType xmlns="http://schemas.microsoft.com/sharepoint/v3">Override</DisplayTemplateJSTemplateType>
    <IconOverlay xmlns="http://schemas.microsoft.com/sharepoint/v4" xsi:nil="true"/>
    <Review_x0020_date xmlns="5af0cb61-9719-4e7e-9494-957e5b20e23a" xsi:nil="true"/>
    <HR_x0020_Catagories xmlns="5af0cb61-9719-4e7e-9494-957e5b20e23a">
      <Value>UK Safer Recruitment Toolkit</Value>
    </HR_x0020_Catagories>
    <Department_x0028_s_x0029_ xmlns="5af0cb61-9719-4e7e-9494-957e5b20e23a">
      <Value>HR</Value>
    </Department_x0028_s_x0029_>
    <Document_x0020_Type_x0028_s_x0029_ xmlns="5af0cb61-9719-4e7e-9494-957e5b20e23a">
      <Value>Toolkit</Value>
      <Value>Template</Value>
    </Document_x0020_Type_x0028_s_x0029_>
    <Finance_x0020_Theme xmlns="5af0cb61-9719-4e7e-9494-957e5b20e23a"/>
    <HR_x0020_Catagory xmlns="5af0cb61-9719-4e7e-9494-957e5b20e23a">
      <Value>Recruitment and Selection</Value>
      <Value>SCR</Value>
    </HR_x0020_Catagory>
    <Leaders_x0020_Access_x0020_Only xmlns="5af0cb61-9719-4e7e-9494-957e5b20e2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A073B86E7C794B9B6568AE4695D0B5" ma:contentTypeVersion="16" ma:contentTypeDescription="Create a new document." ma:contentTypeScope="" ma:versionID="658ac8cd24469303241441e83fa53038">
  <xsd:schema xmlns:xsd="http://www.w3.org/2001/XMLSchema" xmlns:xs="http://www.w3.org/2001/XMLSchema" xmlns:p="http://schemas.microsoft.com/office/2006/metadata/properties" xmlns:ns1="http://schemas.microsoft.com/sharepoint/v3" xmlns:ns2="5af0cb61-9719-4e7e-9494-957e5b20e23a" xmlns:ns3="3cf4d7a7-f295-49e3-92b7-05c54a24f9f6" xmlns:ns4="http://schemas.microsoft.com/sharepoint/v4" targetNamespace="http://schemas.microsoft.com/office/2006/metadata/properties" ma:root="true" ma:fieldsID="d1b8794c16c2b7c2810634dcdfa8c80f" ns1:_="" ns2:_="" ns3:_="" ns4:_="">
    <xsd:import namespace="http://schemas.microsoft.com/sharepoint/v3"/>
    <xsd:import namespace="5af0cb61-9719-4e7e-9494-957e5b20e23a"/>
    <xsd:import namespace="3cf4d7a7-f295-49e3-92b7-05c54a24f9f6"/>
    <xsd:import namespace="http://schemas.microsoft.com/sharepoint/v4"/>
    <xsd:element name="properties">
      <xsd:complexType>
        <xsd:sequence>
          <xsd:element name="documentManagement">
            <xsd:complexType>
              <xsd:all>
                <xsd:element ref="ns2:Department_x0028_s_x0029_" minOccurs="0"/>
                <xsd:element ref="ns2:Document_x0020_Type_x0028_s_x0029_" minOccurs="0"/>
                <xsd:element ref="ns2:Review_x0020_date" minOccurs="0"/>
                <xsd:element ref="ns3:SharedWithUsers" minOccurs="0"/>
                <xsd:element ref="ns3:SharedWithDetails" minOccurs="0"/>
                <xsd:element ref="ns2:HR_x0020_Catagory" minOccurs="0"/>
                <xsd:element ref="ns2:HR_x0020_Catagories" minOccurs="0"/>
                <xsd:element ref="ns2:Country" minOccurs="0"/>
                <xsd:element ref="ns1:DisplayTemplateJSTemplateType" minOccurs="0"/>
                <xsd:element ref="ns2:Finance_x0020_Theme" minOccurs="0"/>
                <xsd:element ref="ns4:IconOverlay" minOccurs="0"/>
                <xsd:element ref="ns2:Leaders_x0020_Access_x0020_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TemplateType" ma:index="16" nillable="true" ma:displayName="Standalone" ma:default="Override" ma:description="Option to include this override during view selection." ma:format="Dropdown" ma:internalName="DisplayTemplateJSTemplateType">
      <xsd:simpleType>
        <xsd:restriction base="dms:Choice">
          <xsd:enumeration value="Override"/>
          <xsd:enumeration value="Standalone"/>
        </xsd:restriction>
      </xsd:simpleType>
    </xsd:element>
  </xsd:schema>
  <xsd:schema xmlns:xsd="http://www.w3.org/2001/XMLSchema" xmlns:xs="http://www.w3.org/2001/XMLSchema" xmlns:dms="http://schemas.microsoft.com/office/2006/documentManagement/types" xmlns:pc="http://schemas.microsoft.com/office/infopath/2007/PartnerControls" targetNamespace="5af0cb61-9719-4e7e-9494-957e5b20e23a" elementFormDefault="qualified">
    <xsd:import namespace="http://schemas.microsoft.com/office/2006/documentManagement/types"/>
    <xsd:import namespace="http://schemas.microsoft.com/office/infopath/2007/PartnerControls"/>
    <xsd:element name="Department_x0028_s_x0029_" ma:index="8" nillable="true" ma:displayName="Department(s)" ma:internalName="Department_x0028_s_x0029_" ma:readOnly="false">
      <xsd:complexType>
        <xsd:complexContent>
          <xsd:extension base="dms:MultiChoice">
            <xsd:sequence>
              <xsd:element name="Value" maxOccurs="unbounded" minOccurs="0" nillable="true">
                <xsd:simpleType>
                  <xsd:restriction base="dms:Choice">
                    <xsd:enumeration value="Education"/>
                    <xsd:enumeration value="Finance"/>
                    <xsd:enumeration value="Governance"/>
                    <xsd:enumeration value="HR"/>
                    <xsd:enumeration value="IT and Data"/>
                    <xsd:enumeration value="Marketing"/>
                    <xsd:enumeration value="Operations"/>
                    <xsd:enumeration value="Safeguarding"/>
                  </xsd:restriction>
                </xsd:simpleType>
              </xsd:element>
            </xsd:sequence>
          </xsd:extension>
        </xsd:complexContent>
      </xsd:complexType>
    </xsd:element>
    <xsd:element name="Document_x0020_Type_x0028_s_x0029_" ma:index="9" nillable="true" ma:displayName="Document Type(s)" ma:default="Policy" ma:internalName="Document_x0020_Type_x0028_s_x0029_" ma:readOnly="false">
      <xsd:complexType>
        <xsd:complexContent>
          <xsd:extension base="dms:MultiChoice">
            <xsd:sequence>
              <xsd:element name="Value" maxOccurs="unbounded" minOccurs="0" nillable="true">
                <xsd:simpleType>
                  <xsd:restriction base="dms:Choice">
                    <xsd:enumeration value="Policy"/>
                    <xsd:enumeration value="Procedure"/>
                    <xsd:enumeration value="Handbook"/>
                    <xsd:enumeration value="Toolkit"/>
                    <xsd:enumeration value="Template"/>
                    <xsd:enumeration value="FAQs"/>
                    <xsd:enumeration value="Timetable"/>
                  </xsd:restriction>
                </xsd:simpleType>
              </xsd:element>
            </xsd:sequence>
          </xsd:extension>
        </xsd:complexContent>
      </xsd:complexType>
    </xsd:element>
    <xsd:element name="Review_x0020_date" ma:index="10" nillable="true" ma:displayName="Review date" ma:format="DateOnly" ma:internalName="Review_x0020_date">
      <xsd:simpleType>
        <xsd:restriction base="dms:DateTime"/>
      </xsd:simpleType>
    </xsd:element>
    <xsd:element name="HR_x0020_Catagory" ma:index="13" nillable="true" ma:displayName="HR Theme" ma:internalName="HR_x0020_Catagory">
      <xsd:complexType>
        <xsd:complexContent>
          <xsd:extension base="dms:MultiChoice">
            <xsd:sequence>
              <xsd:element name="Value" maxOccurs="unbounded" minOccurs="0" nillable="true">
                <xsd:simpleType>
                  <xsd:restriction base="dms:Choice">
                    <xsd:enumeration value="Spain"/>
                    <xsd:enumeration value="Absence Management"/>
                    <xsd:enumeration value="Amendment to T&amp;Cs"/>
                    <xsd:enumeration value="Disciplinary, Grievance and Appeal"/>
                    <xsd:enumeration value="Family Friendly"/>
                    <xsd:enumeration value="Guidelines"/>
                    <xsd:enumeration value="Learning and Development"/>
                    <xsd:enumeration value="Leavers and Ending FTC"/>
                    <xsd:enumeration value="Performance Improvement"/>
                    <xsd:enumeration value="Performance Management"/>
                    <xsd:enumeration value="Probation"/>
                    <xsd:enumeration value="Recruitment and Selection"/>
                    <xsd:enumeration value="Staff Policies"/>
                    <xsd:enumeration value="SCR"/>
                  </xsd:restriction>
                </xsd:simpleType>
              </xsd:element>
            </xsd:sequence>
          </xsd:extension>
        </xsd:complexContent>
      </xsd:complexType>
    </xsd:element>
    <xsd:element name="HR_x0020_Catagories" ma:index="14" nillable="true" ma:displayName="HR Categories" ma:internalName="HR_x0020_Catagories">
      <xsd:complexType>
        <xsd:complexContent>
          <xsd:extension base="dms:MultiChoice">
            <xsd:sequence>
              <xsd:element name="Value" maxOccurs="unbounded" minOccurs="0" nillable="true">
                <xsd:simpleType>
                  <xsd:restriction base="dms:Choice">
                    <xsd:enumeration value="Appeals"/>
                    <xsd:enumeration value="Disciplinary"/>
                    <xsd:enumeration value="Grievance"/>
                    <xsd:enumeration value="Investigations"/>
                    <xsd:enumeration value="Adoption"/>
                    <xsd:enumeration value="Childcare Vouchers"/>
                    <xsd:enumeration value="Flexible Working"/>
                    <xsd:enumeration value="Maternity and Paternity"/>
                    <xsd:enumeration value="Shared Parental Leave"/>
                    <xsd:enumeration value="End of FTC"/>
                    <xsd:enumeration value="Leaver Procedure"/>
                    <xsd:enumeration value="JDs and Job Role chart"/>
                    <xsd:enumeration value="New Starter"/>
                    <xsd:enumeration value="Non Employees"/>
                    <xsd:enumeration value="Remediation and SCR Guidance"/>
                    <xsd:enumeration value="UK Safer Recruitment Toolkit"/>
                  </xsd:restriction>
                </xsd:simpleType>
              </xsd:element>
            </xsd:sequence>
          </xsd:extension>
        </xsd:complexContent>
      </xsd:complexType>
    </xsd:element>
    <xsd:element name="Country" ma:index="15" nillable="true" ma:displayName="Country" ma:default="England" ma:internalName="Country">
      <xsd:complexType>
        <xsd:complexContent>
          <xsd:extension base="dms:MultiChoice">
            <xsd:sequence>
              <xsd:element name="Value" maxOccurs="unbounded" minOccurs="0" nillable="true">
                <xsd:simpleType>
                  <xsd:restriction base="dms:Choice">
                    <xsd:enumeration value="England"/>
                    <xsd:enumeration value="Spain"/>
                    <xsd:enumeration value="Wales"/>
                    <xsd:enumeration value="England (excl. Southbank)"/>
                  </xsd:restriction>
                </xsd:simpleType>
              </xsd:element>
            </xsd:sequence>
          </xsd:extension>
        </xsd:complexContent>
      </xsd:complexType>
    </xsd:element>
    <xsd:element name="Finance_x0020_Theme" ma:index="17" nillable="true" ma:displayName="Finance Theme" ma:internalName="Finance_x0020_Theme">
      <xsd:complexType>
        <xsd:complexContent>
          <xsd:extension base="dms:MultiChoice">
            <xsd:sequence>
              <xsd:element name="Value" maxOccurs="unbounded" minOccurs="0" nillable="true">
                <xsd:simpleType>
                  <xsd:restriction base="dms:Choice">
                    <xsd:enumeration value="Accounts Payable"/>
                    <xsd:enumeration value="Banking"/>
                    <xsd:enumeration value="Collections"/>
                    <xsd:enumeration value="Financial Accounts"/>
                    <xsd:enumeration value="Management Accounts"/>
                    <xsd:enumeration value="Payroll"/>
                  </xsd:restriction>
                </xsd:simpleType>
              </xsd:element>
            </xsd:sequence>
          </xsd:extension>
        </xsd:complexContent>
      </xsd:complexType>
    </xsd:element>
    <xsd:element name="Leaders_x0020_Access_x0020_Only" ma:index="19" nillable="true" ma:displayName="Leaders Access Only" ma:format="Dropdown" ma:internalName="Leaders_x0020_Access_x0020_Only">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3cf4d7a7-f295-49e3-92b7-05c54a24f9f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4A3FD-8128-4BF3-B8C6-7CCEAC939D76}">
  <ds:schemaRefs>
    <ds:schemaRef ds:uri="5af0cb61-9719-4e7e-9494-957e5b20e23a"/>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schemas.microsoft.com/sharepoint/v4"/>
    <ds:schemaRef ds:uri="3cf4d7a7-f295-49e3-92b7-05c54a24f9f6"/>
    <ds:schemaRef ds:uri="http://www.w3.org/XML/1998/namespace"/>
    <ds:schemaRef ds:uri="http://purl.org/dc/dcmitype/"/>
  </ds:schemaRefs>
</ds:datastoreItem>
</file>

<file path=customXml/itemProps2.xml><?xml version="1.0" encoding="utf-8"?>
<ds:datastoreItem xmlns:ds="http://schemas.openxmlformats.org/officeDocument/2006/customXml" ds:itemID="{0089A184-66DE-44B4-8334-FF74AC48D3DE}">
  <ds:schemaRefs>
    <ds:schemaRef ds:uri="http://schemas.microsoft.com/sharepoint/v3/contenttype/forms"/>
  </ds:schemaRefs>
</ds:datastoreItem>
</file>

<file path=customXml/itemProps3.xml><?xml version="1.0" encoding="utf-8"?>
<ds:datastoreItem xmlns:ds="http://schemas.openxmlformats.org/officeDocument/2006/customXml" ds:itemID="{8C6224DD-CE29-4841-A842-17356D8BB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f0cb61-9719-4e7e-9494-957e5b20e23a"/>
    <ds:schemaRef ds:uri="3cf4d7a7-f295-49e3-92b7-05c54a24f9f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CC0329-A82D-42F4-B787-85351051F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04. Job Description Template Schools</vt:lpstr>
    </vt:vector>
  </TitlesOfParts>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Job Description Template Schools</dc:title>
  <dc:creator>Susan Morgan</dc:creator>
  <cp:lastModifiedBy>Suzy Osborne</cp:lastModifiedBy>
  <cp:revision>2</cp:revision>
  <dcterms:created xsi:type="dcterms:W3CDTF">2017-12-14T15:39:00Z</dcterms:created>
  <dcterms:modified xsi:type="dcterms:W3CDTF">2017-12-14T15:39:00Z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0x010100C0A073B86E7C794B9B6568AE4695D0B5</vt:lpwstr>
  </property>
</Properties>
</file>