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916"/>
        <w:gridCol w:w="2320"/>
        <w:gridCol w:w="2268"/>
        <w:gridCol w:w="37"/>
      </w:tblGrid>
      <w:tr w:rsidR="00A44914" w:rsidRPr="00A21CEA" w:rsidTr="00DF19ED">
        <w:trPr>
          <w:gridAfter w:val="1"/>
          <w:wAfter w:w="37" w:type="dxa"/>
          <w:trHeight w:val="2268"/>
        </w:trPr>
        <w:tc>
          <w:tcPr>
            <w:tcW w:w="6184" w:type="dxa"/>
            <w:gridSpan w:val="2"/>
          </w:tcPr>
          <w:p w:rsidR="007911B0" w:rsidRPr="00A21CEA" w:rsidRDefault="007911B0" w:rsidP="00835907">
            <w:pPr>
              <w:rPr>
                <w:rStyle w:val="Heading1Char"/>
                <w:rFonts w:ascii="Century Gothic" w:eastAsiaTheme="minorHAnsi" w:hAnsi="Century Gothic"/>
                <w:sz w:val="40"/>
                <w:szCs w:val="40"/>
              </w:rPr>
            </w:pPr>
          </w:p>
          <w:p w:rsidR="00566558" w:rsidRPr="00A21CEA" w:rsidRDefault="00433369" w:rsidP="00566558">
            <w:pPr>
              <w:rPr>
                <w:rStyle w:val="Heading1Char"/>
                <w:rFonts w:ascii="Century Gothic" w:eastAsiaTheme="minorHAnsi" w:hAnsi="Century Gothic"/>
                <w:sz w:val="40"/>
                <w:szCs w:val="40"/>
              </w:rPr>
            </w:pPr>
            <w:r w:rsidRPr="00A21CEA">
              <w:rPr>
                <w:rStyle w:val="Heading1Char"/>
                <w:rFonts w:ascii="Century Gothic" w:eastAsiaTheme="minorHAnsi" w:hAnsi="Century Gothic"/>
                <w:sz w:val="40"/>
                <w:szCs w:val="40"/>
              </w:rPr>
              <w:t xml:space="preserve">Whitchurch CE Junior </w:t>
            </w:r>
            <w:r w:rsidR="000F4416" w:rsidRPr="00A21CEA">
              <w:rPr>
                <w:rStyle w:val="Heading1Char"/>
                <w:rFonts w:ascii="Century Gothic" w:eastAsiaTheme="minorHAnsi" w:hAnsi="Century Gothic"/>
                <w:sz w:val="40"/>
                <w:szCs w:val="40"/>
              </w:rPr>
              <w:t>ACADEMY</w:t>
            </w:r>
            <w:r w:rsidR="00612336" w:rsidRPr="00A21CEA">
              <w:rPr>
                <w:rStyle w:val="Heading1Char"/>
                <w:rFonts w:ascii="Century Gothic" w:eastAsiaTheme="minorHAnsi" w:hAnsi="Century Gothic"/>
                <w:sz w:val="40"/>
                <w:szCs w:val="40"/>
              </w:rPr>
              <w:t xml:space="preserve"> </w:t>
            </w:r>
          </w:p>
          <w:p w:rsidR="00B17352" w:rsidRPr="00A21CEA" w:rsidRDefault="00B17352" w:rsidP="00F36344">
            <w:pPr>
              <w:rPr>
                <w:rStyle w:val="Heading1Char"/>
                <w:rFonts w:ascii="Century Gothic" w:eastAsiaTheme="minorHAnsi" w:hAnsi="Century Gothic"/>
                <w:sz w:val="40"/>
                <w:szCs w:val="40"/>
              </w:rPr>
            </w:pPr>
          </w:p>
          <w:p w:rsidR="0042430F" w:rsidRPr="00A21CEA" w:rsidRDefault="00B17352" w:rsidP="00F36344">
            <w:pPr>
              <w:rPr>
                <w:rFonts w:ascii="Century Gothic" w:hAnsi="Century Gothic" w:cs="Arial"/>
                <w:b/>
                <w:caps/>
                <w:sz w:val="40"/>
                <w:szCs w:val="40"/>
              </w:rPr>
            </w:pPr>
            <w:r w:rsidRPr="00A21CEA">
              <w:rPr>
                <w:rStyle w:val="Heading1Char"/>
                <w:rFonts w:ascii="Century Gothic" w:eastAsiaTheme="minorHAnsi" w:hAnsi="Century Gothic"/>
                <w:sz w:val="40"/>
                <w:szCs w:val="40"/>
              </w:rPr>
              <w:t>Job Description</w:t>
            </w:r>
          </w:p>
        </w:tc>
        <w:tc>
          <w:tcPr>
            <w:tcW w:w="2320" w:type="dxa"/>
          </w:tcPr>
          <w:p w:rsidR="00566558" w:rsidRPr="00A21CEA" w:rsidRDefault="00433369" w:rsidP="00566558">
            <w:pPr>
              <w:rPr>
                <w:rFonts w:ascii="Century Gothic" w:hAnsi="Century Gothic" w:cs="Arial"/>
                <w:b/>
                <w:noProof/>
                <w:color w:val="FF0000"/>
                <w:lang w:eastAsia="en-GB"/>
              </w:rPr>
            </w:pPr>
            <w:r w:rsidRPr="00A21CEA">
              <w:rPr>
                <w:rFonts w:ascii="Century Gothic" w:hAnsi="Century Gothic" w:cs="Arial"/>
                <w:b/>
                <w:noProof/>
                <w:color w:val="FF0000"/>
                <w:lang w:eastAsia="en-GB"/>
              </w:rPr>
              <w:drawing>
                <wp:inline distT="0" distB="0" distL="0" distR="0" wp14:anchorId="0F8F8C93" wp14:editId="1110AB43">
                  <wp:extent cx="1336481" cy="1336481"/>
                  <wp:effectExtent l="0" t="0" r="0" b="0"/>
                  <wp:docPr id="4" name="Picture 4" descr="\\server01\Teachers Home Folder\st-copes\Academy\jpg\The Whitchurch Federation Logo_Whitchurch-Federation-Logo-whit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Teachers Home Folder\st-copes\Academy\jpg\The Whitchurch Federation Logo_Whitchurch-Federation-Logo-white-b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777" cy="1339777"/>
                          </a:xfrm>
                          <a:prstGeom prst="rect">
                            <a:avLst/>
                          </a:prstGeom>
                          <a:noFill/>
                          <a:ln>
                            <a:noFill/>
                          </a:ln>
                        </pic:spPr>
                      </pic:pic>
                    </a:graphicData>
                  </a:graphic>
                </wp:inline>
              </w:drawing>
            </w:r>
          </w:p>
          <w:p w:rsidR="00566558" w:rsidRPr="00A21CEA" w:rsidRDefault="00566558" w:rsidP="00566558">
            <w:pPr>
              <w:jc w:val="center"/>
              <w:rPr>
                <w:rFonts w:ascii="Century Gothic" w:hAnsi="Century Gothic" w:cs="Arial"/>
                <w:b/>
                <w:noProof/>
                <w:color w:val="FF0000"/>
                <w:lang w:eastAsia="en-GB"/>
              </w:rPr>
            </w:pPr>
          </w:p>
          <w:p w:rsidR="001F573B" w:rsidRPr="00A21CEA" w:rsidRDefault="001F573B" w:rsidP="00F36344">
            <w:pPr>
              <w:rPr>
                <w:rFonts w:ascii="Century Gothic" w:hAnsi="Century Gothic" w:cs="Arial"/>
                <w:b/>
                <w:noProof/>
                <w:color w:val="FF0000"/>
                <w:lang w:eastAsia="en-GB"/>
              </w:rPr>
            </w:pPr>
          </w:p>
          <w:p w:rsidR="0042430F" w:rsidRPr="00A21CEA" w:rsidRDefault="0042430F" w:rsidP="001F573B">
            <w:pPr>
              <w:jc w:val="center"/>
              <w:rPr>
                <w:rFonts w:ascii="Century Gothic" w:hAnsi="Century Gothic" w:cs="Arial"/>
                <w:b/>
                <w:noProof/>
                <w:lang w:eastAsia="en-GB"/>
              </w:rPr>
            </w:pPr>
          </w:p>
        </w:tc>
        <w:tc>
          <w:tcPr>
            <w:tcW w:w="2268" w:type="dxa"/>
          </w:tcPr>
          <w:p w:rsidR="0042430F" w:rsidRPr="00A21CEA" w:rsidRDefault="00A44914" w:rsidP="00F36344">
            <w:pPr>
              <w:rPr>
                <w:rFonts w:ascii="Century Gothic" w:hAnsi="Century Gothic" w:cs="Arial"/>
                <w:noProof/>
                <w:color w:val="0000FF"/>
                <w:sz w:val="15"/>
                <w:szCs w:val="15"/>
                <w:lang w:eastAsia="en-GB"/>
              </w:rPr>
            </w:pPr>
            <w:r w:rsidRPr="00A21CEA">
              <w:rPr>
                <w:rFonts w:ascii="Century Gothic" w:hAnsi="Century Gothic" w:cs="Arial"/>
                <w:b/>
                <w:noProof/>
                <w:lang w:eastAsia="en-GB"/>
              </w:rPr>
              <w:drawing>
                <wp:anchor distT="0" distB="0" distL="114300" distR="114300" simplePos="0" relativeHeight="251670528" behindDoc="1" locked="0" layoutInCell="1" allowOverlap="1" wp14:anchorId="4786E43C" wp14:editId="1CEEA2CC">
                  <wp:simplePos x="0" y="0"/>
                  <wp:positionH relativeFrom="column">
                    <wp:posOffset>-1270</wp:posOffset>
                  </wp:positionH>
                  <wp:positionV relativeFrom="paragraph">
                    <wp:posOffset>139369</wp:posOffset>
                  </wp:positionV>
                  <wp:extent cx="1282700" cy="12598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BMAT logo - updated September 2017 v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700" cy="1259840"/>
                          </a:xfrm>
                          <a:prstGeom prst="rect">
                            <a:avLst/>
                          </a:prstGeom>
                        </pic:spPr>
                      </pic:pic>
                    </a:graphicData>
                  </a:graphic>
                </wp:anchor>
              </w:drawing>
            </w:r>
          </w:p>
          <w:p w:rsidR="0042430F" w:rsidRPr="00A21CEA" w:rsidRDefault="0042430F" w:rsidP="00F36344">
            <w:pPr>
              <w:rPr>
                <w:rFonts w:ascii="Century Gothic" w:hAnsi="Century Gothic" w:cs="Arial"/>
                <w:noProof/>
                <w:color w:val="0000FF"/>
                <w:sz w:val="15"/>
                <w:szCs w:val="15"/>
                <w:lang w:eastAsia="en-GB"/>
              </w:rPr>
            </w:pPr>
          </w:p>
        </w:tc>
      </w:tr>
      <w:tr w:rsidR="00B17352" w:rsidRPr="00A21CEA" w:rsidTr="00DF19ED">
        <w:trPr>
          <w:gridAfter w:val="1"/>
          <w:wAfter w:w="37" w:type="dxa"/>
        </w:trPr>
        <w:tc>
          <w:tcPr>
            <w:tcW w:w="10772" w:type="dxa"/>
            <w:gridSpan w:val="4"/>
            <w:vAlign w:val="center"/>
          </w:tcPr>
          <w:p w:rsidR="00B17352" w:rsidRPr="00A21CEA" w:rsidRDefault="00B17352" w:rsidP="007911B0">
            <w:pPr>
              <w:rPr>
                <w:rFonts w:ascii="Century Gothic" w:hAnsi="Century Gothic" w:cs="Arial"/>
                <w:noProof/>
                <w:color w:val="0000FF"/>
                <w:sz w:val="4"/>
                <w:szCs w:val="4"/>
                <w:lang w:eastAsia="en-GB"/>
              </w:rPr>
            </w:pPr>
          </w:p>
        </w:tc>
      </w:tr>
      <w:tr w:rsidR="00B17352" w:rsidRPr="00A21CEA" w:rsidTr="00DF19ED">
        <w:trPr>
          <w:gridAfter w:val="1"/>
          <w:wAfter w:w="37" w:type="dxa"/>
          <w:trHeight w:val="567"/>
        </w:trPr>
        <w:tc>
          <w:tcPr>
            <w:tcW w:w="10772" w:type="dxa"/>
            <w:gridSpan w:val="4"/>
            <w:shd w:val="clear" w:color="auto" w:fill="0070C0"/>
            <w:vAlign w:val="center"/>
          </w:tcPr>
          <w:p w:rsidR="00B17352" w:rsidRPr="00DF19ED" w:rsidRDefault="00B17352" w:rsidP="0072434F">
            <w:pPr>
              <w:rPr>
                <w:rFonts w:ascii="Century Gothic" w:hAnsi="Century Gothic" w:cs="Arial"/>
                <w:b/>
                <w:sz w:val="40"/>
                <w:szCs w:val="40"/>
              </w:rPr>
            </w:pPr>
            <w:r w:rsidRPr="00DF19ED">
              <w:rPr>
                <w:rFonts w:ascii="Century Gothic" w:hAnsi="Century Gothic" w:cs="Arial"/>
                <w:b/>
                <w:color w:val="FFFFFF" w:themeColor="background1"/>
                <w:sz w:val="40"/>
                <w:szCs w:val="40"/>
              </w:rPr>
              <w:t>Position:</w:t>
            </w:r>
            <w:r w:rsidR="00D9709F" w:rsidRPr="00DF19ED">
              <w:rPr>
                <w:rFonts w:ascii="Century Gothic" w:hAnsi="Century Gothic" w:cs="Arial"/>
                <w:b/>
                <w:color w:val="FFFFFF" w:themeColor="background1"/>
                <w:sz w:val="40"/>
                <w:szCs w:val="40"/>
              </w:rPr>
              <w:tab/>
            </w:r>
            <w:r w:rsidR="0072434F" w:rsidRPr="00DF19ED">
              <w:rPr>
                <w:rFonts w:ascii="Century Gothic" w:hAnsi="Century Gothic" w:cs="Arial"/>
                <w:b/>
                <w:color w:val="FFFFFF" w:themeColor="background1"/>
                <w:sz w:val="40"/>
                <w:szCs w:val="40"/>
              </w:rPr>
              <w:t xml:space="preserve">Special Educational Needs Support Worker </w:t>
            </w:r>
            <w:r w:rsidR="005A0D6C" w:rsidRPr="00DF19ED">
              <w:rPr>
                <w:rFonts w:ascii="Century Gothic" w:hAnsi="Century Gothic" w:cs="Arial"/>
                <w:b/>
                <w:color w:val="FFFFFF" w:themeColor="background1"/>
                <w:sz w:val="40"/>
                <w:szCs w:val="40"/>
              </w:rPr>
              <w:t xml:space="preserve"> </w:t>
            </w:r>
            <w:r w:rsidR="00C549C0" w:rsidRPr="00DF19ED">
              <w:rPr>
                <w:rFonts w:ascii="Century Gothic" w:hAnsi="Century Gothic" w:cs="Arial"/>
                <w:b/>
                <w:color w:val="FFFFFF" w:themeColor="background1"/>
                <w:sz w:val="40"/>
                <w:szCs w:val="40"/>
              </w:rPr>
              <w:t xml:space="preserve"> </w:t>
            </w:r>
          </w:p>
        </w:tc>
      </w:tr>
      <w:tr w:rsidR="00B17352" w:rsidRPr="00A21CEA" w:rsidTr="00DF19ED">
        <w:trPr>
          <w:gridAfter w:val="1"/>
          <w:wAfter w:w="37" w:type="dxa"/>
        </w:trPr>
        <w:tc>
          <w:tcPr>
            <w:tcW w:w="10772" w:type="dxa"/>
            <w:gridSpan w:val="4"/>
            <w:vAlign w:val="center"/>
          </w:tcPr>
          <w:p w:rsidR="00B17352" w:rsidRPr="00DF19ED" w:rsidRDefault="00B17352" w:rsidP="007911B0">
            <w:pPr>
              <w:rPr>
                <w:rFonts w:ascii="Century Gothic" w:hAnsi="Century Gothic" w:cs="Arial"/>
                <w:b/>
                <w:sz w:val="20"/>
                <w:szCs w:val="20"/>
              </w:rPr>
            </w:pPr>
          </w:p>
        </w:tc>
      </w:tr>
      <w:tr w:rsidR="00B17352" w:rsidRPr="00A21CEA" w:rsidTr="00DF19ED">
        <w:trPr>
          <w:gridAfter w:val="1"/>
          <w:wAfter w:w="37" w:type="dxa"/>
          <w:trHeight w:val="283"/>
        </w:trPr>
        <w:tc>
          <w:tcPr>
            <w:tcW w:w="2268" w:type="dxa"/>
            <w:vAlign w:val="center"/>
          </w:tcPr>
          <w:p w:rsidR="00B17352" w:rsidRPr="00DF19ED" w:rsidRDefault="00B17352" w:rsidP="00B17352">
            <w:pPr>
              <w:pStyle w:val="Default"/>
              <w:rPr>
                <w:rFonts w:ascii="Century Gothic" w:hAnsi="Century Gothic" w:cs="Arial"/>
                <w:sz w:val="20"/>
                <w:szCs w:val="20"/>
              </w:rPr>
            </w:pPr>
            <w:r w:rsidRPr="00DF19ED">
              <w:rPr>
                <w:rFonts w:ascii="Century Gothic" w:hAnsi="Century Gothic" w:cs="Arial"/>
                <w:b/>
                <w:sz w:val="20"/>
                <w:szCs w:val="20"/>
              </w:rPr>
              <w:t>Dates:</w:t>
            </w:r>
            <w:r w:rsidRPr="00DF19ED">
              <w:rPr>
                <w:rFonts w:ascii="Century Gothic" w:hAnsi="Century Gothic" w:cs="Arial"/>
                <w:sz w:val="20"/>
                <w:szCs w:val="20"/>
              </w:rPr>
              <w:t xml:space="preserve"> </w:t>
            </w:r>
            <w:r w:rsidRPr="00DF19ED">
              <w:rPr>
                <w:rFonts w:ascii="Century Gothic" w:hAnsi="Century Gothic" w:cs="Arial"/>
                <w:sz w:val="20"/>
                <w:szCs w:val="20"/>
              </w:rPr>
              <w:tab/>
            </w:r>
            <w:r w:rsidRPr="00DF19ED">
              <w:rPr>
                <w:rFonts w:ascii="Century Gothic" w:hAnsi="Century Gothic" w:cs="Arial"/>
                <w:sz w:val="20"/>
                <w:szCs w:val="20"/>
              </w:rPr>
              <w:tab/>
            </w:r>
          </w:p>
        </w:tc>
        <w:tc>
          <w:tcPr>
            <w:tcW w:w="8504" w:type="dxa"/>
            <w:gridSpan w:val="3"/>
            <w:vAlign w:val="center"/>
          </w:tcPr>
          <w:p w:rsidR="00B17352" w:rsidRPr="00DF19ED" w:rsidRDefault="00B17352" w:rsidP="00120CAE">
            <w:pPr>
              <w:pStyle w:val="Default"/>
              <w:rPr>
                <w:rFonts w:ascii="Century Gothic" w:hAnsi="Century Gothic" w:cs="Arial"/>
                <w:b/>
                <w:sz w:val="20"/>
                <w:szCs w:val="20"/>
              </w:rPr>
            </w:pPr>
            <w:r w:rsidRPr="00DF19ED">
              <w:rPr>
                <w:rFonts w:ascii="Century Gothic" w:hAnsi="Century Gothic" w:cs="Arial"/>
                <w:b/>
                <w:color w:val="auto"/>
                <w:sz w:val="20"/>
                <w:szCs w:val="20"/>
              </w:rPr>
              <w:t xml:space="preserve">Closing Date </w:t>
            </w:r>
            <w:r w:rsidR="00120CAE">
              <w:rPr>
                <w:rFonts w:ascii="Century Gothic" w:hAnsi="Century Gothic" w:cs="Arial"/>
                <w:b/>
                <w:color w:val="auto"/>
                <w:sz w:val="20"/>
                <w:szCs w:val="20"/>
              </w:rPr>
              <w:t>31</w:t>
            </w:r>
            <w:r w:rsidR="00120CAE" w:rsidRPr="00120CAE">
              <w:rPr>
                <w:rFonts w:ascii="Century Gothic" w:hAnsi="Century Gothic" w:cs="Arial"/>
                <w:b/>
                <w:color w:val="auto"/>
                <w:sz w:val="20"/>
                <w:szCs w:val="20"/>
                <w:vertAlign w:val="superscript"/>
              </w:rPr>
              <w:t>st</w:t>
            </w:r>
            <w:r w:rsidR="00120CAE">
              <w:rPr>
                <w:rFonts w:ascii="Century Gothic" w:hAnsi="Century Gothic" w:cs="Arial"/>
                <w:b/>
                <w:color w:val="auto"/>
                <w:sz w:val="20"/>
                <w:szCs w:val="20"/>
              </w:rPr>
              <w:t xml:space="preserve"> December 2019</w:t>
            </w:r>
            <w:r w:rsidR="0072434F" w:rsidRPr="00DF19ED">
              <w:rPr>
                <w:rFonts w:ascii="Century Gothic" w:hAnsi="Century Gothic" w:cs="Arial"/>
                <w:b/>
                <w:color w:val="auto"/>
                <w:sz w:val="20"/>
                <w:szCs w:val="20"/>
              </w:rPr>
              <w:t xml:space="preserve"> </w:t>
            </w:r>
          </w:p>
        </w:tc>
      </w:tr>
      <w:tr w:rsidR="00B17352" w:rsidRPr="00A21CEA" w:rsidTr="00DF19ED">
        <w:trPr>
          <w:gridAfter w:val="1"/>
          <w:wAfter w:w="37" w:type="dxa"/>
          <w:trHeight w:val="283"/>
        </w:trPr>
        <w:tc>
          <w:tcPr>
            <w:tcW w:w="2268" w:type="dxa"/>
            <w:vAlign w:val="center"/>
          </w:tcPr>
          <w:p w:rsidR="00B17352" w:rsidRPr="00DF19ED" w:rsidRDefault="00B17352" w:rsidP="007911B0">
            <w:pPr>
              <w:rPr>
                <w:rFonts w:ascii="Century Gothic" w:hAnsi="Century Gothic" w:cs="Arial"/>
                <w:b/>
                <w:sz w:val="20"/>
                <w:szCs w:val="20"/>
              </w:rPr>
            </w:pPr>
            <w:r w:rsidRPr="00DF19ED">
              <w:rPr>
                <w:rFonts w:ascii="Century Gothic" w:hAnsi="Century Gothic" w:cs="Arial"/>
                <w:b/>
                <w:sz w:val="20"/>
                <w:szCs w:val="20"/>
              </w:rPr>
              <w:t>Grade</w:t>
            </w:r>
            <w:r w:rsidRPr="00DF19ED">
              <w:rPr>
                <w:rFonts w:ascii="Century Gothic" w:hAnsi="Century Gothic" w:cs="Arial"/>
                <w:color w:val="FF0000"/>
                <w:sz w:val="20"/>
                <w:szCs w:val="20"/>
              </w:rPr>
              <w:t>:</w:t>
            </w:r>
            <w:r w:rsidRPr="00DF19ED">
              <w:rPr>
                <w:rFonts w:ascii="Century Gothic" w:hAnsi="Century Gothic" w:cs="Arial"/>
                <w:color w:val="FF0000"/>
                <w:sz w:val="20"/>
                <w:szCs w:val="20"/>
              </w:rPr>
              <w:tab/>
            </w:r>
          </w:p>
        </w:tc>
        <w:tc>
          <w:tcPr>
            <w:tcW w:w="8504" w:type="dxa"/>
            <w:gridSpan w:val="3"/>
            <w:vAlign w:val="center"/>
          </w:tcPr>
          <w:p w:rsidR="00B17352" w:rsidRPr="00DF19ED" w:rsidRDefault="00741DA7" w:rsidP="007911B0">
            <w:pPr>
              <w:rPr>
                <w:rFonts w:ascii="Century Gothic" w:hAnsi="Century Gothic" w:cs="Arial"/>
                <w:b/>
                <w:sz w:val="20"/>
                <w:szCs w:val="20"/>
              </w:rPr>
            </w:pPr>
            <w:r w:rsidRPr="00DF19ED">
              <w:rPr>
                <w:rFonts w:ascii="Century Gothic" w:hAnsi="Century Gothic" w:cs="Arial"/>
                <w:b/>
                <w:sz w:val="20"/>
                <w:szCs w:val="20"/>
              </w:rPr>
              <w:t xml:space="preserve">Level 3 </w:t>
            </w:r>
          </w:p>
        </w:tc>
      </w:tr>
      <w:tr w:rsidR="00B17352" w:rsidRPr="00A21CEA" w:rsidTr="00DF19ED">
        <w:trPr>
          <w:gridAfter w:val="1"/>
          <w:wAfter w:w="37" w:type="dxa"/>
          <w:trHeight w:val="283"/>
        </w:trPr>
        <w:tc>
          <w:tcPr>
            <w:tcW w:w="2268" w:type="dxa"/>
            <w:vAlign w:val="center"/>
          </w:tcPr>
          <w:p w:rsidR="00B17352" w:rsidRPr="00DF19ED" w:rsidRDefault="00B17352" w:rsidP="007911B0">
            <w:pPr>
              <w:rPr>
                <w:rFonts w:ascii="Century Gothic" w:hAnsi="Century Gothic" w:cs="Arial"/>
                <w:b/>
                <w:sz w:val="20"/>
                <w:szCs w:val="20"/>
              </w:rPr>
            </w:pPr>
            <w:r w:rsidRPr="00DF19ED">
              <w:rPr>
                <w:rFonts w:ascii="Century Gothic" w:hAnsi="Century Gothic" w:cs="Arial"/>
                <w:b/>
                <w:sz w:val="20"/>
                <w:szCs w:val="20"/>
              </w:rPr>
              <w:t>Salary:</w:t>
            </w:r>
          </w:p>
        </w:tc>
        <w:tc>
          <w:tcPr>
            <w:tcW w:w="8504" w:type="dxa"/>
            <w:gridSpan w:val="3"/>
            <w:vAlign w:val="center"/>
          </w:tcPr>
          <w:p w:rsidR="00A95DFB" w:rsidRPr="00DF19ED" w:rsidRDefault="00647FFC" w:rsidP="00A40987">
            <w:pPr>
              <w:rPr>
                <w:rFonts w:ascii="Century Gothic" w:hAnsi="Century Gothic" w:cs="Arial"/>
                <w:b/>
                <w:color w:val="000000"/>
                <w:sz w:val="20"/>
                <w:szCs w:val="20"/>
              </w:rPr>
            </w:pPr>
            <w:r w:rsidRPr="00DF19ED">
              <w:rPr>
                <w:rFonts w:ascii="Century Gothic" w:hAnsi="Century Gothic" w:cs="Arial"/>
                <w:b/>
                <w:sz w:val="20"/>
                <w:szCs w:val="20"/>
              </w:rPr>
              <w:t xml:space="preserve">FTE </w:t>
            </w:r>
            <w:r w:rsidR="00433369" w:rsidRPr="00DF19ED">
              <w:rPr>
                <w:rFonts w:ascii="Century Gothic" w:hAnsi="Century Gothic" w:cs="Arial"/>
                <w:b/>
                <w:color w:val="000000"/>
                <w:sz w:val="20"/>
                <w:szCs w:val="20"/>
              </w:rPr>
              <w:t>£18,065</w:t>
            </w:r>
            <w:r w:rsidR="00E85A00" w:rsidRPr="00DF19ED">
              <w:rPr>
                <w:rFonts w:ascii="Century Gothic" w:hAnsi="Century Gothic" w:cs="Arial"/>
                <w:b/>
                <w:color w:val="000000"/>
                <w:sz w:val="20"/>
                <w:szCs w:val="20"/>
              </w:rPr>
              <w:t xml:space="preserve"> </w:t>
            </w:r>
            <w:r w:rsidR="00433369" w:rsidRPr="00DF19ED">
              <w:rPr>
                <w:rFonts w:ascii="Century Gothic" w:hAnsi="Century Gothic" w:cs="Arial"/>
                <w:b/>
                <w:color w:val="000000"/>
                <w:sz w:val="20"/>
                <w:szCs w:val="20"/>
              </w:rPr>
              <w:t>(</w:t>
            </w:r>
            <w:r w:rsidR="00A40987">
              <w:rPr>
                <w:rFonts w:ascii="Century Gothic" w:hAnsi="Century Gothic" w:cs="Arial"/>
                <w:b/>
                <w:color w:val="000000"/>
                <w:sz w:val="20"/>
                <w:szCs w:val="20"/>
              </w:rPr>
              <w:t>c£9,564.86 per annum</w:t>
            </w:r>
            <w:r w:rsidR="004F4994">
              <w:rPr>
                <w:rFonts w:ascii="Century Gothic" w:hAnsi="Century Gothic" w:cs="Arial"/>
                <w:b/>
                <w:color w:val="000000"/>
                <w:sz w:val="20"/>
                <w:szCs w:val="20"/>
              </w:rPr>
              <w:t xml:space="preserve"> for 22.5 hours</w:t>
            </w:r>
            <w:r w:rsidR="00433369" w:rsidRPr="00DF19ED">
              <w:rPr>
                <w:rFonts w:ascii="Century Gothic" w:hAnsi="Century Gothic" w:cs="Arial"/>
                <w:b/>
                <w:color w:val="000000"/>
                <w:sz w:val="20"/>
                <w:szCs w:val="20"/>
              </w:rPr>
              <w:t>)</w:t>
            </w:r>
          </w:p>
        </w:tc>
      </w:tr>
      <w:tr w:rsidR="00B17352" w:rsidRPr="00A21CEA" w:rsidTr="00DF19ED">
        <w:trPr>
          <w:gridAfter w:val="1"/>
          <w:wAfter w:w="37" w:type="dxa"/>
          <w:trHeight w:val="283"/>
        </w:trPr>
        <w:tc>
          <w:tcPr>
            <w:tcW w:w="2268" w:type="dxa"/>
            <w:vAlign w:val="center"/>
          </w:tcPr>
          <w:p w:rsidR="00B17352" w:rsidRPr="00DF19ED" w:rsidRDefault="00B17352" w:rsidP="007911B0">
            <w:pPr>
              <w:rPr>
                <w:rFonts w:ascii="Century Gothic" w:hAnsi="Century Gothic" w:cs="Arial"/>
                <w:b/>
                <w:sz w:val="20"/>
                <w:szCs w:val="20"/>
              </w:rPr>
            </w:pPr>
            <w:r w:rsidRPr="00DF19ED">
              <w:rPr>
                <w:rFonts w:ascii="Century Gothic" w:hAnsi="Century Gothic" w:cs="Arial"/>
                <w:b/>
                <w:sz w:val="20"/>
                <w:szCs w:val="20"/>
              </w:rPr>
              <w:t>Location:</w:t>
            </w:r>
          </w:p>
        </w:tc>
        <w:tc>
          <w:tcPr>
            <w:tcW w:w="8504" w:type="dxa"/>
            <w:gridSpan w:val="3"/>
            <w:vAlign w:val="center"/>
          </w:tcPr>
          <w:p w:rsidR="00B17352" w:rsidRPr="00DF19ED" w:rsidRDefault="00433369" w:rsidP="007911B0">
            <w:pPr>
              <w:rPr>
                <w:rFonts w:ascii="Century Gothic" w:hAnsi="Century Gothic" w:cs="Arial"/>
                <w:b/>
                <w:sz w:val="20"/>
                <w:szCs w:val="20"/>
              </w:rPr>
            </w:pPr>
            <w:r w:rsidRPr="00DF19ED">
              <w:rPr>
                <w:rFonts w:ascii="Century Gothic" w:hAnsi="Century Gothic" w:cs="Arial"/>
                <w:b/>
                <w:sz w:val="20"/>
                <w:szCs w:val="20"/>
              </w:rPr>
              <w:t>Whitchurch CE Junior Academy</w:t>
            </w:r>
            <w:r w:rsidR="00741DA7" w:rsidRPr="00DF19ED">
              <w:rPr>
                <w:rFonts w:ascii="Century Gothic" w:hAnsi="Century Gothic" w:cs="Arial"/>
                <w:b/>
                <w:sz w:val="20"/>
                <w:szCs w:val="20"/>
              </w:rPr>
              <w:t xml:space="preserve"> </w:t>
            </w:r>
          </w:p>
        </w:tc>
      </w:tr>
      <w:tr w:rsidR="00B17352" w:rsidRPr="00A21CEA" w:rsidTr="00DF19ED">
        <w:trPr>
          <w:gridAfter w:val="1"/>
          <w:wAfter w:w="37" w:type="dxa"/>
          <w:trHeight w:val="283"/>
        </w:trPr>
        <w:tc>
          <w:tcPr>
            <w:tcW w:w="2268" w:type="dxa"/>
            <w:vAlign w:val="center"/>
          </w:tcPr>
          <w:p w:rsidR="00B17352" w:rsidRPr="00DF19ED" w:rsidRDefault="00B17352" w:rsidP="007911B0">
            <w:pPr>
              <w:rPr>
                <w:rFonts w:ascii="Century Gothic" w:hAnsi="Century Gothic" w:cs="Arial"/>
                <w:b/>
                <w:sz w:val="20"/>
                <w:szCs w:val="20"/>
              </w:rPr>
            </w:pPr>
            <w:r w:rsidRPr="00DF19ED">
              <w:rPr>
                <w:rFonts w:ascii="Century Gothic" w:hAnsi="Century Gothic" w:cs="Arial"/>
                <w:b/>
                <w:sz w:val="20"/>
                <w:szCs w:val="20"/>
              </w:rPr>
              <w:t>Contract Type:</w:t>
            </w:r>
            <w:r w:rsidRPr="00DF19ED">
              <w:rPr>
                <w:rFonts w:ascii="Century Gothic" w:hAnsi="Century Gothic" w:cs="Arial"/>
                <w:sz w:val="20"/>
                <w:szCs w:val="20"/>
              </w:rPr>
              <w:t xml:space="preserve"> </w:t>
            </w:r>
          </w:p>
        </w:tc>
        <w:tc>
          <w:tcPr>
            <w:tcW w:w="8504" w:type="dxa"/>
            <w:gridSpan w:val="3"/>
            <w:vAlign w:val="center"/>
          </w:tcPr>
          <w:p w:rsidR="00B17352" w:rsidRPr="00DF19ED" w:rsidRDefault="00C549C0" w:rsidP="00DF19ED">
            <w:pPr>
              <w:rPr>
                <w:rFonts w:ascii="Century Gothic" w:hAnsi="Century Gothic" w:cs="Arial"/>
                <w:b/>
                <w:sz w:val="20"/>
                <w:szCs w:val="20"/>
              </w:rPr>
            </w:pPr>
            <w:r w:rsidRPr="00DF19ED">
              <w:rPr>
                <w:rFonts w:ascii="Century Gothic" w:hAnsi="Century Gothic" w:cs="Arial"/>
                <w:b/>
                <w:sz w:val="20"/>
                <w:szCs w:val="20"/>
              </w:rPr>
              <w:t xml:space="preserve">Fixed term contract to </w:t>
            </w:r>
            <w:r w:rsidR="00DF19ED" w:rsidRPr="00DF19ED">
              <w:rPr>
                <w:rFonts w:ascii="Century Gothic" w:hAnsi="Century Gothic" w:cs="Arial"/>
                <w:b/>
                <w:sz w:val="20"/>
                <w:szCs w:val="20"/>
              </w:rPr>
              <w:t>31</w:t>
            </w:r>
            <w:r w:rsidR="00DF19ED" w:rsidRPr="00DF19ED">
              <w:rPr>
                <w:rFonts w:ascii="Century Gothic" w:hAnsi="Century Gothic" w:cs="Arial"/>
                <w:b/>
                <w:sz w:val="20"/>
                <w:szCs w:val="20"/>
                <w:vertAlign w:val="superscript"/>
              </w:rPr>
              <w:t>st</w:t>
            </w:r>
            <w:r w:rsidR="00DF19ED" w:rsidRPr="00DF19ED">
              <w:rPr>
                <w:rFonts w:ascii="Century Gothic" w:hAnsi="Century Gothic" w:cs="Arial"/>
                <w:b/>
                <w:sz w:val="20"/>
                <w:szCs w:val="20"/>
              </w:rPr>
              <w:t xml:space="preserve"> August 2020 </w:t>
            </w:r>
          </w:p>
        </w:tc>
      </w:tr>
      <w:tr w:rsidR="00B17352" w:rsidRPr="00A21CEA" w:rsidTr="00DF19ED">
        <w:trPr>
          <w:gridAfter w:val="1"/>
          <w:wAfter w:w="37" w:type="dxa"/>
          <w:trHeight w:val="283"/>
        </w:trPr>
        <w:tc>
          <w:tcPr>
            <w:tcW w:w="2268" w:type="dxa"/>
            <w:vAlign w:val="center"/>
          </w:tcPr>
          <w:p w:rsidR="00B17352" w:rsidRPr="00DF19ED" w:rsidRDefault="00B17352" w:rsidP="007911B0">
            <w:pPr>
              <w:rPr>
                <w:rFonts w:ascii="Century Gothic" w:hAnsi="Century Gothic" w:cs="Arial"/>
                <w:b/>
                <w:sz w:val="20"/>
                <w:szCs w:val="20"/>
              </w:rPr>
            </w:pPr>
            <w:r w:rsidRPr="00DF19ED">
              <w:rPr>
                <w:rFonts w:ascii="Century Gothic" w:hAnsi="Century Gothic" w:cs="Arial"/>
                <w:b/>
                <w:sz w:val="20"/>
                <w:szCs w:val="20"/>
              </w:rPr>
              <w:t>Contract Term:</w:t>
            </w:r>
            <w:r w:rsidRPr="00DF19ED">
              <w:rPr>
                <w:rFonts w:ascii="Century Gothic" w:hAnsi="Century Gothic" w:cs="Arial"/>
                <w:sz w:val="20"/>
                <w:szCs w:val="20"/>
              </w:rPr>
              <w:t xml:space="preserve"> </w:t>
            </w:r>
          </w:p>
        </w:tc>
        <w:tc>
          <w:tcPr>
            <w:tcW w:w="8504" w:type="dxa"/>
            <w:gridSpan w:val="3"/>
            <w:vAlign w:val="center"/>
          </w:tcPr>
          <w:p w:rsidR="00FE4FB2" w:rsidRPr="00DF19ED" w:rsidRDefault="004A29BE" w:rsidP="00FE4FB2">
            <w:pPr>
              <w:rPr>
                <w:rFonts w:ascii="Century Gothic" w:hAnsi="Century Gothic" w:cs="Arial"/>
                <w:b/>
                <w:color w:val="000000"/>
                <w:sz w:val="20"/>
                <w:szCs w:val="20"/>
              </w:rPr>
            </w:pPr>
            <w:r w:rsidRPr="00DF19ED">
              <w:rPr>
                <w:rFonts w:ascii="Century Gothic" w:hAnsi="Century Gothic" w:cs="Arial"/>
                <w:b/>
                <w:sz w:val="20"/>
                <w:szCs w:val="20"/>
              </w:rPr>
              <w:t>Part</w:t>
            </w:r>
            <w:r w:rsidR="00F25CD2" w:rsidRPr="00DF19ED">
              <w:rPr>
                <w:rFonts w:ascii="Century Gothic" w:hAnsi="Century Gothic" w:cs="Arial"/>
                <w:b/>
                <w:sz w:val="20"/>
                <w:szCs w:val="20"/>
              </w:rPr>
              <w:t xml:space="preserve"> time</w:t>
            </w:r>
            <w:r w:rsidR="00FE4FB2">
              <w:rPr>
                <w:rFonts w:ascii="Century Gothic" w:hAnsi="Century Gothic" w:cs="Arial"/>
                <w:b/>
                <w:sz w:val="20"/>
                <w:szCs w:val="20"/>
              </w:rPr>
              <w:t xml:space="preserve"> </w:t>
            </w:r>
            <w:r w:rsidR="00FE4FB2" w:rsidRPr="00DF19ED">
              <w:rPr>
                <w:rFonts w:ascii="Century Gothic" w:hAnsi="Century Gothic" w:cs="Arial"/>
                <w:b/>
                <w:color w:val="000000"/>
                <w:sz w:val="20"/>
                <w:szCs w:val="20"/>
              </w:rPr>
              <w:t xml:space="preserve">Term Time Only </w:t>
            </w:r>
          </w:p>
          <w:p w:rsidR="00B17352" w:rsidRPr="00DF19ED" w:rsidRDefault="00B17352" w:rsidP="00FE4FB2">
            <w:pPr>
              <w:rPr>
                <w:rFonts w:ascii="Century Gothic" w:hAnsi="Century Gothic" w:cs="Arial"/>
                <w:b/>
                <w:sz w:val="20"/>
                <w:szCs w:val="20"/>
              </w:rPr>
            </w:pPr>
          </w:p>
        </w:tc>
      </w:tr>
      <w:tr w:rsidR="00B17352" w:rsidRPr="00A21CEA" w:rsidTr="00DF19ED">
        <w:trPr>
          <w:gridAfter w:val="1"/>
          <w:wAfter w:w="37" w:type="dxa"/>
          <w:trHeight w:val="283"/>
        </w:trPr>
        <w:tc>
          <w:tcPr>
            <w:tcW w:w="2268" w:type="dxa"/>
            <w:vAlign w:val="center"/>
          </w:tcPr>
          <w:p w:rsidR="00B17352" w:rsidRPr="00DF19ED" w:rsidRDefault="00566558" w:rsidP="007911B0">
            <w:pPr>
              <w:rPr>
                <w:rFonts w:ascii="Century Gothic" w:hAnsi="Century Gothic" w:cs="Arial"/>
                <w:b/>
                <w:sz w:val="20"/>
                <w:szCs w:val="20"/>
              </w:rPr>
            </w:pPr>
            <w:r w:rsidRPr="00DF19ED">
              <w:rPr>
                <w:rFonts w:ascii="Century Gothic" w:hAnsi="Century Gothic" w:cs="Arial"/>
                <w:b/>
                <w:sz w:val="20"/>
                <w:szCs w:val="20"/>
              </w:rPr>
              <w:t xml:space="preserve">Hours/Work patterns if Part Time </w:t>
            </w:r>
          </w:p>
        </w:tc>
        <w:tc>
          <w:tcPr>
            <w:tcW w:w="8504" w:type="dxa"/>
            <w:gridSpan w:val="3"/>
            <w:vAlign w:val="center"/>
          </w:tcPr>
          <w:p w:rsidR="00B17352" w:rsidRPr="00DF19ED" w:rsidRDefault="00A40987" w:rsidP="00433369">
            <w:pPr>
              <w:rPr>
                <w:rFonts w:ascii="Century Gothic" w:hAnsi="Century Gothic" w:cs="Arial"/>
                <w:b/>
                <w:color w:val="000000"/>
                <w:sz w:val="20"/>
                <w:szCs w:val="20"/>
              </w:rPr>
            </w:pPr>
            <w:r>
              <w:rPr>
                <w:rFonts w:ascii="Century Gothic" w:hAnsi="Century Gothic" w:cs="Arial"/>
                <w:b/>
                <w:color w:val="000000"/>
                <w:sz w:val="20"/>
                <w:szCs w:val="20"/>
              </w:rPr>
              <w:t xml:space="preserve">Monday to Friday </w:t>
            </w:r>
            <w:r w:rsidR="00FE4FB2">
              <w:rPr>
                <w:rFonts w:ascii="Century Gothic" w:hAnsi="Century Gothic" w:cs="Arial"/>
                <w:b/>
                <w:color w:val="000000"/>
                <w:sz w:val="20"/>
                <w:szCs w:val="20"/>
              </w:rPr>
              <w:t>22.5 hrs</w:t>
            </w:r>
            <w:r>
              <w:rPr>
                <w:rFonts w:ascii="Century Gothic" w:hAnsi="Century Gothic" w:cs="Arial"/>
                <w:b/>
                <w:color w:val="000000"/>
                <w:sz w:val="20"/>
                <w:szCs w:val="20"/>
              </w:rPr>
              <w:t xml:space="preserve"> per week, term time plus inset days (39.2 weeks)</w:t>
            </w:r>
          </w:p>
          <w:p w:rsidR="004F4994" w:rsidRPr="00DF19ED" w:rsidRDefault="004F4994" w:rsidP="004F4994">
            <w:pPr>
              <w:rPr>
                <w:rFonts w:ascii="Century Gothic" w:hAnsi="Century Gothic" w:cs="Arial"/>
                <w:b/>
                <w:sz w:val="20"/>
                <w:szCs w:val="20"/>
              </w:rPr>
            </w:pPr>
            <w:r>
              <w:rPr>
                <w:rFonts w:ascii="Century Gothic" w:hAnsi="Century Gothic" w:cs="Arial"/>
                <w:b/>
                <w:sz w:val="20"/>
                <w:szCs w:val="20"/>
              </w:rPr>
              <w:t xml:space="preserve">An additional 5 hours per week for lunchtime supervision may be available </w:t>
            </w:r>
          </w:p>
        </w:tc>
      </w:tr>
      <w:tr w:rsidR="00566558" w:rsidRPr="00A21CEA" w:rsidTr="00DF19ED">
        <w:trPr>
          <w:gridAfter w:val="1"/>
          <w:wAfter w:w="37" w:type="dxa"/>
          <w:trHeight w:val="283"/>
        </w:trPr>
        <w:tc>
          <w:tcPr>
            <w:tcW w:w="2268" w:type="dxa"/>
            <w:vAlign w:val="center"/>
          </w:tcPr>
          <w:p w:rsidR="00566558" w:rsidRPr="00A21CEA" w:rsidRDefault="00566558" w:rsidP="007911B0">
            <w:pPr>
              <w:rPr>
                <w:rFonts w:ascii="Century Gothic" w:hAnsi="Century Gothic" w:cs="Arial"/>
                <w:b/>
                <w:sz w:val="20"/>
                <w:szCs w:val="20"/>
              </w:rPr>
            </w:pPr>
          </w:p>
        </w:tc>
        <w:tc>
          <w:tcPr>
            <w:tcW w:w="8504" w:type="dxa"/>
            <w:gridSpan w:val="3"/>
            <w:vAlign w:val="center"/>
          </w:tcPr>
          <w:p w:rsidR="00566558" w:rsidRPr="00A21CEA" w:rsidRDefault="00566558" w:rsidP="007911B0">
            <w:pPr>
              <w:rPr>
                <w:rFonts w:ascii="Century Gothic" w:hAnsi="Century Gothic" w:cs="Arial"/>
                <w:sz w:val="20"/>
                <w:szCs w:val="20"/>
              </w:rPr>
            </w:pPr>
          </w:p>
        </w:tc>
      </w:tr>
      <w:tr w:rsidR="00B17352" w:rsidRPr="00A21CEA" w:rsidTr="00DF19ED">
        <w:trPr>
          <w:gridAfter w:val="1"/>
          <w:wAfter w:w="37" w:type="dxa"/>
          <w:trHeight w:val="425"/>
        </w:trPr>
        <w:tc>
          <w:tcPr>
            <w:tcW w:w="10772" w:type="dxa"/>
            <w:gridSpan w:val="4"/>
            <w:shd w:val="clear" w:color="auto" w:fill="0070C0"/>
            <w:vAlign w:val="center"/>
          </w:tcPr>
          <w:p w:rsidR="00B17352" w:rsidRPr="00A21CEA" w:rsidRDefault="00B17352" w:rsidP="00B17352">
            <w:pPr>
              <w:pStyle w:val="Default"/>
              <w:rPr>
                <w:rFonts w:ascii="Century Gothic" w:hAnsi="Century Gothic" w:cs="Arial"/>
                <w:b/>
              </w:rPr>
            </w:pPr>
            <w:r w:rsidRPr="00A21CEA">
              <w:rPr>
                <w:rFonts w:ascii="Century Gothic" w:hAnsi="Century Gothic" w:cs="Arial"/>
                <w:b/>
                <w:color w:val="FFFFFF" w:themeColor="background1"/>
              </w:rPr>
              <w:t>Job Purpose</w:t>
            </w:r>
            <w:r w:rsidR="000F35AB" w:rsidRPr="00A21CEA">
              <w:rPr>
                <w:rFonts w:ascii="Century Gothic" w:hAnsi="Century Gothic" w:cs="Arial"/>
                <w:b/>
                <w:color w:val="FFFFFF" w:themeColor="background1"/>
              </w:rPr>
              <w:t>:</w:t>
            </w:r>
          </w:p>
        </w:tc>
      </w:tr>
      <w:tr w:rsidR="00B17352" w:rsidRPr="00A21CEA" w:rsidTr="00DF19ED">
        <w:trPr>
          <w:gridAfter w:val="1"/>
          <w:wAfter w:w="37" w:type="dxa"/>
          <w:trHeight w:val="567"/>
        </w:trPr>
        <w:tc>
          <w:tcPr>
            <w:tcW w:w="10772" w:type="dxa"/>
            <w:gridSpan w:val="4"/>
            <w:vAlign w:val="center"/>
          </w:tcPr>
          <w:p w:rsidR="00202B40" w:rsidRPr="00A21CEA" w:rsidRDefault="008A22F6" w:rsidP="0072434F">
            <w:pPr>
              <w:rPr>
                <w:rFonts w:ascii="Century Gothic" w:hAnsi="Century Gothic" w:cs="Arial"/>
                <w:noProof/>
                <w:sz w:val="20"/>
                <w:szCs w:val="20"/>
              </w:rPr>
            </w:pPr>
            <w:r w:rsidRPr="00A21CEA">
              <w:rPr>
                <w:rFonts w:ascii="Century Gothic" w:hAnsi="Century Gothic" w:cs="Arial"/>
                <w:noProof/>
                <w:sz w:val="20"/>
                <w:szCs w:val="20"/>
              </w:rPr>
              <w:t xml:space="preserve">The St Bart’s Multi-Academy Trust, in partnership with Governors, staff and children are seeking to appoint </w:t>
            </w:r>
            <w:r w:rsidR="0028202E" w:rsidRPr="00A21CEA">
              <w:rPr>
                <w:rFonts w:ascii="Century Gothic" w:hAnsi="Century Gothic" w:cs="Arial"/>
                <w:noProof/>
                <w:sz w:val="20"/>
                <w:szCs w:val="20"/>
              </w:rPr>
              <w:t xml:space="preserve">a </w:t>
            </w:r>
            <w:r w:rsidR="0072434F">
              <w:rPr>
                <w:rFonts w:ascii="Century Gothic" w:hAnsi="Century Gothic" w:cs="Arial"/>
                <w:noProof/>
                <w:sz w:val="20"/>
                <w:szCs w:val="20"/>
              </w:rPr>
              <w:t xml:space="preserve">Special Educational Needs Support Woker </w:t>
            </w:r>
            <w:r w:rsidR="005A0D6C" w:rsidRPr="00A21CEA">
              <w:rPr>
                <w:rFonts w:ascii="Century Gothic" w:hAnsi="Century Gothic" w:cs="Arial"/>
                <w:sz w:val="20"/>
                <w:szCs w:val="20"/>
              </w:rPr>
              <w:t xml:space="preserve">to </w:t>
            </w:r>
            <w:r w:rsidR="00F542E9" w:rsidRPr="00A21CEA">
              <w:rPr>
                <w:rFonts w:ascii="Century Gothic" w:hAnsi="Century Gothic" w:cs="Arial"/>
                <w:sz w:val="20"/>
                <w:szCs w:val="20"/>
              </w:rPr>
              <w:t xml:space="preserve">work with teachers </w:t>
            </w:r>
            <w:r w:rsidR="0072434F" w:rsidRPr="0072434F">
              <w:rPr>
                <w:rFonts w:ascii="Century Gothic" w:hAnsi="Century Gothic"/>
                <w:sz w:val="20"/>
                <w:szCs w:val="20"/>
              </w:rPr>
              <w:t>as part of a professional team support</w:t>
            </w:r>
            <w:r w:rsidR="0072434F">
              <w:rPr>
                <w:rFonts w:ascii="Century Gothic" w:hAnsi="Century Gothic"/>
                <w:sz w:val="20"/>
                <w:szCs w:val="20"/>
              </w:rPr>
              <w:t>ing</w:t>
            </w:r>
            <w:r w:rsidR="0072434F" w:rsidRPr="0072434F">
              <w:rPr>
                <w:rFonts w:ascii="Century Gothic" w:hAnsi="Century Gothic"/>
                <w:sz w:val="20"/>
                <w:szCs w:val="20"/>
              </w:rPr>
              <w:t xml:space="preserve"> teaching and learning for SEN pupils.</w:t>
            </w:r>
            <w:r w:rsidR="0072434F" w:rsidRPr="0072434F">
              <w:rPr>
                <w:rFonts w:ascii="Arial" w:hAnsi="Arial"/>
                <w:sz w:val="20"/>
                <w:szCs w:val="20"/>
              </w:rPr>
              <w:t xml:space="preserve"> </w:t>
            </w:r>
            <w:r w:rsidR="0072434F" w:rsidRPr="0072434F">
              <w:rPr>
                <w:rFonts w:ascii="Century Gothic" w:hAnsi="Century Gothic"/>
                <w:sz w:val="20"/>
                <w:szCs w:val="20"/>
              </w:rPr>
              <w:t xml:space="preserve">The role </w:t>
            </w:r>
            <w:r w:rsidR="0072434F">
              <w:rPr>
                <w:rFonts w:ascii="Century Gothic" w:hAnsi="Century Gothic"/>
                <w:sz w:val="20"/>
                <w:szCs w:val="20"/>
              </w:rPr>
              <w:t>p</w:t>
            </w:r>
            <w:r w:rsidR="0072434F" w:rsidRPr="0072434F">
              <w:rPr>
                <w:rFonts w:ascii="Century Gothic" w:hAnsi="Century Gothic"/>
                <w:sz w:val="20"/>
                <w:szCs w:val="20"/>
              </w:rPr>
              <w:t>rovides</w:t>
            </w:r>
            <w:r w:rsidR="0072434F">
              <w:rPr>
                <w:rFonts w:ascii="Century Gothic" w:hAnsi="Century Gothic"/>
                <w:sz w:val="20"/>
                <w:szCs w:val="20"/>
              </w:rPr>
              <w:t xml:space="preserve"> learning support for</w:t>
            </w:r>
            <w:r w:rsidR="0072434F" w:rsidRPr="0072434F">
              <w:rPr>
                <w:rFonts w:ascii="Century Gothic" w:hAnsi="Century Gothic"/>
                <w:sz w:val="20"/>
                <w:szCs w:val="20"/>
              </w:rPr>
              <w:t xml:space="preserve"> pupils who need particular help to overcome barriers to learning, such as those with moderate, severe, profound and multiple learning difficulties and/or behavioural, social, communication, sensory or physical disabilities.</w:t>
            </w:r>
          </w:p>
        </w:tc>
      </w:tr>
      <w:tr w:rsidR="00D5678F"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809" w:type="dxa"/>
            <w:gridSpan w:val="5"/>
            <w:shd w:val="clear" w:color="auto" w:fill="0070C0"/>
            <w:tcMar>
              <w:left w:w="108" w:type="dxa"/>
              <w:right w:w="108" w:type="dxa"/>
            </w:tcMar>
            <w:vAlign w:val="center"/>
          </w:tcPr>
          <w:p w:rsidR="00D5678F" w:rsidRPr="00A21CEA" w:rsidRDefault="008A22F6" w:rsidP="000F35AB">
            <w:pPr>
              <w:pStyle w:val="Default"/>
              <w:rPr>
                <w:rFonts w:ascii="Century Gothic" w:hAnsi="Century Gothic" w:cs="Arial"/>
                <w:b/>
                <w:noProof/>
                <w:color w:val="FFFFFF" w:themeColor="background1"/>
                <w:sz w:val="20"/>
                <w:szCs w:val="20"/>
                <w:lang w:eastAsia="en-GB"/>
              </w:rPr>
            </w:pPr>
            <w:r w:rsidRPr="00A21CEA">
              <w:rPr>
                <w:rFonts w:ascii="Century Gothic" w:hAnsi="Century Gothic" w:cs="Arial"/>
                <w:b/>
                <w:color w:val="FFFFFF" w:themeColor="background1"/>
              </w:rPr>
              <w:t>Key Duties / Responsibilities</w:t>
            </w:r>
            <w:r w:rsidR="000F35AB" w:rsidRPr="00A21CEA">
              <w:rPr>
                <w:rFonts w:ascii="Century Gothic" w:hAnsi="Century Gothic" w:cs="Arial"/>
                <w:b/>
                <w:color w:val="FFFFFF" w:themeColor="background1"/>
              </w:rPr>
              <w:t>:</w:t>
            </w:r>
          </w:p>
        </w:tc>
      </w:tr>
      <w:tr w:rsidR="00D5678F"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809" w:type="dxa"/>
            <w:gridSpan w:val="5"/>
            <w:tcMar>
              <w:left w:w="108" w:type="dxa"/>
              <w:right w:w="108" w:type="dxa"/>
            </w:tcMar>
            <w:vAlign w:val="center"/>
          </w:tcPr>
          <w:p w:rsidR="00DF19ED" w:rsidRPr="00DF19ED" w:rsidRDefault="00DF19ED" w:rsidP="00DF19ED">
            <w:pPr>
              <w:ind w:right="30"/>
              <w:jc w:val="both"/>
              <w:rPr>
                <w:rFonts w:ascii="Century Gothic" w:hAnsi="Century Gothic" w:cs="Arial"/>
                <w:b/>
                <w:sz w:val="20"/>
                <w:szCs w:val="20"/>
              </w:rPr>
            </w:pPr>
            <w:r w:rsidRPr="00DF19ED">
              <w:rPr>
                <w:rFonts w:ascii="Century Gothic" w:hAnsi="Century Gothic" w:cs="Arial"/>
                <w:b/>
                <w:sz w:val="20"/>
                <w:szCs w:val="20"/>
              </w:rPr>
              <w:t>Key Duties / Responsibilities</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Implement planned learning activities/teaching programmes as directed by the teacher, adjusting activities according to pupils’ responses as appropriate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Providing feedback to the teacher on pupil progress and behaviour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Support the teacher in recording pupil progress/activities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Provide feedback to pupils in relation to attainment and progress under the guidance of the teacher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Support learning by arranging/providing resources for lessons/activities under the direction of the teacher</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Support pupils in social and emotional well-being, reporting problems to the teacher as appropriate</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Share information about pupils with other staff, parents / carers, internal and external agencies, as appropriate</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Understand and support independent learning and inclusion of all pupils as required.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Work with pupils on therapy or care programmes, designed and supervised by a therapist/care</w:t>
            </w:r>
            <w:r w:rsidR="00C769C3">
              <w:rPr>
                <w:rFonts w:ascii="Century Gothic" w:hAnsi="Century Gothic" w:cs="Arial"/>
                <w:sz w:val="20"/>
                <w:szCs w:val="20"/>
              </w:rPr>
              <w:t>r.</w:t>
            </w:r>
            <w:r w:rsidRPr="00DF19ED">
              <w:rPr>
                <w:rFonts w:ascii="Century Gothic" w:hAnsi="Century Gothic" w:cs="Arial"/>
                <w:sz w:val="20"/>
                <w:szCs w:val="20"/>
              </w:rPr>
              <w:t xml:space="preserve">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Attend to pupils’ personal needs including toileting, hygiene, dressing and eating, as well as help with social, welfare and health matters, reporting problems to the teacher as appropriate. Physically assist pupils in activities (may involve short periods of lifting, where mobility is an issue)</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Administer medication in accordance with an agreed plan under direction of healthcare practitioner and following appropriate training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Update pupil records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Supervise individuals and groups of pupils throughout the day, including supervision in the classroom, playground and dining areas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Assist with break-time supervision including facilitating games and activities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Assist with escorting pupils on educational visits</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Support pupils in using basic ICT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 xml:space="preserve">Undertake moving and handling activities as required, assembling and cleaning away of equipment </w:t>
            </w:r>
          </w:p>
          <w:p w:rsidR="00DF19ED" w:rsidRPr="00DF19ED" w:rsidRDefault="00DF19ED" w:rsidP="00DF19ED">
            <w:pPr>
              <w:numPr>
                <w:ilvl w:val="0"/>
                <w:numId w:val="11"/>
              </w:numPr>
              <w:rPr>
                <w:rFonts w:ascii="Century Gothic" w:hAnsi="Century Gothic" w:cs="Arial"/>
                <w:sz w:val="20"/>
                <w:szCs w:val="20"/>
              </w:rPr>
            </w:pPr>
            <w:r w:rsidRPr="00DF19ED">
              <w:rPr>
                <w:rFonts w:ascii="Century Gothic" w:hAnsi="Century Gothic" w:cs="Arial"/>
                <w:sz w:val="20"/>
                <w:szCs w:val="20"/>
              </w:rPr>
              <w:t>Any other duties appropriate to the post.</w:t>
            </w:r>
          </w:p>
          <w:p w:rsidR="001D2A73" w:rsidRPr="00A21CEA" w:rsidRDefault="001D2A73" w:rsidP="001D2A73">
            <w:pPr>
              <w:pStyle w:val="NormalWeb"/>
              <w:rPr>
                <w:rFonts w:ascii="Century Gothic" w:hAnsi="Century Gothic" w:cs="Arial"/>
                <w:sz w:val="20"/>
                <w:szCs w:val="20"/>
              </w:rPr>
            </w:pPr>
            <w:r w:rsidRPr="00A21CEA">
              <w:rPr>
                <w:rFonts w:ascii="Century Gothic" w:hAnsi="Century Gothic" w:cs="Arial"/>
                <w:sz w:val="20"/>
                <w:szCs w:val="20"/>
              </w:rPr>
              <w:lastRenderedPageBreak/>
              <w:t xml:space="preserve">The successful candidate will: </w:t>
            </w:r>
          </w:p>
          <w:p w:rsidR="00A21CEA" w:rsidRDefault="001D2A73" w:rsidP="001D2A73">
            <w:pPr>
              <w:pStyle w:val="NormalWeb"/>
              <w:numPr>
                <w:ilvl w:val="0"/>
                <w:numId w:val="10"/>
              </w:numPr>
              <w:rPr>
                <w:rFonts w:ascii="Century Gothic" w:hAnsi="Century Gothic" w:cs="Arial"/>
                <w:color w:val="000000"/>
                <w:sz w:val="20"/>
                <w:szCs w:val="20"/>
              </w:rPr>
            </w:pPr>
            <w:r w:rsidRPr="00A21CEA">
              <w:rPr>
                <w:rFonts w:ascii="Century Gothic" w:hAnsi="Century Gothic" w:cs="Arial"/>
                <w:color w:val="000000"/>
                <w:sz w:val="20"/>
                <w:szCs w:val="20"/>
              </w:rPr>
              <w:t xml:space="preserve">Be committed to the vision and values of the </w:t>
            </w:r>
            <w:r w:rsidR="001731C7" w:rsidRPr="00A21CEA">
              <w:rPr>
                <w:rFonts w:ascii="Century Gothic" w:hAnsi="Century Gothic" w:cs="Arial"/>
                <w:color w:val="000000"/>
                <w:sz w:val="20"/>
                <w:szCs w:val="20"/>
              </w:rPr>
              <w:t>Academy</w:t>
            </w:r>
          </w:p>
          <w:p w:rsidR="00A21CEA" w:rsidRDefault="001D2A73" w:rsidP="001D2A73">
            <w:pPr>
              <w:pStyle w:val="NormalWeb"/>
              <w:numPr>
                <w:ilvl w:val="0"/>
                <w:numId w:val="10"/>
              </w:numPr>
              <w:rPr>
                <w:rFonts w:ascii="Century Gothic" w:hAnsi="Century Gothic" w:cs="Arial"/>
                <w:color w:val="000000"/>
                <w:sz w:val="20"/>
                <w:szCs w:val="20"/>
              </w:rPr>
            </w:pPr>
            <w:r w:rsidRPr="00A21CEA">
              <w:rPr>
                <w:rFonts w:ascii="Century Gothic" w:hAnsi="Century Gothic" w:cs="Arial"/>
                <w:color w:val="000000"/>
                <w:sz w:val="20"/>
                <w:szCs w:val="20"/>
              </w:rPr>
              <w:t>Be reliable and resilient</w:t>
            </w:r>
          </w:p>
          <w:p w:rsidR="00D9709F" w:rsidRPr="00DF19ED" w:rsidRDefault="001D2A73" w:rsidP="00A21CEA">
            <w:pPr>
              <w:pStyle w:val="NormalWeb"/>
              <w:numPr>
                <w:ilvl w:val="0"/>
                <w:numId w:val="10"/>
              </w:numPr>
              <w:rPr>
                <w:rFonts w:ascii="Century Gothic" w:hAnsi="Century Gothic" w:cs="Arial"/>
                <w:color w:val="000000"/>
                <w:sz w:val="20"/>
                <w:szCs w:val="20"/>
              </w:rPr>
            </w:pPr>
            <w:r w:rsidRPr="00A21CEA">
              <w:rPr>
                <w:rFonts w:ascii="Century Gothic" w:hAnsi="Century Gothic" w:cs="Arial"/>
                <w:color w:val="000000"/>
                <w:sz w:val="20"/>
                <w:szCs w:val="20"/>
              </w:rPr>
              <w:t xml:space="preserve">Have good communication skills, </w:t>
            </w:r>
            <w:r w:rsidR="00982B8C">
              <w:rPr>
                <w:rFonts w:ascii="Century Gothic" w:hAnsi="Century Gothic" w:cs="Arial"/>
                <w:color w:val="000000"/>
                <w:sz w:val="20"/>
                <w:szCs w:val="20"/>
              </w:rPr>
              <w:t xml:space="preserve">be </w:t>
            </w:r>
            <w:r w:rsidRPr="00A21CEA">
              <w:rPr>
                <w:rFonts w:ascii="Century Gothic" w:hAnsi="Century Gothic" w:cs="Arial"/>
                <w:color w:val="000000"/>
                <w:sz w:val="20"/>
                <w:szCs w:val="20"/>
              </w:rPr>
              <w:t>organised and flexible</w:t>
            </w:r>
          </w:p>
        </w:tc>
      </w:tr>
      <w:tr w:rsidR="00DF19ED"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809" w:type="dxa"/>
            <w:gridSpan w:val="5"/>
            <w:shd w:val="clear" w:color="auto" w:fill="0070C0"/>
            <w:tcMar>
              <w:left w:w="108" w:type="dxa"/>
              <w:right w:w="108" w:type="dxa"/>
            </w:tcMar>
            <w:vAlign w:val="center"/>
          </w:tcPr>
          <w:p w:rsidR="00DF19ED" w:rsidRPr="00DF19ED" w:rsidRDefault="00DF19ED" w:rsidP="00DF19ED">
            <w:pPr>
              <w:ind w:right="30"/>
              <w:jc w:val="both"/>
              <w:rPr>
                <w:rFonts w:ascii="Century Gothic" w:hAnsi="Century Gothic" w:cs="Arial"/>
                <w:b/>
                <w:sz w:val="20"/>
                <w:szCs w:val="20"/>
              </w:rPr>
            </w:pPr>
            <w:r>
              <w:rPr>
                <w:rFonts w:ascii="Century Gothic" w:hAnsi="Century Gothic" w:cs="Arial"/>
                <w:b/>
                <w:color w:val="FFFFFF" w:themeColor="background1"/>
              </w:rPr>
              <w:lastRenderedPageBreak/>
              <w:t>Person Specification</w:t>
            </w:r>
            <w:r w:rsidRPr="00A21CEA">
              <w:rPr>
                <w:rFonts w:ascii="Century Gothic" w:hAnsi="Century Gothic" w:cs="Arial"/>
                <w:b/>
                <w:color w:val="FFFFFF" w:themeColor="background1"/>
              </w:rPr>
              <w:t>:</w:t>
            </w:r>
          </w:p>
        </w:tc>
      </w:tr>
      <w:tr w:rsidR="00DF19ED"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809" w:type="dxa"/>
            <w:gridSpan w:val="5"/>
            <w:shd w:val="clear" w:color="auto" w:fill="auto"/>
            <w:tcMar>
              <w:left w:w="108" w:type="dxa"/>
              <w:right w:w="108" w:type="dxa"/>
            </w:tcMar>
            <w:vAlign w:val="center"/>
          </w:tcPr>
          <w:p w:rsidR="00DF19ED" w:rsidRDefault="00DF19ED" w:rsidP="00DF19ED">
            <w:pPr>
              <w:ind w:right="30"/>
              <w:jc w:val="both"/>
              <w:rPr>
                <w:rFonts w:ascii="Century Gothic" w:hAnsi="Century Gothic" w:cs="Arial"/>
                <w:b/>
                <w:color w:val="FFFFFF" w:themeColor="background1"/>
              </w:rPr>
            </w:pPr>
          </w:p>
          <w:p w:rsidR="00DF19ED" w:rsidRPr="00FE4FB2" w:rsidRDefault="00DF19ED" w:rsidP="00DF19ED">
            <w:pPr>
              <w:rPr>
                <w:rFonts w:ascii="Century Gothic" w:hAnsi="Century Gothic" w:cs="Arial"/>
                <w:b/>
              </w:rPr>
            </w:pPr>
            <w:r w:rsidRPr="00FE4FB2">
              <w:rPr>
                <w:rFonts w:ascii="Century Gothic" w:hAnsi="Century Gothic" w:cs="Arial"/>
                <w:b/>
              </w:rPr>
              <w:t xml:space="preserve">Minimum Essential Requirements - </w:t>
            </w:r>
            <w:r w:rsidRPr="00FE4FB2">
              <w:rPr>
                <w:rFonts w:ascii="Century Gothic" w:hAnsi="Century Gothic" w:cs="Arial"/>
              </w:rPr>
              <w:t xml:space="preserve">Evidenced by: </w:t>
            </w:r>
            <w:r w:rsidRPr="00FE4FB2">
              <w:rPr>
                <w:rFonts w:ascii="Century Gothic" w:hAnsi="Century Gothic" w:cs="Arial"/>
                <w:b/>
              </w:rPr>
              <w:t xml:space="preserve">a: </w:t>
            </w:r>
            <w:r w:rsidRPr="00FE4FB2">
              <w:rPr>
                <w:rFonts w:ascii="Century Gothic" w:hAnsi="Century Gothic" w:cs="Arial"/>
              </w:rPr>
              <w:t>application form</w:t>
            </w:r>
            <w:r w:rsidRPr="00FE4FB2">
              <w:rPr>
                <w:rFonts w:ascii="Century Gothic" w:hAnsi="Century Gothic" w:cs="Arial"/>
                <w:b/>
              </w:rPr>
              <w:t xml:space="preserve"> b: </w:t>
            </w:r>
            <w:r w:rsidRPr="00FE4FB2">
              <w:rPr>
                <w:rFonts w:ascii="Century Gothic" w:hAnsi="Century Gothic" w:cs="Arial"/>
              </w:rPr>
              <w:t>test</w:t>
            </w:r>
            <w:r w:rsidRPr="00FE4FB2">
              <w:rPr>
                <w:rFonts w:ascii="Century Gothic" w:hAnsi="Century Gothic" w:cs="Arial"/>
                <w:b/>
              </w:rPr>
              <w:t xml:space="preserve"> c: </w:t>
            </w:r>
            <w:r w:rsidRPr="00FE4FB2">
              <w:rPr>
                <w:rFonts w:ascii="Century Gothic" w:hAnsi="Century Gothic" w:cs="Arial"/>
              </w:rPr>
              <w:t>interview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2"/>
              <w:gridCol w:w="709"/>
              <w:gridCol w:w="708"/>
              <w:gridCol w:w="709"/>
            </w:tblGrid>
            <w:tr w:rsidR="00DF19ED" w:rsidRPr="00FE4FB2" w:rsidTr="007029AB">
              <w:tc>
                <w:tcPr>
                  <w:tcW w:w="8292" w:type="dxa"/>
                  <w:tcBorders>
                    <w:top w:val="nil"/>
                    <w:left w:val="nil"/>
                  </w:tcBorders>
                  <w:shd w:val="clear" w:color="auto" w:fill="auto"/>
                </w:tcPr>
                <w:p w:rsidR="00DF19ED" w:rsidRPr="00FE4FB2" w:rsidRDefault="00DF19ED" w:rsidP="007029AB">
                  <w:pPr>
                    <w:rPr>
                      <w:rFonts w:ascii="Century Gothic" w:hAnsi="Century Gothic" w:cs="Arial"/>
                    </w:rPr>
                  </w:pPr>
                </w:p>
              </w:tc>
              <w:tc>
                <w:tcPr>
                  <w:tcW w:w="709"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b/>
                    </w:rPr>
                  </w:pPr>
                  <w:r w:rsidRPr="00FE4FB2">
                    <w:rPr>
                      <w:rFonts w:ascii="Century Gothic" w:hAnsi="Century Gothic" w:cs="Arial"/>
                      <w:b/>
                    </w:rPr>
                    <w:t>a</w:t>
                  </w:r>
                </w:p>
              </w:tc>
              <w:tc>
                <w:tcPr>
                  <w:tcW w:w="708"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b/>
                    </w:rPr>
                  </w:pPr>
                  <w:r w:rsidRPr="00FE4FB2">
                    <w:rPr>
                      <w:rFonts w:ascii="Century Gothic" w:hAnsi="Century Gothic" w:cs="Arial"/>
                      <w:b/>
                    </w:rPr>
                    <w:t>b</w:t>
                  </w:r>
                </w:p>
              </w:tc>
              <w:tc>
                <w:tcPr>
                  <w:tcW w:w="709"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b/>
                    </w:rPr>
                  </w:pPr>
                  <w:r w:rsidRPr="00FE4FB2">
                    <w:rPr>
                      <w:rFonts w:ascii="Century Gothic" w:hAnsi="Century Gothic" w:cs="Arial"/>
                      <w:b/>
                    </w:rPr>
                    <w:t>c</w:t>
                  </w:r>
                </w:p>
              </w:tc>
            </w:tr>
            <w:tr w:rsidR="00FE4FB2" w:rsidRPr="00FE4FB2" w:rsidTr="007029AB">
              <w:trPr>
                <w:trHeight w:val="567"/>
              </w:trPr>
              <w:tc>
                <w:tcPr>
                  <w:tcW w:w="8292" w:type="dxa"/>
                  <w:shd w:val="clear" w:color="auto" w:fill="auto"/>
                </w:tcPr>
                <w:p w:rsidR="00FE4FB2" w:rsidRPr="00FE4FB2" w:rsidRDefault="00FE4FB2" w:rsidP="007029AB">
                  <w:pPr>
                    <w:rPr>
                      <w:rFonts w:ascii="Century Gothic" w:hAnsi="Century Gothic"/>
                      <w:sz w:val="20"/>
                      <w:szCs w:val="20"/>
                    </w:rPr>
                  </w:pPr>
                  <w:r w:rsidRPr="00FE4FB2">
                    <w:rPr>
                      <w:rFonts w:ascii="Century Gothic" w:hAnsi="Century Gothic" w:cs="Arial"/>
                      <w:sz w:val="20"/>
                      <w:szCs w:val="20"/>
                    </w:rPr>
                    <w:t>GCSEs in English and Maths</w:t>
                  </w:r>
                  <w:r w:rsidR="004E5AB7">
                    <w:rPr>
                      <w:rFonts w:ascii="Century Gothic" w:hAnsi="Century Gothic" w:cs="Arial"/>
                      <w:sz w:val="20"/>
                      <w:szCs w:val="20"/>
                    </w:rPr>
                    <w:t xml:space="preserve"> highly desirable</w:t>
                  </w:r>
                </w:p>
              </w:tc>
              <w:tc>
                <w:tcPr>
                  <w:tcW w:w="709" w:type="dxa"/>
                  <w:shd w:val="clear" w:color="auto" w:fill="auto"/>
                  <w:vAlign w:val="center"/>
                </w:tcPr>
                <w:p w:rsidR="00FE4FB2" w:rsidRPr="00FE4FB2" w:rsidRDefault="00FE4FB2" w:rsidP="007029AB">
                  <w:pPr>
                    <w:tabs>
                      <w:tab w:val="center" w:pos="7513"/>
                      <w:tab w:val="center" w:pos="8080"/>
                      <w:tab w:val="center" w:pos="8647"/>
                    </w:tabs>
                    <w:jc w:val="center"/>
                    <w:rPr>
                      <w:rFonts w:ascii="Century Gothic" w:hAnsi="Century Gothic" w:cs="Arial"/>
                    </w:rPr>
                  </w:pPr>
                </w:p>
              </w:tc>
              <w:tc>
                <w:tcPr>
                  <w:tcW w:w="708" w:type="dxa"/>
                  <w:shd w:val="clear" w:color="auto" w:fill="auto"/>
                  <w:vAlign w:val="center"/>
                </w:tcPr>
                <w:p w:rsidR="00FE4FB2" w:rsidRPr="00FE4FB2" w:rsidRDefault="00FE4FB2" w:rsidP="007029AB">
                  <w:pPr>
                    <w:tabs>
                      <w:tab w:val="center" w:pos="7513"/>
                      <w:tab w:val="center" w:pos="8080"/>
                      <w:tab w:val="center" w:pos="8647"/>
                    </w:tabs>
                    <w:jc w:val="center"/>
                    <w:rPr>
                      <w:rFonts w:ascii="Century Gothic" w:hAnsi="Century Gothic" w:cs="Arial"/>
                    </w:rPr>
                  </w:pPr>
                </w:p>
              </w:tc>
              <w:tc>
                <w:tcPr>
                  <w:tcW w:w="709" w:type="dxa"/>
                  <w:shd w:val="clear" w:color="auto" w:fill="auto"/>
                  <w:vAlign w:val="center"/>
                </w:tcPr>
                <w:p w:rsidR="00FE4FB2" w:rsidRPr="00FE4FB2" w:rsidRDefault="00FE4FB2" w:rsidP="007029AB">
                  <w:pPr>
                    <w:tabs>
                      <w:tab w:val="center" w:pos="7513"/>
                      <w:tab w:val="center" w:pos="8080"/>
                      <w:tab w:val="center" w:pos="8647"/>
                    </w:tabs>
                    <w:jc w:val="center"/>
                    <w:rPr>
                      <w:rFonts w:ascii="Century Gothic" w:hAnsi="Century Gothic" w:cs="Arial"/>
                    </w:rPr>
                  </w:pPr>
                </w:p>
              </w:tc>
            </w:tr>
            <w:tr w:rsidR="00DF19ED" w:rsidRPr="00FE4FB2" w:rsidTr="007029AB">
              <w:trPr>
                <w:trHeight w:val="567"/>
              </w:trPr>
              <w:tc>
                <w:tcPr>
                  <w:tcW w:w="8292" w:type="dxa"/>
                  <w:shd w:val="clear" w:color="auto" w:fill="auto"/>
                </w:tcPr>
                <w:p w:rsidR="00DF19ED" w:rsidRPr="00FE4FB2" w:rsidRDefault="00DF19ED" w:rsidP="007029AB">
                  <w:pPr>
                    <w:rPr>
                      <w:rFonts w:ascii="Century Gothic" w:hAnsi="Century Gothic"/>
                      <w:sz w:val="20"/>
                      <w:szCs w:val="20"/>
                    </w:rPr>
                  </w:pPr>
                  <w:r w:rsidRPr="00FE4FB2">
                    <w:rPr>
                      <w:rFonts w:ascii="Century Gothic" w:hAnsi="Century Gothic"/>
                      <w:sz w:val="20"/>
                      <w:szCs w:val="20"/>
                    </w:rPr>
                    <w:t>Working at NVQ level 2 in supporting teaching and learning or equivalent; may be working towards NVQ level 3 and/or national occupational standards.</w:t>
                  </w:r>
                </w:p>
              </w:tc>
              <w:tc>
                <w:tcPr>
                  <w:tcW w:w="709"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rPr>
                  </w:pPr>
                </w:p>
              </w:tc>
              <w:tc>
                <w:tcPr>
                  <w:tcW w:w="708"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rPr>
                  </w:pPr>
                </w:p>
              </w:tc>
              <w:tc>
                <w:tcPr>
                  <w:tcW w:w="709"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rPr>
                  </w:pPr>
                </w:p>
              </w:tc>
            </w:tr>
            <w:tr w:rsidR="00DF19ED" w:rsidRPr="00FE4FB2" w:rsidTr="007029AB">
              <w:trPr>
                <w:trHeight w:val="567"/>
              </w:trPr>
              <w:tc>
                <w:tcPr>
                  <w:tcW w:w="8292" w:type="dxa"/>
                  <w:shd w:val="clear" w:color="auto" w:fill="auto"/>
                </w:tcPr>
                <w:p w:rsidR="00DF19ED" w:rsidRPr="00FE4FB2" w:rsidRDefault="00DF19ED" w:rsidP="007029AB">
                  <w:pPr>
                    <w:rPr>
                      <w:rFonts w:ascii="Century Gothic" w:hAnsi="Century Gothic"/>
                      <w:sz w:val="20"/>
                      <w:szCs w:val="20"/>
                    </w:rPr>
                  </w:pPr>
                  <w:r w:rsidRPr="00FE4FB2">
                    <w:rPr>
                      <w:rFonts w:ascii="Century Gothic" w:hAnsi="Century Gothic"/>
                      <w:sz w:val="20"/>
                      <w:szCs w:val="20"/>
                    </w:rPr>
                    <w:t>Knowledge and compliance with policies and procedures relevant to child protection and health and safety.</w:t>
                  </w:r>
                </w:p>
              </w:tc>
              <w:tc>
                <w:tcPr>
                  <w:tcW w:w="709"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rPr>
                  </w:pPr>
                </w:p>
              </w:tc>
              <w:tc>
                <w:tcPr>
                  <w:tcW w:w="708"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rPr>
                  </w:pPr>
                </w:p>
              </w:tc>
              <w:tc>
                <w:tcPr>
                  <w:tcW w:w="709"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rPr>
                  </w:pPr>
                </w:p>
              </w:tc>
            </w:tr>
            <w:tr w:rsidR="00DF19ED" w:rsidRPr="00FE4FB2" w:rsidTr="007029AB">
              <w:trPr>
                <w:trHeight w:val="567"/>
              </w:trPr>
              <w:tc>
                <w:tcPr>
                  <w:tcW w:w="8292" w:type="dxa"/>
                  <w:shd w:val="clear" w:color="auto" w:fill="auto"/>
                </w:tcPr>
                <w:p w:rsidR="00DF19ED" w:rsidRPr="00FE4FB2" w:rsidRDefault="00DF19ED" w:rsidP="007029AB">
                  <w:pPr>
                    <w:rPr>
                      <w:rFonts w:ascii="Century Gothic" w:hAnsi="Century Gothic"/>
                      <w:sz w:val="20"/>
                      <w:szCs w:val="20"/>
                    </w:rPr>
                  </w:pPr>
                  <w:r w:rsidRPr="00FE4FB2">
                    <w:rPr>
                      <w:rFonts w:ascii="Century Gothic" w:hAnsi="Century Gothic"/>
                      <w:sz w:val="20"/>
                      <w:szCs w:val="20"/>
                    </w:rPr>
                    <w:t>An ability to fulfil all spoken aspects of the role with confidence through the medium of English</w:t>
                  </w:r>
                </w:p>
              </w:tc>
              <w:tc>
                <w:tcPr>
                  <w:tcW w:w="709"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rPr>
                  </w:pPr>
                </w:p>
              </w:tc>
              <w:tc>
                <w:tcPr>
                  <w:tcW w:w="708"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rPr>
                  </w:pPr>
                </w:p>
              </w:tc>
              <w:tc>
                <w:tcPr>
                  <w:tcW w:w="709" w:type="dxa"/>
                  <w:shd w:val="clear" w:color="auto" w:fill="auto"/>
                  <w:vAlign w:val="center"/>
                </w:tcPr>
                <w:p w:rsidR="00DF19ED" w:rsidRPr="00FE4FB2" w:rsidRDefault="00DF19ED" w:rsidP="007029AB">
                  <w:pPr>
                    <w:tabs>
                      <w:tab w:val="center" w:pos="7513"/>
                      <w:tab w:val="center" w:pos="8080"/>
                      <w:tab w:val="center" w:pos="8647"/>
                    </w:tabs>
                    <w:jc w:val="center"/>
                    <w:rPr>
                      <w:rFonts w:ascii="Century Gothic" w:hAnsi="Century Gothic" w:cs="Arial"/>
                    </w:rPr>
                  </w:pPr>
                </w:p>
              </w:tc>
            </w:tr>
          </w:tbl>
          <w:p w:rsidR="00DF19ED" w:rsidRDefault="00DF19ED" w:rsidP="00DF19ED">
            <w:pPr>
              <w:ind w:right="30"/>
              <w:jc w:val="both"/>
              <w:rPr>
                <w:rFonts w:ascii="Century Gothic" w:hAnsi="Century Gothic" w:cs="Arial"/>
                <w:b/>
                <w:color w:val="FFFFFF" w:themeColor="background1"/>
              </w:rPr>
            </w:pPr>
          </w:p>
        </w:tc>
      </w:tr>
      <w:tr w:rsidR="00D9709F"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809" w:type="dxa"/>
            <w:gridSpan w:val="5"/>
            <w:shd w:val="clear" w:color="auto" w:fill="0070C0"/>
            <w:tcMar>
              <w:left w:w="108" w:type="dxa"/>
              <w:right w:w="108" w:type="dxa"/>
            </w:tcMar>
            <w:vAlign w:val="center"/>
          </w:tcPr>
          <w:p w:rsidR="00D9709F" w:rsidRPr="00A21CEA" w:rsidRDefault="00202B40" w:rsidP="000F35AB">
            <w:pPr>
              <w:pStyle w:val="Default"/>
              <w:rPr>
                <w:rFonts w:ascii="Century Gothic" w:hAnsi="Century Gothic" w:cs="Arial"/>
                <w:noProof/>
                <w:sz w:val="20"/>
                <w:szCs w:val="20"/>
                <w:lang w:eastAsia="en-GB"/>
              </w:rPr>
            </w:pPr>
            <w:r w:rsidRPr="00A21CEA">
              <w:rPr>
                <w:rFonts w:ascii="Century Gothic" w:hAnsi="Century Gothic" w:cs="Arial"/>
                <w:b/>
                <w:color w:val="FFFFFF" w:themeColor="background1"/>
              </w:rPr>
              <w:t>We offer:</w:t>
            </w:r>
          </w:p>
        </w:tc>
      </w:tr>
      <w:tr w:rsidR="00D9709F"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809" w:type="dxa"/>
            <w:gridSpan w:val="5"/>
            <w:tcMar>
              <w:left w:w="108" w:type="dxa"/>
              <w:right w:w="108" w:type="dxa"/>
            </w:tcMar>
            <w:vAlign w:val="center"/>
          </w:tcPr>
          <w:p w:rsidR="005A0D6C" w:rsidRPr="00A21CEA" w:rsidRDefault="005A0D6C" w:rsidP="005A0D6C">
            <w:pPr>
              <w:numPr>
                <w:ilvl w:val="0"/>
                <w:numId w:val="6"/>
              </w:numPr>
              <w:spacing w:after="160" w:line="259" w:lineRule="auto"/>
              <w:contextualSpacing/>
              <w:rPr>
                <w:rFonts w:ascii="Century Gothic" w:hAnsi="Century Gothic" w:cs="Arial"/>
                <w:noProof/>
                <w:sz w:val="20"/>
                <w:szCs w:val="20"/>
                <w:lang w:eastAsia="en-GB"/>
              </w:rPr>
            </w:pPr>
            <w:r w:rsidRPr="00A21CEA">
              <w:rPr>
                <w:rFonts w:ascii="Century Gothic" w:hAnsi="Century Gothic" w:cs="Arial"/>
                <w:noProof/>
                <w:sz w:val="20"/>
                <w:szCs w:val="20"/>
                <w:lang w:eastAsia="en-GB"/>
              </w:rPr>
              <w:t>Enthusiastic, happy children who are eager to learn.</w:t>
            </w:r>
          </w:p>
          <w:p w:rsidR="005A0D6C" w:rsidRPr="00A21CEA" w:rsidRDefault="005A0D6C" w:rsidP="005A0D6C">
            <w:pPr>
              <w:numPr>
                <w:ilvl w:val="0"/>
                <w:numId w:val="6"/>
              </w:numPr>
              <w:spacing w:after="160" w:line="259" w:lineRule="auto"/>
              <w:contextualSpacing/>
              <w:rPr>
                <w:rFonts w:ascii="Century Gothic" w:hAnsi="Century Gothic" w:cs="Arial"/>
                <w:noProof/>
                <w:sz w:val="20"/>
                <w:szCs w:val="20"/>
                <w:lang w:eastAsia="en-GB"/>
              </w:rPr>
            </w:pPr>
            <w:r w:rsidRPr="00A21CEA">
              <w:rPr>
                <w:rFonts w:ascii="Century Gothic" w:hAnsi="Century Gothic" w:cs="Arial"/>
                <w:noProof/>
                <w:sz w:val="20"/>
                <w:szCs w:val="20"/>
                <w:lang w:eastAsia="en-GB"/>
              </w:rPr>
              <w:t>The chance to work with staff who are friendly, skilled</w:t>
            </w:r>
            <w:r w:rsidR="00433369" w:rsidRPr="00A21CEA">
              <w:rPr>
                <w:rFonts w:ascii="Century Gothic" w:hAnsi="Century Gothic" w:cs="Arial"/>
                <w:noProof/>
                <w:sz w:val="20"/>
                <w:szCs w:val="20"/>
                <w:lang w:eastAsia="en-GB"/>
              </w:rPr>
              <w:t xml:space="preserve"> and </w:t>
            </w:r>
            <w:r w:rsidRPr="00A21CEA">
              <w:rPr>
                <w:rFonts w:ascii="Century Gothic" w:hAnsi="Century Gothic" w:cs="Arial"/>
                <w:noProof/>
                <w:sz w:val="20"/>
                <w:szCs w:val="20"/>
                <w:lang w:eastAsia="en-GB"/>
              </w:rPr>
              <w:t xml:space="preserve">willing to learn </w:t>
            </w:r>
          </w:p>
          <w:p w:rsidR="005A0D6C" w:rsidRPr="00A21CEA" w:rsidRDefault="005A0D6C" w:rsidP="005A0D6C">
            <w:pPr>
              <w:numPr>
                <w:ilvl w:val="0"/>
                <w:numId w:val="6"/>
              </w:numPr>
              <w:spacing w:after="160" w:line="259" w:lineRule="auto"/>
              <w:contextualSpacing/>
              <w:rPr>
                <w:rFonts w:ascii="Century Gothic" w:hAnsi="Century Gothic" w:cs="Arial"/>
                <w:noProof/>
                <w:sz w:val="20"/>
                <w:szCs w:val="20"/>
                <w:lang w:eastAsia="en-GB"/>
              </w:rPr>
            </w:pPr>
            <w:r w:rsidRPr="00A21CEA">
              <w:rPr>
                <w:rFonts w:ascii="Century Gothic" w:hAnsi="Century Gothic" w:cs="Arial"/>
                <w:noProof/>
                <w:sz w:val="20"/>
                <w:szCs w:val="20"/>
                <w:lang w:eastAsia="en-GB"/>
              </w:rPr>
              <w:t>A supportive professional environment to work in.</w:t>
            </w:r>
          </w:p>
          <w:p w:rsidR="00202B40" w:rsidRPr="00A21CEA" w:rsidRDefault="005A0D6C" w:rsidP="00A21CEA">
            <w:pPr>
              <w:numPr>
                <w:ilvl w:val="0"/>
                <w:numId w:val="6"/>
              </w:numPr>
              <w:spacing w:after="160" w:line="259" w:lineRule="auto"/>
              <w:contextualSpacing/>
              <w:rPr>
                <w:rFonts w:ascii="Century Gothic" w:hAnsi="Century Gothic" w:cs="Arial"/>
                <w:noProof/>
                <w:sz w:val="20"/>
                <w:szCs w:val="20"/>
                <w:lang w:eastAsia="en-GB"/>
              </w:rPr>
            </w:pPr>
            <w:r w:rsidRPr="00A21CEA">
              <w:rPr>
                <w:rFonts w:ascii="Century Gothic" w:hAnsi="Century Gothic" w:cs="Arial"/>
                <w:noProof/>
                <w:sz w:val="20"/>
                <w:szCs w:val="20"/>
                <w:lang w:eastAsia="en-GB"/>
              </w:rPr>
              <w:t>The opportunity to work amongst a pro-active team.</w:t>
            </w:r>
          </w:p>
        </w:tc>
      </w:tr>
      <w:tr w:rsidR="000F35AB"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809" w:type="dxa"/>
            <w:gridSpan w:val="5"/>
            <w:shd w:val="clear" w:color="auto" w:fill="0070C0"/>
            <w:tcMar>
              <w:left w:w="108" w:type="dxa"/>
              <w:right w:w="108" w:type="dxa"/>
            </w:tcMar>
            <w:vAlign w:val="center"/>
          </w:tcPr>
          <w:p w:rsidR="000F35AB" w:rsidRPr="00A21CEA" w:rsidRDefault="000F35AB" w:rsidP="000F35AB">
            <w:pPr>
              <w:pStyle w:val="Default"/>
              <w:rPr>
                <w:rFonts w:ascii="Century Gothic" w:hAnsi="Century Gothic" w:cs="Arial"/>
                <w:b/>
                <w:color w:val="FFFFFF" w:themeColor="background1"/>
              </w:rPr>
            </w:pPr>
            <w:r w:rsidRPr="00A21CEA">
              <w:rPr>
                <w:rFonts w:ascii="Century Gothic" w:hAnsi="Century Gothic" w:cs="Arial"/>
                <w:b/>
                <w:color w:val="FFFFFF" w:themeColor="background1"/>
              </w:rPr>
              <w:t>Closing date:</w:t>
            </w:r>
          </w:p>
        </w:tc>
      </w:tr>
      <w:tr w:rsidR="000F35AB"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809" w:type="dxa"/>
            <w:gridSpan w:val="5"/>
            <w:tcMar>
              <w:left w:w="108" w:type="dxa"/>
              <w:right w:w="108" w:type="dxa"/>
            </w:tcMar>
            <w:vAlign w:val="center"/>
          </w:tcPr>
          <w:p w:rsidR="000F35AB" w:rsidRPr="00A21CEA" w:rsidRDefault="000F35AB" w:rsidP="00120CAE">
            <w:pPr>
              <w:rPr>
                <w:rFonts w:ascii="Century Gothic" w:hAnsi="Century Gothic" w:cs="Arial"/>
                <w:noProof/>
                <w:sz w:val="18"/>
                <w:szCs w:val="18"/>
                <w:lang w:eastAsia="en-GB"/>
              </w:rPr>
            </w:pPr>
            <w:r w:rsidRPr="00A21CEA">
              <w:rPr>
                <w:rFonts w:ascii="Century Gothic" w:hAnsi="Century Gothic" w:cs="Arial"/>
                <w:noProof/>
                <w:sz w:val="18"/>
                <w:szCs w:val="18"/>
                <w:lang w:eastAsia="en-GB"/>
              </w:rPr>
              <w:t xml:space="preserve">Closing date for applications is </w:t>
            </w:r>
            <w:r w:rsidR="00120CAE">
              <w:rPr>
                <w:rFonts w:ascii="Century Gothic" w:hAnsi="Century Gothic" w:cs="Arial"/>
                <w:noProof/>
                <w:sz w:val="18"/>
                <w:szCs w:val="18"/>
                <w:lang w:eastAsia="en-GB"/>
              </w:rPr>
              <w:t>31</w:t>
            </w:r>
            <w:r w:rsidR="00120CAE" w:rsidRPr="00120CAE">
              <w:rPr>
                <w:rFonts w:ascii="Century Gothic" w:hAnsi="Century Gothic" w:cs="Arial"/>
                <w:noProof/>
                <w:sz w:val="18"/>
                <w:szCs w:val="18"/>
                <w:vertAlign w:val="superscript"/>
                <w:lang w:eastAsia="en-GB"/>
              </w:rPr>
              <w:t>st</w:t>
            </w:r>
            <w:r w:rsidR="00120CAE">
              <w:rPr>
                <w:rFonts w:ascii="Century Gothic" w:hAnsi="Century Gothic" w:cs="Arial"/>
                <w:noProof/>
                <w:sz w:val="18"/>
                <w:szCs w:val="18"/>
                <w:lang w:eastAsia="en-GB"/>
              </w:rPr>
              <w:t xml:space="preserve"> December 2019</w:t>
            </w:r>
            <w:bookmarkStart w:id="0" w:name="_GoBack"/>
            <w:bookmarkEnd w:id="0"/>
          </w:p>
        </w:tc>
      </w:tr>
      <w:tr w:rsidR="000F35AB"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809" w:type="dxa"/>
            <w:gridSpan w:val="5"/>
            <w:shd w:val="clear" w:color="auto" w:fill="0070C0"/>
            <w:tcMar>
              <w:left w:w="108" w:type="dxa"/>
              <w:right w:w="108" w:type="dxa"/>
            </w:tcMar>
            <w:vAlign w:val="center"/>
          </w:tcPr>
          <w:p w:rsidR="000F35AB" w:rsidRPr="00A21CEA" w:rsidRDefault="000F35AB" w:rsidP="000F35AB">
            <w:pPr>
              <w:pStyle w:val="Default"/>
              <w:rPr>
                <w:rFonts w:ascii="Century Gothic" w:hAnsi="Century Gothic" w:cs="Arial"/>
                <w:noProof/>
                <w:sz w:val="20"/>
                <w:szCs w:val="20"/>
                <w:lang w:eastAsia="en-GB"/>
              </w:rPr>
            </w:pPr>
            <w:r w:rsidRPr="00A21CEA">
              <w:rPr>
                <w:rFonts w:ascii="Century Gothic" w:hAnsi="Century Gothic" w:cs="Arial"/>
                <w:b/>
                <w:color w:val="FFFFFF" w:themeColor="background1"/>
              </w:rPr>
              <w:t>Interviews:</w:t>
            </w:r>
          </w:p>
        </w:tc>
      </w:tr>
      <w:tr w:rsidR="000F35AB"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809" w:type="dxa"/>
            <w:gridSpan w:val="5"/>
            <w:tcMar>
              <w:left w:w="108" w:type="dxa"/>
              <w:right w:w="108" w:type="dxa"/>
            </w:tcMar>
            <w:vAlign w:val="center"/>
          </w:tcPr>
          <w:p w:rsidR="000F35AB" w:rsidRPr="00A21CEA" w:rsidRDefault="000F35AB" w:rsidP="004F4994">
            <w:pPr>
              <w:rPr>
                <w:rFonts w:ascii="Century Gothic" w:hAnsi="Century Gothic" w:cs="Arial"/>
                <w:noProof/>
                <w:sz w:val="20"/>
                <w:szCs w:val="20"/>
                <w:lang w:eastAsia="en-GB"/>
              </w:rPr>
            </w:pPr>
            <w:r w:rsidRPr="00A21CEA">
              <w:rPr>
                <w:rFonts w:ascii="Century Gothic" w:hAnsi="Century Gothic" w:cs="Arial"/>
                <w:noProof/>
                <w:sz w:val="20"/>
                <w:szCs w:val="20"/>
                <w:lang w:eastAsia="en-GB"/>
              </w:rPr>
              <w:t xml:space="preserve">Interviews will take place </w:t>
            </w:r>
            <w:r w:rsidR="00C549C0" w:rsidRPr="00A21CEA">
              <w:rPr>
                <w:rFonts w:ascii="Century Gothic" w:hAnsi="Century Gothic" w:cs="Arial"/>
                <w:noProof/>
                <w:sz w:val="20"/>
                <w:szCs w:val="20"/>
                <w:lang w:eastAsia="en-GB"/>
              </w:rPr>
              <w:t xml:space="preserve">as soon as possible during week commencing </w:t>
            </w:r>
            <w:r w:rsidR="004F4994">
              <w:rPr>
                <w:rFonts w:ascii="Century Gothic" w:hAnsi="Century Gothic" w:cs="Arial"/>
                <w:noProof/>
                <w:sz w:val="20"/>
                <w:szCs w:val="20"/>
                <w:lang w:eastAsia="en-GB"/>
              </w:rPr>
              <w:t>6</w:t>
            </w:r>
            <w:r w:rsidR="004F4994" w:rsidRPr="004F4994">
              <w:rPr>
                <w:rFonts w:ascii="Century Gothic" w:hAnsi="Century Gothic" w:cs="Arial"/>
                <w:noProof/>
                <w:sz w:val="20"/>
                <w:szCs w:val="20"/>
                <w:vertAlign w:val="superscript"/>
                <w:lang w:eastAsia="en-GB"/>
              </w:rPr>
              <w:t>th</w:t>
            </w:r>
            <w:r w:rsidR="004F4994">
              <w:rPr>
                <w:rFonts w:ascii="Century Gothic" w:hAnsi="Century Gothic" w:cs="Arial"/>
                <w:noProof/>
                <w:sz w:val="20"/>
                <w:szCs w:val="20"/>
                <w:lang w:eastAsia="en-GB"/>
              </w:rPr>
              <w:t xml:space="preserve"> January 2020</w:t>
            </w:r>
            <w:r w:rsidR="0047784C">
              <w:rPr>
                <w:rFonts w:ascii="Century Gothic" w:hAnsi="Century Gothic" w:cs="Arial"/>
                <w:noProof/>
                <w:sz w:val="20"/>
                <w:szCs w:val="20"/>
                <w:lang w:eastAsia="en-GB"/>
              </w:rPr>
              <w:t>.</w:t>
            </w:r>
          </w:p>
        </w:tc>
      </w:tr>
      <w:tr w:rsidR="00202B40"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809" w:type="dxa"/>
            <w:gridSpan w:val="5"/>
            <w:tcMar>
              <w:left w:w="108" w:type="dxa"/>
              <w:right w:w="108" w:type="dxa"/>
            </w:tcMar>
            <w:vAlign w:val="center"/>
          </w:tcPr>
          <w:p w:rsidR="00233E45" w:rsidRPr="00982B8C" w:rsidRDefault="00433369" w:rsidP="00233E45">
            <w:pPr>
              <w:rPr>
                <w:rFonts w:ascii="Century Gothic" w:hAnsi="Century Gothic" w:cs="Arial"/>
                <w:noProof/>
                <w:sz w:val="18"/>
                <w:szCs w:val="18"/>
                <w:lang w:eastAsia="en-GB"/>
              </w:rPr>
            </w:pPr>
            <w:r w:rsidRPr="00982B8C">
              <w:rPr>
                <w:rFonts w:ascii="Century Gothic" w:hAnsi="Century Gothic" w:cs="Arial"/>
                <w:b/>
                <w:noProof/>
                <w:sz w:val="18"/>
                <w:szCs w:val="18"/>
                <w:lang w:eastAsia="en-GB"/>
              </w:rPr>
              <w:t>Whitchurch CE Junior Academy</w:t>
            </w:r>
            <w:r w:rsidR="00233E45" w:rsidRPr="00982B8C">
              <w:rPr>
                <w:rFonts w:ascii="Century Gothic" w:hAnsi="Century Gothic" w:cs="Arial"/>
                <w:noProof/>
                <w:sz w:val="18"/>
                <w:szCs w:val="18"/>
                <w:lang w:eastAsia="en-GB"/>
              </w:rPr>
              <w:t xml:space="preserve"> is an equal opportunities employer. We welcome applications from all members of the community, regardless of gender, age, marital status, disability, ethnicity, religion, belief or sexual orientation.</w:t>
            </w:r>
          </w:p>
          <w:p w:rsidR="00233E45" w:rsidRPr="00982B8C" w:rsidRDefault="00233E45" w:rsidP="00233E45">
            <w:pPr>
              <w:rPr>
                <w:rFonts w:ascii="Century Gothic" w:hAnsi="Century Gothic" w:cs="Arial"/>
                <w:noProof/>
                <w:sz w:val="18"/>
                <w:szCs w:val="18"/>
                <w:lang w:eastAsia="en-GB"/>
              </w:rPr>
            </w:pPr>
          </w:p>
          <w:p w:rsidR="00982B8C" w:rsidRPr="00982B8C" w:rsidRDefault="00433369" w:rsidP="00E85A00">
            <w:pPr>
              <w:rPr>
                <w:rFonts w:ascii="Century Gothic" w:hAnsi="Century Gothic" w:cs="Arial"/>
                <w:noProof/>
                <w:sz w:val="18"/>
                <w:szCs w:val="18"/>
                <w:lang w:eastAsia="en-GB"/>
              </w:rPr>
            </w:pPr>
            <w:r w:rsidRPr="00982B8C">
              <w:rPr>
                <w:rFonts w:ascii="Century Gothic" w:hAnsi="Century Gothic" w:cs="Arial"/>
                <w:b/>
                <w:noProof/>
                <w:sz w:val="18"/>
                <w:szCs w:val="18"/>
                <w:lang w:eastAsia="en-GB"/>
              </w:rPr>
              <w:t xml:space="preserve">Whitchurch CE Junior Academy </w:t>
            </w:r>
            <w:r w:rsidR="00233E45" w:rsidRPr="00982B8C">
              <w:rPr>
                <w:rFonts w:ascii="Century Gothic" w:hAnsi="Century Gothic" w:cs="Arial"/>
                <w:noProof/>
                <w:sz w:val="18"/>
                <w:szCs w:val="18"/>
                <w:lang w:eastAsia="en-GB"/>
              </w:rPr>
              <w:t xml:space="preserve"> is committed to the safeguarding and welfare of children and young people and expects all its employees to share this commitment.  This post is exempt under the 'Rehabilitation of Young Offenders Act 1974' and the successful applicant will be subject to an enhanced check by the Disclosure and Barring Service (DBS).</w:t>
            </w:r>
          </w:p>
        </w:tc>
      </w:tr>
      <w:tr w:rsidR="00982B8C" w:rsidRPr="00A21CEA" w:rsidTr="00982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0809" w:type="dxa"/>
            <w:gridSpan w:val="5"/>
            <w:shd w:val="clear" w:color="auto" w:fill="0070C0"/>
            <w:tcMar>
              <w:left w:w="108" w:type="dxa"/>
              <w:right w:w="108" w:type="dxa"/>
            </w:tcMar>
            <w:vAlign w:val="center"/>
          </w:tcPr>
          <w:p w:rsidR="00982B8C" w:rsidRPr="00A21CEA" w:rsidRDefault="00982B8C" w:rsidP="000F35AB">
            <w:pPr>
              <w:rPr>
                <w:rFonts w:ascii="Century Gothic" w:hAnsi="Century Gothic" w:cs="Arial"/>
                <w:noProof/>
                <w:sz w:val="20"/>
                <w:szCs w:val="20"/>
                <w:lang w:eastAsia="en-GB"/>
              </w:rPr>
            </w:pPr>
            <w:r>
              <w:rPr>
                <w:rFonts w:ascii="Century Gothic" w:hAnsi="Century Gothic" w:cs="Arial"/>
                <w:b/>
                <w:color w:val="FFFFFF" w:themeColor="background1"/>
              </w:rPr>
              <w:t>Applications</w:t>
            </w:r>
            <w:r w:rsidRPr="00A21CEA">
              <w:rPr>
                <w:rFonts w:ascii="Century Gothic" w:hAnsi="Century Gothic" w:cs="Arial"/>
                <w:b/>
                <w:color w:val="FFFFFF" w:themeColor="background1"/>
              </w:rPr>
              <w:t>:</w:t>
            </w:r>
          </w:p>
        </w:tc>
      </w:tr>
      <w:tr w:rsidR="000F35AB"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809" w:type="dxa"/>
            <w:gridSpan w:val="5"/>
            <w:tcMar>
              <w:left w:w="108" w:type="dxa"/>
              <w:right w:w="108" w:type="dxa"/>
            </w:tcMar>
            <w:vAlign w:val="center"/>
          </w:tcPr>
          <w:p w:rsidR="00982B8C" w:rsidRDefault="00982B8C" w:rsidP="00982B8C">
            <w:pPr>
              <w:rPr>
                <w:rFonts w:ascii="Century Gothic" w:hAnsi="Century Gothic" w:cs="Arial"/>
                <w:noProof/>
                <w:sz w:val="20"/>
                <w:szCs w:val="20"/>
                <w:lang w:eastAsia="en-GB"/>
              </w:rPr>
            </w:pPr>
          </w:p>
          <w:p w:rsidR="00982B8C" w:rsidRDefault="009335BB" w:rsidP="00982B8C">
            <w:pPr>
              <w:rPr>
                <w:rFonts w:ascii="Century Gothic" w:hAnsi="Century Gothic" w:cs="Arial"/>
                <w:noProof/>
                <w:sz w:val="20"/>
                <w:szCs w:val="20"/>
                <w:lang w:eastAsia="en-GB"/>
              </w:rPr>
            </w:pPr>
            <w:r w:rsidRPr="00A21CEA">
              <w:rPr>
                <w:rFonts w:ascii="Century Gothic" w:hAnsi="Century Gothic" w:cs="Arial"/>
                <w:noProof/>
                <w:sz w:val="20"/>
                <w:szCs w:val="20"/>
                <w:lang w:eastAsia="en-GB"/>
              </w:rPr>
              <w:t xml:space="preserve">Application packs can be obtained from Ms </w:t>
            </w:r>
            <w:r w:rsidR="00982B8C">
              <w:rPr>
                <w:rFonts w:ascii="Century Gothic" w:hAnsi="Century Gothic" w:cs="Arial"/>
                <w:noProof/>
                <w:sz w:val="20"/>
                <w:szCs w:val="20"/>
                <w:lang w:eastAsia="en-GB"/>
              </w:rPr>
              <w:t>C Marshall</w:t>
            </w:r>
            <w:r w:rsidRPr="00A21CEA">
              <w:rPr>
                <w:rFonts w:ascii="Century Gothic" w:hAnsi="Century Gothic" w:cs="Arial"/>
                <w:noProof/>
                <w:sz w:val="20"/>
                <w:szCs w:val="20"/>
                <w:lang w:eastAsia="en-GB"/>
              </w:rPr>
              <w:t>,School</w:t>
            </w:r>
            <w:r w:rsidR="00982B8C">
              <w:rPr>
                <w:rFonts w:ascii="Century Gothic" w:hAnsi="Century Gothic" w:cs="Arial"/>
                <w:noProof/>
                <w:sz w:val="20"/>
                <w:szCs w:val="20"/>
                <w:lang w:eastAsia="en-GB"/>
              </w:rPr>
              <w:t xml:space="preserve"> Business Manager, or from our website:</w:t>
            </w:r>
          </w:p>
          <w:p w:rsidR="00982B8C" w:rsidRDefault="00982B8C" w:rsidP="00982B8C">
            <w:pPr>
              <w:rPr>
                <w:rFonts w:ascii="Century Gothic" w:hAnsi="Century Gothic" w:cs="Arial"/>
                <w:noProof/>
                <w:sz w:val="20"/>
                <w:szCs w:val="20"/>
                <w:lang w:eastAsia="en-GB"/>
              </w:rPr>
            </w:pPr>
          </w:p>
          <w:p w:rsidR="005A0D6C" w:rsidRDefault="009335BB" w:rsidP="00982B8C">
            <w:r w:rsidRPr="00A21CEA">
              <w:rPr>
                <w:rFonts w:ascii="Century Gothic" w:hAnsi="Century Gothic" w:cs="Arial"/>
                <w:noProof/>
                <w:sz w:val="20"/>
                <w:szCs w:val="20"/>
                <w:lang w:eastAsia="en-GB"/>
              </w:rPr>
              <w:t xml:space="preserve"> </w:t>
            </w:r>
            <w:hyperlink r:id="rId11" w:history="1">
              <w:r w:rsidR="00982B8C" w:rsidRPr="00982B8C">
                <w:rPr>
                  <w:color w:val="0000FF"/>
                  <w:u w:val="single"/>
                </w:rPr>
                <w:t>http://www.whitchurchcefederation.co.uk/wjahome</w:t>
              </w:r>
            </w:hyperlink>
          </w:p>
          <w:p w:rsidR="00982B8C" w:rsidRDefault="00982B8C" w:rsidP="00982B8C"/>
          <w:p w:rsidR="00982B8C" w:rsidRPr="00A21CEA" w:rsidRDefault="00982B8C" w:rsidP="00982B8C">
            <w:pPr>
              <w:rPr>
                <w:rFonts w:ascii="Century Gothic" w:hAnsi="Century Gothic" w:cs="Arial"/>
                <w:noProof/>
                <w:sz w:val="20"/>
                <w:szCs w:val="20"/>
                <w:lang w:eastAsia="en-GB"/>
              </w:rPr>
            </w:pPr>
            <w:r w:rsidRPr="00A21CEA">
              <w:rPr>
                <w:rFonts w:ascii="Century Gothic" w:hAnsi="Century Gothic" w:cs="Arial"/>
                <w:sz w:val="20"/>
                <w:szCs w:val="20"/>
              </w:rPr>
              <w:t xml:space="preserve">Completed applications should be returned to: </w:t>
            </w:r>
            <w:r>
              <w:rPr>
                <w:rFonts w:ascii="Century Gothic" w:hAnsi="Century Gothic" w:cs="Arial"/>
                <w:sz w:val="20"/>
                <w:szCs w:val="20"/>
              </w:rPr>
              <w:t>sbm</w:t>
            </w:r>
            <w:r w:rsidRPr="00A21CEA">
              <w:rPr>
                <w:rFonts w:ascii="Century Gothic" w:hAnsi="Century Gothic" w:cs="Arial"/>
                <w:sz w:val="20"/>
                <w:szCs w:val="20"/>
              </w:rPr>
              <w:t xml:space="preserve">@whitchurch-jun.shropshire.sch.uk or handed to </w:t>
            </w:r>
            <w:r>
              <w:rPr>
                <w:rFonts w:ascii="Century Gothic" w:hAnsi="Century Gothic" w:cs="Arial"/>
                <w:sz w:val="20"/>
                <w:szCs w:val="20"/>
              </w:rPr>
              <w:t xml:space="preserve">Ms C Marshall. </w:t>
            </w:r>
            <w:r w:rsidRPr="00A21CEA">
              <w:rPr>
                <w:rFonts w:ascii="Century Gothic" w:hAnsi="Century Gothic" w:cs="Arial"/>
                <w:sz w:val="20"/>
                <w:szCs w:val="20"/>
              </w:rPr>
              <w:t>Applicants must fully complete the application form. Any application form received and deemed to not be fully completed will not be shortlisted.</w:t>
            </w:r>
          </w:p>
        </w:tc>
      </w:tr>
      <w:tr w:rsidR="000F35AB" w:rsidRPr="00A21CEA" w:rsidTr="00DF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809" w:type="dxa"/>
            <w:gridSpan w:val="5"/>
            <w:shd w:val="clear" w:color="auto" w:fill="0070C0"/>
            <w:tcMar>
              <w:left w:w="108" w:type="dxa"/>
              <w:right w:w="108" w:type="dxa"/>
            </w:tcMar>
            <w:vAlign w:val="center"/>
          </w:tcPr>
          <w:p w:rsidR="000F35AB" w:rsidRPr="00A21CEA" w:rsidRDefault="000F35AB" w:rsidP="000F35AB">
            <w:pPr>
              <w:pStyle w:val="Default"/>
              <w:rPr>
                <w:rFonts w:ascii="Century Gothic" w:hAnsi="Century Gothic" w:cs="Arial"/>
                <w:noProof/>
                <w:sz w:val="20"/>
                <w:szCs w:val="20"/>
                <w:lang w:eastAsia="en-GB"/>
              </w:rPr>
            </w:pPr>
            <w:r w:rsidRPr="00A21CEA">
              <w:rPr>
                <w:rFonts w:ascii="Century Gothic" w:hAnsi="Century Gothic" w:cs="Arial"/>
                <w:b/>
                <w:color w:val="FFFFFF" w:themeColor="background1"/>
              </w:rPr>
              <w:t>Contact Details:</w:t>
            </w:r>
          </w:p>
        </w:tc>
      </w:tr>
      <w:tr w:rsidR="000F35AB" w:rsidRPr="00A21CEA" w:rsidTr="004F4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4"/>
        </w:trPr>
        <w:tc>
          <w:tcPr>
            <w:tcW w:w="10809" w:type="dxa"/>
            <w:gridSpan w:val="5"/>
            <w:tcMar>
              <w:left w:w="108" w:type="dxa"/>
              <w:right w:w="108" w:type="dxa"/>
            </w:tcMar>
            <w:vAlign w:val="center"/>
          </w:tcPr>
          <w:p w:rsidR="00982B8C" w:rsidRDefault="00982B8C" w:rsidP="00982B8C">
            <w:pPr>
              <w:rPr>
                <w:rFonts w:ascii="Century Gothic" w:hAnsi="Century Gothic" w:cs="Arial"/>
                <w:sz w:val="20"/>
                <w:szCs w:val="20"/>
              </w:rPr>
            </w:pPr>
          </w:p>
          <w:p w:rsidR="00982B8C" w:rsidRDefault="00982B8C" w:rsidP="00982B8C">
            <w:pPr>
              <w:rPr>
                <w:rFonts w:ascii="Century Gothic" w:hAnsi="Century Gothic" w:cs="Arial"/>
                <w:noProof/>
                <w:sz w:val="20"/>
                <w:szCs w:val="20"/>
                <w:lang w:eastAsia="en-GB"/>
              </w:rPr>
            </w:pPr>
            <w:r>
              <w:rPr>
                <w:rFonts w:ascii="Century Gothic" w:hAnsi="Century Gothic" w:cs="Arial"/>
                <w:noProof/>
                <w:sz w:val="20"/>
                <w:szCs w:val="20"/>
                <w:lang w:eastAsia="en-GB"/>
              </w:rPr>
              <w:t>Address:     Whitchurch CE Junior Academy, Salisbury Road, Whitchurch, Shropshire SY13 1RX</w:t>
            </w:r>
          </w:p>
          <w:p w:rsidR="00982B8C" w:rsidRDefault="00982B8C" w:rsidP="00982B8C">
            <w:pPr>
              <w:rPr>
                <w:rFonts w:ascii="Century Gothic" w:hAnsi="Century Gothic" w:cs="Arial"/>
                <w:noProof/>
                <w:sz w:val="20"/>
                <w:szCs w:val="20"/>
                <w:lang w:eastAsia="en-GB"/>
              </w:rPr>
            </w:pPr>
            <w:r>
              <w:rPr>
                <w:rFonts w:ascii="Century Gothic" w:hAnsi="Century Gothic" w:cs="Arial"/>
                <w:noProof/>
                <w:sz w:val="20"/>
                <w:szCs w:val="20"/>
                <w:lang w:eastAsia="en-GB"/>
              </w:rPr>
              <w:t>Telephone: 01948 662255</w:t>
            </w:r>
          </w:p>
          <w:p w:rsidR="00982B8C" w:rsidRPr="00A21CEA" w:rsidRDefault="00982B8C" w:rsidP="00982B8C">
            <w:pPr>
              <w:rPr>
                <w:rFonts w:ascii="Century Gothic" w:hAnsi="Century Gothic" w:cs="Arial"/>
                <w:noProof/>
                <w:sz w:val="20"/>
                <w:szCs w:val="20"/>
                <w:lang w:eastAsia="en-GB"/>
              </w:rPr>
            </w:pPr>
          </w:p>
        </w:tc>
      </w:tr>
    </w:tbl>
    <w:p w:rsidR="001C06A9" w:rsidRPr="00A21CEA" w:rsidRDefault="001C06A9" w:rsidP="000F35AB">
      <w:pPr>
        <w:rPr>
          <w:rFonts w:ascii="Century Gothic" w:eastAsia="MS Mincho" w:hAnsi="Century Gothic" w:cs="Arial"/>
          <w:sz w:val="20"/>
          <w:szCs w:val="20"/>
          <w:lang w:val="en-US"/>
        </w:rPr>
      </w:pPr>
    </w:p>
    <w:sectPr w:rsidR="001C06A9" w:rsidRPr="00A21CEA" w:rsidSect="00D5678F">
      <w:headerReference w:type="even" r:id="rId12"/>
      <w:headerReference w:type="default" r:id="rId13"/>
      <w:footerReference w:type="default" r:id="rId14"/>
      <w:type w:val="continuous"/>
      <w:pgSz w:w="11906" w:h="16838" w:code="9"/>
      <w:pgMar w:top="851" w:right="1440" w:bottom="851" w:left="1440"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6C" w:rsidRDefault="005A0D6C" w:rsidP="00AB45FC">
      <w:pPr>
        <w:spacing w:after="0" w:line="240" w:lineRule="auto"/>
      </w:pPr>
      <w:r>
        <w:separator/>
      </w:r>
    </w:p>
  </w:endnote>
  <w:endnote w:type="continuationSeparator" w:id="0">
    <w:p w:rsidR="005A0D6C" w:rsidRDefault="005A0D6C" w:rsidP="00AB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6C" w:rsidRPr="00044F9A" w:rsidRDefault="005A0D6C" w:rsidP="00A44914">
    <w:pPr>
      <w:spacing w:after="0" w:line="240" w:lineRule="auto"/>
      <w:ind w:right="237"/>
      <w:rPr>
        <w:rFonts w:eastAsia="Times New Roman"/>
        <w:b/>
        <w:color w:val="FFFFFF" w:themeColor="background1"/>
        <w:sz w:val="20"/>
        <w:szCs w:val="15"/>
        <w:lang w:eastAsia="en-GB"/>
      </w:rPr>
    </w:pPr>
    <w:r>
      <w:rPr>
        <w:noProof/>
        <w:lang w:eastAsia="en-GB"/>
      </w:rPr>
      <mc:AlternateContent>
        <mc:Choice Requires="wps">
          <w:drawing>
            <wp:anchor distT="0" distB="0" distL="114300" distR="114300" simplePos="0" relativeHeight="251673600" behindDoc="1" locked="0" layoutInCell="1" allowOverlap="1" wp14:anchorId="2B0EAEC5" wp14:editId="6D53921B">
              <wp:simplePos x="0" y="0"/>
              <wp:positionH relativeFrom="page">
                <wp:posOffset>914400</wp:posOffset>
              </wp:positionH>
              <wp:positionV relativeFrom="paragraph">
                <wp:posOffset>7620</wp:posOffset>
              </wp:positionV>
              <wp:extent cx="1173236" cy="7743253"/>
              <wp:effectExtent l="0" t="8572" r="0" b="0"/>
              <wp:wrapNone/>
              <wp:docPr id="21" name="Flowchart: Delay 1"/>
              <wp:cNvGraphicFramePr/>
              <a:graphic xmlns:a="http://schemas.openxmlformats.org/drawingml/2006/main">
                <a:graphicData uri="http://schemas.microsoft.com/office/word/2010/wordprocessingShape">
                  <wps:wsp>
                    <wps:cNvSpPr/>
                    <wps:spPr>
                      <a:xfrm rot="16200000">
                        <a:off x="0" y="0"/>
                        <a:ext cx="1173236" cy="7743253"/>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097D8056" id="_x0000_t135" coordsize="21600,21600" o:spt="135" path="m10800,qx21600,10800,10800,21600l,21600,,xe">
              <v:stroke joinstyle="miter"/>
              <v:path gradientshapeok="t" o:connecttype="rect" textboxrect="0,3163,18437,18437"/>
            </v:shapetype>
            <v:shape id="Flowchart: Delay 1" o:spid="_x0000_s1026" type="#_x0000_t135" style="position:absolute;margin-left:1in;margin-top:.6pt;width:92.4pt;height:609.7pt;rotation:-9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" fillcolor="#0059a5" stroked="f" strokeweight="1pt">
              <w10:wrap anchorx="page"/>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0BE2723" wp14:editId="59F036BD">
              <wp:simplePos x="0" y="0"/>
              <wp:positionH relativeFrom="page">
                <wp:posOffset>914400</wp:posOffset>
              </wp:positionH>
              <wp:positionV relativeFrom="paragraph">
                <wp:posOffset>0</wp:posOffset>
              </wp:positionV>
              <wp:extent cx="2112303" cy="7550150"/>
              <wp:effectExtent l="5080" t="0" r="7620" b="7620"/>
              <wp:wrapNone/>
              <wp:docPr id="10" name="Flowchart: Delay 10"/>
              <wp:cNvGraphicFramePr/>
              <a:graphic xmlns:a="http://schemas.openxmlformats.org/drawingml/2006/main">
                <a:graphicData uri="http://schemas.microsoft.com/office/word/2010/wordprocessingShape">
                  <wps:wsp>
                    <wps:cNvSpPr/>
                    <wps:spPr>
                      <a:xfrm rot="16200000">
                        <a:off x="0" y="0"/>
                        <a:ext cx="2112303" cy="75501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523EAB9" id="Flowchart: Delay 10" o:spid="_x0000_s1026" type="#_x0000_t135" style="position:absolute;margin-left:1in;margin-top:0;width:166.3pt;height:594.5pt;rotation:-9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" fillcolor="#0059a5" stroked="f" strokeweight="1pt">
              <w10:wrap anchorx="page"/>
            </v:shape>
          </w:pict>
        </mc:Fallback>
      </mc:AlternateContent>
    </w:r>
    <w:r>
      <w:rPr>
        <w:noProof/>
        <w:lang w:eastAsia="en-GB"/>
      </w:rPr>
      <mc:AlternateContent>
        <mc:Choice Requires="wps">
          <w:drawing>
            <wp:anchor distT="0" distB="0" distL="114300" distR="114300" simplePos="0" relativeHeight="251667456" behindDoc="0" locked="0" layoutInCell="1" allowOverlap="1" wp14:anchorId="76D10E34" wp14:editId="4D1AD973">
              <wp:simplePos x="0" y="0"/>
              <wp:positionH relativeFrom="page">
                <wp:posOffset>914400</wp:posOffset>
              </wp:positionH>
              <wp:positionV relativeFrom="paragraph">
                <wp:posOffset>0</wp:posOffset>
              </wp:positionV>
              <wp:extent cx="660276" cy="7550750"/>
              <wp:effectExtent l="2858" t="0" r="0" b="0"/>
              <wp:wrapNone/>
              <wp:docPr id="9" name="Flowchart: Delay 9"/>
              <wp:cNvGraphicFramePr/>
              <a:graphic xmlns:a="http://schemas.openxmlformats.org/drawingml/2006/main">
                <a:graphicData uri="http://schemas.microsoft.com/office/word/2010/wordprocessingShape">
                  <wps:wsp>
                    <wps:cNvSpPr/>
                    <wps:spPr>
                      <a:xfrm rot="16200000">
                        <a:off x="0" y="0"/>
                        <a:ext cx="660276" cy="75507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6F332441" id="Flowchart: Delay 9" o:spid="_x0000_s1026" type="#_x0000_t135" style="position:absolute;margin-left:1in;margin-top:0;width:52pt;height:594.55pt;rotation:-9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" fillcolor="#0059a5" stroked="f" strokeweight="1pt">
              <w10:wrap anchorx="page"/>
            </v:shape>
          </w:pict>
        </mc:Fallback>
      </mc:AlternateContent>
    </w:r>
    <w:r>
      <w:rPr>
        <w:noProof/>
        <w:lang w:eastAsia="en-GB"/>
      </w:rPr>
      <mc:AlternateContent>
        <mc:Choice Requires="wps">
          <w:drawing>
            <wp:anchor distT="0" distB="0" distL="114300" distR="114300" simplePos="0" relativeHeight="251663360" behindDoc="1" locked="0" layoutInCell="1" allowOverlap="1" wp14:anchorId="4B965F2A" wp14:editId="62CDA433">
              <wp:simplePos x="0" y="0"/>
              <wp:positionH relativeFrom="page">
                <wp:posOffset>914400</wp:posOffset>
              </wp:positionH>
              <wp:positionV relativeFrom="paragraph">
                <wp:posOffset>0</wp:posOffset>
              </wp:positionV>
              <wp:extent cx="1499197" cy="7557074"/>
              <wp:effectExtent l="0" t="0" r="6350" b="6350"/>
              <wp:wrapNone/>
              <wp:docPr id="11" name="Flowchart: Delay 11"/>
              <wp:cNvGraphicFramePr/>
              <a:graphic xmlns:a="http://schemas.openxmlformats.org/drawingml/2006/main">
                <a:graphicData uri="http://schemas.microsoft.com/office/word/2010/wordprocessingShape">
                  <wps:wsp>
                    <wps:cNvSpPr/>
                    <wps:spPr>
                      <a:xfrm rot="16200000">
                        <a:off x="0" y="0"/>
                        <a:ext cx="1499197" cy="7557074"/>
                      </a:xfrm>
                      <a:prstGeom prst="flowChartDelay">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14B708B" id="Flowchart: Delay 11" o:spid="_x0000_s1026" type="#_x0000_t135" style="position:absolute;margin-left:1in;margin-top:0;width:118.05pt;height:595.05pt;rotation:-9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" fillcolor="#00b050" stroked="f" strokeweight="1pt">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6C" w:rsidRDefault="005A0D6C" w:rsidP="00AB45FC">
      <w:pPr>
        <w:spacing w:after="0" w:line="240" w:lineRule="auto"/>
      </w:pPr>
      <w:r>
        <w:separator/>
      </w:r>
    </w:p>
  </w:footnote>
  <w:footnote w:type="continuationSeparator" w:id="0">
    <w:p w:rsidR="005A0D6C" w:rsidRDefault="005A0D6C" w:rsidP="00AB4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6C" w:rsidRDefault="005A0D6C">
    <w:pPr>
      <w:pStyle w:val="Header"/>
    </w:pPr>
    <w:r>
      <w:rPr>
        <w:b/>
        <w:noProof/>
        <w:color w:val="5B9BD5" w:themeColor="accent1"/>
        <w:lang w:eastAsia="en-GB"/>
      </w:rPr>
      <mc:AlternateContent>
        <mc:Choice Requires="wpg">
          <w:drawing>
            <wp:anchor distT="0" distB="0" distL="114300" distR="114300" simplePos="0" relativeHeight="251687936" behindDoc="0" locked="0" layoutInCell="1" allowOverlap="1" wp14:anchorId="6CAF7A3F" wp14:editId="22F1A798">
              <wp:simplePos x="0" y="0"/>
              <wp:positionH relativeFrom="column">
                <wp:posOffset>-952500</wp:posOffset>
              </wp:positionH>
              <wp:positionV relativeFrom="paragraph">
                <wp:posOffset>-458470</wp:posOffset>
              </wp:positionV>
              <wp:extent cx="7585710" cy="368814"/>
              <wp:effectExtent l="0" t="0" r="0" b="0"/>
              <wp:wrapNone/>
              <wp:docPr id="194" name="Group 194"/>
              <wp:cNvGraphicFramePr/>
              <a:graphic xmlns:a="http://schemas.openxmlformats.org/drawingml/2006/main">
                <a:graphicData uri="http://schemas.microsoft.com/office/word/2010/wordprocessingGroup">
                  <wpg:wgp>
                    <wpg:cNvGrpSpPr/>
                    <wpg:grpSpPr>
                      <a:xfrm>
                        <a:off x="0" y="0"/>
                        <a:ext cx="7585710" cy="368814"/>
                        <a:chOff x="0" y="0"/>
                        <a:chExt cx="7585711" cy="369153"/>
                      </a:xfrm>
                    </wpg:grpSpPr>
                    <wps:wsp>
                      <wps:cNvPr id="195" name="Rectangle 3"/>
                      <wps:cNvSpPr/>
                      <wps:spPr>
                        <a:xfrm>
                          <a:off x="0" y="0"/>
                          <a:ext cx="7585711" cy="314164"/>
                        </a:xfrm>
                        <a:prstGeom prst="rect">
                          <a:avLst/>
                        </a:prstGeom>
                        <a:solidFill>
                          <a:srgbClr val="0059A5"/>
                        </a:solidFill>
                        <a:ln w="12700" cap="flat" cmpd="sng" algn="ctr">
                          <a:noFill/>
                          <a:prstDash val="solid"/>
                          <a:miter lim="800000"/>
                        </a:ln>
                        <a:effectLst/>
                      </wps:spPr>
                      <wps:bodyPr rtlCol="0" anchor="ctr"/>
                    </wps:wsp>
                    <wps:wsp>
                      <wps:cNvPr id="196"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group w14:anchorId="16EED23D" id="Group 194" o:spid="_x0000_s1026" style="position:absolute;margin-left:-75pt;margin-top:-36.1pt;width:597.3pt;height:29.05pt;z-index:251687936;mso-width-relative:margin;mso-height-relative:margin" coordsize="7585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">
              <v:rect id="Rectangle 3" o:spid="_x0000_s1027" style="position:absolute;width:7585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" fillcolor="#0059a5" stroked="f" strokeweight="1pt"/>
              <v:rect id="Rectangle 4" o:spid="_x0000_s1028" style="position:absolute;top:2790;width:7564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" fillcolor="#6fbe44" stroked="f" strokeweight="1p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6C" w:rsidRDefault="005A0D6C">
    <w:pPr>
      <w:pStyle w:val="Header"/>
    </w:pPr>
    <w:r>
      <w:rPr>
        <w:b/>
        <w:noProof/>
        <w:color w:val="5B9BD5" w:themeColor="accent1"/>
        <w:lang w:eastAsia="en-GB"/>
      </w:rPr>
      <mc:AlternateContent>
        <mc:Choice Requires="wpg">
          <w:drawing>
            <wp:anchor distT="0" distB="0" distL="114300" distR="114300" simplePos="0" relativeHeight="251680768" behindDoc="0" locked="0" layoutInCell="1" allowOverlap="1" wp14:anchorId="733378AC" wp14:editId="18A960F0">
              <wp:simplePos x="0" y="0"/>
              <wp:positionH relativeFrom="column">
                <wp:posOffset>-914400</wp:posOffset>
              </wp:positionH>
              <wp:positionV relativeFrom="paragraph">
                <wp:posOffset>-455133</wp:posOffset>
              </wp:positionV>
              <wp:extent cx="7585710" cy="368814"/>
              <wp:effectExtent l="0" t="0" r="0" b="0"/>
              <wp:wrapNone/>
              <wp:docPr id="8" name="Group 8"/>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2"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5"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group w14:anchorId="7764AA9C" id="Group 8" o:spid="_x0000_s1026" style="position:absolute;margin-left:-1in;margin-top:-35.85pt;width:597.3pt;height:29.05pt;z-index:251680768;mso-height-relative:margin" coordsize="7585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">
              <v:rect id="Rectangle 3" o:spid="_x0000_s1027" style="position:absolute;width:7585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" fillcolor="#0059a5" stroked="f" strokeweight="1pt"/>
              <v:rect id="Rectangle 4" o:spid="_x0000_s1028" style="position:absolute;top:2790;width:7564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" fillcolor="#6fbe44" stroked="f" strokeweight="1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759"/>
    <w:multiLevelType w:val="multilevel"/>
    <w:tmpl w:val="37E80D14"/>
    <w:lvl w:ilvl="0">
      <w:start w:val="1"/>
      <w:numFmt w:val="decimal"/>
      <w:pStyle w:val="Heading1"/>
      <w:lvlText w:val="%1."/>
      <w:lvlJc w:val="left"/>
      <w:pPr>
        <w:tabs>
          <w:tab w:val="num" w:pos="855"/>
        </w:tabs>
        <w:ind w:left="855" w:hanging="855"/>
      </w:pPr>
      <w:rPr>
        <w:rFonts w:ascii="Arial" w:hAnsi="Arial" w:hint="default"/>
        <w:b w:val="0"/>
        <w:i w:val="0"/>
        <w:sz w:val="21"/>
      </w:rPr>
    </w:lvl>
    <w:lvl w:ilvl="1">
      <w:start w:val="1"/>
      <w:numFmt w:val="decimal"/>
      <w:pStyle w:val="Heading2"/>
      <w:lvlText w:val="%1.%2"/>
      <w:lvlJc w:val="left"/>
      <w:pPr>
        <w:tabs>
          <w:tab w:val="num" w:pos="1705"/>
        </w:tabs>
        <w:ind w:left="1705" w:hanging="855"/>
      </w:pPr>
      <w:rPr>
        <w:rFonts w:ascii="Arial" w:hAnsi="Arial" w:hint="default"/>
        <w:b w:val="0"/>
        <w:i w:val="0"/>
        <w:sz w:val="21"/>
      </w:rPr>
    </w:lvl>
    <w:lvl w:ilvl="2">
      <w:start w:val="1"/>
      <w:numFmt w:val="decimal"/>
      <w:pStyle w:val="Heading3"/>
      <w:lvlText w:val="%1.%2.%3"/>
      <w:lvlJc w:val="left"/>
      <w:pPr>
        <w:tabs>
          <w:tab w:val="num" w:pos="3265"/>
        </w:tabs>
        <w:ind w:left="3265" w:hanging="855"/>
      </w:pPr>
      <w:rPr>
        <w:rFonts w:hint="default"/>
        <w:b w:val="0"/>
        <w:i w:val="0"/>
        <w:sz w:val="21"/>
      </w:rPr>
    </w:lvl>
    <w:lvl w:ilvl="3">
      <w:start w:val="1"/>
      <w:numFmt w:val="decimal"/>
      <w:pStyle w:val="Heading4"/>
      <w:lvlText w:val="%1.%2.%3.%4"/>
      <w:lvlJc w:val="left"/>
      <w:pPr>
        <w:tabs>
          <w:tab w:val="num" w:pos="3405"/>
        </w:tabs>
        <w:ind w:left="3405" w:hanging="855"/>
      </w:pPr>
      <w:rPr>
        <w:rFonts w:ascii="Arial" w:hAnsi="Arial" w:hint="default"/>
        <w:b w:val="0"/>
        <w:i w:val="0"/>
        <w:sz w:val="21"/>
      </w:rPr>
    </w:lvl>
    <w:lvl w:ilvl="4">
      <w:start w:val="1"/>
      <w:numFmt w:val="decimal"/>
      <w:pStyle w:val="Heading5"/>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1">
    <w:nsid w:val="0CD85CDA"/>
    <w:multiLevelType w:val="hybridMultilevel"/>
    <w:tmpl w:val="BFD03136"/>
    <w:lvl w:ilvl="0" w:tplc="A5542FD8">
      <w:start w:val="3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2E2633"/>
    <w:multiLevelType w:val="hybridMultilevel"/>
    <w:tmpl w:val="98EC1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3F011A"/>
    <w:multiLevelType w:val="hybridMultilevel"/>
    <w:tmpl w:val="B0403B76"/>
    <w:lvl w:ilvl="0" w:tplc="CE0AD4A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2939A2"/>
    <w:multiLevelType w:val="hybridMultilevel"/>
    <w:tmpl w:val="52E81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A0848FF"/>
    <w:multiLevelType w:val="hybridMultilevel"/>
    <w:tmpl w:val="2A045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326BED"/>
    <w:multiLevelType w:val="hybridMultilevel"/>
    <w:tmpl w:val="67D4CA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D3454F7"/>
    <w:multiLevelType w:val="hybridMultilevel"/>
    <w:tmpl w:val="ABD8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205BDA"/>
    <w:multiLevelType w:val="hybridMultilevel"/>
    <w:tmpl w:val="2378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9E2ACB"/>
    <w:multiLevelType w:val="hybridMultilevel"/>
    <w:tmpl w:val="C6A4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8"/>
  </w:num>
  <w:num w:numId="6">
    <w:abstractNumId w:val="3"/>
  </w:num>
  <w:num w:numId="7">
    <w:abstractNumId w:val="9"/>
  </w:num>
  <w:num w:numId="8">
    <w:abstractNumId w:val="5"/>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4E"/>
    <w:rsid w:val="00005C44"/>
    <w:rsid w:val="00041235"/>
    <w:rsid w:val="00044F9A"/>
    <w:rsid w:val="0004507E"/>
    <w:rsid w:val="00064278"/>
    <w:rsid w:val="000B2DE5"/>
    <w:rsid w:val="000F24BD"/>
    <w:rsid w:val="000F35AB"/>
    <w:rsid w:val="000F4416"/>
    <w:rsid w:val="00120CAE"/>
    <w:rsid w:val="00125B92"/>
    <w:rsid w:val="001731C7"/>
    <w:rsid w:val="001912CB"/>
    <w:rsid w:val="00195C89"/>
    <w:rsid w:val="001B24F2"/>
    <w:rsid w:val="001B596D"/>
    <w:rsid w:val="001C03DE"/>
    <w:rsid w:val="001C06A9"/>
    <w:rsid w:val="001D2A73"/>
    <w:rsid w:val="001F1548"/>
    <w:rsid w:val="001F4C46"/>
    <w:rsid w:val="001F573B"/>
    <w:rsid w:val="00202B40"/>
    <w:rsid w:val="00210096"/>
    <w:rsid w:val="00224063"/>
    <w:rsid w:val="00225F86"/>
    <w:rsid w:val="00233E45"/>
    <w:rsid w:val="0023496F"/>
    <w:rsid w:val="00247C0C"/>
    <w:rsid w:val="00253E5B"/>
    <w:rsid w:val="002803F5"/>
    <w:rsid w:val="0028202E"/>
    <w:rsid w:val="0029599D"/>
    <w:rsid w:val="002B0D0B"/>
    <w:rsid w:val="002B32A6"/>
    <w:rsid w:val="002C15B5"/>
    <w:rsid w:val="002C5937"/>
    <w:rsid w:val="002F1642"/>
    <w:rsid w:val="00362348"/>
    <w:rsid w:val="003768D3"/>
    <w:rsid w:val="00384109"/>
    <w:rsid w:val="00392416"/>
    <w:rsid w:val="003954B0"/>
    <w:rsid w:val="003A541C"/>
    <w:rsid w:val="003B01AA"/>
    <w:rsid w:val="0042430F"/>
    <w:rsid w:val="00424771"/>
    <w:rsid w:val="00433369"/>
    <w:rsid w:val="0045554A"/>
    <w:rsid w:val="0047784C"/>
    <w:rsid w:val="00481B36"/>
    <w:rsid w:val="004822E2"/>
    <w:rsid w:val="004A29BE"/>
    <w:rsid w:val="004A495E"/>
    <w:rsid w:val="004D77F4"/>
    <w:rsid w:val="004E5AB7"/>
    <w:rsid w:val="004F4994"/>
    <w:rsid w:val="00507D8A"/>
    <w:rsid w:val="00524D44"/>
    <w:rsid w:val="005500A4"/>
    <w:rsid w:val="005532AB"/>
    <w:rsid w:val="00554BA9"/>
    <w:rsid w:val="00555F94"/>
    <w:rsid w:val="005579F0"/>
    <w:rsid w:val="00566558"/>
    <w:rsid w:val="005968B7"/>
    <w:rsid w:val="005A0D6C"/>
    <w:rsid w:val="005C5FCA"/>
    <w:rsid w:val="005D11BA"/>
    <w:rsid w:val="00610002"/>
    <w:rsid w:val="00612336"/>
    <w:rsid w:val="00613638"/>
    <w:rsid w:val="00647FFC"/>
    <w:rsid w:val="0065597B"/>
    <w:rsid w:val="00665962"/>
    <w:rsid w:val="006926CD"/>
    <w:rsid w:val="00696F7C"/>
    <w:rsid w:val="007240D5"/>
    <w:rsid w:val="0072434F"/>
    <w:rsid w:val="00741DA7"/>
    <w:rsid w:val="0075344F"/>
    <w:rsid w:val="007911B0"/>
    <w:rsid w:val="007B427B"/>
    <w:rsid w:val="007C1267"/>
    <w:rsid w:val="007C1BE7"/>
    <w:rsid w:val="007E4DF0"/>
    <w:rsid w:val="00805917"/>
    <w:rsid w:val="00813BD0"/>
    <w:rsid w:val="00835907"/>
    <w:rsid w:val="00841780"/>
    <w:rsid w:val="0085260B"/>
    <w:rsid w:val="00882E25"/>
    <w:rsid w:val="008A22F6"/>
    <w:rsid w:val="008A3585"/>
    <w:rsid w:val="009130E2"/>
    <w:rsid w:val="00920E96"/>
    <w:rsid w:val="009335BB"/>
    <w:rsid w:val="0093368D"/>
    <w:rsid w:val="0094078F"/>
    <w:rsid w:val="0095233C"/>
    <w:rsid w:val="009560E0"/>
    <w:rsid w:val="0097041E"/>
    <w:rsid w:val="00976C5C"/>
    <w:rsid w:val="00982B8C"/>
    <w:rsid w:val="00990759"/>
    <w:rsid w:val="009A44B0"/>
    <w:rsid w:val="009C53E8"/>
    <w:rsid w:val="009D39E6"/>
    <w:rsid w:val="009E5803"/>
    <w:rsid w:val="009F0D68"/>
    <w:rsid w:val="00A20C4E"/>
    <w:rsid w:val="00A21CEA"/>
    <w:rsid w:val="00A365D2"/>
    <w:rsid w:val="00A40987"/>
    <w:rsid w:val="00A44914"/>
    <w:rsid w:val="00A67CBF"/>
    <w:rsid w:val="00A81D4E"/>
    <w:rsid w:val="00A95DFB"/>
    <w:rsid w:val="00AB45FC"/>
    <w:rsid w:val="00AC3536"/>
    <w:rsid w:val="00AD59E4"/>
    <w:rsid w:val="00AD5E29"/>
    <w:rsid w:val="00AE462D"/>
    <w:rsid w:val="00AF2DDD"/>
    <w:rsid w:val="00AF2DF2"/>
    <w:rsid w:val="00B17352"/>
    <w:rsid w:val="00B33B1F"/>
    <w:rsid w:val="00B37B4D"/>
    <w:rsid w:val="00B635C7"/>
    <w:rsid w:val="00B65130"/>
    <w:rsid w:val="00B84AA8"/>
    <w:rsid w:val="00B92ED2"/>
    <w:rsid w:val="00B969F6"/>
    <w:rsid w:val="00BA165B"/>
    <w:rsid w:val="00BB6EF2"/>
    <w:rsid w:val="00BD275D"/>
    <w:rsid w:val="00BF4978"/>
    <w:rsid w:val="00BF7419"/>
    <w:rsid w:val="00C12018"/>
    <w:rsid w:val="00C52DD0"/>
    <w:rsid w:val="00C549C0"/>
    <w:rsid w:val="00C70641"/>
    <w:rsid w:val="00C769C3"/>
    <w:rsid w:val="00CB54DD"/>
    <w:rsid w:val="00CB6019"/>
    <w:rsid w:val="00D03B71"/>
    <w:rsid w:val="00D14F3B"/>
    <w:rsid w:val="00D17A1F"/>
    <w:rsid w:val="00D42C8F"/>
    <w:rsid w:val="00D553FD"/>
    <w:rsid w:val="00D5678A"/>
    <w:rsid w:val="00D5678F"/>
    <w:rsid w:val="00D8724A"/>
    <w:rsid w:val="00D9709F"/>
    <w:rsid w:val="00DA7BB6"/>
    <w:rsid w:val="00DB1911"/>
    <w:rsid w:val="00DB6E8E"/>
    <w:rsid w:val="00DC0A28"/>
    <w:rsid w:val="00DC23CB"/>
    <w:rsid w:val="00DC667E"/>
    <w:rsid w:val="00DF19ED"/>
    <w:rsid w:val="00E52830"/>
    <w:rsid w:val="00E52C28"/>
    <w:rsid w:val="00E559AC"/>
    <w:rsid w:val="00E617B2"/>
    <w:rsid w:val="00E85A00"/>
    <w:rsid w:val="00ED146A"/>
    <w:rsid w:val="00F25CD2"/>
    <w:rsid w:val="00F36344"/>
    <w:rsid w:val="00F542E9"/>
    <w:rsid w:val="00F5720A"/>
    <w:rsid w:val="00FA120C"/>
    <w:rsid w:val="00FC5395"/>
    <w:rsid w:val="00FE0B97"/>
    <w:rsid w:val="00FE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B6019"/>
    <w:pPr>
      <w:keepNext/>
      <w:numPr>
        <w:numId w:val="1"/>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qFormat/>
    <w:rsid w:val="00CB6019"/>
    <w:pPr>
      <w:keepNext/>
      <w:numPr>
        <w:ilvl w:val="1"/>
        <w:numId w:val="1"/>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qFormat/>
    <w:rsid w:val="00CB6019"/>
    <w:pPr>
      <w:numPr>
        <w:ilvl w:val="2"/>
        <w:numId w:val="1"/>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CB6019"/>
    <w:pPr>
      <w:numPr>
        <w:ilvl w:val="3"/>
        <w:numId w:val="1"/>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CB6019"/>
    <w:pPr>
      <w:numPr>
        <w:ilvl w:val="4"/>
        <w:numId w:val="1"/>
      </w:numPr>
      <w:spacing w:after="240" w:line="360" w:lineRule="auto"/>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CB6019"/>
    <w:pPr>
      <w:numPr>
        <w:ilvl w:val="6"/>
        <w:numId w:val="1"/>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CB6019"/>
    <w:pPr>
      <w:numPr>
        <w:ilvl w:val="7"/>
        <w:numId w:val="1"/>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CB6019"/>
    <w:pPr>
      <w:numPr>
        <w:ilvl w:val="8"/>
        <w:numId w:val="1"/>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FC"/>
  </w:style>
  <w:style w:type="paragraph" w:styleId="Footer">
    <w:name w:val="footer"/>
    <w:basedOn w:val="Normal"/>
    <w:link w:val="FooterChar"/>
    <w:uiPriority w:val="99"/>
    <w:unhideWhenUsed/>
    <w:rsid w:val="00AB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FC"/>
  </w:style>
  <w:style w:type="character" w:customStyle="1" w:styleId="Heading1Char">
    <w:name w:val="Heading 1 Char"/>
    <w:basedOn w:val="DefaultParagraphFont"/>
    <w:link w:val="Heading1"/>
    <w:uiPriority w:val="9"/>
    <w:rsid w:val="00CB6019"/>
    <w:rPr>
      <w:rFonts w:ascii="Arial" w:eastAsia="Times New Roman" w:hAnsi="Arial" w:cs="Arial"/>
      <w:b/>
      <w:caps/>
      <w:sz w:val="21"/>
      <w:szCs w:val="20"/>
    </w:rPr>
  </w:style>
  <w:style w:type="character" w:customStyle="1" w:styleId="Heading2Char">
    <w:name w:val="Heading 2 Char"/>
    <w:basedOn w:val="DefaultParagraphFont"/>
    <w:link w:val="Heading2"/>
    <w:rsid w:val="00CB6019"/>
    <w:rPr>
      <w:rFonts w:ascii="Arial" w:eastAsia="Times New Roman" w:hAnsi="Arial" w:cs="Arial"/>
      <w:sz w:val="21"/>
      <w:szCs w:val="20"/>
    </w:rPr>
  </w:style>
  <w:style w:type="character" w:customStyle="1" w:styleId="Heading3Char">
    <w:name w:val="Heading 3 Char"/>
    <w:basedOn w:val="DefaultParagraphFont"/>
    <w:link w:val="Heading3"/>
    <w:rsid w:val="00CB6019"/>
    <w:rPr>
      <w:rFonts w:ascii="Arial" w:eastAsia="Times New Roman" w:hAnsi="Arial" w:cs="Arial"/>
      <w:sz w:val="21"/>
      <w:szCs w:val="20"/>
    </w:rPr>
  </w:style>
  <w:style w:type="character" w:customStyle="1" w:styleId="Heading4Char">
    <w:name w:val="Heading 4 Char"/>
    <w:basedOn w:val="DefaultParagraphFont"/>
    <w:link w:val="Heading4"/>
    <w:rsid w:val="00CB6019"/>
    <w:rPr>
      <w:rFonts w:ascii="Arial" w:eastAsia="Times New Roman" w:hAnsi="Arial" w:cs="Arial"/>
      <w:sz w:val="21"/>
      <w:szCs w:val="20"/>
    </w:rPr>
  </w:style>
  <w:style w:type="character" w:customStyle="1" w:styleId="Heading5Char">
    <w:name w:val="Heading 5 Char"/>
    <w:basedOn w:val="DefaultParagraphFont"/>
    <w:link w:val="Heading5"/>
    <w:rsid w:val="00CB6019"/>
    <w:rPr>
      <w:rFonts w:ascii="Arial" w:eastAsia="Times New Roman" w:hAnsi="Arial" w:cs="Arial"/>
      <w:sz w:val="21"/>
      <w:szCs w:val="20"/>
    </w:rPr>
  </w:style>
  <w:style w:type="character" w:customStyle="1" w:styleId="Heading7Char">
    <w:name w:val="Heading 7 Char"/>
    <w:basedOn w:val="DefaultParagraphFont"/>
    <w:link w:val="Heading7"/>
    <w:rsid w:val="00CB6019"/>
    <w:rPr>
      <w:rFonts w:ascii="Arial" w:eastAsia="Times New Roman" w:hAnsi="Arial" w:cs="Arial"/>
      <w:sz w:val="20"/>
      <w:szCs w:val="20"/>
    </w:rPr>
  </w:style>
  <w:style w:type="character" w:customStyle="1" w:styleId="Heading8Char">
    <w:name w:val="Heading 8 Char"/>
    <w:basedOn w:val="DefaultParagraphFont"/>
    <w:link w:val="Heading8"/>
    <w:rsid w:val="00CB6019"/>
    <w:rPr>
      <w:rFonts w:ascii="Arial" w:eastAsia="Times New Roman" w:hAnsi="Arial" w:cs="Arial"/>
      <w:i/>
      <w:sz w:val="20"/>
      <w:szCs w:val="20"/>
    </w:rPr>
  </w:style>
  <w:style w:type="character" w:customStyle="1" w:styleId="Heading9Char">
    <w:name w:val="Heading 9 Char"/>
    <w:basedOn w:val="DefaultParagraphFont"/>
    <w:link w:val="Heading9"/>
    <w:rsid w:val="00CB6019"/>
    <w:rPr>
      <w:rFonts w:ascii="Arial" w:eastAsia="Times New Roman" w:hAnsi="Arial" w:cs="Arial"/>
      <w:b/>
      <w:i/>
      <w:sz w:val="18"/>
      <w:szCs w:val="20"/>
    </w:rPr>
  </w:style>
  <w:style w:type="paragraph" w:styleId="BodyText2">
    <w:name w:val="Body Text 2"/>
    <w:basedOn w:val="Normal"/>
    <w:link w:val="BodyText2Char"/>
    <w:rsid w:val="00CB6019"/>
    <w:pPr>
      <w:spacing w:after="240" w:line="360" w:lineRule="auto"/>
      <w:ind w:left="720"/>
      <w:jc w:val="both"/>
    </w:pPr>
    <w:rPr>
      <w:rFonts w:ascii="Arial" w:eastAsia="Times New Roman" w:hAnsi="Arial" w:cs="Arial"/>
      <w:sz w:val="21"/>
      <w:szCs w:val="20"/>
    </w:rPr>
  </w:style>
  <w:style w:type="character" w:customStyle="1" w:styleId="BodyText2Char">
    <w:name w:val="Body Text 2 Char"/>
    <w:basedOn w:val="DefaultParagraphFont"/>
    <w:link w:val="BodyText2"/>
    <w:rsid w:val="00CB6019"/>
    <w:rPr>
      <w:rFonts w:ascii="Arial" w:eastAsia="Times New Roman" w:hAnsi="Arial" w:cs="Arial"/>
      <w:sz w:val="21"/>
      <w:szCs w:val="20"/>
    </w:rPr>
  </w:style>
  <w:style w:type="paragraph" w:styleId="BodyText3">
    <w:name w:val="Body Text 3"/>
    <w:basedOn w:val="Normal"/>
    <w:link w:val="BodyText3Char"/>
    <w:uiPriority w:val="99"/>
    <w:semiHidden/>
    <w:unhideWhenUsed/>
    <w:rsid w:val="00CB6019"/>
    <w:pPr>
      <w:spacing w:after="120"/>
    </w:pPr>
    <w:rPr>
      <w:sz w:val="16"/>
      <w:szCs w:val="16"/>
    </w:rPr>
  </w:style>
  <w:style w:type="character" w:customStyle="1" w:styleId="BodyText3Char">
    <w:name w:val="Body Text 3 Char"/>
    <w:basedOn w:val="DefaultParagraphFont"/>
    <w:link w:val="BodyText3"/>
    <w:uiPriority w:val="99"/>
    <w:semiHidden/>
    <w:rsid w:val="00CB6019"/>
    <w:rPr>
      <w:sz w:val="16"/>
      <w:szCs w:val="16"/>
    </w:rPr>
  </w:style>
  <w:style w:type="paragraph" w:styleId="BalloonText">
    <w:name w:val="Balloon Text"/>
    <w:basedOn w:val="Normal"/>
    <w:link w:val="BalloonTextChar"/>
    <w:uiPriority w:val="99"/>
    <w:semiHidden/>
    <w:unhideWhenUsed/>
    <w:rsid w:val="00AF2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DD"/>
    <w:rPr>
      <w:rFonts w:ascii="Segoe UI" w:hAnsi="Segoe UI" w:cs="Segoe UI"/>
      <w:sz w:val="18"/>
      <w:szCs w:val="18"/>
    </w:rPr>
  </w:style>
  <w:style w:type="paragraph" w:styleId="NoSpacing">
    <w:name w:val="No Spacing"/>
    <w:uiPriority w:val="1"/>
    <w:qFormat/>
    <w:rsid w:val="00005C44"/>
    <w:pPr>
      <w:spacing w:after="0" w:line="240" w:lineRule="auto"/>
    </w:pPr>
  </w:style>
  <w:style w:type="character" w:styleId="Hyperlink">
    <w:name w:val="Hyperlink"/>
    <w:basedOn w:val="DefaultParagraphFont"/>
    <w:uiPriority w:val="99"/>
    <w:unhideWhenUsed/>
    <w:rsid w:val="00976C5C"/>
    <w:rPr>
      <w:color w:val="0563C1" w:themeColor="hyperlink"/>
      <w:u w:val="single"/>
    </w:rPr>
  </w:style>
  <w:style w:type="paragraph" w:styleId="ListParagraph">
    <w:name w:val="List Paragraph"/>
    <w:basedOn w:val="Normal"/>
    <w:uiPriority w:val="34"/>
    <w:qFormat/>
    <w:rsid w:val="00665962"/>
    <w:pPr>
      <w:ind w:left="720"/>
      <w:contextualSpacing/>
    </w:pPr>
  </w:style>
  <w:style w:type="paragraph" w:styleId="E-mailSignature">
    <w:name w:val="E-mail Signature"/>
    <w:basedOn w:val="Normal"/>
    <w:link w:val="E-mailSignatureChar"/>
    <w:uiPriority w:val="99"/>
    <w:unhideWhenUsed/>
    <w:rsid w:val="00AC3536"/>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AC3536"/>
    <w:rPr>
      <w:rFonts w:eastAsiaTheme="minorEastAsia"/>
      <w:lang w:eastAsia="en-GB"/>
    </w:rPr>
  </w:style>
  <w:style w:type="table" w:styleId="TableGrid">
    <w:name w:val="Table Grid"/>
    <w:basedOn w:val="TableNormal"/>
    <w:uiPriority w:val="39"/>
    <w:rsid w:val="008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1F573B"/>
    <w:pPr>
      <w:spacing w:line="240" w:lineRule="auto"/>
    </w:pPr>
    <w:rPr>
      <w:rFonts w:ascii="Arial" w:eastAsia="MS Mincho" w:hAnsi="Arial" w:cs="Arial"/>
      <w:sz w:val="20"/>
      <w:szCs w:val="20"/>
      <w:lang w:val="en-US"/>
    </w:rPr>
  </w:style>
  <w:style w:type="character" w:customStyle="1" w:styleId="TextChar">
    <w:name w:val="Text Char"/>
    <w:link w:val="Text"/>
    <w:rsid w:val="001F573B"/>
    <w:rPr>
      <w:rFonts w:ascii="Arial" w:eastAsia="MS Mincho" w:hAnsi="Arial" w:cs="Arial"/>
      <w:sz w:val="20"/>
      <w:szCs w:val="20"/>
      <w:lang w:val="en-US"/>
    </w:rPr>
  </w:style>
  <w:style w:type="paragraph" w:styleId="BodyText">
    <w:name w:val="Body Text"/>
    <w:basedOn w:val="Normal"/>
    <w:link w:val="BodyTextChar"/>
    <w:uiPriority w:val="99"/>
    <w:semiHidden/>
    <w:unhideWhenUsed/>
    <w:rsid w:val="001F573B"/>
    <w:pPr>
      <w:spacing w:after="120"/>
    </w:pPr>
  </w:style>
  <w:style w:type="character" w:customStyle="1" w:styleId="BodyTextChar">
    <w:name w:val="Body Text Char"/>
    <w:basedOn w:val="DefaultParagraphFont"/>
    <w:link w:val="BodyText"/>
    <w:uiPriority w:val="99"/>
    <w:semiHidden/>
    <w:rsid w:val="001F573B"/>
  </w:style>
  <w:style w:type="paragraph" w:customStyle="1" w:styleId="Default">
    <w:name w:val="Default"/>
    <w:rsid w:val="00B1735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333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B6019"/>
    <w:pPr>
      <w:keepNext/>
      <w:numPr>
        <w:numId w:val="1"/>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qFormat/>
    <w:rsid w:val="00CB6019"/>
    <w:pPr>
      <w:keepNext/>
      <w:numPr>
        <w:ilvl w:val="1"/>
        <w:numId w:val="1"/>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qFormat/>
    <w:rsid w:val="00CB6019"/>
    <w:pPr>
      <w:numPr>
        <w:ilvl w:val="2"/>
        <w:numId w:val="1"/>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CB6019"/>
    <w:pPr>
      <w:numPr>
        <w:ilvl w:val="3"/>
        <w:numId w:val="1"/>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CB6019"/>
    <w:pPr>
      <w:numPr>
        <w:ilvl w:val="4"/>
        <w:numId w:val="1"/>
      </w:numPr>
      <w:spacing w:after="240" w:line="360" w:lineRule="auto"/>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CB6019"/>
    <w:pPr>
      <w:numPr>
        <w:ilvl w:val="6"/>
        <w:numId w:val="1"/>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CB6019"/>
    <w:pPr>
      <w:numPr>
        <w:ilvl w:val="7"/>
        <w:numId w:val="1"/>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CB6019"/>
    <w:pPr>
      <w:numPr>
        <w:ilvl w:val="8"/>
        <w:numId w:val="1"/>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FC"/>
  </w:style>
  <w:style w:type="paragraph" w:styleId="Footer">
    <w:name w:val="footer"/>
    <w:basedOn w:val="Normal"/>
    <w:link w:val="FooterChar"/>
    <w:uiPriority w:val="99"/>
    <w:unhideWhenUsed/>
    <w:rsid w:val="00AB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FC"/>
  </w:style>
  <w:style w:type="character" w:customStyle="1" w:styleId="Heading1Char">
    <w:name w:val="Heading 1 Char"/>
    <w:basedOn w:val="DefaultParagraphFont"/>
    <w:link w:val="Heading1"/>
    <w:uiPriority w:val="9"/>
    <w:rsid w:val="00CB6019"/>
    <w:rPr>
      <w:rFonts w:ascii="Arial" w:eastAsia="Times New Roman" w:hAnsi="Arial" w:cs="Arial"/>
      <w:b/>
      <w:caps/>
      <w:sz w:val="21"/>
      <w:szCs w:val="20"/>
    </w:rPr>
  </w:style>
  <w:style w:type="character" w:customStyle="1" w:styleId="Heading2Char">
    <w:name w:val="Heading 2 Char"/>
    <w:basedOn w:val="DefaultParagraphFont"/>
    <w:link w:val="Heading2"/>
    <w:rsid w:val="00CB6019"/>
    <w:rPr>
      <w:rFonts w:ascii="Arial" w:eastAsia="Times New Roman" w:hAnsi="Arial" w:cs="Arial"/>
      <w:sz w:val="21"/>
      <w:szCs w:val="20"/>
    </w:rPr>
  </w:style>
  <w:style w:type="character" w:customStyle="1" w:styleId="Heading3Char">
    <w:name w:val="Heading 3 Char"/>
    <w:basedOn w:val="DefaultParagraphFont"/>
    <w:link w:val="Heading3"/>
    <w:rsid w:val="00CB6019"/>
    <w:rPr>
      <w:rFonts w:ascii="Arial" w:eastAsia="Times New Roman" w:hAnsi="Arial" w:cs="Arial"/>
      <w:sz w:val="21"/>
      <w:szCs w:val="20"/>
    </w:rPr>
  </w:style>
  <w:style w:type="character" w:customStyle="1" w:styleId="Heading4Char">
    <w:name w:val="Heading 4 Char"/>
    <w:basedOn w:val="DefaultParagraphFont"/>
    <w:link w:val="Heading4"/>
    <w:rsid w:val="00CB6019"/>
    <w:rPr>
      <w:rFonts w:ascii="Arial" w:eastAsia="Times New Roman" w:hAnsi="Arial" w:cs="Arial"/>
      <w:sz w:val="21"/>
      <w:szCs w:val="20"/>
    </w:rPr>
  </w:style>
  <w:style w:type="character" w:customStyle="1" w:styleId="Heading5Char">
    <w:name w:val="Heading 5 Char"/>
    <w:basedOn w:val="DefaultParagraphFont"/>
    <w:link w:val="Heading5"/>
    <w:rsid w:val="00CB6019"/>
    <w:rPr>
      <w:rFonts w:ascii="Arial" w:eastAsia="Times New Roman" w:hAnsi="Arial" w:cs="Arial"/>
      <w:sz w:val="21"/>
      <w:szCs w:val="20"/>
    </w:rPr>
  </w:style>
  <w:style w:type="character" w:customStyle="1" w:styleId="Heading7Char">
    <w:name w:val="Heading 7 Char"/>
    <w:basedOn w:val="DefaultParagraphFont"/>
    <w:link w:val="Heading7"/>
    <w:rsid w:val="00CB6019"/>
    <w:rPr>
      <w:rFonts w:ascii="Arial" w:eastAsia="Times New Roman" w:hAnsi="Arial" w:cs="Arial"/>
      <w:sz w:val="20"/>
      <w:szCs w:val="20"/>
    </w:rPr>
  </w:style>
  <w:style w:type="character" w:customStyle="1" w:styleId="Heading8Char">
    <w:name w:val="Heading 8 Char"/>
    <w:basedOn w:val="DefaultParagraphFont"/>
    <w:link w:val="Heading8"/>
    <w:rsid w:val="00CB6019"/>
    <w:rPr>
      <w:rFonts w:ascii="Arial" w:eastAsia="Times New Roman" w:hAnsi="Arial" w:cs="Arial"/>
      <w:i/>
      <w:sz w:val="20"/>
      <w:szCs w:val="20"/>
    </w:rPr>
  </w:style>
  <w:style w:type="character" w:customStyle="1" w:styleId="Heading9Char">
    <w:name w:val="Heading 9 Char"/>
    <w:basedOn w:val="DefaultParagraphFont"/>
    <w:link w:val="Heading9"/>
    <w:rsid w:val="00CB6019"/>
    <w:rPr>
      <w:rFonts w:ascii="Arial" w:eastAsia="Times New Roman" w:hAnsi="Arial" w:cs="Arial"/>
      <w:b/>
      <w:i/>
      <w:sz w:val="18"/>
      <w:szCs w:val="20"/>
    </w:rPr>
  </w:style>
  <w:style w:type="paragraph" w:styleId="BodyText2">
    <w:name w:val="Body Text 2"/>
    <w:basedOn w:val="Normal"/>
    <w:link w:val="BodyText2Char"/>
    <w:rsid w:val="00CB6019"/>
    <w:pPr>
      <w:spacing w:after="240" w:line="360" w:lineRule="auto"/>
      <w:ind w:left="720"/>
      <w:jc w:val="both"/>
    </w:pPr>
    <w:rPr>
      <w:rFonts w:ascii="Arial" w:eastAsia="Times New Roman" w:hAnsi="Arial" w:cs="Arial"/>
      <w:sz w:val="21"/>
      <w:szCs w:val="20"/>
    </w:rPr>
  </w:style>
  <w:style w:type="character" w:customStyle="1" w:styleId="BodyText2Char">
    <w:name w:val="Body Text 2 Char"/>
    <w:basedOn w:val="DefaultParagraphFont"/>
    <w:link w:val="BodyText2"/>
    <w:rsid w:val="00CB6019"/>
    <w:rPr>
      <w:rFonts w:ascii="Arial" w:eastAsia="Times New Roman" w:hAnsi="Arial" w:cs="Arial"/>
      <w:sz w:val="21"/>
      <w:szCs w:val="20"/>
    </w:rPr>
  </w:style>
  <w:style w:type="paragraph" w:styleId="BodyText3">
    <w:name w:val="Body Text 3"/>
    <w:basedOn w:val="Normal"/>
    <w:link w:val="BodyText3Char"/>
    <w:uiPriority w:val="99"/>
    <w:semiHidden/>
    <w:unhideWhenUsed/>
    <w:rsid w:val="00CB6019"/>
    <w:pPr>
      <w:spacing w:after="120"/>
    </w:pPr>
    <w:rPr>
      <w:sz w:val="16"/>
      <w:szCs w:val="16"/>
    </w:rPr>
  </w:style>
  <w:style w:type="character" w:customStyle="1" w:styleId="BodyText3Char">
    <w:name w:val="Body Text 3 Char"/>
    <w:basedOn w:val="DefaultParagraphFont"/>
    <w:link w:val="BodyText3"/>
    <w:uiPriority w:val="99"/>
    <w:semiHidden/>
    <w:rsid w:val="00CB6019"/>
    <w:rPr>
      <w:sz w:val="16"/>
      <w:szCs w:val="16"/>
    </w:rPr>
  </w:style>
  <w:style w:type="paragraph" w:styleId="BalloonText">
    <w:name w:val="Balloon Text"/>
    <w:basedOn w:val="Normal"/>
    <w:link w:val="BalloonTextChar"/>
    <w:uiPriority w:val="99"/>
    <w:semiHidden/>
    <w:unhideWhenUsed/>
    <w:rsid w:val="00AF2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DD"/>
    <w:rPr>
      <w:rFonts w:ascii="Segoe UI" w:hAnsi="Segoe UI" w:cs="Segoe UI"/>
      <w:sz w:val="18"/>
      <w:szCs w:val="18"/>
    </w:rPr>
  </w:style>
  <w:style w:type="paragraph" w:styleId="NoSpacing">
    <w:name w:val="No Spacing"/>
    <w:uiPriority w:val="1"/>
    <w:qFormat/>
    <w:rsid w:val="00005C44"/>
    <w:pPr>
      <w:spacing w:after="0" w:line="240" w:lineRule="auto"/>
    </w:pPr>
  </w:style>
  <w:style w:type="character" w:styleId="Hyperlink">
    <w:name w:val="Hyperlink"/>
    <w:basedOn w:val="DefaultParagraphFont"/>
    <w:uiPriority w:val="99"/>
    <w:unhideWhenUsed/>
    <w:rsid w:val="00976C5C"/>
    <w:rPr>
      <w:color w:val="0563C1" w:themeColor="hyperlink"/>
      <w:u w:val="single"/>
    </w:rPr>
  </w:style>
  <w:style w:type="paragraph" w:styleId="ListParagraph">
    <w:name w:val="List Paragraph"/>
    <w:basedOn w:val="Normal"/>
    <w:uiPriority w:val="34"/>
    <w:qFormat/>
    <w:rsid w:val="00665962"/>
    <w:pPr>
      <w:ind w:left="720"/>
      <w:contextualSpacing/>
    </w:pPr>
  </w:style>
  <w:style w:type="paragraph" w:styleId="E-mailSignature">
    <w:name w:val="E-mail Signature"/>
    <w:basedOn w:val="Normal"/>
    <w:link w:val="E-mailSignatureChar"/>
    <w:uiPriority w:val="99"/>
    <w:unhideWhenUsed/>
    <w:rsid w:val="00AC3536"/>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AC3536"/>
    <w:rPr>
      <w:rFonts w:eastAsiaTheme="minorEastAsia"/>
      <w:lang w:eastAsia="en-GB"/>
    </w:rPr>
  </w:style>
  <w:style w:type="table" w:styleId="TableGrid">
    <w:name w:val="Table Grid"/>
    <w:basedOn w:val="TableNormal"/>
    <w:uiPriority w:val="39"/>
    <w:rsid w:val="008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1F573B"/>
    <w:pPr>
      <w:spacing w:line="240" w:lineRule="auto"/>
    </w:pPr>
    <w:rPr>
      <w:rFonts w:ascii="Arial" w:eastAsia="MS Mincho" w:hAnsi="Arial" w:cs="Arial"/>
      <w:sz w:val="20"/>
      <w:szCs w:val="20"/>
      <w:lang w:val="en-US"/>
    </w:rPr>
  </w:style>
  <w:style w:type="character" w:customStyle="1" w:styleId="TextChar">
    <w:name w:val="Text Char"/>
    <w:link w:val="Text"/>
    <w:rsid w:val="001F573B"/>
    <w:rPr>
      <w:rFonts w:ascii="Arial" w:eastAsia="MS Mincho" w:hAnsi="Arial" w:cs="Arial"/>
      <w:sz w:val="20"/>
      <w:szCs w:val="20"/>
      <w:lang w:val="en-US"/>
    </w:rPr>
  </w:style>
  <w:style w:type="paragraph" w:styleId="BodyText">
    <w:name w:val="Body Text"/>
    <w:basedOn w:val="Normal"/>
    <w:link w:val="BodyTextChar"/>
    <w:uiPriority w:val="99"/>
    <w:semiHidden/>
    <w:unhideWhenUsed/>
    <w:rsid w:val="001F573B"/>
    <w:pPr>
      <w:spacing w:after="120"/>
    </w:pPr>
  </w:style>
  <w:style w:type="character" w:customStyle="1" w:styleId="BodyTextChar">
    <w:name w:val="Body Text Char"/>
    <w:basedOn w:val="DefaultParagraphFont"/>
    <w:link w:val="BodyText"/>
    <w:uiPriority w:val="99"/>
    <w:semiHidden/>
    <w:rsid w:val="001F573B"/>
  </w:style>
  <w:style w:type="paragraph" w:customStyle="1" w:styleId="Default">
    <w:name w:val="Default"/>
    <w:rsid w:val="00B1735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333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786961">
      <w:bodyDiv w:val="1"/>
      <w:marLeft w:val="0"/>
      <w:marRight w:val="0"/>
      <w:marTop w:val="0"/>
      <w:marBottom w:val="0"/>
      <w:divBdr>
        <w:top w:val="none" w:sz="0" w:space="0" w:color="auto"/>
        <w:left w:val="none" w:sz="0" w:space="0" w:color="auto"/>
        <w:bottom w:val="none" w:sz="0" w:space="0" w:color="auto"/>
        <w:right w:val="none" w:sz="0" w:space="0" w:color="auto"/>
      </w:divBdr>
    </w:div>
    <w:div w:id="915551028">
      <w:bodyDiv w:val="1"/>
      <w:marLeft w:val="0"/>
      <w:marRight w:val="0"/>
      <w:marTop w:val="0"/>
      <w:marBottom w:val="0"/>
      <w:divBdr>
        <w:top w:val="none" w:sz="0" w:space="0" w:color="auto"/>
        <w:left w:val="none" w:sz="0" w:space="0" w:color="auto"/>
        <w:bottom w:val="none" w:sz="0" w:space="0" w:color="auto"/>
        <w:right w:val="none" w:sz="0" w:space="0" w:color="auto"/>
      </w:divBdr>
    </w:div>
    <w:div w:id="1320886542">
      <w:bodyDiv w:val="1"/>
      <w:marLeft w:val="0"/>
      <w:marRight w:val="0"/>
      <w:marTop w:val="0"/>
      <w:marBottom w:val="0"/>
      <w:divBdr>
        <w:top w:val="none" w:sz="0" w:space="0" w:color="auto"/>
        <w:left w:val="none" w:sz="0" w:space="0" w:color="auto"/>
        <w:bottom w:val="none" w:sz="0" w:space="0" w:color="auto"/>
        <w:right w:val="none" w:sz="0" w:space="0" w:color="auto"/>
      </w:divBdr>
    </w:div>
    <w:div w:id="16276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churchcefederation.co.uk/wjaho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76A10-A6D0-49B2-A88A-C7974836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SBMAT</dc:subject>
  <dc:creator>Steve Jones</dc:creator>
  <cp:lastModifiedBy>Any Authorised User</cp:lastModifiedBy>
  <cp:revision>8</cp:revision>
  <cp:lastPrinted>2019-10-02T11:26:00Z</cp:lastPrinted>
  <dcterms:created xsi:type="dcterms:W3CDTF">2019-10-02T13:53:00Z</dcterms:created>
  <dcterms:modified xsi:type="dcterms:W3CDTF">2019-12-05T10:19:00Z</dcterms:modified>
</cp:coreProperties>
</file>