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AC" w:rsidRPr="00884AB1" w:rsidRDefault="00A541AC">
      <w:pPr>
        <w:rPr>
          <w:rFonts w:ascii="Arial" w:hAnsi="Arial" w:cs="Arial"/>
          <w:szCs w:val="24"/>
        </w:rPr>
      </w:pPr>
    </w:p>
    <w:p w:rsidR="00A541AC" w:rsidRPr="00884AB1" w:rsidRDefault="00055617">
      <w:pPr>
        <w:ind w:left="2880" w:hanging="2880"/>
        <w:rPr>
          <w:rFonts w:ascii="Arial" w:hAnsi="Arial" w:cs="Arial"/>
          <w:b/>
          <w:smallCaps/>
          <w:szCs w:val="24"/>
        </w:rPr>
      </w:pPr>
      <w:r w:rsidRPr="00884AB1">
        <w:rPr>
          <w:rFonts w:ascii="Arial" w:hAnsi="Arial" w:cs="Arial"/>
          <w:noProof/>
          <w:szCs w:val="24"/>
        </w:rPr>
        <w:drawing>
          <wp:anchor distT="0" distB="0" distL="114300" distR="114300" simplePos="0" relativeHeight="251658752" behindDoc="1" locked="0" layoutInCell="1" allowOverlap="1" wp14:anchorId="024FE1A9" wp14:editId="4D90B58F">
            <wp:simplePos x="0" y="0"/>
            <wp:positionH relativeFrom="column">
              <wp:posOffset>2289175</wp:posOffset>
            </wp:positionH>
            <wp:positionV relativeFrom="paragraph">
              <wp:posOffset>21590</wp:posOffset>
            </wp:positionV>
            <wp:extent cx="2038350" cy="1133475"/>
            <wp:effectExtent l="0" t="0" r="0" b="9525"/>
            <wp:wrapTight wrapText="bothSides">
              <wp:wrapPolygon edited="0">
                <wp:start x="0" y="0"/>
                <wp:lineTo x="0" y="21418"/>
                <wp:lineTo x="21398" y="21418"/>
                <wp:lineTo x="21398" y="0"/>
                <wp:lineTo x="0" y="0"/>
              </wp:wrapPolygon>
            </wp:wrapTight>
            <wp:docPr id="6" name="Picture 6" descr="Parksid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kside 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1AC" w:rsidRPr="00884AB1" w:rsidRDefault="00A541AC">
      <w:pPr>
        <w:ind w:left="2880" w:hanging="2880"/>
        <w:rPr>
          <w:rFonts w:ascii="Arial" w:hAnsi="Arial" w:cs="Arial"/>
          <w:szCs w:val="24"/>
        </w:rPr>
      </w:pPr>
    </w:p>
    <w:p w:rsidR="002260DC" w:rsidRPr="00884AB1" w:rsidRDefault="002260DC">
      <w:pPr>
        <w:ind w:left="2880" w:hanging="2880"/>
        <w:rPr>
          <w:rFonts w:ascii="Arial" w:hAnsi="Arial" w:cs="Arial"/>
          <w:szCs w:val="24"/>
        </w:rPr>
      </w:pPr>
    </w:p>
    <w:p w:rsidR="002260DC" w:rsidRPr="00884AB1" w:rsidRDefault="002260DC">
      <w:pPr>
        <w:ind w:left="2880" w:hanging="2880"/>
        <w:rPr>
          <w:rFonts w:ascii="Arial" w:hAnsi="Arial" w:cs="Arial"/>
          <w:szCs w:val="24"/>
        </w:rPr>
      </w:pPr>
    </w:p>
    <w:p w:rsidR="00884AB1" w:rsidRDefault="00884AB1" w:rsidP="002260DC">
      <w:pPr>
        <w:ind w:left="2880" w:hanging="2880"/>
        <w:jc w:val="center"/>
        <w:rPr>
          <w:rFonts w:ascii="Arial" w:hAnsi="Arial" w:cs="Arial"/>
          <w:b/>
          <w:szCs w:val="24"/>
        </w:rPr>
      </w:pPr>
    </w:p>
    <w:p w:rsidR="00055617" w:rsidRDefault="00055617" w:rsidP="002260DC">
      <w:pPr>
        <w:ind w:left="2880" w:hanging="2880"/>
        <w:jc w:val="center"/>
        <w:rPr>
          <w:rFonts w:ascii="Arial" w:hAnsi="Arial" w:cs="Arial"/>
          <w:b/>
          <w:szCs w:val="24"/>
        </w:rPr>
      </w:pPr>
    </w:p>
    <w:p w:rsidR="00055617" w:rsidRDefault="00055617" w:rsidP="002260DC">
      <w:pPr>
        <w:ind w:left="2880" w:hanging="2880"/>
        <w:jc w:val="center"/>
        <w:rPr>
          <w:rFonts w:ascii="Arial" w:hAnsi="Arial" w:cs="Arial"/>
          <w:b/>
          <w:szCs w:val="24"/>
        </w:rPr>
      </w:pPr>
    </w:p>
    <w:p w:rsidR="00A541AC" w:rsidRPr="00884AB1" w:rsidRDefault="002260DC" w:rsidP="002260DC">
      <w:pPr>
        <w:ind w:left="2880" w:hanging="2880"/>
        <w:jc w:val="center"/>
        <w:rPr>
          <w:rFonts w:ascii="Arial" w:hAnsi="Arial" w:cs="Arial"/>
          <w:b/>
          <w:szCs w:val="24"/>
        </w:rPr>
      </w:pPr>
      <w:r w:rsidRPr="00884AB1">
        <w:rPr>
          <w:rFonts w:ascii="Arial" w:hAnsi="Arial" w:cs="Arial"/>
          <w:b/>
          <w:szCs w:val="24"/>
        </w:rPr>
        <w:t>Job Description</w:t>
      </w:r>
    </w:p>
    <w:p w:rsidR="00A541AC" w:rsidRPr="00884AB1" w:rsidRDefault="00A541AC">
      <w:pPr>
        <w:ind w:left="2880" w:hanging="2880"/>
        <w:rPr>
          <w:rFonts w:ascii="Arial" w:hAnsi="Arial" w:cs="Arial"/>
          <w:szCs w:val="24"/>
        </w:rPr>
      </w:pPr>
    </w:p>
    <w:p w:rsidR="00EA5F58" w:rsidRPr="00884AB1" w:rsidRDefault="00EA5F58">
      <w:pPr>
        <w:ind w:left="2880" w:hanging="2880"/>
        <w:rPr>
          <w:rFonts w:ascii="Arial" w:hAnsi="Arial" w:cs="Arial"/>
          <w:b/>
          <w:szCs w:val="24"/>
        </w:rPr>
      </w:pPr>
      <w:r w:rsidRPr="00884AB1">
        <w:rPr>
          <w:rFonts w:ascii="Arial" w:hAnsi="Arial" w:cs="Arial"/>
          <w:b/>
          <w:szCs w:val="24"/>
        </w:rPr>
        <w:t>TITLE</w:t>
      </w:r>
      <w:r w:rsidR="00A541AC" w:rsidRPr="00884AB1">
        <w:rPr>
          <w:rFonts w:ascii="Arial" w:hAnsi="Arial" w:cs="Arial"/>
          <w:b/>
          <w:szCs w:val="24"/>
        </w:rPr>
        <w:t>:</w:t>
      </w:r>
      <w:r w:rsidR="00A541AC" w:rsidRPr="00884AB1">
        <w:rPr>
          <w:rFonts w:ascii="Arial" w:hAnsi="Arial" w:cs="Arial"/>
          <w:b/>
          <w:szCs w:val="24"/>
        </w:rPr>
        <w:tab/>
      </w:r>
      <w:r w:rsidR="00AE74AF" w:rsidRPr="00884AB1">
        <w:rPr>
          <w:rFonts w:ascii="Arial" w:hAnsi="Arial" w:cs="Arial"/>
          <w:b/>
          <w:szCs w:val="24"/>
        </w:rPr>
        <w:tab/>
      </w:r>
      <w:r w:rsidR="00D62A30">
        <w:rPr>
          <w:rFonts w:ascii="Arial" w:hAnsi="Arial" w:cs="Arial"/>
          <w:b/>
          <w:szCs w:val="24"/>
        </w:rPr>
        <w:t>Early Help and Safeguarding Officer</w:t>
      </w:r>
    </w:p>
    <w:p w:rsidR="00460355" w:rsidRPr="00884AB1" w:rsidRDefault="00460355">
      <w:pPr>
        <w:rPr>
          <w:rFonts w:ascii="Arial" w:hAnsi="Arial" w:cs="Arial"/>
          <w:b/>
          <w:szCs w:val="24"/>
        </w:rPr>
      </w:pPr>
    </w:p>
    <w:p w:rsidR="00A541AC" w:rsidRPr="00884AB1" w:rsidRDefault="00EA5F58">
      <w:pPr>
        <w:rPr>
          <w:rFonts w:ascii="Arial" w:hAnsi="Arial" w:cs="Arial"/>
          <w:b/>
          <w:szCs w:val="24"/>
        </w:rPr>
      </w:pPr>
      <w:r w:rsidRPr="00884AB1">
        <w:rPr>
          <w:rFonts w:ascii="Arial" w:hAnsi="Arial" w:cs="Arial"/>
          <w:b/>
          <w:szCs w:val="24"/>
        </w:rPr>
        <w:t>POST HOLDER</w:t>
      </w:r>
      <w:r w:rsidR="00A541AC" w:rsidRPr="00884AB1">
        <w:rPr>
          <w:rFonts w:ascii="Arial" w:hAnsi="Arial" w:cs="Arial"/>
          <w:b/>
          <w:szCs w:val="24"/>
        </w:rPr>
        <w:t>:</w:t>
      </w:r>
      <w:r w:rsidR="00A541AC" w:rsidRPr="00884AB1">
        <w:rPr>
          <w:rFonts w:ascii="Arial" w:hAnsi="Arial" w:cs="Arial"/>
          <w:b/>
          <w:szCs w:val="24"/>
        </w:rPr>
        <w:tab/>
      </w:r>
      <w:r w:rsidR="00A541AC" w:rsidRPr="00884AB1">
        <w:rPr>
          <w:rFonts w:ascii="Arial" w:hAnsi="Arial" w:cs="Arial"/>
          <w:b/>
          <w:szCs w:val="24"/>
        </w:rPr>
        <w:tab/>
      </w:r>
      <w:r w:rsidR="00AE74AF" w:rsidRPr="00884AB1">
        <w:rPr>
          <w:rFonts w:ascii="Arial" w:hAnsi="Arial" w:cs="Arial"/>
          <w:b/>
          <w:szCs w:val="24"/>
        </w:rPr>
        <w:tab/>
      </w:r>
      <w:r w:rsidR="00D62A30">
        <w:rPr>
          <w:rFonts w:ascii="Arial" w:hAnsi="Arial" w:cs="Arial"/>
          <w:b/>
          <w:szCs w:val="24"/>
        </w:rPr>
        <w:t>Vacancy</w:t>
      </w:r>
    </w:p>
    <w:p w:rsidR="00A541AC" w:rsidRPr="00884AB1" w:rsidRDefault="00A541AC">
      <w:pPr>
        <w:rPr>
          <w:rFonts w:ascii="Arial" w:hAnsi="Arial" w:cs="Arial"/>
          <w:b/>
          <w:szCs w:val="24"/>
        </w:rPr>
      </w:pPr>
    </w:p>
    <w:p w:rsidR="00B566D1" w:rsidRDefault="007416D7">
      <w:pPr>
        <w:rPr>
          <w:rFonts w:ascii="Arial" w:hAnsi="Arial" w:cs="Arial"/>
          <w:b/>
          <w:szCs w:val="24"/>
        </w:rPr>
      </w:pPr>
      <w:r w:rsidRPr="00884AB1">
        <w:rPr>
          <w:rFonts w:ascii="Arial" w:hAnsi="Arial" w:cs="Arial"/>
          <w:b/>
          <w:szCs w:val="24"/>
        </w:rPr>
        <w:t xml:space="preserve">SINGLE STATUS </w:t>
      </w:r>
      <w:r w:rsidR="00EA5F58" w:rsidRPr="00884AB1">
        <w:rPr>
          <w:rFonts w:ascii="Arial" w:hAnsi="Arial" w:cs="Arial"/>
          <w:b/>
          <w:szCs w:val="24"/>
        </w:rPr>
        <w:t>GRADE</w:t>
      </w:r>
      <w:r w:rsidR="00A541AC" w:rsidRPr="00884AB1">
        <w:rPr>
          <w:rFonts w:ascii="Arial" w:hAnsi="Arial" w:cs="Arial"/>
          <w:b/>
          <w:szCs w:val="24"/>
        </w:rPr>
        <w:t>:</w:t>
      </w:r>
      <w:r w:rsidR="00A541AC" w:rsidRPr="00884AB1">
        <w:rPr>
          <w:rFonts w:ascii="Arial" w:hAnsi="Arial" w:cs="Arial"/>
          <w:b/>
          <w:szCs w:val="24"/>
        </w:rPr>
        <w:tab/>
      </w:r>
      <w:r w:rsidR="00843E10">
        <w:rPr>
          <w:rFonts w:ascii="Arial" w:hAnsi="Arial" w:cs="Arial"/>
          <w:b/>
          <w:szCs w:val="24"/>
        </w:rPr>
        <w:t>Est</w:t>
      </w:r>
      <w:r w:rsidR="00D21FB1">
        <w:rPr>
          <w:rFonts w:ascii="Arial" w:hAnsi="Arial" w:cs="Arial"/>
          <w:b/>
          <w:szCs w:val="24"/>
        </w:rPr>
        <w:t xml:space="preserve"> </w:t>
      </w:r>
      <w:bookmarkStart w:id="0" w:name="_GoBack"/>
      <w:bookmarkEnd w:id="0"/>
      <w:r w:rsidR="009429CA" w:rsidRPr="00884AB1">
        <w:rPr>
          <w:rFonts w:ascii="Arial" w:hAnsi="Arial" w:cs="Arial"/>
          <w:b/>
          <w:szCs w:val="24"/>
        </w:rPr>
        <w:t>Grade 8</w:t>
      </w:r>
      <w:r w:rsidR="00FD103C" w:rsidRPr="00884AB1">
        <w:rPr>
          <w:rFonts w:ascii="Arial" w:hAnsi="Arial" w:cs="Arial"/>
          <w:b/>
          <w:szCs w:val="24"/>
        </w:rPr>
        <w:t xml:space="preserve"> </w:t>
      </w:r>
      <w:r w:rsidR="00775D6F" w:rsidRPr="00884AB1">
        <w:rPr>
          <w:rFonts w:ascii="Arial" w:hAnsi="Arial" w:cs="Arial"/>
          <w:b/>
          <w:szCs w:val="24"/>
        </w:rPr>
        <w:t>-</w:t>
      </w:r>
      <w:r w:rsidR="00EA5F58" w:rsidRPr="00884AB1">
        <w:rPr>
          <w:rFonts w:ascii="Arial" w:hAnsi="Arial" w:cs="Arial"/>
          <w:b/>
          <w:szCs w:val="24"/>
        </w:rPr>
        <w:t xml:space="preserve"> Point </w:t>
      </w:r>
      <w:r w:rsidR="003912BA">
        <w:rPr>
          <w:rFonts w:ascii="Arial" w:hAnsi="Arial" w:cs="Arial"/>
          <w:b/>
          <w:szCs w:val="24"/>
        </w:rPr>
        <w:t>12</w:t>
      </w:r>
      <w:r w:rsidR="00FD103C" w:rsidRPr="00884AB1">
        <w:rPr>
          <w:rFonts w:ascii="Arial" w:hAnsi="Arial" w:cs="Arial"/>
          <w:b/>
          <w:szCs w:val="24"/>
        </w:rPr>
        <w:t xml:space="preserve"> (£</w:t>
      </w:r>
      <w:r w:rsidR="003912BA">
        <w:rPr>
          <w:rFonts w:ascii="Arial" w:hAnsi="Arial" w:cs="Arial"/>
          <w:b/>
          <w:szCs w:val="24"/>
        </w:rPr>
        <w:t>11.73</w:t>
      </w:r>
      <w:r w:rsidR="00EA5F58" w:rsidRPr="00884AB1">
        <w:rPr>
          <w:rFonts w:ascii="Arial" w:hAnsi="Arial" w:cs="Arial"/>
          <w:b/>
          <w:szCs w:val="24"/>
        </w:rPr>
        <w:t>ph</w:t>
      </w:r>
      <w:r w:rsidR="00FD103C" w:rsidRPr="00884AB1">
        <w:rPr>
          <w:rFonts w:ascii="Arial" w:hAnsi="Arial" w:cs="Arial"/>
          <w:b/>
          <w:szCs w:val="24"/>
        </w:rPr>
        <w:t>)</w:t>
      </w:r>
      <w:r w:rsidR="00B566D1" w:rsidRPr="00884AB1">
        <w:rPr>
          <w:rFonts w:ascii="Arial" w:hAnsi="Arial" w:cs="Arial"/>
          <w:b/>
          <w:szCs w:val="24"/>
        </w:rPr>
        <w:t xml:space="preserve"> </w:t>
      </w:r>
      <w:r w:rsidR="00705EA3">
        <w:rPr>
          <w:rFonts w:ascii="Arial" w:hAnsi="Arial" w:cs="Arial"/>
          <w:b/>
          <w:szCs w:val="24"/>
        </w:rPr>
        <w:t xml:space="preserve">- Point </w:t>
      </w:r>
      <w:r w:rsidR="003912BA">
        <w:rPr>
          <w:rFonts w:ascii="Arial" w:hAnsi="Arial" w:cs="Arial"/>
          <w:b/>
          <w:szCs w:val="24"/>
        </w:rPr>
        <w:t>15</w:t>
      </w:r>
      <w:r w:rsidR="00705EA3">
        <w:rPr>
          <w:rFonts w:ascii="Arial" w:hAnsi="Arial" w:cs="Arial"/>
          <w:b/>
          <w:szCs w:val="24"/>
        </w:rPr>
        <w:t xml:space="preserve"> (£1</w:t>
      </w:r>
      <w:r w:rsidR="003912BA">
        <w:rPr>
          <w:rFonts w:ascii="Arial" w:hAnsi="Arial" w:cs="Arial"/>
          <w:b/>
          <w:szCs w:val="24"/>
        </w:rPr>
        <w:t>2.68</w:t>
      </w:r>
      <w:r w:rsidR="009429CA" w:rsidRPr="00884AB1">
        <w:rPr>
          <w:rFonts w:ascii="Arial" w:hAnsi="Arial" w:cs="Arial"/>
          <w:b/>
          <w:szCs w:val="24"/>
        </w:rPr>
        <w:t>ph)</w:t>
      </w:r>
      <w:r w:rsidRPr="00884AB1">
        <w:rPr>
          <w:rFonts w:ascii="Arial" w:hAnsi="Arial" w:cs="Arial"/>
          <w:b/>
          <w:szCs w:val="24"/>
        </w:rPr>
        <w:t xml:space="preserve"> </w:t>
      </w:r>
    </w:p>
    <w:p w:rsidR="007416D7" w:rsidRPr="00884AB1" w:rsidRDefault="007416D7" w:rsidP="007416D7">
      <w:pPr>
        <w:ind w:left="2880" w:firstLine="720"/>
        <w:rPr>
          <w:rFonts w:ascii="Arial" w:hAnsi="Arial" w:cs="Arial"/>
          <w:b/>
          <w:szCs w:val="24"/>
        </w:rPr>
      </w:pPr>
    </w:p>
    <w:p w:rsidR="00EA5F58" w:rsidRDefault="00EA5F58">
      <w:pPr>
        <w:rPr>
          <w:rFonts w:ascii="Arial" w:hAnsi="Arial" w:cs="Arial"/>
          <w:b/>
          <w:szCs w:val="24"/>
        </w:rPr>
      </w:pPr>
      <w:r w:rsidRPr="00884AB1">
        <w:rPr>
          <w:rFonts w:ascii="Arial" w:hAnsi="Arial" w:cs="Arial"/>
          <w:b/>
          <w:szCs w:val="24"/>
        </w:rPr>
        <w:t>START DATE:</w:t>
      </w:r>
      <w:r w:rsidRPr="00884AB1">
        <w:rPr>
          <w:rFonts w:ascii="Arial" w:hAnsi="Arial" w:cs="Arial"/>
          <w:b/>
          <w:szCs w:val="24"/>
        </w:rPr>
        <w:tab/>
      </w:r>
      <w:r w:rsidRPr="00884AB1">
        <w:rPr>
          <w:rFonts w:ascii="Arial" w:hAnsi="Arial" w:cs="Arial"/>
          <w:b/>
          <w:szCs w:val="24"/>
        </w:rPr>
        <w:tab/>
      </w:r>
      <w:r w:rsidR="00AE74AF" w:rsidRPr="00884AB1">
        <w:rPr>
          <w:rFonts w:ascii="Arial" w:hAnsi="Arial" w:cs="Arial"/>
          <w:b/>
          <w:szCs w:val="24"/>
        </w:rPr>
        <w:tab/>
      </w:r>
      <w:r w:rsidR="00D62A30">
        <w:rPr>
          <w:rFonts w:ascii="Arial" w:hAnsi="Arial" w:cs="Arial"/>
          <w:b/>
          <w:szCs w:val="24"/>
        </w:rPr>
        <w:t>ASAP</w:t>
      </w:r>
    </w:p>
    <w:p w:rsidR="00D62A30" w:rsidRPr="00884AB1" w:rsidRDefault="00D62A30">
      <w:pPr>
        <w:rPr>
          <w:rFonts w:ascii="Arial" w:hAnsi="Arial" w:cs="Arial"/>
          <w:b/>
          <w:szCs w:val="24"/>
        </w:rPr>
      </w:pPr>
    </w:p>
    <w:p w:rsidR="00EA5F58" w:rsidRPr="00884AB1" w:rsidRDefault="00EA5F58">
      <w:pPr>
        <w:rPr>
          <w:rFonts w:ascii="Arial" w:hAnsi="Arial" w:cs="Arial"/>
          <w:b/>
          <w:szCs w:val="24"/>
        </w:rPr>
      </w:pPr>
      <w:r w:rsidRPr="00884AB1">
        <w:rPr>
          <w:rFonts w:ascii="Arial" w:hAnsi="Arial" w:cs="Arial"/>
          <w:b/>
          <w:szCs w:val="24"/>
        </w:rPr>
        <w:t>CONTRACT:</w:t>
      </w:r>
      <w:r w:rsidRPr="00884AB1">
        <w:rPr>
          <w:rFonts w:ascii="Arial" w:hAnsi="Arial" w:cs="Arial"/>
          <w:b/>
          <w:szCs w:val="24"/>
        </w:rPr>
        <w:tab/>
      </w:r>
      <w:r w:rsidRPr="00884AB1">
        <w:rPr>
          <w:rFonts w:ascii="Arial" w:hAnsi="Arial" w:cs="Arial"/>
          <w:b/>
          <w:szCs w:val="24"/>
        </w:rPr>
        <w:tab/>
      </w:r>
      <w:r w:rsidRPr="00884AB1">
        <w:rPr>
          <w:rFonts w:ascii="Arial" w:hAnsi="Arial" w:cs="Arial"/>
          <w:b/>
          <w:szCs w:val="24"/>
        </w:rPr>
        <w:tab/>
      </w:r>
      <w:r w:rsidR="00AE74AF" w:rsidRPr="00884AB1">
        <w:rPr>
          <w:rFonts w:ascii="Arial" w:hAnsi="Arial" w:cs="Arial"/>
          <w:b/>
          <w:szCs w:val="24"/>
        </w:rPr>
        <w:tab/>
      </w:r>
      <w:r w:rsidRPr="00884AB1">
        <w:rPr>
          <w:rFonts w:ascii="Arial" w:hAnsi="Arial" w:cs="Arial"/>
          <w:b/>
          <w:szCs w:val="24"/>
        </w:rPr>
        <w:t>Permanent</w:t>
      </w:r>
    </w:p>
    <w:p w:rsidR="00A541AC" w:rsidRPr="00884AB1" w:rsidRDefault="0057280E">
      <w:pPr>
        <w:rPr>
          <w:rFonts w:ascii="Arial" w:hAnsi="Arial" w:cs="Arial"/>
          <w:b/>
          <w:szCs w:val="24"/>
        </w:rPr>
      </w:pPr>
      <w:r w:rsidRPr="00884AB1">
        <w:rPr>
          <w:rFonts w:ascii="Arial" w:hAnsi="Arial" w:cs="Arial"/>
          <w:b/>
          <w:szCs w:val="24"/>
        </w:rPr>
        <w:t xml:space="preserve">                                           </w:t>
      </w:r>
    </w:p>
    <w:p w:rsidR="00AE74AF" w:rsidRPr="00884AB1" w:rsidRDefault="00EA5F58" w:rsidP="00AE74AF">
      <w:pPr>
        <w:ind w:left="2160" w:hanging="2160"/>
        <w:rPr>
          <w:rFonts w:ascii="Arial" w:hAnsi="Arial" w:cs="Arial"/>
          <w:b/>
          <w:szCs w:val="24"/>
        </w:rPr>
      </w:pPr>
      <w:r w:rsidRPr="00884AB1">
        <w:rPr>
          <w:rFonts w:ascii="Arial" w:hAnsi="Arial" w:cs="Arial"/>
          <w:b/>
          <w:szCs w:val="24"/>
        </w:rPr>
        <w:t>WEEKLY HOURS</w:t>
      </w:r>
      <w:r w:rsidR="00A541AC" w:rsidRPr="00884AB1">
        <w:rPr>
          <w:rFonts w:ascii="Arial" w:hAnsi="Arial" w:cs="Arial"/>
          <w:b/>
          <w:szCs w:val="24"/>
        </w:rPr>
        <w:t>:</w:t>
      </w:r>
      <w:r w:rsidR="00A541AC" w:rsidRPr="00884AB1">
        <w:rPr>
          <w:rFonts w:ascii="Arial" w:hAnsi="Arial" w:cs="Arial"/>
          <w:b/>
          <w:szCs w:val="24"/>
        </w:rPr>
        <w:tab/>
      </w:r>
      <w:r w:rsidR="00A541AC" w:rsidRPr="00884AB1">
        <w:rPr>
          <w:rFonts w:ascii="Arial" w:hAnsi="Arial" w:cs="Arial"/>
          <w:b/>
          <w:szCs w:val="24"/>
        </w:rPr>
        <w:tab/>
      </w:r>
      <w:r w:rsidR="00AE74AF" w:rsidRPr="00884AB1">
        <w:rPr>
          <w:rFonts w:ascii="Arial" w:hAnsi="Arial" w:cs="Arial"/>
          <w:b/>
          <w:szCs w:val="24"/>
        </w:rPr>
        <w:tab/>
      </w:r>
      <w:r w:rsidR="009429CA" w:rsidRPr="00884AB1">
        <w:rPr>
          <w:rFonts w:ascii="Arial" w:hAnsi="Arial" w:cs="Arial"/>
          <w:b/>
          <w:szCs w:val="24"/>
        </w:rPr>
        <w:t>37</w:t>
      </w:r>
      <w:r w:rsidR="00A541AC" w:rsidRPr="00884AB1">
        <w:rPr>
          <w:rFonts w:ascii="Arial" w:hAnsi="Arial" w:cs="Arial"/>
          <w:b/>
          <w:szCs w:val="24"/>
        </w:rPr>
        <w:t xml:space="preserve"> hours per week</w:t>
      </w:r>
      <w:r w:rsidRPr="00884AB1">
        <w:rPr>
          <w:rFonts w:ascii="Arial" w:hAnsi="Arial" w:cs="Arial"/>
          <w:b/>
          <w:szCs w:val="24"/>
        </w:rPr>
        <w:t xml:space="preserve"> </w:t>
      </w:r>
    </w:p>
    <w:p w:rsidR="00AE74AF" w:rsidRPr="00884AB1" w:rsidRDefault="00AE74AF" w:rsidP="00AE74AF">
      <w:pPr>
        <w:ind w:left="2160" w:hanging="2160"/>
        <w:rPr>
          <w:rFonts w:ascii="Arial" w:hAnsi="Arial" w:cs="Arial"/>
          <w:b/>
          <w:szCs w:val="24"/>
        </w:rPr>
      </w:pPr>
    </w:p>
    <w:p w:rsidR="00FD103C" w:rsidRPr="00884AB1" w:rsidRDefault="00AE74AF" w:rsidP="00AE74AF">
      <w:pPr>
        <w:ind w:left="2160" w:hanging="2160"/>
        <w:rPr>
          <w:rFonts w:ascii="Arial" w:hAnsi="Arial" w:cs="Arial"/>
          <w:b/>
          <w:szCs w:val="24"/>
        </w:rPr>
      </w:pPr>
      <w:r w:rsidRPr="00884AB1">
        <w:rPr>
          <w:rFonts w:ascii="Arial" w:hAnsi="Arial" w:cs="Arial"/>
          <w:b/>
          <w:szCs w:val="24"/>
        </w:rPr>
        <w:t>WEEKS PER ANNUM</w:t>
      </w:r>
      <w:r w:rsidR="00A541AC" w:rsidRPr="00884AB1">
        <w:rPr>
          <w:rFonts w:ascii="Arial" w:hAnsi="Arial" w:cs="Arial"/>
          <w:b/>
          <w:szCs w:val="24"/>
        </w:rPr>
        <w:t>:</w:t>
      </w:r>
      <w:r w:rsidR="00A541AC" w:rsidRPr="00884AB1">
        <w:rPr>
          <w:rFonts w:ascii="Arial" w:hAnsi="Arial" w:cs="Arial"/>
          <w:b/>
          <w:szCs w:val="24"/>
        </w:rPr>
        <w:tab/>
      </w:r>
      <w:r w:rsidR="00A541AC" w:rsidRPr="00884AB1">
        <w:rPr>
          <w:rFonts w:ascii="Arial" w:hAnsi="Arial" w:cs="Arial"/>
          <w:b/>
          <w:szCs w:val="24"/>
        </w:rPr>
        <w:tab/>
      </w:r>
      <w:r w:rsidR="00FD103C" w:rsidRPr="00884AB1">
        <w:rPr>
          <w:rFonts w:ascii="Arial" w:hAnsi="Arial" w:cs="Arial"/>
          <w:b/>
          <w:szCs w:val="24"/>
        </w:rPr>
        <w:t>39</w:t>
      </w:r>
      <w:r w:rsidR="00A541AC" w:rsidRPr="00884AB1">
        <w:rPr>
          <w:rFonts w:ascii="Arial" w:hAnsi="Arial" w:cs="Arial"/>
          <w:b/>
          <w:szCs w:val="24"/>
        </w:rPr>
        <w:t xml:space="preserve"> weeks per annum</w:t>
      </w:r>
      <w:r w:rsidR="00FD103C" w:rsidRPr="00884AB1">
        <w:rPr>
          <w:rFonts w:ascii="Arial" w:hAnsi="Arial" w:cs="Arial"/>
          <w:b/>
          <w:szCs w:val="24"/>
        </w:rPr>
        <w:t xml:space="preserve"> </w:t>
      </w:r>
      <w:r w:rsidR="00615C7A" w:rsidRPr="00884AB1">
        <w:rPr>
          <w:rFonts w:ascii="Arial" w:hAnsi="Arial" w:cs="Arial"/>
          <w:szCs w:val="24"/>
        </w:rPr>
        <w:t>-</w:t>
      </w:r>
      <w:r w:rsidR="00615C7A" w:rsidRPr="00884AB1">
        <w:rPr>
          <w:rFonts w:ascii="Arial" w:hAnsi="Arial" w:cs="Arial"/>
          <w:b/>
          <w:szCs w:val="24"/>
        </w:rPr>
        <w:t xml:space="preserve"> </w:t>
      </w:r>
      <w:r w:rsidR="00615C7A" w:rsidRPr="00884AB1">
        <w:rPr>
          <w:rFonts w:ascii="Arial" w:hAnsi="Arial" w:cs="Arial"/>
          <w:szCs w:val="24"/>
        </w:rPr>
        <w:t>Term time only</w:t>
      </w:r>
      <w:r w:rsidR="007F57C5">
        <w:rPr>
          <w:rFonts w:ascii="Arial" w:hAnsi="Arial" w:cs="Arial"/>
          <w:szCs w:val="24"/>
        </w:rPr>
        <w:t>,</w:t>
      </w:r>
      <w:r w:rsidR="00615C7A" w:rsidRPr="00884AB1">
        <w:rPr>
          <w:rFonts w:ascii="Arial" w:hAnsi="Arial" w:cs="Arial"/>
          <w:szCs w:val="24"/>
        </w:rPr>
        <w:t xml:space="preserve"> plus </w:t>
      </w:r>
      <w:r w:rsidR="007F57C5">
        <w:rPr>
          <w:rFonts w:ascii="Arial" w:hAnsi="Arial" w:cs="Arial"/>
          <w:szCs w:val="24"/>
        </w:rPr>
        <w:t xml:space="preserve">5 </w:t>
      </w:r>
      <w:r w:rsidR="00615C7A" w:rsidRPr="00884AB1">
        <w:rPr>
          <w:rFonts w:ascii="Arial" w:hAnsi="Arial" w:cs="Arial"/>
          <w:szCs w:val="24"/>
        </w:rPr>
        <w:t>training days</w:t>
      </w:r>
    </w:p>
    <w:p w:rsidR="00FD103C" w:rsidRPr="00884AB1" w:rsidRDefault="00FD103C" w:rsidP="00CB2A34">
      <w:pPr>
        <w:ind w:left="2160" w:hanging="2160"/>
        <w:rPr>
          <w:rFonts w:ascii="Arial" w:hAnsi="Arial" w:cs="Arial"/>
          <w:b/>
          <w:szCs w:val="24"/>
        </w:rPr>
      </w:pPr>
    </w:p>
    <w:p w:rsidR="007416D7" w:rsidRDefault="00AE74AF" w:rsidP="00D62A30">
      <w:pPr>
        <w:pStyle w:val="Heading2"/>
        <w:rPr>
          <w:rFonts w:ascii="Arial" w:hAnsi="Arial" w:cs="Arial"/>
          <w:b/>
          <w:szCs w:val="24"/>
        </w:rPr>
      </w:pPr>
      <w:r w:rsidRPr="00884AB1">
        <w:rPr>
          <w:rFonts w:ascii="Arial" w:hAnsi="Arial" w:cs="Arial"/>
          <w:b/>
          <w:sz w:val="24"/>
          <w:szCs w:val="24"/>
        </w:rPr>
        <w:t>RESPONSIBLE TO</w:t>
      </w:r>
      <w:r w:rsidR="00A541AC" w:rsidRPr="00884AB1">
        <w:rPr>
          <w:rFonts w:ascii="Arial" w:hAnsi="Arial" w:cs="Arial"/>
          <w:b/>
          <w:sz w:val="24"/>
          <w:szCs w:val="24"/>
        </w:rPr>
        <w:t>:</w:t>
      </w:r>
      <w:r w:rsidR="00A541AC" w:rsidRPr="00884AB1">
        <w:rPr>
          <w:rFonts w:ascii="Arial" w:hAnsi="Arial" w:cs="Arial"/>
          <w:b/>
          <w:sz w:val="24"/>
          <w:szCs w:val="24"/>
        </w:rPr>
        <w:tab/>
      </w:r>
      <w:r w:rsidR="00A541AC" w:rsidRPr="00884AB1">
        <w:rPr>
          <w:rFonts w:ascii="Arial" w:hAnsi="Arial" w:cs="Arial"/>
          <w:b/>
          <w:sz w:val="24"/>
          <w:szCs w:val="24"/>
        </w:rPr>
        <w:tab/>
      </w:r>
      <w:r w:rsidR="00D62A30" w:rsidRPr="00D62A30">
        <w:rPr>
          <w:rFonts w:ascii="Arial" w:hAnsi="Arial" w:cs="Arial"/>
          <w:b/>
          <w:sz w:val="24"/>
          <w:szCs w:val="24"/>
        </w:rPr>
        <w:t>Early Help and Safeguarding</w:t>
      </w:r>
      <w:r w:rsidR="00783972">
        <w:rPr>
          <w:rFonts w:ascii="Arial" w:hAnsi="Arial" w:cs="Arial"/>
          <w:b/>
          <w:sz w:val="24"/>
          <w:szCs w:val="24"/>
        </w:rPr>
        <w:t xml:space="preserve"> Manager</w:t>
      </w:r>
    </w:p>
    <w:p w:rsidR="00D62A30" w:rsidRPr="00D62A30" w:rsidRDefault="00D62A30" w:rsidP="00D62A30"/>
    <w:p w:rsidR="00A541AC" w:rsidRPr="00884AB1" w:rsidRDefault="00A541AC">
      <w:pPr>
        <w:rPr>
          <w:rFonts w:ascii="Arial" w:hAnsi="Arial" w:cs="Arial"/>
          <w:b/>
          <w:szCs w:val="24"/>
        </w:rPr>
      </w:pPr>
      <w:r w:rsidRPr="00884AB1">
        <w:rPr>
          <w:rFonts w:ascii="Arial" w:hAnsi="Arial" w:cs="Arial"/>
          <w:b/>
          <w:szCs w:val="24"/>
        </w:rPr>
        <w:t>Job Purpose:</w:t>
      </w:r>
    </w:p>
    <w:p w:rsidR="00A541AC" w:rsidRPr="00884AB1" w:rsidRDefault="00A541AC">
      <w:pPr>
        <w:rPr>
          <w:rFonts w:ascii="Arial" w:hAnsi="Arial" w:cs="Arial"/>
          <w:b/>
          <w:szCs w:val="24"/>
        </w:rPr>
      </w:pPr>
    </w:p>
    <w:p w:rsidR="00B04468" w:rsidRDefault="00CB2A34" w:rsidP="00353EF9">
      <w:pPr>
        <w:numPr>
          <w:ilvl w:val="0"/>
          <w:numId w:val="5"/>
        </w:numPr>
        <w:rPr>
          <w:rFonts w:ascii="Arial" w:hAnsi="Arial" w:cs="Arial"/>
          <w:szCs w:val="24"/>
        </w:rPr>
      </w:pPr>
      <w:r w:rsidRPr="00884AB1">
        <w:rPr>
          <w:rFonts w:ascii="Arial" w:hAnsi="Arial" w:cs="Arial"/>
          <w:szCs w:val="24"/>
        </w:rPr>
        <w:t>Establish and strengthen existing relationships between parents/carers</w:t>
      </w:r>
      <w:r w:rsidR="00B04468" w:rsidRPr="00884AB1">
        <w:rPr>
          <w:rFonts w:ascii="Arial" w:hAnsi="Arial" w:cs="Arial"/>
          <w:szCs w:val="24"/>
        </w:rPr>
        <w:t xml:space="preserve">, </w:t>
      </w:r>
      <w:r w:rsidR="003926DF" w:rsidRPr="00884AB1">
        <w:rPr>
          <w:rFonts w:ascii="Arial" w:hAnsi="Arial" w:cs="Arial"/>
          <w:szCs w:val="24"/>
        </w:rPr>
        <w:t>students</w:t>
      </w:r>
      <w:r w:rsidRPr="00884AB1">
        <w:rPr>
          <w:rFonts w:ascii="Arial" w:hAnsi="Arial" w:cs="Arial"/>
          <w:szCs w:val="24"/>
        </w:rPr>
        <w:t xml:space="preserve"> and the school to ensure the attendance, behaviour and progress of all </w:t>
      </w:r>
      <w:r w:rsidR="00954900">
        <w:rPr>
          <w:rFonts w:ascii="Arial" w:hAnsi="Arial" w:cs="Arial"/>
          <w:szCs w:val="24"/>
        </w:rPr>
        <w:t>student</w:t>
      </w:r>
      <w:r w:rsidRPr="00884AB1">
        <w:rPr>
          <w:rFonts w:ascii="Arial" w:hAnsi="Arial" w:cs="Arial"/>
          <w:szCs w:val="24"/>
        </w:rPr>
        <w:t>s</w:t>
      </w:r>
      <w:r w:rsidR="00B04468" w:rsidRPr="00884AB1">
        <w:rPr>
          <w:rFonts w:ascii="Arial" w:hAnsi="Arial" w:cs="Arial"/>
          <w:szCs w:val="24"/>
        </w:rPr>
        <w:t xml:space="preserve"> is at the expected levels</w:t>
      </w:r>
      <w:r w:rsidRPr="00884AB1">
        <w:rPr>
          <w:rFonts w:ascii="Arial" w:hAnsi="Arial" w:cs="Arial"/>
          <w:szCs w:val="24"/>
        </w:rPr>
        <w:t>.</w:t>
      </w:r>
    </w:p>
    <w:p w:rsidR="0036362C" w:rsidRPr="000B5041" w:rsidRDefault="0036362C" w:rsidP="0036362C">
      <w:pPr>
        <w:ind w:left="720"/>
        <w:rPr>
          <w:rFonts w:ascii="Arial" w:hAnsi="Arial" w:cs="Arial"/>
          <w:szCs w:val="24"/>
        </w:rPr>
      </w:pPr>
    </w:p>
    <w:p w:rsidR="003F49E6" w:rsidRPr="003F49E6" w:rsidRDefault="003F49E6" w:rsidP="00353EF9">
      <w:pPr>
        <w:numPr>
          <w:ilvl w:val="0"/>
          <w:numId w:val="5"/>
        </w:numPr>
        <w:rPr>
          <w:rFonts w:ascii="Arial" w:hAnsi="Arial" w:cs="Arial"/>
          <w:color w:val="FF0000"/>
          <w:szCs w:val="24"/>
        </w:rPr>
      </w:pPr>
      <w:r w:rsidRPr="000B5041">
        <w:rPr>
          <w:rFonts w:ascii="Arial" w:hAnsi="Arial" w:cs="Arial"/>
          <w:szCs w:val="24"/>
        </w:rPr>
        <w:t xml:space="preserve">Carry out early help assessments for students and families causing concern to inform support and school action.  </w:t>
      </w:r>
      <w:r w:rsidRPr="003F49E6">
        <w:rPr>
          <w:rFonts w:ascii="Arial" w:hAnsi="Arial" w:cs="Arial"/>
          <w:color w:val="FF0000"/>
          <w:szCs w:val="24"/>
        </w:rPr>
        <w:br/>
      </w:r>
    </w:p>
    <w:p w:rsidR="009978D3" w:rsidRDefault="009978D3" w:rsidP="00353EF9">
      <w:pPr>
        <w:numPr>
          <w:ilvl w:val="0"/>
          <w:numId w:val="5"/>
        </w:numPr>
        <w:rPr>
          <w:rFonts w:ascii="Arial" w:hAnsi="Arial" w:cs="Arial"/>
          <w:szCs w:val="24"/>
        </w:rPr>
      </w:pPr>
      <w:r w:rsidRPr="00884AB1">
        <w:rPr>
          <w:rFonts w:ascii="Arial" w:hAnsi="Arial" w:cs="Arial"/>
          <w:szCs w:val="24"/>
        </w:rPr>
        <w:t xml:space="preserve">Assist in the identification of early signs of disengagement and </w:t>
      </w:r>
      <w:r w:rsidR="00783972">
        <w:rPr>
          <w:rFonts w:ascii="Arial" w:hAnsi="Arial" w:cs="Arial"/>
          <w:szCs w:val="24"/>
        </w:rPr>
        <w:t>provide</w:t>
      </w:r>
      <w:r w:rsidRPr="00884AB1">
        <w:rPr>
          <w:rFonts w:ascii="Arial" w:hAnsi="Arial" w:cs="Arial"/>
          <w:szCs w:val="24"/>
        </w:rPr>
        <w:t xml:space="preserve"> specific interventions to </w:t>
      </w:r>
      <w:r w:rsidR="00783972">
        <w:rPr>
          <w:rFonts w:ascii="Arial" w:hAnsi="Arial" w:cs="Arial"/>
          <w:szCs w:val="24"/>
        </w:rPr>
        <w:t xml:space="preserve">support families and </w:t>
      </w:r>
      <w:r w:rsidRPr="00884AB1">
        <w:rPr>
          <w:rFonts w:ascii="Arial" w:hAnsi="Arial" w:cs="Arial"/>
          <w:szCs w:val="24"/>
        </w:rPr>
        <w:t>encourage re-engagement</w:t>
      </w:r>
      <w:r w:rsidR="0036362C">
        <w:rPr>
          <w:rFonts w:ascii="Arial" w:hAnsi="Arial" w:cs="Arial"/>
          <w:szCs w:val="24"/>
        </w:rPr>
        <w:t>.</w:t>
      </w:r>
    </w:p>
    <w:p w:rsidR="0036362C" w:rsidRPr="00884AB1" w:rsidRDefault="0036362C" w:rsidP="0036362C">
      <w:pPr>
        <w:rPr>
          <w:rFonts w:ascii="Arial" w:hAnsi="Arial" w:cs="Arial"/>
          <w:szCs w:val="24"/>
        </w:rPr>
      </w:pPr>
    </w:p>
    <w:p w:rsidR="0036362C" w:rsidRDefault="00FA12A3" w:rsidP="00353EF9">
      <w:pPr>
        <w:pStyle w:val="NoSpacing"/>
        <w:numPr>
          <w:ilvl w:val="0"/>
          <w:numId w:val="5"/>
        </w:numPr>
        <w:rPr>
          <w:rFonts w:ascii="Arial" w:hAnsi="Arial" w:cs="Arial"/>
          <w:sz w:val="24"/>
          <w:szCs w:val="24"/>
        </w:rPr>
      </w:pPr>
      <w:r w:rsidRPr="00884AB1">
        <w:rPr>
          <w:rFonts w:ascii="Arial" w:hAnsi="Arial" w:cs="Arial"/>
          <w:sz w:val="24"/>
          <w:szCs w:val="24"/>
        </w:rPr>
        <w:t xml:space="preserve">Under an agreed system of supervision, </w:t>
      </w:r>
      <w:r w:rsidR="009978D3" w:rsidRPr="00884AB1">
        <w:rPr>
          <w:rFonts w:ascii="Arial" w:hAnsi="Arial" w:cs="Arial"/>
          <w:sz w:val="24"/>
          <w:szCs w:val="24"/>
        </w:rPr>
        <w:t xml:space="preserve">support the </w:t>
      </w:r>
      <w:r w:rsidR="00C2476F" w:rsidRPr="00884AB1">
        <w:rPr>
          <w:rFonts w:ascii="Arial" w:hAnsi="Arial" w:cs="Arial"/>
          <w:sz w:val="24"/>
          <w:szCs w:val="24"/>
        </w:rPr>
        <w:t xml:space="preserve">Designated Safeguarding Leads </w:t>
      </w:r>
      <w:r w:rsidRPr="00884AB1">
        <w:rPr>
          <w:rFonts w:ascii="Arial" w:hAnsi="Arial" w:cs="Arial"/>
          <w:sz w:val="24"/>
          <w:szCs w:val="24"/>
        </w:rPr>
        <w:t xml:space="preserve">to ensure the safeguarding of children and support for local families in accessing services. </w:t>
      </w:r>
    </w:p>
    <w:p w:rsidR="0036362C" w:rsidRDefault="0036362C" w:rsidP="0036362C">
      <w:pPr>
        <w:pStyle w:val="ListParagraph"/>
        <w:rPr>
          <w:rFonts w:ascii="Arial" w:hAnsi="Arial" w:cs="Arial"/>
          <w:szCs w:val="24"/>
        </w:rPr>
      </w:pPr>
    </w:p>
    <w:p w:rsidR="0036362C" w:rsidRDefault="00FA12A3" w:rsidP="00353EF9">
      <w:pPr>
        <w:pStyle w:val="NoSpacing"/>
        <w:numPr>
          <w:ilvl w:val="0"/>
          <w:numId w:val="5"/>
        </w:numPr>
        <w:rPr>
          <w:rFonts w:ascii="Arial" w:hAnsi="Arial" w:cs="Arial"/>
          <w:sz w:val="24"/>
          <w:szCs w:val="24"/>
        </w:rPr>
      </w:pPr>
      <w:r w:rsidRPr="00884AB1">
        <w:rPr>
          <w:rFonts w:ascii="Arial" w:hAnsi="Arial" w:cs="Arial"/>
          <w:sz w:val="24"/>
          <w:szCs w:val="24"/>
        </w:rPr>
        <w:t>Work in accordance with policies, procedures, systems, structures, resources and personnel in place to promote the welfare and protection of children at Parkside Community School and support vulnerable families.</w:t>
      </w:r>
    </w:p>
    <w:p w:rsidR="0036362C" w:rsidRDefault="0036362C" w:rsidP="0036362C">
      <w:pPr>
        <w:pStyle w:val="ListParagraph"/>
        <w:rPr>
          <w:rFonts w:ascii="Arial" w:hAnsi="Arial" w:cs="Arial"/>
          <w:szCs w:val="24"/>
        </w:rPr>
      </w:pPr>
    </w:p>
    <w:p w:rsidR="005973B7" w:rsidRDefault="00004995" w:rsidP="005973B7">
      <w:pPr>
        <w:pStyle w:val="NoSpacing"/>
        <w:numPr>
          <w:ilvl w:val="0"/>
          <w:numId w:val="5"/>
        </w:numPr>
        <w:rPr>
          <w:rFonts w:ascii="Arial" w:hAnsi="Arial" w:cs="Arial"/>
          <w:sz w:val="24"/>
          <w:szCs w:val="24"/>
        </w:rPr>
      </w:pPr>
      <w:r>
        <w:rPr>
          <w:rFonts w:ascii="Arial" w:hAnsi="Arial" w:cs="Arial"/>
          <w:sz w:val="24"/>
          <w:szCs w:val="24"/>
        </w:rPr>
        <w:t xml:space="preserve">Actively work in co-operation </w:t>
      </w:r>
      <w:r w:rsidR="006843BB">
        <w:rPr>
          <w:rFonts w:ascii="Arial" w:hAnsi="Arial" w:cs="Arial"/>
          <w:sz w:val="24"/>
          <w:szCs w:val="24"/>
        </w:rPr>
        <w:t>with parents/</w:t>
      </w:r>
      <w:r w:rsidR="00FA12A3" w:rsidRPr="00884AB1">
        <w:rPr>
          <w:rFonts w:ascii="Arial" w:hAnsi="Arial" w:cs="Arial"/>
          <w:sz w:val="24"/>
          <w:szCs w:val="24"/>
        </w:rPr>
        <w:t xml:space="preserve">carers and other agencies through joint planning, training and monitoring of their arrangements for the safeguarding of children. </w:t>
      </w:r>
    </w:p>
    <w:p w:rsidR="00783972" w:rsidRDefault="00783972" w:rsidP="00783972">
      <w:pPr>
        <w:pStyle w:val="ListParagraph"/>
        <w:rPr>
          <w:rFonts w:ascii="Arial" w:hAnsi="Arial" w:cs="Arial"/>
          <w:szCs w:val="24"/>
        </w:rPr>
      </w:pPr>
    </w:p>
    <w:p w:rsidR="00783972" w:rsidRDefault="00783972" w:rsidP="005973B7">
      <w:pPr>
        <w:pStyle w:val="NoSpacing"/>
        <w:numPr>
          <w:ilvl w:val="0"/>
          <w:numId w:val="5"/>
        </w:numPr>
        <w:rPr>
          <w:rFonts w:ascii="Arial" w:hAnsi="Arial" w:cs="Arial"/>
          <w:sz w:val="24"/>
          <w:szCs w:val="24"/>
        </w:rPr>
      </w:pPr>
      <w:r>
        <w:rPr>
          <w:rFonts w:ascii="Arial" w:hAnsi="Arial" w:cs="Arial"/>
          <w:sz w:val="24"/>
          <w:szCs w:val="24"/>
        </w:rPr>
        <w:t>Manage and implement the Parkside Pickup strategy to support attendance.</w:t>
      </w:r>
    </w:p>
    <w:p w:rsidR="005973B7" w:rsidRDefault="005973B7" w:rsidP="005973B7">
      <w:pPr>
        <w:pStyle w:val="ListParagraph"/>
      </w:pPr>
    </w:p>
    <w:p w:rsidR="002D4EE8" w:rsidRPr="005973B7" w:rsidRDefault="005973B7" w:rsidP="005973B7">
      <w:pPr>
        <w:pStyle w:val="NoSpacing"/>
        <w:numPr>
          <w:ilvl w:val="0"/>
          <w:numId w:val="5"/>
        </w:numPr>
        <w:rPr>
          <w:rFonts w:ascii="Arial" w:hAnsi="Arial" w:cs="Arial"/>
          <w:sz w:val="24"/>
          <w:szCs w:val="24"/>
        </w:rPr>
      </w:pPr>
      <w:r w:rsidRPr="005973B7">
        <w:rPr>
          <w:rFonts w:ascii="Arial" w:hAnsi="Arial" w:cs="Arial"/>
          <w:sz w:val="24"/>
          <w:szCs w:val="24"/>
        </w:rPr>
        <w:t>Act as an ambassador of the school at all times by working to achieve the school's vision and modelling the school's values</w:t>
      </w:r>
      <w:r>
        <w:rPr>
          <w:rFonts w:ascii="Arial" w:hAnsi="Arial" w:cs="Arial"/>
          <w:sz w:val="24"/>
          <w:szCs w:val="24"/>
        </w:rPr>
        <w:t>.</w:t>
      </w:r>
    </w:p>
    <w:p w:rsidR="00BB0F53" w:rsidRPr="00884AB1" w:rsidRDefault="00BB0F53">
      <w:pPr>
        <w:rPr>
          <w:rFonts w:ascii="Arial" w:hAnsi="Arial" w:cs="Arial"/>
          <w:b/>
          <w:szCs w:val="24"/>
        </w:rPr>
      </w:pPr>
      <w:r w:rsidRPr="00884AB1">
        <w:rPr>
          <w:rFonts w:ascii="Arial" w:hAnsi="Arial" w:cs="Arial"/>
          <w:b/>
          <w:szCs w:val="24"/>
        </w:rPr>
        <w:br w:type="page"/>
      </w:r>
    </w:p>
    <w:p w:rsidR="002D4EE8" w:rsidRPr="00884AB1" w:rsidRDefault="007B33A4">
      <w:pPr>
        <w:rPr>
          <w:rFonts w:ascii="Arial" w:hAnsi="Arial" w:cs="Arial"/>
          <w:b/>
          <w:szCs w:val="24"/>
        </w:rPr>
      </w:pPr>
      <w:r w:rsidRPr="00884AB1">
        <w:rPr>
          <w:rFonts w:ascii="Arial" w:hAnsi="Arial" w:cs="Arial"/>
          <w:b/>
          <w:szCs w:val="24"/>
        </w:rPr>
        <w:lastRenderedPageBreak/>
        <w:t>Core</w:t>
      </w:r>
      <w:r w:rsidR="002D4EE8" w:rsidRPr="00884AB1">
        <w:rPr>
          <w:rFonts w:ascii="Arial" w:hAnsi="Arial" w:cs="Arial"/>
          <w:b/>
          <w:szCs w:val="24"/>
        </w:rPr>
        <w:t xml:space="preserve"> Tasks</w:t>
      </w:r>
      <w:r w:rsidRPr="00884AB1">
        <w:rPr>
          <w:rFonts w:ascii="Arial" w:hAnsi="Arial" w:cs="Arial"/>
          <w:b/>
          <w:szCs w:val="24"/>
        </w:rPr>
        <w:t xml:space="preserve"> and Responsibility:</w:t>
      </w:r>
      <w:r w:rsidR="00C2476F">
        <w:rPr>
          <w:rFonts w:ascii="Arial" w:hAnsi="Arial" w:cs="Arial"/>
          <w:b/>
          <w:szCs w:val="24"/>
        </w:rPr>
        <w:t xml:space="preserve"> </w:t>
      </w:r>
    </w:p>
    <w:p w:rsidR="002F1222" w:rsidRDefault="002F1222">
      <w:pPr>
        <w:rPr>
          <w:rFonts w:ascii="Arial" w:hAnsi="Arial" w:cs="Arial"/>
          <w:b/>
          <w:color w:val="0000FF"/>
          <w:szCs w:val="24"/>
        </w:rPr>
      </w:pPr>
    </w:p>
    <w:p w:rsidR="00BB0F53" w:rsidRPr="00B45059" w:rsidRDefault="00BB0F53">
      <w:pPr>
        <w:rPr>
          <w:rFonts w:ascii="Arial" w:hAnsi="Arial" w:cs="Arial"/>
          <w:b/>
          <w:color w:val="0000FF"/>
          <w:szCs w:val="24"/>
        </w:rPr>
      </w:pPr>
      <w:r w:rsidRPr="00B45059">
        <w:rPr>
          <w:rFonts w:ascii="Arial" w:hAnsi="Arial" w:cs="Arial"/>
          <w:b/>
          <w:color w:val="0000FF"/>
          <w:szCs w:val="24"/>
        </w:rPr>
        <w:t>Safeguarding Students</w:t>
      </w:r>
    </w:p>
    <w:p w:rsidR="00BB0F53" w:rsidRPr="00884AB1" w:rsidRDefault="00BB0F53" w:rsidP="00353EF9">
      <w:pPr>
        <w:numPr>
          <w:ilvl w:val="0"/>
          <w:numId w:val="12"/>
        </w:numPr>
        <w:tabs>
          <w:tab w:val="num" w:pos="1134"/>
        </w:tabs>
        <w:ind w:left="1134" w:hanging="425"/>
        <w:rPr>
          <w:rFonts w:ascii="Arial" w:hAnsi="Arial" w:cs="Arial"/>
          <w:szCs w:val="24"/>
        </w:rPr>
      </w:pPr>
      <w:r w:rsidRPr="00884AB1">
        <w:rPr>
          <w:rFonts w:ascii="Arial" w:hAnsi="Arial" w:cs="Arial"/>
          <w:szCs w:val="24"/>
        </w:rPr>
        <w:t xml:space="preserve">To work with </w:t>
      </w:r>
      <w:r w:rsidR="00C2476F">
        <w:rPr>
          <w:rFonts w:ascii="Arial" w:hAnsi="Arial" w:cs="Arial"/>
          <w:szCs w:val="24"/>
        </w:rPr>
        <w:t>D</w:t>
      </w:r>
      <w:r w:rsidRPr="00884AB1">
        <w:rPr>
          <w:rFonts w:ascii="Arial" w:hAnsi="Arial" w:cs="Arial"/>
          <w:szCs w:val="24"/>
        </w:rPr>
        <w:t>esignated</w:t>
      </w:r>
      <w:r w:rsidR="00C2476F">
        <w:rPr>
          <w:rFonts w:ascii="Arial" w:hAnsi="Arial" w:cs="Arial"/>
          <w:szCs w:val="24"/>
        </w:rPr>
        <w:t xml:space="preserve"> S</w:t>
      </w:r>
      <w:r w:rsidR="00C2476F" w:rsidRPr="00C2476F">
        <w:rPr>
          <w:rFonts w:ascii="Arial" w:hAnsi="Arial" w:cs="Arial"/>
          <w:szCs w:val="24"/>
        </w:rPr>
        <w:t>afeguarding</w:t>
      </w:r>
      <w:r w:rsidRPr="00884AB1">
        <w:rPr>
          <w:rFonts w:ascii="Arial" w:hAnsi="Arial" w:cs="Arial"/>
          <w:szCs w:val="24"/>
        </w:rPr>
        <w:t xml:space="preserve"> </w:t>
      </w:r>
      <w:r w:rsidR="00C2476F">
        <w:rPr>
          <w:rFonts w:ascii="Arial" w:hAnsi="Arial" w:cs="Arial"/>
          <w:szCs w:val="24"/>
        </w:rPr>
        <w:t>L</w:t>
      </w:r>
      <w:r w:rsidRPr="00884AB1">
        <w:rPr>
          <w:rFonts w:ascii="Arial" w:hAnsi="Arial" w:cs="Arial"/>
          <w:szCs w:val="24"/>
        </w:rPr>
        <w:t>eads in ensuring effective procedures for safeguarding children are applied in school.</w:t>
      </w:r>
    </w:p>
    <w:p w:rsidR="00BB0F53" w:rsidRPr="00884AB1" w:rsidRDefault="00BB0F53" w:rsidP="00353EF9">
      <w:pPr>
        <w:numPr>
          <w:ilvl w:val="0"/>
          <w:numId w:val="12"/>
        </w:numPr>
        <w:tabs>
          <w:tab w:val="num" w:pos="1134"/>
        </w:tabs>
        <w:ind w:left="1134" w:hanging="425"/>
        <w:rPr>
          <w:rFonts w:ascii="Arial" w:hAnsi="Arial" w:cs="Arial"/>
          <w:szCs w:val="24"/>
        </w:rPr>
      </w:pPr>
      <w:r w:rsidRPr="00884AB1">
        <w:rPr>
          <w:rFonts w:ascii="Arial" w:hAnsi="Arial" w:cs="Arial"/>
          <w:szCs w:val="24"/>
        </w:rPr>
        <w:t>To act as the link between the school and the feeder schools in ensuring a coherent approach to early help issues.</w:t>
      </w:r>
    </w:p>
    <w:p w:rsidR="00BB0F53" w:rsidRPr="00884AB1" w:rsidRDefault="00BB0F53" w:rsidP="00353EF9">
      <w:pPr>
        <w:numPr>
          <w:ilvl w:val="0"/>
          <w:numId w:val="12"/>
        </w:numPr>
        <w:tabs>
          <w:tab w:val="num" w:pos="1134"/>
        </w:tabs>
        <w:ind w:left="1134" w:hanging="425"/>
        <w:rPr>
          <w:rFonts w:ascii="Arial" w:hAnsi="Arial" w:cs="Arial"/>
          <w:szCs w:val="24"/>
        </w:rPr>
      </w:pPr>
      <w:r w:rsidRPr="00884AB1">
        <w:rPr>
          <w:rFonts w:ascii="Arial" w:hAnsi="Arial" w:cs="Arial"/>
          <w:szCs w:val="24"/>
        </w:rPr>
        <w:t xml:space="preserve">Have responsibility for ensuring all </w:t>
      </w:r>
      <w:r w:rsidR="009F7EF1" w:rsidRPr="00884AB1">
        <w:rPr>
          <w:rFonts w:ascii="Arial" w:hAnsi="Arial" w:cs="Arial"/>
          <w:szCs w:val="24"/>
        </w:rPr>
        <w:t xml:space="preserve">key </w:t>
      </w:r>
      <w:r w:rsidRPr="00884AB1">
        <w:rPr>
          <w:rFonts w:ascii="Arial" w:hAnsi="Arial" w:cs="Arial"/>
          <w:szCs w:val="24"/>
        </w:rPr>
        <w:t xml:space="preserve">staff in school are kept informed of </w:t>
      </w:r>
      <w:r w:rsidR="009F7EF1" w:rsidRPr="00884AB1">
        <w:rPr>
          <w:rFonts w:ascii="Arial" w:hAnsi="Arial" w:cs="Arial"/>
          <w:szCs w:val="24"/>
        </w:rPr>
        <w:t>student and parent issues.</w:t>
      </w:r>
    </w:p>
    <w:p w:rsidR="009B1F94" w:rsidRDefault="00BB0F53" w:rsidP="00353EF9">
      <w:pPr>
        <w:numPr>
          <w:ilvl w:val="0"/>
          <w:numId w:val="12"/>
        </w:numPr>
        <w:tabs>
          <w:tab w:val="num" w:pos="1134"/>
        </w:tabs>
        <w:ind w:left="1134" w:hanging="425"/>
        <w:rPr>
          <w:rFonts w:ascii="Arial" w:hAnsi="Arial" w:cs="Arial"/>
          <w:szCs w:val="24"/>
        </w:rPr>
      </w:pPr>
      <w:r w:rsidRPr="00884AB1">
        <w:rPr>
          <w:rFonts w:ascii="Arial" w:hAnsi="Arial" w:cs="Arial"/>
          <w:szCs w:val="24"/>
        </w:rPr>
        <w:t xml:space="preserve">Develop and maintain relationships with external colleagues </w:t>
      </w:r>
      <w:r w:rsidR="00D62A30">
        <w:rPr>
          <w:rFonts w:ascii="Arial" w:hAnsi="Arial" w:cs="Arial"/>
          <w:szCs w:val="24"/>
        </w:rPr>
        <w:t>including</w:t>
      </w:r>
      <w:r w:rsidR="009F7EF1" w:rsidRPr="00884AB1">
        <w:rPr>
          <w:rFonts w:ascii="Arial" w:hAnsi="Arial" w:cs="Arial"/>
          <w:szCs w:val="24"/>
        </w:rPr>
        <w:t xml:space="preserve"> Social Services.</w:t>
      </w:r>
    </w:p>
    <w:p w:rsidR="009B1F94" w:rsidRPr="009B1F94" w:rsidRDefault="009B1F94" w:rsidP="00353EF9">
      <w:pPr>
        <w:numPr>
          <w:ilvl w:val="0"/>
          <w:numId w:val="12"/>
        </w:numPr>
        <w:tabs>
          <w:tab w:val="num" w:pos="1134"/>
        </w:tabs>
        <w:ind w:left="1134" w:hanging="425"/>
        <w:rPr>
          <w:rFonts w:ascii="Arial" w:hAnsi="Arial" w:cs="Arial"/>
          <w:szCs w:val="24"/>
        </w:rPr>
      </w:pPr>
      <w:r>
        <w:rPr>
          <w:rFonts w:ascii="Arial" w:hAnsi="Arial" w:cs="Arial"/>
        </w:rPr>
        <w:t xml:space="preserve">Lead Team </w:t>
      </w:r>
      <w:r w:rsidR="00D62A30">
        <w:rPr>
          <w:rFonts w:ascii="Arial" w:hAnsi="Arial" w:cs="Arial"/>
        </w:rPr>
        <w:t>A</w:t>
      </w:r>
      <w:r>
        <w:rPr>
          <w:rFonts w:ascii="Arial" w:hAnsi="Arial" w:cs="Arial"/>
        </w:rPr>
        <w:t>round the Family</w:t>
      </w:r>
      <w:r w:rsidR="00D62A30">
        <w:rPr>
          <w:rFonts w:ascii="Arial" w:hAnsi="Arial" w:cs="Arial"/>
        </w:rPr>
        <w:t xml:space="preserve"> (TAF)</w:t>
      </w:r>
      <w:r w:rsidRPr="009B1F94">
        <w:rPr>
          <w:rFonts w:ascii="Arial" w:hAnsi="Arial" w:cs="Arial"/>
        </w:rPr>
        <w:t xml:space="preserve"> meetings whilst</w:t>
      </w:r>
      <w:r w:rsidR="00BA6BE2">
        <w:rPr>
          <w:rFonts w:ascii="Arial" w:hAnsi="Arial" w:cs="Arial"/>
        </w:rPr>
        <w:t xml:space="preserve"> working closely with colleague</w:t>
      </w:r>
      <w:r w:rsidRPr="009B1F94">
        <w:rPr>
          <w:rFonts w:ascii="Arial" w:hAnsi="Arial" w:cs="Arial"/>
        </w:rPr>
        <w:t>s in Children’s Services as required</w:t>
      </w:r>
      <w:r w:rsidR="00D62A30">
        <w:rPr>
          <w:rFonts w:ascii="Arial" w:hAnsi="Arial" w:cs="Arial"/>
        </w:rPr>
        <w:t xml:space="preserve"> and other relevant agencies</w:t>
      </w:r>
      <w:r w:rsidRPr="009B1F94">
        <w:rPr>
          <w:rFonts w:ascii="Arial" w:hAnsi="Arial" w:cs="Arial"/>
        </w:rPr>
        <w:t>, some of which may take place out</w:t>
      </w:r>
      <w:r w:rsidR="00C2476F">
        <w:rPr>
          <w:rFonts w:ascii="Arial" w:hAnsi="Arial" w:cs="Arial"/>
        </w:rPr>
        <w:t>side</w:t>
      </w:r>
      <w:r w:rsidRPr="009B1F94">
        <w:rPr>
          <w:rFonts w:ascii="Arial" w:hAnsi="Arial" w:cs="Arial"/>
        </w:rPr>
        <w:t xml:space="preserve"> of normal working hours. </w:t>
      </w:r>
    </w:p>
    <w:p w:rsidR="009B1F94" w:rsidRPr="009B1F94" w:rsidRDefault="009B1F94" w:rsidP="00353EF9">
      <w:pPr>
        <w:numPr>
          <w:ilvl w:val="0"/>
          <w:numId w:val="12"/>
        </w:numPr>
        <w:tabs>
          <w:tab w:val="num" w:pos="1134"/>
        </w:tabs>
        <w:ind w:left="1134" w:hanging="425"/>
        <w:rPr>
          <w:rFonts w:ascii="Arial" w:hAnsi="Arial" w:cs="Arial"/>
          <w:szCs w:val="24"/>
        </w:rPr>
      </w:pPr>
      <w:r>
        <w:rPr>
          <w:rFonts w:ascii="Arial" w:hAnsi="Arial" w:cs="Arial"/>
        </w:rPr>
        <w:t xml:space="preserve">Attend Child Protection </w:t>
      </w:r>
      <w:r w:rsidR="00C2476F">
        <w:rPr>
          <w:rFonts w:ascii="Arial" w:hAnsi="Arial" w:cs="Arial"/>
        </w:rPr>
        <w:t>C</w:t>
      </w:r>
      <w:r>
        <w:rPr>
          <w:rFonts w:ascii="Arial" w:hAnsi="Arial" w:cs="Arial"/>
        </w:rPr>
        <w:t xml:space="preserve">onferences under the supervision of </w:t>
      </w:r>
      <w:r w:rsidR="00BC12ED">
        <w:rPr>
          <w:rFonts w:ascii="Arial" w:hAnsi="Arial" w:cs="Arial"/>
        </w:rPr>
        <w:t xml:space="preserve">the </w:t>
      </w:r>
      <w:r w:rsidR="00C2476F">
        <w:rPr>
          <w:rFonts w:ascii="Arial" w:hAnsi="Arial" w:cs="Arial"/>
        </w:rPr>
        <w:t xml:space="preserve">Designated Safeguarding Leads.  </w:t>
      </w:r>
    </w:p>
    <w:p w:rsidR="00E105FF" w:rsidRPr="00884AB1" w:rsidRDefault="00E105FF">
      <w:pPr>
        <w:rPr>
          <w:rFonts w:ascii="Arial" w:hAnsi="Arial" w:cs="Arial"/>
          <w:szCs w:val="24"/>
        </w:rPr>
      </w:pPr>
    </w:p>
    <w:p w:rsidR="009F7EF1" w:rsidRPr="00B45059" w:rsidRDefault="009F7EF1">
      <w:pPr>
        <w:rPr>
          <w:rFonts w:ascii="Arial" w:hAnsi="Arial" w:cs="Arial"/>
          <w:b/>
          <w:color w:val="0000FF"/>
          <w:szCs w:val="24"/>
        </w:rPr>
      </w:pPr>
      <w:r w:rsidRPr="00B45059">
        <w:rPr>
          <w:rFonts w:ascii="Arial" w:hAnsi="Arial" w:cs="Arial"/>
          <w:b/>
          <w:color w:val="0000FF"/>
          <w:szCs w:val="24"/>
        </w:rPr>
        <w:t>Parents and Community</w:t>
      </w:r>
    </w:p>
    <w:p w:rsidR="009F7EF1" w:rsidRPr="00884AB1" w:rsidRDefault="009F7EF1" w:rsidP="00353EF9">
      <w:pPr>
        <w:numPr>
          <w:ilvl w:val="0"/>
          <w:numId w:val="18"/>
        </w:numPr>
        <w:rPr>
          <w:rFonts w:ascii="Arial" w:hAnsi="Arial" w:cs="Arial"/>
          <w:szCs w:val="24"/>
        </w:rPr>
      </w:pPr>
      <w:r w:rsidRPr="00884AB1">
        <w:rPr>
          <w:rFonts w:ascii="Arial" w:hAnsi="Arial" w:cs="Arial"/>
          <w:szCs w:val="24"/>
        </w:rPr>
        <w:t>Develop and maintain</w:t>
      </w:r>
      <w:r w:rsidR="006843BB">
        <w:rPr>
          <w:rFonts w:ascii="Arial" w:hAnsi="Arial" w:cs="Arial"/>
          <w:szCs w:val="24"/>
        </w:rPr>
        <w:t xml:space="preserve"> relationships with parents/</w:t>
      </w:r>
      <w:r w:rsidRPr="00884AB1">
        <w:rPr>
          <w:rFonts w:ascii="Arial" w:hAnsi="Arial" w:cs="Arial"/>
          <w:szCs w:val="24"/>
        </w:rPr>
        <w:t>carers to encourage participation in school</w:t>
      </w:r>
      <w:r w:rsidR="00C2476F">
        <w:rPr>
          <w:rFonts w:ascii="Arial" w:hAnsi="Arial" w:cs="Arial"/>
          <w:szCs w:val="24"/>
        </w:rPr>
        <w:t xml:space="preserve"> and</w:t>
      </w:r>
      <w:r w:rsidRPr="00884AB1">
        <w:rPr>
          <w:rFonts w:ascii="Arial" w:hAnsi="Arial" w:cs="Arial"/>
          <w:szCs w:val="24"/>
        </w:rPr>
        <w:t xml:space="preserve"> attendance at parents’ evenings and meetings.  </w:t>
      </w:r>
    </w:p>
    <w:p w:rsidR="009F7EF1" w:rsidRPr="00884AB1" w:rsidRDefault="009F7EF1" w:rsidP="00353EF9">
      <w:pPr>
        <w:numPr>
          <w:ilvl w:val="0"/>
          <w:numId w:val="18"/>
        </w:numPr>
        <w:rPr>
          <w:rFonts w:ascii="Arial" w:hAnsi="Arial" w:cs="Arial"/>
          <w:szCs w:val="24"/>
        </w:rPr>
      </w:pPr>
      <w:r w:rsidRPr="00884AB1">
        <w:rPr>
          <w:rFonts w:ascii="Arial" w:hAnsi="Arial" w:cs="Arial"/>
          <w:szCs w:val="24"/>
        </w:rPr>
        <w:t>Assist other staff with the management of parental complaints and ensure procedures for these are followed.</w:t>
      </w:r>
    </w:p>
    <w:p w:rsidR="009F7EF1" w:rsidRPr="00884AB1" w:rsidRDefault="009F7EF1" w:rsidP="00353EF9">
      <w:pPr>
        <w:numPr>
          <w:ilvl w:val="0"/>
          <w:numId w:val="18"/>
        </w:numPr>
        <w:rPr>
          <w:rFonts w:ascii="Arial" w:hAnsi="Arial" w:cs="Arial"/>
          <w:szCs w:val="24"/>
        </w:rPr>
      </w:pPr>
      <w:r w:rsidRPr="00884AB1">
        <w:rPr>
          <w:rFonts w:ascii="Arial" w:hAnsi="Arial" w:cs="Arial"/>
          <w:szCs w:val="24"/>
        </w:rPr>
        <w:t>Provide support to parents and carers.</w:t>
      </w:r>
    </w:p>
    <w:p w:rsidR="009F7EF1" w:rsidRPr="00884AB1" w:rsidRDefault="5893147E" w:rsidP="5893147E">
      <w:pPr>
        <w:numPr>
          <w:ilvl w:val="0"/>
          <w:numId w:val="18"/>
        </w:numPr>
        <w:rPr>
          <w:rFonts w:ascii="Arial" w:hAnsi="Arial" w:cs="Arial"/>
        </w:rPr>
      </w:pPr>
      <w:r w:rsidRPr="5893147E">
        <w:rPr>
          <w:rFonts w:ascii="Arial" w:hAnsi="Arial" w:cs="Arial"/>
        </w:rPr>
        <w:t>Ensure appropriate arrangements are in place to support parents and children in the smooth transition from primary to secondary school</w:t>
      </w:r>
      <w:r w:rsidR="004D33F6">
        <w:rPr>
          <w:rFonts w:ascii="Arial" w:hAnsi="Arial" w:cs="Arial"/>
        </w:rPr>
        <w:t xml:space="preserve"> and, where appropriate, from secondary</w:t>
      </w:r>
      <w:r w:rsidR="008D3502">
        <w:rPr>
          <w:rFonts w:ascii="Arial" w:hAnsi="Arial" w:cs="Arial"/>
        </w:rPr>
        <w:t xml:space="preserve"> school </w:t>
      </w:r>
      <w:r w:rsidR="005973B7">
        <w:rPr>
          <w:rFonts w:ascii="Arial" w:hAnsi="Arial" w:cs="Arial"/>
        </w:rPr>
        <w:t>to Post-16 destinations</w:t>
      </w:r>
      <w:r w:rsidRPr="5893147E">
        <w:rPr>
          <w:rFonts w:ascii="Arial" w:hAnsi="Arial" w:cs="Arial"/>
        </w:rPr>
        <w:t>.</w:t>
      </w:r>
    </w:p>
    <w:p w:rsidR="009F7EF1" w:rsidRPr="00884AB1" w:rsidRDefault="009F7EF1" w:rsidP="00353EF9">
      <w:pPr>
        <w:numPr>
          <w:ilvl w:val="0"/>
          <w:numId w:val="18"/>
        </w:numPr>
        <w:rPr>
          <w:rFonts w:ascii="Arial" w:hAnsi="Arial" w:cs="Arial"/>
          <w:szCs w:val="24"/>
        </w:rPr>
      </w:pPr>
      <w:r w:rsidRPr="00884AB1">
        <w:rPr>
          <w:rFonts w:ascii="Arial" w:hAnsi="Arial" w:cs="Arial"/>
          <w:szCs w:val="24"/>
        </w:rPr>
        <w:t xml:space="preserve">Develop and maintain relationships with external colleagues in </w:t>
      </w:r>
      <w:r w:rsidR="00D62A30">
        <w:rPr>
          <w:rFonts w:ascii="Arial" w:hAnsi="Arial" w:cs="Arial"/>
          <w:szCs w:val="24"/>
        </w:rPr>
        <w:t>relevant agencies</w:t>
      </w:r>
      <w:r w:rsidRPr="00884AB1">
        <w:rPr>
          <w:rFonts w:ascii="Arial" w:hAnsi="Arial" w:cs="Arial"/>
          <w:szCs w:val="24"/>
        </w:rPr>
        <w:t xml:space="preserve"> in relation to parental support.</w:t>
      </w:r>
    </w:p>
    <w:p w:rsidR="002E5DE4" w:rsidRPr="00884AB1" w:rsidRDefault="009F7EF1" w:rsidP="00353EF9">
      <w:pPr>
        <w:numPr>
          <w:ilvl w:val="0"/>
          <w:numId w:val="18"/>
        </w:numPr>
        <w:rPr>
          <w:rFonts w:ascii="Arial" w:hAnsi="Arial" w:cs="Arial"/>
          <w:szCs w:val="24"/>
        </w:rPr>
      </w:pPr>
      <w:r w:rsidRPr="00884AB1">
        <w:rPr>
          <w:rFonts w:ascii="Arial" w:hAnsi="Arial" w:cs="Arial"/>
          <w:szCs w:val="24"/>
        </w:rPr>
        <w:t xml:space="preserve">Assist parents to support improvements in children’s behaviour, attendance and engagement.  </w:t>
      </w:r>
    </w:p>
    <w:p w:rsidR="002E5DE4" w:rsidRPr="00884AB1" w:rsidRDefault="002E5DE4" w:rsidP="00353EF9">
      <w:pPr>
        <w:numPr>
          <w:ilvl w:val="0"/>
          <w:numId w:val="18"/>
        </w:numPr>
        <w:rPr>
          <w:rFonts w:ascii="Arial" w:hAnsi="Arial" w:cs="Arial"/>
          <w:szCs w:val="24"/>
        </w:rPr>
      </w:pPr>
      <w:r w:rsidRPr="00884AB1">
        <w:rPr>
          <w:rFonts w:ascii="Arial" w:hAnsi="Arial" w:cs="Arial"/>
          <w:szCs w:val="24"/>
        </w:rPr>
        <w:t xml:space="preserve">Work directly with families in the community in order to promote, strengthen and develop the potential of parents/carers and their children in order to prevent children </w:t>
      </w:r>
      <w:r w:rsidR="00C2476F">
        <w:rPr>
          <w:rFonts w:ascii="Arial" w:hAnsi="Arial" w:cs="Arial"/>
          <w:szCs w:val="24"/>
        </w:rPr>
        <w:t xml:space="preserve">from </w:t>
      </w:r>
      <w:r w:rsidRPr="00884AB1">
        <w:rPr>
          <w:rFonts w:ascii="Arial" w:hAnsi="Arial" w:cs="Arial"/>
          <w:szCs w:val="24"/>
        </w:rPr>
        <w:t xml:space="preserve">becoming looked after and/or suffering significant harm. </w:t>
      </w:r>
    </w:p>
    <w:p w:rsidR="002E5DE4" w:rsidRPr="00884AB1" w:rsidRDefault="002E5DE4" w:rsidP="00353EF9">
      <w:pPr>
        <w:numPr>
          <w:ilvl w:val="0"/>
          <w:numId w:val="18"/>
        </w:numPr>
        <w:rPr>
          <w:rFonts w:ascii="Arial" w:hAnsi="Arial" w:cs="Arial"/>
          <w:szCs w:val="24"/>
        </w:rPr>
      </w:pPr>
      <w:r w:rsidRPr="00884AB1">
        <w:rPr>
          <w:rFonts w:ascii="Arial" w:hAnsi="Arial" w:cs="Arial"/>
          <w:szCs w:val="24"/>
        </w:rPr>
        <w:t xml:space="preserve">Where required, liaise with statutory agencies and ensure they have access to all necessary information. </w:t>
      </w:r>
    </w:p>
    <w:p w:rsidR="002E5DE4" w:rsidRPr="00884AB1" w:rsidRDefault="002E5DE4" w:rsidP="00353EF9">
      <w:pPr>
        <w:numPr>
          <w:ilvl w:val="0"/>
          <w:numId w:val="18"/>
        </w:numPr>
        <w:rPr>
          <w:rFonts w:ascii="Arial" w:hAnsi="Arial" w:cs="Arial"/>
          <w:szCs w:val="24"/>
        </w:rPr>
      </w:pPr>
      <w:r w:rsidRPr="00884AB1">
        <w:rPr>
          <w:rFonts w:ascii="Arial" w:hAnsi="Arial" w:cs="Arial"/>
          <w:szCs w:val="24"/>
        </w:rPr>
        <w:t xml:space="preserve">Initiate and refer families to outside agencies and co-ordinate referrals. </w:t>
      </w:r>
    </w:p>
    <w:p w:rsidR="002E5DE4" w:rsidRPr="00884AB1" w:rsidRDefault="002E5DE4" w:rsidP="00353EF9">
      <w:pPr>
        <w:numPr>
          <w:ilvl w:val="0"/>
          <w:numId w:val="18"/>
        </w:numPr>
        <w:rPr>
          <w:rFonts w:ascii="Arial" w:hAnsi="Arial" w:cs="Arial"/>
          <w:szCs w:val="24"/>
        </w:rPr>
      </w:pPr>
      <w:r w:rsidRPr="00884AB1">
        <w:rPr>
          <w:rFonts w:ascii="Arial" w:hAnsi="Arial" w:cs="Arial"/>
          <w:szCs w:val="24"/>
        </w:rPr>
        <w:t>Support families where their living arrangements are at risk of breakdown</w:t>
      </w:r>
      <w:r w:rsidR="0036362C">
        <w:rPr>
          <w:rFonts w:ascii="Arial" w:hAnsi="Arial" w:cs="Arial"/>
          <w:szCs w:val="24"/>
        </w:rPr>
        <w:t>.</w:t>
      </w:r>
    </w:p>
    <w:p w:rsidR="009F7EF1" w:rsidRPr="00884AB1" w:rsidRDefault="009F7EF1" w:rsidP="009F7EF1">
      <w:pPr>
        <w:rPr>
          <w:rFonts w:ascii="Arial" w:hAnsi="Arial" w:cs="Arial"/>
          <w:szCs w:val="24"/>
        </w:rPr>
      </w:pPr>
    </w:p>
    <w:p w:rsidR="009F7EF1" w:rsidRPr="0089346B" w:rsidRDefault="0089346B" w:rsidP="009F7EF1">
      <w:pPr>
        <w:rPr>
          <w:rFonts w:ascii="Arial" w:hAnsi="Arial" w:cs="Arial"/>
          <w:b/>
          <w:bCs/>
          <w:color w:val="0000FF"/>
          <w:szCs w:val="24"/>
        </w:rPr>
      </w:pPr>
      <w:r>
        <w:rPr>
          <w:rFonts w:ascii="Arial" w:hAnsi="Arial" w:cs="Arial"/>
          <w:b/>
          <w:bCs/>
          <w:color w:val="0000FF"/>
          <w:szCs w:val="24"/>
        </w:rPr>
        <w:t>Lead and Implement Early Help Service, including the completion of Early Help Assessments,</w:t>
      </w:r>
      <w:r w:rsidR="009F7EF1" w:rsidRPr="00B45059">
        <w:rPr>
          <w:rFonts w:ascii="Arial" w:hAnsi="Arial" w:cs="Arial"/>
          <w:b/>
          <w:bCs/>
          <w:color w:val="0000FF"/>
          <w:szCs w:val="24"/>
        </w:rPr>
        <w:t xml:space="preserve"> to support learning, participation and encourage social inclusion</w:t>
      </w:r>
      <w:r w:rsidR="0036362C" w:rsidRPr="00B45059">
        <w:rPr>
          <w:rFonts w:ascii="Arial" w:hAnsi="Arial" w:cs="Arial"/>
          <w:b/>
          <w:bCs/>
          <w:color w:val="0000FF"/>
          <w:szCs w:val="24"/>
        </w:rPr>
        <w:t>.</w:t>
      </w:r>
      <w:r>
        <w:rPr>
          <w:rFonts w:ascii="Arial" w:hAnsi="Arial" w:cs="Arial"/>
          <w:b/>
          <w:bCs/>
          <w:color w:val="0000FF"/>
          <w:szCs w:val="24"/>
        </w:rPr>
        <w:t xml:space="preserve"> </w:t>
      </w:r>
      <w:r w:rsidR="009F7EF1" w:rsidRPr="00B45059">
        <w:rPr>
          <w:rFonts w:ascii="Arial" w:hAnsi="Arial" w:cs="Arial"/>
          <w:b/>
          <w:bCs/>
          <w:color w:val="0000FF"/>
          <w:szCs w:val="24"/>
        </w:rPr>
        <w:t xml:space="preserve"> </w:t>
      </w:r>
      <w:r w:rsidR="009F7EF1" w:rsidRPr="00B45059">
        <w:rPr>
          <w:rFonts w:ascii="Arial" w:hAnsi="Arial" w:cs="Arial"/>
          <w:b/>
          <w:color w:val="0000FF"/>
          <w:szCs w:val="24"/>
        </w:rPr>
        <w:t xml:space="preserve"> </w:t>
      </w:r>
    </w:p>
    <w:p w:rsidR="00385C1C" w:rsidRPr="00884AB1" w:rsidRDefault="006302ED" w:rsidP="00385C1C">
      <w:pPr>
        <w:ind w:left="1134" w:hanging="425"/>
        <w:rPr>
          <w:rFonts w:ascii="Arial" w:hAnsi="Arial" w:cs="Arial"/>
          <w:szCs w:val="24"/>
        </w:rPr>
      </w:pPr>
      <w:r>
        <w:rPr>
          <w:rFonts w:ascii="Arial" w:hAnsi="Arial" w:cs="Arial"/>
          <w:szCs w:val="24"/>
        </w:rPr>
        <w:t>1</w:t>
      </w:r>
      <w:r w:rsidR="0036362C">
        <w:rPr>
          <w:rFonts w:ascii="Arial" w:hAnsi="Arial" w:cs="Arial"/>
          <w:szCs w:val="24"/>
        </w:rPr>
        <w:t xml:space="preserve">.   </w:t>
      </w:r>
      <w:r w:rsidR="00385C1C" w:rsidRPr="00884AB1">
        <w:rPr>
          <w:rFonts w:ascii="Arial" w:hAnsi="Arial" w:cs="Arial"/>
          <w:szCs w:val="24"/>
        </w:rPr>
        <w:t xml:space="preserve">Contribute to the identification of barriers to learning for individual </w:t>
      </w:r>
      <w:r w:rsidR="005E50A6" w:rsidRPr="00884AB1">
        <w:rPr>
          <w:rFonts w:ascii="Arial" w:hAnsi="Arial" w:cs="Arial"/>
          <w:szCs w:val="24"/>
        </w:rPr>
        <w:t>ch</w:t>
      </w:r>
      <w:r w:rsidR="002E5DE4" w:rsidRPr="00884AB1">
        <w:rPr>
          <w:rFonts w:ascii="Arial" w:hAnsi="Arial" w:cs="Arial"/>
          <w:szCs w:val="24"/>
        </w:rPr>
        <w:t>i</w:t>
      </w:r>
      <w:r w:rsidR="005E50A6" w:rsidRPr="00884AB1">
        <w:rPr>
          <w:rFonts w:ascii="Arial" w:hAnsi="Arial" w:cs="Arial"/>
          <w:szCs w:val="24"/>
        </w:rPr>
        <w:t>ldren</w:t>
      </w:r>
      <w:r w:rsidR="00385C1C" w:rsidRPr="00884AB1">
        <w:rPr>
          <w:rFonts w:ascii="Arial" w:hAnsi="Arial" w:cs="Arial"/>
          <w:szCs w:val="24"/>
        </w:rPr>
        <w:t xml:space="preserve"> and provide them with a range of strategies for overcoming the</w:t>
      </w:r>
      <w:r w:rsidR="006843BB">
        <w:rPr>
          <w:rFonts w:ascii="Arial" w:hAnsi="Arial" w:cs="Arial"/>
          <w:szCs w:val="24"/>
        </w:rPr>
        <w:t>se</w:t>
      </w:r>
      <w:r w:rsidR="00385C1C" w:rsidRPr="00884AB1">
        <w:rPr>
          <w:rFonts w:ascii="Arial" w:hAnsi="Arial" w:cs="Arial"/>
          <w:szCs w:val="24"/>
        </w:rPr>
        <w:t xml:space="preserve"> barriers.</w:t>
      </w:r>
    </w:p>
    <w:p w:rsidR="00385C1C" w:rsidRPr="00884AB1" w:rsidRDefault="00D62A30" w:rsidP="00353EF9">
      <w:pPr>
        <w:numPr>
          <w:ilvl w:val="3"/>
          <w:numId w:val="19"/>
        </w:numPr>
        <w:rPr>
          <w:rFonts w:ascii="Arial" w:hAnsi="Arial" w:cs="Arial"/>
          <w:szCs w:val="24"/>
        </w:rPr>
      </w:pPr>
      <w:r>
        <w:rPr>
          <w:rFonts w:ascii="Arial" w:hAnsi="Arial" w:cs="Arial"/>
          <w:szCs w:val="24"/>
        </w:rPr>
        <w:t xml:space="preserve">Inform the work of the </w:t>
      </w:r>
      <w:r w:rsidR="00FF49F3">
        <w:rPr>
          <w:rFonts w:ascii="Arial" w:hAnsi="Arial" w:cs="Arial"/>
          <w:szCs w:val="24"/>
        </w:rPr>
        <w:t>SENCo</w:t>
      </w:r>
      <w:r w:rsidR="00954900">
        <w:rPr>
          <w:rFonts w:ascii="Arial" w:hAnsi="Arial" w:cs="Arial"/>
          <w:szCs w:val="24"/>
        </w:rPr>
        <w:t xml:space="preserve"> and/or Senior Leadership T</w:t>
      </w:r>
      <w:r w:rsidR="00385C1C" w:rsidRPr="00884AB1">
        <w:rPr>
          <w:rFonts w:ascii="Arial" w:hAnsi="Arial" w:cs="Arial"/>
          <w:szCs w:val="24"/>
        </w:rPr>
        <w:t xml:space="preserve">eam to ensure the needs of </w:t>
      </w:r>
      <w:r>
        <w:rPr>
          <w:rFonts w:ascii="Arial" w:hAnsi="Arial" w:cs="Arial"/>
          <w:szCs w:val="24"/>
        </w:rPr>
        <w:t xml:space="preserve">vulnerable and </w:t>
      </w:r>
      <w:r w:rsidR="002F1222">
        <w:rPr>
          <w:rFonts w:ascii="Arial" w:hAnsi="Arial" w:cs="Arial"/>
          <w:szCs w:val="24"/>
        </w:rPr>
        <w:t>at-risk</w:t>
      </w:r>
      <w:r>
        <w:rPr>
          <w:rFonts w:ascii="Arial" w:hAnsi="Arial" w:cs="Arial"/>
          <w:szCs w:val="24"/>
        </w:rPr>
        <w:t xml:space="preserve"> children </w:t>
      </w:r>
      <w:r w:rsidR="00385C1C" w:rsidRPr="00884AB1">
        <w:rPr>
          <w:rFonts w:ascii="Arial" w:hAnsi="Arial" w:cs="Arial"/>
          <w:szCs w:val="24"/>
        </w:rPr>
        <w:t>are met.</w:t>
      </w:r>
    </w:p>
    <w:p w:rsidR="00385C1C" w:rsidRDefault="00385C1C" w:rsidP="00353EF9">
      <w:pPr>
        <w:numPr>
          <w:ilvl w:val="3"/>
          <w:numId w:val="19"/>
        </w:numPr>
        <w:rPr>
          <w:rFonts w:ascii="Arial" w:hAnsi="Arial" w:cs="Arial"/>
          <w:szCs w:val="24"/>
        </w:rPr>
      </w:pPr>
      <w:r w:rsidRPr="00884AB1">
        <w:rPr>
          <w:rFonts w:ascii="Arial" w:hAnsi="Arial" w:cs="Arial"/>
          <w:szCs w:val="24"/>
        </w:rPr>
        <w:t>Identify the barriers to learning in relation to be</w:t>
      </w:r>
      <w:r w:rsidR="006576A5">
        <w:rPr>
          <w:rFonts w:ascii="Arial" w:hAnsi="Arial" w:cs="Arial"/>
          <w:szCs w:val="24"/>
        </w:rPr>
        <w:t>haviour, motivation, aspiration</w:t>
      </w:r>
      <w:r w:rsidRPr="00884AB1">
        <w:rPr>
          <w:rFonts w:ascii="Arial" w:hAnsi="Arial" w:cs="Arial"/>
          <w:szCs w:val="24"/>
        </w:rPr>
        <w:t xml:space="preserve"> and academic achievement</w:t>
      </w:r>
      <w:r w:rsidR="006576A5">
        <w:rPr>
          <w:rFonts w:ascii="Arial" w:hAnsi="Arial" w:cs="Arial"/>
          <w:szCs w:val="24"/>
        </w:rPr>
        <w:t>.</w:t>
      </w:r>
    </w:p>
    <w:p w:rsidR="00D62A30" w:rsidRPr="00884AB1" w:rsidRDefault="00D62A30" w:rsidP="00353EF9">
      <w:pPr>
        <w:numPr>
          <w:ilvl w:val="3"/>
          <w:numId w:val="19"/>
        </w:numPr>
        <w:rPr>
          <w:rFonts w:ascii="Arial" w:hAnsi="Arial" w:cs="Arial"/>
          <w:szCs w:val="24"/>
        </w:rPr>
      </w:pPr>
      <w:r>
        <w:rPr>
          <w:rFonts w:ascii="Arial" w:hAnsi="Arial" w:cs="Arial"/>
          <w:szCs w:val="24"/>
        </w:rPr>
        <w:t xml:space="preserve">Support the implementation of agreed provision plans for vulnerable and </w:t>
      </w:r>
      <w:r w:rsidR="00A62CA3">
        <w:rPr>
          <w:rFonts w:ascii="Arial" w:hAnsi="Arial" w:cs="Arial"/>
          <w:szCs w:val="24"/>
        </w:rPr>
        <w:t>at-risk</w:t>
      </w:r>
      <w:r>
        <w:rPr>
          <w:rFonts w:ascii="Arial" w:hAnsi="Arial" w:cs="Arial"/>
          <w:szCs w:val="24"/>
        </w:rPr>
        <w:t xml:space="preserve"> children.</w:t>
      </w:r>
    </w:p>
    <w:p w:rsidR="00385C1C" w:rsidRPr="00884AB1" w:rsidRDefault="00385C1C" w:rsidP="00385C1C">
      <w:pPr>
        <w:rPr>
          <w:rFonts w:ascii="Arial" w:hAnsi="Arial" w:cs="Arial"/>
          <w:szCs w:val="24"/>
        </w:rPr>
      </w:pPr>
    </w:p>
    <w:p w:rsidR="003552E4" w:rsidRPr="00884AB1" w:rsidRDefault="00E105FF" w:rsidP="00E105FF">
      <w:pPr>
        <w:tabs>
          <w:tab w:val="num" w:pos="1134"/>
        </w:tabs>
        <w:ind w:left="360"/>
        <w:rPr>
          <w:rFonts w:ascii="Arial" w:hAnsi="Arial" w:cs="Arial"/>
          <w:szCs w:val="24"/>
        </w:rPr>
      </w:pPr>
      <w:r w:rsidRPr="00884AB1">
        <w:rPr>
          <w:rFonts w:ascii="Arial" w:hAnsi="Arial" w:cs="Arial"/>
          <w:szCs w:val="24"/>
        </w:rPr>
        <w:t xml:space="preserve">     </w:t>
      </w:r>
      <w:r w:rsidR="006302ED">
        <w:rPr>
          <w:rFonts w:ascii="Arial" w:hAnsi="Arial" w:cs="Arial"/>
          <w:szCs w:val="24"/>
        </w:rPr>
        <w:t>2</w:t>
      </w:r>
      <w:r w:rsidRPr="00884AB1">
        <w:rPr>
          <w:rFonts w:ascii="Arial" w:hAnsi="Arial" w:cs="Arial"/>
          <w:szCs w:val="24"/>
        </w:rPr>
        <w:t xml:space="preserve">. </w:t>
      </w:r>
      <w:r w:rsidR="003552E4" w:rsidRPr="00884AB1">
        <w:rPr>
          <w:rFonts w:ascii="Arial" w:hAnsi="Arial" w:cs="Arial"/>
          <w:szCs w:val="24"/>
        </w:rPr>
        <w:t>Facilitate access to specialist support services for children with barriers to learning.</w:t>
      </w:r>
    </w:p>
    <w:p w:rsidR="006302ED" w:rsidRDefault="00D62A30" w:rsidP="00353EF9">
      <w:pPr>
        <w:numPr>
          <w:ilvl w:val="1"/>
          <w:numId w:val="13"/>
        </w:numPr>
        <w:rPr>
          <w:rFonts w:ascii="Arial" w:hAnsi="Arial" w:cs="Arial"/>
          <w:szCs w:val="24"/>
        </w:rPr>
      </w:pPr>
      <w:r>
        <w:rPr>
          <w:rFonts w:ascii="Arial" w:hAnsi="Arial" w:cs="Arial"/>
          <w:szCs w:val="24"/>
        </w:rPr>
        <w:t>Inform the i</w:t>
      </w:r>
      <w:r w:rsidR="003552E4" w:rsidRPr="006302ED">
        <w:rPr>
          <w:rFonts w:ascii="Arial" w:hAnsi="Arial" w:cs="Arial"/>
          <w:szCs w:val="24"/>
        </w:rPr>
        <w:t>dentif</w:t>
      </w:r>
      <w:r>
        <w:rPr>
          <w:rFonts w:ascii="Arial" w:hAnsi="Arial" w:cs="Arial"/>
          <w:szCs w:val="24"/>
        </w:rPr>
        <w:t>ication of</w:t>
      </w:r>
      <w:r w:rsidR="003552E4" w:rsidRPr="006302ED">
        <w:rPr>
          <w:rFonts w:ascii="Arial" w:hAnsi="Arial" w:cs="Arial"/>
          <w:szCs w:val="24"/>
        </w:rPr>
        <w:t xml:space="preserve"> appropriate support services within and outside the school or service </w:t>
      </w:r>
      <w:r w:rsidR="009E35A6">
        <w:rPr>
          <w:rFonts w:ascii="Arial" w:hAnsi="Arial" w:cs="Arial"/>
          <w:szCs w:val="24"/>
        </w:rPr>
        <w:t>to determine</w:t>
      </w:r>
      <w:r w:rsidR="003552E4" w:rsidRPr="006302ED">
        <w:rPr>
          <w:rFonts w:ascii="Arial" w:hAnsi="Arial" w:cs="Arial"/>
          <w:szCs w:val="24"/>
        </w:rPr>
        <w:t xml:space="preserve"> the</w:t>
      </w:r>
      <w:r w:rsidR="00CF7227">
        <w:rPr>
          <w:rFonts w:ascii="Arial" w:hAnsi="Arial" w:cs="Arial"/>
          <w:szCs w:val="24"/>
        </w:rPr>
        <w:t>ir possible role with the child.</w:t>
      </w:r>
    </w:p>
    <w:p w:rsidR="003552E4" w:rsidRPr="006302ED" w:rsidRDefault="009E35A6" w:rsidP="00353EF9">
      <w:pPr>
        <w:numPr>
          <w:ilvl w:val="1"/>
          <w:numId w:val="13"/>
        </w:numPr>
        <w:rPr>
          <w:rFonts w:ascii="Arial" w:hAnsi="Arial" w:cs="Arial"/>
          <w:szCs w:val="24"/>
        </w:rPr>
      </w:pPr>
      <w:r>
        <w:rPr>
          <w:rFonts w:ascii="Arial" w:hAnsi="Arial" w:cs="Arial"/>
          <w:szCs w:val="24"/>
        </w:rPr>
        <w:t>Under the direction of the Line Manager, f</w:t>
      </w:r>
      <w:r w:rsidR="003552E4" w:rsidRPr="006302ED">
        <w:rPr>
          <w:rFonts w:ascii="Arial" w:hAnsi="Arial" w:cs="Arial"/>
          <w:szCs w:val="24"/>
        </w:rPr>
        <w:t>acilitate contact with the relevant agency and support the child or young person through the process</w:t>
      </w:r>
      <w:r w:rsidR="00CF7227">
        <w:rPr>
          <w:rFonts w:ascii="Arial" w:hAnsi="Arial" w:cs="Arial"/>
          <w:szCs w:val="24"/>
        </w:rPr>
        <w:t>.</w:t>
      </w:r>
    </w:p>
    <w:p w:rsidR="003552E4" w:rsidRPr="00884AB1" w:rsidRDefault="003552E4" w:rsidP="00353EF9">
      <w:pPr>
        <w:numPr>
          <w:ilvl w:val="1"/>
          <w:numId w:val="13"/>
        </w:numPr>
        <w:rPr>
          <w:rFonts w:ascii="Arial" w:hAnsi="Arial" w:cs="Arial"/>
          <w:szCs w:val="24"/>
        </w:rPr>
      </w:pPr>
      <w:r w:rsidRPr="00884AB1">
        <w:rPr>
          <w:rFonts w:ascii="Arial" w:hAnsi="Arial" w:cs="Arial"/>
          <w:szCs w:val="24"/>
        </w:rPr>
        <w:t>Monitor and record the effectiveness of the referral with both the agency and the child on a regular basis and agree any further involvement.</w:t>
      </w:r>
    </w:p>
    <w:p w:rsidR="003552E4" w:rsidRPr="00884AB1" w:rsidRDefault="003552E4" w:rsidP="003552E4">
      <w:pPr>
        <w:rPr>
          <w:rFonts w:ascii="Arial" w:hAnsi="Arial" w:cs="Arial"/>
          <w:szCs w:val="24"/>
        </w:rPr>
      </w:pPr>
    </w:p>
    <w:p w:rsidR="003552E4" w:rsidRPr="00884AB1" w:rsidRDefault="006302ED" w:rsidP="003552E4">
      <w:pPr>
        <w:ind w:left="1134" w:hanging="425"/>
        <w:rPr>
          <w:rFonts w:ascii="Arial" w:hAnsi="Arial" w:cs="Arial"/>
          <w:szCs w:val="24"/>
        </w:rPr>
      </w:pPr>
      <w:r>
        <w:rPr>
          <w:rFonts w:ascii="Arial" w:hAnsi="Arial" w:cs="Arial"/>
          <w:szCs w:val="24"/>
        </w:rPr>
        <w:lastRenderedPageBreak/>
        <w:t>3</w:t>
      </w:r>
      <w:r w:rsidR="003552E4" w:rsidRPr="00884AB1">
        <w:rPr>
          <w:rFonts w:ascii="Arial" w:hAnsi="Arial" w:cs="Arial"/>
          <w:szCs w:val="24"/>
        </w:rPr>
        <w:t xml:space="preserve">.   </w:t>
      </w:r>
      <w:r w:rsidR="000A0D63">
        <w:rPr>
          <w:rFonts w:ascii="Arial" w:hAnsi="Arial" w:cs="Arial"/>
          <w:szCs w:val="24"/>
        </w:rPr>
        <w:t xml:space="preserve"> </w:t>
      </w:r>
      <w:r w:rsidR="003552E4" w:rsidRPr="00884AB1">
        <w:rPr>
          <w:rFonts w:ascii="Arial" w:hAnsi="Arial" w:cs="Arial"/>
          <w:szCs w:val="24"/>
        </w:rPr>
        <w:t>Assist in the identification of early signs of disengagement and contribute to specific interventions to encourage re-engagement.</w:t>
      </w:r>
    </w:p>
    <w:p w:rsidR="003552E4" w:rsidRPr="00884AB1" w:rsidRDefault="003552E4" w:rsidP="00353EF9">
      <w:pPr>
        <w:numPr>
          <w:ilvl w:val="1"/>
          <w:numId w:val="14"/>
        </w:numPr>
        <w:rPr>
          <w:rFonts w:ascii="Arial" w:hAnsi="Arial" w:cs="Arial"/>
          <w:szCs w:val="24"/>
        </w:rPr>
      </w:pPr>
      <w:r w:rsidRPr="00884AB1">
        <w:rPr>
          <w:rFonts w:ascii="Arial" w:hAnsi="Arial" w:cs="Arial"/>
          <w:szCs w:val="24"/>
        </w:rPr>
        <w:t>Contribute to the monitoring of attendance and support action to tackle low attendance including development of initiatives to reduce absence.</w:t>
      </w:r>
    </w:p>
    <w:p w:rsidR="003552E4" w:rsidRPr="00B45059" w:rsidRDefault="003552E4" w:rsidP="00353EF9">
      <w:pPr>
        <w:numPr>
          <w:ilvl w:val="1"/>
          <w:numId w:val="14"/>
        </w:numPr>
        <w:rPr>
          <w:rFonts w:ascii="Arial" w:hAnsi="Arial" w:cs="Arial"/>
          <w:szCs w:val="24"/>
        </w:rPr>
      </w:pPr>
      <w:r w:rsidRPr="00B45059">
        <w:rPr>
          <w:rFonts w:ascii="Arial" w:hAnsi="Arial" w:cs="Arial"/>
          <w:szCs w:val="24"/>
        </w:rPr>
        <w:t>Contribute to data analysis and tracking which helps to identify early signs of disengagement</w:t>
      </w:r>
      <w:r w:rsidR="00CF7227" w:rsidRPr="00B45059">
        <w:rPr>
          <w:rFonts w:ascii="Arial" w:hAnsi="Arial" w:cs="Arial"/>
          <w:szCs w:val="24"/>
        </w:rPr>
        <w:t>.</w:t>
      </w:r>
    </w:p>
    <w:p w:rsidR="003552E4" w:rsidRPr="00884AB1" w:rsidRDefault="003552E4" w:rsidP="00353EF9">
      <w:pPr>
        <w:numPr>
          <w:ilvl w:val="1"/>
          <w:numId w:val="14"/>
        </w:numPr>
        <w:rPr>
          <w:rFonts w:ascii="Arial" w:hAnsi="Arial" w:cs="Arial"/>
          <w:szCs w:val="24"/>
        </w:rPr>
      </w:pPr>
      <w:r w:rsidRPr="00884AB1">
        <w:rPr>
          <w:rFonts w:ascii="Arial" w:hAnsi="Arial" w:cs="Arial"/>
          <w:szCs w:val="24"/>
        </w:rPr>
        <w:t>Assist in the identification of those children at risk of exclusion from mainstream provision, establish the individual reasons for potential exclusion and assist in the development of programmes which promote social inclusion</w:t>
      </w:r>
      <w:r w:rsidR="00CF7227">
        <w:rPr>
          <w:rFonts w:ascii="Arial" w:hAnsi="Arial" w:cs="Arial"/>
          <w:szCs w:val="24"/>
        </w:rPr>
        <w:t>.</w:t>
      </w:r>
    </w:p>
    <w:p w:rsidR="003552E4" w:rsidRPr="00884AB1" w:rsidRDefault="003552E4" w:rsidP="00353EF9">
      <w:pPr>
        <w:numPr>
          <w:ilvl w:val="1"/>
          <w:numId w:val="14"/>
        </w:numPr>
        <w:rPr>
          <w:rFonts w:ascii="Arial" w:hAnsi="Arial" w:cs="Arial"/>
          <w:szCs w:val="24"/>
        </w:rPr>
      </w:pPr>
      <w:r w:rsidRPr="00884AB1">
        <w:rPr>
          <w:rFonts w:ascii="Arial" w:hAnsi="Arial" w:cs="Arial"/>
          <w:szCs w:val="24"/>
        </w:rPr>
        <w:t xml:space="preserve">Help identify personal, community, family and </w:t>
      </w:r>
      <w:r w:rsidR="00C2476F" w:rsidRPr="00884AB1">
        <w:rPr>
          <w:rFonts w:ascii="Arial" w:hAnsi="Arial" w:cs="Arial"/>
          <w:szCs w:val="24"/>
        </w:rPr>
        <w:t>school-based</w:t>
      </w:r>
      <w:r w:rsidRPr="00884AB1">
        <w:rPr>
          <w:rFonts w:ascii="Arial" w:hAnsi="Arial" w:cs="Arial"/>
          <w:szCs w:val="24"/>
        </w:rPr>
        <w:t xml:space="preserve"> issues which are having an advers</w:t>
      </w:r>
      <w:r w:rsidR="00CF7227">
        <w:rPr>
          <w:rFonts w:ascii="Arial" w:hAnsi="Arial" w:cs="Arial"/>
          <w:szCs w:val="24"/>
        </w:rPr>
        <w:t>e effect on individual children.</w:t>
      </w:r>
    </w:p>
    <w:p w:rsidR="003552E4" w:rsidRDefault="003552E4" w:rsidP="00353EF9">
      <w:pPr>
        <w:numPr>
          <w:ilvl w:val="1"/>
          <w:numId w:val="14"/>
        </w:numPr>
        <w:rPr>
          <w:rFonts w:ascii="Arial" w:hAnsi="Arial" w:cs="Arial"/>
          <w:szCs w:val="24"/>
        </w:rPr>
      </w:pPr>
      <w:r w:rsidRPr="00884AB1">
        <w:rPr>
          <w:rFonts w:ascii="Arial" w:hAnsi="Arial" w:cs="Arial"/>
          <w:szCs w:val="24"/>
        </w:rPr>
        <w:t>Contribute to the development and delivery of programmes which assist children to develop positive attitudes towards themselves and others,</w:t>
      </w:r>
      <w:r w:rsidR="00DD643D" w:rsidRPr="00884AB1">
        <w:rPr>
          <w:rFonts w:ascii="Arial" w:hAnsi="Arial" w:cs="Arial"/>
          <w:szCs w:val="24"/>
        </w:rPr>
        <w:t xml:space="preserve"> </w:t>
      </w:r>
      <w:r w:rsidRPr="00884AB1">
        <w:rPr>
          <w:rFonts w:ascii="Arial" w:hAnsi="Arial" w:cs="Arial"/>
          <w:szCs w:val="24"/>
        </w:rPr>
        <w:t>encourage enhanced motivation, self-esteem and educational achievement.</w:t>
      </w:r>
    </w:p>
    <w:p w:rsidR="006302ED" w:rsidRPr="00884AB1" w:rsidRDefault="00F4448E" w:rsidP="00353EF9">
      <w:pPr>
        <w:numPr>
          <w:ilvl w:val="1"/>
          <w:numId w:val="14"/>
        </w:numPr>
        <w:rPr>
          <w:rFonts w:ascii="Arial" w:hAnsi="Arial" w:cs="Arial"/>
          <w:szCs w:val="24"/>
        </w:rPr>
      </w:pPr>
      <w:r>
        <w:rPr>
          <w:rFonts w:ascii="Arial" w:hAnsi="Arial" w:cs="Arial"/>
          <w:szCs w:val="24"/>
        </w:rPr>
        <w:t>P</w:t>
      </w:r>
      <w:r w:rsidR="006302ED">
        <w:rPr>
          <w:rFonts w:ascii="Arial" w:hAnsi="Arial" w:cs="Arial"/>
          <w:szCs w:val="24"/>
        </w:rPr>
        <w:t xml:space="preserve">ut in place </w:t>
      </w:r>
      <w:r>
        <w:rPr>
          <w:rFonts w:ascii="Arial" w:hAnsi="Arial" w:cs="Arial"/>
          <w:szCs w:val="24"/>
        </w:rPr>
        <w:t xml:space="preserve">targeted support </w:t>
      </w:r>
      <w:r w:rsidR="006302ED">
        <w:rPr>
          <w:rFonts w:ascii="Arial" w:hAnsi="Arial" w:cs="Arial"/>
          <w:szCs w:val="24"/>
        </w:rPr>
        <w:t xml:space="preserve">for potential NEETS.  </w:t>
      </w:r>
    </w:p>
    <w:p w:rsidR="003552E4" w:rsidRPr="00884AB1" w:rsidRDefault="003552E4" w:rsidP="003552E4">
      <w:pPr>
        <w:ind w:left="1080"/>
        <w:rPr>
          <w:rFonts w:ascii="Arial" w:hAnsi="Arial" w:cs="Arial"/>
          <w:szCs w:val="24"/>
        </w:rPr>
      </w:pPr>
    </w:p>
    <w:p w:rsidR="003552E4" w:rsidRPr="00884AB1" w:rsidRDefault="006302ED" w:rsidP="003552E4">
      <w:pPr>
        <w:ind w:left="1134" w:hanging="425"/>
        <w:rPr>
          <w:rFonts w:ascii="Arial" w:hAnsi="Arial" w:cs="Arial"/>
          <w:szCs w:val="24"/>
        </w:rPr>
      </w:pPr>
      <w:r>
        <w:rPr>
          <w:rFonts w:ascii="Arial" w:hAnsi="Arial" w:cs="Arial"/>
          <w:szCs w:val="24"/>
        </w:rPr>
        <w:t>4</w:t>
      </w:r>
      <w:r w:rsidR="003552E4" w:rsidRPr="00884AB1">
        <w:rPr>
          <w:rFonts w:ascii="Arial" w:hAnsi="Arial" w:cs="Arial"/>
          <w:szCs w:val="24"/>
        </w:rPr>
        <w:t>.   Operate within legal, ethical and professional boundaries when working with children and those involved with them.</w:t>
      </w:r>
    </w:p>
    <w:p w:rsidR="003552E4" w:rsidRPr="00884AB1" w:rsidRDefault="003552E4" w:rsidP="00353EF9">
      <w:pPr>
        <w:numPr>
          <w:ilvl w:val="1"/>
          <w:numId w:val="15"/>
        </w:numPr>
        <w:tabs>
          <w:tab w:val="clear" w:pos="2160"/>
        </w:tabs>
        <w:ind w:left="1418" w:hanging="284"/>
        <w:rPr>
          <w:rFonts w:ascii="Arial" w:hAnsi="Arial" w:cs="Arial"/>
          <w:szCs w:val="24"/>
        </w:rPr>
      </w:pPr>
      <w:r w:rsidRPr="00884AB1">
        <w:rPr>
          <w:rFonts w:ascii="Arial" w:hAnsi="Arial" w:cs="Arial"/>
          <w:szCs w:val="24"/>
        </w:rPr>
        <w:t>Maintain appropriate professional boundaries in all contacts and support of children, their families and carers</w:t>
      </w:r>
      <w:r w:rsidR="000A0D63">
        <w:rPr>
          <w:rFonts w:ascii="Arial" w:hAnsi="Arial" w:cs="Arial"/>
          <w:szCs w:val="24"/>
        </w:rPr>
        <w:t>.</w:t>
      </w:r>
    </w:p>
    <w:p w:rsidR="003552E4" w:rsidRPr="00884AB1" w:rsidRDefault="003552E4" w:rsidP="00353EF9">
      <w:pPr>
        <w:numPr>
          <w:ilvl w:val="1"/>
          <w:numId w:val="15"/>
        </w:numPr>
        <w:tabs>
          <w:tab w:val="clear" w:pos="2160"/>
        </w:tabs>
        <w:ind w:left="1418" w:hanging="284"/>
        <w:rPr>
          <w:rFonts w:ascii="Arial" w:hAnsi="Arial" w:cs="Arial"/>
          <w:szCs w:val="24"/>
        </w:rPr>
      </w:pPr>
      <w:r w:rsidRPr="00884AB1">
        <w:rPr>
          <w:rFonts w:ascii="Arial" w:hAnsi="Arial" w:cs="Arial"/>
          <w:szCs w:val="24"/>
        </w:rPr>
        <w:t>Follow agree</w:t>
      </w:r>
      <w:r w:rsidR="000A0D63">
        <w:rPr>
          <w:rFonts w:ascii="Arial" w:hAnsi="Arial" w:cs="Arial"/>
          <w:szCs w:val="24"/>
        </w:rPr>
        <w:t>d</w:t>
      </w:r>
      <w:r w:rsidRPr="00884AB1">
        <w:rPr>
          <w:rFonts w:ascii="Arial" w:hAnsi="Arial" w:cs="Arial"/>
          <w:szCs w:val="24"/>
        </w:rPr>
        <w:t xml:space="preserve"> reporting and case review procedures involving colleagues and </w:t>
      </w:r>
      <w:r w:rsidR="009E35A6">
        <w:rPr>
          <w:rFonts w:ascii="Arial" w:hAnsi="Arial" w:cs="Arial"/>
          <w:szCs w:val="24"/>
        </w:rPr>
        <w:t>L</w:t>
      </w:r>
      <w:r w:rsidRPr="00884AB1">
        <w:rPr>
          <w:rFonts w:ascii="Arial" w:hAnsi="Arial" w:cs="Arial"/>
          <w:szCs w:val="24"/>
        </w:rPr>
        <w:t xml:space="preserve">ine </w:t>
      </w:r>
      <w:r w:rsidR="009E35A6">
        <w:rPr>
          <w:rFonts w:ascii="Arial" w:hAnsi="Arial" w:cs="Arial"/>
          <w:szCs w:val="24"/>
        </w:rPr>
        <w:t>M</w:t>
      </w:r>
      <w:r w:rsidRPr="00884AB1">
        <w:rPr>
          <w:rFonts w:ascii="Arial" w:hAnsi="Arial" w:cs="Arial"/>
          <w:szCs w:val="24"/>
        </w:rPr>
        <w:t>anager as required</w:t>
      </w:r>
      <w:r w:rsidR="000A0D63">
        <w:rPr>
          <w:rFonts w:ascii="Arial" w:hAnsi="Arial" w:cs="Arial"/>
          <w:szCs w:val="24"/>
        </w:rPr>
        <w:t>.</w:t>
      </w:r>
    </w:p>
    <w:p w:rsidR="003552E4" w:rsidRPr="00884AB1" w:rsidRDefault="003552E4" w:rsidP="00353EF9">
      <w:pPr>
        <w:numPr>
          <w:ilvl w:val="1"/>
          <w:numId w:val="15"/>
        </w:numPr>
        <w:tabs>
          <w:tab w:val="clear" w:pos="2160"/>
        </w:tabs>
        <w:ind w:left="1418" w:hanging="284"/>
        <w:rPr>
          <w:rFonts w:ascii="Arial" w:hAnsi="Arial" w:cs="Arial"/>
          <w:szCs w:val="24"/>
        </w:rPr>
      </w:pPr>
      <w:r w:rsidRPr="00884AB1">
        <w:rPr>
          <w:rFonts w:ascii="Arial" w:hAnsi="Arial" w:cs="Arial"/>
          <w:szCs w:val="24"/>
        </w:rPr>
        <w:t>Maintain the health, safety, protection and well-being of children throughout the mentoring process</w:t>
      </w:r>
      <w:r w:rsidR="000A0D63">
        <w:rPr>
          <w:rFonts w:ascii="Arial" w:hAnsi="Arial" w:cs="Arial"/>
          <w:szCs w:val="24"/>
        </w:rPr>
        <w:t>.</w:t>
      </w:r>
    </w:p>
    <w:p w:rsidR="003552E4" w:rsidRPr="00884AB1" w:rsidRDefault="003552E4" w:rsidP="00353EF9">
      <w:pPr>
        <w:numPr>
          <w:ilvl w:val="1"/>
          <w:numId w:val="15"/>
        </w:numPr>
        <w:tabs>
          <w:tab w:val="clear" w:pos="2160"/>
        </w:tabs>
        <w:ind w:left="1418" w:hanging="284"/>
        <w:rPr>
          <w:rFonts w:ascii="Arial" w:hAnsi="Arial" w:cs="Arial"/>
          <w:szCs w:val="24"/>
        </w:rPr>
      </w:pPr>
      <w:r w:rsidRPr="00884AB1">
        <w:rPr>
          <w:rFonts w:ascii="Arial" w:hAnsi="Arial" w:cs="Arial"/>
          <w:szCs w:val="24"/>
        </w:rPr>
        <w:t>Promote the child’s equality, diversity, rights and responsibilities</w:t>
      </w:r>
      <w:r w:rsidR="000A0D63">
        <w:rPr>
          <w:rFonts w:ascii="Arial" w:hAnsi="Arial" w:cs="Arial"/>
          <w:szCs w:val="24"/>
        </w:rPr>
        <w:t>.</w:t>
      </w:r>
    </w:p>
    <w:p w:rsidR="003552E4" w:rsidRPr="00B45059" w:rsidRDefault="003552E4">
      <w:pPr>
        <w:rPr>
          <w:rFonts w:ascii="Arial" w:hAnsi="Arial" w:cs="Arial"/>
          <w:b/>
          <w:bCs/>
          <w:color w:val="0000FF"/>
          <w:szCs w:val="24"/>
        </w:rPr>
      </w:pPr>
    </w:p>
    <w:p w:rsidR="003552E4" w:rsidRPr="00884AB1" w:rsidRDefault="003552E4" w:rsidP="003552E4">
      <w:pPr>
        <w:rPr>
          <w:rFonts w:ascii="Arial" w:hAnsi="Arial" w:cs="Arial"/>
          <w:b/>
          <w:szCs w:val="24"/>
        </w:rPr>
      </w:pPr>
      <w:r w:rsidRPr="00B45059">
        <w:rPr>
          <w:rFonts w:ascii="Arial" w:hAnsi="Arial" w:cs="Arial"/>
          <w:b/>
          <w:bCs/>
          <w:color w:val="0000FF"/>
          <w:szCs w:val="24"/>
        </w:rPr>
        <w:t xml:space="preserve">Work within an extended range of networks and partnerships to broker support and learning opportunities to strengthen </w:t>
      </w:r>
      <w:r w:rsidR="008E1272" w:rsidRPr="00B45059">
        <w:rPr>
          <w:rFonts w:ascii="Arial" w:hAnsi="Arial" w:cs="Arial"/>
          <w:b/>
          <w:bCs/>
          <w:color w:val="0000FF"/>
          <w:szCs w:val="24"/>
        </w:rPr>
        <w:t>support</w:t>
      </w:r>
      <w:r w:rsidRPr="00B45059">
        <w:rPr>
          <w:rFonts w:ascii="Arial" w:hAnsi="Arial" w:cs="Arial"/>
          <w:b/>
          <w:bCs/>
          <w:color w:val="0000FF"/>
          <w:szCs w:val="24"/>
        </w:rPr>
        <w:t xml:space="preserve"> </w:t>
      </w:r>
      <w:r w:rsidR="000A0D63" w:rsidRPr="00B45059">
        <w:rPr>
          <w:rFonts w:ascii="Arial" w:hAnsi="Arial" w:cs="Arial"/>
          <w:b/>
          <w:bCs/>
          <w:color w:val="0000FF"/>
          <w:szCs w:val="24"/>
        </w:rPr>
        <w:t xml:space="preserve">for </w:t>
      </w:r>
      <w:r w:rsidR="002E5DE4" w:rsidRPr="00B45059">
        <w:rPr>
          <w:rFonts w:ascii="Arial" w:hAnsi="Arial" w:cs="Arial"/>
          <w:b/>
          <w:bCs/>
          <w:color w:val="0000FF"/>
          <w:szCs w:val="24"/>
        </w:rPr>
        <w:t>children</w:t>
      </w:r>
      <w:r w:rsidR="008E1272" w:rsidRPr="00B45059">
        <w:rPr>
          <w:rFonts w:ascii="Arial" w:hAnsi="Arial" w:cs="Arial"/>
          <w:b/>
          <w:bCs/>
          <w:color w:val="0000FF"/>
          <w:szCs w:val="24"/>
        </w:rPr>
        <w:t xml:space="preserve"> and their families.  </w:t>
      </w:r>
    </w:p>
    <w:p w:rsidR="003552E4" w:rsidRPr="00884AB1" w:rsidRDefault="003552E4" w:rsidP="00353EF9">
      <w:pPr>
        <w:numPr>
          <w:ilvl w:val="0"/>
          <w:numId w:val="16"/>
        </w:numPr>
        <w:tabs>
          <w:tab w:val="clear" w:pos="720"/>
          <w:tab w:val="num" w:pos="1134"/>
        </w:tabs>
        <w:ind w:left="1134" w:hanging="425"/>
        <w:rPr>
          <w:rFonts w:ascii="Arial" w:hAnsi="Arial" w:cs="Arial"/>
          <w:szCs w:val="24"/>
        </w:rPr>
      </w:pPr>
      <w:r w:rsidRPr="00884AB1">
        <w:rPr>
          <w:rFonts w:ascii="Arial" w:hAnsi="Arial" w:cs="Arial"/>
          <w:szCs w:val="24"/>
        </w:rPr>
        <w:t>Develop and maintain appropriate contact with families and carers of children who have identified needs.</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Establish and develop appropriate contact and rapport with families and carers and involve them in the support process</w:t>
      </w:r>
      <w:r w:rsidR="00B33739">
        <w:rPr>
          <w:rFonts w:ascii="Arial" w:hAnsi="Arial" w:cs="Arial"/>
          <w:szCs w:val="24"/>
        </w:rPr>
        <w:t>.</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Identify the information</w:t>
      </w:r>
      <w:r w:rsidR="00A3384A">
        <w:rPr>
          <w:rFonts w:ascii="Arial" w:hAnsi="Arial" w:cs="Arial"/>
          <w:szCs w:val="24"/>
        </w:rPr>
        <w:t xml:space="preserve"> and support</w:t>
      </w:r>
      <w:r w:rsidRPr="00884AB1">
        <w:rPr>
          <w:rFonts w:ascii="Arial" w:hAnsi="Arial" w:cs="Arial"/>
          <w:szCs w:val="24"/>
        </w:rPr>
        <w:t xml:space="preserve"> needs of families and carers and facilitate access to appropriate p</w:t>
      </w:r>
      <w:r w:rsidR="008E1272" w:rsidRPr="00884AB1">
        <w:rPr>
          <w:rFonts w:ascii="Arial" w:hAnsi="Arial" w:cs="Arial"/>
          <w:szCs w:val="24"/>
        </w:rPr>
        <w:t xml:space="preserve">rovision to support </w:t>
      </w:r>
      <w:r w:rsidR="00B33739" w:rsidRPr="00884AB1">
        <w:rPr>
          <w:rFonts w:ascii="Arial" w:hAnsi="Arial" w:cs="Arial"/>
          <w:szCs w:val="24"/>
        </w:rPr>
        <w:t>children’s</w:t>
      </w:r>
      <w:r w:rsidRPr="00884AB1">
        <w:rPr>
          <w:rFonts w:ascii="Arial" w:hAnsi="Arial" w:cs="Arial"/>
          <w:szCs w:val="24"/>
        </w:rPr>
        <w:t xml:space="preserve"> learning</w:t>
      </w:r>
      <w:r w:rsidR="00B33739">
        <w:rPr>
          <w:rFonts w:ascii="Arial" w:hAnsi="Arial" w:cs="Arial"/>
          <w:szCs w:val="24"/>
        </w:rPr>
        <w:t>.</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Involve families and carers in setting targets and planning courses of action to support achievement and agree with them how progress will be monitored and recorded</w:t>
      </w:r>
      <w:r w:rsidR="00B33739">
        <w:rPr>
          <w:rFonts w:ascii="Arial" w:hAnsi="Arial" w:cs="Arial"/>
          <w:szCs w:val="24"/>
        </w:rPr>
        <w:t>.</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Keep families and carers informed of the individual action plans to support and encourage their active participation in the process</w:t>
      </w:r>
      <w:r w:rsidR="00B33739">
        <w:rPr>
          <w:rFonts w:ascii="Arial" w:hAnsi="Arial" w:cs="Arial"/>
          <w:szCs w:val="24"/>
        </w:rPr>
        <w:t>.</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Provide regular opportunities to monitor the progress of individual children and help empower families and carers to resolve issues they may have.</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Review and agree the continuing role of families and carers in the support of children and how progress will be monitored and recorded</w:t>
      </w:r>
      <w:r w:rsidR="00B33739">
        <w:rPr>
          <w:rFonts w:ascii="Arial" w:hAnsi="Arial" w:cs="Arial"/>
          <w:szCs w:val="24"/>
        </w:rPr>
        <w:t>.</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Establish and deliver parental support groups and ensure parenting strategies are implemented in school.</w:t>
      </w:r>
    </w:p>
    <w:p w:rsidR="003552E4" w:rsidRPr="00884AB1" w:rsidRDefault="003552E4" w:rsidP="003552E4">
      <w:pPr>
        <w:ind w:left="1080"/>
        <w:rPr>
          <w:rFonts w:ascii="Arial" w:hAnsi="Arial" w:cs="Arial"/>
          <w:szCs w:val="24"/>
        </w:rPr>
      </w:pPr>
    </w:p>
    <w:p w:rsidR="003552E4" w:rsidRPr="00884AB1" w:rsidRDefault="003552E4" w:rsidP="00353EF9">
      <w:pPr>
        <w:numPr>
          <w:ilvl w:val="0"/>
          <w:numId w:val="16"/>
        </w:numPr>
        <w:tabs>
          <w:tab w:val="clear" w:pos="720"/>
          <w:tab w:val="num" w:pos="1134"/>
        </w:tabs>
        <w:ind w:left="1134" w:hanging="425"/>
        <w:rPr>
          <w:rFonts w:ascii="Arial" w:hAnsi="Arial" w:cs="Arial"/>
          <w:szCs w:val="24"/>
        </w:rPr>
      </w:pPr>
      <w:r w:rsidRPr="00884AB1">
        <w:rPr>
          <w:rFonts w:ascii="Arial" w:hAnsi="Arial" w:cs="Arial"/>
          <w:szCs w:val="24"/>
        </w:rPr>
        <w:t>Negotiate, establish and maintain effective working partnerships with other agencies and individuals in order to address needs and help remove ba</w:t>
      </w:r>
      <w:r w:rsidR="002E5DE4" w:rsidRPr="00884AB1">
        <w:rPr>
          <w:rFonts w:ascii="Arial" w:hAnsi="Arial" w:cs="Arial"/>
          <w:szCs w:val="24"/>
        </w:rPr>
        <w:t xml:space="preserve">rriers to learning for children.  </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Support the effective gathering, collation and exchange of information between individuals and agencies.</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Work closely with others in the school or service to set targets, agree action and evaluate outcomes.</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t xml:space="preserve">Develop and maintain a comprehensive network of support agencies, individuals and opportunities which can assist </w:t>
      </w:r>
      <w:r w:rsidR="002E5DE4" w:rsidRPr="00884AB1">
        <w:rPr>
          <w:rFonts w:ascii="Arial" w:hAnsi="Arial" w:cs="Arial"/>
          <w:szCs w:val="24"/>
        </w:rPr>
        <w:t>children</w:t>
      </w:r>
      <w:r w:rsidRPr="00884AB1">
        <w:rPr>
          <w:rFonts w:ascii="Arial" w:hAnsi="Arial" w:cs="Arial"/>
          <w:szCs w:val="24"/>
        </w:rPr>
        <w:t>.</w:t>
      </w:r>
    </w:p>
    <w:p w:rsidR="003552E4" w:rsidRPr="00884AB1" w:rsidRDefault="003552E4" w:rsidP="003552E4">
      <w:pPr>
        <w:ind w:left="1080"/>
        <w:rPr>
          <w:rFonts w:ascii="Arial" w:hAnsi="Arial" w:cs="Arial"/>
          <w:szCs w:val="24"/>
        </w:rPr>
      </w:pPr>
    </w:p>
    <w:p w:rsidR="003552E4" w:rsidRPr="00884AB1" w:rsidRDefault="003552E4" w:rsidP="00353EF9">
      <w:pPr>
        <w:numPr>
          <w:ilvl w:val="0"/>
          <w:numId w:val="16"/>
        </w:numPr>
        <w:tabs>
          <w:tab w:val="clear" w:pos="720"/>
          <w:tab w:val="num" w:pos="1134"/>
        </w:tabs>
        <w:ind w:left="1134" w:hanging="425"/>
        <w:rPr>
          <w:rFonts w:ascii="Arial" w:hAnsi="Arial" w:cs="Arial"/>
          <w:szCs w:val="24"/>
        </w:rPr>
      </w:pPr>
      <w:r w:rsidRPr="00884AB1">
        <w:rPr>
          <w:rFonts w:ascii="Arial" w:hAnsi="Arial" w:cs="Arial"/>
          <w:szCs w:val="24"/>
        </w:rPr>
        <w:t xml:space="preserve">Contribute to the identification and sharing of good practice between individuals and partner agencies to enhance </w:t>
      </w:r>
      <w:r w:rsidR="008E1272" w:rsidRPr="00884AB1">
        <w:rPr>
          <w:rFonts w:ascii="Arial" w:hAnsi="Arial" w:cs="Arial"/>
          <w:szCs w:val="24"/>
        </w:rPr>
        <w:t>early help work</w:t>
      </w:r>
      <w:r w:rsidRPr="00884AB1">
        <w:rPr>
          <w:rFonts w:ascii="Arial" w:hAnsi="Arial" w:cs="Arial"/>
          <w:szCs w:val="24"/>
        </w:rPr>
        <w:t>.</w:t>
      </w:r>
    </w:p>
    <w:p w:rsidR="003552E4" w:rsidRPr="00884AB1" w:rsidRDefault="003552E4" w:rsidP="00353EF9">
      <w:pPr>
        <w:numPr>
          <w:ilvl w:val="1"/>
          <w:numId w:val="16"/>
        </w:numPr>
        <w:rPr>
          <w:rFonts w:ascii="Arial" w:hAnsi="Arial" w:cs="Arial"/>
          <w:szCs w:val="24"/>
        </w:rPr>
      </w:pPr>
      <w:r w:rsidRPr="00884AB1">
        <w:rPr>
          <w:rFonts w:ascii="Arial" w:hAnsi="Arial" w:cs="Arial"/>
          <w:szCs w:val="24"/>
        </w:rPr>
        <w:lastRenderedPageBreak/>
        <w:t xml:space="preserve">Network with other </w:t>
      </w:r>
      <w:r w:rsidR="008E1272" w:rsidRPr="00884AB1">
        <w:rPr>
          <w:rFonts w:ascii="Arial" w:hAnsi="Arial" w:cs="Arial"/>
          <w:szCs w:val="24"/>
        </w:rPr>
        <w:t>support staff in similar roles</w:t>
      </w:r>
      <w:r w:rsidRPr="00884AB1">
        <w:rPr>
          <w:rFonts w:ascii="Arial" w:hAnsi="Arial" w:cs="Arial"/>
          <w:szCs w:val="24"/>
        </w:rPr>
        <w:t xml:space="preserve"> and share best practice.</w:t>
      </w:r>
    </w:p>
    <w:p w:rsidR="005E50A6" w:rsidRPr="00884AB1" w:rsidRDefault="003552E4" w:rsidP="00353EF9">
      <w:pPr>
        <w:numPr>
          <w:ilvl w:val="1"/>
          <w:numId w:val="16"/>
        </w:numPr>
        <w:rPr>
          <w:rFonts w:ascii="Arial" w:hAnsi="Arial" w:cs="Arial"/>
          <w:szCs w:val="24"/>
        </w:rPr>
      </w:pPr>
      <w:r w:rsidRPr="00884AB1">
        <w:rPr>
          <w:rFonts w:ascii="Arial" w:hAnsi="Arial" w:cs="Arial"/>
          <w:szCs w:val="24"/>
        </w:rPr>
        <w:t xml:space="preserve">Attend </w:t>
      </w:r>
      <w:r w:rsidR="008E1272" w:rsidRPr="00884AB1">
        <w:rPr>
          <w:rFonts w:ascii="Arial" w:hAnsi="Arial" w:cs="Arial"/>
          <w:szCs w:val="24"/>
        </w:rPr>
        <w:t xml:space="preserve">community forum </w:t>
      </w:r>
      <w:r w:rsidRPr="00884AB1">
        <w:rPr>
          <w:rFonts w:ascii="Arial" w:hAnsi="Arial" w:cs="Arial"/>
          <w:szCs w:val="24"/>
        </w:rPr>
        <w:t xml:space="preserve">meetings </w:t>
      </w:r>
      <w:r w:rsidR="008E1272" w:rsidRPr="00884AB1">
        <w:rPr>
          <w:rFonts w:ascii="Arial" w:hAnsi="Arial" w:cs="Arial"/>
          <w:szCs w:val="24"/>
        </w:rPr>
        <w:t>to strengthen links with local families</w:t>
      </w:r>
      <w:r w:rsidRPr="00884AB1">
        <w:rPr>
          <w:rFonts w:ascii="Arial" w:hAnsi="Arial" w:cs="Arial"/>
          <w:szCs w:val="24"/>
        </w:rPr>
        <w:t>.</w:t>
      </w:r>
    </w:p>
    <w:p w:rsidR="008E1272" w:rsidRPr="00884AB1" w:rsidRDefault="008E1272" w:rsidP="008E1272">
      <w:pPr>
        <w:rPr>
          <w:rFonts w:ascii="Arial" w:hAnsi="Arial" w:cs="Arial"/>
          <w:szCs w:val="24"/>
        </w:rPr>
      </w:pPr>
    </w:p>
    <w:p w:rsidR="008E1272" w:rsidRPr="000B5041" w:rsidRDefault="5893147E" w:rsidP="5893147E">
      <w:pPr>
        <w:rPr>
          <w:rFonts w:ascii="Arial" w:hAnsi="Arial" w:cs="Arial"/>
          <w:b/>
          <w:bCs/>
          <w:color w:val="0000FF"/>
        </w:rPr>
      </w:pPr>
      <w:r w:rsidRPr="5893147E">
        <w:rPr>
          <w:rFonts w:ascii="Arial" w:hAnsi="Arial" w:cs="Arial"/>
          <w:b/>
          <w:bCs/>
          <w:color w:val="0000FF"/>
        </w:rPr>
        <w:t>Take a lead role</w:t>
      </w:r>
      <w:r w:rsidR="004D33F6">
        <w:rPr>
          <w:rFonts w:ascii="Arial" w:hAnsi="Arial" w:cs="Arial"/>
          <w:b/>
          <w:bCs/>
          <w:color w:val="0000FF"/>
        </w:rPr>
        <w:t>-</w:t>
      </w:r>
      <w:r w:rsidRPr="5893147E">
        <w:rPr>
          <w:rFonts w:ascii="Arial" w:hAnsi="Arial" w:cs="Arial"/>
          <w:b/>
          <w:bCs/>
          <w:color w:val="0000FF"/>
        </w:rPr>
        <w:t xml:space="preserve">attendance </w:t>
      </w:r>
    </w:p>
    <w:p w:rsidR="008E1272" w:rsidRPr="00B45059" w:rsidRDefault="008E1272" w:rsidP="00353EF9">
      <w:pPr>
        <w:numPr>
          <w:ilvl w:val="0"/>
          <w:numId w:val="17"/>
        </w:numPr>
        <w:rPr>
          <w:rFonts w:ascii="Arial" w:hAnsi="Arial" w:cs="Arial"/>
          <w:szCs w:val="24"/>
        </w:rPr>
      </w:pPr>
      <w:r w:rsidRPr="00B45059">
        <w:rPr>
          <w:rFonts w:ascii="Arial" w:hAnsi="Arial" w:cs="Arial"/>
          <w:szCs w:val="24"/>
        </w:rPr>
        <w:t>Administrative support e.g. dealing wi</w:t>
      </w:r>
      <w:r w:rsidR="00B33739" w:rsidRPr="00B45059">
        <w:rPr>
          <w:rFonts w:ascii="Arial" w:hAnsi="Arial" w:cs="Arial"/>
          <w:szCs w:val="24"/>
        </w:rPr>
        <w:t>th correspondence, compilation/</w:t>
      </w:r>
      <w:r w:rsidRPr="00B45059">
        <w:rPr>
          <w:rFonts w:ascii="Arial" w:hAnsi="Arial" w:cs="Arial"/>
          <w:szCs w:val="24"/>
        </w:rPr>
        <w:t>analysis/reporting on attendance, exclusions etc., making phone calls etc.</w:t>
      </w:r>
    </w:p>
    <w:p w:rsidR="008E1272" w:rsidRPr="00B45059" w:rsidRDefault="008E1272" w:rsidP="00353EF9">
      <w:pPr>
        <w:numPr>
          <w:ilvl w:val="0"/>
          <w:numId w:val="17"/>
        </w:numPr>
        <w:rPr>
          <w:rFonts w:ascii="Arial" w:hAnsi="Arial" w:cs="Arial"/>
          <w:szCs w:val="24"/>
        </w:rPr>
      </w:pPr>
      <w:r w:rsidRPr="00B45059">
        <w:rPr>
          <w:rFonts w:ascii="Arial" w:hAnsi="Arial" w:cs="Arial"/>
          <w:szCs w:val="24"/>
        </w:rPr>
        <w:t>Develop and implement the ‘Parkside Pick-up’ initiative to improve whole school attendance to be at least in line with national averages.</w:t>
      </w:r>
    </w:p>
    <w:p w:rsidR="008E1272" w:rsidRPr="00B45059" w:rsidRDefault="008E1272" w:rsidP="00353EF9">
      <w:pPr>
        <w:numPr>
          <w:ilvl w:val="0"/>
          <w:numId w:val="17"/>
        </w:numPr>
        <w:rPr>
          <w:rFonts w:ascii="Arial" w:hAnsi="Arial" w:cs="Arial"/>
          <w:szCs w:val="24"/>
        </w:rPr>
      </w:pPr>
      <w:r w:rsidRPr="00B45059">
        <w:rPr>
          <w:rFonts w:ascii="Arial" w:hAnsi="Arial" w:cs="Arial"/>
          <w:szCs w:val="24"/>
        </w:rPr>
        <w:t xml:space="preserve">Establish and develop relationships, through home visits, with persistently absent students and their parents/carers to ensure </w:t>
      </w:r>
      <w:r w:rsidR="00954900" w:rsidRPr="00B45059">
        <w:rPr>
          <w:rFonts w:ascii="Arial" w:hAnsi="Arial" w:cs="Arial"/>
          <w:szCs w:val="24"/>
        </w:rPr>
        <w:t>student</w:t>
      </w:r>
      <w:r w:rsidR="008A7617" w:rsidRPr="00B45059">
        <w:rPr>
          <w:rFonts w:ascii="Arial" w:hAnsi="Arial" w:cs="Arial"/>
          <w:szCs w:val="24"/>
        </w:rPr>
        <w:t>s</w:t>
      </w:r>
      <w:r w:rsidRPr="00B45059">
        <w:rPr>
          <w:rFonts w:ascii="Arial" w:hAnsi="Arial" w:cs="Arial"/>
          <w:szCs w:val="24"/>
        </w:rPr>
        <w:t xml:space="preserve"> re</w:t>
      </w:r>
      <w:r w:rsidR="008A7617" w:rsidRPr="00B45059">
        <w:rPr>
          <w:rFonts w:ascii="Arial" w:hAnsi="Arial" w:cs="Arial"/>
          <w:szCs w:val="24"/>
        </w:rPr>
        <w:t>-</w:t>
      </w:r>
      <w:r w:rsidRPr="00B45059">
        <w:rPr>
          <w:rFonts w:ascii="Arial" w:hAnsi="Arial" w:cs="Arial"/>
          <w:szCs w:val="24"/>
        </w:rPr>
        <w:t>engage with and consistently attend school.</w:t>
      </w:r>
    </w:p>
    <w:p w:rsidR="008E1272" w:rsidRPr="00B45059" w:rsidRDefault="008E1272" w:rsidP="00353EF9">
      <w:pPr>
        <w:numPr>
          <w:ilvl w:val="0"/>
          <w:numId w:val="17"/>
        </w:numPr>
        <w:rPr>
          <w:rFonts w:ascii="Arial" w:hAnsi="Arial" w:cs="Arial"/>
          <w:szCs w:val="24"/>
        </w:rPr>
      </w:pPr>
      <w:r w:rsidRPr="00B45059">
        <w:rPr>
          <w:rFonts w:ascii="Arial" w:hAnsi="Arial" w:cs="Arial"/>
          <w:szCs w:val="24"/>
        </w:rPr>
        <w:t xml:space="preserve">Through home visits, offer practical strategies and emotional support to students and their parents/carers who are experiencing difficulties which are directly impacting </w:t>
      </w:r>
      <w:r w:rsidR="00954900" w:rsidRPr="00B45059">
        <w:rPr>
          <w:rFonts w:ascii="Arial" w:hAnsi="Arial" w:cs="Arial"/>
          <w:szCs w:val="24"/>
        </w:rPr>
        <w:t>student</w:t>
      </w:r>
      <w:r w:rsidRPr="00B45059">
        <w:rPr>
          <w:rFonts w:ascii="Arial" w:hAnsi="Arial" w:cs="Arial"/>
          <w:szCs w:val="24"/>
        </w:rPr>
        <w:t xml:space="preserve"> attendance, behaviour and engagement with school. </w:t>
      </w:r>
    </w:p>
    <w:p w:rsidR="008E1272" w:rsidRPr="00B45059" w:rsidRDefault="008E1272" w:rsidP="00353EF9">
      <w:pPr>
        <w:numPr>
          <w:ilvl w:val="0"/>
          <w:numId w:val="17"/>
        </w:numPr>
        <w:rPr>
          <w:rFonts w:ascii="Arial" w:hAnsi="Arial" w:cs="Arial"/>
          <w:szCs w:val="24"/>
        </w:rPr>
      </w:pPr>
      <w:r w:rsidRPr="00B45059">
        <w:rPr>
          <w:rFonts w:ascii="Arial" w:hAnsi="Arial" w:cs="Arial"/>
          <w:szCs w:val="24"/>
        </w:rPr>
        <w:t>Signpost parents/carers to the range of universal groups, support, services and activities on offer.</w:t>
      </w:r>
    </w:p>
    <w:p w:rsidR="008E1272" w:rsidRPr="00B45059" w:rsidRDefault="008E1272" w:rsidP="00353EF9">
      <w:pPr>
        <w:numPr>
          <w:ilvl w:val="0"/>
          <w:numId w:val="17"/>
        </w:numPr>
        <w:rPr>
          <w:rFonts w:ascii="Arial" w:hAnsi="Arial" w:cs="Arial"/>
          <w:szCs w:val="24"/>
        </w:rPr>
      </w:pPr>
      <w:r w:rsidRPr="00B45059">
        <w:rPr>
          <w:rFonts w:ascii="Arial" w:hAnsi="Arial" w:cs="Arial"/>
          <w:szCs w:val="24"/>
        </w:rPr>
        <w:t xml:space="preserve">Work proactively and in partnership with members of the </w:t>
      </w:r>
      <w:r w:rsidR="00B21A22">
        <w:rPr>
          <w:rFonts w:ascii="Arial" w:hAnsi="Arial" w:cs="Arial"/>
          <w:szCs w:val="24"/>
        </w:rPr>
        <w:t>Parkside</w:t>
      </w:r>
      <w:r w:rsidRPr="00B45059">
        <w:rPr>
          <w:rFonts w:ascii="Arial" w:hAnsi="Arial" w:cs="Arial"/>
          <w:szCs w:val="24"/>
        </w:rPr>
        <w:t xml:space="preserve"> </w:t>
      </w:r>
      <w:r w:rsidR="00BF2EAF" w:rsidRPr="00B45059">
        <w:rPr>
          <w:rFonts w:ascii="Arial" w:hAnsi="Arial" w:cs="Arial"/>
          <w:szCs w:val="24"/>
        </w:rPr>
        <w:t>Support</w:t>
      </w:r>
      <w:r w:rsidR="00B21A22">
        <w:rPr>
          <w:rFonts w:ascii="Arial" w:hAnsi="Arial" w:cs="Arial"/>
          <w:szCs w:val="24"/>
        </w:rPr>
        <w:t xml:space="preserve"> Centre</w:t>
      </w:r>
      <w:r w:rsidRPr="00B45059">
        <w:rPr>
          <w:rFonts w:ascii="Arial" w:hAnsi="Arial" w:cs="Arial"/>
          <w:szCs w:val="24"/>
        </w:rPr>
        <w:t xml:space="preserve"> Team to implement interventions that positively impact student attendance, behaviour and progress.</w:t>
      </w:r>
    </w:p>
    <w:p w:rsidR="008E1272" w:rsidRPr="00B45059" w:rsidRDefault="008E1272" w:rsidP="00353EF9">
      <w:pPr>
        <w:numPr>
          <w:ilvl w:val="0"/>
          <w:numId w:val="17"/>
        </w:numPr>
        <w:rPr>
          <w:rFonts w:ascii="Arial" w:hAnsi="Arial" w:cs="Arial"/>
          <w:szCs w:val="24"/>
        </w:rPr>
      </w:pPr>
      <w:r w:rsidRPr="00B45059">
        <w:rPr>
          <w:rFonts w:ascii="Arial" w:hAnsi="Arial" w:cs="Arial"/>
          <w:szCs w:val="24"/>
        </w:rPr>
        <w:t>Rigorously track and evaluate the impact of all attendance, behaviour and progress interventions and immediately adjust the delivery of interventions that are proven not to have impact.</w:t>
      </w:r>
    </w:p>
    <w:p w:rsidR="008E1272" w:rsidRPr="00B45059" w:rsidRDefault="008E1272" w:rsidP="00353EF9">
      <w:pPr>
        <w:numPr>
          <w:ilvl w:val="0"/>
          <w:numId w:val="17"/>
        </w:numPr>
        <w:rPr>
          <w:rFonts w:ascii="Arial" w:hAnsi="Arial" w:cs="Arial"/>
          <w:szCs w:val="24"/>
        </w:rPr>
      </w:pPr>
      <w:r w:rsidRPr="00B45059">
        <w:rPr>
          <w:rFonts w:ascii="Arial" w:hAnsi="Arial" w:cs="Arial"/>
          <w:szCs w:val="24"/>
        </w:rPr>
        <w:t xml:space="preserve">Provide documented weekly updates to the members of the </w:t>
      </w:r>
      <w:r w:rsidR="00B21A22">
        <w:rPr>
          <w:rFonts w:ascii="Arial" w:hAnsi="Arial" w:cs="Arial"/>
          <w:szCs w:val="24"/>
        </w:rPr>
        <w:t>Parkside</w:t>
      </w:r>
      <w:r w:rsidR="00B21A22" w:rsidRPr="00B45059">
        <w:rPr>
          <w:rFonts w:ascii="Arial" w:hAnsi="Arial" w:cs="Arial"/>
          <w:szCs w:val="24"/>
        </w:rPr>
        <w:t xml:space="preserve"> Support</w:t>
      </w:r>
      <w:r w:rsidR="00B21A22">
        <w:rPr>
          <w:rFonts w:ascii="Arial" w:hAnsi="Arial" w:cs="Arial"/>
          <w:szCs w:val="24"/>
        </w:rPr>
        <w:t xml:space="preserve"> Centre</w:t>
      </w:r>
      <w:r w:rsidR="00B21A22" w:rsidRPr="00B45059">
        <w:rPr>
          <w:rFonts w:ascii="Arial" w:hAnsi="Arial" w:cs="Arial"/>
          <w:szCs w:val="24"/>
        </w:rPr>
        <w:t xml:space="preserve"> Team</w:t>
      </w:r>
      <w:r w:rsidRPr="00B45059">
        <w:rPr>
          <w:rFonts w:ascii="Arial" w:hAnsi="Arial" w:cs="Arial"/>
          <w:szCs w:val="24"/>
        </w:rPr>
        <w:t>, Department/Faculty Leaders and parents/carers regarding the impact of all attendance, behaviour and progress interventions.</w:t>
      </w:r>
    </w:p>
    <w:p w:rsidR="00385C1C" w:rsidRPr="00B45059" w:rsidRDefault="008E1272" w:rsidP="00353EF9">
      <w:pPr>
        <w:numPr>
          <w:ilvl w:val="0"/>
          <w:numId w:val="17"/>
        </w:numPr>
        <w:rPr>
          <w:rFonts w:ascii="Arial" w:hAnsi="Arial" w:cs="Arial"/>
          <w:szCs w:val="24"/>
        </w:rPr>
      </w:pPr>
      <w:r w:rsidRPr="00B45059">
        <w:rPr>
          <w:rFonts w:ascii="Arial" w:hAnsi="Arial" w:cs="Arial"/>
          <w:szCs w:val="24"/>
        </w:rPr>
        <w:t xml:space="preserve">Attend scheduled meetings, including attendance panels and behaviour panels, with members of the </w:t>
      </w:r>
      <w:r w:rsidR="00B21A22">
        <w:rPr>
          <w:rFonts w:ascii="Arial" w:hAnsi="Arial" w:cs="Arial"/>
          <w:szCs w:val="24"/>
        </w:rPr>
        <w:t>Parkside</w:t>
      </w:r>
      <w:r w:rsidR="00B21A22" w:rsidRPr="00B45059">
        <w:rPr>
          <w:rFonts w:ascii="Arial" w:hAnsi="Arial" w:cs="Arial"/>
          <w:szCs w:val="24"/>
        </w:rPr>
        <w:t xml:space="preserve"> Support</w:t>
      </w:r>
      <w:r w:rsidR="00B21A22">
        <w:rPr>
          <w:rFonts w:ascii="Arial" w:hAnsi="Arial" w:cs="Arial"/>
          <w:szCs w:val="24"/>
        </w:rPr>
        <w:t xml:space="preserve"> Centre</w:t>
      </w:r>
      <w:r w:rsidR="00B21A22" w:rsidRPr="00B45059">
        <w:rPr>
          <w:rFonts w:ascii="Arial" w:hAnsi="Arial" w:cs="Arial"/>
          <w:szCs w:val="24"/>
        </w:rPr>
        <w:t xml:space="preserve"> Team</w:t>
      </w:r>
      <w:r w:rsidRPr="00B45059">
        <w:rPr>
          <w:rFonts w:ascii="Arial" w:hAnsi="Arial" w:cs="Arial"/>
          <w:szCs w:val="24"/>
        </w:rPr>
        <w:t>.</w:t>
      </w:r>
      <w:r w:rsidR="006302ED" w:rsidRPr="00B45059">
        <w:rPr>
          <w:rFonts w:ascii="Arial" w:hAnsi="Arial" w:cs="Arial"/>
          <w:szCs w:val="24"/>
        </w:rPr>
        <w:t xml:space="preserve">         </w:t>
      </w:r>
    </w:p>
    <w:p w:rsidR="006423BA" w:rsidRDefault="006423BA">
      <w:pPr>
        <w:rPr>
          <w:rFonts w:ascii="Arial" w:hAnsi="Arial" w:cs="Arial"/>
          <w:b/>
          <w:color w:val="0000FF"/>
          <w:szCs w:val="24"/>
        </w:rPr>
      </w:pPr>
    </w:p>
    <w:p w:rsidR="00B21A22" w:rsidRPr="002F1222" w:rsidRDefault="00B21A22">
      <w:pPr>
        <w:rPr>
          <w:rFonts w:ascii="Arial" w:hAnsi="Arial" w:cs="Arial"/>
          <w:b/>
          <w:color w:val="0000FF"/>
          <w:szCs w:val="24"/>
        </w:rPr>
      </w:pPr>
      <w:r w:rsidRPr="002F1222">
        <w:rPr>
          <w:rFonts w:ascii="Arial" w:hAnsi="Arial" w:cs="Arial"/>
          <w:b/>
          <w:color w:val="0000FF"/>
          <w:szCs w:val="24"/>
        </w:rPr>
        <w:t>Recording</w:t>
      </w:r>
      <w:r w:rsidR="001D28D7" w:rsidRPr="002F1222">
        <w:rPr>
          <w:rFonts w:ascii="Arial" w:hAnsi="Arial" w:cs="Arial"/>
          <w:b/>
          <w:color w:val="0000FF"/>
          <w:szCs w:val="24"/>
        </w:rPr>
        <w:t xml:space="preserve">, Reporting </w:t>
      </w:r>
      <w:r w:rsidR="002F1222" w:rsidRPr="002F1222">
        <w:rPr>
          <w:rFonts w:ascii="Arial" w:hAnsi="Arial" w:cs="Arial"/>
          <w:b/>
          <w:color w:val="0000FF"/>
          <w:szCs w:val="24"/>
        </w:rPr>
        <w:t>and monitoring</w:t>
      </w:r>
    </w:p>
    <w:p w:rsidR="002F1222" w:rsidRDefault="002F1222" w:rsidP="002F1222">
      <w:pPr>
        <w:numPr>
          <w:ilvl w:val="0"/>
          <w:numId w:val="17"/>
        </w:numPr>
        <w:rPr>
          <w:rFonts w:ascii="Arial" w:hAnsi="Arial" w:cs="Arial"/>
          <w:szCs w:val="24"/>
        </w:rPr>
      </w:pPr>
      <w:r>
        <w:rPr>
          <w:rFonts w:ascii="Arial" w:hAnsi="Arial" w:cs="Arial"/>
          <w:szCs w:val="24"/>
        </w:rPr>
        <w:t xml:space="preserve">Ensure all elements of work are recorded immediately on the agreed systems including Early Help proformas, SIMS, MyConcern and </w:t>
      </w:r>
      <w:r w:rsidR="0089346B">
        <w:rPr>
          <w:rFonts w:ascii="Arial" w:hAnsi="Arial" w:cs="Arial"/>
          <w:szCs w:val="24"/>
        </w:rPr>
        <w:t>s</w:t>
      </w:r>
      <w:r>
        <w:rPr>
          <w:rFonts w:ascii="Arial" w:hAnsi="Arial" w:cs="Arial"/>
          <w:szCs w:val="24"/>
        </w:rPr>
        <w:t>tudent chronologies.</w:t>
      </w:r>
    </w:p>
    <w:p w:rsidR="002F1222" w:rsidRDefault="002F1222" w:rsidP="002F1222">
      <w:pPr>
        <w:numPr>
          <w:ilvl w:val="0"/>
          <w:numId w:val="17"/>
        </w:numPr>
        <w:rPr>
          <w:rFonts w:ascii="Arial" w:hAnsi="Arial" w:cs="Arial"/>
          <w:szCs w:val="24"/>
        </w:rPr>
      </w:pPr>
      <w:r>
        <w:rPr>
          <w:rFonts w:ascii="Arial" w:hAnsi="Arial" w:cs="Arial"/>
          <w:szCs w:val="24"/>
        </w:rPr>
        <w:t xml:space="preserve">Create reports on demand from agreed systems including Early Help proformas, SIMS, </w:t>
      </w:r>
      <w:proofErr w:type="spellStart"/>
      <w:r>
        <w:rPr>
          <w:rFonts w:ascii="Arial" w:hAnsi="Arial" w:cs="Arial"/>
          <w:szCs w:val="24"/>
        </w:rPr>
        <w:t>MyConcern</w:t>
      </w:r>
      <w:proofErr w:type="spellEnd"/>
      <w:r>
        <w:rPr>
          <w:rFonts w:ascii="Arial" w:hAnsi="Arial" w:cs="Arial"/>
          <w:szCs w:val="24"/>
        </w:rPr>
        <w:t xml:space="preserve"> and </w:t>
      </w:r>
      <w:r w:rsidR="006423BA">
        <w:rPr>
          <w:rFonts w:ascii="Arial" w:hAnsi="Arial" w:cs="Arial"/>
          <w:szCs w:val="24"/>
        </w:rPr>
        <w:t>s</w:t>
      </w:r>
      <w:r>
        <w:rPr>
          <w:rFonts w:ascii="Arial" w:hAnsi="Arial" w:cs="Arial"/>
          <w:szCs w:val="24"/>
        </w:rPr>
        <w:t xml:space="preserve">tudent </w:t>
      </w:r>
      <w:r w:rsidR="006423BA">
        <w:rPr>
          <w:rFonts w:ascii="Arial" w:hAnsi="Arial" w:cs="Arial"/>
          <w:szCs w:val="24"/>
        </w:rPr>
        <w:t>c</w:t>
      </w:r>
      <w:r>
        <w:rPr>
          <w:rFonts w:ascii="Arial" w:hAnsi="Arial" w:cs="Arial"/>
          <w:szCs w:val="24"/>
        </w:rPr>
        <w:t>hronologies.</w:t>
      </w:r>
    </w:p>
    <w:p w:rsidR="00B21A22" w:rsidRDefault="002F1222" w:rsidP="0089346B">
      <w:pPr>
        <w:numPr>
          <w:ilvl w:val="0"/>
          <w:numId w:val="17"/>
        </w:numPr>
        <w:rPr>
          <w:rFonts w:ascii="Arial" w:hAnsi="Arial" w:cs="Arial"/>
          <w:szCs w:val="24"/>
        </w:rPr>
      </w:pPr>
      <w:r>
        <w:rPr>
          <w:rFonts w:ascii="Arial" w:hAnsi="Arial" w:cs="Arial"/>
          <w:szCs w:val="24"/>
        </w:rPr>
        <w:t xml:space="preserve">Monitor student and family wellbeing and progress using agreed systems including Early Help proformas, SIMS, </w:t>
      </w:r>
      <w:proofErr w:type="spellStart"/>
      <w:r>
        <w:rPr>
          <w:rFonts w:ascii="Arial" w:hAnsi="Arial" w:cs="Arial"/>
          <w:szCs w:val="24"/>
        </w:rPr>
        <w:t>MyConcern</w:t>
      </w:r>
      <w:proofErr w:type="spellEnd"/>
      <w:r>
        <w:rPr>
          <w:rFonts w:ascii="Arial" w:hAnsi="Arial" w:cs="Arial"/>
          <w:szCs w:val="24"/>
        </w:rPr>
        <w:t xml:space="preserve"> and </w:t>
      </w:r>
      <w:r w:rsidR="006423BA">
        <w:rPr>
          <w:rFonts w:ascii="Arial" w:hAnsi="Arial" w:cs="Arial"/>
          <w:szCs w:val="24"/>
        </w:rPr>
        <w:t>s</w:t>
      </w:r>
      <w:r>
        <w:rPr>
          <w:rFonts w:ascii="Arial" w:hAnsi="Arial" w:cs="Arial"/>
          <w:szCs w:val="24"/>
        </w:rPr>
        <w:t xml:space="preserve">tudent </w:t>
      </w:r>
      <w:r w:rsidR="006423BA">
        <w:rPr>
          <w:rFonts w:ascii="Arial" w:hAnsi="Arial" w:cs="Arial"/>
          <w:szCs w:val="24"/>
        </w:rPr>
        <w:t>c</w:t>
      </w:r>
      <w:r>
        <w:rPr>
          <w:rFonts w:ascii="Arial" w:hAnsi="Arial" w:cs="Arial"/>
          <w:szCs w:val="24"/>
        </w:rPr>
        <w:t xml:space="preserve">hronologies.   </w:t>
      </w:r>
    </w:p>
    <w:p w:rsidR="0089346B" w:rsidRPr="0089346B" w:rsidRDefault="0089346B" w:rsidP="0089346B">
      <w:pPr>
        <w:ind w:left="1440"/>
        <w:rPr>
          <w:rFonts w:ascii="Arial" w:hAnsi="Arial" w:cs="Arial"/>
          <w:szCs w:val="24"/>
        </w:rPr>
      </w:pPr>
    </w:p>
    <w:p w:rsidR="00A541AC" w:rsidRPr="00B45059" w:rsidRDefault="00A541AC">
      <w:pPr>
        <w:rPr>
          <w:rFonts w:ascii="Arial" w:hAnsi="Arial" w:cs="Arial"/>
          <w:b/>
          <w:szCs w:val="24"/>
        </w:rPr>
      </w:pPr>
      <w:r w:rsidRPr="00B45059">
        <w:rPr>
          <w:rFonts w:ascii="Arial" w:hAnsi="Arial" w:cs="Arial"/>
          <w:b/>
          <w:szCs w:val="24"/>
        </w:rPr>
        <w:t>Cover</w:t>
      </w:r>
    </w:p>
    <w:p w:rsidR="00DD643D" w:rsidRPr="00884AB1" w:rsidRDefault="5893147E" w:rsidP="5893147E">
      <w:pPr>
        <w:numPr>
          <w:ilvl w:val="0"/>
          <w:numId w:val="4"/>
        </w:numPr>
        <w:tabs>
          <w:tab w:val="clear" w:pos="360"/>
          <w:tab w:val="num" w:pos="720"/>
        </w:tabs>
        <w:ind w:left="720"/>
        <w:rPr>
          <w:rFonts w:ascii="Arial" w:hAnsi="Arial" w:cs="Arial"/>
        </w:rPr>
      </w:pPr>
      <w:r w:rsidRPr="5893147E">
        <w:rPr>
          <w:rFonts w:ascii="Arial" w:hAnsi="Arial" w:cs="Arial"/>
        </w:rPr>
        <w:t xml:space="preserve">To support </w:t>
      </w:r>
      <w:r w:rsidR="004D33F6">
        <w:rPr>
          <w:rFonts w:ascii="Arial" w:hAnsi="Arial" w:cs="Arial"/>
        </w:rPr>
        <w:t xml:space="preserve">target </w:t>
      </w:r>
      <w:r w:rsidRPr="5893147E">
        <w:rPr>
          <w:rFonts w:ascii="Arial" w:hAnsi="Arial" w:cs="Arial"/>
        </w:rPr>
        <w:t xml:space="preserve">students at social times.  </w:t>
      </w:r>
    </w:p>
    <w:p w:rsidR="00A541AC" w:rsidRPr="00884AB1" w:rsidRDefault="00A541AC">
      <w:pPr>
        <w:ind w:left="360"/>
        <w:rPr>
          <w:rFonts w:ascii="Arial" w:hAnsi="Arial" w:cs="Arial"/>
          <w:szCs w:val="24"/>
        </w:rPr>
      </w:pPr>
    </w:p>
    <w:p w:rsidR="00D843A6" w:rsidRPr="000B5041" w:rsidRDefault="00D843A6">
      <w:pPr>
        <w:rPr>
          <w:rFonts w:ascii="Arial" w:hAnsi="Arial" w:cs="Arial"/>
          <w:b/>
          <w:szCs w:val="24"/>
        </w:rPr>
      </w:pPr>
      <w:r w:rsidRPr="000B5041">
        <w:rPr>
          <w:rFonts w:ascii="Arial" w:hAnsi="Arial" w:cs="Arial"/>
          <w:b/>
          <w:szCs w:val="24"/>
        </w:rPr>
        <w:t>Supervision &amp; Training</w:t>
      </w:r>
    </w:p>
    <w:p w:rsidR="00D843A6" w:rsidRPr="0089346B" w:rsidRDefault="00D843A6" w:rsidP="00D843A6">
      <w:pPr>
        <w:pStyle w:val="ListParagraph"/>
        <w:numPr>
          <w:ilvl w:val="0"/>
          <w:numId w:val="21"/>
        </w:numPr>
        <w:rPr>
          <w:rFonts w:ascii="Arial" w:hAnsi="Arial" w:cs="Arial"/>
          <w:szCs w:val="24"/>
        </w:rPr>
      </w:pPr>
      <w:r w:rsidRPr="0089346B">
        <w:rPr>
          <w:rFonts w:ascii="Arial" w:hAnsi="Arial" w:cs="Arial"/>
          <w:szCs w:val="24"/>
        </w:rPr>
        <w:t xml:space="preserve">Professional Supervision will be provided by the Director of Pastoral Care, </w:t>
      </w:r>
      <w:r w:rsidR="0089346B" w:rsidRPr="0089346B">
        <w:rPr>
          <w:rFonts w:ascii="Arial" w:hAnsi="Arial" w:cs="Arial"/>
          <w:szCs w:val="24"/>
        </w:rPr>
        <w:t xml:space="preserve">Early Help and Safeguarding </w:t>
      </w:r>
      <w:r w:rsidRPr="0089346B">
        <w:rPr>
          <w:rFonts w:ascii="Arial" w:hAnsi="Arial" w:cs="Arial"/>
          <w:szCs w:val="24"/>
        </w:rPr>
        <w:t>Manager</w:t>
      </w:r>
      <w:r w:rsidR="0089346B">
        <w:rPr>
          <w:rFonts w:ascii="Arial" w:hAnsi="Arial" w:cs="Arial"/>
          <w:szCs w:val="24"/>
        </w:rPr>
        <w:t>, Deputy Headteacher</w:t>
      </w:r>
      <w:r w:rsidRPr="0089346B">
        <w:rPr>
          <w:rFonts w:ascii="Arial" w:hAnsi="Arial" w:cs="Arial"/>
          <w:szCs w:val="24"/>
        </w:rPr>
        <w:t xml:space="preserve"> and</w:t>
      </w:r>
      <w:r w:rsidR="0089346B">
        <w:rPr>
          <w:rFonts w:ascii="Arial" w:hAnsi="Arial" w:cs="Arial"/>
          <w:szCs w:val="24"/>
        </w:rPr>
        <w:t>/or</w:t>
      </w:r>
      <w:r w:rsidRPr="0089346B">
        <w:rPr>
          <w:rFonts w:ascii="Arial" w:hAnsi="Arial" w:cs="Arial"/>
          <w:szCs w:val="24"/>
        </w:rPr>
        <w:t xml:space="preserve"> the Headteacher.</w:t>
      </w:r>
    </w:p>
    <w:p w:rsidR="00D843A6" w:rsidRPr="000B5041" w:rsidRDefault="00D843A6" w:rsidP="00D843A6">
      <w:pPr>
        <w:pStyle w:val="ListParagraph"/>
        <w:numPr>
          <w:ilvl w:val="0"/>
          <w:numId w:val="21"/>
        </w:numPr>
        <w:rPr>
          <w:rFonts w:ascii="Arial" w:hAnsi="Arial" w:cs="Arial"/>
          <w:szCs w:val="24"/>
        </w:rPr>
      </w:pPr>
      <w:r w:rsidRPr="000B5041">
        <w:rPr>
          <w:rFonts w:ascii="Arial" w:hAnsi="Arial" w:cs="Arial"/>
          <w:szCs w:val="24"/>
        </w:rPr>
        <w:t>Training will be provided for this role.</w:t>
      </w:r>
    </w:p>
    <w:p w:rsidR="00D843A6" w:rsidRPr="00D843A6" w:rsidRDefault="00D843A6" w:rsidP="00D843A6">
      <w:pPr>
        <w:pStyle w:val="ListParagraph"/>
        <w:rPr>
          <w:rFonts w:ascii="Arial" w:hAnsi="Arial" w:cs="Arial"/>
          <w:b/>
          <w:szCs w:val="24"/>
        </w:rPr>
      </w:pPr>
    </w:p>
    <w:p w:rsidR="00A541AC" w:rsidRPr="00D843A6" w:rsidRDefault="00A541AC" w:rsidP="00D843A6">
      <w:pPr>
        <w:rPr>
          <w:rFonts w:ascii="Arial" w:hAnsi="Arial" w:cs="Arial"/>
          <w:b/>
          <w:szCs w:val="24"/>
        </w:rPr>
      </w:pPr>
      <w:r w:rsidRPr="00D843A6">
        <w:rPr>
          <w:rFonts w:ascii="Arial" w:hAnsi="Arial" w:cs="Arial"/>
          <w:b/>
          <w:szCs w:val="24"/>
        </w:rPr>
        <w:t>Other Duties</w:t>
      </w:r>
    </w:p>
    <w:p w:rsidR="00A541AC" w:rsidRPr="00884AB1" w:rsidRDefault="00A541AC" w:rsidP="00353EF9">
      <w:pPr>
        <w:numPr>
          <w:ilvl w:val="0"/>
          <w:numId w:val="2"/>
        </w:numPr>
        <w:rPr>
          <w:rFonts w:ascii="Arial" w:hAnsi="Arial" w:cs="Arial"/>
          <w:szCs w:val="24"/>
        </w:rPr>
      </w:pPr>
      <w:r w:rsidRPr="00884AB1">
        <w:rPr>
          <w:rFonts w:ascii="Arial" w:hAnsi="Arial" w:cs="Arial"/>
          <w:szCs w:val="24"/>
        </w:rPr>
        <w:t>Undertake professional development as required and participate in the school’s annual professional development programme.</w:t>
      </w:r>
    </w:p>
    <w:p w:rsidR="00A541AC" w:rsidRPr="00884AB1" w:rsidRDefault="00A541AC">
      <w:pPr>
        <w:rPr>
          <w:rFonts w:ascii="Arial" w:hAnsi="Arial" w:cs="Arial"/>
          <w:szCs w:val="24"/>
        </w:rPr>
      </w:pPr>
    </w:p>
    <w:p w:rsidR="00A541AC" w:rsidRPr="00884AB1" w:rsidRDefault="006423BA" w:rsidP="00353EF9">
      <w:pPr>
        <w:numPr>
          <w:ilvl w:val="0"/>
          <w:numId w:val="2"/>
        </w:numPr>
        <w:rPr>
          <w:rFonts w:ascii="Arial" w:hAnsi="Arial" w:cs="Arial"/>
          <w:b/>
          <w:szCs w:val="24"/>
        </w:rPr>
      </w:pPr>
      <w:r>
        <w:rPr>
          <w:rFonts w:ascii="Arial" w:hAnsi="Arial" w:cs="Arial"/>
          <w:szCs w:val="24"/>
        </w:rPr>
        <w:t>To c</w:t>
      </w:r>
      <w:r w:rsidR="00A541AC" w:rsidRPr="00884AB1">
        <w:rPr>
          <w:rFonts w:ascii="Arial" w:hAnsi="Arial" w:cs="Arial"/>
          <w:szCs w:val="24"/>
        </w:rPr>
        <w:t xml:space="preserve">omply with the requirements of Health and Safety, other relevant legislation and school policies and to understand and comply with the school’s Equal </w:t>
      </w:r>
      <w:r>
        <w:rPr>
          <w:rFonts w:ascii="Arial" w:hAnsi="Arial" w:cs="Arial"/>
          <w:szCs w:val="24"/>
        </w:rPr>
        <w:t>O</w:t>
      </w:r>
      <w:r w:rsidR="00A541AC" w:rsidRPr="00884AB1">
        <w:rPr>
          <w:rFonts w:ascii="Arial" w:hAnsi="Arial" w:cs="Arial"/>
          <w:szCs w:val="24"/>
        </w:rPr>
        <w:t>pportunities Policy.</w:t>
      </w:r>
    </w:p>
    <w:p w:rsidR="006F4CDB" w:rsidRPr="00884AB1" w:rsidRDefault="006F4CDB" w:rsidP="006F4CDB">
      <w:pPr>
        <w:pStyle w:val="ListParagraph"/>
        <w:rPr>
          <w:rFonts w:ascii="Arial" w:hAnsi="Arial" w:cs="Arial"/>
          <w:b/>
          <w:szCs w:val="24"/>
        </w:rPr>
      </w:pPr>
    </w:p>
    <w:p w:rsidR="006F4CDB" w:rsidRPr="00884AB1" w:rsidRDefault="006F4CDB" w:rsidP="00353EF9">
      <w:pPr>
        <w:numPr>
          <w:ilvl w:val="0"/>
          <w:numId w:val="2"/>
        </w:numPr>
        <w:rPr>
          <w:rFonts w:ascii="Arial" w:hAnsi="Arial" w:cs="Arial"/>
          <w:szCs w:val="24"/>
        </w:rPr>
      </w:pPr>
      <w:r w:rsidRPr="00884AB1">
        <w:rPr>
          <w:rFonts w:ascii="Arial" w:hAnsi="Arial" w:cs="Arial"/>
          <w:szCs w:val="24"/>
        </w:rPr>
        <w:t>Carry out any other reasonable duties within the overall function, commensurate with the grading and level of responsibility of the job.</w:t>
      </w:r>
    </w:p>
    <w:p w:rsidR="00A541AC" w:rsidRDefault="00A541AC">
      <w:pPr>
        <w:rPr>
          <w:rFonts w:ascii="Arial" w:hAnsi="Arial" w:cs="Arial"/>
          <w:szCs w:val="24"/>
        </w:rPr>
      </w:pPr>
    </w:p>
    <w:p w:rsidR="006423BA" w:rsidRPr="00884AB1" w:rsidRDefault="006423BA">
      <w:pPr>
        <w:rPr>
          <w:rFonts w:ascii="Arial" w:hAnsi="Arial" w:cs="Arial"/>
          <w:szCs w:val="24"/>
        </w:rPr>
      </w:pPr>
    </w:p>
    <w:p w:rsidR="00A541AC" w:rsidRPr="00884AB1" w:rsidRDefault="00A541AC">
      <w:pPr>
        <w:rPr>
          <w:rFonts w:ascii="Arial" w:hAnsi="Arial" w:cs="Arial"/>
          <w:b/>
          <w:szCs w:val="24"/>
        </w:rPr>
      </w:pPr>
      <w:r w:rsidRPr="00884AB1">
        <w:rPr>
          <w:rFonts w:ascii="Arial" w:hAnsi="Arial" w:cs="Arial"/>
          <w:b/>
          <w:szCs w:val="24"/>
        </w:rPr>
        <w:lastRenderedPageBreak/>
        <w:t>Physical Requirements</w:t>
      </w:r>
    </w:p>
    <w:p w:rsidR="007416D7" w:rsidRPr="00884AB1" w:rsidRDefault="00A541AC" w:rsidP="00353EF9">
      <w:pPr>
        <w:numPr>
          <w:ilvl w:val="0"/>
          <w:numId w:val="3"/>
        </w:numPr>
        <w:rPr>
          <w:rFonts w:ascii="Arial" w:hAnsi="Arial" w:cs="Arial"/>
          <w:szCs w:val="24"/>
        </w:rPr>
      </w:pPr>
      <w:r w:rsidRPr="00884AB1">
        <w:rPr>
          <w:rFonts w:ascii="Arial" w:hAnsi="Arial" w:cs="Arial"/>
          <w:szCs w:val="24"/>
        </w:rPr>
        <w:t>There are no physical requirements, but the successful candidate is expected to be in good health</w:t>
      </w:r>
      <w:r w:rsidR="006423BA">
        <w:rPr>
          <w:rFonts w:ascii="Arial" w:hAnsi="Arial" w:cs="Arial"/>
          <w:szCs w:val="24"/>
        </w:rPr>
        <w:t xml:space="preserve">, </w:t>
      </w:r>
      <w:r w:rsidRPr="00884AB1">
        <w:rPr>
          <w:rFonts w:ascii="Arial" w:hAnsi="Arial" w:cs="Arial"/>
          <w:szCs w:val="24"/>
        </w:rPr>
        <w:t>capa</w:t>
      </w:r>
      <w:r w:rsidR="00530CA3" w:rsidRPr="00884AB1">
        <w:rPr>
          <w:rFonts w:ascii="Arial" w:hAnsi="Arial" w:cs="Arial"/>
          <w:szCs w:val="24"/>
        </w:rPr>
        <w:t>ble of working at a work</w:t>
      </w:r>
      <w:r w:rsidR="00DD643D" w:rsidRPr="00884AB1">
        <w:rPr>
          <w:rFonts w:ascii="Arial" w:hAnsi="Arial" w:cs="Arial"/>
          <w:szCs w:val="24"/>
        </w:rPr>
        <w:t>station and travelling in a car</w:t>
      </w:r>
      <w:r w:rsidR="002A296A">
        <w:rPr>
          <w:rFonts w:ascii="Arial" w:hAnsi="Arial" w:cs="Arial"/>
          <w:szCs w:val="24"/>
        </w:rPr>
        <w:t>.</w:t>
      </w:r>
    </w:p>
    <w:p w:rsidR="00B21A22" w:rsidRPr="00884AB1" w:rsidRDefault="00B21A22">
      <w:pPr>
        <w:rPr>
          <w:rFonts w:ascii="Arial" w:hAnsi="Arial" w:cs="Arial"/>
          <w:b/>
          <w:szCs w:val="24"/>
        </w:rPr>
      </w:pPr>
    </w:p>
    <w:p w:rsidR="002A296A" w:rsidRPr="00734939" w:rsidRDefault="002A296A" w:rsidP="002A296A">
      <w:pPr>
        <w:rPr>
          <w:rFonts w:ascii="Arial" w:hAnsi="Arial"/>
          <w:b/>
          <w:szCs w:val="24"/>
        </w:rPr>
      </w:pPr>
      <w:r w:rsidRPr="00734939">
        <w:rPr>
          <w:rFonts w:ascii="Arial" w:hAnsi="Arial"/>
          <w:b/>
          <w:szCs w:val="24"/>
        </w:rPr>
        <w:t xml:space="preserve">Working pattern </w:t>
      </w:r>
    </w:p>
    <w:p w:rsidR="002A296A" w:rsidRDefault="002A296A" w:rsidP="002A296A">
      <w:pPr>
        <w:rPr>
          <w:rFonts w:ascii="Arial" w:hAnsi="Arial"/>
          <w:b/>
          <w:bCs/>
          <w:szCs w:val="24"/>
        </w:rPr>
      </w:pPr>
    </w:p>
    <w:p w:rsidR="002A296A" w:rsidRDefault="002A296A" w:rsidP="002A296A">
      <w:pPr>
        <w:rPr>
          <w:rFonts w:ascii="Arial" w:hAnsi="Arial"/>
          <w:bCs/>
          <w:szCs w:val="24"/>
        </w:rPr>
      </w:pPr>
      <w:r w:rsidRPr="00734939">
        <w:rPr>
          <w:rFonts w:ascii="Arial" w:hAnsi="Arial"/>
          <w:b/>
          <w:bCs/>
          <w:szCs w:val="24"/>
        </w:rPr>
        <w:t xml:space="preserve">Days of Work: </w:t>
      </w:r>
      <w:r w:rsidRPr="00734939">
        <w:rPr>
          <w:rFonts w:ascii="Arial" w:hAnsi="Arial"/>
          <w:bCs/>
          <w:szCs w:val="24"/>
        </w:rPr>
        <w:t xml:space="preserve">Monday </w:t>
      </w:r>
      <w:r>
        <w:rPr>
          <w:rFonts w:ascii="Arial" w:hAnsi="Arial"/>
          <w:bCs/>
          <w:szCs w:val="24"/>
        </w:rPr>
        <w:t>–</w:t>
      </w:r>
      <w:r w:rsidRPr="00734939">
        <w:rPr>
          <w:rFonts w:ascii="Arial" w:hAnsi="Arial"/>
          <w:bCs/>
          <w:szCs w:val="24"/>
        </w:rPr>
        <w:t xml:space="preserve"> Friday</w:t>
      </w:r>
    </w:p>
    <w:p w:rsidR="002A296A" w:rsidRDefault="002A296A" w:rsidP="00A364CB">
      <w:pPr>
        <w:rPr>
          <w:rFonts w:ascii="Arial" w:hAnsi="Arial" w:cs="Arial"/>
          <w:b/>
          <w:szCs w:val="24"/>
        </w:rPr>
      </w:pPr>
    </w:p>
    <w:p w:rsidR="00A364CB" w:rsidRPr="00884AB1" w:rsidRDefault="00A364CB" w:rsidP="00A364CB">
      <w:pPr>
        <w:rPr>
          <w:rFonts w:ascii="Arial" w:hAnsi="Arial" w:cs="Arial"/>
          <w:b/>
          <w:szCs w:val="24"/>
        </w:rPr>
      </w:pPr>
      <w:r w:rsidRPr="00884AB1">
        <w:rPr>
          <w:rFonts w:ascii="Arial" w:hAnsi="Arial" w:cs="Arial"/>
          <w:b/>
          <w:szCs w:val="24"/>
        </w:rPr>
        <w:t xml:space="preserve">Suggested Hours </w:t>
      </w:r>
    </w:p>
    <w:p w:rsidR="009429CA" w:rsidRPr="00884AB1" w:rsidRDefault="009429CA" w:rsidP="00A364CB">
      <w:pPr>
        <w:rPr>
          <w:rFonts w:ascii="Arial" w:hAnsi="Arial" w:cs="Arial"/>
          <w:b/>
          <w:szCs w:val="24"/>
        </w:rPr>
      </w:pPr>
    </w:p>
    <w:p w:rsidR="00FD103C" w:rsidRDefault="00FD103C" w:rsidP="00353EF9">
      <w:pPr>
        <w:numPr>
          <w:ilvl w:val="0"/>
          <w:numId w:val="6"/>
        </w:numPr>
        <w:rPr>
          <w:rFonts w:ascii="Arial" w:hAnsi="Arial" w:cs="Arial"/>
          <w:szCs w:val="24"/>
        </w:rPr>
      </w:pPr>
      <w:r w:rsidRPr="00884AB1">
        <w:rPr>
          <w:rFonts w:ascii="Arial" w:hAnsi="Arial" w:cs="Arial"/>
          <w:szCs w:val="24"/>
        </w:rPr>
        <w:t>Working time to be negotiated with the post</w:t>
      </w:r>
      <w:r w:rsidR="006302ED">
        <w:rPr>
          <w:rFonts w:ascii="Arial" w:hAnsi="Arial" w:cs="Arial"/>
          <w:szCs w:val="24"/>
        </w:rPr>
        <w:t xml:space="preserve"> </w:t>
      </w:r>
      <w:r w:rsidRPr="00884AB1">
        <w:rPr>
          <w:rFonts w:ascii="Arial" w:hAnsi="Arial" w:cs="Arial"/>
          <w:szCs w:val="24"/>
        </w:rPr>
        <w:t>holder</w:t>
      </w:r>
      <w:r w:rsidR="00D843A6">
        <w:rPr>
          <w:rFonts w:ascii="Arial" w:hAnsi="Arial" w:cs="Arial"/>
          <w:szCs w:val="24"/>
        </w:rPr>
        <w:t>,</w:t>
      </w:r>
      <w:r w:rsidR="006302ED">
        <w:rPr>
          <w:rFonts w:ascii="Arial" w:hAnsi="Arial" w:cs="Arial"/>
          <w:szCs w:val="24"/>
        </w:rPr>
        <w:t xml:space="preserve"> but must be across 5 days.</w:t>
      </w:r>
    </w:p>
    <w:p w:rsidR="003E43B3" w:rsidRPr="000B5041" w:rsidRDefault="003E43B3" w:rsidP="00353EF9">
      <w:pPr>
        <w:numPr>
          <w:ilvl w:val="0"/>
          <w:numId w:val="6"/>
        </w:numPr>
        <w:rPr>
          <w:rFonts w:ascii="Arial" w:hAnsi="Arial" w:cs="Arial"/>
          <w:szCs w:val="24"/>
        </w:rPr>
      </w:pPr>
      <w:r w:rsidRPr="000B5041">
        <w:rPr>
          <w:rFonts w:ascii="Arial" w:hAnsi="Arial" w:cs="Arial"/>
          <w:szCs w:val="24"/>
        </w:rPr>
        <w:t xml:space="preserve">Starting time will need to </w:t>
      </w:r>
      <w:r w:rsidR="00D272DB" w:rsidRPr="000B5041">
        <w:rPr>
          <w:rFonts w:ascii="Arial" w:hAnsi="Arial" w:cs="Arial"/>
          <w:szCs w:val="24"/>
        </w:rPr>
        <w:t xml:space="preserve">be amended </w:t>
      </w:r>
      <w:r w:rsidRPr="000B5041">
        <w:rPr>
          <w:rFonts w:ascii="Arial" w:hAnsi="Arial" w:cs="Arial"/>
          <w:szCs w:val="24"/>
        </w:rPr>
        <w:t>during GCSE examinations</w:t>
      </w:r>
      <w:r w:rsidR="00D272DB" w:rsidRPr="000B5041">
        <w:rPr>
          <w:rFonts w:ascii="Arial" w:hAnsi="Arial" w:cs="Arial"/>
          <w:szCs w:val="24"/>
        </w:rPr>
        <w:t xml:space="preserve"> to ensure an ‘early pick up’ </w:t>
      </w:r>
      <w:r w:rsidR="00B45059" w:rsidRPr="000B5041">
        <w:rPr>
          <w:rFonts w:ascii="Arial" w:hAnsi="Arial" w:cs="Arial"/>
          <w:szCs w:val="24"/>
        </w:rPr>
        <w:t xml:space="preserve">of students </w:t>
      </w:r>
      <w:r w:rsidR="00D272DB" w:rsidRPr="000B5041">
        <w:rPr>
          <w:rFonts w:ascii="Arial" w:hAnsi="Arial" w:cs="Arial"/>
          <w:szCs w:val="24"/>
        </w:rPr>
        <w:t>for the start for the exams.</w:t>
      </w:r>
    </w:p>
    <w:p w:rsidR="00EF062C" w:rsidRPr="00884AB1" w:rsidRDefault="00EF062C" w:rsidP="00EF062C">
      <w:pPr>
        <w:rPr>
          <w:rFonts w:ascii="Arial" w:hAnsi="Arial" w:cs="Arial"/>
          <w:szCs w:val="24"/>
        </w:rPr>
      </w:pPr>
    </w:p>
    <w:tbl>
      <w:tblPr>
        <w:tblW w:w="5881" w:type="dxa"/>
        <w:tblInd w:w="93" w:type="dxa"/>
        <w:tblLook w:val="04A0" w:firstRow="1" w:lastRow="0" w:firstColumn="1" w:lastColumn="0" w:noHBand="0" w:noVBand="1"/>
      </w:tblPr>
      <w:tblGrid>
        <w:gridCol w:w="1763"/>
        <w:gridCol w:w="817"/>
        <w:gridCol w:w="817"/>
        <w:gridCol w:w="880"/>
        <w:gridCol w:w="880"/>
        <w:gridCol w:w="1177"/>
      </w:tblGrid>
      <w:tr w:rsidR="009429CA" w:rsidRPr="00884AB1" w:rsidTr="009429CA">
        <w:trPr>
          <w:trHeight w:val="315"/>
        </w:trPr>
        <w:tc>
          <w:tcPr>
            <w:tcW w:w="3042" w:type="dxa"/>
            <w:gridSpan w:val="3"/>
            <w:vMerge w:val="restart"/>
            <w:tcBorders>
              <w:top w:val="single" w:sz="4" w:space="0" w:color="auto"/>
              <w:left w:val="single" w:sz="4" w:space="0" w:color="auto"/>
              <w:right w:val="single" w:sz="4" w:space="0" w:color="000000"/>
            </w:tcBorders>
            <w:shd w:val="clear" w:color="000000" w:fill="D8E4BC"/>
            <w:noWrap/>
            <w:vAlign w:val="center"/>
            <w:hideMark/>
          </w:tcPr>
          <w:p w:rsidR="009429CA" w:rsidRPr="002A296A" w:rsidRDefault="009429CA" w:rsidP="009429CA">
            <w:pPr>
              <w:jc w:val="center"/>
              <w:rPr>
                <w:rFonts w:ascii="Arial" w:hAnsi="Arial" w:cs="Arial"/>
                <w:b/>
                <w:bCs/>
                <w:color w:val="000000"/>
                <w:szCs w:val="24"/>
              </w:rPr>
            </w:pPr>
            <w:r w:rsidRPr="002A296A">
              <w:rPr>
                <w:rFonts w:ascii="Arial" w:hAnsi="Arial" w:cs="Arial"/>
                <w:b/>
                <w:i/>
                <w:iCs/>
                <w:color w:val="808080"/>
                <w:szCs w:val="24"/>
              </w:rPr>
              <w:t>Family &amp; Community Intervention Officer</w:t>
            </w:r>
          </w:p>
        </w:tc>
        <w:tc>
          <w:tcPr>
            <w:tcW w:w="1760" w:type="dxa"/>
            <w:gridSpan w:val="2"/>
            <w:tcBorders>
              <w:top w:val="single" w:sz="4" w:space="0" w:color="3F3F3F"/>
              <w:left w:val="nil"/>
              <w:bottom w:val="single" w:sz="4" w:space="0" w:color="auto"/>
              <w:right w:val="single" w:sz="4" w:space="0" w:color="000000"/>
            </w:tcBorders>
            <w:shd w:val="clear" w:color="000000" w:fill="F2F2F2"/>
            <w:noWrap/>
            <w:vAlign w:val="center"/>
            <w:hideMark/>
          </w:tcPr>
          <w:p w:rsidR="009429CA" w:rsidRPr="00884AB1" w:rsidRDefault="009429CA" w:rsidP="002A296A">
            <w:pPr>
              <w:jc w:val="center"/>
              <w:rPr>
                <w:rFonts w:ascii="Arial" w:hAnsi="Arial" w:cs="Arial"/>
                <w:b/>
                <w:bCs/>
                <w:color w:val="3F3F3F"/>
                <w:szCs w:val="24"/>
              </w:rPr>
            </w:pPr>
            <w:r w:rsidRPr="00884AB1">
              <w:rPr>
                <w:rFonts w:ascii="Arial" w:hAnsi="Arial" w:cs="Arial"/>
                <w:b/>
                <w:bCs/>
                <w:color w:val="3F3F3F"/>
                <w:szCs w:val="24"/>
              </w:rPr>
              <w:t>WEEKS PER YEAR</w:t>
            </w:r>
          </w:p>
        </w:tc>
        <w:tc>
          <w:tcPr>
            <w:tcW w:w="1079" w:type="dxa"/>
            <w:tcBorders>
              <w:top w:val="single" w:sz="4" w:space="0" w:color="auto"/>
              <w:left w:val="nil"/>
              <w:bottom w:val="single" w:sz="4" w:space="0" w:color="auto"/>
              <w:right w:val="single" w:sz="4" w:space="0" w:color="auto"/>
            </w:tcBorders>
            <w:shd w:val="clear" w:color="000000" w:fill="D8E4BC"/>
            <w:noWrap/>
            <w:vAlign w:val="bottom"/>
            <w:hideMark/>
          </w:tcPr>
          <w:p w:rsidR="009429CA" w:rsidRPr="00884AB1" w:rsidRDefault="009429CA" w:rsidP="009429CA">
            <w:pPr>
              <w:jc w:val="center"/>
              <w:rPr>
                <w:rFonts w:ascii="Arial" w:hAnsi="Arial" w:cs="Arial"/>
                <w:b/>
                <w:bCs/>
                <w:color w:val="FA7D00"/>
                <w:szCs w:val="24"/>
              </w:rPr>
            </w:pPr>
            <w:r w:rsidRPr="00884AB1">
              <w:rPr>
                <w:rFonts w:ascii="Arial" w:hAnsi="Arial" w:cs="Arial"/>
                <w:b/>
                <w:bCs/>
                <w:color w:val="FA7D00"/>
                <w:szCs w:val="24"/>
              </w:rPr>
              <w:t>39</w:t>
            </w:r>
          </w:p>
        </w:tc>
      </w:tr>
      <w:tr w:rsidR="009429CA" w:rsidRPr="00884AB1" w:rsidTr="009429CA">
        <w:trPr>
          <w:trHeight w:val="315"/>
        </w:trPr>
        <w:tc>
          <w:tcPr>
            <w:tcW w:w="3042" w:type="dxa"/>
            <w:gridSpan w:val="3"/>
            <w:vMerge/>
            <w:tcBorders>
              <w:left w:val="single" w:sz="4" w:space="0" w:color="auto"/>
              <w:bottom w:val="single" w:sz="4" w:space="0" w:color="auto"/>
              <w:right w:val="single" w:sz="4" w:space="0" w:color="000000"/>
            </w:tcBorders>
            <w:shd w:val="clear" w:color="000000" w:fill="D8E4BC"/>
            <w:noWrap/>
            <w:vAlign w:val="center"/>
            <w:hideMark/>
          </w:tcPr>
          <w:p w:rsidR="009429CA" w:rsidRPr="00884AB1" w:rsidRDefault="009429CA" w:rsidP="009429CA">
            <w:pPr>
              <w:rPr>
                <w:rFonts w:ascii="Arial" w:hAnsi="Arial" w:cs="Arial"/>
                <w:i/>
                <w:iCs/>
                <w:color w:val="808080"/>
                <w:szCs w:val="24"/>
              </w:rPr>
            </w:pPr>
          </w:p>
        </w:tc>
        <w:tc>
          <w:tcPr>
            <w:tcW w:w="283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429CA" w:rsidRPr="00884AB1" w:rsidRDefault="007416D7" w:rsidP="007416D7">
            <w:pPr>
              <w:jc w:val="center"/>
              <w:rPr>
                <w:rFonts w:ascii="Arial" w:hAnsi="Arial" w:cs="Arial"/>
                <w:i/>
                <w:iCs/>
                <w:color w:val="808080"/>
                <w:szCs w:val="24"/>
              </w:rPr>
            </w:pPr>
            <w:r w:rsidRPr="00884AB1">
              <w:rPr>
                <w:rFonts w:ascii="Arial" w:hAnsi="Arial" w:cs="Arial"/>
                <w:i/>
                <w:iCs/>
                <w:color w:val="808080"/>
                <w:szCs w:val="24"/>
              </w:rPr>
              <w:t>BR</w:t>
            </w:r>
            <w:r w:rsidR="00B45059">
              <w:rPr>
                <w:rFonts w:ascii="Arial" w:hAnsi="Arial" w:cs="Arial"/>
                <w:i/>
                <w:iCs/>
                <w:color w:val="808080"/>
                <w:szCs w:val="24"/>
              </w:rPr>
              <w:t>U</w:t>
            </w:r>
            <w:r w:rsidRPr="00884AB1">
              <w:rPr>
                <w:rFonts w:ascii="Arial" w:hAnsi="Arial" w:cs="Arial"/>
                <w:i/>
                <w:iCs/>
                <w:color w:val="808080"/>
                <w:szCs w:val="24"/>
              </w:rPr>
              <w:t>NCH /L</w:t>
            </w:r>
            <w:r w:rsidR="00B45059">
              <w:rPr>
                <w:rFonts w:ascii="Arial" w:hAnsi="Arial" w:cs="Arial"/>
                <w:i/>
                <w:iCs/>
                <w:color w:val="808080"/>
                <w:szCs w:val="24"/>
              </w:rPr>
              <w:t>U</w:t>
            </w:r>
            <w:r w:rsidRPr="00884AB1">
              <w:rPr>
                <w:rFonts w:ascii="Arial" w:hAnsi="Arial" w:cs="Arial"/>
                <w:i/>
                <w:iCs/>
                <w:color w:val="808080"/>
                <w:szCs w:val="24"/>
              </w:rPr>
              <w:t xml:space="preserve">NCH </w:t>
            </w:r>
            <w:r w:rsidR="009429CA" w:rsidRPr="00884AB1">
              <w:rPr>
                <w:rFonts w:ascii="Arial" w:hAnsi="Arial" w:cs="Arial"/>
                <w:i/>
                <w:iCs/>
                <w:color w:val="808080"/>
                <w:szCs w:val="24"/>
              </w:rPr>
              <w:t>PER SCH</w:t>
            </w:r>
            <w:r w:rsidR="00B45059">
              <w:rPr>
                <w:rFonts w:ascii="Arial" w:hAnsi="Arial" w:cs="Arial"/>
                <w:i/>
                <w:iCs/>
                <w:color w:val="808080"/>
                <w:szCs w:val="24"/>
              </w:rPr>
              <w:t>OO</w:t>
            </w:r>
            <w:r w:rsidR="009429CA" w:rsidRPr="00884AB1">
              <w:rPr>
                <w:rFonts w:ascii="Arial" w:hAnsi="Arial" w:cs="Arial"/>
                <w:i/>
                <w:iCs/>
                <w:color w:val="808080"/>
                <w:szCs w:val="24"/>
              </w:rPr>
              <w:t>L DAY</w:t>
            </w:r>
          </w:p>
        </w:tc>
      </w:tr>
      <w:tr w:rsidR="009429CA" w:rsidRPr="00884AB1" w:rsidTr="009429C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429CA" w:rsidRPr="00884AB1" w:rsidRDefault="009429CA" w:rsidP="009429CA">
            <w:pPr>
              <w:rPr>
                <w:rFonts w:ascii="Arial" w:hAnsi="Arial" w:cs="Arial"/>
                <w:color w:val="000000"/>
                <w:szCs w:val="24"/>
              </w:rPr>
            </w:pPr>
            <w:r w:rsidRPr="00884AB1">
              <w:rPr>
                <w:rFonts w:ascii="Arial" w:hAnsi="Arial" w:cs="Arial"/>
                <w:color w:val="000000"/>
                <w:szCs w:val="24"/>
              </w:rPr>
              <w:t>MONDAY</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08:</w:t>
            </w:r>
            <w:r w:rsidR="0089346B">
              <w:rPr>
                <w:rFonts w:ascii="Arial" w:hAnsi="Arial" w:cs="Arial"/>
                <w:szCs w:val="24"/>
              </w:rPr>
              <w:t>0</w:t>
            </w:r>
            <w:r w:rsidRPr="00884AB1">
              <w:rPr>
                <w:rFonts w:ascii="Arial" w:hAnsi="Arial" w:cs="Arial"/>
                <w:szCs w:val="24"/>
              </w:rPr>
              <w:t>0</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16:30</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00:00</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00:30</w:t>
            </w:r>
          </w:p>
        </w:tc>
        <w:tc>
          <w:tcPr>
            <w:tcW w:w="1079"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color w:val="000000"/>
                <w:szCs w:val="24"/>
              </w:rPr>
            </w:pPr>
            <w:r w:rsidRPr="00884AB1">
              <w:rPr>
                <w:rFonts w:ascii="Arial" w:hAnsi="Arial" w:cs="Arial"/>
                <w:color w:val="000000"/>
                <w:szCs w:val="24"/>
              </w:rPr>
              <w:t>07:30</w:t>
            </w:r>
          </w:p>
        </w:tc>
      </w:tr>
      <w:tr w:rsidR="009429CA" w:rsidRPr="00884AB1" w:rsidTr="009429C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429CA" w:rsidRPr="00884AB1" w:rsidRDefault="009429CA" w:rsidP="009429CA">
            <w:pPr>
              <w:rPr>
                <w:rFonts w:ascii="Arial" w:hAnsi="Arial" w:cs="Arial"/>
                <w:color w:val="000000"/>
                <w:szCs w:val="24"/>
              </w:rPr>
            </w:pPr>
            <w:r w:rsidRPr="00884AB1">
              <w:rPr>
                <w:rFonts w:ascii="Arial" w:hAnsi="Arial" w:cs="Arial"/>
                <w:color w:val="000000"/>
                <w:szCs w:val="24"/>
              </w:rPr>
              <w:t>TUESDAY</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08:</w:t>
            </w:r>
            <w:r w:rsidR="0089346B">
              <w:rPr>
                <w:rFonts w:ascii="Arial" w:hAnsi="Arial" w:cs="Arial"/>
                <w:szCs w:val="24"/>
              </w:rPr>
              <w:t>0</w:t>
            </w:r>
            <w:r w:rsidRPr="00884AB1">
              <w:rPr>
                <w:rFonts w:ascii="Arial" w:hAnsi="Arial" w:cs="Arial"/>
                <w:szCs w:val="24"/>
              </w:rPr>
              <w:t>0</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16:30</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00:00</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00:30</w:t>
            </w:r>
          </w:p>
        </w:tc>
        <w:tc>
          <w:tcPr>
            <w:tcW w:w="1079"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color w:val="000000"/>
                <w:szCs w:val="24"/>
              </w:rPr>
            </w:pPr>
            <w:r w:rsidRPr="00884AB1">
              <w:rPr>
                <w:rFonts w:ascii="Arial" w:hAnsi="Arial" w:cs="Arial"/>
                <w:color w:val="000000"/>
                <w:szCs w:val="24"/>
              </w:rPr>
              <w:t>07:30</w:t>
            </w:r>
          </w:p>
        </w:tc>
      </w:tr>
      <w:tr w:rsidR="009429CA" w:rsidRPr="00884AB1" w:rsidTr="009429C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429CA" w:rsidRPr="00884AB1" w:rsidRDefault="009429CA" w:rsidP="009429CA">
            <w:pPr>
              <w:rPr>
                <w:rFonts w:ascii="Arial" w:hAnsi="Arial" w:cs="Arial"/>
                <w:color w:val="000000"/>
                <w:szCs w:val="24"/>
              </w:rPr>
            </w:pPr>
            <w:r w:rsidRPr="00884AB1">
              <w:rPr>
                <w:rFonts w:ascii="Arial" w:hAnsi="Arial" w:cs="Arial"/>
                <w:color w:val="000000"/>
                <w:szCs w:val="24"/>
              </w:rPr>
              <w:t>WEDNESDAY</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08:</w:t>
            </w:r>
            <w:r w:rsidR="0089346B">
              <w:rPr>
                <w:rFonts w:ascii="Arial" w:hAnsi="Arial" w:cs="Arial"/>
                <w:szCs w:val="24"/>
              </w:rPr>
              <w:t>0</w:t>
            </w:r>
            <w:r w:rsidRPr="00884AB1">
              <w:rPr>
                <w:rFonts w:ascii="Arial" w:hAnsi="Arial" w:cs="Arial"/>
                <w:szCs w:val="24"/>
              </w:rPr>
              <w:t>0</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16:30</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00:00</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00:30</w:t>
            </w:r>
          </w:p>
        </w:tc>
        <w:tc>
          <w:tcPr>
            <w:tcW w:w="1079"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color w:val="000000"/>
                <w:szCs w:val="24"/>
              </w:rPr>
            </w:pPr>
            <w:r w:rsidRPr="00884AB1">
              <w:rPr>
                <w:rFonts w:ascii="Arial" w:hAnsi="Arial" w:cs="Arial"/>
                <w:color w:val="000000"/>
                <w:szCs w:val="24"/>
              </w:rPr>
              <w:t>07:30</w:t>
            </w:r>
          </w:p>
        </w:tc>
      </w:tr>
      <w:tr w:rsidR="009429CA" w:rsidRPr="00884AB1" w:rsidTr="009429C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429CA" w:rsidRPr="00884AB1" w:rsidRDefault="009429CA" w:rsidP="009429CA">
            <w:pPr>
              <w:rPr>
                <w:rFonts w:ascii="Arial" w:hAnsi="Arial" w:cs="Arial"/>
                <w:color w:val="000000"/>
                <w:szCs w:val="24"/>
              </w:rPr>
            </w:pPr>
            <w:r w:rsidRPr="00884AB1">
              <w:rPr>
                <w:rFonts w:ascii="Arial" w:hAnsi="Arial" w:cs="Arial"/>
                <w:color w:val="000000"/>
                <w:szCs w:val="24"/>
              </w:rPr>
              <w:t>THURSDAY</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08:</w:t>
            </w:r>
            <w:r w:rsidR="0089346B">
              <w:rPr>
                <w:rFonts w:ascii="Arial" w:hAnsi="Arial" w:cs="Arial"/>
                <w:szCs w:val="24"/>
              </w:rPr>
              <w:t>0</w:t>
            </w:r>
            <w:r w:rsidRPr="00884AB1">
              <w:rPr>
                <w:rFonts w:ascii="Arial" w:hAnsi="Arial" w:cs="Arial"/>
                <w:szCs w:val="24"/>
              </w:rPr>
              <w:t>0</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16:30</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00:00</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00:30</w:t>
            </w:r>
          </w:p>
        </w:tc>
        <w:tc>
          <w:tcPr>
            <w:tcW w:w="1079"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color w:val="000000"/>
                <w:szCs w:val="24"/>
              </w:rPr>
            </w:pPr>
            <w:r w:rsidRPr="00884AB1">
              <w:rPr>
                <w:rFonts w:ascii="Arial" w:hAnsi="Arial" w:cs="Arial"/>
                <w:color w:val="000000"/>
                <w:szCs w:val="24"/>
              </w:rPr>
              <w:t>07:30</w:t>
            </w:r>
          </w:p>
        </w:tc>
      </w:tr>
      <w:tr w:rsidR="009429CA" w:rsidRPr="00884AB1" w:rsidTr="009429C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429CA" w:rsidRPr="00884AB1" w:rsidRDefault="009429CA" w:rsidP="009429CA">
            <w:pPr>
              <w:rPr>
                <w:rFonts w:ascii="Arial" w:hAnsi="Arial" w:cs="Arial"/>
                <w:color w:val="000000"/>
                <w:szCs w:val="24"/>
              </w:rPr>
            </w:pPr>
            <w:r w:rsidRPr="00884AB1">
              <w:rPr>
                <w:rFonts w:ascii="Arial" w:hAnsi="Arial" w:cs="Arial"/>
                <w:color w:val="000000"/>
                <w:szCs w:val="24"/>
              </w:rPr>
              <w:t>FRIDAY</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08:</w:t>
            </w:r>
            <w:r w:rsidR="0089346B">
              <w:rPr>
                <w:rFonts w:ascii="Arial" w:hAnsi="Arial" w:cs="Arial"/>
                <w:szCs w:val="24"/>
              </w:rPr>
              <w:t>0</w:t>
            </w:r>
            <w:r w:rsidRPr="00884AB1">
              <w:rPr>
                <w:rFonts w:ascii="Arial" w:hAnsi="Arial" w:cs="Arial"/>
                <w:szCs w:val="24"/>
              </w:rPr>
              <w:t>0</w:t>
            </w:r>
          </w:p>
        </w:tc>
        <w:tc>
          <w:tcPr>
            <w:tcW w:w="721"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1</w:t>
            </w:r>
            <w:r w:rsidR="004E047B">
              <w:rPr>
                <w:rFonts w:ascii="Arial" w:hAnsi="Arial" w:cs="Arial"/>
                <w:szCs w:val="24"/>
              </w:rPr>
              <w:t>5</w:t>
            </w:r>
            <w:r w:rsidRPr="00884AB1">
              <w:rPr>
                <w:rFonts w:ascii="Arial" w:hAnsi="Arial" w:cs="Arial"/>
                <w:szCs w:val="24"/>
              </w:rPr>
              <w:t>:</w:t>
            </w:r>
            <w:r w:rsidR="004E047B">
              <w:rPr>
                <w:rFonts w:ascii="Arial" w:hAnsi="Arial" w:cs="Arial"/>
                <w:szCs w:val="24"/>
              </w:rPr>
              <w:t>30</w:t>
            </w:r>
            <w:r w:rsidR="00A62CA3">
              <w:rPr>
                <w:rFonts w:ascii="Arial" w:hAnsi="Arial" w:cs="Arial"/>
                <w:szCs w:val="24"/>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00:00</w:t>
            </w:r>
          </w:p>
        </w:tc>
        <w:tc>
          <w:tcPr>
            <w:tcW w:w="880" w:type="dxa"/>
            <w:tcBorders>
              <w:top w:val="nil"/>
              <w:left w:val="nil"/>
              <w:bottom w:val="single" w:sz="4" w:space="0" w:color="auto"/>
              <w:right w:val="single" w:sz="4" w:space="0" w:color="auto"/>
            </w:tcBorders>
            <w:shd w:val="clear" w:color="auto" w:fill="auto"/>
            <w:noWrap/>
            <w:vAlign w:val="center"/>
            <w:hideMark/>
          </w:tcPr>
          <w:p w:rsidR="009429CA" w:rsidRPr="00884AB1" w:rsidRDefault="009429CA" w:rsidP="009429CA">
            <w:pPr>
              <w:jc w:val="center"/>
              <w:rPr>
                <w:rFonts w:ascii="Arial" w:hAnsi="Arial" w:cs="Arial"/>
                <w:szCs w:val="24"/>
              </w:rPr>
            </w:pPr>
            <w:r w:rsidRPr="00884AB1">
              <w:rPr>
                <w:rFonts w:ascii="Arial" w:hAnsi="Arial" w:cs="Arial"/>
                <w:szCs w:val="24"/>
              </w:rPr>
              <w:t>00:30</w:t>
            </w:r>
          </w:p>
        </w:tc>
        <w:tc>
          <w:tcPr>
            <w:tcW w:w="1079" w:type="dxa"/>
            <w:tcBorders>
              <w:top w:val="nil"/>
              <w:left w:val="nil"/>
              <w:bottom w:val="nil"/>
              <w:right w:val="single" w:sz="4" w:space="0" w:color="auto"/>
            </w:tcBorders>
            <w:shd w:val="clear" w:color="auto" w:fill="auto"/>
            <w:noWrap/>
            <w:vAlign w:val="center"/>
            <w:hideMark/>
          </w:tcPr>
          <w:p w:rsidR="009429CA" w:rsidRPr="00884AB1" w:rsidRDefault="009429CA" w:rsidP="009429CA">
            <w:pPr>
              <w:jc w:val="center"/>
              <w:rPr>
                <w:rFonts w:ascii="Arial" w:hAnsi="Arial" w:cs="Arial"/>
                <w:color w:val="000000"/>
                <w:szCs w:val="24"/>
              </w:rPr>
            </w:pPr>
            <w:r w:rsidRPr="00884AB1">
              <w:rPr>
                <w:rFonts w:ascii="Arial" w:hAnsi="Arial" w:cs="Arial"/>
                <w:color w:val="000000"/>
                <w:szCs w:val="24"/>
              </w:rPr>
              <w:t>07:00</w:t>
            </w:r>
          </w:p>
        </w:tc>
      </w:tr>
      <w:tr w:rsidR="009429CA" w:rsidRPr="00884AB1" w:rsidTr="009429CA">
        <w:trPr>
          <w:trHeight w:val="315"/>
        </w:trPr>
        <w:tc>
          <w:tcPr>
            <w:tcW w:w="4802" w:type="dxa"/>
            <w:gridSpan w:val="5"/>
            <w:tcBorders>
              <w:top w:val="single" w:sz="4" w:space="0" w:color="auto"/>
              <w:left w:val="single" w:sz="4" w:space="0" w:color="3F3F3F"/>
              <w:bottom w:val="single" w:sz="4" w:space="0" w:color="3F3F3F"/>
              <w:right w:val="single" w:sz="4" w:space="0" w:color="000000"/>
            </w:tcBorders>
            <w:shd w:val="clear" w:color="000000" w:fill="D9D9D9"/>
            <w:noWrap/>
            <w:vAlign w:val="center"/>
            <w:hideMark/>
          </w:tcPr>
          <w:p w:rsidR="009429CA" w:rsidRPr="00884AB1" w:rsidRDefault="009429CA" w:rsidP="009429CA">
            <w:pPr>
              <w:rPr>
                <w:rFonts w:ascii="Arial" w:hAnsi="Arial" w:cs="Arial"/>
                <w:b/>
                <w:bCs/>
                <w:color w:val="000000"/>
                <w:szCs w:val="24"/>
              </w:rPr>
            </w:pPr>
            <w:r w:rsidRPr="00884AB1">
              <w:rPr>
                <w:rFonts w:ascii="Arial" w:hAnsi="Arial" w:cs="Arial"/>
                <w:b/>
                <w:bCs/>
                <w:color w:val="000000"/>
                <w:szCs w:val="24"/>
              </w:rPr>
              <w:t>TOTAL WEEKLY HOURS</w:t>
            </w:r>
          </w:p>
        </w:tc>
        <w:tc>
          <w:tcPr>
            <w:tcW w:w="1079" w:type="dxa"/>
            <w:tcBorders>
              <w:top w:val="single" w:sz="4" w:space="0" w:color="auto"/>
              <w:left w:val="nil"/>
              <w:bottom w:val="single" w:sz="4" w:space="0" w:color="auto"/>
              <w:right w:val="single" w:sz="4" w:space="0" w:color="auto"/>
            </w:tcBorders>
            <w:shd w:val="clear" w:color="000000" w:fill="F2F2F2"/>
            <w:noWrap/>
            <w:vAlign w:val="center"/>
            <w:hideMark/>
          </w:tcPr>
          <w:p w:rsidR="009429CA" w:rsidRPr="00884AB1" w:rsidRDefault="009429CA" w:rsidP="009429CA">
            <w:pPr>
              <w:jc w:val="center"/>
              <w:rPr>
                <w:rFonts w:ascii="Arial" w:hAnsi="Arial" w:cs="Arial"/>
                <w:b/>
                <w:bCs/>
                <w:color w:val="FA7D00"/>
                <w:szCs w:val="24"/>
              </w:rPr>
            </w:pPr>
            <w:r w:rsidRPr="00884AB1">
              <w:rPr>
                <w:rFonts w:ascii="Arial" w:hAnsi="Arial" w:cs="Arial"/>
                <w:b/>
                <w:bCs/>
                <w:color w:val="FA7D00"/>
                <w:szCs w:val="24"/>
              </w:rPr>
              <w:t>37:00:00</w:t>
            </w:r>
          </w:p>
        </w:tc>
      </w:tr>
    </w:tbl>
    <w:p w:rsidR="007416D7" w:rsidRPr="00884AB1" w:rsidRDefault="007416D7" w:rsidP="00A364CB">
      <w:pPr>
        <w:rPr>
          <w:rFonts w:ascii="Arial" w:hAnsi="Arial" w:cs="Arial"/>
          <w:b/>
          <w:szCs w:val="24"/>
        </w:rPr>
      </w:pPr>
    </w:p>
    <w:p w:rsidR="00A364CB" w:rsidRPr="00884AB1" w:rsidRDefault="00A364CB" w:rsidP="00A364CB">
      <w:pPr>
        <w:rPr>
          <w:rFonts w:ascii="Arial" w:hAnsi="Arial" w:cs="Arial"/>
          <w:b/>
          <w:szCs w:val="24"/>
        </w:rPr>
      </w:pPr>
      <w:r w:rsidRPr="00884AB1">
        <w:rPr>
          <w:rFonts w:ascii="Arial" w:hAnsi="Arial" w:cs="Arial"/>
          <w:b/>
          <w:szCs w:val="24"/>
        </w:rPr>
        <w:t>Annual Leave</w:t>
      </w:r>
    </w:p>
    <w:p w:rsidR="00A364CB" w:rsidRPr="00884AB1" w:rsidRDefault="00A364CB" w:rsidP="00353EF9">
      <w:pPr>
        <w:pStyle w:val="ListParagraph"/>
        <w:numPr>
          <w:ilvl w:val="0"/>
          <w:numId w:val="6"/>
        </w:numPr>
        <w:rPr>
          <w:rFonts w:ascii="Arial" w:hAnsi="Arial" w:cs="Arial"/>
          <w:szCs w:val="24"/>
        </w:rPr>
      </w:pPr>
      <w:r w:rsidRPr="00884AB1">
        <w:rPr>
          <w:rFonts w:ascii="Arial" w:hAnsi="Arial" w:cs="Arial"/>
          <w:szCs w:val="24"/>
        </w:rPr>
        <w:t>All annual leave MUST be taken in school holidays</w:t>
      </w:r>
    </w:p>
    <w:p w:rsidR="00A364CB" w:rsidRPr="00884AB1" w:rsidRDefault="00A364CB" w:rsidP="00A364CB">
      <w:pPr>
        <w:ind w:left="720"/>
        <w:rPr>
          <w:rFonts w:ascii="Arial" w:hAnsi="Arial" w:cs="Arial"/>
          <w:b/>
          <w:szCs w:val="24"/>
        </w:rPr>
      </w:pPr>
    </w:p>
    <w:p w:rsidR="007416D7" w:rsidRPr="00884AB1" w:rsidRDefault="007416D7" w:rsidP="00A364CB">
      <w:pPr>
        <w:ind w:left="360"/>
        <w:rPr>
          <w:rFonts w:ascii="Arial" w:hAnsi="Arial" w:cs="Arial"/>
          <w:szCs w:val="24"/>
        </w:rPr>
      </w:pPr>
    </w:p>
    <w:p w:rsidR="00A364CB" w:rsidRPr="00884AB1" w:rsidRDefault="00A364CB" w:rsidP="00A364CB">
      <w:pPr>
        <w:ind w:left="360"/>
        <w:rPr>
          <w:rFonts w:ascii="Arial" w:hAnsi="Arial" w:cs="Arial"/>
          <w:szCs w:val="24"/>
        </w:rPr>
      </w:pPr>
      <w:r w:rsidRPr="00884AB1">
        <w:rPr>
          <w:rFonts w:ascii="Arial" w:hAnsi="Arial" w:cs="Arial"/>
          <w:noProof/>
          <w:szCs w:val="24"/>
        </w:rPr>
        <mc:AlternateContent>
          <mc:Choice Requires="wps">
            <w:drawing>
              <wp:anchor distT="0" distB="0" distL="114300" distR="114300" simplePos="0" relativeHeight="251661824" behindDoc="0" locked="0" layoutInCell="0" allowOverlap="1" wp14:anchorId="69BA42C0" wp14:editId="299FA308">
                <wp:simplePos x="0" y="0"/>
                <wp:positionH relativeFrom="column">
                  <wp:posOffset>4497705</wp:posOffset>
                </wp:positionH>
                <wp:positionV relativeFrom="paragraph">
                  <wp:posOffset>177165</wp:posOffset>
                </wp:positionV>
                <wp:extent cx="137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30768"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5pt,13.95pt" to="462.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FB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" o:allowincell="f"/>
            </w:pict>
          </mc:Fallback>
        </mc:AlternateContent>
      </w:r>
      <w:r w:rsidRPr="00884AB1">
        <w:rPr>
          <w:rFonts w:ascii="Arial" w:hAnsi="Arial" w:cs="Arial"/>
          <w:noProof/>
          <w:szCs w:val="24"/>
        </w:rPr>
        <mc:AlternateContent>
          <mc:Choice Requires="wps">
            <w:drawing>
              <wp:anchor distT="0" distB="0" distL="114300" distR="114300" simplePos="0" relativeHeight="251660800" behindDoc="0" locked="0" layoutInCell="0" allowOverlap="1" wp14:anchorId="6C3E373B" wp14:editId="29D9BDA8">
                <wp:simplePos x="0" y="0"/>
                <wp:positionH relativeFrom="column">
                  <wp:posOffset>474345</wp:posOffset>
                </wp:positionH>
                <wp:positionV relativeFrom="paragraph">
                  <wp:posOffset>177165</wp:posOffset>
                </wp:positionV>
                <wp:extent cx="3566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AD5A6"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3.95pt" to="31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3g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" o:allowincell="f"/>
            </w:pict>
          </mc:Fallback>
        </mc:AlternateContent>
      </w:r>
      <w:r w:rsidRPr="00884AB1">
        <w:rPr>
          <w:rFonts w:ascii="Arial" w:hAnsi="Arial" w:cs="Arial"/>
          <w:szCs w:val="24"/>
        </w:rPr>
        <w:t>Signed:</w:t>
      </w:r>
      <w:r w:rsidRPr="00884AB1">
        <w:rPr>
          <w:rFonts w:ascii="Arial" w:hAnsi="Arial" w:cs="Arial"/>
          <w:szCs w:val="24"/>
        </w:rPr>
        <w:tab/>
      </w:r>
      <w:r w:rsidRPr="00884AB1">
        <w:rPr>
          <w:rFonts w:ascii="Arial" w:hAnsi="Arial" w:cs="Arial"/>
          <w:szCs w:val="24"/>
        </w:rPr>
        <w:tab/>
      </w:r>
      <w:r w:rsidRPr="00884AB1">
        <w:rPr>
          <w:rFonts w:ascii="Arial" w:hAnsi="Arial" w:cs="Arial"/>
          <w:szCs w:val="24"/>
        </w:rPr>
        <w:tab/>
      </w:r>
      <w:r w:rsidRPr="00884AB1">
        <w:rPr>
          <w:rFonts w:ascii="Arial" w:hAnsi="Arial" w:cs="Arial"/>
          <w:szCs w:val="24"/>
        </w:rPr>
        <w:tab/>
      </w:r>
      <w:r w:rsidRPr="00884AB1">
        <w:rPr>
          <w:rFonts w:ascii="Arial" w:hAnsi="Arial" w:cs="Arial"/>
          <w:szCs w:val="24"/>
        </w:rPr>
        <w:tab/>
      </w:r>
      <w:r w:rsidRPr="00884AB1">
        <w:rPr>
          <w:rFonts w:ascii="Arial" w:hAnsi="Arial" w:cs="Arial"/>
          <w:szCs w:val="24"/>
        </w:rPr>
        <w:tab/>
      </w:r>
      <w:r w:rsidRPr="00884AB1">
        <w:rPr>
          <w:rFonts w:ascii="Arial" w:hAnsi="Arial" w:cs="Arial"/>
          <w:szCs w:val="24"/>
        </w:rPr>
        <w:tab/>
      </w:r>
      <w:r w:rsidRPr="00884AB1">
        <w:rPr>
          <w:rFonts w:ascii="Arial" w:hAnsi="Arial" w:cs="Arial"/>
          <w:szCs w:val="24"/>
        </w:rPr>
        <w:tab/>
        <w:t>Date:</w:t>
      </w:r>
    </w:p>
    <w:p w:rsidR="00A364CB" w:rsidRPr="002A296A" w:rsidRDefault="00A364CB" w:rsidP="00A364CB">
      <w:pPr>
        <w:pStyle w:val="BodyTextIndent3"/>
        <w:rPr>
          <w:rFonts w:cs="Arial"/>
          <w:szCs w:val="16"/>
        </w:rPr>
      </w:pPr>
      <w:r w:rsidRPr="002A296A">
        <w:rPr>
          <w:rFonts w:cs="Arial"/>
          <w:szCs w:val="16"/>
        </w:rPr>
        <w:t>(This role description is to be reviewed on an annual basis and any changes deemed necessary negotiated with the post holder.)</w:t>
      </w:r>
    </w:p>
    <w:p w:rsidR="00A364CB" w:rsidRPr="00884AB1" w:rsidRDefault="00A364CB">
      <w:pPr>
        <w:rPr>
          <w:rFonts w:ascii="Arial" w:hAnsi="Arial" w:cs="Arial"/>
          <w:b/>
          <w:szCs w:val="24"/>
        </w:rPr>
      </w:pPr>
    </w:p>
    <w:p w:rsidR="0036362C" w:rsidRPr="000B5041" w:rsidRDefault="00DD643D" w:rsidP="00DD643D">
      <w:pPr>
        <w:tabs>
          <w:tab w:val="left" w:pos="567"/>
        </w:tabs>
        <w:rPr>
          <w:rFonts w:ascii="Arial" w:hAnsi="Arial" w:cs="Arial"/>
          <w:sz w:val="16"/>
          <w:szCs w:val="16"/>
        </w:rPr>
      </w:pPr>
      <w:r w:rsidRPr="000B5041">
        <w:rPr>
          <w:rFonts w:ascii="Arial" w:hAnsi="Arial" w:cs="Arial"/>
          <w:sz w:val="16"/>
          <w:szCs w:val="16"/>
        </w:rPr>
        <w:t>KGR</w:t>
      </w:r>
    </w:p>
    <w:p w:rsidR="009429CA" w:rsidRPr="000B5041" w:rsidRDefault="00055617" w:rsidP="00DD643D">
      <w:pPr>
        <w:tabs>
          <w:tab w:val="left" w:pos="567"/>
        </w:tabs>
        <w:rPr>
          <w:rFonts w:ascii="Arial" w:hAnsi="Arial" w:cs="Arial"/>
          <w:sz w:val="16"/>
          <w:szCs w:val="16"/>
        </w:rPr>
      </w:pPr>
      <w:r w:rsidRPr="000B5041">
        <w:rPr>
          <w:rFonts w:ascii="Arial" w:hAnsi="Arial" w:cs="Arial"/>
          <w:sz w:val="16"/>
          <w:szCs w:val="16"/>
        </w:rPr>
        <w:t>Revised 24.03.17</w:t>
      </w:r>
    </w:p>
    <w:p w:rsidR="009429CA" w:rsidRPr="00884AB1" w:rsidRDefault="009429CA" w:rsidP="00A364CB">
      <w:pPr>
        <w:rPr>
          <w:rFonts w:ascii="Arial" w:hAnsi="Arial" w:cs="Arial"/>
          <w:b/>
          <w:szCs w:val="24"/>
        </w:rPr>
      </w:pPr>
    </w:p>
    <w:p w:rsidR="009429CA" w:rsidRPr="00884AB1" w:rsidRDefault="009429CA" w:rsidP="00A364CB">
      <w:pPr>
        <w:rPr>
          <w:rFonts w:ascii="Arial" w:hAnsi="Arial" w:cs="Arial"/>
          <w:b/>
          <w:szCs w:val="24"/>
        </w:rPr>
      </w:pPr>
    </w:p>
    <w:p w:rsidR="009429CA" w:rsidRPr="00884AB1" w:rsidRDefault="009429CA" w:rsidP="00A364CB">
      <w:pPr>
        <w:rPr>
          <w:rFonts w:ascii="Arial" w:hAnsi="Arial" w:cs="Arial"/>
          <w:b/>
          <w:szCs w:val="24"/>
        </w:rPr>
      </w:pPr>
    </w:p>
    <w:p w:rsidR="009429CA" w:rsidRPr="00884AB1" w:rsidRDefault="009429CA" w:rsidP="00A364CB">
      <w:pPr>
        <w:rPr>
          <w:rFonts w:ascii="Arial" w:hAnsi="Arial" w:cs="Arial"/>
          <w:b/>
          <w:szCs w:val="24"/>
        </w:rPr>
      </w:pPr>
    </w:p>
    <w:p w:rsidR="009429CA" w:rsidRPr="00884AB1" w:rsidRDefault="009429CA" w:rsidP="00A364CB">
      <w:pPr>
        <w:rPr>
          <w:rFonts w:ascii="Arial" w:hAnsi="Arial" w:cs="Arial"/>
          <w:b/>
          <w:szCs w:val="24"/>
        </w:rPr>
      </w:pPr>
    </w:p>
    <w:p w:rsidR="009429CA" w:rsidRPr="00884AB1" w:rsidRDefault="009429CA" w:rsidP="00A364CB">
      <w:pPr>
        <w:rPr>
          <w:rFonts w:ascii="Arial" w:hAnsi="Arial" w:cs="Arial"/>
          <w:b/>
          <w:szCs w:val="24"/>
        </w:rPr>
      </w:pPr>
    </w:p>
    <w:p w:rsidR="009429CA" w:rsidRPr="00884AB1" w:rsidRDefault="009429CA" w:rsidP="00A364CB">
      <w:pPr>
        <w:rPr>
          <w:rFonts w:ascii="Arial" w:hAnsi="Arial" w:cs="Arial"/>
          <w:b/>
          <w:szCs w:val="24"/>
        </w:rPr>
      </w:pPr>
    </w:p>
    <w:p w:rsidR="009429CA" w:rsidRPr="00884AB1" w:rsidRDefault="006302ED" w:rsidP="00A364CB">
      <w:pPr>
        <w:rPr>
          <w:rFonts w:ascii="Arial" w:hAnsi="Arial" w:cs="Arial"/>
          <w:b/>
          <w:szCs w:val="24"/>
        </w:rPr>
      </w:pPr>
      <w:r>
        <w:rPr>
          <w:rFonts w:ascii="Arial" w:hAnsi="Arial" w:cs="Arial"/>
          <w:b/>
          <w:szCs w:val="24"/>
        </w:rPr>
        <w:br w:type="page"/>
      </w:r>
    </w:p>
    <w:p w:rsidR="007D08BB" w:rsidRPr="00884AB1" w:rsidRDefault="007D08BB" w:rsidP="00A364CB">
      <w:pPr>
        <w:jc w:val="center"/>
        <w:rPr>
          <w:rFonts w:ascii="Arial" w:hAnsi="Arial" w:cs="Arial"/>
          <w:b/>
          <w:szCs w:val="24"/>
        </w:rPr>
      </w:pPr>
      <w:r w:rsidRPr="00884AB1">
        <w:rPr>
          <w:rFonts w:ascii="Arial" w:hAnsi="Arial" w:cs="Arial"/>
          <w:noProof/>
          <w:szCs w:val="24"/>
        </w:rPr>
        <w:lastRenderedPageBreak/>
        <w:drawing>
          <wp:anchor distT="0" distB="0" distL="114300" distR="114300" simplePos="0" relativeHeight="251663872" behindDoc="1" locked="0" layoutInCell="1" allowOverlap="1" wp14:anchorId="214DAD2D" wp14:editId="3BF95457">
            <wp:simplePos x="0" y="0"/>
            <wp:positionH relativeFrom="column">
              <wp:posOffset>2241550</wp:posOffset>
            </wp:positionH>
            <wp:positionV relativeFrom="paragraph">
              <wp:posOffset>135255</wp:posOffset>
            </wp:positionV>
            <wp:extent cx="2038350" cy="1133475"/>
            <wp:effectExtent l="0" t="0" r="0" b="9525"/>
            <wp:wrapTight wrapText="bothSides">
              <wp:wrapPolygon edited="0">
                <wp:start x="0" y="0"/>
                <wp:lineTo x="0" y="21418"/>
                <wp:lineTo x="21398" y="21418"/>
                <wp:lineTo x="21398" y="0"/>
                <wp:lineTo x="0" y="0"/>
              </wp:wrapPolygon>
            </wp:wrapTight>
            <wp:docPr id="3" name="Picture 3" descr="Parksid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kside 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6D7" w:rsidRPr="00884AB1" w:rsidRDefault="007416D7" w:rsidP="00A364CB">
      <w:pPr>
        <w:jc w:val="center"/>
        <w:rPr>
          <w:rFonts w:ascii="Arial" w:hAnsi="Arial" w:cs="Arial"/>
          <w:b/>
          <w:szCs w:val="24"/>
        </w:rPr>
      </w:pPr>
    </w:p>
    <w:p w:rsidR="007416D7" w:rsidRPr="00884AB1" w:rsidRDefault="007416D7" w:rsidP="00A364CB">
      <w:pPr>
        <w:jc w:val="center"/>
        <w:rPr>
          <w:rFonts w:ascii="Arial" w:hAnsi="Arial" w:cs="Arial"/>
          <w:b/>
          <w:szCs w:val="24"/>
        </w:rPr>
      </w:pPr>
    </w:p>
    <w:p w:rsidR="007D08BB" w:rsidRPr="00884AB1" w:rsidRDefault="007D08BB" w:rsidP="00A364CB">
      <w:pPr>
        <w:jc w:val="center"/>
        <w:rPr>
          <w:rFonts w:ascii="Arial" w:hAnsi="Arial" w:cs="Arial"/>
          <w:b/>
          <w:szCs w:val="24"/>
        </w:rPr>
      </w:pPr>
    </w:p>
    <w:p w:rsidR="007D08BB" w:rsidRPr="00884AB1" w:rsidRDefault="007D08BB" w:rsidP="00A364CB">
      <w:pPr>
        <w:jc w:val="center"/>
        <w:rPr>
          <w:rFonts w:ascii="Arial" w:hAnsi="Arial" w:cs="Arial"/>
          <w:b/>
          <w:szCs w:val="24"/>
        </w:rPr>
      </w:pPr>
    </w:p>
    <w:p w:rsidR="00DD643D" w:rsidRPr="00884AB1" w:rsidRDefault="00DD643D" w:rsidP="00A364CB">
      <w:pPr>
        <w:jc w:val="center"/>
        <w:rPr>
          <w:rFonts w:ascii="Arial" w:hAnsi="Arial" w:cs="Arial"/>
          <w:b/>
          <w:szCs w:val="24"/>
        </w:rPr>
      </w:pPr>
    </w:p>
    <w:p w:rsidR="006302ED" w:rsidRDefault="006302ED" w:rsidP="00A364CB">
      <w:pPr>
        <w:jc w:val="center"/>
        <w:rPr>
          <w:rFonts w:ascii="Arial" w:hAnsi="Arial" w:cs="Arial"/>
          <w:b/>
          <w:szCs w:val="24"/>
        </w:rPr>
      </w:pPr>
    </w:p>
    <w:p w:rsidR="006302ED" w:rsidRDefault="006302ED" w:rsidP="00A364CB">
      <w:pPr>
        <w:jc w:val="center"/>
        <w:rPr>
          <w:rFonts w:ascii="Arial" w:hAnsi="Arial" w:cs="Arial"/>
          <w:b/>
          <w:szCs w:val="24"/>
        </w:rPr>
      </w:pPr>
    </w:p>
    <w:p w:rsidR="00A364CB" w:rsidRPr="00D272DB" w:rsidRDefault="00A364CB" w:rsidP="00A364CB">
      <w:pPr>
        <w:jc w:val="center"/>
        <w:rPr>
          <w:rFonts w:ascii="Arial" w:hAnsi="Arial" w:cs="Arial"/>
          <w:b/>
          <w:sz w:val="28"/>
          <w:szCs w:val="28"/>
        </w:rPr>
      </w:pPr>
      <w:r w:rsidRPr="00D272DB">
        <w:rPr>
          <w:rFonts w:ascii="Arial" w:hAnsi="Arial" w:cs="Arial"/>
          <w:b/>
          <w:sz w:val="28"/>
          <w:szCs w:val="28"/>
        </w:rPr>
        <w:t>Person Specification</w:t>
      </w:r>
    </w:p>
    <w:p w:rsidR="00C56998" w:rsidRPr="00884AB1" w:rsidRDefault="00C56998" w:rsidP="00C56998">
      <w:pPr>
        <w:rPr>
          <w:rFonts w:ascii="Arial" w:hAnsi="Arial" w:cs="Arial"/>
          <w:b/>
          <w:szCs w:val="24"/>
        </w:rPr>
      </w:pPr>
    </w:p>
    <w:p w:rsidR="00A541AC" w:rsidRPr="00884AB1" w:rsidRDefault="00C56998" w:rsidP="006607A2">
      <w:pPr>
        <w:ind w:left="2880" w:hanging="2880"/>
        <w:rPr>
          <w:rFonts w:ascii="Arial" w:hAnsi="Arial" w:cs="Arial"/>
          <w:b/>
          <w:szCs w:val="24"/>
        </w:rPr>
      </w:pPr>
      <w:r w:rsidRPr="00884AB1">
        <w:rPr>
          <w:rFonts w:ascii="Arial" w:hAnsi="Arial" w:cs="Arial"/>
          <w:b/>
          <w:szCs w:val="24"/>
        </w:rPr>
        <w:t xml:space="preserve">Post Title: </w:t>
      </w:r>
      <w:r w:rsidR="00783972">
        <w:rPr>
          <w:rFonts w:ascii="Arial" w:hAnsi="Arial" w:cs="Arial"/>
          <w:b/>
          <w:szCs w:val="24"/>
        </w:rPr>
        <w:t>Early Help and Safeguarding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4819"/>
        <w:gridCol w:w="3295"/>
      </w:tblGrid>
      <w:tr w:rsidR="00715753" w:rsidRPr="00884AB1" w:rsidTr="00D843A6">
        <w:tc>
          <w:tcPr>
            <w:tcW w:w="2093" w:type="dxa"/>
          </w:tcPr>
          <w:p w:rsidR="00715753" w:rsidRPr="00884AB1" w:rsidRDefault="00715753" w:rsidP="00715753">
            <w:pPr>
              <w:jc w:val="center"/>
              <w:rPr>
                <w:rFonts w:ascii="Arial" w:hAnsi="Arial" w:cs="Arial"/>
                <w:b/>
                <w:szCs w:val="24"/>
              </w:rPr>
            </w:pPr>
          </w:p>
          <w:p w:rsidR="00715753" w:rsidRPr="00884AB1" w:rsidRDefault="00715753" w:rsidP="00715753">
            <w:pPr>
              <w:jc w:val="center"/>
              <w:rPr>
                <w:rFonts w:ascii="Arial" w:hAnsi="Arial" w:cs="Arial"/>
                <w:b/>
                <w:szCs w:val="24"/>
              </w:rPr>
            </w:pPr>
            <w:r w:rsidRPr="00884AB1">
              <w:rPr>
                <w:rFonts w:ascii="Arial" w:hAnsi="Arial" w:cs="Arial"/>
                <w:b/>
                <w:szCs w:val="24"/>
              </w:rPr>
              <w:t>CATEGORY</w:t>
            </w:r>
          </w:p>
        </w:tc>
        <w:tc>
          <w:tcPr>
            <w:tcW w:w="4819" w:type="dxa"/>
          </w:tcPr>
          <w:p w:rsidR="00715753" w:rsidRPr="00884AB1" w:rsidRDefault="00715753" w:rsidP="00715753">
            <w:pPr>
              <w:jc w:val="center"/>
              <w:rPr>
                <w:rFonts w:ascii="Arial" w:hAnsi="Arial" w:cs="Arial"/>
                <w:b/>
                <w:szCs w:val="24"/>
              </w:rPr>
            </w:pPr>
          </w:p>
          <w:p w:rsidR="00715753" w:rsidRPr="00884AB1" w:rsidRDefault="00715753" w:rsidP="00715753">
            <w:pPr>
              <w:jc w:val="center"/>
              <w:rPr>
                <w:rFonts w:ascii="Arial" w:hAnsi="Arial" w:cs="Arial"/>
                <w:b/>
                <w:szCs w:val="24"/>
              </w:rPr>
            </w:pPr>
            <w:r w:rsidRPr="00884AB1">
              <w:rPr>
                <w:rFonts w:ascii="Arial" w:hAnsi="Arial" w:cs="Arial"/>
                <w:b/>
                <w:szCs w:val="24"/>
              </w:rPr>
              <w:t>ESSENTIAL REQUIREMENTS</w:t>
            </w:r>
          </w:p>
        </w:tc>
        <w:tc>
          <w:tcPr>
            <w:tcW w:w="3295" w:type="dxa"/>
          </w:tcPr>
          <w:p w:rsidR="00715753" w:rsidRPr="00884AB1" w:rsidRDefault="00715753" w:rsidP="00715753">
            <w:pPr>
              <w:jc w:val="center"/>
              <w:rPr>
                <w:rFonts w:ascii="Arial" w:hAnsi="Arial" w:cs="Arial"/>
                <w:b/>
                <w:szCs w:val="24"/>
              </w:rPr>
            </w:pPr>
          </w:p>
          <w:p w:rsidR="00715753" w:rsidRPr="00884AB1" w:rsidRDefault="00715753" w:rsidP="00715753">
            <w:pPr>
              <w:jc w:val="center"/>
              <w:rPr>
                <w:rFonts w:ascii="Arial" w:hAnsi="Arial" w:cs="Arial"/>
                <w:b/>
                <w:szCs w:val="24"/>
              </w:rPr>
            </w:pPr>
            <w:r w:rsidRPr="00884AB1">
              <w:rPr>
                <w:rFonts w:ascii="Arial" w:hAnsi="Arial" w:cs="Arial"/>
                <w:b/>
                <w:szCs w:val="24"/>
              </w:rPr>
              <w:t>DESIRABLE REQUIREMENTS</w:t>
            </w:r>
          </w:p>
          <w:p w:rsidR="00715753" w:rsidRPr="00884AB1" w:rsidRDefault="00715753" w:rsidP="00715753">
            <w:pPr>
              <w:jc w:val="center"/>
              <w:rPr>
                <w:rFonts w:ascii="Arial" w:hAnsi="Arial" w:cs="Arial"/>
                <w:b/>
                <w:szCs w:val="24"/>
              </w:rPr>
            </w:pPr>
          </w:p>
        </w:tc>
      </w:tr>
      <w:tr w:rsidR="00715753" w:rsidRPr="00884AB1" w:rsidTr="00D843A6">
        <w:tc>
          <w:tcPr>
            <w:tcW w:w="2093" w:type="dxa"/>
          </w:tcPr>
          <w:p w:rsidR="00715753" w:rsidRPr="00884AB1" w:rsidRDefault="00715753" w:rsidP="00715753">
            <w:pPr>
              <w:tabs>
                <w:tab w:val="left" w:pos="176"/>
              </w:tabs>
              <w:ind w:left="1027" w:hanging="1027"/>
              <w:rPr>
                <w:rFonts w:ascii="Arial" w:hAnsi="Arial" w:cs="Arial"/>
                <w:szCs w:val="24"/>
              </w:rPr>
            </w:pPr>
            <w:r w:rsidRPr="00884AB1">
              <w:rPr>
                <w:rFonts w:ascii="Arial" w:hAnsi="Arial" w:cs="Arial"/>
                <w:szCs w:val="24"/>
              </w:rPr>
              <w:t>Qualifications</w:t>
            </w:r>
          </w:p>
          <w:p w:rsidR="00715753" w:rsidRPr="00884AB1" w:rsidRDefault="00715753" w:rsidP="00715753">
            <w:pPr>
              <w:tabs>
                <w:tab w:val="left" w:pos="176"/>
              </w:tabs>
              <w:ind w:left="1027" w:hanging="1027"/>
              <w:rPr>
                <w:rFonts w:ascii="Arial" w:hAnsi="Arial" w:cs="Arial"/>
                <w:szCs w:val="24"/>
              </w:rPr>
            </w:pPr>
            <w:r w:rsidRPr="00884AB1">
              <w:rPr>
                <w:rFonts w:ascii="Arial" w:hAnsi="Arial" w:cs="Arial"/>
                <w:szCs w:val="24"/>
              </w:rPr>
              <w:t>&amp; Training</w:t>
            </w:r>
          </w:p>
        </w:tc>
        <w:tc>
          <w:tcPr>
            <w:tcW w:w="4819" w:type="dxa"/>
          </w:tcPr>
          <w:p w:rsidR="00AE74AF" w:rsidRPr="00884AB1" w:rsidRDefault="00AE74AF" w:rsidP="00AE74AF">
            <w:pPr>
              <w:pStyle w:val="Footer"/>
              <w:rPr>
                <w:rFonts w:cs="Arial"/>
                <w:sz w:val="24"/>
                <w:szCs w:val="24"/>
              </w:rPr>
            </w:pPr>
            <w:r w:rsidRPr="00884AB1">
              <w:rPr>
                <w:rFonts w:cs="Arial"/>
                <w:sz w:val="24"/>
                <w:szCs w:val="24"/>
              </w:rPr>
              <w:t>GCSE grades A*-C or equivalent in English and Mathematics.</w:t>
            </w:r>
          </w:p>
          <w:p w:rsidR="00715753" w:rsidRPr="00884AB1" w:rsidRDefault="00715753" w:rsidP="00715753">
            <w:pPr>
              <w:pStyle w:val="Footer"/>
              <w:spacing w:before="120"/>
              <w:rPr>
                <w:rFonts w:cs="Arial"/>
                <w:sz w:val="24"/>
                <w:szCs w:val="24"/>
              </w:rPr>
            </w:pPr>
            <w:r w:rsidRPr="00884AB1">
              <w:rPr>
                <w:rFonts w:cs="Arial"/>
                <w:sz w:val="24"/>
                <w:szCs w:val="24"/>
              </w:rPr>
              <w:t>Recent relevant experience of resolving student welfare and behaviour issues.</w:t>
            </w:r>
          </w:p>
          <w:p w:rsidR="00715753" w:rsidRPr="00884AB1" w:rsidRDefault="00715753" w:rsidP="00715753">
            <w:pPr>
              <w:tabs>
                <w:tab w:val="left" w:pos="-1"/>
              </w:tabs>
              <w:rPr>
                <w:rFonts w:ascii="Arial" w:hAnsi="Arial" w:cs="Arial"/>
                <w:szCs w:val="24"/>
              </w:rPr>
            </w:pPr>
          </w:p>
          <w:p w:rsidR="00715753" w:rsidRPr="00884AB1" w:rsidRDefault="00715753" w:rsidP="00715753">
            <w:pPr>
              <w:tabs>
                <w:tab w:val="left" w:pos="-1"/>
              </w:tabs>
              <w:rPr>
                <w:rFonts w:ascii="Arial" w:hAnsi="Arial" w:cs="Arial"/>
                <w:szCs w:val="24"/>
              </w:rPr>
            </w:pPr>
            <w:r w:rsidRPr="00884AB1">
              <w:rPr>
                <w:rFonts w:ascii="Arial" w:hAnsi="Arial" w:cs="Arial"/>
                <w:szCs w:val="24"/>
              </w:rPr>
              <w:t>Counselling skills/training.</w:t>
            </w:r>
          </w:p>
          <w:p w:rsidR="00715753" w:rsidRPr="00884AB1" w:rsidRDefault="00715753" w:rsidP="00715753">
            <w:pPr>
              <w:tabs>
                <w:tab w:val="left" w:pos="-1"/>
              </w:tabs>
              <w:rPr>
                <w:rFonts w:ascii="Arial" w:hAnsi="Arial" w:cs="Arial"/>
                <w:szCs w:val="24"/>
              </w:rPr>
            </w:pPr>
          </w:p>
          <w:p w:rsidR="00715753" w:rsidRDefault="00715753" w:rsidP="00715753">
            <w:pPr>
              <w:tabs>
                <w:tab w:val="left" w:pos="-1"/>
              </w:tabs>
              <w:rPr>
                <w:rFonts w:ascii="Arial" w:hAnsi="Arial" w:cs="Arial"/>
                <w:szCs w:val="24"/>
              </w:rPr>
            </w:pPr>
            <w:r w:rsidRPr="00884AB1">
              <w:rPr>
                <w:rFonts w:ascii="Arial" w:hAnsi="Arial" w:cs="Arial"/>
                <w:szCs w:val="24"/>
              </w:rPr>
              <w:t>Experience of pastoral care, including liaison with parents and outside agencies.</w:t>
            </w:r>
          </w:p>
          <w:p w:rsidR="00B45059" w:rsidRDefault="00B45059" w:rsidP="00715753">
            <w:pPr>
              <w:tabs>
                <w:tab w:val="left" w:pos="-1"/>
              </w:tabs>
              <w:rPr>
                <w:rFonts w:ascii="Arial" w:hAnsi="Arial" w:cs="Arial"/>
                <w:szCs w:val="24"/>
              </w:rPr>
            </w:pPr>
          </w:p>
          <w:p w:rsidR="00B45059" w:rsidRPr="00176D73" w:rsidRDefault="00B45059" w:rsidP="00715753">
            <w:pPr>
              <w:tabs>
                <w:tab w:val="left" w:pos="-1"/>
              </w:tabs>
              <w:rPr>
                <w:rFonts w:ascii="Arial" w:hAnsi="Arial" w:cs="Arial"/>
                <w:szCs w:val="24"/>
              </w:rPr>
            </w:pPr>
            <w:r w:rsidRPr="00176D73">
              <w:rPr>
                <w:rFonts w:ascii="Arial" w:hAnsi="Arial" w:cs="Arial"/>
                <w:szCs w:val="24"/>
              </w:rPr>
              <w:t>Ability to use data and produce reports.</w:t>
            </w:r>
          </w:p>
          <w:p w:rsidR="00715753" w:rsidRPr="00884AB1" w:rsidRDefault="00715753" w:rsidP="00715753">
            <w:pPr>
              <w:tabs>
                <w:tab w:val="left" w:pos="-1"/>
              </w:tabs>
              <w:rPr>
                <w:rFonts w:ascii="Arial" w:hAnsi="Arial" w:cs="Arial"/>
                <w:szCs w:val="24"/>
              </w:rPr>
            </w:pPr>
          </w:p>
          <w:p w:rsidR="00715753" w:rsidRDefault="00715753" w:rsidP="00715753">
            <w:pPr>
              <w:pStyle w:val="Header"/>
              <w:tabs>
                <w:tab w:val="left" w:pos="176"/>
              </w:tabs>
              <w:rPr>
                <w:rFonts w:ascii="Arial" w:hAnsi="Arial" w:cs="Arial"/>
                <w:szCs w:val="24"/>
              </w:rPr>
            </w:pPr>
            <w:r w:rsidRPr="00884AB1">
              <w:rPr>
                <w:rFonts w:ascii="Arial" w:hAnsi="Arial" w:cs="Arial"/>
                <w:szCs w:val="24"/>
              </w:rPr>
              <w:t xml:space="preserve">Understanding, knowledge and sound application of the Microsoft Office Packages including Excel 2010 or later. </w:t>
            </w:r>
          </w:p>
          <w:p w:rsidR="00353EF9" w:rsidRDefault="00353EF9" w:rsidP="00715753">
            <w:pPr>
              <w:pStyle w:val="Header"/>
              <w:tabs>
                <w:tab w:val="left" w:pos="176"/>
              </w:tabs>
              <w:rPr>
                <w:rFonts w:ascii="Arial" w:hAnsi="Arial" w:cs="Arial"/>
                <w:szCs w:val="24"/>
              </w:rPr>
            </w:pPr>
          </w:p>
          <w:p w:rsidR="00353EF9" w:rsidRPr="00353EF9" w:rsidRDefault="00353EF9" w:rsidP="00353EF9">
            <w:pPr>
              <w:pStyle w:val="Default"/>
              <w:rPr>
                <w:szCs w:val="28"/>
              </w:rPr>
            </w:pPr>
            <w:r w:rsidRPr="00D843A6">
              <w:rPr>
                <w:color w:val="auto"/>
                <w:szCs w:val="28"/>
              </w:rPr>
              <w:t xml:space="preserve">A full valid driving licence and the use of a car. </w:t>
            </w:r>
          </w:p>
        </w:tc>
        <w:tc>
          <w:tcPr>
            <w:tcW w:w="3295" w:type="dxa"/>
          </w:tcPr>
          <w:p w:rsidR="00715753" w:rsidRPr="00884AB1" w:rsidRDefault="00715753" w:rsidP="00715753">
            <w:pPr>
              <w:rPr>
                <w:rFonts w:ascii="Arial" w:hAnsi="Arial" w:cs="Arial"/>
                <w:szCs w:val="24"/>
              </w:rPr>
            </w:pPr>
            <w:r w:rsidRPr="00884AB1">
              <w:rPr>
                <w:rFonts w:ascii="Arial" w:hAnsi="Arial" w:cs="Arial"/>
                <w:szCs w:val="24"/>
              </w:rPr>
              <w:t>Working knowledge and administration of Schools Information Management System (SIMS).</w:t>
            </w: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r w:rsidRPr="00884AB1">
              <w:rPr>
                <w:rFonts w:ascii="Arial" w:hAnsi="Arial" w:cs="Arial"/>
                <w:szCs w:val="24"/>
              </w:rPr>
              <w:t>Assertive mentor training.</w:t>
            </w:r>
          </w:p>
          <w:p w:rsidR="00AE74AF" w:rsidRPr="00884AB1" w:rsidRDefault="00AE74AF" w:rsidP="00715753">
            <w:pPr>
              <w:rPr>
                <w:rFonts w:ascii="Arial" w:hAnsi="Arial" w:cs="Arial"/>
                <w:szCs w:val="24"/>
              </w:rPr>
            </w:pPr>
          </w:p>
          <w:p w:rsidR="00715753" w:rsidRPr="00884AB1" w:rsidRDefault="00A62CA3" w:rsidP="00715753">
            <w:pPr>
              <w:rPr>
                <w:rFonts w:ascii="Arial" w:hAnsi="Arial" w:cs="Arial"/>
                <w:szCs w:val="24"/>
              </w:rPr>
            </w:pPr>
            <w:r>
              <w:rPr>
                <w:rFonts w:ascii="Arial" w:hAnsi="Arial" w:cs="Arial"/>
                <w:szCs w:val="24"/>
              </w:rPr>
              <w:t>Working knowledge and implementation of Early Help Assessment.</w:t>
            </w:r>
          </w:p>
          <w:p w:rsidR="00715753" w:rsidRPr="00884AB1" w:rsidRDefault="00715753" w:rsidP="00715753">
            <w:pPr>
              <w:rPr>
                <w:rFonts w:ascii="Arial" w:hAnsi="Arial" w:cs="Arial"/>
                <w:szCs w:val="24"/>
              </w:rPr>
            </w:pPr>
          </w:p>
        </w:tc>
      </w:tr>
      <w:tr w:rsidR="00715753" w:rsidRPr="00884AB1" w:rsidTr="00D843A6">
        <w:trPr>
          <w:trHeight w:val="808"/>
        </w:trPr>
        <w:tc>
          <w:tcPr>
            <w:tcW w:w="2093" w:type="dxa"/>
          </w:tcPr>
          <w:p w:rsidR="00715753" w:rsidRPr="00884AB1" w:rsidRDefault="00715753" w:rsidP="00715753">
            <w:pPr>
              <w:rPr>
                <w:rFonts w:ascii="Arial" w:hAnsi="Arial" w:cs="Arial"/>
                <w:szCs w:val="24"/>
              </w:rPr>
            </w:pPr>
            <w:r w:rsidRPr="00884AB1">
              <w:rPr>
                <w:rFonts w:ascii="Arial" w:hAnsi="Arial" w:cs="Arial"/>
                <w:szCs w:val="24"/>
              </w:rPr>
              <w:t>Work Experience</w:t>
            </w:r>
          </w:p>
        </w:tc>
        <w:tc>
          <w:tcPr>
            <w:tcW w:w="4819" w:type="dxa"/>
          </w:tcPr>
          <w:p w:rsidR="00715753" w:rsidRPr="00884AB1" w:rsidRDefault="00715753" w:rsidP="008A4855">
            <w:pPr>
              <w:pStyle w:val="Footer"/>
              <w:spacing w:before="120"/>
              <w:rPr>
                <w:rFonts w:cs="Arial"/>
                <w:sz w:val="24"/>
                <w:szCs w:val="24"/>
              </w:rPr>
            </w:pPr>
            <w:r w:rsidRPr="00884AB1">
              <w:rPr>
                <w:rFonts w:cs="Arial"/>
                <w:sz w:val="24"/>
                <w:szCs w:val="24"/>
              </w:rPr>
              <w:t>Recent relevant and appropriate experience working in a supportive and guidance capacity with children and families of Key Stage 3 and Key Stage 4 secondary school age.</w:t>
            </w:r>
          </w:p>
          <w:p w:rsidR="00AE74AF" w:rsidRPr="00884AB1" w:rsidRDefault="00715753" w:rsidP="008A4855">
            <w:pPr>
              <w:pStyle w:val="Footer"/>
              <w:spacing w:before="120"/>
              <w:rPr>
                <w:rFonts w:cs="Arial"/>
                <w:sz w:val="24"/>
                <w:szCs w:val="24"/>
              </w:rPr>
            </w:pPr>
            <w:r w:rsidRPr="00884AB1">
              <w:rPr>
                <w:rFonts w:cs="Arial"/>
                <w:sz w:val="24"/>
                <w:szCs w:val="24"/>
              </w:rPr>
              <w:t xml:space="preserve">Recent relevant and appropriate experience </w:t>
            </w:r>
            <w:r w:rsidR="00AE74AF" w:rsidRPr="00884AB1">
              <w:rPr>
                <w:rFonts w:cs="Arial"/>
                <w:sz w:val="24"/>
                <w:szCs w:val="24"/>
              </w:rPr>
              <w:t xml:space="preserve">of </w:t>
            </w:r>
            <w:r w:rsidRPr="00884AB1">
              <w:rPr>
                <w:rFonts w:cs="Arial"/>
                <w:sz w:val="24"/>
                <w:szCs w:val="24"/>
              </w:rPr>
              <w:t xml:space="preserve">working </w:t>
            </w:r>
            <w:r w:rsidR="00AE74AF" w:rsidRPr="00884AB1">
              <w:rPr>
                <w:rFonts w:cs="Arial"/>
                <w:sz w:val="24"/>
                <w:szCs w:val="24"/>
              </w:rPr>
              <w:t xml:space="preserve">with secondary school age </w:t>
            </w:r>
            <w:r w:rsidRPr="00884AB1">
              <w:rPr>
                <w:rFonts w:cs="Arial"/>
                <w:sz w:val="24"/>
                <w:szCs w:val="24"/>
              </w:rPr>
              <w:t>children with a range of abilities and needs</w:t>
            </w:r>
            <w:r w:rsidR="00AE74AF" w:rsidRPr="00884AB1">
              <w:rPr>
                <w:rFonts w:cs="Arial"/>
                <w:sz w:val="24"/>
                <w:szCs w:val="24"/>
              </w:rPr>
              <w:t>.</w:t>
            </w:r>
          </w:p>
          <w:p w:rsidR="00715753" w:rsidRPr="00884AB1" w:rsidRDefault="00715753" w:rsidP="008A4855">
            <w:pPr>
              <w:pStyle w:val="Header"/>
              <w:rPr>
                <w:rFonts w:ascii="Arial" w:hAnsi="Arial" w:cs="Arial"/>
                <w:szCs w:val="24"/>
              </w:rPr>
            </w:pPr>
          </w:p>
          <w:p w:rsidR="00715753" w:rsidRPr="00884AB1" w:rsidRDefault="00CA7ECC" w:rsidP="008A4855">
            <w:pPr>
              <w:pStyle w:val="Header"/>
              <w:rPr>
                <w:rFonts w:ascii="Arial" w:hAnsi="Arial" w:cs="Arial"/>
                <w:szCs w:val="24"/>
              </w:rPr>
            </w:pPr>
            <w:r w:rsidRPr="00884AB1">
              <w:rPr>
                <w:rFonts w:ascii="Arial" w:hAnsi="Arial" w:cs="Arial"/>
                <w:szCs w:val="24"/>
              </w:rPr>
              <w:t>Experience of ‘home visits’ that have positively impacted change.</w:t>
            </w:r>
          </w:p>
          <w:p w:rsidR="00715753" w:rsidRPr="00884AB1" w:rsidRDefault="00715753" w:rsidP="008A4855">
            <w:pPr>
              <w:pStyle w:val="Header"/>
              <w:rPr>
                <w:rFonts w:ascii="Arial" w:hAnsi="Arial" w:cs="Arial"/>
                <w:szCs w:val="24"/>
              </w:rPr>
            </w:pPr>
          </w:p>
          <w:p w:rsidR="00715753" w:rsidRPr="00884AB1" w:rsidRDefault="00715753" w:rsidP="008A4855">
            <w:pPr>
              <w:pStyle w:val="Header"/>
              <w:rPr>
                <w:rFonts w:ascii="Arial" w:hAnsi="Arial" w:cs="Arial"/>
                <w:szCs w:val="24"/>
              </w:rPr>
            </w:pPr>
            <w:r w:rsidRPr="00884AB1">
              <w:rPr>
                <w:rFonts w:ascii="Arial" w:hAnsi="Arial" w:cs="Arial"/>
                <w:szCs w:val="24"/>
              </w:rPr>
              <w:t xml:space="preserve">Demonstrated impact in a professional environment. </w:t>
            </w:r>
          </w:p>
          <w:p w:rsidR="00715753" w:rsidRPr="00884AB1" w:rsidRDefault="00715753" w:rsidP="008A4855">
            <w:pPr>
              <w:pStyle w:val="Header"/>
              <w:rPr>
                <w:rFonts w:ascii="Arial" w:hAnsi="Arial" w:cs="Arial"/>
                <w:szCs w:val="24"/>
              </w:rPr>
            </w:pPr>
          </w:p>
          <w:p w:rsidR="00715753" w:rsidRDefault="00715753" w:rsidP="008A4855">
            <w:pPr>
              <w:pStyle w:val="Header"/>
              <w:rPr>
                <w:rFonts w:ascii="Arial" w:hAnsi="Arial" w:cs="Arial"/>
                <w:szCs w:val="24"/>
              </w:rPr>
            </w:pPr>
            <w:r w:rsidRPr="00884AB1">
              <w:rPr>
                <w:rFonts w:ascii="Arial" w:hAnsi="Arial" w:cs="Arial"/>
                <w:szCs w:val="24"/>
              </w:rPr>
              <w:t>Communication, including challenging conversations, with a range of different stakeho</w:t>
            </w:r>
            <w:r w:rsidR="008A4855">
              <w:rPr>
                <w:rFonts w:ascii="Arial" w:hAnsi="Arial" w:cs="Arial"/>
                <w:szCs w:val="24"/>
              </w:rPr>
              <w:t>lders that have resulted</w:t>
            </w:r>
            <w:r w:rsidRPr="00884AB1">
              <w:rPr>
                <w:rFonts w:ascii="Arial" w:hAnsi="Arial" w:cs="Arial"/>
                <w:szCs w:val="24"/>
              </w:rPr>
              <w:t xml:space="preserve"> in positive change. </w:t>
            </w:r>
          </w:p>
          <w:p w:rsidR="00B45059" w:rsidRPr="00884AB1" w:rsidRDefault="00B45059" w:rsidP="008A4855">
            <w:pPr>
              <w:pStyle w:val="Header"/>
              <w:rPr>
                <w:rFonts w:ascii="Arial" w:hAnsi="Arial" w:cs="Arial"/>
                <w:szCs w:val="24"/>
              </w:rPr>
            </w:pPr>
          </w:p>
        </w:tc>
        <w:tc>
          <w:tcPr>
            <w:tcW w:w="3295" w:type="dxa"/>
          </w:tcPr>
          <w:p w:rsidR="00715753" w:rsidRPr="00884AB1" w:rsidRDefault="00715753" w:rsidP="00715753">
            <w:pPr>
              <w:pStyle w:val="Header"/>
              <w:rPr>
                <w:rFonts w:ascii="Arial" w:hAnsi="Arial" w:cs="Arial"/>
                <w:szCs w:val="24"/>
              </w:rPr>
            </w:pPr>
            <w:r w:rsidRPr="00884AB1">
              <w:rPr>
                <w:rFonts w:ascii="Arial" w:hAnsi="Arial" w:cs="Arial"/>
                <w:szCs w:val="24"/>
              </w:rPr>
              <w:t xml:space="preserve">Demonstrated impact in an educational environment. </w:t>
            </w: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r w:rsidRPr="00884AB1">
              <w:rPr>
                <w:rFonts w:ascii="Arial" w:hAnsi="Arial" w:cs="Arial"/>
                <w:szCs w:val="24"/>
              </w:rPr>
              <w:t>Exp</w:t>
            </w:r>
            <w:r w:rsidR="009429CA" w:rsidRPr="00884AB1">
              <w:rPr>
                <w:rFonts w:ascii="Arial" w:hAnsi="Arial" w:cs="Arial"/>
                <w:szCs w:val="24"/>
              </w:rPr>
              <w:t>erience of working with multi-disciplined teams.</w:t>
            </w:r>
          </w:p>
          <w:p w:rsidR="00715753" w:rsidRPr="00884AB1" w:rsidRDefault="00715753" w:rsidP="00715753">
            <w:pPr>
              <w:rPr>
                <w:rFonts w:ascii="Arial" w:hAnsi="Arial" w:cs="Arial"/>
                <w:szCs w:val="24"/>
              </w:rPr>
            </w:pPr>
          </w:p>
          <w:p w:rsidR="00715753" w:rsidRPr="00884AB1" w:rsidRDefault="00715753" w:rsidP="00715753">
            <w:pPr>
              <w:tabs>
                <w:tab w:val="left" w:pos="-1"/>
              </w:tabs>
              <w:rPr>
                <w:rFonts w:ascii="Arial" w:hAnsi="Arial" w:cs="Arial"/>
                <w:szCs w:val="24"/>
              </w:rPr>
            </w:pPr>
            <w:r w:rsidRPr="00884AB1">
              <w:rPr>
                <w:rFonts w:ascii="Arial" w:hAnsi="Arial" w:cs="Arial"/>
                <w:szCs w:val="24"/>
              </w:rPr>
              <w:t xml:space="preserve">The development and implementation of systems that result in positive change. </w:t>
            </w:r>
          </w:p>
          <w:p w:rsidR="00715753" w:rsidRPr="00884AB1" w:rsidRDefault="00715753" w:rsidP="00715753">
            <w:pPr>
              <w:tabs>
                <w:tab w:val="left" w:pos="-1"/>
              </w:tabs>
              <w:rPr>
                <w:rFonts w:ascii="Arial" w:hAnsi="Arial" w:cs="Arial"/>
                <w:szCs w:val="24"/>
              </w:rPr>
            </w:pPr>
          </w:p>
          <w:p w:rsidR="00715753" w:rsidRPr="00884AB1" w:rsidRDefault="00715753" w:rsidP="00715753">
            <w:pPr>
              <w:tabs>
                <w:tab w:val="left" w:pos="-1"/>
              </w:tabs>
              <w:rPr>
                <w:rFonts w:ascii="Arial" w:hAnsi="Arial" w:cs="Arial"/>
                <w:szCs w:val="24"/>
              </w:rPr>
            </w:pPr>
            <w:r w:rsidRPr="00884AB1">
              <w:rPr>
                <w:rFonts w:ascii="Arial" w:hAnsi="Arial" w:cs="Arial"/>
                <w:szCs w:val="24"/>
              </w:rPr>
              <w:t xml:space="preserve">Relevant experience of statistical data analysis and reporting to a range of stakeholders.  </w:t>
            </w:r>
          </w:p>
          <w:p w:rsidR="00715753" w:rsidRPr="00884AB1" w:rsidRDefault="00715753" w:rsidP="00715753">
            <w:pPr>
              <w:rPr>
                <w:rFonts w:ascii="Arial" w:hAnsi="Arial" w:cs="Arial"/>
                <w:szCs w:val="24"/>
              </w:rPr>
            </w:pPr>
          </w:p>
        </w:tc>
      </w:tr>
      <w:tr w:rsidR="00715753" w:rsidRPr="00884AB1" w:rsidTr="00D843A6">
        <w:tc>
          <w:tcPr>
            <w:tcW w:w="2093" w:type="dxa"/>
          </w:tcPr>
          <w:p w:rsidR="00715753" w:rsidRPr="00884AB1" w:rsidRDefault="00715753" w:rsidP="00715753">
            <w:pPr>
              <w:rPr>
                <w:rFonts w:ascii="Arial" w:hAnsi="Arial" w:cs="Arial"/>
                <w:szCs w:val="24"/>
              </w:rPr>
            </w:pPr>
            <w:r w:rsidRPr="00884AB1">
              <w:rPr>
                <w:rFonts w:ascii="Arial" w:hAnsi="Arial" w:cs="Arial"/>
                <w:szCs w:val="24"/>
              </w:rPr>
              <w:lastRenderedPageBreak/>
              <w:t>Skills, Knowledge and Abilities</w:t>
            </w: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p w:rsidR="00715753" w:rsidRPr="00884AB1" w:rsidRDefault="00715753" w:rsidP="00715753">
            <w:pPr>
              <w:rPr>
                <w:rFonts w:ascii="Arial" w:hAnsi="Arial" w:cs="Arial"/>
                <w:szCs w:val="24"/>
              </w:rPr>
            </w:pPr>
          </w:p>
        </w:tc>
        <w:tc>
          <w:tcPr>
            <w:tcW w:w="4819" w:type="dxa"/>
          </w:tcPr>
          <w:p w:rsidR="00715753" w:rsidRPr="00884AB1" w:rsidRDefault="00715753" w:rsidP="00715753">
            <w:pPr>
              <w:rPr>
                <w:rFonts w:ascii="Arial" w:hAnsi="Arial" w:cs="Arial"/>
                <w:szCs w:val="24"/>
              </w:rPr>
            </w:pPr>
            <w:r w:rsidRPr="00884AB1">
              <w:rPr>
                <w:rFonts w:ascii="Arial" w:hAnsi="Arial" w:cs="Arial"/>
                <w:szCs w:val="24"/>
              </w:rPr>
              <w:t>Ability to:</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Communicate</w:t>
            </w:r>
            <w:r w:rsidR="008A4855">
              <w:rPr>
                <w:rFonts w:ascii="Arial" w:hAnsi="Arial" w:cs="Arial"/>
                <w:szCs w:val="24"/>
              </w:rPr>
              <w:t xml:space="preserve"> effectively, including in</w:t>
            </w:r>
            <w:r w:rsidRPr="00884AB1">
              <w:rPr>
                <w:rFonts w:ascii="Arial" w:hAnsi="Arial" w:cs="Arial"/>
                <w:szCs w:val="24"/>
              </w:rPr>
              <w:t xml:space="preserve"> challenging </w:t>
            </w:r>
            <w:r w:rsidR="00C2476F" w:rsidRPr="00884AB1">
              <w:rPr>
                <w:rFonts w:ascii="Arial" w:hAnsi="Arial" w:cs="Arial"/>
                <w:szCs w:val="24"/>
              </w:rPr>
              <w:t>c</w:t>
            </w:r>
            <w:r w:rsidR="00C2476F">
              <w:rPr>
                <w:rFonts w:ascii="Arial" w:hAnsi="Arial" w:cs="Arial"/>
                <w:szCs w:val="24"/>
              </w:rPr>
              <w:t xml:space="preserve">onversations, </w:t>
            </w:r>
            <w:r w:rsidR="00C2476F" w:rsidRPr="00884AB1">
              <w:rPr>
                <w:rFonts w:ascii="Arial" w:hAnsi="Arial" w:cs="Arial"/>
                <w:szCs w:val="24"/>
              </w:rPr>
              <w:t>in</w:t>
            </w:r>
            <w:r w:rsidRPr="00884AB1">
              <w:rPr>
                <w:rFonts w:ascii="Arial" w:hAnsi="Arial" w:cs="Arial"/>
                <w:szCs w:val="24"/>
              </w:rPr>
              <w:t xml:space="preserve"> writing and digitally with adults and </w:t>
            </w:r>
            <w:r w:rsidR="00DD643D" w:rsidRPr="00884AB1">
              <w:rPr>
                <w:rFonts w:ascii="Arial" w:hAnsi="Arial" w:cs="Arial"/>
                <w:szCs w:val="24"/>
              </w:rPr>
              <w:t>children</w:t>
            </w:r>
            <w:r w:rsidRPr="00884AB1">
              <w:rPr>
                <w:rFonts w:ascii="Arial" w:hAnsi="Arial" w:cs="Arial"/>
                <w:szCs w:val="24"/>
              </w:rPr>
              <w:t>.</w:t>
            </w:r>
          </w:p>
          <w:p w:rsidR="00CA7ECC" w:rsidRPr="00884AB1" w:rsidRDefault="00CA7ECC" w:rsidP="00353EF9">
            <w:pPr>
              <w:numPr>
                <w:ilvl w:val="0"/>
                <w:numId w:val="1"/>
              </w:numPr>
              <w:rPr>
                <w:rFonts w:ascii="Arial" w:hAnsi="Arial" w:cs="Arial"/>
                <w:szCs w:val="24"/>
              </w:rPr>
            </w:pPr>
            <w:r w:rsidRPr="00884AB1">
              <w:rPr>
                <w:rFonts w:ascii="Arial" w:hAnsi="Arial" w:cs="Arial"/>
                <w:szCs w:val="24"/>
              </w:rPr>
              <w:t>Demonstrate knowledge and understanding of educational legislation relating to attendance.</w:t>
            </w:r>
          </w:p>
          <w:p w:rsidR="00715753" w:rsidRPr="00176D73" w:rsidRDefault="00B5769F" w:rsidP="00353EF9">
            <w:pPr>
              <w:numPr>
                <w:ilvl w:val="0"/>
                <w:numId w:val="1"/>
              </w:numPr>
              <w:rPr>
                <w:rFonts w:ascii="Arial" w:hAnsi="Arial" w:cs="Arial"/>
                <w:szCs w:val="24"/>
              </w:rPr>
            </w:pPr>
            <w:r>
              <w:rPr>
                <w:rFonts w:ascii="Arial" w:hAnsi="Arial" w:cs="Arial"/>
                <w:szCs w:val="24"/>
              </w:rPr>
              <w:t>Resolve conflict</w:t>
            </w:r>
            <w:r w:rsidR="00715753" w:rsidRPr="00884AB1">
              <w:rPr>
                <w:rFonts w:ascii="Arial" w:hAnsi="Arial" w:cs="Arial"/>
                <w:szCs w:val="24"/>
              </w:rPr>
              <w:t xml:space="preserve"> with adults and </w:t>
            </w:r>
            <w:r w:rsidR="002E5DE4" w:rsidRPr="00176D73">
              <w:rPr>
                <w:rFonts w:ascii="Arial" w:hAnsi="Arial" w:cs="Arial"/>
                <w:szCs w:val="24"/>
              </w:rPr>
              <w:t>children</w:t>
            </w:r>
            <w:r w:rsidRPr="00176D73">
              <w:rPr>
                <w:rFonts w:ascii="Arial" w:hAnsi="Arial" w:cs="Arial"/>
                <w:szCs w:val="24"/>
              </w:rPr>
              <w:t>.</w:t>
            </w:r>
          </w:p>
          <w:p w:rsidR="00B45059" w:rsidRPr="00176D73" w:rsidRDefault="00B45059" w:rsidP="00353EF9">
            <w:pPr>
              <w:numPr>
                <w:ilvl w:val="0"/>
                <w:numId w:val="1"/>
              </w:numPr>
              <w:rPr>
                <w:rFonts w:ascii="Arial" w:hAnsi="Arial" w:cs="Arial"/>
                <w:szCs w:val="24"/>
              </w:rPr>
            </w:pPr>
            <w:r w:rsidRPr="00176D73">
              <w:rPr>
                <w:rFonts w:ascii="Arial" w:hAnsi="Arial" w:cs="Arial"/>
                <w:szCs w:val="24"/>
              </w:rPr>
              <w:t>Maintain accurate and detailed records for internal and external purposes.</w:t>
            </w:r>
          </w:p>
          <w:p w:rsidR="00715753" w:rsidRPr="00176D73" w:rsidRDefault="00B5769F" w:rsidP="00353EF9">
            <w:pPr>
              <w:numPr>
                <w:ilvl w:val="0"/>
                <w:numId w:val="1"/>
              </w:numPr>
              <w:rPr>
                <w:rFonts w:ascii="Arial" w:hAnsi="Arial" w:cs="Arial"/>
                <w:szCs w:val="24"/>
              </w:rPr>
            </w:pPr>
            <w:r w:rsidRPr="00176D73">
              <w:rPr>
                <w:rFonts w:ascii="Arial" w:hAnsi="Arial" w:cs="Arial"/>
                <w:szCs w:val="24"/>
              </w:rPr>
              <w:t>P</w:t>
            </w:r>
            <w:r w:rsidR="00715753" w:rsidRPr="00176D73">
              <w:rPr>
                <w:rFonts w:ascii="Arial" w:hAnsi="Arial" w:cs="Arial"/>
                <w:szCs w:val="24"/>
              </w:rPr>
              <w:t>ositively promote the school to students, parents, colleagues and other community groups.</w:t>
            </w:r>
          </w:p>
          <w:p w:rsidR="00715753" w:rsidRPr="00176D73" w:rsidRDefault="00AE74AF" w:rsidP="00353EF9">
            <w:pPr>
              <w:numPr>
                <w:ilvl w:val="0"/>
                <w:numId w:val="1"/>
              </w:numPr>
              <w:rPr>
                <w:rFonts w:ascii="Arial" w:hAnsi="Arial" w:cs="Arial"/>
                <w:szCs w:val="24"/>
              </w:rPr>
            </w:pPr>
            <w:r w:rsidRPr="00176D73">
              <w:rPr>
                <w:rFonts w:ascii="Arial" w:hAnsi="Arial" w:cs="Arial"/>
                <w:szCs w:val="24"/>
              </w:rPr>
              <w:t>Well-developed</w:t>
            </w:r>
            <w:r w:rsidR="00715753" w:rsidRPr="00176D73">
              <w:rPr>
                <w:rFonts w:ascii="Arial" w:hAnsi="Arial" w:cs="Arial"/>
                <w:szCs w:val="24"/>
              </w:rPr>
              <w:t xml:space="preserve"> interpersonal skills and proven ability to relate well to school staff, students, parents and other colleagues in the support services.</w:t>
            </w:r>
          </w:p>
          <w:p w:rsidR="00715753" w:rsidRPr="00176D73" w:rsidRDefault="00715753" w:rsidP="00353EF9">
            <w:pPr>
              <w:numPr>
                <w:ilvl w:val="0"/>
                <w:numId w:val="1"/>
              </w:numPr>
              <w:rPr>
                <w:rFonts w:ascii="Arial" w:hAnsi="Arial" w:cs="Arial"/>
                <w:szCs w:val="24"/>
              </w:rPr>
            </w:pPr>
            <w:r w:rsidRPr="00176D73">
              <w:rPr>
                <w:rFonts w:ascii="Arial" w:hAnsi="Arial" w:cs="Arial"/>
                <w:szCs w:val="24"/>
              </w:rPr>
              <w:t>A good understanding of data protection and confidentiality issues</w:t>
            </w:r>
            <w:r w:rsidR="001D76BF" w:rsidRPr="00176D73">
              <w:rPr>
                <w:rFonts w:ascii="Arial" w:hAnsi="Arial" w:cs="Arial"/>
                <w:szCs w:val="24"/>
              </w:rPr>
              <w:t>.</w:t>
            </w:r>
          </w:p>
          <w:p w:rsidR="00715753" w:rsidRPr="00176D73" w:rsidRDefault="00715753" w:rsidP="00353EF9">
            <w:pPr>
              <w:numPr>
                <w:ilvl w:val="0"/>
                <w:numId w:val="1"/>
              </w:numPr>
              <w:rPr>
                <w:rFonts w:ascii="Arial" w:hAnsi="Arial" w:cs="Arial"/>
                <w:szCs w:val="24"/>
              </w:rPr>
            </w:pPr>
            <w:r w:rsidRPr="00176D73">
              <w:rPr>
                <w:rFonts w:ascii="Arial" w:hAnsi="Arial" w:cs="Arial"/>
                <w:szCs w:val="24"/>
              </w:rPr>
              <w:t>A working knowledge of child protection issues</w:t>
            </w:r>
            <w:r w:rsidR="001D76BF" w:rsidRPr="00176D73">
              <w:rPr>
                <w:rFonts w:ascii="Arial" w:hAnsi="Arial" w:cs="Arial"/>
                <w:szCs w:val="24"/>
              </w:rPr>
              <w:t>.</w:t>
            </w:r>
          </w:p>
          <w:p w:rsidR="00715753" w:rsidRPr="00176D73" w:rsidRDefault="00715753" w:rsidP="00353EF9">
            <w:pPr>
              <w:numPr>
                <w:ilvl w:val="0"/>
                <w:numId w:val="1"/>
              </w:numPr>
              <w:rPr>
                <w:rFonts w:ascii="Arial" w:hAnsi="Arial" w:cs="Arial"/>
                <w:szCs w:val="24"/>
              </w:rPr>
            </w:pPr>
            <w:r w:rsidRPr="00176D73">
              <w:rPr>
                <w:rFonts w:ascii="Arial" w:hAnsi="Arial" w:cs="Arial"/>
                <w:szCs w:val="24"/>
              </w:rPr>
              <w:t>Input and retrieve data efficiently and accurately.</w:t>
            </w:r>
          </w:p>
          <w:p w:rsidR="00715753" w:rsidRPr="00176D73" w:rsidRDefault="00715753" w:rsidP="00353EF9">
            <w:pPr>
              <w:numPr>
                <w:ilvl w:val="0"/>
                <w:numId w:val="1"/>
              </w:numPr>
              <w:rPr>
                <w:rFonts w:ascii="Arial" w:hAnsi="Arial" w:cs="Arial"/>
                <w:szCs w:val="24"/>
              </w:rPr>
            </w:pPr>
            <w:r w:rsidRPr="00176D73">
              <w:rPr>
                <w:rFonts w:ascii="Arial" w:hAnsi="Arial" w:cs="Arial"/>
                <w:szCs w:val="24"/>
              </w:rPr>
              <w:t>Work as a member of a team.</w:t>
            </w:r>
          </w:p>
          <w:p w:rsidR="00B45059" w:rsidRPr="00176D73" w:rsidRDefault="00B45059" w:rsidP="00353EF9">
            <w:pPr>
              <w:numPr>
                <w:ilvl w:val="0"/>
                <w:numId w:val="1"/>
              </w:numPr>
              <w:rPr>
                <w:rFonts w:ascii="Arial" w:hAnsi="Arial" w:cs="Arial"/>
                <w:szCs w:val="24"/>
              </w:rPr>
            </w:pPr>
            <w:r w:rsidRPr="00176D73">
              <w:rPr>
                <w:rFonts w:ascii="Arial" w:hAnsi="Arial" w:cs="Arial"/>
                <w:szCs w:val="24"/>
              </w:rPr>
              <w:t>Good time management</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 xml:space="preserve">A genuine liking for and concern to improve the lives and learning opportunities of </w:t>
            </w:r>
            <w:r w:rsidR="002E5DE4" w:rsidRPr="00884AB1">
              <w:rPr>
                <w:rFonts w:ascii="Arial" w:hAnsi="Arial" w:cs="Arial"/>
                <w:szCs w:val="24"/>
              </w:rPr>
              <w:t>children</w:t>
            </w:r>
            <w:r w:rsidR="00B5769F">
              <w:rPr>
                <w:rFonts w:ascii="Arial" w:hAnsi="Arial" w:cs="Arial"/>
                <w:szCs w:val="24"/>
              </w:rPr>
              <w:t>.</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A commitment to working with other adults to ensure that every child achieves their full potential.</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The willingness and ability to work with others to reduce barriers to learning</w:t>
            </w:r>
            <w:r w:rsidR="00B5769F">
              <w:rPr>
                <w:rFonts w:ascii="Arial" w:hAnsi="Arial" w:cs="Arial"/>
                <w:szCs w:val="24"/>
              </w:rPr>
              <w:t>.</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The ability to use strategies to motivate students and promote increased levels of aspiration and attainment.</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Positive and confident to reflect upon the impact of the job role to instigate positive change.</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Work under the direction of senior colleague</w:t>
            </w:r>
            <w:r w:rsidR="00B5769F">
              <w:rPr>
                <w:rFonts w:ascii="Arial" w:hAnsi="Arial" w:cs="Arial"/>
                <w:szCs w:val="24"/>
              </w:rPr>
              <w:t>s</w:t>
            </w:r>
            <w:r w:rsidRPr="00884AB1">
              <w:rPr>
                <w:rFonts w:ascii="Arial" w:hAnsi="Arial" w:cs="Arial"/>
                <w:szCs w:val="24"/>
              </w:rPr>
              <w:t xml:space="preserve"> and prioritise, plan and organise your own workload as required.</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 xml:space="preserve">Operate calmly and effectively under pressure. </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Resourceful and resilient.</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Decisive.</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Show initiative and self-motivation.</w:t>
            </w:r>
          </w:p>
          <w:p w:rsidR="00715753" w:rsidRPr="00884AB1" w:rsidRDefault="00715753" w:rsidP="00353EF9">
            <w:pPr>
              <w:numPr>
                <w:ilvl w:val="0"/>
                <w:numId w:val="1"/>
              </w:numPr>
              <w:rPr>
                <w:rFonts w:ascii="Arial" w:hAnsi="Arial" w:cs="Arial"/>
                <w:szCs w:val="24"/>
              </w:rPr>
            </w:pPr>
            <w:r w:rsidRPr="00884AB1">
              <w:rPr>
                <w:rFonts w:ascii="Arial" w:hAnsi="Arial" w:cs="Arial"/>
                <w:szCs w:val="24"/>
              </w:rPr>
              <w:t>Show commitment to a clear and shared vision for an effective school.</w:t>
            </w:r>
          </w:p>
          <w:p w:rsidR="00CA7ECC" w:rsidRPr="00884AB1" w:rsidRDefault="00715753" w:rsidP="00353EF9">
            <w:pPr>
              <w:numPr>
                <w:ilvl w:val="0"/>
                <w:numId w:val="1"/>
              </w:numPr>
              <w:rPr>
                <w:rFonts w:ascii="Arial" w:hAnsi="Arial" w:cs="Arial"/>
                <w:szCs w:val="24"/>
              </w:rPr>
            </w:pPr>
            <w:r w:rsidRPr="00884AB1">
              <w:rPr>
                <w:rFonts w:ascii="Arial" w:hAnsi="Arial" w:cs="Arial"/>
                <w:szCs w:val="24"/>
              </w:rPr>
              <w:t>An ability to positively promote the school to students, parents, colleagues and other community groups.</w:t>
            </w:r>
          </w:p>
        </w:tc>
        <w:tc>
          <w:tcPr>
            <w:tcW w:w="3295" w:type="dxa"/>
          </w:tcPr>
          <w:p w:rsidR="00715753" w:rsidRDefault="00715753" w:rsidP="00353EF9">
            <w:pPr>
              <w:numPr>
                <w:ilvl w:val="0"/>
                <w:numId w:val="7"/>
              </w:numPr>
              <w:rPr>
                <w:rFonts w:ascii="Arial" w:hAnsi="Arial" w:cs="Arial"/>
                <w:szCs w:val="24"/>
              </w:rPr>
            </w:pPr>
            <w:r w:rsidRPr="00884AB1">
              <w:rPr>
                <w:rFonts w:ascii="Arial" w:hAnsi="Arial" w:cs="Arial"/>
                <w:szCs w:val="24"/>
              </w:rPr>
              <w:t>Working knowledge and administration of Schools Information Management System (SIMS).</w:t>
            </w:r>
          </w:p>
          <w:p w:rsidR="003E43B3" w:rsidRPr="00884AB1" w:rsidRDefault="003E43B3" w:rsidP="003E43B3">
            <w:pPr>
              <w:ind w:left="360"/>
              <w:rPr>
                <w:rFonts w:ascii="Arial" w:hAnsi="Arial" w:cs="Arial"/>
                <w:szCs w:val="24"/>
              </w:rPr>
            </w:pPr>
          </w:p>
          <w:p w:rsidR="00715753" w:rsidRPr="00884AB1" w:rsidRDefault="00715753" w:rsidP="00353EF9">
            <w:pPr>
              <w:numPr>
                <w:ilvl w:val="0"/>
                <w:numId w:val="7"/>
              </w:numPr>
              <w:rPr>
                <w:rFonts w:ascii="Arial" w:hAnsi="Arial" w:cs="Arial"/>
                <w:szCs w:val="24"/>
              </w:rPr>
            </w:pPr>
            <w:r w:rsidRPr="00884AB1">
              <w:rPr>
                <w:rFonts w:ascii="Arial" w:hAnsi="Arial" w:cs="Arial"/>
                <w:szCs w:val="24"/>
              </w:rPr>
              <w:t>Knowledge and understanding of the roles</w:t>
            </w:r>
            <w:r w:rsidR="009429CA" w:rsidRPr="00884AB1">
              <w:rPr>
                <w:rFonts w:ascii="Arial" w:hAnsi="Arial" w:cs="Arial"/>
                <w:szCs w:val="24"/>
              </w:rPr>
              <w:t xml:space="preserve"> within a multi-disciplined team relating to a </w:t>
            </w:r>
            <w:r w:rsidRPr="00884AB1">
              <w:rPr>
                <w:rFonts w:ascii="Arial" w:hAnsi="Arial" w:cs="Arial"/>
                <w:szCs w:val="24"/>
              </w:rPr>
              <w:t>school environment.</w:t>
            </w:r>
          </w:p>
          <w:p w:rsidR="00715753" w:rsidRPr="00884AB1" w:rsidRDefault="00715753" w:rsidP="00715753">
            <w:pPr>
              <w:ind w:right="-453"/>
              <w:rPr>
                <w:rFonts w:ascii="Arial" w:hAnsi="Arial" w:cs="Arial"/>
                <w:szCs w:val="24"/>
              </w:rPr>
            </w:pPr>
          </w:p>
          <w:p w:rsidR="00715753" w:rsidRPr="00884AB1" w:rsidRDefault="00715753" w:rsidP="00715753">
            <w:pPr>
              <w:ind w:right="-453"/>
              <w:rPr>
                <w:rFonts w:ascii="Arial" w:hAnsi="Arial" w:cs="Arial"/>
                <w:szCs w:val="24"/>
              </w:rPr>
            </w:pPr>
          </w:p>
        </w:tc>
      </w:tr>
      <w:tr w:rsidR="00715753" w:rsidRPr="00884AB1" w:rsidTr="00D843A6">
        <w:tc>
          <w:tcPr>
            <w:tcW w:w="2093" w:type="dxa"/>
          </w:tcPr>
          <w:p w:rsidR="00715753" w:rsidRPr="00884AB1" w:rsidRDefault="00715753" w:rsidP="00715753">
            <w:pPr>
              <w:rPr>
                <w:rFonts w:ascii="Arial" w:hAnsi="Arial" w:cs="Arial"/>
                <w:szCs w:val="24"/>
              </w:rPr>
            </w:pPr>
            <w:r w:rsidRPr="00884AB1">
              <w:rPr>
                <w:rFonts w:ascii="Arial" w:hAnsi="Arial" w:cs="Arial"/>
                <w:szCs w:val="24"/>
              </w:rPr>
              <w:lastRenderedPageBreak/>
              <w:t>Other Factors</w:t>
            </w:r>
          </w:p>
        </w:tc>
        <w:tc>
          <w:tcPr>
            <w:tcW w:w="4819" w:type="dxa"/>
          </w:tcPr>
          <w:p w:rsidR="00715753" w:rsidRPr="00884AB1" w:rsidRDefault="00715753" w:rsidP="00353EF9">
            <w:pPr>
              <w:pStyle w:val="ListParagraph"/>
              <w:numPr>
                <w:ilvl w:val="0"/>
                <w:numId w:val="11"/>
              </w:numPr>
              <w:rPr>
                <w:rFonts w:ascii="Arial" w:hAnsi="Arial" w:cs="Arial"/>
                <w:szCs w:val="24"/>
              </w:rPr>
            </w:pPr>
            <w:r w:rsidRPr="00884AB1">
              <w:rPr>
                <w:rFonts w:ascii="Arial" w:hAnsi="Arial" w:cs="Arial"/>
                <w:szCs w:val="24"/>
              </w:rPr>
              <w:t>Operate in a professional and tactful manner.</w:t>
            </w:r>
          </w:p>
          <w:p w:rsidR="00715753" w:rsidRPr="00884AB1" w:rsidRDefault="00715753" w:rsidP="00353EF9">
            <w:pPr>
              <w:pStyle w:val="ListParagraph"/>
              <w:numPr>
                <w:ilvl w:val="0"/>
                <w:numId w:val="11"/>
              </w:numPr>
              <w:rPr>
                <w:rFonts w:ascii="Arial" w:hAnsi="Arial" w:cs="Arial"/>
                <w:szCs w:val="24"/>
              </w:rPr>
            </w:pPr>
            <w:r w:rsidRPr="00884AB1">
              <w:rPr>
                <w:rFonts w:ascii="Arial" w:hAnsi="Arial" w:cs="Arial"/>
                <w:szCs w:val="24"/>
              </w:rPr>
              <w:t>Adhere to strict criteria regarding confidentiality.</w:t>
            </w:r>
          </w:p>
          <w:p w:rsidR="00715753" w:rsidRPr="00884AB1" w:rsidRDefault="00715753" w:rsidP="00353EF9">
            <w:pPr>
              <w:pStyle w:val="ListParagraph"/>
              <w:numPr>
                <w:ilvl w:val="0"/>
                <w:numId w:val="11"/>
              </w:numPr>
              <w:rPr>
                <w:rFonts w:ascii="Arial" w:hAnsi="Arial" w:cs="Arial"/>
                <w:szCs w:val="24"/>
              </w:rPr>
            </w:pPr>
            <w:r w:rsidRPr="00884AB1">
              <w:rPr>
                <w:rFonts w:ascii="Arial" w:hAnsi="Arial" w:cs="Arial"/>
                <w:szCs w:val="24"/>
              </w:rPr>
              <w:t>Adh</w:t>
            </w:r>
            <w:r w:rsidR="00B5769F">
              <w:rPr>
                <w:rFonts w:ascii="Arial" w:hAnsi="Arial" w:cs="Arial"/>
                <w:szCs w:val="24"/>
              </w:rPr>
              <w:t>ere to security requirements re</w:t>
            </w:r>
            <w:r w:rsidRPr="00884AB1">
              <w:rPr>
                <w:rFonts w:ascii="Arial" w:hAnsi="Arial" w:cs="Arial"/>
                <w:szCs w:val="24"/>
              </w:rPr>
              <w:t xml:space="preserve"> Child Protection and Data Protection regulations. </w:t>
            </w:r>
          </w:p>
          <w:p w:rsidR="00715753" w:rsidRPr="00884AB1" w:rsidRDefault="00715753" w:rsidP="00353EF9">
            <w:pPr>
              <w:pStyle w:val="ListParagraph"/>
              <w:numPr>
                <w:ilvl w:val="0"/>
                <w:numId w:val="11"/>
              </w:numPr>
              <w:rPr>
                <w:rFonts w:ascii="Arial" w:hAnsi="Arial" w:cs="Arial"/>
                <w:szCs w:val="24"/>
              </w:rPr>
            </w:pPr>
            <w:r w:rsidRPr="00884AB1">
              <w:rPr>
                <w:rFonts w:ascii="Arial" w:hAnsi="Arial" w:cs="Arial"/>
                <w:szCs w:val="24"/>
              </w:rPr>
              <w:t>The capacity to operate effectively and accurately under sustained pressure.</w:t>
            </w:r>
          </w:p>
          <w:p w:rsidR="00715753" w:rsidRPr="00884AB1" w:rsidRDefault="00715753" w:rsidP="00353EF9">
            <w:pPr>
              <w:pStyle w:val="ListParagraph"/>
              <w:numPr>
                <w:ilvl w:val="0"/>
                <w:numId w:val="11"/>
              </w:numPr>
              <w:rPr>
                <w:rFonts w:ascii="Arial" w:hAnsi="Arial" w:cs="Arial"/>
                <w:szCs w:val="24"/>
              </w:rPr>
            </w:pPr>
            <w:r w:rsidRPr="00884AB1">
              <w:rPr>
                <w:rFonts w:ascii="Arial" w:hAnsi="Arial" w:cs="Arial"/>
                <w:szCs w:val="24"/>
              </w:rPr>
              <w:t xml:space="preserve">A very good health and attendance record. </w:t>
            </w:r>
          </w:p>
          <w:p w:rsidR="00715753" w:rsidRPr="00884AB1" w:rsidRDefault="00715753" w:rsidP="00715753">
            <w:pPr>
              <w:rPr>
                <w:rFonts w:ascii="Arial" w:hAnsi="Arial" w:cs="Arial"/>
                <w:szCs w:val="24"/>
              </w:rPr>
            </w:pPr>
          </w:p>
        </w:tc>
        <w:tc>
          <w:tcPr>
            <w:tcW w:w="3295" w:type="dxa"/>
          </w:tcPr>
          <w:p w:rsidR="00715753" w:rsidRPr="00884AB1" w:rsidRDefault="00715753" w:rsidP="00715753">
            <w:pPr>
              <w:rPr>
                <w:rFonts w:ascii="Arial" w:hAnsi="Arial" w:cs="Arial"/>
                <w:szCs w:val="24"/>
              </w:rPr>
            </w:pPr>
          </w:p>
        </w:tc>
      </w:tr>
    </w:tbl>
    <w:p w:rsidR="00BA2D63" w:rsidRPr="00884AB1" w:rsidRDefault="00BA2D63" w:rsidP="00A57DDF">
      <w:pPr>
        <w:autoSpaceDE w:val="0"/>
        <w:autoSpaceDN w:val="0"/>
        <w:adjustRightInd w:val="0"/>
        <w:rPr>
          <w:rFonts w:ascii="Arial" w:eastAsiaTheme="minorHAnsi" w:hAnsi="Arial" w:cs="Arial"/>
          <w:bCs/>
          <w:szCs w:val="24"/>
          <w:lang w:eastAsia="en-US"/>
        </w:rPr>
      </w:pPr>
    </w:p>
    <w:p w:rsidR="00A57DDF" w:rsidRPr="00884AB1" w:rsidRDefault="00A57DDF" w:rsidP="00A57DDF">
      <w:pPr>
        <w:autoSpaceDE w:val="0"/>
        <w:autoSpaceDN w:val="0"/>
        <w:adjustRightInd w:val="0"/>
        <w:rPr>
          <w:rFonts w:ascii="Arial" w:eastAsiaTheme="minorHAnsi" w:hAnsi="Arial" w:cs="Arial"/>
          <w:bCs/>
          <w:szCs w:val="24"/>
          <w:lang w:eastAsia="en-US"/>
        </w:rPr>
      </w:pPr>
      <w:r w:rsidRPr="00884AB1">
        <w:rPr>
          <w:rFonts w:ascii="Arial" w:eastAsiaTheme="minorHAnsi" w:hAnsi="Arial" w:cs="Arial"/>
          <w:bCs/>
          <w:szCs w:val="24"/>
          <w:lang w:eastAsia="en-US"/>
        </w:rPr>
        <w:t>Parkside Community School is committed to safeguarding and promoting the welfare of children and expects all staff and volunteers to demonstrate and share this commitment.</w:t>
      </w:r>
    </w:p>
    <w:p w:rsidR="00A57DDF" w:rsidRPr="00884AB1" w:rsidRDefault="00A57DDF" w:rsidP="006607A2">
      <w:pPr>
        <w:ind w:left="2880" w:hanging="2880"/>
        <w:rPr>
          <w:rFonts w:ascii="Arial" w:hAnsi="Arial" w:cs="Arial"/>
          <w:b/>
          <w:szCs w:val="24"/>
        </w:rPr>
      </w:pPr>
    </w:p>
    <w:p w:rsidR="00BA2D63" w:rsidRPr="00884AB1" w:rsidRDefault="00BA2D63" w:rsidP="00BA2D63">
      <w:pPr>
        <w:outlineLvl w:val="7"/>
        <w:rPr>
          <w:rFonts w:ascii="Arial" w:hAnsi="Arial" w:cs="Arial"/>
          <w:b/>
          <w:iCs/>
          <w:szCs w:val="24"/>
        </w:rPr>
      </w:pPr>
    </w:p>
    <w:p w:rsidR="00BA2D63" w:rsidRPr="00884AB1" w:rsidRDefault="00BA2D63" w:rsidP="00BA2D63">
      <w:pPr>
        <w:outlineLvl w:val="7"/>
        <w:rPr>
          <w:rFonts w:ascii="Arial" w:hAnsi="Arial" w:cs="Arial"/>
          <w:b/>
          <w:iCs/>
          <w:szCs w:val="24"/>
        </w:rPr>
      </w:pPr>
    </w:p>
    <w:p w:rsidR="00BA2D63" w:rsidRPr="00884AB1" w:rsidRDefault="00BA2D63" w:rsidP="00BA2D63">
      <w:pPr>
        <w:outlineLvl w:val="7"/>
        <w:rPr>
          <w:rFonts w:ascii="Arial" w:hAnsi="Arial" w:cs="Arial"/>
          <w:b/>
          <w:iCs/>
          <w:szCs w:val="24"/>
        </w:rPr>
      </w:pPr>
      <w:r w:rsidRPr="00884AB1">
        <w:rPr>
          <w:rFonts w:ascii="Arial" w:hAnsi="Arial" w:cs="Arial"/>
          <w:b/>
          <w:iCs/>
          <w:szCs w:val="24"/>
        </w:rPr>
        <w:t xml:space="preserve">POST TITLE:  </w:t>
      </w:r>
      <w:r w:rsidR="009429CA" w:rsidRPr="00884AB1">
        <w:rPr>
          <w:rFonts w:ascii="Arial" w:hAnsi="Arial" w:cs="Arial"/>
          <w:b/>
          <w:szCs w:val="24"/>
        </w:rPr>
        <w:t>Family and Community Intervention Manager</w:t>
      </w:r>
    </w:p>
    <w:p w:rsidR="00BA2D63" w:rsidRPr="00884AB1" w:rsidRDefault="00BA2D63" w:rsidP="00BA2D63">
      <w:pPr>
        <w:outlineLvl w:val="7"/>
        <w:rPr>
          <w:rFonts w:ascii="Arial" w:hAnsi="Arial" w:cs="Arial"/>
          <w:b/>
          <w:iCs/>
          <w:szCs w:val="24"/>
        </w:rPr>
      </w:pPr>
    </w:p>
    <w:p w:rsidR="00BA2D63" w:rsidRPr="00884AB1" w:rsidRDefault="00BA2D63" w:rsidP="00BA2D63">
      <w:pPr>
        <w:rPr>
          <w:rFonts w:ascii="Arial" w:hAnsi="Arial" w:cs="Arial"/>
          <w:b/>
          <w:i/>
          <w:szCs w:val="24"/>
        </w:rPr>
      </w:pPr>
      <w:r w:rsidRPr="00884AB1">
        <w:rPr>
          <w:rFonts w:ascii="Arial" w:hAnsi="Arial" w:cs="Arial"/>
          <w:b/>
          <w:i/>
          <w:szCs w:val="24"/>
        </w:rPr>
        <w:t>The postholder will be someone who:</w:t>
      </w:r>
    </w:p>
    <w:p w:rsidR="00BA2D63" w:rsidRPr="00884AB1" w:rsidRDefault="00BA2D63" w:rsidP="00BA2D63">
      <w:pPr>
        <w:ind w:left="360" w:hanging="720"/>
        <w:rPr>
          <w:rFonts w:ascii="Arial" w:hAnsi="Arial" w:cs="Arial"/>
          <w:szCs w:val="24"/>
        </w:rPr>
      </w:pPr>
    </w:p>
    <w:p w:rsidR="00BA2D63" w:rsidRPr="00884AB1" w:rsidRDefault="00BA2D63" w:rsidP="00353EF9">
      <w:pPr>
        <w:numPr>
          <w:ilvl w:val="0"/>
          <w:numId w:val="10"/>
        </w:numPr>
        <w:ind w:left="360"/>
        <w:rPr>
          <w:rFonts w:ascii="Arial" w:hAnsi="Arial" w:cs="Arial"/>
          <w:szCs w:val="24"/>
        </w:rPr>
      </w:pPr>
      <w:r w:rsidRPr="00884AB1">
        <w:rPr>
          <w:rFonts w:ascii="Arial" w:hAnsi="Arial" w:cs="Arial"/>
          <w:szCs w:val="24"/>
        </w:rPr>
        <w:t>Has excellent keyboard skills and can input and retrieve data efficiently and accurately</w:t>
      </w:r>
      <w:r w:rsidR="00B5769F">
        <w:rPr>
          <w:rFonts w:ascii="Arial" w:hAnsi="Arial" w:cs="Arial"/>
          <w:szCs w:val="24"/>
        </w:rPr>
        <w:t>.</w:t>
      </w:r>
    </w:p>
    <w:p w:rsidR="00BA2D63" w:rsidRPr="00884AB1" w:rsidRDefault="00BA2D63" w:rsidP="00BA2D63">
      <w:pPr>
        <w:tabs>
          <w:tab w:val="center" w:pos="4320"/>
          <w:tab w:val="right" w:pos="8640"/>
        </w:tabs>
        <w:rPr>
          <w:rFonts w:ascii="Arial" w:hAnsi="Arial" w:cs="Arial"/>
          <w:szCs w:val="24"/>
        </w:rPr>
      </w:pPr>
    </w:p>
    <w:p w:rsidR="00BA2D63" w:rsidRPr="00884AB1" w:rsidRDefault="00BA2D63" w:rsidP="00353EF9">
      <w:pPr>
        <w:numPr>
          <w:ilvl w:val="0"/>
          <w:numId w:val="10"/>
        </w:numPr>
        <w:ind w:left="360"/>
        <w:rPr>
          <w:rFonts w:ascii="Arial" w:hAnsi="Arial" w:cs="Arial"/>
          <w:szCs w:val="24"/>
        </w:rPr>
      </w:pPr>
      <w:r w:rsidRPr="00884AB1">
        <w:rPr>
          <w:rFonts w:ascii="Arial" w:hAnsi="Arial" w:cs="Arial"/>
          <w:szCs w:val="24"/>
        </w:rPr>
        <w:t xml:space="preserve">At all times operates in a professional and tactful manner ensuring adherence to security requirements re Safeguarding (Child Protection) and Data Protection.   </w:t>
      </w:r>
    </w:p>
    <w:p w:rsidR="00BA2D63" w:rsidRPr="00884AB1" w:rsidRDefault="00BA2D63" w:rsidP="00BA2D63">
      <w:pPr>
        <w:tabs>
          <w:tab w:val="center" w:pos="4320"/>
          <w:tab w:val="right" w:pos="8640"/>
        </w:tabs>
        <w:ind w:left="-153" w:hanging="567"/>
        <w:rPr>
          <w:rFonts w:ascii="Arial" w:hAnsi="Arial" w:cs="Arial"/>
          <w:szCs w:val="24"/>
        </w:rPr>
      </w:pPr>
    </w:p>
    <w:p w:rsidR="00BA2D63" w:rsidRPr="00884AB1" w:rsidRDefault="00BA2D63" w:rsidP="00353EF9">
      <w:pPr>
        <w:numPr>
          <w:ilvl w:val="0"/>
          <w:numId w:val="10"/>
        </w:numPr>
        <w:ind w:left="360"/>
        <w:rPr>
          <w:rFonts w:ascii="Arial" w:hAnsi="Arial" w:cs="Arial"/>
          <w:szCs w:val="24"/>
        </w:rPr>
      </w:pPr>
      <w:r w:rsidRPr="00884AB1">
        <w:rPr>
          <w:rFonts w:ascii="Arial" w:hAnsi="Arial" w:cs="Arial"/>
          <w:szCs w:val="24"/>
        </w:rPr>
        <w:t>Has good communication and liaison skills and can establish and maintain good personal working relationships with all members of the school community.</w:t>
      </w:r>
    </w:p>
    <w:p w:rsidR="00BA2D63" w:rsidRPr="00884AB1" w:rsidRDefault="00BA2D63" w:rsidP="00BA2D63">
      <w:pPr>
        <w:ind w:left="-153" w:hanging="567"/>
        <w:rPr>
          <w:rFonts w:ascii="Arial" w:hAnsi="Arial" w:cs="Arial"/>
          <w:szCs w:val="24"/>
        </w:rPr>
      </w:pPr>
    </w:p>
    <w:p w:rsidR="00BA2D63" w:rsidRPr="00884AB1" w:rsidRDefault="00BA2D63" w:rsidP="00353EF9">
      <w:pPr>
        <w:numPr>
          <w:ilvl w:val="0"/>
          <w:numId w:val="10"/>
        </w:numPr>
        <w:ind w:left="360"/>
        <w:rPr>
          <w:rFonts w:ascii="Arial" w:hAnsi="Arial" w:cs="Arial"/>
          <w:szCs w:val="24"/>
        </w:rPr>
      </w:pPr>
      <w:r w:rsidRPr="00884AB1">
        <w:rPr>
          <w:rFonts w:ascii="Arial" w:hAnsi="Arial" w:cs="Arial"/>
          <w:szCs w:val="24"/>
        </w:rPr>
        <w:t>Has the ability to work as part of a team, as well as independently, ensuring confidentially at all times.</w:t>
      </w:r>
    </w:p>
    <w:p w:rsidR="00BA2D63" w:rsidRPr="00884AB1" w:rsidRDefault="00BA2D63" w:rsidP="00BA2D63">
      <w:pPr>
        <w:rPr>
          <w:rFonts w:ascii="Arial" w:hAnsi="Arial" w:cs="Arial"/>
          <w:szCs w:val="24"/>
        </w:rPr>
      </w:pPr>
    </w:p>
    <w:p w:rsidR="00BA2D63" w:rsidRPr="00884AB1" w:rsidRDefault="00BA2D63" w:rsidP="00353EF9">
      <w:pPr>
        <w:numPr>
          <w:ilvl w:val="0"/>
          <w:numId w:val="10"/>
        </w:numPr>
        <w:ind w:left="360"/>
        <w:rPr>
          <w:rFonts w:ascii="Arial" w:hAnsi="Arial" w:cs="Arial"/>
          <w:szCs w:val="24"/>
        </w:rPr>
      </w:pPr>
      <w:r w:rsidRPr="00884AB1">
        <w:rPr>
          <w:rFonts w:ascii="Arial" w:hAnsi="Arial" w:cs="Arial"/>
          <w:szCs w:val="24"/>
        </w:rPr>
        <w:t>Operates calmly and effectively within an environment which makes variable demands.</w:t>
      </w:r>
    </w:p>
    <w:p w:rsidR="00BA2D63" w:rsidRPr="00884AB1" w:rsidRDefault="00BA2D63" w:rsidP="00BA2D63">
      <w:pPr>
        <w:ind w:left="-153" w:hanging="567"/>
        <w:rPr>
          <w:rFonts w:ascii="Arial" w:hAnsi="Arial" w:cs="Arial"/>
          <w:szCs w:val="24"/>
        </w:rPr>
      </w:pPr>
    </w:p>
    <w:p w:rsidR="00BA2D63" w:rsidRPr="00884AB1" w:rsidRDefault="00BA2D63" w:rsidP="00353EF9">
      <w:pPr>
        <w:numPr>
          <w:ilvl w:val="0"/>
          <w:numId w:val="10"/>
        </w:numPr>
        <w:ind w:left="360"/>
        <w:rPr>
          <w:rFonts w:ascii="Arial" w:hAnsi="Arial" w:cs="Arial"/>
          <w:szCs w:val="24"/>
        </w:rPr>
      </w:pPr>
      <w:r w:rsidRPr="00884AB1">
        <w:rPr>
          <w:rFonts w:ascii="Arial" w:hAnsi="Arial" w:cs="Arial"/>
          <w:szCs w:val="24"/>
        </w:rPr>
        <w:t>Shows initiative, self-motivation and is eager to respond to staff development opportunities in order to improve performance and meet objectives.</w:t>
      </w:r>
    </w:p>
    <w:p w:rsidR="00BA2D63" w:rsidRPr="00884AB1" w:rsidRDefault="00BA2D63" w:rsidP="00BA2D63">
      <w:pPr>
        <w:tabs>
          <w:tab w:val="center" w:pos="4320"/>
          <w:tab w:val="right" w:pos="8640"/>
        </w:tabs>
        <w:ind w:left="-153" w:hanging="567"/>
        <w:rPr>
          <w:rFonts w:ascii="Arial" w:hAnsi="Arial" w:cs="Arial"/>
          <w:szCs w:val="24"/>
        </w:rPr>
      </w:pPr>
    </w:p>
    <w:p w:rsidR="00BA2D63" w:rsidRPr="00884AB1" w:rsidRDefault="00BA2D63" w:rsidP="00353EF9">
      <w:pPr>
        <w:numPr>
          <w:ilvl w:val="0"/>
          <w:numId w:val="10"/>
        </w:numPr>
        <w:ind w:left="360"/>
        <w:rPr>
          <w:rFonts w:ascii="Arial" w:hAnsi="Arial" w:cs="Arial"/>
          <w:szCs w:val="24"/>
        </w:rPr>
      </w:pPr>
      <w:r w:rsidRPr="00884AB1">
        <w:rPr>
          <w:rFonts w:ascii="Arial" w:hAnsi="Arial" w:cs="Arial"/>
          <w:szCs w:val="24"/>
        </w:rPr>
        <w:t>Is enthusiastic and committed to the school and all members of its community.</w:t>
      </w:r>
    </w:p>
    <w:p w:rsidR="00BA2D63" w:rsidRPr="00884AB1" w:rsidRDefault="00BA2D63" w:rsidP="00BA2D63">
      <w:pPr>
        <w:tabs>
          <w:tab w:val="center" w:pos="4320"/>
          <w:tab w:val="right" w:pos="8640"/>
        </w:tabs>
        <w:ind w:hanging="480"/>
        <w:rPr>
          <w:rFonts w:ascii="Arial" w:hAnsi="Arial" w:cs="Arial"/>
          <w:szCs w:val="24"/>
        </w:rPr>
      </w:pPr>
    </w:p>
    <w:p w:rsidR="00BA2D63" w:rsidRPr="00BF2EAF" w:rsidRDefault="00BA2D63" w:rsidP="00353EF9">
      <w:pPr>
        <w:numPr>
          <w:ilvl w:val="0"/>
          <w:numId w:val="10"/>
        </w:numPr>
        <w:ind w:left="360"/>
        <w:rPr>
          <w:rFonts w:ascii="Arial" w:hAnsi="Arial" w:cs="Arial"/>
          <w:szCs w:val="24"/>
        </w:rPr>
      </w:pPr>
      <w:r w:rsidRPr="00884AB1">
        <w:rPr>
          <w:rFonts w:ascii="Arial" w:hAnsi="Arial" w:cs="Arial"/>
          <w:szCs w:val="24"/>
        </w:rPr>
        <w:t xml:space="preserve">Is aware of health and safety </w:t>
      </w:r>
      <w:r w:rsidRPr="00BF2EAF">
        <w:rPr>
          <w:rFonts w:ascii="Arial" w:hAnsi="Arial" w:cs="Arial"/>
          <w:szCs w:val="24"/>
        </w:rPr>
        <w:t xml:space="preserve">issues and </w:t>
      </w:r>
      <w:r w:rsidR="00BF2EAF" w:rsidRPr="00BF2EAF">
        <w:rPr>
          <w:rFonts w:ascii="Arial" w:hAnsi="Arial" w:cs="Arial"/>
          <w:szCs w:val="24"/>
        </w:rPr>
        <w:t>acts accordingly</w:t>
      </w:r>
      <w:r w:rsidRPr="00BF2EAF">
        <w:rPr>
          <w:rFonts w:ascii="Arial" w:hAnsi="Arial" w:cs="Arial"/>
          <w:szCs w:val="24"/>
        </w:rPr>
        <w:t>.</w:t>
      </w:r>
    </w:p>
    <w:p w:rsidR="00BA2D63" w:rsidRPr="00884AB1" w:rsidRDefault="00BA2D63" w:rsidP="00BA2D63">
      <w:pPr>
        <w:ind w:hanging="480"/>
        <w:rPr>
          <w:rFonts w:ascii="Arial" w:hAnsi="Arial" w:cs="Arial"/>
          <w:szCs w:val="24"/>
        </w:rPr>
      </w:pPr>
    </w:p>
    <w:p w:rsidR="00BA2D63" w:rsidRPr="00884AB1" w:rsidRDefault="00BA2D63" w:rsidP="00353EF9">
      <w:pPr>
        <w:numPr>
          <w:ilvl w:val="0"/>
          <w:numId w:val="10"/>
        </w:numPr>
        <w:ind w:left="360"/>
        <w:rPr>
          <w:rFonts w:ascii="Arial" w:hAnsi="Arial" w:cs="Arial"/>
          <w:szCs w:val="24"/>
        </w:rPr>
      </w:pPr>
      <w:r w:rsidRPr="00884AB1">
        <w:rPr>
          <w:rFonts w:ascii="Arial" w:hAnsi="Arial" w:cs="Arial"/>
          <w:szCs w:val="24"/>
        </w:rPr>
        <w:t>Has the ability to work under pressure and meet deadlines – and still smile!</w:t>
      </w:r>
    </w:p>
    <w:p w:rsidR="00BA2D63" w:rsidRPr="00884AB1" w:rsidRDefault="00BA2D63" w:rsidP="00BA2D63">
      <w:pPr>
        <w:rPr>
          <w:rFonts w:ascii="Arial" w:hAnsi="Arial" w:cs="Arial"/>
          <w:szCs w:val="24"/>
        </w:rPr>
      </w:pPr>
    </w:p>
    <w:p w:rsidR="00BA2D63" w:rsidRPr="00884AB1" w:rsidRDefault="00BA2D63" w:rsidP="00BA2D63">
      <w:pPr>
        <w:rPr>
          <w:rFonts w:ascii="Arial" w:hAnsi="Arial" w:cs="Arial"/>
          <w:b/>
          <w:szCs w:val="24"/>
        </w:rPr>
      </w:pPr>
      <w:r w:rsidRPr="00884AB1">
        <w:rPr>
          <w:rFonts w:ascii="Arial" w:hAnsi="Arial" w:cs="Arial"/>
          <w:b/>
          <w:szCs w:val="24"/>
        </w:rPr>
        <w:t>Other requirements</w:t>
      </w:r>
    </w:p>
    <w:p w:rsidR="00BA2D63" w:rsidRPr="00884AB1" w:rsidRDefault="00BA2D63" w:rsidP="00BA2D63">
      <w:pPr>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 xml:space="preserve">A genuine liking for and concern for the development of </w:t>
      </w:r>
      <w:r w:rsidR="00DD643D" w:rsidRPr="00884AB1">
        <w:rPr>
          <w:rFonts w:ascii="Arial" w:hAnsi="Arial" w:cs="Arial"/>
          <w:szCs w:val="24"/>
        </w:rPr>
        <w:t>children</w:t>
      </w:r>
      <w:r w:rsidRPr="00884AB1">
        <w:rPr>
          <w:rFonts w:ascii="Arial" w:hAnsi="Arial" w:cs="Arial"/>
          <w:szCs w:val="24"/>
        </w:rPr>
        <w:t>.</w:t>
      </w:r>
    </w:p>
    <w:p w:rsidR="00BA2D63" w:rsidRPr="00884AB1" w:rsidRDefault="00BA2D63" w:rsidP="00BA2D63">
      <w:pPr>
        <w:ind w:left="360"/>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A commitment to support Governors and Senior Leadership Team colleagues in                   promoting/implementing corporate decisions.</w:t>
      </w:r>
    </w:p>
    <w:p w:rsidR="00BA2D63" w:rsidRPr="00884AB1" w:rsidRDefault="00BA2D63" w:rsidP="00BA2D63">
      <w:pPr>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Evidence of a commitment to an open and participative style of management.</w:t>
      </w:r>
    </w:p>
    <w:p w:rsidR="00BA2D63" w:rsidRPr="00884AB1" w:rsidRDefault="00BA2D63" w:rsidP="00BA2D63">
      <w:pPr>
        <w:tabs>
          <w:tab w:val="num" w:pos="1080"/>
        </w:tabs>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lastRenderedPageBreak/>
        <w:t>The ability to demonstrate highly-developed interpersonal and group-work skills and a                   commitment to a team-based approach.  An ability to work co-operatively and collaboratively                   at all levels.</w:t>
      </w:r>
    </w:p>
    <w:p w:rsidR="00BA2D63" w:rsidRPr="00884AB1" w:rsidRDefault="00BA2D63" w:rsidP="00BA2D63">
      <w:pPr>
        <w:ind w:left="360"/>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A working knowledge of legislation and statutory instruments relevant to the role including             confidentiality, personnel issues and health and safety.</w:t>
      </w:r>
    </w:p>
    <w:p w:rsidR="00BA2D63" w:rsidRPr="00884AB1" w:rsidRDefault="00BA2D63" w:rsidP="00BA2D63">
      <w:pPr>
        <w:ind w:left="360"/>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Good communication skills both oral and written and an ability to positively promote the school             to students, parents, colleagues and other community groups.</w:t>
      </w:r>
    </w:p>
    <w:p w:rsidR="00BA2D63" w:rsidRPr="00884AB1" w:rsidRDefault="00BA2D63" w:rsidP="00BA2D63">
      <w:pPr>
        <w:ind w:left="360"/>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 xml:space="preserve">The capacity to operate effectively with colleagues drawn from the broader school community  </w:t>
      </w:r>
    </w:p>
    <w:p w:rsidR="00BA2D63" w:rsidRPr="00884AB1" w:rsidRDefault="00BA2D63" w:rsidP="00BA2D63">
      <w:pPr>
        <w:ind w:left="360"/>
        <w:rPr>
          <w:rFonts w:ascii="Arial" w:hAnsi="Arial" w:cs="Arial"/>
          <w:szCs w:val="24"/>
        </w:rPr>
      </w:pPr>
      <w:r w:rsidRPr="00884AB1">
        <w:rPr>
          <w:rFonts w:ascii="Arial" w:hAnsi="Arial" w:cs="Arial"/>
          <w:szCs w:val="24"/>
        </w:rPr>
        <w:t xml:space="preserve"> and, in particular, members of Parkside School Governing Body; parents; community groups</w:t>
      </w:r>
    </w:p>
    <w:p w:rsidR="00BA2D63" w:rsidRPr="00884AB1" w:rsidRDefault="00BA2D63" w:rsidP="00BA2D63">
      <w:pPr>
        <w:ind w:left="360"/>
        <w:rPr>
          <w:rFonts w:ascii="Arial" w:hAnsi="Arial" w:cs="Arial"/>
          <w:szCs w:val="24"/>
        </w:rPr>
      </w:pPr>
      <w:r w:rsidRPr="00884AB1">
        <w:rPr>
          <w:rFonts w:ascii="Arial" w:hAnsi="Arial" w:cs="Arial"/>
          <w:szCs w:val="24"/>
        </w:rPr>
        <w:t xml:space="preserve"> and officers/representatives of the LA and other partner organisations.</w:t>
      </w:r>
    </w:p>
    <w:p w:rsidR="00BA2D63" w:rsidRPr="00884AB1" w:rsidRDefault="00BA2D63" w:rsidP="00BA2D63">
      <w:pPr>
        <w:tabs>
          <w:tab w:val="num" w:pos="1080"/>
        </w:tabs>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A positive and supportive view of the school, its students, staff and community.</w:t>
      </w:r>
      <w:r w:rsidRPr="00884AB1">
        <w:rPr>
          <w:rFonts w:ascii="Arial" w:hAnsi="Arial" w:cs="Arial"/>
          <w:szCs w:val="24"/>
        </w:rPr>
        <w:br/>
      </w: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A demonstrable commitment to equality of opportunity.</w:t>
      </w:r>
    </w:p>
    <w:p w:rsidR="00BA2D63" w:rsidRPr="00884AB1" w:rsidRDefault="00BA2D63" w:rsidP="00BA2D63">
      <w:pPr>
        <w:tabs>
          <w:tab w:val="num" w:pos="1080"/>
        </w:tabs>
        <w:ind w:left="360"/>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 xml:space="preserve">The capacity to operate effectively and accurately under sustained pressure and meet </w:t>
      </w:r>
    </w:p>
    <w:p w:rsidR="00BA2D63" w:rsidRPr="00884AB1" w:rsidRDefault="00BA2D63" w:rsidP="00BA2D63">
      <w:pPr>
        <w:rPr>
          <w:rFonts w:ascii="Arial" w:hAnsi="Arial" w:cs="Arial"/>
          <w:szCs w:val="24"/>
        </w:rPr>
      </w:pPr>
      <w:r w:rsidRPr="00884AB1">
        <w:rPr>
          <w:rFonts w:ascii="Arial" w:hAnsi="Arial" w:cs="Arial"/>
          <w:szCs w:val="24"/>
        </w:rPr>
        <w:t xml:space="preserve">      deadlines consistently and accurately.</w:t>
      </w:r>
    </w:p>
    <w:p w:rsidR="00BA2D63" w:rsidRPr="00884AB1" w:rsidRDefault="00BA2D63" w:rsidP="00BA2D63">
      <w:pPr>
        <w:ind w:left="360"/>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 xml:space="preserve">A willingness to continue to learn and develop self and others. </w:t>
      </w:r>
    </w:p>
    <w:p w:rsidR="00BA2D63" w:rsidRPr="00884AB1" w:rsidRDefault="00BA2D63" w:rsidP="00BA2D63">
      <w:pPr>
        <w:tabs>
          <w:tab w:val="num" w:pos="1080"/>
        </w:tabs>
        <w:rPr>
          <w:rFonts w:ascii="Arial" w:hAnsi="Arial" w:cs="Arial"/>
          <w:szCs w:val="24"/>
        </w:rPr>
      </w:pPr>
    </w:p>
    <w:p w:rsidR="00BA2D63" w:rsidRPr="00884AB1" w:rsidRDefault="00BA2D63" w:rsidP="00353EF9">
      <w:pPr>
        <w:numPr>
          <w:ilvl w:val="0"/>
          <w:numId w:val="8"/>
        </w:numPr>
        <w:tabs>
          <w:tab w:val="clear" w:pos="360"/>
          <w:tab w:val="num" w:pos="1080"/>
        </w:tabs>
        <w:rPr>
          <w:rFonts w:ascii="Arial" w:hAnsi="Arial" w:cs="Arial"/>
          <w:szCs w:val="24"/>
        </w:rPr>
      </w:pPr>
      <w:r w:rsidRPr="00884AB1">
        <w:rPr>
          <w:rFonts w:ascii="Arial" w:hAnsi="Arial" w:cs="Arial"/>
          <w:szCs w:val="24"/>
        </w:rPr>
        <w:t>Good health, attendance and punctuality.</w:t>
      </w:r>
    </w:p>
    <w:p w:rsidR="00BA2D63" w:rsidRPr="00884AB1" w:rsidRDefault="00BA2D63" w:rsidP="00BA2D63">
      <w:pPr>
        <w:rPr>
          <w:rFonts w:ascii="Arial" w:hAnsi="Arial" w:cs="Arial"/>
          <w:szCs w:val="24"/>
        </w:rPr>
      </w:pPr>
    </w:p>
    <w:p w:rsidR="00BA2D63" w:rsidRPr="00884AB1" w:rsidRDefault="00BA2D63" w:rsidP="00BA2D63">
      <w:pPr>
        <w:tabs>
          <w:tab w:val="left" w:pos="1080"/>
        </w:tabs>
        <w:rPr>
          <w:rFonts w:ascii="Arial" w:hAnsi="Arial" w:cs="Arial"/>
          <w:b/>
          <w:szCs w:val="24"/>
        </w:rPr>
      </w:pPr>
      <w:r w:rsidRPr="00884AB1">
        <w:rPr>
          <w:rFonts w:ascii="Arial" w:hAnsi="Arial" w:cs="Arial"/>
          <w:b/>
          <w:szCs w:val="24"/>
        </w:rPr>
        <w:t xml:space="preserve">Conditions of employment: </w:t>
      </w:r>
    </w:p>
    <w:p w:rsidR="00BA2D63" w:rsidRPr="00884AB1" w:rsidRDefault="00BA2D63" w:rsidP="00BA2D63">
      <w:pPr>
        <w:tabs>
          <w:tab w:val="left" w:pos="1080"/>
        </w:tabs>
        <w:rPr>
          <w:rFonts w:ascii="Arial" w:hAnsi="Arial" w:cs="Arial"/>
          <w:b/>
          <w:i/>
          <w:szCs w:val="24"/>
        </w:rPr>
      </w:pPr>
      <w:r w:rsidRPr="00884AB1">
        <w:rPr>
          <w:rFonts w:ascii="Arial" w:hAnsi="Arial" w:cs="Arial"/>
          <w:b/>
          <w:i/>
          <w:szCs w:val="24"/>
        </w:rPr>
        <w:t>The Postholder:</w:t>
      </w:r>
    </w:p>
    <w:p w:rsidR="00BA2D63" w:rsidRPr="00884AB1" w:rsidRDefault="00BA2D63" w:rsidP="00BA2D63">
      <w:pPr>
        <w:tabs>
          <w:tab w:val="left" w:pos="0"/>
          <w:tab w:val="left" w:pos="567"/>
        </w:tabs>
        <w:rPr>
          <w:rFonts w:ascii="Arial" w:hAnsi="Arial" w:cs="Arial"/>
          <w:i/>
          <w:szCs w:val="24"/>
        </w:rPr>
      </w:pPr>
    </w:p>
    <w:p w:rsidR="00BA2D63" w:rsidRPr="00884AB1" w:rsidRDefault="00BA2D63" w:rsidP="00353EF9">
      <w:pPr>
        <w:numPr>
          <w:ilvl w:val="0"/>
          <w:numId w:val="9"/>
        </w:numPr>
        <w:tabs>
          <w:tab w:val="left" w:pos="0"/>
          <w:tab w:val="left" w:pos="567"/>
        </w:tabs>
        <w:rPr>
          <w:rFonts w:ascii="Arial" w:hAnsi="Arial" w:cs="Arial"/>
          <w:szCs w:val="24"/>
        </w:rPr>
      </w:pPr>
      <w:r w:rsidRPr="00884AB1">
        <w:rPr>
          <w:rFonts w:ascii="Arial" w:hAnsi="Arial" w:cs="Arial"/>
          <w:szCs w:val="24"/>
        </w:rPr>
        <w:t>Must at all times carry out responsibilities in accordance with those outlined in the job description attaching to the scale of post.</w:t>
      </w:r>
    </w:p>
    <w:p w:rsidR="00BA2D63" w:rsidRPr="00884AB1" w:rsidRDefault="00BA2D63" w:rsidP="00BA2D63">
      <w:pPr>
        <w:tabs>
          <w:tab w:val="left" w:pos="0"/>
          <w:tab w:val="left" w:pos="567"/>
        </w:tabs>
        <w:ind w:left="360"/>
        <w:rPr>
          <w:rFonts w:ascii="Arial" w:hAnsi="Arial" w:cs="Arial"/>
          <w:szCs w:val="24"/>
        </w:rPr>
      </w:pPr>
    </w:p>
    <w:p w:rsidR="00BA2D63" w:rsidRPr="00884AB1" w:rsidRDefault="006F3F04" w:rsidP="00353EF9">
      <w:pPr>
        <w:numPr>
          <w:ilvl w:val="0"/>
          <w:numId w:val="9"/>
        </w:numPr>
        <w:tabs>
          <w:tab w:val="left" w:pos="567"/>
        </w:tabs>
        <w:rPr>
          <w:rFonts w:ascii="Arial" w:hAnsi="Arial" w:cs="Arial"/>
          <w:szCs w:val="24"/>
        </w:rPr>
      </w:pPr>
      <w:r>
        <w:rPr>
          <w:rFonts w:ascii="Arial" w:hAnsi="Arial" w:cs="Arial"/>
          <w:szCs w:val="24"/>
        </w:rPr>
        <w:t>M</w:t>
      </w:r>
      <w:r w:rsidR="00BA2D63" w:rsidRPr="00884AB1">
        <w:rPr>
          <w:rFonts w:ascii="Arial" w:hAnsi="Arial" w:cs="Arial"/>
          <w:szCs w:val="24"/>
        </w:rPr>
        <w:t>ust carry out his/her duties and responsibilities within the guidelines of the Derbyshire County Council agreed framework and the Education Act 2002, with particular regard to the regulation made under Section 133 and the statutory responsibilities of the Governing Bodies of Schools.</w:t>
      </w:r>
    </w:p>
    <w:p w:rsidR="00BA2D63" w:rsidRPr="00884AB1" w:rsidRDefault="00BA2D63" w:rsidP="00BA2D63">
      <w:pPr>
        <w:tabs>
          <w:tab w:val="left" w:pos="567"/>
        </w:tabs>
        <w:ind w:left="567"/>
        <w:rPr>
          <w:rFonts w:ascii="Arial" w:hAnsi="Arial" w:cs="Arial"/>
          <w:szCs w:val="24"/>
        </w:rPr>
      </w:pPr>
    </w:p>
    <w:p w:rsidR="00BA2D63" w:rsidRPr="00884AB1" w:rsidRDefault="00BA2D63" w:rsidP="00353EF9">
      <w:pPr>
        <w:numPr>
          <w:ilvl w:val="0"/>
          <w:numId w:val="9"/>
        </w:numPr>
        <w:tabs>
          <w:tab w:val="left" w:pos="567"/>
        </w:tabs>
        <w:rPr>
          <w:rFonts w:ascii="Arial" w:hAnsi="Arial" w:cs="Arial"/>
          <w:szCs w:val="24"/>
        </w:rPr>
      </w:pPr>
      <w:r w:rsidRPr="00884AB1">
        <w:rPr>
          <w:rFonts w:ascii="Arial" w:hAnsi="Arial" w:cs="Arial"/>
          <w:szCs w:val="24"/>
        </w:rPr>
        <w:t>Must work in a</w:t>
      </w:r>
      <w:r w:rsidR="006C1D10">
        <w:rPr>
          <w:rFonts w:ascii="Arial" w:hAnsi="Arial" w:cs="Arial"/>
          <w:szCs w:val="24"/>
        </w:rPr>
        <w:t>ccordance with Parkside School’s</w:t>
      </w:r>
      <w:r w:rsidRPr="00884AB1">
        <w:rPr>
          <w:rFonts w:ascii="Arial" w:hAnsi="Arial" w:cs="Arial"/>
          <w:szCs w:val="24"/>
        </w:rPr>
        <w:t xml:space="preserve"> policies and procedures regarding Safeguarding (Child Protection) and confidentiality.                   </w:t>
      </w:r>
    </w:p>
    <w:p w:rsidR="00BA2D63" w:rsidRPr="00884AB1" w:rsidRDefault="00BA2D63" w:rsidP="00BA2D63">
      <w:pPr>
        <w:tabs>
          <w:tab w:val="left" w:pos="567"/>
        </w:tabs>
        <w:rPr>
          <w:rFonts w:ascii="Arial" w:hAnsi="Arial" w:cs="Arial"/>
          <w:b/>
          <w:szCs w:val="24"/>
        </w:rPr>
      </w:pPr>
    </w:p>
    <w:p w:rsidR="00BA2D63" w:rsidRPr="00176D73" w:rsidRDefault="00BA2D63" w:rsidP="00BA2D63">
      <w:pPr>
        <w:tabs>
          <w:tab w:val="left" w:pos="567"/>
        </w:tabs>
        <w:rPr>
          <w:rFonts w:ascii="Arial" w:hAnsi="Arial" w:cs="Arial"/>
          <w:b/>
          <w:szCs w:val="24"/>
        </w:rPr>
      </w:pPr>
    </w:p>
    <w:p w:rsidR="009429CA" w:rsidRDefault="00312052" w:rsidP="00BA2D63">
      <w:pPr>
        <w:tabs>
          <w:tab w:val="left" w:pos="567"/>
        </w:tabs>
        <w:rPr>
          <w:rFonts w:ascii="Arial" w:hAnsi="Arial" w:cs="Arial"/>
          <w:sz w:val="16"/>
          <w:szCs w:val="16"/>
        </w:rPr>
      </w:pPr>
      <w:r>
        <w:rPr>
          <w:rFonts w:ascii="Arial" w:hAnsi="Arial" w:cs="Arial"/>
          <w:sz w:val="16"/>
          <w:szCs w:val="16"/>
        </w:rPr>
        <w:t>DMI</w:t>
      </w:r>
    </w:p>
    <w:p w:rsidR="00312052" w:rsidRPr="00176D73" w:rsidRDefault="00312052" w:rsidP="00BA2D63">
      <w:pPr>
        <w:tabs>
          <w:tab w:val="left" w:pos="567"/>
        </w:tabs>
        <w:rPr>
          <w:rFonts w:ascii="Arial" w:hAnsi="Arial" w:cs="Arial"/>
          <w:sz w:val="16"/>
          <w:szCs w:val="16"/>
        </w:rPr>
      </w:pPr>
      <w:r>
        <w:rPr>
          <w:rFonts w:ascii="Arial" w:hAnsi="Arial" w:cs="Arial"/>
          <w:sz w:val="16"/>
          <w:szCs w:val="16"/>
        </w:rPr>
        <w:t>Revised 10/02/20</w:t>
      </w:r>
    </w:p>
    <w:p w:rsidR="00530CA3" w:rsidRDefault="00530CA3" w:rsidP="00BA2D63">
      <w:pPr>
        <w:ind w:left="2880" w:hanging="2880"/>
        <w:rPr>
          <w:rFonts w:ascii="Arial" w:hAnsi="Arial" w:cs="Arial"/>
          <w:b/>
          <w:szCs w:val="24"/>
        </w:rPr>
      </w:pPr>
    </w:p>
    <w:p w:rsidR="00542557" w:rsidRPr="00884AB1" w:rsidRDefault="00542557" w:rsidP="00BA2D63">
      <w:pPr>
        <w:ind w:left="2880" w:hanging="2880"/>
        <w:rPr>
          <w:rFonts w:ascii="Arial" w:hAnsi="Arial" w:cs="Arial"/>
          <w:b/>
          <w:szCs w:val="24"/>
        </w:rPr>
      </w:pPr>
    </w:p>
    <w:sectPr w:rsidR="00542557" w:rsidRPr="00884AB1" w:rsidSect="00775D6F">
      <w:footerReference w:type="even" r:id="rId12"/>
      <w:footerReference w:type="default" r:id="rId13"/>
      <w:pgSz w:w="11907" w:h="16840" w:code="9"/>
      <w:pgMar w:top="425" w:right="567" w:bottom="907" w:left="567" w:header="0"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E5F565" w16cex:dateUtc="2020-02-09T19:26:00.662Z"/>
  <w16cex:commentExtensible w16cex:durableId="6B485F7D" w16cex:dateUtc="2020-02-09T19:26:56.041Z"/>
  <w16cex:commentExtensible w16cex:durableId="2A356657" w16cex:dateUtc="2020-02-09T19:27:28.397Z"/>
  <w16cex:commentExtensible w16cex:durableId="4631FF8B" w16cex:dateUtc="2020-02-09T19:28:21.6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742" w:rsidRDefault="00726742">
      <w:r>
        <w:separator/>
      </w:r>
    </w:p>
  </w:endnote>
  <w:endnote w:type="continuationSeparator" w:id="0">
    <w:p w:rsidR="00726742" w:rsidRDefault="0072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445" w:rsidRDefault="00A77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445" w:rsidRDefault="00A774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445" w:rsidRDefault="00A77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A7B">
      <w:rPr>
        <w:rStyle w:val="PageNumber"/>
        <w:noProof/>
      </w:rPr>
      <w:t>3</w:t>
    </w:r>
    <w:r>
      <w:rPr>
        <w:rStyle w:val="PageNumber"/>
      </w:rPr>
      <w:fldChar w:fldCharType="end"/>
    </w:r>
  </w:p>
  <w:p w:rsidR="00A77445" w:rsidRDefault="00A77445" w:rsidP="00BF2EAF">
    <w:pPr>
      <w:pStyle w:val="Footer"/>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742" w:rsidRDefault="00726742">
      <w:r>
        <w:separator/>
      </w:r>
    </w:p>
  </w:footnote>
  <w:footnote w:type="continuationSeparator" w:id="0">
    <w:p w:rsidR="00726742" w:rsidRDefault="0072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64F"/>
    <w:multiLevelType w:val="hybridMultilevel"/>
    <w:tmpl w:val="B39E6B2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C52584"/>
    <w:multiLevelType w:val="hybridMultilevel"/>
    <w:tmpl w:val="EA2404B2"/>
    <w:lvl w:ilvl="0" w:tplc="577EFE42">
      <w:start w:val="1"/>
      <w:numFmt w:val="decimal"/>
      <w:lvlText w:val="%1."/>
      <w:lvlJc w:val="left"/>
      <w:pPr>
        <w:tabs>
          <w:tab w:val="num" w:pos="-698"/>
        </w:tabs>
        <w:ind w:left="-698" w:hanging="360"/>
      </w:pPr>
      <w:rPr>
        <w:rFonts w:hint="default"/>
      </w:rPr>
    </w:lvl>
    <w:lvl w:ilvl="1" w:tplc="04090003">
      <w:start w:val="1"/>
      <w:numFmt w:val="bullet"/>
      <w:lvlText w:val="o"/>
      <w:lvlJc w:val="left"/>
      <w:pPr>
        <w:tabs>
          <w:tab w:val="num" w:pos="22"/>
        </w:tabs>
        <w:ind w:left="22" w:hanging="360"/>
      </w:pPr>
      <w:rPr>
        <w:rFonts w:ascii="Courier New" w:hAnsi="Courier New" w:hint="default"/>
      </w:rPr>
    </w:lvl>
    <w:lvl w:ilvl="2" w:tplc="04090005">
      <w:start w:val="1"/>
      <w:numFmt w:val="bullet"/>
      <w:lvlText w:val=""/>
      <w:lvlJc w:val="left"/>
      <w:pPr>
        <w:tabs>
          <w:tab w:val="num" w:pos="742"/>
        </w:tabs>
        <w:ind w:left="742" w:hanging="360"/>
      </w:pPr>
      <w:rPr>
        <w:rFonts w:ascii="Wingdings" w:hAnsi="Wingdings" w:hint="default"/>
      </w:rPr>
    </w:lvl>
    <w:lvl w:ilvl="3" w:tplc="08090003">
      <w:start w:val="1"/>
      <w:numFmt w:val="bullet"/>
      <w:lvlText w:val="o"/>
      <w:lvlJc w:val="left"/>
      <w:pPr>
        <w:tabs>
          <w:tab w:val="num" w:pos="1462"/>
        </w:tabs>
        <w:ind w:left="1462" w:hanging="360"/>
      </w:pPr>
      <w:rPr>
        <w:rFonts w:ascii="Courier New" w:hAnsi="Courier New" w:cs="Courier New"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2" w15:restartNumberingAfterBreak="0">
    <w:nsid w:val="1E833C70"/>
    <w:multiLevelType w:val="hybridMultilevel"/>
    <w:tmpl w:val="A9B62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2746F9"/>
    <w:multiLevelType w:val="hybridMultilevel"/>
    <w:tmpl w:val="48A8E4E2"/>
    <w:lvl w:ilvl="0" w:tplc="577EFE42">
      <w:start w:val="1"/>
      <w:numFmt w:val="decimal"/>
      <w:lvlText w:val="%1."/>
      <w:lvlJc w:val="left"/>
      <w:pPr>
        <w:tabs>
          <w:tab w:val="num" w:pos="-698"/>
        </w:tabs>
        <w:ind w:left="-698" w:hanging="360"/>
      </w:pPr>
      <w:rPr>
        <w:rFonts w:hint="default"/>
      </w:rPr>
    </w:lvl>
    <w:lvl w:ilvl="1" w:tplc="04090003">
      <w:start w:val="1"/>
      <w:numFmt w:val="bullet"/>
      <w:lvlText w:val="o"/>
      <w:lvlJc w:val="left"/>
      <w:pPr>
        <w:tabs>
          <w:tab w:val="num" w:pos="22"/>
        </w:tabs>
        <w:ind w:left="22" w:hanging="360"/>
      </w:pPr>
      <w:rPr>
        <w:rFonts w:ascii="Courier New" w:hAnsi="Courier New" w:hint="default"/>
      </w:rPr>
    </w:lvl>
    <w:lvl w:ilvl="2" w:tplc="04090005">
      <w:start w:val="1"/>
      <w:numFmt w:val="bullet"/>
      <w:lvlText w:val=""/>
      <w:lvlJc w:val="left"/>
      <w:pPr>
        <w:tabs>
          <w:tab w:val="num" w:pos="742"/>
        </w:tabs>
        <w:ind w:left="742" w:hanging="360"/>
      </w:pPr>
      <w:rPr>
        <w:rFonts w:ascii="Wingdings" w:hAnsi="Wingdings" w:hint="default"/>
      </w:rPr>
    </w:lvl>
    <w:lvl w:ilvl="3" w:tplc="0409000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1F99727C"/>
    <w:multiLevelType w:val="hybridMultilevel"/>
    <w:tmpl w:val="87E84B38"/>
    <w:lvl w:ilvl="0" w:tplc="577EFE4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E19B3"/>
    <w:multiLevelType w:val="hybridMultilevel"/>
    <w:tmpl w:val="384AC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C73278"/>
    <w:multiLevelType w:val="hybridMultilevel"/>
    <w:tmpl w:val="C7B28006"/>
    <w:lvl w:ilvl="0" w:tplc="1E5620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85401"/>
    <w:multiLevelType w:val="hybridMultilevel"/>
    <w:tmpl w:val="07DAAC3A"/>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B9569D"/>
    <w:multiLevelType w:val="hybridMultilevel"/>
    <w:tmpl w:val="023ADF7E"/>
    <w:lvl w:ilvl="0" w:tplc="B85C3A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4F522F"/>
    <w:multiLevelType w:val="hybridMultilevel"/>
    <w:tmpl w:val="87706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60721B"/>
    <w:multiLevelType w:val="hybridMultilevel"/>
    <w:tmpl w:val="21CE43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D0C42"/>
    <w:multiLevelType w:val="hybridMultilevel"/>
    <w:tmpl w:val="F1587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156BA8"/>
    <w:multiLevelType w:val="hybridMultilevel"/>
    <w:tmpl w:val="5CD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E1912"/>
    <w:multiLevelType w:val="singleLevel"/>
    <w:tmpl w:val="B85C3A1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722E4D"/>
    <w:multiLevelType w:val="hybridMultilevel"/>
    <w:tmpl w:val="DBCA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85285"/>
    <w:multiLevelType w:val="singleLevel"/>
    <w:tmpl w:val="B85C3A1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0201C2"/>
    <w:multiLevelType w:val="hybridMultilevel"/>
    <w:tmpl w:val="386872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10526"/>
    <w:multiLevelType w:val="hybridMultilevel"/>
    <w:tmpl w:val="491C20E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304E0"/>
    <w:multiLevelType w:val="hybridMultilevel"/>
    <w:tmpl w:val="4EA0BE3A"/>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2AE535B"/>
    <w:multiLevelType w:val="hybridMultilevel"/>
    <w:tmpl w:val="5284F590"/>
    <w:lvl w:ilvl="0" w:tplc="27FE88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82DD7"/>
    <w:multiLevelType w:val="singleLevel"/>
    <w:tmpl w:val="8878E29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F831E5"/>
    <w:multiLevelType w:val="hybridMultilevel"/>
    <w:tmpl w:val="B30C43A2"/>
    <w:lvl w:ilvl="0" w:tplc="1E562088">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53"/>
        </w:tabs>
        <w:ind w:left="1353" w:hanging="360"/>
      </w:pPr>
      <w:rPr>
        <w:rFonts w:ascii="Courier New" w:hAnsi="Courier New" w:cs="Courier New" w:hint="default"/>
      </w:rPr>
    </w:lvl>
    <w:lvl w:ilvl="2" w:tplc="1E562088">
      <w:start w:val="1"/>
      <w:numFmt w:val="bullet"/>
      <w:lvlText w:val=""/>
      <w:lvlJc w:val="left"/>
      <w:pPr>
        <w:tabs>
          <w:tab w:val="num" w:pos="2160"/>
        </w:tabs>
        <w:ind w:left="2160" w:hanging="360"/>
      </w:pPr>
      <w:rPr>
        <w:rFonts w:ascii="Symbol" w:hAnsi="Symbol" w:hint="default"/>
      </w:rPr>
    </w:lvl>
    <w:lvl w:ilvl="3" w:tplc="AF945F90">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6"/>
  </w:num>
  <w:num w:numId="4">
    <w:abstractNumId w:val="20"/>
  </w:num>
  <w:num w:numId="5">
    <w:abstractNumId w:val="19"/>
  </w:num>
  <w:num w:numId="6">
    <w:abstractNumId w:val="10"/>
  </w:num>
  <w:num w:numId="7">
    <w:abstractNumId w:val="11"/>
  </w:num>
  <w:num w:numId="8">
    <w:abstractNumId w:val="13"/>
  </w:num>
  <w:num w:numId="9">
    <w:abstractNumId w:val="9"/>
  </w:num>
  <w:num w:numId="10">
    <w:abstractNumId w:val="5"/>
  </w:num>
  <w:num w:numId="11">
    <w:abstractNumId w:val="8"/>
  </w:num>
  <w:num w:numId="12">
    <w:abstractNumId w:val="3"/>
  </w:num>
  <w:num w:numId="13">
    <w:abstractNumId w:val="17"/>
  </w:num>
  <w:num w:numId="14">
    <w:abstractNumId w:val="0"/>
  </w:num>
  <w:num w:numId="15">
    <w:abstractNumId w:val="7"/>
  </w:num>
  <w:num w:numId="16">
    <w:abstractNumId w:val="4"/>
  </w:num>
  <w:num w:numId="17">
    <w:abstractNumId w:val="18"/>
  </w:num>
  <w:num w:numId="18">
    <w:abstractNumId w:val="16"/>
  </w:num>
  <w:num w:numId="19">
    <w:abstractNumId w:val="1"/>
  </w:num>
  <w:num w:numId="20">
    <w:abstractNumId w:val="14"/>
  </w:num>
  <w:num w:numId="21">
    <w:abstractNumId w:val="12"/>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D9"/>
    <w:rsid w:val="00004995"/>
    <w:rsid w:val="00016845"/>
    <w:rsid w:val="0002775E"/>
    <w:rsid w:val="00055617"/>
    <w:rsid w:val="000906D9"/>
    <w:rsid w:val="000A0D63"/>
    <w:rsid w:val="000B5041"/>
    <w:rsid w:val="000D2FDF"/>
    <w:rsid w:val="000D4276"/>
    <w:rsid w:val="000E5B29"/>
    <w:rsid w:val="000E7675"/>
    <w:rsid w:val="0013397A"/>
    <w:rsid w:val="00134276"/>
    <w:rsid w:val="00176D73"/>
    <w:rsid w:val="00186E8F"/>
    <w:rsid w:val="001A0CDA"/>
    <w:rsid w:val="001B36D0"/>
    <w:rsid w:val="001D28D7"/>
    <w:rsid w:val="001D594D"/>
    <w:rsid w:val="001D76BF"/>
    <w:rsid w:val="001E520D"/>
    <w:rsid w:val="001F0668"/>
    <w:rsid w:val="00211951"/>
    <w:rsid w:val="002217AC"/>
    <w:rsid w:val="002260DC"/>
    <w:rsid w:val="002454FB"/>
    <w:rsid w:val="00263FAF"/>
    <w:rsid w:val="002752B1"/>
    <w:rsid w:val="00297A7B"/>
    <w:rsid w:val="002A296A"/>
    <w:rsid w:val="002C1816"/>
    <w:rsid w:val="002D4EE8"/>
    <w:rsid w:val="002E5DE4"/>
    <w:rsid w:val="002F1222"/>
    <w:rsid w:val="00312052"/>
    <w:rsid w:val="003406BF"/>
    <w:rsid w:val="00353EF9"/>
    <w:rsid w:val="003552E4"/>
    <w:rsid w:val="0036362C"/>
    <w:rsid w:val="00385C1C"/>
    <w:rsid w:val="003912BA"/>
    <w:rsid w:val="003926DF"/>
    <w:rsid w:val="00392ABF"/>
    <w:rsid w:val="003A4B0F"/>
    <w:rsid w:val="003E43B3"/>
    <w:rsid w:val="003F49E6"/>
    <w:rsid w:val="00452DFA"/>
    <w:rsid w:val="00460355"/>
    <w:rsid w:val="004D33F6"/>
    <w:rsid w:val="004E047B"/>
    <w:rsid w:val="004E583E"/>
    <w:rsid w:val="005004A9"/>
    <w:rsid w:val="00523FFF"/>
    <w:rsid w:val="0052641D"/>
    <w:rsid w:val="00530CA3"/>
    <w:rsid w:val="00542557"/>
    <w:rsid w:val="0056550F"/>
    <w:rsid w:val="0057280E"/>
    <w:rsid w:val="00574CD2"/>
    <w:rsid w:val="00594621"/>
    <w:rsid w:val="005973B7"/>
    <w:rsid w:val="005B0F3B"/>
    <w:rsid w:val="005B3BA9"/>
    <w:rsid w:val="005C6E60"/>
    <w:rsid w:val="005D1F95"/>
    <w:rsid w:val="005E50A6"/>
    <w:rsid w:val="00607F83"/>
    <w:rsid w:val="00615C7A"/>
    <w:rsid w:val="006167CD"/>
    <w:rsid w:val="006302ED"/>
    <w:rsid w:val="00636105"/>
    <w:rsid w:val="006423BA"/>
    <w:rsid w:val="006576A5"/>
    <w:rsid w:val="006607A2"/>
    <w:rsid w:val="006843BB"/>
    <w:rsid w:val="00696A17"/>
    <w:rsid w:val="006A1320"/>
    <w:rsid w:val="006B3E22"/>
    <w:rsid w:val="006C1D10"/>
    <w:rsid w:val="006F3F04"/>
    <w:rsid w:val="006F4CDB"/>
    <w:rsid w:val="00705EA3"/>
    <w:rsid w:val="00715753"/>
    <w:rsid w:val="00721057"/>
    <w:rsid w:val="00726742"/>
    <w:rsid w:val="00730E36"/>
    <w:rsid w:val="007416D7"/>
    <w:rsid w:val="00755421"/>
    <w:rsid w:val="00766006"/>
    <w:rsid w:val="00773E1A"/>
    <w:rsid w:val="00775D6F"/>
    <w:rsid w:val="00783247"/>
    <w:rsid w:val="00783972"/>
    <w:rsid w:val="007B33A4"/>
    <w:rsid w:val="007D08BB"/>
    <w:rsid w:val="007F57C5"/>
    <w:rsid w:val="00827830"/>
    <w:rsid w:val="00843E10"/>
    <w:rsid w:val="008511AB"/>
    <w:rsid w:val="00884AB1"/>
    <w:rsid w:val="0089346B"/>
    <w:rsid w:val="008A4855"/>
    <w:rsid w:val="008A7617"/>
    <w:rsid w:val="008D3502"/>
    <w:rsid w:val="008D7D2F"/>
    <w:rsid w:val="008E1272"/>
    <w:rsid w:val="00937FD6"/>
    <w:rsid w:val="009429CA"/>
    <w:rsid w:val="00954900"/>
    <w:rsid w:val="0097446B"/>
    <w:rsid w:val="009978D3"/>
    <w:rsid w:val="009A38C5"/>
    <w:rsid w:val="009B1F94"/>
    <w:rsid w:val="009C164A"/>
    <w:rsid w:val="009E35A6"/>
    <w:rsid w:val="009F7EF1"/>
    <w:rsid w:val="00A11890"/>
    <w:rsid w:val="00A17B4B"/>
    <w:rsid w:val="00A3384A"/>
    <w:rsid w:val="00A364CB"/>
    <w:rsid w:val="00A541AC"/>
    <w:rsid w:val="00A57DDF"/>
    <w:rsid w:val="00A62CA3"/>
    <w:rsid w:val="00A77445"/>
    <w:rsid w:val="00A90D75"/>
    <w:rsid w:val="00A91FEF"/>
    <w:rsid w:val="00AE74AF"/>
    <w:rsid w:val="00B04468"/>
    <w:rsid w:val="00B1501C"/>
    <w:rsid w:val="00B21A22"/>
    <w:rsid w:val="00B22D94"/>
    <w:rsid w:val="00B24C5E"/>
    <w:rsid w:val="00B33739"/>
    <w:rsid w:val="00B45059"/>
    <w:rsid w:val="00B566D1"/>
    <w:rsid w:val="00B5769F"/>
    <w:rsid w:val="00B60635"/>
    <w:rsid w:val="00BA2D63"/>
    <w:rsid w:val="00BA6BE2"/>
    <w:rsid w:val="00BB0F53"/>
    <w:rsid w:val="00BC12ED"/>
    <w:rsid w:val="00BD0759"/>
    <w:rsid w:val="00BF2EAF"/>
    <w:rsid w:val="00BF3E39"/>
    <w:rsid w:val="00C121B9"/>
    <w:rsid w:val="00C2476F"/>
    <w:rsid w:val="00C400FE"/>
    <w:rsid w:val="00C406FF"/>
    <w:rsid w:val="00C56998"/>
    <w:rsid w:val="00C67CD9"/>
    <w:rsid w:val="00C825EC"/>
    <w:rsid w:val="00CA7ECC"/>
    <w:rsid w:val="00CB2A34"/>
    <w:rsid w:val="00CE621A"/>
    <w:rsid w:val="00CF7227"/>
    <w:rsid w:val="00D12065"/>
    <w:rsid w:val="00D21FB1"/>
    <w:rsid w:val="00D272DB"/>
    <w:rsid w:val="00D50A04"/>
    <w:rsid w:val="00D57909"/>
    <w:rsid w:val="00D62A30"/>
    <w:rsid w:val="00D843A6"/>
    <w:rsid w:val="00D940A0"/>
    <w:rsid w:val="00DD643D"/>
    <w:rsid w:val="00DF4676"/>
    <w:rsid w:val="00E02216"/>
    <w:rsid w:val="00E105FF"/>
    <w:rsid w:val="00E143FD"/>
    <w:rsid w:val="00E56358"/>
    <w:rsid w:val="00E72AA7"/>
    <w:rsid w:val="00E92BC5"/>
    <w:rsid w:val="00EA5F58"/>
    <w:rsid w:val="00EA7508"/>
    <w:rsid w:val="00EB35FC"/>
    <w:rsid w:val="00ED6032"/>
    <w:rsid w:val="00EE2AD3"/>
    <w:rsid w:val="00EF062C"/>
    <w:rsid w:val="00EF1866"/>
    <w:rsid w:val="00F02815"/>
    <w:rsid w:val="00F10CC3"/>
    <w:rsid w:val="00F25F24"/>
    <w:rsid w:val="00F26EC6"/>
    <w:rsid w:val="00F4448E"/>
    <w:rsid w:val="00FA12A3"/>
    <w:rsid w:val="00FA70C3"/>
    <w:rsid w:val="00FD103C"/>
    <w:rsid w:val="00FE26C5"/>
    <w:rsid w:val="00FF49F3"/>
    <w:rsid w:val="58931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9BDA"/>
  <w15:docId w15:val="{4CB425C8-D685-481D-816F-534B10A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1440" w:firstLine="720"/>
      <w:outlineLvl w:val="0"/>
    </w:pPr>
    <w:rPr>
      <w:b/>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ind w:left="1080" w:firstLine="360"/>
      <w:outlineLvl w:val="3"/>
    </w:pPr>
    <w:rPr>
      <w:rFonts w:ascii="Arial" w:hAnsi="Arial"/>
      <w:b/>
      <w:color w:val="0000FF"/>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ind w:left="2880"/>
      <w:outlineLvl w:val="5"/>
    </w:pPr>
    <w:rPr>
      <w:rFonts w:ascii="Arial" w:hAnsi="Arial"/>
      <w:b/>
      <w:sz w:val="28"/>
    </w:rPr>
  </w:style>
  <w:style w:type="paragraph" w:styleId="Heading7">
    <w:name w:val="heading 7"/>
    <w:basedOn w:val="Normal"/>
    <w:next w:val="Normal"/>
    <w:qFormat/>
    <w:pPr>
      <w:keepNext/>
      <w:jc w:val="center"/>
      <w:outlineLvl w:val="6"/>
    </w:pPr>
    <w:rPr>
      <w:rFonts w:ascii="Arial" w:hAnsi="Arial"/>
      <w:sz w:val="40"/>
    </w:rPr>
  </w:style>
  <w:style w:type="paragraph" w:styleId="Heading8">
    <w:name w:val="heading 8"/>
    <w:basedOn w:val="Normal"/>
    <w:next w:val="Normal"/>
    <w:qFormat/>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BodyText2">
    <w:name w:val="Body Text 2"/>
    <w:basedOn w:val="Normal"/>
    <w:rPr>
      <w:b/>
      <w:smallCaps/>
    </w:rPr>
  </w:style>
  <w:style w:type="paragraph" w:styleId="BodyText3">
    <w:name w:val="Body Text 3"/>
    <w:basedOn w:val="Normal"/>
    <w:rPr>
      <w:sz w:val="32"/>
    </w:rPr>
  </w:style>
  <w:style w:type="paragraph" w:styleId="Footer">
    <w:name w:val="footer"/>
    <w:basedOn w:val="Normal"/>
    <w:link w:val="FooterChar"/>
    <w:pPr>
      <w:tabs>
        <w:tab w:val="center" w:pos="4153"/>
        <w:tab w:val="right" w:pos="8306"/>
      </w:tabs>
    </w:pPr>
    <w:rPr>
      <w:rFonts w:ascii="Arial" w:hAnsi="Arial"/>
      <w:sz w:val="22"/>
    </w:rPr>
  </w:style>
  <w:style w:type="paragraph" w:styleId="BodyTextIndent">
    <w:name w:val="Body Text Indent"/>
    <w:basedOn w:val="Normal"/>
    <w:pPr>
      <w:ind w:left="1440" w:hanging="360"/>
    </w:pPr>
    <w:rPr>
      <w:rFonts w:ascii="Arial" w:hAnsi="Arial"/>
      <w:color w:val="0000FF"/>
    </w:rPr>
  </w:style>
  <w:style w:type="paragraph" w:styleId="BodyTextIndent2">
    <w:name w:val="Body Text Indent 2"/>
    <w:basedOn w:val="Normal"/>
    <w:pPr>
      <w:ind w:left="1080"/>
    </w:pPr>
    <w:rPr>
      <w:rFonts w:ascii="Arial" w:hAnsi="Arial"/>
    </w:rPr>
  </w:style>
  <w:style w:type="paragraph" w:styleId="BodyTextIndent3">
    <w:name w:val="Body Text Indent 3"/>
    <w:basedOn w:val="Normal"/>
    <w:pPr>
      <w:ind w:left="360"/>
    </w:pPr>
    <w:rPr>
      <w:rFonts w:ascii="Arial" w:hAnsi="Arial"/>
      <w:i/>
      <w:sz w:val="16"/>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D6931190">
    <w:name w:val="D6931190"/>
    <w:semiHidden/>
    <w:rPr>
      <w:rFonts w:ascii="Arial" w:hAnsi="Arial" w:cs="Arial"/>
      <w:color w:val="auto"/>
      <w:sz w:val="20"/>
      <w:szCs w:val="20"/>
    </w:rPr>
  </w:style>
  <w:style w:type="paragraph" w:styleId="ListParagraph">
    <w:name w:val="List Paragraph"/>
    <w:basedOn w:val="Normal"/>
    <w:uiPriority w:val="34"/>
    <w:qFormat/>
    <w:pPr>
      <w:ind w:left="720"/>
    </w:pPr>
  </w:style>
  <w:style w:type="paragraph" w:customStyle="1" w:styleId="Default">
    <w:name w:val="Default"/>
    <w:rsid w:val="001D594D"/>
    <w:pPr>
      <w:autoSpaceDE w:val="0"/>
      <w:autoSpaceDN w:val="0"/>
      <w:adjustRightInd w:val="0"/>
    </w:pPr>
    <w:rPr>
      <w:rFonts w:ascii="Arial" w:eastAsiaTheme="minorHAnsi" w:hAnsi="Arial" w:cs="Arial"/>
      <w:color w:val="000000"/>
      <w:sz w:val="24"/>
      <w:szCs w:val="24"/>
      <w:lang w:eastAsia="en-US"/>
    </w:rPr>
  </w:style>
  <w:style w:type="character" w:customStyle="1" w:styleId="HeaderChar">
    <w:name w:val="Header Char"/>
    <w:basedOn w:val="DefaultParagraphFont"/>
    <w:link w:val="Header"/>
    <w:rsid w:val="006607A2"/>
    <w:rPr>
      <w:sz w:val="24"/>
    </w:rPr>
  </w:style>
  <w:style w:type="character" w:customStyle="1" w:styleId="FooterChar">
    <w:name w:val="Footer Char"/>
    <w:basedOn w:val="DefaultParagraphFont"/>
    <w:link w:val="Footer"/>
    <w:rsid w:val="006607A2"/>
    <w:rPr>
      <w:rFonts w:ascii="Arial" w:hAnsi="Arial"/>
      <w:sz w:val="22"/>
    </w:rPr>
  </w:style>
  <w:style w:type="paragraph" w:styleId="NoSpacing">
    <w:name w:val="No Spacing"/>
    <w:uiPriority w:val="1"/>
    <w:qFormat/>
    <w:rsid w:val="00FA12A3"/>
    <w:rPr>
      <w:rFonts w:asciiTheme="minorHAnsi" w:eastAsiaTheme="minorHAnsi" w:hAnsiTheme="minorHAnsi" w:cstheme="minorBidi"/>
      <w:sz w:val="22"/>
      <w:szCs w:val="22"/>
      <w:lang w:eastAsia="en-U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00fad7d861aa43a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CC40469D9C64A8C5CFD6025B36613" ma:contentTypeVersion="2" ma:contentTypeDescription="Create a new document." ma:contentTypeScope="" ma:versionID="81f27c29e5ffdcba76c2b7e1c387b752">
  <xsd:schema xmlns:xsd="http://www.w3.org/2001/XMLSchema" xmlns:xs="http://www.w3.org/2001/XMLSchema" xmlns:p="http://schemas.microsoft.com/office/2006/metadata/properties" xmlns:ns2="325d22a6-8ee0-4bc3-a214-b4742619312e" targetNamespace="http://schemas.microsoft.com/office/2006/metadata/properties" ma:root="true" ma:fieldsID="7732cd73206342a08cedbed0393cac77" ns2:_="">
    <xsd:import namespace="325d22a6-8ee0-4bc3-a214-b474261931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d22a6-8ee0-4bc3-a214-b47426193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1D30-9784-4E37-B41A-3A015BB64AA9}">
  <ds:schemaRefs>
    <ds:schemaRef ds:uri="http://schemas.microsoft.com/sharepoint/v3/contenttype/forms"/>
  </ds:schemaRefs>
</ds:datastoreItem>
</file>

<file path=customXml/itemProps2.xml><?xml version="1.0" encoding="utf-8"?>
<ds:datastoreItem xmlns:ds="http://schemas.openxmlformats.org/officeDocument/2006/customXml" ds:itemID="{11D2FAE8-0F01-4820-864A-9B40CDB59476}">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325d22a6-8ee0-4bc3-a214-b4742619312e"/>
  </ds:schemaRefs>
</ds:datastoreItem>
</file>

<file path=customXml/itemProps3.xml><?xml version="1.0" encoding="utf-8"?>
<ds:datastoreItem xmlns:ds="http://schemas.openxmlformats.org/officeDocument/2006/customXml" ds:itemID="{46C5B793-75C5-491D-94DF-5ECB0D355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d22a6-8ee0-4bc3-a214-b4742619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AA5A5-3C29-445A-B5BE-5A7A8946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2762</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Job Description</vt:lpstr>
    </vt:vector>
  </TitlesOfParts>
  <Company>PCS</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 W Porter</dc:creator>
  <cp:lastModifiedBy>Gill Parkes</cp:lastModifiedBy>
  <cp:revision>3</cp:revision>
  <cp:lastPrinted>2017-05-31T11:54:00Z</cp:lastPrinted>
  <dcterms:created xsi:type="dcterms:W3CDTF">2020-02-10T13:25:00Z</dcterms:created>
  <dcterms:modified xsi:type="dcterms:W3CDTF">2020-02-12T09:50:00Z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0x010100A86CC40469D9C64A8C5CFD6025B36613</vt:lpwstr>
  </property>
</Properties>
</file>