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7408F" w:rsidRDefault="000C5DD0" w:rsidP="0007408F">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370578">
              <w:rPr>
                <w:rFonts w:ascii="Arial" w:hAnsi="Arial" w:cs="Arial"/>
              </w:rPr>
              <w:t xml:space="preserve"> </w:t>
            </w:r>
            <w:hyperlink r:id="rId10" w:history="1">
              <w:r w:rsidR="00370578" w:rsidRPr="00DE4D3F">
                <w:rPr>
                  <w:rStyle w:val="Hyperlink"/>
                  <w:rFonts w:ascii="Arial" w:hAnsi="Arial" w:cs="Arial"/>
                </w:rPr>
                <w:t>recruitment@ruthgorse.leeds.sch.uk</w:t>
              </w:r>
            </w:hyperlink>
            <w:r w:rsidR="00370578">
              <w:rPr>
                <w:rFonts w:ascii="Arial" w:hAnsi="Arial" w:cs="Arial"/>
              </w:rPr>
              <w:t xml:space="preserve"> </w:t>
            </w:r>
          </w:p>
          <w:p w:rsidR="00856090" w:rsidRPr="000C5DD0" w:rsidRDefault="00856090">
            <w:pPr>
              <w:rPr>
                <w:rFonts w:ascii="Arial" w:hAnsi="Arial" w:cs="Arial"/>
              </w:rPr>
            </w:pPr>
          </w:p>
        </w:tc>
        <w:tc>
          <w:tcPr>
            <w:tcW w:w="3118" w:type="dxa"/>
            <w:gridSpan w:val="3"/>
          </w:tcPr>
          <w:p w:rsidR="001166CF" w:rsidRPr="000C5DD0" w:rsidRDefault="000C5DD0" w:rsidP="00370578">
            <w:pPr>
              <w:rPr>
                <w:rFonts w:ascii="Arial" w:hAnsi="Arial" w:cs="Arial"/>
                <w:b/>
              </w:rPr>
            </w:pPr>
            <w:r w:rsidRPr="000C5DD0">
              <w:rPr>
                <w:rFonts w:ascii="Arial" w:hAnsi="Arial" w:cs="Arial"/>
                <w:b/>
              </w:rPr>
              <w:t>Closing Date:</w:t>
            </w:r>
            <w:r w:rsidR="00370578">
              <w:rPr>
                <w:rFonts w:ascii="Arial" w:hAnsi="Arial" w:cs="Arial"/>
                <w:b/>
              </w:rPr>
              <w:t xml:space="preserve"> Monday 24 June 2019 (noon) </w:t>
            </w:r>
          </w:p>
        </w:tc>
      </w:tr>
      <w:tr w:rsidR="000C5DD0" w:rsidTr="00713B77">
        <w:tc>
          <w:tcPr>
            <w:tcW w:w="7514" w:type="dxa"/>
            <w:gridSpan w:val="6"/>
          </w:tcPr>
          <w:p w:rsidR="000C5DD0" w:rsidRPr="00370578" w:rsidRDefault="000C5DD0">
            <w:pPr>
              <w:rPr>
                <w:rFonts w:ascii="Arial" w:hAnsi="Arial" w:cs="Arial"/>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370578" w:rsidRPr="00370578">
              <w:rPr>
                <w:rFonts w:ascii="Arial" w:hAnsi="Arial" w:cs="Arial"/>
                <w:sz w:val="24"/>
                <w:szCs w:val="24"/>
              </w:rPr>
              <w:t xml:space="preserve">PA to the Principal </w:t>
            </w:r>
          </w:p>
          <w:p w:rsidR="0045032B" w:rsidRPr="00370578" w:rsidRDefault="009408F8" w:rsidP="0045032B">
            <w:pPr>
              <w:rPr>
                <w:rFonts w:ascii="Arial" w:hAnsi="Arial" w:cs="Arial"/>
                <w:sz w:val="24"/>
                <w:szCs w:val="24"/>
              </w:rPr>
            </w:pPr>
            <w:r w:rsidRPr="00370578">
              <w:rPr>
                <w:rFonts w:ascii="Arial" w:hAnsi="Arial" w:cs="Arial"/>
                <w:sz w:val="24"/>
                <w:szCs w:val="24"/>
              </w:rPr>
              <w:t>Grade:</w:t>
            </w:r>
            <w:r w:rsidR="009A7635" w:rsidRPr="00370578">
              <w:rPr>
                <w:rFonts w:ascii="Arial" w:hAnsi="Arial" w:cs="Arial"/>
                <w:sz w:val="24"/>
                <w:szCs w:val="24"/>
              </w:rPr>
              <w:t xml:space="preserve"> </w:t>
            </w:r>
            <w:r w:rsidR="00370578" w:rsidRPr="00370578">
              <w:rPr>
                <w:rFonts w:ascii="Arial" w:hAnsi="Arial" w:cs="Arial"/>
                <w:sz w:val="24"/>
                <w:szCs w:val="24"/>
              </w:rPr>
              <w:t xml:space="preserve">C3 </w:t>
            </w:r>
            <w:bookmarkStart w:id="0" w:name="_GoBack"/>
            <w:bookmarkEnd w:id="0"/>
          </w:p>
          <w:p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370578">
              <w:rPr>
                <w:rFonts w:ascii="Arial" w:hAnsi="Arial" w:cs="Arial"/>
                <w:b/>
                <w:sz w:val="24"/>
                <w:szCs w:val="24"/>
              </w:rPr>
              <w:t xml:space="preserve">: </w:t>
            </w:r>
            <w:r w:rsidR="00370578" w:rsidRPr="00370578">
              <w:rPr>
                <w:rFonts w:ascii="Arial" w:hAnsi="Arial" w:cs="Arial"/>
                <w:sz w:val="24"/>
                <w:szCs w:val="24"/>
              </w:rPr>
              <w:t>The Ruth Gorse Academy</w:t>
            </w:r>
            <w:r w:rsidR="00370578">
              <w:rPr>
                <w:rFonts w:ascii="Arial" w:hAnsi="Arial" w:cs="Arial"/>
                <w:b/>
                <w:sz w:val="24"/>
                <w:szCs w:val="24"/>
              </w:rPr>
              <w:t xml:space="preserve"> </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B03C62" w:rsidRDefault="00B03C62" w:rsidP="007F2413">
            <w:pPr>
              <w:rPr>
                <w:rFonts w:ascii="Arial" w:hAnsi="Arial" w:cs="Arial"/>
                <w:sz w:val="20"/>
                <w:szCs w:val="20"/>
              </w:rPr>
            </w:pP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B03C62" w:rsidRPr="009D65D4" w:rsidRDefault="00B03C62">
            <w:pPr>
              <w:rPr>
                <w:rFonts w:ascii="Arial" w:hAnsi="Arial" w:cs="Arial"/>
                <w:sz w:val="20"/>
                <w:szCs w:val="20"/>
              </w:rPr>
            </w:pP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rsidR="00B03C62" w:rsidRDefault="00B03C62" w:rsidP="002B20B6">
            <w:pPr>
              <w:rPr>
                <w:rFonts w:ascii="Arial" w:hAnsi="Arial" w:cs="Arial"/>
                <w:sz w:val="20"/>
                <w:szCs w:val="20"/>
              </w:rPr>
            </w:pPr>
          </w:p>
        </w:tc>
      </w:tr>
      <w:tr w:rsidR="009D65D4" w:rsidTr="00713B77">
        <w:tc>
          <w:tcPr>
            <w:tcW w:w="10632" w:type="dxa"/>
            <w:gridSpan w:val="9"/>
            <w:tcBorders>
              <w:bottom w:val="nil"/>
            </w:tcBorders>
          </w:tcPr>
          <w:p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B03C62" w:rsidRDefault="00B03C62">
            <w:pPr>
              <w:rPr>
                <w:rFonts w:ascii="Arial" w:hAnsi="Arial" w:cs="Arial"/>
                <w:sz w:val="20"/>
                <w:szCs w:val="20"/>
              </w:rPr>
            </w:pP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rsidR="00B03C62" w:rsidRDefault="00B03C62" w:rsidP="002B20B6">
            <w:pPr>
              <w:jc w:val="both"/>
              <w:rPr>
                <w:rFonts w:ascii="Arial" w:hAnsi="Arial" w:cs="Arial"/>
                <w:b/>
                <w:sz w:val="24"/>
                <w:szCs w:val="24"/>
              </w:rPr>
            </w:pPr>
          </w:p>
          <w:p w:rsidR="00B03C62" w:rsidRDefault="005505A2" w:rsidP="009C7CB1">
            <w:pPr>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p>
          <w:p w:rsidR="005505A2" w:rsidRDefault="00370578" w:rsidP="005505A2">
            <w:pPr>
              <w:jc w:val="both"/>
              <w:rPr>
                <w:rFonts w:ascii="Arial" w:hAnsi="Arial" w:cs="Arial"/>
                <w:sz w:val="20"/>
                <w:szCs w:val="20"/>
              </w:rPr>
            </w:pPr>
            <w:hyperlink r:id="rId11" w:history="1">
              <w:r w:rsidR="00DC2E89" w:rsidRPr="00DC2E89">
                <w:rPr>
                  <w:rStyle w:val="Hyperlink"/>
                  <w:rFonts w:ascii="Arial" w:hAnsi="Arial" w:cs="Arial"/>
                  <w:sz w:val="20"/>
                  <w:szCs w:val="20"/>
                </w:rPr>
                <w:t>What-will-be-filtered-by-the-DBS.pdf</w:t>
              </w:r>
            </w:hyperlink>
          </w:p>
          <w:p w:rsidR="00DC2E89" w:rsidRDefault="00DC2E89" w:rsidP="005505A2">
            <w:pPr>
              <w:jc w:val="both"/>
              <w:rPr>
                <w:rFonts w:ascii="Arial" w:hAnsi="Arial" w:cs="Arial"/>
                <w:sz w:val="20"/>
                <w:szCs w:val="20"/>
              </w:rPr>
            </w:pPr>
          </w:p>
          <w:p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5505A2" w:rsidRPr="005505A2" w:rsidRDefault="005505A2" w:rsidP="005505A2">
            <w:pPr>
              <w:jc w:val="both"/>
              <w:rPr>
                <w:rFonts w:ascii="Arial" w:hAnsi="Arial" w:cs="Arial"/>
                <w:sz w:val="20"/>
                <w:szCs w:val="20"/>
              </w:rPr>
            </w:pP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64391E"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Default="008A3FD1" w:rsidP="0033392A">
            <w:pPr>
              <w:rPr>
                <w:rFonts w:ascii="Arial" w:hAnsi="Arial" w:cs="Arial"/>
                <w:sz w:val="20"/>
                <w:szCs w:val="20"/>
              </w:rPr>
            </w:pPr>
            <w:r>
              <w:rPr>
                <w:rFonts w:ascii="Arial" w:hAnsi="Arial" w:cs="Arial"/>
                <w:sz w:val="20"/>
                <w:szCs w:val="20"/>
              </w:rPr>
              <w:t>Address:</w:t>
            </w:r>
          </w:p>
          <w:p w:rsidR="009942A5" w:rsidRDefault="009942A5" w:rsidP="0033392A">
            <w:pPr>
              <w:rPr>
                <w:rFonts w:ascii="Arial" w:hAnsi="Arial" w:cs="Arial"/>
                <w:sz w:val="20"/>
                <w:szCs w:val="20"/>
              </w:rPr>
            </w:pPr>
          </w:p>
          <w:p w:rsidR="009942A5" w:rsidRDefault="009942A5" w:rsidP="0033392A">
            <w:pPr>
              <w:rPr>
                <w:rFonts w:ascii="Arial" w:hAnsi="Arial" w:cs="Arial"/>
                <w:sz w:val="20"/>
                <w:szCs w:val="20"/>
              </w:rPr>
            </w:pPr>
          </w:p>
          <w:p w:rsidR="009942A5" w:rsidRPr="002117E3" w:rsidRDefault="009942A5" w:rsidP="0033392A">
            <w:pPr>
              <w:rPr>
                <w:rFonts w:ascii="Arial" w:hAnsi="Arial" w:cs="Arial"/>
                <w:sz w:val="20"/>
                <w:szCs w:val="20"/>
              </w:rPr>
            </w:pP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9942A5" w:rsidRDefault="009942A5" w:rsidP="008A3FD1">
            <w:pPr>
              <w:rPr>
                <w:rFonts w:ascii="Arial" w:hAnsi="Arial" w:cs="Arial"/>
                <w:sz w:val="20"/>
                <w:szCs w:val="20"/>
              </w:rPr>
            </w:pPr>
          </w:p>
          <w:p w:rsidR="009942A5" w:rsidRDefault="009942A5"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8423EF" w:rsidP="002B20B6">
            <w:pPr>
              <w:jc w:val="center"/>
            </w:pPr>
            <w:r>
              <w:rPr>
                <w:rFonts w:ascii="Arial" w:hAnsi="Arial" w:cs="Arial"/>
                <w:b/>
                <w:sz w:val="24"/>
                <w:szCs w:val="24"/>
              </w:rPr>
              <w:lastRenderedPageBreak/>
              <w:t>Q</w:t>
            </w:r>
            <w:r w:rsidR="00713B77">
              <w:rPr>
                <w:rFonts w:ascii="Arial" w:hAnsi="Arial" w:cs="Arial"/>
                <w:b/>
                <w:sz w:val="24"/>
                <w:szCs w:val="24"/>
              </w:rPr>
              <w:t>ualifications</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7371AF" w:rsidRPr="00275628" w:rsidRDefault="007371AF"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tc>
        <w:tc>
          <w:tcPr>
            <w:tcW w:w="1701" w:type="dxa"/>
          </w:tcPr>
          <w:p w:rsidR="00713B77" w:rsidRPr="00275628" w:rsidRDefault="00713B77"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A64979">
            <w:pPr>
              <w:rPr>
                <w:rFonts w:ascii="Arial" w:hAnsi="Arial" w:cs="Arial"/>
              </w:rPr>
            </w:pPr>
          </w:p>
        </w:tc>
      </w:tr>
      <w:tr w:rsidR="007371AF" w:rsidRPr="00A56587" w:rsidTr="007F2413">
        <w:tc>
          <w:tcPr>
            <w:tcW w:w="10632" w:type="dxa"/>
            <w:gridSpan w:val="9"/>
          </w:tcPr>
          <w:p w:rsidR="007371AF" w:rsidRDefault="007371AF" w:rsidP="002B20B6">
            <w:pPr>
              <w:jc w:val="center"/>
            </w:pPr>
            <w:r>
              <w:rPr>
                <w:rFonts w:ascii="Arial" w:hAnsi="Arial" w:cs="Arial"/>
                <w:b/>
                <w:sz w:val="24"/>
                <w:szCs w:val="24"/>
              </w:rPr>
              <w:t>Training</w:t>
            </w:r>
          </w:p>
        </w:tc>
      </w:tr>
      <w:tr w:rsidR="007371AF" w:rsidRPr="00A56587" w:rsidTr="009942A5">
        <w:tc>
          <w:tcPr>
            <w:tcW w:w="8931" w:type="dxa"/>
            <w:gridSpan w:val="8"/>
          </w:tcPr>
          <w:p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rsidR="007371AF" w:rsidRDefault="007371AF" w:rsidP="007371AF">
            <w:r>
              <w:rPr>
                <w:rFonts w:ascii="Arial" w:hAnsi="Arial" w:cs="Arial"/>
                <w:sz w:val="20"/>
                <w:szCs w:val="20"/>
              </w:rPr>
              <w:t>Year Awarded</w:t>
            </w:r>
          </w:p>
          <w:p w:rsidR="007371AF" w:rsidRDefault="007371AF" w:rsidP="002B20B6">
            <w:pPr>
              <w:jc w:val="center"/>
            </w:pPr>
          </w:p>
        </w:tc>
      </w:tr>
      <w:tr w:rsidR="009942A5" w:rsidRPr="00A56587" w:rsidTr="009942A5">
        <w:tc>
          <w:tcPr>
            <w:tcW w:w="8931" w:type="dxa"/>
            <w:gridSpan w:val="8"/>
          </w:tcPr>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tc>
        <w:tc>
          <w:tcPr>
            <w:tcW w:w="1701" w:type="dxa"/>
          </w:tcPr>
          <w:p w:rsidR="009942A5" w:rsidRPr="00275628" w:rsidRDefault="009942A5" w:rsidP="007371AF">
            <w:pPr>
              <w:rPr>
                <w:rFonts w:ascii="Arial" w:hAnsi="Arial" w:cs="Arial"/>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lastRenderedPageBreak/>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67708F" w:rsidRDefault="0067708F"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9942A5" w:rsidRDefault="009942A5" w:rsidP="00B3165C">
            <w:pPr>
              <w:rPr>
                <w:rFonts w:ascii="Arial" w:hAnsi="Arial" w:cs="Arial"/>
              </w:rPr>
            </w:pPr>
          </w:p>
          <w:p w:rsidR="00B3165C" w:rsidRDefault="00B3165C"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rsidTr="00DF764B">
        <w:trPr>
          <w:gridAfter w:val="3"/>
          <w:wAfter w:w="290" w:type="dxa"/>
        </w:trPr>
        <w:tc>
          <w:tcPr>
            <w:tcW w:w="10106" w:type="dxa"/>
            <w:gridSpan w:val="19"/>
          </w:tcPr>
          <w:p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DF764B">
        <w:trPr>
          <w:gridAfter w:val="3"/>
          <w:wAfter w:w="290" w:type="dxa"/>
          <w:trHeight w:val="1034"/>
        </w:trPr>
        <w:tc>
          <w:tcPr>
            <w:tcW w:w="10106" w:type="dxa"/>
            <w:gridSpan w:val="19"/>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r w:rsidR="00275628" w:rsidRPr="00152542" w:rsidTr="00DF764B">
        <w:trPr>
          <w:gridAfter w:val="3"/>
          <w:wAfter w:w="290" w:type="dxa"/>
        </w:trPr>
        <w:tc>
          <w:tcPr>
            <w:tcW w:w="10106" w:type="dxa"/>
            <w:gridSpan w:val="19"/>
          </w:tcPr>
          <w:p w:rsidR="00275628" w:rsidRDefault="00275628" w:rsidP="00275628">
            <w:pPr>
              <w:jc w:val="both"/>
              <w:rPr>
                <w:rFonts w:ascii="Arial" w:hAnsi="Arial" w:cs="Arial"/>
                <w:b/>
              </w:rPr>
            </w:pPr>
          </w:p>
          <w:p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rsidR="00275628" w:rsidRPr="00CE0916" w:rsidRDefault="00275628" w:rsidP="00275628">
            <w:pPr>
              <w:jc w:val="both"/>
              <w:rPr>
                <w:rFonts w:ascii="Arial" w:hAnsi="Arial" w:cs="Arial"/>
                <w:b/>
              </w:rPr>
            </w:pPr>
          </w:p>
          <w:p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275628" w:rsidRDefault="00275628" w:rsidP="00275628">
            <w:pPr>
              <w:jc w:val="both"/>
              <w:rPr>
                <w:rFonts w:ascii="Arial" w:hAnsi="Arial" w:cs="Arial"/>
              </w:rPr>
            </w:pPr>
          </w:p>
          <w:p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b/>
              </w:rPr>
            </w:pPr>
            <w:r w:rsidRPr="00CE0916">
              <w:rPr>
                <w:rFonts w:ascii="Arial" w:hAnsi="Arial" w:cs="Arial"/>
                <w:b/>
              </w:rPr>
              <w:t>Declaration</w:t>
            </w:r>
          </w:p>
          <w:p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rsidR="00275628" w:rsidRDefault="00275628" w:rsidP="00AA5E42">
            <w:pPr>
              <w:jc w:val="both"/>
              <w:rPr>
                <w:rFonts w:ascii="Arial" w:hAnsi="Arial" w:cs="Arial"/>
                <w:b/>
              </w:rPr>
            </w:pPr>
          </w:p>
          <w:p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rsidR="00A460D1" w:rsidRDefault="00A460D1" w:rsidP="00275628">
            <w:pPr>
              <w:jc w:val="both"/>
              <w:rPr>
                <w:rFonts w:ascii="Arial" w:hAnsi="Arial" w:cs="Arial"/>
              </w:rPr>
            </w:pP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rsidR="00B03C62" w:rsidRDefault="00B03C62"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rsidR="00275628" w:rsidRDefault="00275628"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275628" w:rsidRDefault="00275628" w:rsidP="00275628">
            <w:pPr>
              <w:jc w:val="both"/>
              <w:rPr>
                <w:rFonts w:ascii="Arial" w:hAnsi="Arial" w:cs="Arial"/>
              </w:rPr>
            </w:pPr>
          </w:p>
          <w:p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A460D1" w:rsidRDefault="00A460D1" w:rsidP="00AA5E42">
            <w:pPr>
              <w:jc w:val="both"/>
              <w:rPr>
                <w:rFonts w:ascii="Arial" w:hAnsi="Arial" w:cs="Arial"/>
                <w:b/>
              </w:rPr>
            </w:pPr>
          </w:p>
          <w:p w:rsidR="00A460D1" w:rsidRDefault="00A460D1" w:rsidP="00AA5E42">
            <w:pPr>
              <w:jc w:val="both"/>
              <w:rPr>
                <w:rFonts w:ascii="Arial" w:hAnsi="Arial" w:cs="Arial"/>
                <w:b/>
              </w:rPr>
            </w:pPr>
          </w:p>
          <w:p w:rsidR="00275628" w:rsidRPr="00CE0916" w:rsidRDefault="00275628" w:rsidP="00AA5E42">
            <w:pPr>
              <w:jc w:val="both"/>
              <w:rPr>
                <w:rFonts w:ascii="Arial" w:hAnsi="Arial" w:cs="Arial"/>
                <w:b/>
              </w:rPr>
            </w:pPr>
          </w:p>
        </w:tc>
      </w:tr>
      <w:tr w:rsidR="00872ABF" w:rsidRPr="00152542" w:rsidTr="00DF764B">
        <w:trPr>
          <w:gridAfter w:val="3"/>
          <w:wAfter w:w="290" w:type="dxa"/>
          <w:trHeight w:val="15977"/>
        </w:trPr>
        <w:tc>
          <w:tcPr>
            <w:tcW w:w="10106" w:type="dxa"/>
            <w:gridSpan w:val="19"/>
          </w:tcPr>
          <w:p w:rsidR="00275628" w:rsidRDefault="002515B7" w:rsidP="00275628">
            <w:pPr>
              <w:jc w:val="center"/>
            </w:pPr>
            <w:r>
              <w:lastRenderedPageBreak/>
              <w:br w:type="page"/>
            </w:r>
          </w:p>
          <w:p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00D95DA5" w:rsidRPr="00CE0916" w:rsidRDefault="00D95DA5" w:rsidP="00AA5E42">
            <w:pPr>
              <w:jc w:val="both"/>
              <w:rPr>
                <w:rFonts w:ascii="Arial" w:hAnsi="Arial" w:cs="Arial"/>
              </w:rPr>
            </w:pP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00872ABF" w:rsidRPr="00CE0916" w:rsidRDefault="00872ABF" w:rsidP="00AA5E42">
            <w:pPr>
              <w:jc w:val="both"/>
              <w:rPr>
                <w:rFonts w:ascii="Arial" w:hAnsi="Arial" w:cs="Arial"/>
                <w:b/>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Pr="000427F7" w:rsidRDefault="009942A5" w:rsidP="00AA5E42">
            <w:pPr>
              <w:jc w:val="both"/>
              <w:rPr>
                <w:rFonts w:ascii="Arial" w:hAnsi="Arial" w:cs="Arial"/>
              </w:rPr>
            </w:pPr>
          </w:p>
          <w:p w:rsidR="002515B7" w:rsidRPr="00CE0916" w:rsidRDefault="002515B7" w:rsidP="00AA5E42">
            <w:pPr>
              <w:jc w:val="both"/>
              <w:rPr>
                <w:rFonts w:ascii="Arial" w:hAnsi="Arial" w:cs="Arial"/>
                <w:b/>
              </w:rPr>
            </w:pPr>
          </w:p>
        </w:tc>
      </w:tr>
      <w:tr w:rsidR="00CB46A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B46A7" w:rsidRDefault="00C36702">
            <w:pPr>
              <w:rPr>
                <w:rFonts w:ascii="Arial" w:hAnsi="Arial" w:cs="Arial"/>
                <w:b/>
                <w:sz w:val="24"/>
                <w:szCs w:val="24"/>
              </w:rPr>
            </w:pPr>
            <w:r>
              <w:rPr>
                <w:rFonts w:ascii="Arial" w:hAnsi="Arial" w:cs="Arial"/>
                <w:b/>
                <w:sz w:val="24"/>
                <w:szCs w:val="24"/>
              </w:rPr>
              <w:lastRenderedPageBreak/>
              <w:t>EQUALITY MONITORING</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BA524F" id="_x0000_t202" coordsize="21600,21600" o:spt="202" path="m,l,21600r21600,l21600,xe">
                      <v:stroke joinstyle="miter"/>
                      <v:path gradientshapeok="t" o:connecttype="rect"/>
                    </v:shapetype>
                    <v:shape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0A1079" w:rsidRDefault="000A1079">
            <w:pPr>
              <w:rPr>
                <w:rFonts w:ascii="Arial" w:hAnsi="Arial" w:cs="Arial"/>
                <w:sz w:val="24"/>
                <w:szCs w:val="24"/>
              </w:rPr>
            </w:pPr>
            <w:r>
              <w:rPr>
                <w:rFonts w:ascii="Arial" w:hAnsi="Arial" w:cs="Arial"/>
                <w:sz w:val="24"/>
                <w:szCs w:val="24"/>
              </w:rPr>
              <w:t xml:space="preserve">*Other entries comments: </w:t>
            </w:r>
          </w:p>
          <w:p w:rsidR="000A1079" w:rsidRDefault="000A1079">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A714BA" w:rsidRDefault="00CB46A7">
            <w:pPr>
              <w:rPr>
                <w:rFonts w:ascii="Arial" w:hAnsi="Arial" w:cs="Arial"/>
                <w:b/>
                <w:sz w:val="24"/>
                <w:szCs w:val="24"/>
              </w:rPr>
            </w:pPr>
            <w:r>
              <w:rPr>
                <w:rFonts w:ascii="Arial" w:hAnsi="Arial" w:cs="Arial"/>
                <w:b/>
                <w:sz w:val="24"/>
                <w:szCs w:val="24"/>
              </w:rPr>
              <w:t xml:space="preserve">Chinese or other </w:t>
            </w:r>
          </w:p>
          <w:p w:rsidR="00CB46A7" w:rsidRDefault="00CB46A7">
            <w:pPr>
              <w:rPr>
                <w:rFonts w:ascii="Arial" w:hAnsi="Arial" w:cs="Arial"/>
                <w:b/>
                <w:sz w:val="24"/>
                <w:szCs w:val="24"/>
              </w:rPr>
            </w:pPr>
            <w:r>
              <w:rPr>
                <w:rFonts w:ascii="Arial" w:hAnsi="Arial" w:cs="Arial"/>
                <w:b/>
                <w:sz w:val="24"/>
                <w:szCs w:val="24"/>
              </w:rPr>
              <w:t>ethnic groups</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0A1079">
            <w:pPr>
              <w:rPr>
                <w:rFonts w:ascii="Arial" w:hAnsi="Arial" w:cs="Arial"/>
              </w:rPr>
            </w:pPr>
            <w:r>
              <w:rPr>
                <w:rFonts w:ascii="Arial" w:hAnsi="Arial" w:cs="Arial"/>
              </w:rPr>
              <w:t>BA</w:t>
            </w:r>
            <w:r w:rsidR="00CB46A7">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B46A7" w:rsidRPr="00A714BA" w:rsidRDefault="000A1079">
            <w:pPr>
              <w:rPr>
                <w:rFonts w:ascii="Arial" w:hAnsi="Arial" w:cs="Arial"/>
              </w:rPr>
            </w:pPr>
            <w:r>
              <w:rPr>
                <w:rFonts w:ascii="Arial" w:hAnsi="Arial" w:cs="Arial"/>
              </w:rPr>
              <w:t>Gypsy</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279" w:type="dxa"/>
            <w:gridSpan w:val="6"/>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E3" w:rsidRDefault="00B338E3" w:rsidP="00F80EBD">
      <w:pPr>
        <w:spacing w:after="0" w:line="240" w:lineRule="auto"/>
      </w:pPr>
      <w:r>
        <w:separator/>
      </w:r>
    </w:p>
  </w:endnote>
  <w:endnote w:type="continuationSeparator" w:id="0">
    <w:p w:rsidR="00B338E3" w:rsidRDefault="00B338E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370578">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E3" w:rsidRDefault="00B338E3" w:rsidP="00F80EBD">
      <w:pPr>
        <w:spacing w:after="0" w:line="240" w:lineRule="auto"/>
      </w:pPr>
      <w:r>
        <w:separator/>
      </w:r>
    </w:p>
  </w:footnote>
  <w:footnote w:type="continuationSeparator" w:id="0">
    <w:p w:rsidR="00B338E3" w:rsidRDefault="00B338E3"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67375"/>
    <w:rsid w:val="00370578"/>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504FA"/>
    <w:rsid w:val="007B09FB"/>
    <w:rsid w:val="007E2D6D"/>
    <w:rsid w:val="007E4FBD"/>
    <w:rsid w:val="00827BC2"/>
    <w:rsid w:val="008423EF"/>
    <w:rsid w:val="00856090"/>
    <w:rsid w:val="00871FE5"/>
    <w:rsid w:val="00872ABF"/>
    <w:rsid w:val="008A3FD1"/>
    <w:rsid w:val="008C2AC3"/>
    <w:rsid w:val="008E39D2"/>
    <w:rsid w:val="00907E66"/>
    <w:rsid w:val="009408F8"/>
    <w:rsid w:val="00965892"/>
    <w:rsid w:val="009942A5"/>
    <w:rsid w:val="009A7635"/>
    <w:rsid w:val="009C7CB1"/>
    <w:rsid w:val="009D65D4"/>
    <w:rsid w:val="009F642D"/>
    <w:rsid w:val="00A460D1"/>
    <w:rsid w:val="00A55BC7"/>
    <w:rsid w:val="00A56587"/>
    <w:rsid w:val="00A6328A"/>
    <w:rsid w:val="00A64979"/>
    <w:rsid w:val="00A714BA"/>
    <w:rsid w:val="00A74A7B"/>
    <w:rsid w:val="00AA4854"/>
    <w:rsid w:val="00AA5E42"/>
    <w:rsid w:val="00B03C62"/>
    <w:rsid w:val="00B3165C"/>
    <w:rsid w:val="00B338E3"/>
    <w:rsid w:val="00B91EAA"/>
    <w:rsid w:val="00BB5B5C"/>
    <w:rsid w:val="00BC4BD2"/>
    <w:rsid w:val="00C0382E"/>
    <w:rsid w:val="00C0663A"/>
    <w:rsid w:val="00C36702"/>
    <w:rsid w:val="00C511FA"/>
    <w:rsid w:val="00C9184A"/>
    <w:rsid w:val="00CA1112"/>
    <w:rsid w:val="00CB46A7"/>
    <w:rsid w:val="00CE0916"/>
    <w:rsid w:val="00D2205F"/>
    <w:rsid w:val="00D95DA5"/>
    <w:rsid w:val="00DC2E89"/>
    <w:rsid w:val="00DF764B"/>
    <w:rsid w:val="00E40373"/>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753E2E"/>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stephen\AppData\Local\Microsoft\Windows\INetCache\Content.Outlook\U9AI1W0M\What-will-be-filtered-by-the-DBS.pdf" TargetMode="External"/><Relationship Id="rId5" Type="http://schemas.openxmlformats.org/officeDocument/2006/relationships/webSettings" Target="webSettings.xml"/><Relationship Id="rId10" Type="http://schemas.openxmlformats.org/officeDocument/2006/relationships/hyperlink" Target="mailto:recruitment@ruthgorse.leed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914FC-CC1B-414A-AA6F-78A76E38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2018-12-06T09:11:00Z</cp:lastPrinted>
  <dcterms:created xsi:type="dcterms:W3CDTF">2019-06-10T10:12:00Z</dcterms:created>
  <dcterms:modified xsi:type="dcterms:W3CDTF">2019-06-10T10:12:00Z</dcterms:modified>
</cp:coreProperties>
</file>