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732"/>
      </w:tblGrid>
      <w:tr w:rsidR="004366BA" w:rsidRPr="00DE19EE" w:rsidTr="006A5F79">
        <w:tc>
          <w:tcPr>
            <w:tcW w:w="2448" w:type="dxa"/>
            <w:tcBorders>
              <w:top w:val="single" w:sz="6" w:space="0" w:color="auto"/>
              <w:left w:val="single" w:sz="6" w:space="0" w:color="auto"/>
              <w:bottom w:val="single" w:sz="6" w:space="0" w:color="auto"/>
              <w:right w:val="single" w:sz="6" w:space="0" w:color="auto"/>
            </w:tcBorders>
          </w:tcPr>
          <w:p w:rsidR="00410AE5" w:rsidRPr="00DE19EE" w:rsidRDefault="001323A0" w:rsidP="00DE19EE">
            <w:pPr>
              <w:spacing w:before="60" w:after="60"/>
              <w:rPr>
                <w:rFonts w:ascii="Arial" w:hAnsi="Arial" w:cs="Arial"/>
                <w:b/>
                <w:sz w:val="22"/>
                <w:szCs w:val="22"/>
              </w:rPr>
            </w:pPr>
            <w:bookmarkStart w:id="0" w:name="_GoBack"/>
            <w:r w:rsidRPr="00DE19EE">
              <w:rPr>
                <w:rFonts w:ascii="Arial" w:hAnsi="Arial" w:cs="Arial"/>
                <w:b/>
                <w:sz w:val="22"/>
                <w:szCs w:val="22"/>
              </w:rPr>
              <w:t>TITLE:</w:t>
            </w:r>
          </w:p>
        </w:tc>
        <w:tc>
          <w:tcPr>
            <w:tcW w:w="6732" w:type="dxa"/>
            <w:tcBorders>
              <w:top w:val="single" w:sz="6" w:space="0" w:color="auto"/>
              <w:left w:val="single" w:sz="6" w:space="0" w:color="auto"/>
              <w:bottom w:val="single" w:sz="6" w:space="0" w:color="auto"/>
              <w:right w:val="single" w:sz="6" w:space="0" w:color="auto"/>
            </w:tcBorders>
          </w:tcPr>
          <w:p w:rsidR="004366BA" w:rsidRPr="00DE19EE" w:rsidRDefault="004440EF" w:rsidP="00DE19EE">
            <w:pPr>
              <w:spacing w:before="60" w:after="60"/>
              <w:rPr>
                <w:rFonts w:ascii="Arial" w:hAnsi="Arial" w:cs="Arial"/>
                <w:sz w:val="22"/>
                <w:szCs w:val="22"/>
              </w:rPr>
            </w:pPr>
            <w:r>
              <w:rPr>
                <w:rFonts w:ascii="Arial" w:hAnsi="Arial" w:cs="Arial"/>
                <w:sz w:val="22"/>
                <w:szCs w:val="22"/>
              </w:rPr>
              <w:t>Assi</w:t>
            </w:r>
            <w:r w:rsidR="00B61CE1">
              <w:rPr>
                <w:rFonts w:ascii="Arial" w:hAnsi="Arial" w:cs="Arial"/>
                <w:sz w:val="22"/>
                <w:szCs w:val="22"/>
              </w:rPr>
              <w:t>s</w:t>
            </w:r>
            <w:r>
              <w:rPr>
                <w:rFonts w:ascii="Arial" w:hAnsi="Arial" w:cs="Arial"/>
                <w:sz w:val="22"/>
                <w:szCs w:val="22"/>
              </w:rPr>
              <w:t>tant</w:t>
            </w:r>
            <w:r w:rsidR="00410AE5" w:rsidRPr="00DE19EE">
              <w:rPr>
                <w:rFonts w:ascii="Arial" w:hAnsi="Arial" w:cs="Arial"/>
                <w:sz w:val="22"/>
                <w:szCs w:val="22"/>
              </w:rPr>
              <w:t xml:space="preserve"> </w:t>
            </w:r>
            <w:proofErr w:type="spellStart"/>
            <w:r w:rsidR="00410AE5" w:rsidRPr="00DE19EE">
              <w:rPr>
                <w:rFonts w:ascii="Arial" w:hAnsi="Arial" w:cs="Arial"/>
                <w:sz w:val="22"/>
                <w:szCs w:val="22"/>
              </w:rPr>
              <w:t>Headteacher</w:t>
            </w:r>
            <w:proofErr w:type="spellEnd"/>
            <w:r>
              <w:rPr>
                <w:rFonts w:ascii="Arial" w:hAnsi="Arial" w:cs="Arial"/>
                <w:sz w:val="22"/>
                <w:szCs w:val="22"/>
              </w:rPr>
              <w:t xml:space="preserve"> Achievement</w:t>
            </w:r>
          </w:p>
        </w:tc>
      </w:tr>
    </w:tbl>
    <w:p w:rsidR="004366BA" w:rsidRPr="00DE19EE" w:rsidRDefault="004366BA">
      <w:pPr>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732"/>
      </w:tblGrid>
      <w:tr w:rsidR="004366BA" w:rsidRPr="00DE19EE" w:rsidTr="006A5F79">
        <w:tc>
          <w:tcPr>
            <w:tcW w:w="2448" w:type="dxa"/>
            <w:tcBorders>
              <w:top w:val="single" w:sz="6" w:space="0" w:color="auto"/>
              <w:left w:val="single" w:sz="6" w:space="0" w:color="auto"/>
              <w:bottom w:val="single" w:sz="6" w:space="0" w:color="auto"/>
              <w:right w:val="single" w:sz="6" w:space="0" w:color="auto"/>
            </w:tcBorders>
          </w:tcPr>
          <w:p w:rsidR="004366BA" w:rsidRPr="00DE19EE" w:rsidRDefault="00BF32B6" w:rsidP="00DE19EE">
            <w:pPr>
              <w:spacing w:before="60" w:after="60"/>
              <w:rPr>
                <w:rFonts w:ascii="Arial" w:hAnsi="Arial" w:cs="Arial"/>
                <w:sz w:val="22"/>
                <w:szCs w:val="22"/>
              </w:rPr>
            </w:pPr>
            <w:r w:rsidRPr="00DE19EE">
              <w:rPr>
                <w:rFonts w:ascii="Arial" w:hAnsi="Arial" w:cs="Arial"/>
                <w:b/>
                <w:sz w:val="22"/>
                <w:szCs w:val="22"/>
              </w:rPr>
              <w:t>RESPONSIBLE TO:</w:t>
            </w:r>
          </w:p>
        </w:tc>
        <w:tc>
          <w:tcPr>
            <w:tcW w:w="6732" w:type="dxa"/>
            <w:tcBorders>
              <w:top w:val="single" w:sz="6" w:space="0" w:color="auto"/>
              <w:left w:val="single" w:sz="6" w:space="0" w:color="auto"/>
              <w:bottom w:val="single" w:sz="6" w:space="0" w:color="auto"/>
              <w:right w:val="single" w:sz="6" w:space="0" w:color="auto"/>
            </w:tcBorders>
          </w:tcPr>
          <w:p w:rsidR="004366BA" w:rsidRPr="00DE19EE" w:rsidRDefault="00AA41E7" w:rsidP="00DE19EE">
            <w:pPr>
              <w:spacing w:before="60" w:after="60"/>
              <w:rPr>
                <w:rFonts w:ascii="Arial" w:hAnsi="Arial" w:cs="Arial"/>
                <w:sz w:val="22"/>
                <w:szCs w:val="22"/>
              </w:rPr>
            </w:pPr>
            <w:r w:rsidRPr="00DE19EE">
              <w:rPr>
                <w:rFonts w:ascii="Arial" w:hAnsi="Arial" w:cs="Arial"/>
                <w:sz w:val="22"/>
                <w:szCs w:val="22"/>
              </w:rPr>
              <w:t xml:space="preserve">The </w:t>
            </w:r>
            <w:proofErr w:type="spellStart"/>
            <w:r w:rsidRPr="00DE19EE">
              <w:rPr>
                <w:rFonts w:ascii="Arial" w:hAnsi="Arial" w:cs="Arial"/>
                <w:sz w:val="22"/>
                <w:szCs w:val="22"/>
              </w:rPr>
              <w:t>Headteacher</w:t>
            </w:r>
            <w:proofErr w:type="spellEnd"/>
            <w:r w:rsidR="00AD4FF2" w:rsidRPr="00DE19EE">
              <w:rPr>
                <w:rFonts w:ascii="Arial" w:hAnsi="Arial" w:cs="Arial"/>
                <w:sz w:val="22"/>
                <w:szCs w:val="22"/>
              </w:rPr>
              <w:t xml:space="preserve"> </w:t>
            </w:r>
          </w:p>
        </w:tc>
      </w:tr>
    </w:tbl>
    <w:p w:rsidR="004366BA" w:rsidRPr="00DE19EE" w:rsidRDefault="004366BA">
      <w:pPr>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732"/>
      </w:tblGrid>
      <w:tr w:rsidR="00AA41E7" w:rsidRPr="00DE19EE" w:rsidTr="006A5F79">
        <w:tc>
          <w:tcPr>
            <w:tcW w:w="2448" w:type="dxa"/>
            <w:tcBorders>
              <w:top w:val="single" w:sz="6" w:space="0" w:color="auto"/>
              <w:left w:val="single" w:sz="6" w:space="0" w:color="auto"/>
              <w:bottom w:val="single" w:sz="6" w:space="0" w:color="auto"/>
              <w:right w:val="single" w:sz="6" w:space="0" w:color="auto"/>
            </w:tcBorders>
          </w:tcPr>
          <w:p w:rsidR="00AA41E7" w:rsidRPr="00DE19EE" w:rsidRDefault="00AA41E7" w:rsidP="00DE19EE">
            <w:pPr>
              <w:spacing w:before="60" w:after="60"/>
              <w:rPr>
                <w:rFonts w:ascii="Arial" w:hAnsi="Arial" w:cs="Arial"/>
                <w:sz w:val="22"/>
                <w:szCs w:val="22"/>
              </w:rPr>
            </w:pPr>
            <w:r w:rsidRPr="00DE19EE">
              <w:rPr>
                <w:rFonts w:ascii="Arial" w:hAnsi="Arial" w:cs="Arial"/>
                <w:b/>
                <w:sz w:val="22"/>
                <w:szCs w:val="22"/>
              </w:rPr>
              <w:t>SALARY RANGE:</w:t>
            </w:r>
          </w:p>
        </w:tc>
        <w:tc>
          <w:tcPr>
            <w:tcW w:w="6732" w:type="dxa"/>
            <w:tcBorders>
              <w:top w:val="single" w:sz="6" w:space="0" w:color="auto"/>
              <w:left w:val="single" w:sz="6" w:space="0" w:color="auto"/>
              <w:bottom w:val="single" w:sz="6" w:space="0" w:color="auto"/>
              <w:right w:val="single" w:sz="6" w:space="0" w:color="auto"/>
            </w:tcBorders>
          </w:tcPr>
          <w:p w:rsidR="00AA41E7" w:rsidRPr="00DE19EE" w:rsidRDefault="004440EF" w:rsidP="00DE19EE">
            <w:pPr>
              <w:spacing w:before="60" w:after="60"/>
              <w:rPr>
                <w:rFonts w:ascii="Arial" w:hAnsi="Arial" w:cs="Arial"/>
                <w:sz w:val="22"/>
                <w:szCs w:val="22"/>
              </w:rPr>
            </w:pPr>
            <w:r w:rsidRPr="004440EF">
              <w:rPr>
                <w:rFonts w:ascii="Arial" w:hAnsi="Arial" w:cs="Arial"/>
                <w:sz w:val="22"/>
                <w:szCs w:val="22"/>
              </w:rPr>
              <w:t>L12-16 negotiable for a suitably qualified and experienced candidate</w:t>
            </w:r>
          </w:p>
        </w:tc>
      </w:tr>
    </w:tbl>
    <w:p w:rsidR="00AA41E7" w:rsidRPr="00DE19EE" w:rsidRDefault="00AA41E7">
      <w:pPr>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732"/>
      </w:tblGrid>
      <w:tr w:rsidR="005C3656" w:rsidRPr="00DE19EE" w:rsidTr="006A5F79">
        <w:tc>
          <w:tcPr>
            <w:tcW w:w="2448" w:type="dxa"/>
            <w:tcBorders>
              <w:top w:val="single" w:sz="6" w:space="0" w:color="auto"/>
              <w:left w:val="single" w:sz="6" w:space="0" w:color="auto"/>
              <w:bottom w:val="single" w:sz="6" w:space="0" w:color="auto"/>
              <w:right w:val="single" w:sz="6" w:space="0" w:color="auto"/>
            </w:tcBorders>
          </w:tcPr>
          <w:p w:rsidR="005C3656" w:rsidRPr="00DE19EE" w:rsidRDefault="007C35A3" w:rsidP="00DE19EE">
            <w:pPr>
              <w:spacing w:before="60"/>
              <w:rPr>
                <w:rFonts w:ascii="Arial" w:hAnsi="Arial" w:cs="Arial"/>
                <w:sz w:val="22"/>
                <w:szCs w:val="22"/>
              </w:rPr>
            </w:pPr>
            <w:r w:rsidRPr="00DE19EE">
              <w:rPr>
                <w:rFonts w:ascii="Arial" w:hAnsi="Arial" w:cs="Arial"/>
                <w:b/>
                <w:sz w:val="22"/>
                <w:szCs w:val="22"/>
              </w:rPr>
              <w:t>RESPONSIBLE FOR:</w:t>
            </w:r>
          </w:p>
        </w:tc>
        <w:tc>
          <w:tcPr>
            <w:tcW w:w="6732" w:type="dxa"/>
            <w:tcBorders>
              <w:top w:val="single" w:sz="6" w:space="0" w:color="auto"/>
              <w:left w:val="single" w:sz="6" w:space="0" w:color="auto"/>
              <w:bottom w:val="single" w:sz="6" w:space="0" w:color="auto"/>
              <w:right w:val="single" w:sz="6" w:space="0" w:color="auto"/>
            </w:tcBorders>
          </w:tcPr>
          <w:p w:rsidR="005C3656" w:rsidRPr="00DE19EE" w:rsidRDefault="00AA41E7" w:rsidP="00DE19EE">
            <w:pPr>
              <w:spacing w:before="60" w:after="60"/>
              <w:jc w:val="both"/>
              <w:rPr>
                <w:rFonts w:ascii="Arial" w:hAnsi="Arial" w:cs="Arial"/>
                <w:sz w:val="22"/>
                <w:szCs w:val="22"/>
              </w:rPr>
            </w:pPr>
            <w:r w:rsidRPr="00DE19EE">
              <w:rPr>
                <w:rFonts w:ascii="Arial" w:hAnsi="Arial" w:cs="Arial"/>
                <w:sz w:val="22"/>
                <w:szCs w:val="22"/>
              </w:rPr>
              <w:t xml:space="preserve">In addition to the Conditions of Employment as laid down in the School Teachers’ Pay and Conditions Document 2013, the </w:t>
            </w:r>
            <w:proofErr w:type="spellStart"/>
            <w:r w:rsidRPr="00DE19EE">
              <w:rPr>
                <w:rFonts w:ascii="Arial" w:hAnsi="Arial" w:cs="Arial"/>
                <w:sz w:val="22"/>
                <w:szCs w:val="22"/>
              </w:rPr>
              <w:t>Postholder</w:t>
            </w:r>
            <w:proofErr w:type="spellEnd"/>
            <w:r w:rsidRPr="00DE19EE">
              <w:rPr>
                <w:rFonts w:ascii="Arial" w:hAnsi="Arial" w:cs="Arial"/>
                <w:sz w:val="22"/>
                <w:szCs w:val="22"/>
              </w:rPr>
              <w:t xml:space="preserve"> </w:t>
            </w:r>
            <w:r w:rsidRPr="00DE19EE">
              <w:rPr>
                <w:rFonts w:ascii="Arial" w:hAnsi="Arial" w:cs="Arial"/>
                <w:b/>
                <w:sz w:val="22"/>
                <w:szCs w:val="22"/>
              </w:rPr>
              <w:t xml:space="preserve">will provide strategic leadership and be accountable for direction, standards achieved and quality.  The </w:t>
            </w:r>
            <w:proofErr w:type="spellStart"/>
            <w:r w:rsidRPr="00DE19EE">
              <w:rPr>
                <w:rFonts w:ascii="Arial" w:hAnsi="Arial" w:cs="Arial"/>
                <w:b/>
                <w:sz w:val="22"/>
                <w:szCs w:val="22"/>
              </w:rPr>
              <w:t>Postholder</w:t>
            </w:r>
            <w:proofErr w:type="spellEnd"/>
            <w:r w:rsidRPr="00DE19EE">
              <w:rPr>
                <w:rFonts w:ascii="Arial" w:hAnsi="Arial" w:cs="Arial"/>
                <w:b/>
                <w:sz w:val="22"/>
                <w:szCs w:val="22"/>
              </w:rPr>
              <w:t xml:space="preserve"> will</w:t>
            </w:r>
            <w:r w:rsidRPr="00DE19EE">
              <w:rPr>
                <w:rFonts w:ascii="Arial" w:hAnsi="Arial" w:cs="Arial"/>
                <w:sz w:val="22"/>
                <w:szCs w:val="22"/>
              </w:rPr>
              <w:t>, with the Senior Team (individual and collective), provide the leadership and management which enables Ridgewood to give every pupil the highest quality education and which promotes the highest possible standards of achievement and well-being.</w:t>
            </w:r>
          </w:p>
        </w:tc>
      </w:tr>
    </w:tbl>
    <w:p w:rsidR="004366BA" w:rsidRPr="00DE19EE" w:rsidRDefault="004366BA">
      <w:pPr>
        <w:jc w:val="both"/>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3C710B" w:rsidRPr="00DE19EE" w:rsidTr="006A5F79">
        <w:tc>
          <w:tcPr>
            <w:tcW w:w="9180" w:type="dxa"/>
            <w:tcBorders>
              <w:top w:val="single" w:sz="6" w:space="0" w:color="auto"/>
              <w:left w:val="single" w:sz="6" w:space="0" w:color="auto"/>
              <w:bottom w:val="single" w:sz="6" w:space="0" w:color="auto"/>
              <w:right w:val="single" w:sz="6" w:space="0" w:color="auto"/>
            </w:tcBorders>
          </w:tcPr>
          <w:p w:rsidR="003C710B" w:rsidRPr="00DE19EE" w:rsidRDefault="003C710B" w:rsidP="00DE19EE">
            <w:pPr>
              <w:spacing w:before="60"/>
              <w:jc w:val="both"/>
              <w:rPr>
                <w:rFonts w:ascii="Arial" w:hAnsi="Arial" w:cs="Arial"/>
                <w:sz w:val="22"/>
                <w:szCs w:val="22"/>
              </w:rPr>
            </w:pPr>
            <w:r w:rsidRPr="00DE19EE">
              <w:rPr>
                <w:rFonts w:ascii="Arial" w:hAnsi="Arial" w:cs="Arial"/>
                <w:b/>
                <w:sz w:val="22"/>
                <w:szCs w:val="22"/>
                <w:u w:val="single"/>
              </w:rPr>
              <w:t>MAIN RESPONSIBILITIES:</w:t>
            </w:r>
          </w:p>
          <w:p w:rsidR="002F1165" w:rsidRPr="00DE19EE" w:rsidRDefault="002F1165" w:rsidP="00FA36A6">
            <w:pPr>
              <w:jc w:val="both"/>
              <w:rPr>
                <w:rFonts w:ascii="Arial" w:hAnsi="Arial" w:cs="Arial"/>
                <w:sz w:val="22"/>
                <w:szCs w:val="22"/>
              </w:rPr>
            </w:pPr>
            <w:r w:rsidRPr="00DE19EE">
              <w:rPr>
                <w:rFonts w:ascii="Arial" w:hAnsi="Arial" w:cs="Arial"/>
                <w:sz w:val="22"/>
                <w:szCs w:val="22"/>
              </w:rPr>
              <w:t>To secure outstanding outcomes for all students through the leadership of our student tracking systems and student profiling systems.</w:t>
            </w:r>
          </w:p>
          <w:p w:rsidR="00FA36A6" w:rsidRPr="00DE19EE" w:rsidRDefault="00174038" w:rsidP="004440EF">
            <w:pPr>
              <w:jc w:val="both"/>
              <w:rPr>
                <w:rFonts w:ascii="Arial" w:hAnsi="Arial" w:cs="Arial"/>
                <w:sz w:val="22"/>
                <w:szCs w:val="22"/>
              </w:rPr>
            </w:pPr>
            <w:r w:rsidRPr="00DE19EE">
              <w:rPr>
                <w:rFonts w:ascii="Arial" w:hAnsi="Arial" w:cs="Arial"/>
                <w:sz w:val="22"/>
                <w:szCs w:val="22"/>
              </w:rPr>
              <w:t>To ensure high quality analysis of data is used to inform planning for progress at all levels, including support for curriculum design and high impact teaching.</w:t>
            </w:r>
          </w:p>
        </w:tc>
      </w:tr>
    </w:tbl>
    <w:p w:rsidR="003C710B" w:rsidRPr="00DE19EE" w:rsidRDefault="003C710B">
      <w:pPr>
        <w:jc w:val="both"/>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366BA" w:rsidRPr="00DE19EE" w:rsidTr="00DE429B">
        <w:tc>
          <w:tcPr>
            <w:tcW w:w="9180" w:type="dxa"/>
            <w:tcBorders>
              <w:top w:val="single" w:sz="6" w:space="0" w:color="auto"/>
              <w:left w:val="single" w:sz="6" w:space="0" w:color="auto"/>
              <w:bottom w:val="single" w:sz="6" w:space="0" w:color="auto"/>
              <w:right w:val="single" w:sz="6" w:space="0" w:color="auto"/>
            </w:tcBorders>
          </w:tcPr>
          <w:p w:rsidR="003C710B" w:rsidRPr="00DE19EE" w:rsidRDefault="003C710B" w:rsidP="00DE19EE">
            <w:pPr>
              <w:overflowPunct/>
              <w:autoSpaceDE/>
              <w:autoSpaceDN/>
              <w:adjustRightInd/>
              <w:spacing w:before="60"/>
              <w:jc w:val="both"/>
              <w:textAlignment w:val="auto"/>
              <w:rPr>
                <w:rFonts w:ascii="Arial" w:hAnsi="Arial" w:cs="Arial"/>
                <w:b/>
                <w:sz w:val="22"/>
                <w:szCs w:val="22"/>
                <w:u w:val="single"/>
              </w:rPr>
            </w:pPr>
            <w:r w:rsidRPr="00DE19EE">
              <w:rPr>
                <w:rFonts w:ascii="Arial" w:hAnsi="Arial" w:cs="Arial"/>
                <w:b/>
                <w:sz w:val="22"/>
                <w:szCs w:val="22"/>
                <w:u w:val="single"/>
              </w:rPr>
              <w:t>KEY ACCOUNTABILITIES:</w:t>
            </w:r>
          </w:p>
          <w:p w:rsidR="003C710B" w:rsidRDefault="003C710B" w:rsidP="003C710B">
            <w:pPr>
              <w:numPr>
                <w:ilvl w:val="0"/>
                <w:numId w:val="12"/>
              </w:numPr>
              <w:overflowPunct/>
              <w:autoSpaceDE/>
              <w:autoSpaceDN/>
              <w:adjustRightInd/>
              <w:ind w:left="284" w:hanging="284"/>
              <w:jc w:val="both"/>
              <w:textAlignment w:val="auto"/>
              <w:rPr>
                <w:rFonts w:ascii="Arial" w:hAnsi="Arial" w:cs="Arial"/>
                <w:sz w:val="22"/>
                <w:szCs w:val="22"/>
              </w:rPr>
            </w:pPr>
            <w:r w:rsidRPr="00DE19EE">
              <w:rPr>
                <w:rFonts w:ascii="Arial" w:hAnsi="Arial" w:cs="Arial"/>
                <w:sz w:val="22"/>
                <w:szCs w:val="22"/>
              </w:rPr>
              <w:t>To ensure that the</w:t>
            </w:r>
            <w:r w:rsidR="001323A0" w:rsidRPr="00DE19EE">
              <w:rPr>
                <w:rFonts w:ascii="Arial" w:hAnsi="Arial" w:cs="Arial"/>
                <w:sz w:val="22"/>
                <w:szCs w:val="22"/>
              </w:rPr>
              <w:t xml:space="preserve"> s</w:t>
            </w:r>
            <w:r w:rsidR="00410AE5" w:rsidRPr="00DE19EE">
              <w:rPr>
                <w:rFonts w:ascii="Arial" w:hAnsi="Arial" w:cs="Arial"/>
                <w:sz w:val="22"/>
                <w:szCs w:val="22"/>
              </w:rPr>
              <w:t>chool</w:t>
            </w:r>
            <w:r w:rsidRPr="00DE19EE">
              <w:rPr>
                <w:rFonts w:ascii="Arial" w:hAnsi="Arial" w:cs="Arial"/>
                <w:sz w:val="22"/>
                <w:szCs w:val="22"/>
              </w:rPr>
              <w:t xml:space="preserve"> reaches its aspirational targets in terms of </w:t>
            </w:r>
            <w:r w:rsidR="00D53040" w:rsidRPr="00DE19EE">
              <w:rPr>
                <w:rFonts w:ascii="Arial" w:hAnsi="Arial" w:cs="Arial"/>
                <w:sz w:val="22"/>
                <w:szCs w:val="22"/>
              </w:rPr>
              <w:t>the achievement of all students</w:t>
            </w:r>
            <w:r w:rsidR="00FA57DA">
              <w:rPr>
                <w:rFonts w:ascii="Arial" w:hAnsi="Arial" w:cs="Arial"/>
                <w:sz w:val="22"/>
                <w:szCs w:val="22"/>
              </w:rPr>
              <w:t>.</w:t>
            </w:r>
          </w:p>
          <w:p w:rsidR="00FA57DA" w:rsidRPr="00DE19EE" w:rsidRDefault="00FA57DA" w:rsidP="003C710B">
            <w:pPr>
              <w:numPr>
                <w:ilvl w:val="0"/>
                <w:numId w:val="12"/>
              </w:numPr>
              <w:overflowPunct/>
              <w:autoSpaceDE/>
              <w:autoSpaceDN/>
              <w:adjustRightInd/>
              <w:ind w:left="284" w:hanging="284"/>
              <w:jc w:val="both"/>
              <w:textAlignment w:val="auto"/>
              <w:rPr>
                <w:rFonts w:ascii="Arial" w:hAnsi="Arial" w:cs="Arial"/>
                <w:sz w:val="22"/>
                <w:szCs w:val="22"/>
              </w:rPr>
            </w:pPr>
            <w:r>
              <w:rPr>
                <w:rFonts w:ascii="Arial" w:hAnsi="Arial" w:cs="Arial"/>
                <w:sz w:val="22"/>
                <w:szCs w:val="22"/>
              </w:rPr>
              <w:t>To provide strategic leadership of achievement to ensure these aims.</w:t>
            </w:r>
          </w:p>
          <w:p w:rsidR="003C710B" w:rsidRPr="00DE19EE" w:rsidRDefault="003C710B" w:rsidP="003C710B">
            <w:pPr>
              <w:numPr>
                <w:ilvl w:val="0"/>
                <w:numId w:val="12"/>
              </w:numPr>
              <w:overflowPunct/>
              <w:autoSpaceDE/>
              <w:autoSpaceDN/>
              <w:adjustRightInd/>
              <w:ind w:left="284" w:hanging="284"/>
              <w:jc w:val="both"/>
              <w:textAlignment w:val="auto"/>
              <w:rPr>
                <w:rFonts w:ascii="Arial" w:hAnsi="Arial" w:cs="Arial"/>
                <w:sz w:val="22"/>
                <w:szCs w:val="22"/>
              </w:rPr>
            </w:pPr>
            <w:r w:rsidRPr="00DE19EE">
              <w:rPr>
                <w:rFonts w:ascii="Arial" w:hAnsi="Arial" w:cs="Arial"/>
                <w:sz w:val="22"/>
                <w:szCs w:val="22"/>
              </w:rPr>
              <w:t xml:space="preserve">To </w:t>
            </w:r>
            <w:r w:rsidR="00B4190F" w:rsidRPr="00DE19EE">
              <w:rPr>
                <w:rFonts w:ascii="Arial" w:hAnsi="Arial" w:cs="Arial"/>
                <w:sz w:val="22"/>
                <w:szCs w:val="22"/>
              </w:rPr>
              <w:t>lead</w:t>
            </w:r>
            <w:r w:rsidRPr="00DE19EE">
              <w:rPr>
                <w:rFonts w:ascii="Arial" w:hAnsi="Arial" w:cs="Arial"/>
                <w:sz w:val="22"/>
                <w:szCs w:val="22"/>
              </w:rPr>
              <w:t xml:space="preserve"> the</w:t>
            </w:r>
            <w:r w:rsidR="00B4190F" w:rsidRPr="00DE19EE">
              <w:rPr>
                <w:rFonts w:ascii="Arial" w:hAnsi="Arial" w:cs="Arial"/>
                <w:sz w:val="22"/>
                <w:szCs w:val="22"/>
              </w:rPr>
              <w:t xml:space="preserve"> Ridgewood School</w:t>
            </w:r>
            <w:r w:rsidRPr="00DE19EE">
              <w:rPr>
                <w:rFonts w:ascii="Arial" w:hAnsi="Arial" w:cs="Arial"/>
                <w:sz w:val="22"/>
                <w:szCs w:val="22"/>
              </w:rPr>
              <w:t xml:space="preserve"> </w:t>
            </w:r>
            <w:r w:rsidR="00B4190F" w:rsidRPr="00DE19EE">
              <w:rPr>
                <w:rFonts w:ascii="Arial" w:hAnsi="Arial" w:cs="Arial"/>
                <w:sz w:val="22"/>
                <w:szCs w:val="22"/>
              </w:rPr>
              <w:t xml:space="preserve">CF </w:t>
            </w:r>
            <w:r w:rsidRPr="00DE19EE">
              <w:rPr>
                <w:rFonts w:ascii="Arial" w:hAnsi="Arial" w:cs="Arial"/>
                <w:sz w:val="22"/>
                <w:szCs w:val="22"/>
              </w:rPr>
              <w:t xml:space="preserve">systems </w:t>
            </w:r>
            <w:r w:rsidR="00FE164F" w:rsidRPr="00DE19EE">
              <w:rPr>
                <w:rFonts w:ascii="Arial" w:hAnsi="Arial" w:cs="Arial"/>
                <w:sz w:val="22"/>
                <w:szCs w:val="22"/>
              </w:rPr>
              <w:t xml:space="preserve">to </w:t>
            </w:r>
            <w:r w:rsidR="00B4190F" w:rsidRPr="00DE19EE">
              <w:rPr>
                <w:rFonts w:ascii="Arial" w:hAnsi="Arial" w:cs="Arial"/>
                <w:sz w:val="22"/>
                <w:szCs w:val="22"/>
              </w:rPr>
              <w:t xml:space="preserve">provide high quality, accurate information </w:t>
            </w:r>
            <w:r w:rsidRPr="00DE19EE">
              <w:rPr>
                <w:rFonts w:ascii="Arial" w:hAnsi="Arial" w:cs="Arial"/>
                <w:sz w:val="22"/>
                <w:szCs w:val="22"/>
              </w:rPr>
              <w:t>to monitor students</w:t>
            </w:r>
            <w:r w:rsidR="005D2F31" w:rsidRPr="00DE19EE">
              <w:rPr>
                <w:rFonts w:ascii="Arial" w:hAnsi="Arial" w:cs="Arial"/>
                <w:sz w:val="22"/>
                <w:szCs w:val="22"/>
              </w:rPr>
              <w:t>’</w:t>
            </w:r>
            <w:r w:rsidRPr="00DE19EE">
              <w:rPr>
                <w:rFonts w:ascii="Arial" w:hAnsi="Arial" w:cs="Arial"/>
                <w:sz w:val="22"/>
                <w:szCs w:val="22"/>
              </w:rPr>
              <w:t xml:space="preserve"> on-going performance and oversee </w:t>
            </w:r>
            <w:r w:rsidR="00FF73A5" w:rsidRPr="00DE19EE">
              <w:rPr>
                <w:rFonts w:ascii="Arial" w:hAnsi="Arial" w:cs="Arial"/>
                <w:sz w:val="22"/>
                <w:szCs w:val="22"/>
              </w:rPr>
              <w:t xml:space="preserve">high impact </w:t>
            </w:r>
            <w:r w:rsidRPr="00DE19EE">
              <w:rPr>
                <w:rFonts w:ascii="Arial" w:hAnsi="Arial" w:cs="Arial"/>
                <w:sz w:val="22"/>
                <w:szCs w:val="22"/>
              </w:rPr>
              <w:t xml:space="preserve">interventions </w:t>
            </w:r>
            <w:r w:rsidR="00B4190F" w:rsidRPr="00DE19EE">
              <w:rPr>
                <w:rFonts w:ascii="Arial" w:hAnsi="Arial" w:cs="Arial"/>
                <w:sz w:val="22"/>
                <w:szCs w:val="22"/>
              </w:rPr>
              <w:t>where appropriate</w:t>
            </w:r>
            <w:r w:rsidR="00D53040" w:rsidRPr="00DE19EE">
              <w:rPr>
                <w:rFonts w:ascii="Arial" w:hAnsi="Arial" w:cs="Arial"/>
                <w:sz w:val="22"/>
                <w:szCs w:val="22"/>
              </w:rPr>
              <w:t>.</w:t>
            </w:r>
          </w:p>
          <w:p w:rsidR="00FE164F" w:rsidRPr="00DE19EE" w:rsidRDefault="00B4190F" w:rsidP="0052784F">
            <w:pPr>
              <w:numPr>
                <w:ilvl w:val="0"/>
                <w:numId w:val="12"/>
              </w:numPr>
              <w:ind w:left="284" w:hanging="284"/>
              <w:rPr>
                <w:rFonts w:ascii="Arial" w:hAnsi="Arial" w:cs="Arial"/>
                <w:sz w:val="22"/>
                <w:szCs w:val="22"/>
              </w:rPr>
            </w:pPr>
            <w:r w:rsidRPr="00DE19EE">
              <w:rPr>
                <w:rFonts w:ascii="Arial" w:hAnsi="Arial" w:cs="Arial"/>
                <w:sz w:val="22"/>
                <w:szCs w:val="22"/>
              </w:rPr>
              <w:t xml:space="preserve">To </w:t>
            </w:r>
            <w:proofErr w:type="gramStart"/>
            <w:r w:rsidRPr="00DE19EE">
              <w:rPr>
                <w:rFonts w:ascii="Arial" w:eastAsia="Calibri" w:hAnsi="Arial" w:cs="Arial"/>
                <w:sz w:val="22"/>
                <w:szCs w:val="22"/>
                <w:lang w:eastAsia="en-US"/>
              </w:rPr>
              <w:t>Provide</w:t>
            </w:r>
            <w:proofErr w:type="gramEnd"/>
            <w:r w:rsidRPr="00DE19EE">
              <w:rPr>
                <w:rFonts w:ascii="Arial" w:eastAsia="Calibri" w:hAnsi="Arial" w:cs="Arial"/>
                <w:sz w:val="22"/>
                <w:szCs w:val="22"/>
                <w:lang w:eastAsia="en-US"/>
              </w:rPr>
              <w:t xml:space="preserve"> high quality analysis of CF data to support planning for progress for high impact teaching and curriculum design</w:t>
            </w:r>
            <w:r w:rsidR="00D53040" w:rsidRPr="00DE19EE">
              <w:rPr>
                <w:rFonts w:ascii="Arial" w:eastAsia="Calibri" w:hAnsi="Arial" w:cs="Arial"/>
                <w:sz w:val="22"/>
                <w:szCs w:val="22"/>
                <w:lang w:eastAsia="en-US"/>
              </w:rPr>
              <w:t>.</w:t>
            </w:r>
            <w:r w:rsidR="00FE164F" w:rsidRPr="00DE19EE">
              <w:rPr>
                <w:rFonts w:ascii="Arial" w:hAnsi="Arial" w:cs="Arial"/>
                <w:sz w:val="22"/>
                <w:szCs w:val="22"/>
              </w:rPr>
              <w:t xml:space="preserve"> </w:t>
            </w:r>
          </w:p>
          <w:p w:rsidR="00FE164F" w:rsidRPr="00DE19EE" w:rsidRDefault="00FE164F" w:rsidP="0052784F">
            <w:pPr>
              <w:numPr>
                <w:ilvl w:val="0"/>
                <w:numId w:val="14"/>
              </w:numPr>
              <w:ind w:left="284" w:hanging="284"/>
              <w:rPr>
                <w:rFonts w:ascii="Arial" w:hAnsi="Arial" w:cs="Arial"/>
                <w:sz w:val="22"/>
                <w:szCs w:val="22"/>
              </w:rPr>
            </w:pPr>
            <w:r w:rsidRPr="00DE19EE">
              <w:rPr>
                <w:rFonts w:ascii="Arial" w:hAnsi="Arial" w:cs="Arial"/>
                <w:sz w:val="22"/>
                <w:szCs w:val="22"/>
              </w:rPr>
              <w:t>To prepare a detailed analysis and evaluation of student progress and attainment at department level to support middle leaders to drive student progress and be held to account for it</w:t>
            </w:r>
            <w:r w:rsidR="00D53040" w:rsidRPr="00DE19EE">
              <w:rPr>
                <w:rFonts w:ascii="Arial" w:hAnsi="Arial" w:cs="Arial"/>
                <w:sz w:val="22"/>
                <w:szCs w:val="22"/>
              </w:rPr>
              <w:t>.</w:t>
            </w:r>
          </w:p>
          <w:p w:rsidR="00FE164F" w:rsidRPr="00DE19EE" w:rsidRDefault="003C710B" w:rsidP="0052784F">
            <w:pPr>
              <w:numPr>
                <w:ilvl w:val="0"/>
                <w:numId w:val="14"/>
              </w:numPr>
              <w:ind w:left="284" w:hanging="284"/>
              <w:rPr>
                <w:rFonts w:ascii="Arial" w:hAnsi="Arial" w:cs="Arial"/>
                <w:sz w:val="22"/>
                <w:szCs w:val="22"/>
              </w:rPr>
            </w:pPr>
            <w:r w:rsidRPr="00DE19EE">
              <w:rPr>
                <w:rFonts w:ascii="Arial" w:hAnsi="Arial" w:cs="Arial"/>
                <w:sz w:val="22"/>
                <w:szCs w:val="22"/>
              </w:rPr>
              <w:t>To e</w:t>
            </w:r>
            <w:r w:rsidR="00FE164F" w:rsidRPr="00DE19EE">
              <w:rPr>
                <w:rFonts w:ascii="Arial" w:hAnsi="Arial" w:cs="Arial"/>
                <w:sz w:val="22"/>
                <w:szCs w:val="22"/>
              </w:rPr>
              <w:t>nsure leaders across the school</w:t>
            </w:r>
            <w:r w:rsidRPr="00DE19EE">
              <w:rPr>
                <w:rFonts w:ascii="Arial" w:hAnsi="Arial" w:cs="Arial"/>
                <w:sz w:val="22"/>
                <w:szCs w:val="22"/>
              </w:rPr>
              <w:t xml:space="preserve"> are pro-actively using the data to bring about change and improvement.</w:t>
            </w:r>
            <w:r w:rsidR="00FE164F" w:rsidRPr="00DE19EE">
              <w:rPr>
                <w:rFonts w:ascii="Arial" w:hAnsi="Arial" w:cs="Arial"/>
                <w:sz w:val="22"/>
                <w:szCs w:val="22"/>
              </w:rPr>
              <w:t xml:space="preserve"> </w:t>
            </w:r>
          </w:p>
          <w:p w:rsidR="00FE164F" w:rsidRPr="00DE19EE" w:rsidRDefault="00FE164F" w:rsidP="0052784F">
            <w:pPr>
              <w:numPr>
                <w:ilvl w:val="0"/>
                <w:numId w:val="15"/>
              </w:numPr>
              <w:ind w:left="284" w:hanging="284"/>
              <w:rPr>
                <w:rFonts w:ascii="Arial" w:hAnsi="Arial" w:cs="Arial"/>
                <w:sz w:val="22"/>
                <w:szCs w:val="22"/>
              </w:rPr>
            </w:pPr>
            <w:r w:rsidRPr="00DE19EE">
              <w:rPr>
                <w:rFonts w:ascii="Arial" w:hAnsi="Arial" w:cs="Arial"/>
                <w:sz w:val="22"/>
                <w:szCs w:val="22"/>
              </w:rPr>
              <w:t>To implement strategic support programmes to improve attainment and progress for targeted individuals/groups in line with school priorities</w:t>
            </w:r>
            <w:r w:rsidR="00D53040" w:rsidRPr="00DE19EE">
              <w:rPr>
                <w:rFonts w:ascii="Arial" w:hAnsi="Arial" w:cs="Arial"/>
                <w:sz w:val="22"/>
                <w:szCs w:val="22"/>
              </w:rPr>
              <w:t>.</w:t>
            </w:r>
          </w:p>
          <w:p w:rsidR="002A139A" w:rsidRPr="00DE19EE" w:rsidRDefault="005F6696" w:rsidP="003C710B">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 xml:space="preserve">To challenge and support </w:t>
            </w:r>
            <w:r w:rsidR="003C710B" w:rsidRPr="00DE19EE">
              <w:rPr>
                <w:rFonts w:ascii="Arial" w:hAnsi="Arial" w:cs="Arial"/>
                <w:sz w:val="22"/>
                <w:szCs w:val="22"/>
              </w:rPr>
              <w:t xml:space="preserve">Heads of Department </w:t>
            </w:r>
            <w:r w:rsidR="002A139A" w:rsidRPr="00DE19EE">
              <w:rPr>
                <w:rFonts w:ascii="Arial" w:hAnsi="Arial" w:cs="Arial"/>
                <w:sz w:val="22"/>
                <w:szCs w:val="22"/>
              </w:rPr>
              <w:t>to raise standards of achievement and progress in their subject areas.</w:t>
            </w:r>
          </w:p>
          <w:p w:rsidR="002A139A" w:rsidRPr="00DE19EE" w:rsidRDefault="005F6696" w:rsidP="003C710B">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To produce a</w:t>
            </w:r>
            <w:r w:rsidR="002A139A" w:rsidRPr="00DE19EE">
              <w:rPr>
                <w:rFonts w:ascii="Arial" w:hAnsi="Arial" w:cs="Arial"/>
                <w:sz w:val="22"/>
                <w:szCs w:val="22"/>
              </w:rPr>
              <w:t xml:space="preserve"> variety of reports and analysis regularly to ensure effective monitoring of student progress and outcomes.</w:t>
            </w:r>
          </w:p>
          <w:p w:rsidR="002A139A" w:rsidRPr="00DE19EE" w:rsidRDefault="005F6696" w:rsidP="003C710B">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To produce r</w:t>
            </w:r>
            <w:r w:rsidR="002A139A" w:rsidRPr="00DE19EE">
              <w:rPr>
                <w:rFonts w:ascii="Arial" w:hAnsi="Arial" w:cs="Arial"/>
                <w:sz w:val="22"/>
                <w:szCs w:val="22"/>
              </w:rPr>
              <w:t xml:space="preserve">eports and analysis </w:t>
            </w:r>
            <w:r w:rsidRPr="00DE19EE">
              <w:rPr>
                <w:rFonts w:ascii="Arial" w:hAnsi="Arial" w:cs="Arial"/>
                <w:sz w:val="22"/>
                <w:szCs w:val="22"/>
              </w:rPr>
              <w:t xml:space="preserve">which </w:t>
            </w:r>
            <w:r w:rsidR="002A139A" w:rsidRPr="00DE19EE">
              <w:rPr>
                <w:rFonts w:ascii="Arial" w:hAnsi="Arial" w:cs="Arial"/>
                <w:sz w:val="22"/>
                <w:szCs w:val="22"/>
              </w:rPr>
              <w:t xml:space="preserve">are fit for purpose and suitable for use at all levels of leadership and </w:t>
            </w:r>
            <w:proofErr w:type="gramStart"/>
            <w:r w:rsidR="002A139A" w:rsidRPr="00DE19EE">
              <w:rPr>
                <w:rFonts w:ascii="Arial" w:hAnsi="Arial" w:cs="Arial"/>
                <w:sz w:val="22"/>
                <w:szCs w:val="22"/>
              </w:rPr>
              <w:t>management.</w:t>
            </w:r>
            <w:proofErr w:type="gramEnd"/>
          </w:p>
          <w:p w:rsidR="003C710B" w:rsidRPr="00DE19EE" w:rsidRDefault="005F6696" w:rsidP="003C710B">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 xml:space="preserve">To prepare detailed analysis and evaluation of student progress and attainment at the </w:t>
            </w:r>
            <w:r w:rsidRPr="00DE19EE">
              <w:rPr>
                <w:rFonts w:ascii="Arial" w:hAnsi="Arial" w:cs="Arial"/>
                <w:sz w:val="22"/>
                <w:szCs w:val="22"/>
              </w:rPr>
              <w:lastRenderedPageBreak/>
              <w:t xml:space="preserve">end of each academic year. </w:t>
            </w:r>
          </w:p>
          <w:p w:rsidR="005F6696" w:rsidRPr="00DE19EE" w:rsidRDefault="005F6696" w:rsidP="003C710B">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 xml:space="preserve">To develop systems, policies and documents to enable the sharing of good practice in tracking and monitoring of student progress across the </w:t>
            </w:r>
            <w:r w:rsidR="0082125E" w:rsidRPr="00DE19EE">
              <w:rPr>
                <w:rFonts w:ascii="Arial" w:hAnsi="Arial" w:cs="Arial"/>
                <w:sz w:val="22"/>
                <w:szCs w:val="22"/>
              </w:rPr>
              <w:t>school</w:t>
            </w:r>
            <w:r w:rsidR="00D53040" w:rsidRPr="00DE19EE">
              <w:rPr>
                <w:rFonts w:ascii="Arial" w:hAnsi="Arial" w:cs="Arial"/>
                <w:sz w:val="22"/>
                <w:szCs w:val="22"/>
              </w:rPr>
              <w:t>.</w:t>
            </w:r>
          </w:p>
          <w:p w:rsidR="005F6696" w:rsidRDefault="005F6696" w:rsidP="00FA57DA">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To analyse, evaluate and report to relevant staff, and Governors, local and</w:t>
            </w:r>
            <w:r w:rsidR="0082125E" w:rsidRPr="00DE19EE">
              <w:rPr>
                <w:rFonts w:ascii="Arial" w:hAnsi="Arial" w:cs="Arial"/>
                <w:sz w:val="22"/>
                <w:szCs w:val="22"/>
              </w:rPr>
              <w:t xml:space="preserve"> national comparisons of school</w:t>
            </w:r>
            <w:r w:rsidRPr="00DE19EE">
              <w:rPr>
                <w:rFonts w:ascii="Arial" w:hAnsi="Arial" w:cs="Arial"/>
                <w:sz w:val="22"/>
                <w:szCs w:val="22"/>
              </w:rPr>
              <w:t xml:space="preserve"> and subject performance.</w:t>
            </w:r>
          </w:p>
          <w:p w:rsidR="00FA57DA" w:rsidRPr="00DE19EE" w:rsidRDefault="00FA57DA" w:rsidP="00FA57DA">
            <w:pPr>
              <w:pStyle w:val="ListParagraph"/>
              <w:numPr>
                <w:ilvl w:val="0"/>
                <w:numId w:val="6"/>
              </w:numPr>
              <w:ind w:left="284" w:hanging="284"/>
              <w:jc w:val="both"/>
              <w:rPr>
                <w:rFonts w:ascii="Arial" w:hAnsi="Arial" w:cs="Arial"/>
                <w:sz w:val="22"/>
                <w:szCs w:val="22"/>
              </w:rPr>
            </w:pPr>
            <w:r>
              <w:rPr>
                <w:rFonts w:ascii="Arial" w:hAnsi="Arial" w:cs="Arial"/>
                <w:sz w:val="22"/>
                <w:szCs w:val="22"/>
              </w:rPr>
              <w:t xml:space="preserve">To work with the Assistant </w:t>
            </w:r>
            <w:proofErr w:type="spellStart"/>
            <w:r>
              <w:rPr>
                <w:rFonts w:ascii="Arial" w:hAnsi="Arial" w:cs="Arial"/>
                <w:sz w:val="22"/>
                <w:szCs w:val="22"/>
              </w:rPr>
              <w:t>Headteacher</w:t>
            </w:r>
            <w:proofErr w:type="spellEnd"/>
            <w:r>
              <w:rPr>
                <w:rFonts w:ascii="Arial" w:hAnsi="Arial" w:cs="Arial"/>
                <w:sz w:val="22"/>
                <w:szCs w:val="22"/>
              </w:rPr>
              <w:t xml:space="preserve"> Data, Curriculum and Assessment to ensure data is used intelligently by all staff to support outstanding student outcomes.</w:t>
            </w:r>
          </w:p>
          <w:p w:rsidR="00B90B5E" w:rsidRPr="00FA57DA" w:rsidRDefault="00B90B5E" w:rsidP="00FA57DA">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 xml:space="preserve">To work with </w:t>
            </w:r>
            <w:r w:rsidR="001323A0" w:rsidRPr="00DE19EE">
              <w:rPr>
                <w:rFonts w:ascii="Arial" w:hAnsi="Arial" w:cs="Arial"/>
                <w:sz w:val="22"/>
                <w:szCs w:val="22"/>
              </w:rPr>
              <w:t>Deputy</w:t>
            </w:r>
            <w:r w:rsidRPr="00DE19EE">
              <w:rPr>
                <w:rFonts w:ascii="Arial" w:hAnsi="Arial" w:cs="Arial"/>
                <w:sz w:val="22"/>
                <w:szCs w:val="22"/>
              </w:rPr>
              <w:t xml:space="preserve"> </w:t>
            </w:r>
            <w:proofErr w:type="spellStart"/>
            <w:r w:rsidRPr="00DE19EE">
              <w:rPr>
                <w:rFonts w:ascii="Arial" w:hAnsi="Arial" w:cs="Arial"/>
                <w:sz w:val="22"/>
                <w:szCs w:val="22"/>
              </w:rPr>
              <w:t>He</w:t>
            </w:r>
            <w:r w:rsidR="0082125E" w:rsidRPr="00DE19EE">
              <w:rPr>
                <w:rFonts w:ascii="Arial" w:hAnsi="Arial" w:cs="Arial"/>
                <w:sz w:val="22"/>
                <w:szCs w:val="22"/>
              </w:rPr>
              <w:t>adteacher</w:t>
            </w:r>
            <w:proofErr w:type="spellEnd"/>
            <w:r w:rsidR="0082125E" w:rsidRPr="00DE19EE">
              <w:rPr>
                <w:rFonts w:ascii="Arial" w:hAnsi="Arial" w:cs="Arial"/>
                <w:sz w:val="22"/>
                <w:szCs w:val="22"/>
              </w:rPr>
              <w:t xml:space="preserve"> (Standards</w:t>
            </w:r>
            <w:r w:rsidRPr="00DE19EE">
              <w:rPr>
                <w:rFonts w:ascii="Arial" w:hAnsi="Arial" w:cs="Arial"/>
                <w:sz w:val="22"/>
                <w:szCs w:val="22"/>
              </w:rPr>
              <w:t>), to ensure that lessons are informed by students’ prior and predicted data.</w:t>
            </w:r>
          </w:p>
          <w:p w:rsidR="003C710B" w:rsidRPr="00DE19EE" w:rsidRDefault="003C710B" w:rsidP="00FA57DA">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To report to the Senior Team and Governing Body on student and staff performance.</w:t>
            </w:r>
          </w:p>
          <w:p w:rsidR="00B90B5E" w:rsidRPr="00DE19EE" w:rsidRDefault="00B90B5E" w:rsidP="00FA57DA">
            <w:pPr>
              <w:pStyle w:val="ListParagraph"/>
              <w:numPr>
                <w:ilvl w:val="0"/>
                <w:numId w:val="6"/>
              </w:numPr>
              <w:ind w:left="284" w:hanging="284"/>
              <w:jc w:val="both"/>
              <w:rPr>
                <w:rFonts w:ascii="Arial" w:hAnsi="Arial" w:cs="Arial"/>
                <w:sz w:val="22"/>
                <w:szCs w:val="22"/>
              </w:rPr>
            </w:pPr>
            <w:r w:rsidRPr="00DE19EE">
              <w:rPr>
                <w:rFonts w:ascii="Arial" w:hAnsi="Arial" w:cs="Arial"/>
                <w:sz w:val="22"/>
                <w:szCs w:val="22"/>
              </w:rPr>
              <w:t xml:space="preserve">To keep up to date with the development of creative and innovative practices in all areas of responsibility. </w:t>
            </w:r>
          </w:p>
          <w:p w:rsidR="00B90B5E" w:rsidRPr="00DE19EE" w:rsidRDefault="00B90B5E" w:rsidP="00FA57DA">
            <w:pPr>
              <w:pStyle w:val="ListParagraph"/>
              <w:numPr>
                <w:ilvl w:val="0"/>
                <w:numId w:val="6"/>
              </w:numPr>
              <w:ind w:hanging="284"/>
              <w:jc w:val="both"/>
              <w:rPr>
                <w:rFonts w:ascii="Arial" w:hAnsi="Arial" w:cs="Arial"/>
                <w:sz w:val="22"/>
                <w:szCs w:val="22"/>
              </w:rPr>
            </w:pPr>
            <w:r w:rsidRPr="00DE19EE">
              <w:rPr>
                <w:rFonts w:ascii="Arial" w:hAnsi="Arial" w:cs="Arial"/>
                <w:sz w:val="22"/>
                <w:szCs w:val="22"/>
              </w:rPr>
              <w:t>To line manage and performance mana</w:t>
            </w:r>
            <w:r w:rsidR="001F63C1" w:rsidRPr="00DE19EE">
              <w:rPr>
                <w:rFonts w:ascii="Arial" w:hAnsi="Arial" w:cs="Arial"/>
                <w:sz w:val="22"/>
                <w:szCs w:val="22"/>
              </w:rPr>
              <w:t xml:space="preserve">ge designated </w:t>
            </w:r>
            <w:r w:rsidR="004440EF">
              <w:rPr>
                <w:rFonts w:ascii="Arial" w:hAnsi="Arial" w:cs="Arial"/>
                <w:sz w:val="22"/>
                <w:szCs w:val="22"/>
              </w:rPr>
              <w:t>Heads of Faculty</w:t>
            </w:r>
            <w:r w:rsidR="001F63C1" w:rsidRPr="00DE19EE">
              <w:rPr>
                <w:rFonts w:ascii="Arial" w:hAnsi="Arial" w:cs="Arial"/>
                <w:sz w:val="22"/>
                <w:szCs w:val="22"/>
              </w:rPr>
              <w:t>.</w:t>
            </w:r>
          </w:p>
          <w:p w:rsidR="004366BA" w:rsidRPr="00DE19EE" w:rsidRDefault="004366BA" w:rsidP="002A139A">
            <w:pPr>
              <w:rPr>
                <w:rFonts w:ascii="Arial" w:hAnsi="Arial" w:cs="Arial"/>
                <w:sz w:val="22"/>
                <w:szCs w:val="22"/>
              </w:rPr>
            </w:pPr>
          </w:p>
          <w:p w:rsidR="00B90B5E" w:rsidRPr="00DE19EE" w:rsidRDefault="00B90B5E" w:rsidP="002A139A">
            <w:pPr>
              <w:rPr>
                <w:rFonts w:ascii="Arial" w:hAnsi="Arial" w:cs="Arial"/>
                <w:b/>
                <w:sz w:val="22"/>
                <w:szCs w:val="22"/>
                <w:u w:val="single"/>
              </w:rPr>
            </w:pPr>
            <w:r w:rsidRPr="00DE19EE">
              <w:rPr>
                <w:rFonts w:ascii="Arial" w:hAnsi="Arial" w:cs="Arial"/>
                <w:b/>
                <w:sz w:val="22"/>
                <w:szCs w:val="22"/>
                <w:u w:val="single"/>
              </w:rPr>
              <w:t>GENERAL SENIOR LEADERSHIP RESPONSIBILITIES:</w:t>
            </w:r>
          </w:p>
          <w:p w:rsidR="00B90B5E" w:rsidRPr="00DE19EE" w:rsidRDefault="00B90B5E" w:rsidP="00B90B5E">
            <w:pPr>
              <w:pStyle w:val="ListParagraph"/>
              <w:numPr>
                <w:ilvl w:val="0"/>
                <w:numId w:val="11"/>
              </w:numPr>
              <w:jc w:val="both"/>
              <w:rPr>
                <w:rFonts w:ascii="Arial" w:hAnsi="Arial" w:cs="Arial"/>
                <w:sz w:val="22"/>
                <w:szCs w:val="22"/>
              </w:rPr>
            </w:pPr>
            <w:r w:rsidRPr="00DE19EE">
              <w:rPr>
                <w:rFonts w:ascii="Arial" w:hAnsi="Arial" w:cs="Arial"/>
                <w:sz w:val="22"/>
                <w:szCs w:val="22"/>
              </w:rPr>
              <w:t>Create and foster an environment of reflective practice and CPD, leading by example in all aspects of personal and professional development.</w:t>
            </w:r>
          </w:p>
          <w:p w:rsidR="00B90B5E" w:rsidRPr="00DE19EE" w:rsidRDefault="00B90B5E" w:rsidP="00B90B5E">
            <w:pPr>
              <w:numPr>
                <w:ilvl w:val="0"/>
                <w:numId w:val="10"/>
              </w:numPr>
              <w:overflowPunct/>
              <w:autoSpaceDE/>
              <w:autoSpaceDN/>
              <w:adjustRightInd/>
              <w:spacing w:line="276" w:lineRule="auto"/>
              <w:jc w:val="both"/>
              <w:textAlignment w:val="auto"/>
              <w:rPr>
                <w:rFonts w:ascii="Arial" w:hAnsi="Arial" w:cs="Arial"/>
                <w:sz w:val="22"/>
                <w:szCs w:val="22"/>
              </w:rPr>
            </w:pPr>
            <w:r w:rsidRPr="00DE19EE">
              <w:rPr>
                <w:rFonts w:ascii="Arial" w:hAnsi="Arial" w:cs="Arial"/>
                <w:sz w:val="22"/>
                <w:szCs w:val="22"/>
              </w:rPr>
              <w:t>Develop and maintain a culture of high expectations for self and others.</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 xml:space="preserve">Update the </w:t>
            </w:r>
            <w:proofErr w:type="spellStart"/>
            <w:r w:rsidRPr="00DE19EE">
              <w:rPr>
                <w:rFonts w:ascii="Arial" w:hAnsi="Arial" w:cs="Arial"/>
                <w:sz w:val="22"/>
                <w:szCs w:val="22"/>
              </w:rPr>
              <w:t>Headteacher</w:t>
            </w:r>
            <w:proofErr w:type="spellEnd"/>
            <w:r w:rsidRPr="00DE19EE">
              <w:rPr>
                <w:rFonts w:ascii="Arial" w:hAnsi="Arial" w:cs="Arial"/>
                <w:sz w:val="22"/>
                <w:szCs w:val="22"/>
              </w:rPr>
              <w:t>, other senior leaders and the Governing Body on the effectiveness of the provision.</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Lead by example as a teacher, and as a manager, achieving high standards of student attainment and progress, behaviour and motivation through effective teaching.</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Challenge under-performance at all levels and to ensure corrective action and follow up.</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 xml:space="preserve">Support the development and maintenance of </w:t>
            </w:r>
            <w:r w:rsidR="004D2FFE">
              <w:rPr>
                <w:rFonts w:ascii="Arial" w:hAnsi="Arial" w:cs="Arial"/>
                <w:sz w:val="22"/>
                <w:szCs w:val="22"/>
              </w:rPr>
              <w:t>school</w:t>
            </w:r>
            <w:r w:rsidRPr="00DE19EE">
              <w:rPr>
                <w:rFonts w:ascii="Arial" w:hAnsi="Arial" w:cs="Arial"/>
                <w:sz w:val="22"/>
                <w:szCs w:val="22"/>
              </w:rPr>
              <w:t xml:space="preserve"> policies and practices to ensure consistent application.</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Have a teaching c</w:t>
            </w:r>
            <w:r w:rsidR="00D53040" w:rsidRPr="00DE19EE">
              <w:rPr>
                <w:rFonts w:ascii="Arial" w:hAnsi="Arial" w:cs="Arial"/>
                <w:sz w:val="22"/>
                <w:szCs w:val="22"/>
              </w:rPr>
              <w:t xml:space="preserve">ommitment in line with </w:t>
            </w:r>
            <w:r w:rsidR="004440EF">
              <w:rPr>
                <w:rFonts w:ascii="Arial" w:hAnsi="Arial" w:cs="Arial"/>
                <w:sz w:val="22"/>
                <w:szCs w:val="22"/>
              </w:rPr>
              <w:t>Assistant</w:t>
            </w:r>
            <w:r w:rsidRPr="00DE19EE">
              <w:rPr>
                <w:rFonts w:ascii="Arial" w:hAnsi="Arial" w:cs="Arial"/>
                <w:sz w:val="22"/>
                <w:szCs w:val="22"/>
              </w:rPr>
              <w:t xml:space="preserve"> </w:t>
            </w:r>
            <w:proofErr w:type="spellStart"/>
            <w:r w:rsidR="003A0B0E" w:rsidRPr="00DE19EE">
              <w:rPr>
                <w:rFonts w:ascii="Arial" w:hAnsi="Arial" w:cs="Arial"/>
                <w:sz w:val="22"/>
                <w:szCs w:val="22"/>
              </w:rPr>
              <w:t>Headteacher</w:t>
            </w:r>
            <w:proofErr w:type="spellEnd"/>
            <w:r w:rsidRPr="00DE19EE">
              <w:rPr>
                <w:rFonts w:ascii="Arial" w:hAnsi="Arial" w:cs="Arial"/>
                <w:sz w:val="22"/>
                <w:szCs w:val="22"/>
              </w:rPr>
              <w:t xml:space="preserve"> status.</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Plan, chair and organise meetings as appropriate.</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Sustain effective, positive relationships with all staff, pupils, parents/carers, Governors and the local community.</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Liaise effectively with all stakeholders including parents/carers, feeder schools, secondary schools, business and community partners, in line with strategic objectives.</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Maintain clear expectations and high standards of professionalism.</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 xml:space="preserve">Attend </w:t>
            </w:r>
            <w:r w:rsidR="004D2FFE">
              <w:rPr>
                <w:rFonts w:ascii="Arial" w:hAnsi="Arial" w:cs="Arial"/>
                <w:sz w:val="22"/>
                <w:szCs w:val="22"/>
              </w:rPr>
              <w:t>school</w:t>
            </w:r>
            <w:r w:rsidRPr="00DE19EE">
              <w:rPr>
                <w:rFonts w:ascii="Arial" w:hAnsi="Arial" w:cs="Arial"/>
                <w:sz w:val="22"/>
                <w:szCs w:val="22"/>
              </w:rPr>
              <w:t xml:space="preserve"> events and activities as directed by the </w:t>
            </w:r>
            <w:proofErr w:type="spellStart"/>
            <w:r w:rsidR="003A0B0E" w:rsidRPr="00DE19EE">
              <w:rPr>
                <w:rFonts w:ascii="Arial" w:hAnsi="Arial" w:cs="Arial"/>
                <w:sz w:val="22"/>
                <w:szCs w:val="22"/>
              </w:rPr>
              <w:t>Headteacher</w:t>
            </w:r>
            <w:proofErr w:type="spellEnd"/>
            <w:r w:rsidRPr="00DE19EE">
              <w:rPr>
                <w:rFonts w:ascii="Arial" w:hAnsi="Arial" w:cs="Arial"/>
                <w:sz w:val="22"/>
                <w:szCs w:val="22"/>
              </w:rPr>
              <w:t>.</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Keep the Senior Team up to date with national developments specific to the post’s areas of responsibility.</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Contribute to, and at times lead, research projects.</w:t>
            </w:r>
          </w:p>
          <w:p w:rsidR="00B90B5E" w:rsidRPr="00DE19EE" w:rsidRDefault="00B90B5E" w:rsidP="00B90B5E">
            <w:pPr>
              <w:pStyle w:val="ListParagraph"/>
              <w:numPr>
                <w:ilvl w:val="0"/>
                <w:numId w:val="9"/>
              </w:numPr>
              <w:jc w:val="both"/>
              <w:rPr>
                <w:rFonts w:ascii="Arial" w:hAnsi="Arial" w:cs="Arial"/>
                <w:sz w:val="22"/>
                <w:szCs w:val="22"/>
              </w:rPr>
            </w:pPr>
            <w:r w:rsidRPr="00DE19EE">
              <w:rPr>
                <w:rFonts w:ascii="Arial" w:hAnsi="Arial" w:cs="Arial"/>
                <w:sz w:val="22"/>
                <w:szCs w:val="22"/>
              </w:rPr>
              <w:t>Manage budget(s) in line with areas of responsibility.</w:t>
            </w:r>
          </w:p>
          <w:p w:rsidR="00B90B5E" w:rsidRPr="00DE19EE" w:rsidRDefault="00B90B5E" w:rsidP="00B90B5E">
            <w:pPr>
              <w:numPr>
                <w:ilvl w:val="0"/>
                <w:numId w:val="9"/>
              </w:numPr>
              <w:overflowPunct/>
              <w:autoSpaceDE/>
              <w:autoSpaceDN/>
              <w:adjustRightInd/>
              <w:jc w:val="both"/>
              <w:textAlignment w:val="auto"/>
              <w:rPr>
                <w:rFonts w:ascii="Arial" w:hAnsi="Arial" w:cs="Arial"/>
                <w:sz w:val="22"/>
                <w:szCs w:val="22"/>
              </w:rPr>
            </w:pPr>
            <w:r w:rsidRPr="00DE19EE">
              <w:rPr>
                <w:rFonts w:ascii="Arial" w:hAnsi="Arial" w:cs="Arial"/>
                <w:sz w:val="22"/>
                <w:szCs w:val="22"/>
              </w:rPr>
              <w:t>Take assemblies and participate in break, lunchtime, before and after hours’ supervision.</w:t>
            </w:r>
          </w:p>
          <w:p w:rsidR="00B90B5E" w:rsidRPr="00DE19EE" w:rsidRDefault="00B90B5E" w:rsidP="00B90B5E">
            <w:pPr>
              <w:numPr>
                <w:ilvl w:val="0"/>
                <w:numId w:val="9"/>
              </w:numPr>
              <w:overflowPunct/>
              <w:autoSpaceDE/>
              <w:autoSpaceDN/>
              <w:adjustRightInd/>
              <w:jc w:val="both"/>
              <w:textAlignment w:val="auto"/>
              <w:rPr>
                <w:rFonts w:ascii="Arial" w:hAnsi="Arial" w:cs="Arial"/>
                <w:sz w:val="22"/>
                <w:szCs w:val="22"/>
              </w:rPr>
            </w:pPr>
            <w:r w:rsidRPr="00DE19EE">
              <w:rPr>
                <w:rFonts w:ascii="Arial" w:hAnsi="Arial" w:cs="Arial"/>
                <w:sz w:val="22"/>
                <w:szCs w:val="22"/>
              </w:rPr>
              <w:t xml:space="preserve">Any other reasonable duties as requested by the </w:t>
            </w:r>
            <w:proofErr w:type="spellStart"/>
            <w:r w:rsidR="006A5F79" w:rsidRPr="00DE19EE">
              <w:rPr>
                <w:rFonts w:ascii="Arial" w:hAnsi="Arial" w:cs="Arial"/>
                <w:sz w:val="22"/>
                <w:szCs w:val="22"/>
              </w:rPr>
              <w:t>Headteacher</w:t>
            </w:r>
            <w:proofErr w:type="spellEnd"/>
            <w:r w:rsidRPr="00DE19EE">
              <w:rPr>
                <w:rFonts w:ascii="Arial" w:hAnsi="Arial" w:cs="Arial"/>
                <w:sz w:val="22"/>
                <w:szCs w:val="22"/>
              </w:rPr>
              <w:t>.</w:t>
            </w:r>
          </w:p>
          <w:p w:rsidR="0032232E" w:rsidRPr="00DE19EE" w:rsidRDefault="0032232E" w:rsidP="003C710B">
            <w:pPr>
              <w:overflowPunct/>
              <w:autoSpaceDE/>
              <w:autoSpaceDN/>
              <w:adjustRightInd/>
              <w:jc w:val="both"/>
              <w:textAlignment w:val="auto"/>
              <w:rPr>
                <w:rFonts w:ascii="Arial" w:hAnsi="Arial" w:cs="Arial"/>
                <w:sz w:val="22"/>
                <w:szCs w:val="22"/>
              </w:rPr>
            </w:pPr>
          </w:p>
          <w:p w:rsidR="0034004A" w:rsidRPr="00DE19EE" w:rsidRDefault="0034004A" w:rsidP="0034004A">
            <w:pPr>
              <w:overflowPunct/>
              <w:autoSpaceDE/>
              <w:autoSpaceDN/>
              <w:adjustRightInd/>
              <w:ind w:left="284" w:hanging="284"/>
              <w:jc w:val="both"/>
              <w:textAlignment w:val="auto"/>
              <w:rPr>
                <w:rFonts w:ascii="Arial" w:hAnsi="Arial" w:cs="Arial"/>
                <w:b/>
                <w:sz w:val="22"/>
                <w:szCs w:val="22"/>
              </w:rPr>
            </w:pPr>
            <w:r w:rsidRPr="00DE19EE">
              <w:rPr>
                <w:rFonts w:ascii="Arial" w:hAnsi="Arial" w:cs="Arial"/>
                <w:b/>
                <w:sz w:val="22"/>
                <w:szCs w:val="22"/>
              </w:rPr>
              <w:t xml:space="preserve">Creating the Future of the </w:t>
            </w:r>
            <w:r w:rsidR="004D2FFE">
              <w:rPr>
                <w:rFonts w:ascii="Arial" w:hAnsi="Arial" w:cs="Arial"/>
                <w:b/>
                <w:sz w:val="22"/>
                <w:szCs w:val="22"/>
              </w:rPr>
              <w:t>School</w:t>
            </w:r>
          </w:p>
          <w:p w:rsidR="0034004A" w:rsidRPr="00DE19EE" w:rsidRDefault="0034004A" w:rsidP="0034004A">
            <w:pPr>
              <w:numPr>
                <w:ilvl w:val="0"/>
                <w:numId w:val="12"/>
              </w:numPr>
              <w:overflowPunct/>
              <w:autoSpaceDE/>
              <w:autoSpaceDN/>
              <w:adjustRightInd/>
              <w:ind w:left="284" w:hanging="284"/>
              <w:jc w:val="both"/>
              <w:textAlignment w:val="auto"/>
              <w:rPr>
                <w:rFonts w:ascii="Arial" w:hAnsi="Arial" w:cs="Arial"/>
                <w:sz w:val="22"/>
                <w:szCs w:val="22"/>
              </w:rPr>
            </w:pPr>
            <w:r w:rsidRPr="00DE19EE">
              <w:rPr>
                <w:rFonts w:ascii="Arial" w:hAnsi="Arial" w:cs="Arial"/>
                <w:sz w:val="22"/>
                <w:szCs w:val="22"/>
              </w:rPr>
              <w:t xml:space="preserve">Working with the Senior Leadership Team of Ridgewood School to continue to shape and develop the strategic vision of the </w:t>
            </w:r>
            <w:r w:rsidR="004D2FFE">
              <w:rPr>
                <w:rFonts w:ascii="Arial" w:hAnsi="Arial" w:cs="Arial"/>
                <w:sz w:val="22"/>
                <w:szCs w:val="22"/>
              </w:rPr>
              <w:t>School</w:t>
            </w:r>
          </w:p>
          <w:p w:rsidR="0034004A" w:rsidRPr="00DE19EE" w:rsidRDefault="0034004A" w:rsidP="0034004A">
            <w:pPr>
              <w:numPr>
                <w:ilvl w:val="0"/>
                <w:numId w:val="12"/>
              </w:numPr>
              <w:overflowPunct/>
              <w:autoSpaceDE/>
              <w:autoSpaceDN/>
              <w:adjustRightInd/>
              <w:ind w:left="284" w:hanging="284"/>
              <w:jc w:val="both"/>
              <w:textAlignment w:val="auto"/>
              <w:rPr>
                <w:rFonts w:ascii="Arial" w:hAnsi="Arial" w:cs="Arial"/>
                <w:sz w:val="22"/>
                <w:szCs w:val="22"/>
              </w:rPr>
            </w:pPr>
            <w:r w:rsidRPr="00DE19EE">
              <w:rPr>
                <w:rFonts w:ascii="Arial" w:hAnsi="Arial" w:cs="Arial"/>
                <w:sz w:val="22"/>
                <w:szCs w:val="22"/>
              </w:rPr>
              <w:t>Motivate others to create a shared learning culture and positive climate through distribution of leadership through teams and individuals.</w:t>
            </w:r>
          </w:p>
          <w:p w:rsidR="0034004A" w:rsidRDefault="0034004A" w:rsidP="0034004A">
            <w:pPr>
              <w:numPr>
                <w:ilvl w:val="0"/>
                <w:numId w:val="12"/>
              </w:numPr>
              <w:overflowPunct/>
              <w:autoSpaceDE/>
              <w:autoSpaceDN/>
              <w:adjustRightInd/>
              <w:ind w:left="284" w:hanging="284"/>
              <w:jc w:val="both"/>
              <w:textAlignment w:val="auto"/>
              <w:rPr>
                <w:rFonts w:ascii="Arial" w:hAnsi="Arial" w:cs="Arial"/>
                <w:sz w:val="22"/>
                <w:szCs w:val="22"/>
              </w:rPr>
            </w:pPr>
            <w:r w:rsidRPr="00DE19EE">
              <w:rPr>
                <w:rFonts w:ascii="Arial" w:hAnsi="Arial" w:cs="Arial"/>
                <w:sz w:val="22"/>
                <w:szCs w:val="22"/>
              </w:rPr>
              <w:t>Translate the vision into agreed objectives and operational plans.</w:t>
            </w:r>
          </w:p>
          <w:p w:rsidR="004440EF" w:rsidRPr="00DE19EE" w:rsidRDefault="004440EF" w:rsidP="004440EF">
            <w:pPr>
              <w:overflowPunct/>
              <w:autoSpaceDE/>
              <w:autoSpaceDN/>
              <w:adjustRightInd/>
              <w:ind w:left="284"/>
              <w:jc w:val="both"/>
              <w:textAlignment w:val="auto"/>
              <w:rPr>
                <w:rFonts w:ascii="Arial" w:hAnsi="Arial" w:cs="Arial"/>
                <w:sz w:val="22"/>
                <w:szCs w:val="22"/>
              </w:rPr>
            </w:pPr>
          </w:p>
          <w:p w:rsidR="00972EB5" w:rsidRPr="00DE19EE" w:rsidRDefault="00972EB5" w:rsidP="00972EB5">
            <w:pPr>
              <w:jc w:val="both"/>
              <w:rPr>
                <w:rFonts w:ascii="Arial" w:hAnsi="Arial" w:cs="Arial"/>
                <w:b/>
                <w:sz w:val="22"/>
                <w:szCs w:val="22"/>
              </w:rPr>
            </w:pPr>
            <w:r w:rsidRPr="00DE19EE">
              <w:rPr>
                <w:rFonts w:ascii="Arial" w:hAnsi="Arial" w:cs="Arial"/>
                <w:b/>
                <w:sz w:val="22"/>
                <w:szCs w:val="22"/>
              </w:rPr>
              <w:lastRenderedPageBreak/>
              <w:t>Key Documents Responsibility:</w:t>
            </w:r>
          </w:p>
          <w:p w:rsidR="00972EB5" w:rsidRPr="00DE19EE" w:rsidRDefault="00972EB5" w:rsidP="00972EB5">
            <w:pPr>
              <w:pStyle w:val="ListParagraph"/>
              <w:numPr>
                <w:ilvl w:val="0"/>
                <w:numId w:val="13"/>
              </w:numPr>
              <w:jc w:val="both"/>
              <w:rPr>
                <w:rFonts w:ascii="Arial" w:hAnsi="Arial" w:cs="Arial"/>
                <w:sz w:val="22"/>
                <w:szCs w:val="22"/>
              </w:rPr>
            </w:pPr>
            <w:r w:rsidRPr="00DE19EE">
              <w:rPr>
                <w:rFonts w:ascii="Arial" w:hAnsi="Arial" w:cs="Arial"/>
                <w:sz w:val="22"/>
                <w:szCs w:val="22"/>
              </w:rPr>
              <w:t xml:space="preserve">Relevant Contributions to the </w:t>
            </w:r>
            <w:r w:rsidR="004D2FFE">
              <w:rPr>
                <w:rFonts w:ascii="Arial" w:hAnsi="Arial" w:cs="Arial"/>
                <w:sz w:val="22"/>
                <w:szCs w:val="22"/>
              </w:rPr>
              <w:t>School</w:t>
            </w:r>
            <w:r w:rsidRPr="00DE19EE">
              <w:rPr>
                <w:rFonts w:ascii="Arial" w:hAnsi="Arial" w:cs="Arial"/>
                <w:sz w:val="22"/>
                <w:szCs w:val="22"/>
              </w:rPr>
              <w:t xml:space="preserve"> SEF.</w:t>
            </w:r>
          </w:p>
          <w:p w:rsidR="00972EB5" w:rsidRPr="00DE19EE" w:rsidRDefault="00972EB5" w:rsidP="00972EB5">
            <w:pPr>
              <w:pStyle w:val="ListParagraph"/>
              <w:numPr>
                <w:ilvl w:val="0"/>
                <w:numId w:val="13"/>
              </w:numPr>
              <w:jc w:val="both"/>
              <w:rPr>
                <w:rFonts w:ascii="Arial" w:hAnsi="Arial" w:cs="Arial"/>
                <w:sz w:val="22"/>
                <w:szCs w:val="22"/>
              </w:rPr>
            </w:pPr>
            <w:r w:rsidRPr="00DE19EE">
              <w:rPr>
                <w:rFonts w:ascii="Arial" w:hAnsi="Arial" w:cs="Arial"/>
                <w:sz w:val="22"/>
                <w:szCs w:val="22"/>
              </w:rPr>
              <w:t xml:space="preserve">Relevant contributions to the </w:t>
            </w:r>
            <w:r w:rsidR="004D2FFE">
              <w:rPr>
                <w:rFonts w:ascii="Arial" w:hAnsi="Arial" w:cs="Arial"/>
                <w:sz w:val="22"/>
                <w:szCs w:val="22"/>
              </w:rPr>
              <w:t>School</w:t>
            </w:r>
            <w:r w:rsidRPr="00DE19EE">
              <w:rPr>
                <w:rFonts w:ascii="Arial" w:hAnsi="Arial" w:cs="Arial"/>
                <w:sz w:val="22"/>
                <w:szCs w:val="22"/>
              </w:rPr>
              <w:t xml:space="preserve"> </w:t>
            </w:r>
            <w:r w:rsidR="006A5F79" w:rsidRPr="00DE19EE">
              <w:rPr>
                <w:rFonts w:ascii="Arial" w:hAnsi="Arial" w:cs="Arial"/>
                <w:sz w:val="22"/>
                <w:szCs w:val="22"/>
              </w:rPr>
              <w:t>Development</w:t>
            </w:r>
            <w:r w:rsidRPr="00DE19EE">
              <w:rPr>
                <w:rFonts w:ascii="Arial" w:hAnsi="Arial" w:cs="Arial"/>
                <w:sz w:val="22"/>
                <w:szCs w:val="22"/>
              </w:rPr>
              <w:t xml:space="preserve"> Plan.</w:t>
            </w:r>
          </w:p>
          <w:p w:rsidR="00972EB5" w:rsidRPr="00DE19EE" w:rsidRDefault="00972EB5" w:rsidP="00972EB5">
            <w:pPr>
              <w:pStyle w:val="ListParagraph"/>
              <w:numPr>
                <w:ilvl w:val="0"/>
                <w:numId w:val="13"/>
              </w:numPr>
              <w:jc w:val="both"/>
              <w:rPr>
                <w:rFonts w:ascii="Arial" w:hAnsi="Arial" w:cs="Arial"/>
                <w:sz w:val="22"/>
                <w:szCs w:val="22"/>
              </w:rPr>
            </w:pPr>
            <w:r w:rsidRPr="00DE19EE">
              <w:rPr>
                <w:rFonts w:ascii="Arial" w:hAnsi="Arial" w:cs="Arial"/>
                <w:sz w:val="22"/>
                <w:szCs w:val="22"/>
              </w:rPr>
              <w:t>Relevant policy and practice contributions for the Staff Handbook.</w:t>
            </w:r>
          </w:p>
          <w:p w:rsidR="00972EB5" w:rsidRPr="00DE19EE" w:rsidRDefault="00972EB5" w:rsidP="00972EB5">
            <w:pPr>
              <w:pStyle w:val="ListParagraph"/>
              <w:numPr>
                <w:ilvl w:val="0"/>
                <w:numId w:val="13"/>
              </w:numPr>
              <w:jc w:val="both"/>
              <w:rPr>
                <w:rFonts w:ascii="Arial" w:hAnsi="Arial" w:cs="Arial"/>
                <w:sz w:val="22"/>
                <w:szCs w:val="22"/>
              </w:rPr>
            </w:pPr>
            <w:r w:rsidRPr="00DE19EE">
              <w:rPr>
                <w:rFonts w:ascii="Arial" w:hAnsi="Arial" w:cs="Arial"/>
                <w:sz w:val="22"/>
                <w:szCs w:val="22"/>
              </w:rPr>
              <w:t>Relevant reports to Governors, including Principal’s report to Governors.</w:t>
            </w:r>
          </w:p>
          <w:p w:rsidR="00972EB5" w:rsidRPr="00DE19EE" w:rsidRDefault="00972EB5" w:rsidP="00972EB5">
            <w:pPr>
              <w:overflowPunct/>
              <w:autoSpaceDE/>
              <w:autoSpaceDN/>
              <w:adjustRightInd/>
              <w:ind w:left="284"/>
              <w:jc w:val="both"/>
              <w:textAlignment w:val="auto"/>
              <w:rPr>
                <w:rFonts w:ascii="Arial" w:hAnsi="Arial" w:cs="Arial"/>
                <w:sz w:val="22"/>
                <w:szCs w:val="22"/>
              </w:rPr>
            </w:pPr>
          </w:p>
          <w:p w:rsidR="008220DC" w:rsidRPr="00DE19EE" w:rsidRDefault="008220DC" w:rsidP="008220DC">
            <w:pPr>
              <w:jc w:val="center"/>
              <w:rPr>
                <w:rFonts w:ascii="Arial" w:hAnsi="Arial" w:cs="Arial"/>
                <w:b/>
                <w:sz w:val="22"/>
                <w:szCs w:val="22"/>
              </w:rPr>
            </w:pPr>
            <w:r w:rsidRPr="00DE19EE">
              <w:rPr>
                <w:rFonts w:ascii="Arial" w:hAnsi="Arial" w:cs="Arial"/>
                <w:b/>
                <w:sz w:val="22"/>
                <w:szCs w:val="22"/>
              </w:rPr>
              <w:t xml:space="preserve">The responsibilities and duties will be reviewed and modified as </w:t>
            </w:r>
          </w:p>
          <w:p w:rsidR="00B90B5E" w:rsidRPr="00DE19EE" w:rsidRDefault="008220DC" w:rsidP="006A5F79">
            <w:pPr>
              <w:jc w:val="center"/>
              <w:rPr>
                <w:rFonts w:ascii="Arial" w:hAnsi="Arial" w:cs="Arial"/>
                <w:b/>
                <w:sz w:val="22"/>
                <w:szCs w:val="22"/>
              </w:rPr>
            </w:pPr>
            <w:r w:rsidRPr="00DE19EE">
              <w:rPr>
                <w:rFonts w:ascii="Arial" w:hAnsi="Arial" w:cs="Arial"/>
                <w:b/>
                <w:sz w:val="22"/>
                <w:szCs w:val="22"/>
              </w:rPr>
              <w:t>Senior Leadership Team evolves.</w:t>
            </w:r>
          </w:p>
          <w:p w:rsidR="006A5F79" w:rsidRPr="00DE19EE" w:rsidRDefault="006A5F79" w:rsidP="006A5F79">
            <w:pPr>
              <w:jc w:val="center"/>
              <w:rPr>
                <w:rFonts w:ascii="Arial" w:hAnsi="Arial" w:cs="Arial"/>
                <w:b/>
                <w:sz w:val="22"/>
                <w:szCs w:val="22"/>
              </w:rPr>
            </w:pPr>
          </w:p>
        </w:tc>
      </w:tr>
      <w:bookmarkEnd w:id="0"/>
    </w:tbl>
    <w:p w:rsidR="004366BA" w:rsidRPr="006A5F79" w:rsidRDefault="004366BA" w:rsidP="006A5F79">
      <w:pPr>
        <w:rPr>
          <w:color w:val="000000"/>
          <w:sz w:val="22"/>
          <w:szCs w:val="22"/>
        </w:rPr>
      </w:pPr>
    </w:p>
    <w:sectPr w:rsidR="004366BA" w:rsidRPr="006A5F79" w:rsidSect="006A5F79">
      <w:headerReference w:type="default" r:id="rId9"/>
      <w:footerReference w:type="default" r:id="rId10"/>
      <w:pgSz w:w="11906" w:h="16838"/>
      <w:pgMar w:top="1134" w:right="1797" w:bottom="1134"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0B" w:rsidRDefault="0016290B">
      <w:r>
        <w:separator/>
      </w:r>
    </w:p>
  </w:endnote>
  <w:endnote w:type="continuationSeparator" w:id="0">
    <w:p w:rsidR="0016290B" w:rsidRDefault="0016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5E" w:rsidRPr="004440EF" w:rsidRDefault="004440EF">
    <w:pPr>
      <w:pStyle w:val="Footer"/>
      <w:rPr>
        <w:rFonts w:ascii="Calibri" w:hAnsi="Calibri"/>
        <w:sz w:val="16"/>
        <w:szCs w:val="16"/>
      </w:rPr>
    </w:pPr>
    <w:r w:rsidRPr="004440EF">
      <w:rPr>
        <w:rFonts w:ascii="Calibri" w:hAnsi="Calibri"/>
        <w:sz w:val="16"/>
        <w:szCs w:val="16"/>
      </w:rPr>
      <w:t>AHT Achievement Jan 18</w:t>
    </w:r>
  </w:p>
  <w:p w:rsidR="00DD6487" w:rsidRPr="003E02C3" w:rsidRDefault="00DD648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0B" w:rsidRDefault="0016290B">
      <w:r>
        <w:separator/>
      </w:r>
    </w:p>
  </w:footnote>
  <w:footnote w:type="continuationSeparator" w:id="0">
    <w:p w:rsidR="0016290B" w:rsidRDefault="0016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E5" w:rsidRDefault="00D53040" w:rsidP="001323A0">
    <w:pPr>
      <w:pStyle w:val="Header"/>
      <w:jc w:val="center"/>
    </w:pPr>
    <w:r>
      <w:rPr>
        <w:noProof/>
        <w:color w:val="0000FF"/>
        <w:sz w:val="2"/>
        <w:szCs w:val="2"/>
      </w:rPr>
      <w:drawing>
        <wp:inline distT="0" distB="0" distL="0" distR="0">
          <wp:extent cx="1285875" cy="1285875"/>
          <wp:effectExtent l="0" t="0" r="9525" b="9525"/>
          <wp:docPr id="1" name="Picture 1" descr="Ridgewood School">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dgewood School">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410AE5" w:rsidRDefault="00410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C6673F8"/>
    <w:multiLevelType w:val="hybridMultilevel"/>
    <w:tmpl w:val="872067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EE222F1"/>
    <w:multiLevelType w:val="hybridMultilevel"/>
    <w:tmpl w:val="C9C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AE7F2F"/>
    <w:multiLevelType w:val="hybridMultilevel"/>
    <w:tmpl w:val="EF2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6C71476"/>
    <w:multiLevelType w:val="hybridMultilevel"/>
    <w:tmpl w:val="348A1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A107DA8"/>
    <w:multiLevelType w:val="hybridMultilevel"/>
    <w:tmpl w:val="CB8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5C36AB"/>
    <w:multiLevelType w:val="hybridMultilevel"/>
    <w:tmpl w:val="F0524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71570D"/>
    <w:multiLevelType w:val="hybridMultilevel"/>
    <w:tmpl w:val="9BA2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DF2FD7"/>
    <w:multiLevelType w:val="hybridMultilevel"/>
    <w:tmpl w:val="F0524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973611"/>
    <w:multiLevelType w:val="multilevel"/>
    <w:tmpl w:val="B1300622"/>
    <w:lvl w:ilvl="0">
      <w:start w:val="1"/>
      <w:numFmt w:val="bullet"/>
      <w:lvlText w:val=""/>
      <w:lvlJc w:val="left"/>
      <w:pPr>
        <w:ind w:left="360" w:hanging="360"/>
      </w:pPr>
      <w:rPr>
        <w:rFonts w:ascii="Symbol" w:hAnsi="Symbol" w:hint="default"/>
      </w:rPr>
    </w:lvl>
    <w:lvl w:ilvl="1">
      <w:start w:val="1"/>
      <w:numFmt w:val="bullet"/>
      <w:lvlText w:val="o"/>
      <w:lvlJc w:val="left"/>
      <w:pPr>
        <w:ind w:left="1021" w:hanging="301"/>
      </w:pPr>
      <w:rPr>
        <w:rFonts w:ascii="Courier New" w:hAnsi="Courier New" w:hint="default"/>
        <w:spacing w:val="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36575EC"/>
    <w:multiLevelType w:val="hybridMultilevel"/>
    <w:tmpl w:val="6D1072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780ED6"/>
    <w:multiLevelType w:val="hybridMultilevel"/>
    <w:tmpl w:val="E6D8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E53A14"/>
    <w:multiLevelType w:val="hybridMultilevel"/>
    <w:tmpl w:val="B23E6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463501"/>
    <w:multiLevelType w:val="hybridMultilevel"/>
    <w:tmpl w:val="6804D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EEA3ADD"/>
    <w:multiLevelType w:val="hybridMultilevel"/>
    <w:tmpl w:val="CBB2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5"/>
  </w:num>
  <w:num w:numId="4">
    <w:abstractNumId w:val="6"/>
  </w:num>
  <w:num w:numId="5">
    <w:abstractNumId w:val="8"/>
  </w:num>
  <w:num w:numId="6">
    <w:abstractNumId w:val="1"/>
  </w:num>
  <w:num w:numId="7">
    <w:abstractNumId w:val="9"/>
  </w:num>
  <w:num w:numId="8">
    <w:abstractNumId w:val="4"/>
  </w:num>
  <w:num w:numId="9">
    <w:abstractNumId w:val="0"/>
  </w:num>
  <w:num w:numId="10">
    <w:abstractNumId w:val="3"/>
  </w:num>
  <w:num w:numId="11">
    <w:abstractNumId w:val="13"/>
  </w:num>
  <w:num w:numId="12">
    <w:abstractNumId w:val="7"/>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B6"/>
    <w:rsid w:val="00020F16"/>
    <w:rsid w:val="00025B8D"/>
    <w:rsid w:val="00093CBB"/>
    <w:rsid w:val="000B50AD"/>
    <w:rsid w:val="000B7A9D"/>
    <w:rsid w:val="000C04BC"/>
    <w:rsid w:val="000E56BE"/>
    <w:rsid w:val="001323A0"/>
    <w:rsid w:val="00140CBA"/>
    <w:rsid w:val="00141F6D"/>
    <w:rsid w:val="0016290B"/>
    <w:rsid w:val="00174038"/>
    <w:rsid w:val="00174D99"/>
    <w:rsid w:val="001F63C1"/>
    <w:rsid w:val="00231E40"/>
    <w:rsid w:val="002362CD"/>
    <w:rsid w:val="002A139A"/>
    <w:rsid w:val="002B23DB"/>
    <w:rsid w:val="002C197C"/>
    <w:rsid w:val="002C3491"/>
    <w:rsid w:val="002F1165"/>
    <w:rsid w:val="003132AE"/>
    <w:rsid w:val="0032232E"/>
    <w:rsid w:val="0034004A"/>
    <w:rsid w:val="00390721"/>
    <w:rsid w:val="003A0B0E"/>
    <w:rsid w:val="003C710B"/>
    <w:rsid w:val="003E02C3"/>
    <w:rsid w:val="00410AE5"/>
    <w:rsid w:val="004366BA"/>
    <w:rsid w:val="004440EF"/>
    <w:rsid w:val="004609B7"/>
    <w:rsid w:val="00461A0B"/>
    <w:rsid w:val="0046286C"/>
    <w:rsid w:val="004D2FFE"/>
    <w:rsid w:val="0052784F"/>
    <w:rsid w:val="00544F42"/>
    <w:rsid w:val="005C3656"/>
    <w:rsid w:val="005C6C2E"/>
    <w:rsid w:val="005D2F31"/>
    <w:rsid w:val="005F6696"/>
    <w:rsid w:val="0064368C"/>
    <w:rsid w:val="006A5F79"/>
    <w:rsid w:val="006B310D"/>
    <w:rsid w:val="006F1251"/>
    <w:rsid w:val="00702978"/>
    <w:rsid w:val="00755B1E"/>
    <w:rsid w:val="00765949"/>
    <w:rsid w:val="00783109"/>
    <w:rsid w:val="00794E6B"/>
    <w:rsid w:val="007C35A3"/>
    <w:rsid w:val="0082125E"/>
    <w:rsid w:val="008220DC"/>
    <w:rsid w:val="00870814"/>
    <w:rsid w:val="008D3810"/>
    <w:rsid w:val="00954072"/>
    <w:rsid w:val="00972EB5"/>
    <w:rsid w:val="009913ED"/>
    <w:rsid w:val="009B0A9E"/>
    <w:rsid w:val="009B3A26"/>
    <w:rsid w:val="009E3BA4"/>
    <w:rsid w:val="00A11259"/>
    <w:rsid w:val="00A33E8B"/>
    <w:rsid w:val="00AA41E7"/>
    <w:rsid w:val="00AC5750"/>
    <w:rsid w:val="00AD4FF2"/>
    <w:rsid w:val="00B27EA1"/>
    <w:rsid w:val="00B4190F"/>
    <w:rsid w:val="00B61CE1"/>
    <w:rsid w:val="00B90B5E"/>
    <w:rsid w:val="00BB2664"/>
    <w:rsid w:val="00BC7A63"/>
    <w:rsid w:val="00BF32B6"/>
    <w:rsid w:val="00C030A2"/>
    <w:rsid w:val="00C9013C"/>
    <w:rsid w:val="00CD2164"/>
    <w:rsid w:val="00D47972"/>
    <w:rsid w:val="00D53040"/>
    <w:rsid w:val="00DD4214"/>
    <w:rsid w:val="00DD6487"/>
    <w:rsid w:val="00DD6685"/>
    <w:rsid w:val="00DE0F12"/>
    <w:rsid w:val="00DE19EE"/>
    <w:rsid w:val="00DE429B"/>
    <w:rsid w:val="00E62237"/>
    <w:rsid w:val="00EA2786"/>
    <w:rsid w:val="00EB3CD9"/>
    <w:rsid w:val="00EC087E"/>
    <w:rsid w:val="00EF2CC9"/>
    <w:rsid w:val="00EF62D2"/>
    <w:rsid w:val="00F37F2C"/>
    <w:rsid w:val="00F57A31"/>
    <w:rsid w:val="00F6155E"/>
    <w:rsid w:val="00FA36A6"/>
    <w:rsid w:val="00FA57DA"/>
    <w:rsid w:val="00FE164F"/>
    <w:rsid w:val="00FF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BA"/>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6BA"/>
    <w:pPr>
      <w:tabs>
        <w:tab w:val="center" w:pos="4153"/>
        <w:tab w:val="right" w:pos="8306"/>
      </w:tabs>
    </w:pPr>
  </w:style>
  <w:style w:type="paragraph" w:styleId="Footer">
    <w:name w:val="footer"/>
    <w:basedOn w:val="Normal"/>
    <w:link w:val="FooterChar"/>
    <w:uiPriority w:val="99"/>
    <w:rsid w:val="004366BA"/>
    <w:pPr>
      <w:tabs>
        <w:tab w:val="center" w:pos="4153"/>
        <w:tab w:val="right" w:pos="8306"/>
      </w:tabs>
    </w:pPr>
  </w:style>
  <w:style w:type="paragraph" w:styleId="BalloonText">
    <w:name w:val="Balloon Text"/>
    <w:basedOn w:val="Normal"/>
    <w:link w:val="BalloonTextChar"/>
    <w:uiPriority w:val="99"/>
    <w:semiHidden/>
    <w:unhideWhenUsed/>
    <w:rsid w:val="007C35A3"/>
    <w:rPr>
      <w:rFonts w:ascii="Tahoma" w:hAnsi="Tahoma" w:cs="Tahoma"/>
      <w:sz w:val="16"/>
      <w:szCs w:val="16"/>
    </w:rPr>
  </w:style>
  <w:style w:type="character" w:customStyle="1" w:styleId="BalloonTextChar">
    <w:name w:val="Balloon Text Char"/>
    <w:link w:val="BalloonText"/>
    <w:uiPriority w:val="99"/>
    <w:semiHidden/>
    <w:rsid w:val="007C35A3"/>
    <w:rPr>
      <w:rFonts w:ascii="Tahoma" w:hAnsi="Tahoma" w:cs="Tahoma"/>
      <w:sz w:val="16"/>
      <w:szCs w:val="16"/>
    </w:rPr>
  </w:style>
  <w:style w:type="paragraph" w:styleId="Caption">
    <w:name w:val="caption"/>
    <w:basedOn w:val="Normal"/>
    <w:next w:val="Normal"/>
    <w:qFormat/>
    <w:rsid w:val="000E56BE"/>
    <w:rPr>
      <w:b/>
      <w:i/>
      <w:sz w:val="20"/>
      <w:lang w:eastAsia="en-US"/>
    </w:rPr>
  </w:style>
  <w:style w:type="paragraph" w:styleId="ListParagraph">
    <w:name w:val="List Paragraph"/>
    <w:basedOn w:val="Normal"/>
    <w:uiPriority w:val="34"/>
    <w:qFormat/>
    <w:rsid w:val="002A139A"/>
    <w:pPr>
      <w:overflowPunct/>
      <w:autoSpaceDE/>
      <w:autoSpaceDN/>
      <w:adjustRightInd/>
      <w:ind w:left="720"/>
      <w:contextualSpacing/>
      <w:textAlignment w:val="auto"/>
    </w:pPr>
    <w:rPr>
      <w:szCs w:val="24"/>
    </w:rPr>
  </w:style>
  <w:style w:type="character" w:customStyle="1" w:styleId="HeaderChar">
    <w:name w:val="Header Char"/>
    <w:link w:val="Header"/>
    <w:uiPriority w:val="99"/>
    <w:rsid w:val="00410AE5"/>
    <w:rPr>
      <w:sz w:val="24"/>
    </w:rPr>
  </w:style>
  <w:style w:type="character" w:customStyle="1" w:styleId="FooterChar">
    <w:name w:val="Footer Char"/>
    <w:link w:val="Footer"/>
    <w:uiPriority w:val="99"/>
    <w:rsid w:val="0082125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BA"/>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6BA"/>
    <w:pPr>
      <w:tabs>
        <w:tab w:val="center" w:pos="4153"/>
        <w:tab w:val="right" w:pos="8306"/>
      </w:tabs>
    </w:pPr>
  </w:style>
  <w:style w:type="paragraph" w:styleId="Footer">
    <w:name w:val="footer"/>
    <w:basedOn w:val="Normal"/>
    <w:link w:val="FooterChar"/>
    <w:uiPriority w:val="99"/>
    <w:rsid w:val="004366BA"/>
    <w:pPr>
      <w:tabs>
        <w:tab w:val="center" w:pos="4153"/>
        <w:tab w:val="right" w:pos="8306"/>
      </w:tabs>
    </w:pPr>
  </w:style>
  <w:style w:type="paragraph" w:styleId="BalloonText">
    <w:name w:val="Balloon Text"/>
    <w:basedOn w:val="Normal"/>
    <w:link w:val="BalloonTextChar"/>
    <w:uiPriority w:val="99"/>
    <w:semiHidden/>
    <w:unhideWhenUsed/>
    <w:rsid w:val="007C35A3"/>
    <w:rPr>
      <w:rFonts w:ascii="Tahoma" w:hAnsi="Tahoma" w:cs="Tahoma"/>
      <w:sz w:val="16"/>
      <w:szCs w:val="16"/>
    </w:rPr>
  </w:style>
  <w:style w:type="character" w:customStyle="1" w:styleId="BalloonTextChar">
    <w:name w:val="Balloon Text Char"/>
    <w:link w:val="BalloonText"/>
    <w:uiPriority w:val="99"/>
    <w:semiHidden/>
    <w:rsid w:val="007C35A3"/>
    <w:rPr>
      <w:rFonts w:ascii="Tahoma" w:hAnsi="Tahoma" w:cs="Tahoma"/>
      <w:sz w:val="16"/>
      <w:szCs w:val="16"/>
    </w:rPr>
  </w:style>
  <w:style w:type="paragraph" w:styleId="Caption">
    <w:name w:val="caption"/>
    <w:basedOn w:val="Normal"/>
    <w:next w:val="Normal"/>
    <w:qFormat/>
    <w:rsid w:val="000E56BE"/>
    <w:rPr>
      <w:b/>
      <w:i/>
      <w:sz w:val="20"/>
      <w:lang w:eastAsia="en-US"/>
    </w:rPr>
  </w:style>
  <w:style w:type="paragraph" w:styleId="ListParagraph">
    <w:name w:val="List Paragraph"/>
    <w:basedOn w:val="Normal"/>
    <w:uiPriority w:val="34"/>
    <w:qFormat/>
    <w:rsid w:val="002A139A"/>
    <w:pPr>
      <w:overflowPunct/>
      <w:autoSpaceDE/>
      <w:autoSpaceDN/>
      <w:adjustRightInd/>
      <w:ind w:left="720"/>
      <w:contextualSpacing/>
      <w:textAlignment w:val="auto"/>
    </w:pPr>
    <w:rPr>
      <w:szCs w:val="24"/>
    </w:rPr>
  </w:style>
  <w:style w:type="character" w:customStyle="1" w:styleId="HeaderChar">
    <w:name w:val="Header Char"/>
    <w:link w:val="Header"/>
    <w:uiPriority w:val="99"/>
    <w:rsid w:val="00410AE5"/>
    <w:rPr>
      <w:sz w:val="24"/>
    </w:rPr>
  </w:style>
  <w:style w:type="character" w:customStyle="1" w:styleId="FooterChar">
    <w:name w:val="Footer Char"/>
    <w:link w:val="Footer"/>
    <w:uiPriority w:val="99"/>
    <w:rsid w:val="008212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ridgewoodschool.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kinson_j.RIDGEWOOD\Application%20Data\Microsoft\Templates\JOB%20DESCRIPTION%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9BD14-55A7-41D3-8E69-B3F7B77B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B.dot</Template>
  <TotalTime>12</TotalTime>
  <Pages>3</Pages>
  <Words>809</Words>
  <Characters>4793</Characters>
  <Application>Microsoft Office Word</Application>
  <DocSecurity>0</DocSecurity>
  <Lines>39</Lines>
  <Paragraphs>11</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DMBC</Company>
  <LinksUpToDate>false</LinksUpToDate>
  <CharactersWithSpaces>5591</CharactersWithSpaces>
  <SharedDoc>false</SharedDoc>
  <HLinks>
    <vt:vector size="18" baseType="variant">
      <vt:variant>
        <vt:i4>1376262</vt:i4>
      </vt:variant>
      <vt:variant>
        <vt:i4>0</vt:i4>
      </vt:variant>
      <vt:variant>
        <vt:i4>0</vt:i4>
      </vt:variant>
      <vt:variant>
        <vt:i4>5</vt:i4>
      </vt:variant>
      <vt:variant>
        <vt:lpwstr>http://www.ridgewoodschool.co.uk/</vt:lpwstr>
      </vt:variant>
      <vt:variant>
        <vt:lpwstr/>
      </vt:variant>
      <vt:variant>
        <vt:i4>1376262</vt:i4>
      </vt:variant>
      <vt:variant>
        <vt:i4>7827</vt:i4>
      </vt:variant>
      <vt:variant>
        <vt:i4>1025</vt:i4>
      </vt:variant>
      <vt:variant>
        <vt:i4>4</vt:i4>
      </vt:variant>
      <vt:variant>
        <vt:lpwstr>http://www.ridgewoodschool.co.uk/</vt:lpwstr>
      </vt:variant>
      <vt:variant>
        <vt:lpwstr/>
      </vt:variant>
      <vt:variant>
        <vt:i4>2424863</vt:i4>
      </vt:variant>
      <vt:variant>
        <vt:i4>7827</vt:i4>
      </vt:variant>
      <vt:variant>
        <vt:i4>1025</vt:i4>
      </vt:variant>
      <vt:variant>
        <vt:i4>1</vt:i4>
      </vt:variant>
      <vt:variant>
        <vt:lpwstr>cid:image751000.jpg@125D1FCA.2B132D46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DMBC</dc:creator>
  <cp:lastModifiedBy>Frances Hamlet</cp:lastModifiedBy>
  <cp:revision>4</cp:revision>
  <cp:lastPrinted>2016-09-21T14:13:00Z</cp:lastPrinted>
  <dcterms:created xsi:type="dcterms:W3CDTF">2018-01-22T14:59:00Z</dcterms:created>
  <dcterms:modified xsi:type="dcterms:W3CDTF">2018-01-22T15:52:00Z</dcterms:modified>
</cp:coreProperties>
</file>