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03BE7" w14:textId="77777777" w:rsidR="00DC1529" w:rsidRPr="0070379A" w:rsidRDefault="00D565E5">
      <w:pPr>
        <w:rPr>
          <w:rFonts w:ascii="Century Gothic" w:hAnsi="Century Gothic"/>
          <w:color w:val="000000" w:themeColor="text1"/>
        </w:rPr>
      </w:pPr>
      <w:r w:rsidRPr="0070379A">
        <w:rPr>
          <w:rFonts w:ascii="Century Gothic" w:hAnsi="Century Gothic"/>
          <w:noProof/>
          <w:color w:val="000000" w:themeColor="text1"/>
        </w:rPr>
        <w:drawing>
          <wp:anchor distT="0" distB="0" distL="114300" distR="114300" simplePos="0" relativeHeight="251540480" behindDoc="0" locked="0" layoutInCell="1" allowOverlap="1" wp14:anchorId="7C203D2F" wp14:editId="7C203D30">
            <wp:simplePos x="0" y="0"/>
            <wp:positionH relativeFrom="column">
              <wp:posOffset>4216400</wp:posOffset>
            </wp:positionH>
            <wp:positionV relativeFrom="paragraph">
              <wp:posOffset>59690</wp:posOffset>
            </wp:positionV>
            <wp:extent cx="2265072" cy="6858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LogoCMYK_Lowres.jpg"/>
                    <pic:cNvPicPr/>
                  </pic:nvPicPr>
                  <pic:blipFill>
                    <a:blip r:embed="rId11">
                      <a:extLst>
                        <a:ext uri="{28A0092B-C50C-407E-A947-70E740481C1C}">
                          <a14:useLocalDpi xmlns:a14="http://schemas.microsoft.com/office/drawing/2010/main" val="0"/>
                        </a:ext>
                      </a:extLst>
                    </a:blip>
                    <a:stretch>
                      <a:fillRect/>
                    </a:stretch>
                  </pic:blipFill>
                  <pic:spPr>
                    <a:xfrm>
                      <a:off x="0" y="0"/>
                      <a:ext cx="2265072" cy="685800"/>
                    </a:xfrm>
                    <a:prstGeom prst="rect">
                      <a:avLst/>
                    </a:prstGeom>
                  </pic:spPr>
                </pic:pic>
              </a:graphicData>
            </a:graphic>
          </wp:anchor>
        </w:drawing>
      </w:r>
    </w:p>
    <w:p w14:paraId="7C203BEA" w14:textId="3FA2B010" w:rsidR="00D565E5" w:rsidRPr="0018747D" w:rsidRDefault="0018747D" w:rsidP="0018747D">
      <w:pPr>
        <w:spacing w:after="0" w:line="240" w:lineRule="auto"/>
        <w:rPr>
          <w:rFonts w:ascii="Century Gothic" w:hAnsi="Century Gothic"/>
          <w:color w:val="000000" w:themeColor="text1"/>
        </w:rPr>
      </w:pPr>
      <w:r>
        <w:rPr>
          <w:rFonts w:ascii="Century Gothic" w:hAnsi="Century Gothic"/>
          <w:noProof/>
          <w:color w:val="000000" w:themeColor="text1"/>
        </w:rPr>
        <w:drawing>
          <wp:inline distT="0" distB="0" distL="0" distR="0" wp14:anchorId="597498B0" wp14:editId="7DAE78B8">
            <wp:extent cx="1135380" cy="1555471"/>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dTrafford_logo_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5380" cy="1555471"/>
                    </a:xfrm>
                    <a:prstGeom prst="rect">
                      <a:avLst/>
                    </a:prstGeom>
                  </pic:spPr>
                </pic:pic>
              </a:graphicData>
            </a:graphic>
          </wp:inline>
        </w:drawing>
      </w:r>
      <w:r>
        <w:rPr>
          <w:rFonts w:ascii="Century Gothic" w:hAnsi="Century Gothic"/>
          <w:color w:val="000000" w:themeColor="text1"/>
        </w:rPr>
        <w:tab/>
      </w:r>
      <w:r>
        <w:rPr>
          <w:rFonts w:ascii="Century Gothic" w:hAnsi="Century Gothic"/>
          <w:color w:val="000000" w:themeColor="text1"/>
        </w:rPr>
        <w:tab/>
      </w:r>
      <w:r w:rsidR="00D8772B" w:rsidRPr="0070379A">
        <w:rPr>
          <w:rFonts w:ascii="Century Gothic" w:hAnsi="Century Gothic"/>
          <w:b/>
          <w:color w:val="000000" w:themeColor="text1"/>
          <w:sz w:val="72"/>
        </w:rPr>
        <w:t>Appointment</w:t>
      </w:r>
    </w:p>
    <w:p w14:paraId="7C203BEB" w14:textId="77777777" w:rsidR="00DC1529" w:rsidRPr="0070379A" w:rsidRDefault="00D565E5" w:rsidP="0018747D">
      <w:pPr>
        <w:pStyle w:val="NoSpacing"/>
        <w:jc w:val="center"/>
        <w:rPr>
          <w:rFonts w:ascii="Century Gothic" w:hAnsi="Century Gothic"/>
          <w:b/>
          <w:color w:val="000000" w:themeColor="text1"/>
          <w:sz w:val="72"/>
        </w:rPr>
      </w:pPr>
      <w:r w:rsidRPr="0070379A">
        <w:rPr>
          <w:rFonts w:ascii="Century Gothic" w:hAnsi="Century Gothic"/>
          <w:b/>
          <w:color w:val="000000" w:themeColor="text1"/>
          <w:sz w:val="72"/>
        </w:rPr>
        <w:t>Information Pack</w:t>
      </w:r>
    </w:p>
    <w:p w14:paraId="7C203BEC" w14:textId="18DC4FF1" w:rsidR="00D565E5" w:rsidRPr="0070379A" w:rsidRDefault="00D565E5" w:rsidP="00D565E5">
      <w:pPr>
        <w:jc w:val="center"/>
        <w:rPr>
          <w:rFonts w:ascii="Century Gothic" w:hAnsi="Century Gothic"/>
          <w:color w:val="000000" w:themeColor="text1"/>
        </w:rPr>
      </w:pPr>
    </w:p>
    <w:p w14:paraId="7C203BED" w14:textId="56F38633" w:rsidR="00D565E5" w:rsidRPr="0070379A" w:rsidRDefault="009E52D1" w:rsidP="00D565E5">
      <w:pPr>
        <w:rPr>
          <w:rFonts w:ascii="Century Gothic" w:hAnsi="Century Gothic"/>
          <w:color w:val="000000" w:themeColor="text1"/>
        </w:rPr>
      </w:pPr>
      <w:r>
        <w:rPr>
          <w:rFonts w:ascii="Century Gothic" w:hAnsi="Century Gothic"/>
          <w:noProof/>
          <w:color w:val="000000" w:themeColor="text1"/>
        </w:rPr>
        <w:drawing>
          <wp:anchor distT="0" distB="0" distL="114300" distR="114300" simplePos="0" relativeHeight="251789312" behindDoc="0" locked="0" layoutInCell="1" allowOverlap="1" wp14:anchorId="6220440F" wp14:editId="501ADF36">
            <wp:simplePos x="0" y="0"/>
            <wp:positionH relativeFrom="column">
              <wp:posOffset>133350</wp:posOffset>
            </wp:positionH>
            <wp:positionV relativeFrom="paragraph">
              <wp:posOffset>241300</wp:posOffset>
            </wp:positionV>
            <wp:extent cx="1776730" cy="1184275"/>
            <wp:effectExtent l="323850" t="323850" r="299720" b="301625"/>
            <wp:wrapNone/>
            <wp:docPr id="18" name="Picture 18"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playing instrumen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730" cy="1184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B6CBD">
        <w:rPr>
          <w:rFonts w:ascii="Century Gothic" w:hAnsi="Century Gothic"/>
          <w:noProof/>
          <w:color w:val="000000" w:themeColor="text1"/>
        </w:rPr>
        <w:drawing>
          <wp:anchor distT="0" distB="0" distL="114300" distR="114300" simplePos="0" relativeHeight="251579392" behindDoc="0" locked="0" layoutInCell="1" allowOverlap="1" wp14:anchorId="7C203D31" wp14:editId="355C3CA4">
            <wp:simplePos x="0" y="0"/>
            <wp:positionH relativeFrom="column">
              <wp:posOffset>4505960</wp:posOffset>
            </wp:positionH>
            <wp:positionV relativeFrom="paragraph">
              <wp:posOffset>257810</wp:posOffset>
            </wp:positionV>
            <wp:extent cx="1776095" cy="1184275"/>
            <wp:effectExtent l="323850" t="323850" r="300355" b="3016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13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6095" cy="1184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B6CBD">
        <w:rPr>
          <w:rFonts w:ascii="Century Gothic" w:hAnsi="Century Gothic"/>
          <w:noProof/>
          <w:color w:val="000000" w:themeColor="text1"/>
        </w:rPr>
        <w:drawing>
          <wp:anchor distT="0" distB="0" distL="114300" distR="114300" simplePos="0" relativeHeight="251626496" behindDoc="0" locked="0" layoutInCell="1" allowOverlap="1" wp14:anchorId="7C203D35" wp14:editId="1FA9D06B">
            <wp:simplePos x="0" y="0"/>
            <wp:positionH relativeFrom="column">
              <wp:posOffset>2347595</wp:posOffset>
            </wp:positionH>
            <wp:positionV relativeFrom="paragraph">
              <wp:posOffset>257810</wp:posOffset>
            </wp:positionV>
            <wp:extent cx="1776095" cy="1184275"/>
            <wp:effectExtent l="323850" t="323850" r="300355" b="3016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th reading.jpg"/>
                    <pic:cNvPicPr/>
                  </pic:nvPicPr>
                  <pic:blipFill>
                    <a:blip r:embed="rId15">
                      <a:extLst>
                        <a:ext uri="{28A0092B-C50C-407E-A947-70E740481C1C}">
                          <a14:useLocalDpi xmlns:a14="http://schemas.microsoft.com/office/drawing/2010/main" val="0"/>
                        </a:ext>
                      </a:extLst>
                    </a:blip>
                    <a:stretch>
                      <a:fillRect/>
                    </a:stretch>
                  </pic:blipFill>
                  <pic:spPr>
                    <a:xfrm>
                      <a:off x="0" y="0"/>
                      <a:ext cx="1776095" cy="1184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C203BEE" w14:textId="6B123B8F" w:rsidR="001E4D48" w:rsidRPr="0070379A" w:rsidRDefault="001E4D48" w:rsidP="00D565E5">
      <w:pPr>
        <w:rPr>
          <w:rFonts w:ascii="Century Gothic" w:hAnsi="Century Gothic"/>
          <w:color w:val="000000" w:themeColor="text1"/>
        </w:rPr>
      </w:pPr>
    </w:p>
    <w:p w14:paraId="7C203BEF" w14:textId="77777777" w:rsidR="001E4D48" w:rsidRPr="0070379A" w:rsidRDefault="001E4D48" w:rsidP="00D565E5">
      <w:pPr>
        <w:rPr>
          <w:rFonts w:ascii="Century Gothic" w:hAnsi="Century Gothic"/>
          <w:color w:val="000000" w:themeColor="text1"/>
        </w:rPr>
      </w:pPr>
    </w:p>
    <w:p w14:paraId="7C203BF0" w14:textId="77777777" w:rsidR="001E4D48" w:rsidRPr="0070379A" w:rsidRDefault="001E4D48" w:rsidP="00D565E5">
      <w:pPr>
        <w:rPr>
          <w:rFonts w:ascii="Century Gothic" w:hAnsi="Century Gothic"/>
          <w:color w:val="000000" w:themeColor="text1"/>
        </w:rPr>
      </w:pPr>
    </w:p>
    <w:p w14:paraId="7C203BF1" w14:textId="644D445F" w:rsidR="001E4D48" w:rsidRPr="0070379A" w:rsidRDefault="001E4D48" w:rsidP="00D565E5">
      <w:pPr>
        <w:rPr>
          <w:rFonts w:ascii="Century Gothic" w:hAnsi="Century Gothic"/>
          <w:color w:val="000000" w:themeColor="text1"/>
        </w:rPr>
      </w:pPr>
    </w:p>
    <w:p w14:paraId="7C203BF2" w14:textId="357DF841" w:rsidR="001E4D48" w:rsidRPr="0070379A" w:rsidRDefault="00EC28EA" w:rsidP="00D565E5">
      <w:pPr>
        <w:rPr>
          <w:rFonts w:ascii="Century Gothic" w:hAnsi="Century Gothic"/>
          <w:color w:val="000000" w:themeColor="text1"/>
        </w:rPr>
      </w:pPr>
      <w:r>
        <w:rPr>
          <w:rFonts w:ascii="Century Gothic" w:hAnsi="Century Gothic"/>
          <w:noProof/>
          <w:color w:val="000000" w:themeColor="text1"/>
        </w:rPr>
        <w:drawing>
          <wp:anchor distT="0" distB="0" distL="114300" distR="114300" simplePos="0" relativeHeight="251603968" behindDoc="0" locked="0" layoutInCell="1" allowOverlap="1" wp14:anchorId="7C203D37" wp14:editId="40271EAE">
            <wp:simplePos x="0" y="0"/>
            <wp:positionH relativeFrom="column">
              <wp:posOffset>4575175</wp:posOffset>
            </wp:positionH>
            <wp:positionV relativeFrom="paragraph">
              <wp:posOffset>138430</wp:posOffset>
            </wp:positionV>
            <wp:extent cx="1776095" cy="1184275"/>
            <wp:effectExtent l="323850" t="323850" r="300355" b="3016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3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6095" cy="1184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noProof/>
          <w:color w:val="000000" w:themeColor="text1"/>
        </w:rPr>
        <w:drawing>
          <wp:anchor distT="0" distB="0" distL="114300" distR="114300" simplePos="0" relativeHeight="251787264" behindDoc="0" locked="0" layoutInCell="1" allowOverlap="1" wp14:anchorId="1B750432" wp14:editId="21897C84">
            <wp:simplePos x="0" y="0"/>
            <wp:positionH relativeFrom="column">
              <wp:posOffset>2346960</wp:posOffset>
            </wp:positionH>
            <wp:positionV relativeFrom="paragraph">
              <wp:posOffset>159385</wp:posOffset>
            </wp:positionV>
            <wp:extent cx="1776095" cy="1184275"/>
            <wp:effectExtent l="323850" t="323850" r="300355" b="301625"/>
            <wp:wrapNone/>
            <wp:docPr id="5" name="Picture 5" descr="A group of children in red uniforms running on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children in red uniforms running on grass&#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6095" cy="1184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noProof/>
          <w:color w:val="000000" w:themeColor="text1"/>
        </w:rPr>
        <w:drawing>
          <wp:anchor distT="0" distB="0" distL="114300" distR="114300" simplePos="0" relativeHeight="251772928" behindDoc="0" locked="0" layoutInCell="1" allowOverlap="1" wp14:anchorId="7C203D39" wp14:editId="12180112">
            <wp:simplePos x="0" y="0"/>
            <wp:positionH relativeFrom="column">
              <wp:posOffset>185420</wp:posOffset>
            </wp:positionH>
            <wp:positionV relativeFrom="paragraph">
              <wp:posOffset>168910</wp:posOffset>
            </wp:positionV>
            <wp:extent cx="1776095" cy="1184275"/>
            <wp:effectExtent l="323850" t="323850" r="300355" b="3016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46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6095" cy="1184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C203BF3" w14:textId="7C4B734C" w:rsidR="001E4D48" w:rsidRPr="0070379A" w:rsidRDefault="001E4D48" w:rsidP="00D565E5">
      <w:pPr>
        <w:rPr>
          <w:rFonts w:ascii="Century Gothic" w:hAnsi="Century Gothic"/>
          <w:color w:val="000000" w:themeColor="text1"/>
        </w:rPr>
      </w:pPr>
    </w:p>
    <w:p w14:paraId="7C203BF4" w14:textId="01C467A8" w:rsidR="001E4D48" w:rsidRPr="0070379A" w:rsidRDefault="001E4D48" w:rsidP="00D565E5">
      <w:pPr>
        <w:rPr>
          <w:rFonts w:ascii="Century Gothic" w:hAnsi="Century Gothic"/>
          <w:color w:val="000000" w:themeColor="text1"/>
        </w:rPr>
      </w:pPr>
    </w:p>
    <w:p w14:paraId="7C203BF5" w14:textId="77777777" w:rsidR="001E4D48" w:rsidRPr="0070379A" w:rsidRDefault="001E4D48" w:rsidP="00D565E5">
      <w:pPr>
        <w:rPr>
          <w:rFonts w:ascii="Century Gothic" w:hAnsi="Century Gothic"/>
          <w:color w:val="000000" w:themeColor="text1"/>
        </w:rPr>
      </w:pPr>
    </w:p>
    <w:p w14:paraId="7C203BF6" w14:textId="2B1E1BB5" w:rsidR="001E4D48" w:rsidRPr="0070379A" w:rsidRDefault="001E4D48" w:rsidP="00D565E5">
      <w:pPr>
        <w:rPr>
          <w:rFonts w:ascii="Century Gothic" w:hAnsi="Century Gothic"/>
          <w:color w:val="000000" w:themeColor="text1"/>
        </w:rPr>
      </w:pPr>
    </w:p>
    <w:tbl>
      <w:tblPr>
        <w:tblStyle w:val="TableGrid"/>
        <w:tblW w:w="0" w:type="auto"/>
        <w:tblLook w:val="04A0" w:firstRow="1" w:lastRow="0" w:firstColumn="1" w:lastColumn="0" w:noHBand="0" w:noVBand="1"/>
      </w:tblPr>
      <w:tblGrid>
        <w:gridCol w:w="3179"/>
        <w:gridCol w:w="7017"/>
      </w:tblGrid>
      <w:tr w:rsidR="0070379A" w:rsidRPr="0070379A" w14:paraId="7C203BFE" w14:textId="77777777" w:rsidTr="00C102E6">
        <w:tc>
          <w:tcPr>
            <w:tcW w:w="3179" w:type="dxa"/>
            <w:vAlign w:val="center"/>
          </w:tcPr>
          <w:p w14:paraId="7C203BFC" w14:textId="77777777" w:rsidR="00276824" w:rsidRPr="0070379A" w:rsidRDefault="00930CDA" w:rsidP="00276824">
            <w:pPr>
              <w:rPr>
                <w:rFonts w:ascii="Century Gothic" w:hAnsi="Century Gothic"/>
                <w:b/>
                <w:color w:val="000000" w:themeColor="text1"/>
                <w:sz w:val="28"/>
              </w:rPr>
            </w:pPr>
            <w:r w:rsidRPr="0070379A">
              <w:rPr>
                <w:rFonts w:ascii="Century Gothic" w:hAnsi="Century Gothic"/>
                <w:b/>
                <w:color w:val="000000" w:themeColor="text1"/>
                <w:sz w:val="28"/>
              </w:rPr>
              <w:t>Vacancy</w:t>
            </w:r>
          </w:p>
        </w:tc>
        <w:tc>
          <w:tcPr>
            <w:tcW w:w="7017" w:type="dxa"/>
          </w:tcPr>
          <w:p w14:paraId="7C203BFD" w14:textId="5527B0EF" w:rsidR="00930CDA" w:rsidRPr="0070379A" w:rsidRDefault="006E77B2">
            <w:pPr>
              <w:rPr>
                <w:rFonts w:ascii="Century Gothic" w:hAnsi="Century Gothic"/>
                <w:color w:val="000000" w:themeColor="text1"/>
                <w:sz w:val="28"/>
                <w:szCs w:val="28"/>
              </w:rPr>
            </w:pPr>
            <w:r>
              <w:rPr>
                <w:rFonts w:ascii="Century Gothic" w:hAnsi="Century Gothic"/>
                <w:color w:val="000000" w:themeColor="text1"/>
                <w:sz w:val="28"/>
                <w:szCs w:val="28"/>
              </w:rPr>
              <w:t xml:space="preserve">Principal </w:t>
            </w:r>
          </w:p>
        </w:tc>
      </w:tr>
      <w:tr w:rsidR="0070379A" w:rsidRPr="0070379A" w14:paraId="7C203C01" w14:textId="77777777" w:rsidTr="00C102E6">
        <w:tc>
          <w:tcPr>
            <w:tcW w:w="3179" w:type="dxa"/>
            <w:vAlign w:val="center"/>
          </w:tcPr>
          <w:p w14:paraId="7C203BFF" w14:textId="77777777" w:rsidR="00276824" w:rsidRPr="0070379A" w:rsidRDefault="00930CDA" w:rsidP="00276824">
            <w:pPr>
              <w:rPr>
                <w:rFonts w:ascii="Century Gothic" w:hAnsi="Century Gothic"/>
                <w:b/>
                <w:color w:val="000000" w:themeColor="text1"/>
                <w:sz w:val="28"/>
              </w:rPr>
            </w:pPr>
            <w:r w:rsidRPr="0070379A">
              <w:rPr>
                <w:rFonts w:ascii="Century Gothic" w:hAnsi="Century Gothic"/>
                <w:b/>
                <w:color w:val="000000" w:themeColor="text1"/>
                <w:sz w:val="28"/>
              </w:rPr>
              <w:t>Location</w:t>
            </w:r>
          </w:p>
        </w:tc>
        <w:tc>
          <w:tcPr>
            <w:tcW w:w="7017" w:type="dxa"/>
          </w:tcPr>
          <w:p w14:paraId="7C203C00" w14:textId="4B97CB9F" w:rsidR="00930CDA" w:rsidRPr="0070379A" w:rsidRDefault="00C15236">
            <w:pPr>
              <w:rPr>
                <w:rFonts w:ascii="Century Gothic" w:hAnsi="Century Gothic"/>
                <w:color w:val="000000" w:themeColor="text1"/>
                <w:sz w:val="28"/>
                <w:szCs w:val="28"/>
              </w:rPr>
            </w:pPr>
            <w:r>
              <w:rPr>
                <w:rFonts w:ascii="Century Gothic" w:hAnsi="Century Gothic"/>
                <w:color w:val="000000" w:themeColor="text1"/>
                <w:sz w:val="28"/>
                <w:szCs w:val="28"/>
              </w:rPr>
              <w:t>Old Trafford Community Academy</w:t>
            </w:r>
          </w:p>
        </w:tc>
      </w:tr>
      <w:tr w:rsidR="0070379A" w:rsidRPr="0070379A" w14:paraId="7C203C04" w14:textId="77777777" w:rsidTr="00C102E6">
        <w:tc>
          <w:tcPr>
            <w:tcW w:w="3179" w:type="dxa"/>
            <w:vAlign w:val="center"/>
          </w:tcPr>
          <w:p w14:paraId="7C203C02" w14:textId="77777777" w:rsidR="00276824" w:rsidRPr="0070379A" w:rsidRDefault="00930CDA" w:rsidP="00276824">
            <w:pPr>
              <w:rPr>
                <w:rFonts w:ascii="Century Gothic" w:hAnsi="Century Gothic"/>
                <w:b/>
                <w:color w:val="000000" w:themeColor="text1"/>
                <w:sz w:val="28"/>
              </w:rPr>
            </w:pPr>
            <w:r w:rsidRPr="0070379A">
              <w:rPr>
                <w:rFonts w:ascii="Century Gothic" w:hAnsi="Century Gothic"/>
                <w:b/>
                <w:color w:val="000000" w:themeColor="text1"/>
                <w:sz w:val="28"/>
              </w:rPr>
              <w:t>Start date</w:t>
            </w:r>
          </w:p>
        </w:tc>
        <w:tc>
          <w:tcPr>
            <w:tcW w:w="7017" w:type="dxa"/>
          </w:tcPr>
          <w:p w14:paraId="7C203C03" w14:textId="05576E49" w:rsidR="00930CDA" w:rsidRPr="00616BD3" w:rsidRDefault="00C102E6" w:rsidP="00C72262">
            <w:pPr>
              <w:rPr>
                <w:rFonts w:ascii="Century Gothic" w:hAnsi="Century Gothic"/>
                <w:color w:val="000000" w:themeColor="text1"/>
                <w:sz w:val="28"/>
                <w:szCs w:val="28"/>
              </w:rPr>
            </w:pPr>
            <w:r>
              <w:rPr>
                <w:rFonts w:ascii="Century Gothic" w:hAnsi="Century Gothic"/>
                <w:color w:val="000000" w:themeColor="text1"/>
                <w:sz w:val="28"/>
                <w:szCs w:val="28"/>
              </w:rPr>
              <w:t xml:space="preserve">September 2023 </w:t>
            </w:r>
          </w:p>
        </w:tc>
      </w:tr>
      <w:tr w:rsidR="0070379A" w:rsidRPr="0070379A" w14:paraId="7C203C07" w14:textId="77777777" w:rsidTr="00C102E6">
        <w:tc>
          <w:tcPr>
            <w:tcW w:w="3179" w:type="dxa"/>
            <w:vAlign w:val="center"/>
          </w:tcPr>
          <w:p w14:paraId="029904D1" w14:textId="77777777" w:rsidR="00276824" w:rsidRDefault="00930CDA" w:rsidP="00276824">
            <w:pPr>
              <w:rPr>
                <w:rFonts w:ascii="Century Gothic" w:hAnsi="Century Gothic"/>
                <w:b/>
                <w:color w:val="000000" w:themeColor="text1"/>
                <w:sz w:val="28"/>
              </w:rPr>
            </w:pPr>
            <w:r w:rsidRPr="0070379A">
              <w:rPr>
                <w:rFonts w:ascii="Century Gothic" w:hAnsi="Century Gothic"/>
                <w:b/>
                <w:color w:val="000000" w:themeColor="text1"/>
                <w:sz w:val="28"/>
              </w:rPr>
              <w:t>Closing date</w:t>
            </w:r>
            <w:r w:rsidR="003901B8">
              <w:rPr>
                <w:rFonts w:ascii="Century Gothic" w:hAnsi="Century Gothic"/>
                <w:b/>
                <w:color w:val="000000" w:themeColor="text1"/>
                <w:sz w:val="28"/>
              </w:rPr>
              <w:t>&amp; time</w:t>
            </w:r>
          </w:p>
          <w:p w14:paraId="7C203C05" w14:textId="448C36B7" w:rsidR="00943296" w:rsidRPr="0070379A" w:rsidRDefault="00943296" w:rsidP="00276824">
            <w:pPr>
              <w:rPr>
                <w:rFonts w:ascii="Century Gothic" w:hAnsi="Century Gothic"/>
                <w:b/>
                <w:color w:val="000000" w:themeColor="text1"/>
                <w:sz w:val="28"/>
              </w:rPr>
            </w:pPr>
            <w:r>
              <w:rPr>
                <w:rFonts w:ascii="Century Gothic" w:hAnsi="Century Gothic"/>
                <w:b/>
                <w:color w:val="000000" w:themeColor="text1"/>
                <w:sz w:val="28"/>
              </w:rPr>
              <w:t xml:space="preserve">Interview &amp; Assessment </w:t>
            </w:r>
          </w:p>
        </w:tc>
        <w:tc>
          <w:tcPr>
            <w:tcW w:w="7017" w:type="dxa"/>
          </w:tcPr>
          <w:p w14:paraId="60ED8F48" w14:textId="6B1100E2" w:rsidR="00943296" w:rsidRPr="001D3AF8" w:rsidRDefault="00943296" w:rsidP="00943296">
            <w:pPr>
              <w:pStyle w:val="TableParagraph"/>
              <w:numPr>
                <w:ilvl w:val="0"/>
                <w:numId w:val="45"/>
              </w:numPr>
              <w:tabs>
                <w:tab w:val="left" w:pos="825"/>
                <w:tab w:val="left" w:pos="826"/>
              </w:tabs>
              <w:spacing w:line="294" w:lineRule="exact"/>
              <w:ind w:hanging="361"/>
              <w:rPr>
                <w:sz w:val="24"/>
              </w:rPr>
            </w:pPr>
            <w:r>
              <w:rPr>
                <w:sz w:val="24"/>
              </w:rPr>
              <w:t>Closing</w:t>
            </w:r>
            <w:r>
              <w:rPr>
                <w:spacing w:val="-4"/>
                <w:sz w:val="24"/>
              </w:rPr>
              <w:t xml:space="preserve"> </w:t>
            </w:r>
            <w:r>
              <w:rPr>
                <w:sz w:val="24"/>
              </w:rPr>
              <w:t>date</w:t>
            </w:r>
            <w:r>
              <w:rPr>
                <w:spacing w:val="-3"/>
                <w:sz w:val="24"/>
              </w:rPr>
              <w:t xml:space="preserve"> </w:t>
            </w:r>
            <w:r>
              <w:rPr>
                <w:sz w:val="24"/>
              </w:rPr>
              <w:t>for</w:t>
            </w:r>
            <w:r>
              <w:rPr>
                <w:spacing w:val="-2"/>
                <w:sz w:val="24"/>
              </w:rPr>
              <w:t xml:space="preserve"> </w:t>
            </w:r>
            <w:r>
              <w:rPr>
                <w:sz w:val="24"/>
              </w:rPr>
              <w:t xml:space="preserve">applications </w:t>
            </w:r>
            <w:r w:rsidR="00111E95">
              <w:rPr>
                <w:sz w:val="24"/>
              </w:rPr>
              <w:t xml:space="preserve">27 March at 10am. </w:t>
            </w:r>
          </w:p>
          <w:p w14:paraId="6F577870" w14:textId="77777777" w:rsidR="00111E95" w:rsidRPr="00111E95" w:rsidRDefault="00943296" w:rsidP="00111E95">
            <w:pPr>
              <w:pStyle w:val="TableParagraph"/>
              <w:numPr>
                <w:ilvl w:val="0"/>
                <w:numId w:val="45"/>
              </w:numPr>
              <w:tabs>
                <w:tab w:val="left" w:pos="825"/>
                <w:tab w:val="left" w:pos="826"/>
              </w:tabs>
              <w:spacing w:line="294" w:lineRule="exact"/>
              <w:ind w:hanging="361"/>
              <w:rPr>
                <w:color w:val="000000" w:themeColor="text1"/>
                <w:sz w:val="28"/>
                <w:szCs w:val="28"/>
              </w:rPr>
            </w:pPr>
            <w:r w:rsidRPr="001D3AF8">
              <w:rPr>
                <w:sz w:val="24"/>
              </w:rPr>
              <w:t xml:space="preserve">Shortlisting – </w:t>
            </w:r>
            <w:r w:rsidR="00111E95">
              <w:rPr>
                <w:sz w:val="24"/>
              </w:rPr>
              <w:t>27</w:t>
            </w:r>
            <w:r w:rsidR="00111E95" w:rsidRPr="00111E95">
              <w:rPr>
                <w:sz w:val="24"/>
                <w:vertAlign w:val="superscript"/>
              </w:rPr>
              <w:t>th</w:t>
            </w:r>
            <w:r w:rsidR="00111E95">
              <w:rPr>
                <w:sz w:val="24"/>
              </w:rPr>
              <w:t xml:space="preserve"> March 2023. </w:t>
            </w:r>
          </w:p>
          <w:p w14:paraId="7C203C06" w14:textId="29E457BD" w:rsidR="00930CDA" w:rsidRPr="00616BD3" w:rsidRDefault="00111E95" w:rsidP="00111E95">
            <w:pPr>
              <w:pStyle w:val="TableParagraph"/>
              <w:numPr>
                <w:ilvl w:val="0"/>
                <w:numId w:val="45"/>
              </w:numPr>
              <w:tabs>
                <w:tab w:val="left" w:pos="825"/>
                <w:tab w:val="left" w:pos="826"/>
              </w:tabs>
              <w:spacing w:line="294" w:lineRule="exact"/>
              <w:ind w:hanging="361"/>
              <w:rPr>
                <w:color w:val="000000" w:themeColor="text1"/>
                <w:sz w:val="28"/>
                <w:szCs w:val="28"/>
              </w:rPr>
            </w:pPr>
            <w:r>
              <w:rPr>
                <w:sz w:val="24"/>
              </w:rPr>
              <w:t>I</w:t>
            </w:r>
            <w:r w:rsidR="00943296" w:rsidRPr="001D3AF8">
              <w:rPr>
                <w:sz w:val="24"/>
              </w:rPr>
              <w:t xml:space="preserve">nterview and </w:t>
            </w:r>
            <w:proofErr w:type="gramStart"/>
            <w:r w:rsidR="00943296" w:rsidRPr="001D3AF8">
              <w:rPr>
                <w:sz w:val="24"/>
              </w:rPr>
              <w:t>Assessment day</w:t>
            </w:r>
            <w:proofErr w:type="gramEnd"/>
            <w:r w:rsidR="00943296" w:rsidRPr="001D3AF8">
              <w:rPr>
                <w:sz w:val="24"/>
              </w:rPr>
              <w:t xml:space="preserve"> </w:t>
            </w:r>
            <w:r>
              <w:rPr>
                <w:sz w:val="24"/>
              </w:rPr>
              <w:t>28.3.23</w:t>
            </w:r>
          </w:p>
        </w:tc>
      </w:tr>
      <w:tr w:rsidR="0070379A" w:rsidRPr="0070379A" w14:paraId="7C203C0A" w14:textId="77777777" w:rsidTr="00C102E6">
        <w:tc>
          <w:tcPr>
            <w:tcW w:w="3179" w:type="dxa"/>
            <w:vAlign w:val="center"/>
          </w:tcPr>
          <w:p w14:paraId="7C203C08" w14:textId="77777777" w:rsidR="007440CF" w:rsidRPr="0070379A" w:rsidRDefault="007440CF" w:rsidP="00AD59D0">
            <w:pPr>
              <w:rPr>
                <w:rFonts w:ascii="Century Gothic" w:hAnsi="Century Gothic"/>
                <w:b/>
                <w:color w:val="000000" w:themeColor="text1"/>
                <w:sz w:val="28"/>
              </w:rPr>
            </w:pPr>
            <w:r w:rsidRPr="0070379A">
              <w:rPr>
                <w:rFonts w:ascii="Century Gothic" w:hAnsi="Century Gothic"/>
                <w:b/>
                <w:color w:val="000000" w:themeColor="text1"/>
                <w:sz w:val="28"/>
              </w:rPr>
              <w:t>Salary</w:t>
            </w:r>
          </w:p>
        </w:tc>
        <w:tc>
          <w:tcPr>
            <w:tcW w:w="7017" w:type="dxa"/>
          </w:tcPr>
          <w:p w14:paraId="7C203C09" w14:textId="1A8F4B8A" w:rsidR="007440CF" w:rsidRPr="00EC28EA" w:rsidRDefault="00C102E6">
            <w:pPr>
              <w:rPr>
                <w:rFonts w:ascii="Century Gothic" w:hAnsi="Century Gothic"/>
                <w:color w:val="000000" w:themeColor="text1"/>
                <w:sz w:val="28"/>
                <w:szCs w:val="28"/>
              </w:rPr>
            </w:pPr>
            <w:r w:rsidRPr="00EC28EA">
              <w:rPr>
                <w:rFonts w:ascii="Century Gothic" w:hAnsi="Century Gothic"/>
                <w:color w:val="000000" w:themeColor="text1"/>
                <w:sz w:val="28"/>
                <w:szCs w:val="28"/>
              </w:rPr>
              <w:t>L</w:t>
            </w:r>
            <w:r w:rsidR="004E55B4" w:rsidRPr="00EC28EA">
              <w:rPr>
                <w:rFonts w:ascii="Century Gothic" w:hAnsi="Century Gothic"/>
                <w:color w:val="000000" w:themeColor="text1"/>
                <w:sz w:val="28"/>
                <w:szCs w:val="28"/>
              </w:rPr>
              <w:t xml:space="preserve">18- L24 </w:t>
            </w:r>
          </w:p>
        </w:tc>
      </w:tr>
      <w:tr w:rsidR="00114499" w:rsidRPr="0070379A" w14:paraId="7C203C0D" w14:textId="77777777" w:rsidTr="00C102E6">
        <w:tc>
          <w:tcPr>
            <w:tcW w:w="3179" w:type="dxa"/>
            <w:vAlign w:val="center"/>
          </w:tcPr>
          <w:p w14:paraId="7C203C0B" w14:textId="77777777" w:rsidR="00A51766" w:rsidRPr="0070379A" w:rsidRDefault="00114499" w:rsidP="00276824">
            <w:pPr>
              <w:rPr>
                <w:rFonts w:ascii="Century Gothic" w:hAnsi="Century Gothic"/>
                <w:b/>
                <w:color w:val="000000" w:themeColor="text1"/>
                <w:sz w:val="28"/>
              </w:rPr>
            </w:pPr>
            <w:r w:rsidRPr="0070379A">
              <w:rPr>
                <w:rFonts w:ascii="Century Gothic" w:hAnsi="Century Gothic"/>
                <w:b/>
                <w:color w:val="000000" w:themeColor="text1"/>
                <w:sz w:val="28"/>
              </w:rPr>
              <w:t>Return application to</w:t>
            </w:r>
          </w:p>
        </w:tc>
        <w:tc>
          <w:tcPr>
            <w:tcW w:w="7017" w:type="dxa"/>
          </w:tcPr>
          <w:p w14:paraId="66EAB0E8" w14:textId="1367B441" w:rsidR="00943296" w:rsidRPr="00943296" w:rsidRDefault="00111E95" w:rsidP="00943296">
            <w:pPr>
              <w:rPr>
                <w:rFonts w:ascii="Century Gothic" w:hAnsi="Century Gothic"/>
              </w:rPr>
            </w:pPr>
            <w:hyperlink r:id="rId18" w:history="1"/>
            <w:r w:rsidR="00943296" w:rsidRPr="00943296">
              <w:rPr>
                <w:rFonts w:ascii="Century Gothic" w:hAnsi="Century Gothic"/>
              </w:rPr>
              <w:t xml:space="preserve">Focus-Trust </w:t>
            </w:r>
          </w:p>
          <w:p w14:paraId="549192D7" w14:textId="4DE7DB90" w:rsidR="00943296" w:rsidRPr="00943296" w:rsidRDefault="00943296" w:rsidP="00943296">
            <w:pPr>
              <w:rPr>
                <w:rFonts w:ascii="Century Gothic" w:hAnsi="Century Gothic"/>
              </w:rPr>
            </w:pPr>
            <w:r w:rsidRPr="00943296">
              <w:rPr>
                <w:rFonts w:ascii="Century Gothic" w:hAnsi="Century Gothic"/>
              </w:rPr>
              <w:t>Ram Mill Business Centre, Office 16, Gordon Street, Chadderto</w:t>
            </w:r>
            <w:r w:rsidR="00C223E5">
              <w:rPr>
                <w:rFonts w:ascii="Century Gothic" w:hAnsi="Century Gothic"/>
              </w:rPr>
              <w:t>n</w:t>
            </w:r>
            <w:r w:rsidRPr="00943296">
              <w:rPr>
                <w:rFonts w:ascii="Century Gothic" w:hAnsi="Century Gothic"/>
              </w:rPr>
              <w:t xml:space="preserve">, Oldham, OL9 9RH </w:t>
            </w:r>
          </w:p>
          <w:p w14:paraId="6FBB24C9" w14:textId="77777777" w:rsidR="00943296" w:rsidRPr="00943296" w:rsidRDefault="00943296" w:rsidP="00943296">
            <w:pPr>
              <w:rPr>
                <w:rFonts w:ascii="Century Gothic" w:hAnsi="Century Gothic"/>
              </w:rPr>
            </w:pPr>
            <w:r w:rsidRPr="00943296">
              <w:rPr>
                <w:rFonts w:ascii="Century Gothic" w:hAnsi="Century Gothic"/>
              </w:rPr>
              <w:t xml:space="preserve">Chief Operating Officer </w:t>
            </w:r>
          </w:p>
          <w:p w14:paraId="797F1553" w14:textId="77777777" w:rsidR="00943296" w:rsidRPr="00943296" w:rsidRDefault="00111E95" w:rsidP="00943296">
            <w:pPr>
              <w:rPr>
                <w:rFonts w:ascii="Century Gothic" w:hAnsi="Century Gothic"/>
              </w:rPr>
            </w:pPr>
            <w:hyperlink r:id="rId19" w:history="1">
              <w:r w:rsidR="00943296" w:rsidRPr="00943296">
                <w:rPr>
                  <w:rStyle w:val="Hyperlink"/>
                  <w:rFonts w:ascii="Century Gothic" w:hAnsi="Century Gothic"/>
                </w:rPr>
                <w:t>n.harris@focus-trust.co.uk</w:t>
              </w:r>
            </w:hyperlink>
            <w:r w:rsidR="00943296" w:rsidRPr="00943296">
              <w:rPr>
                <w:rFonts w:ascii="Century Gothic" w:hAnsi="Century Gothic"/>
              </w:rPr>
              <w:t xml:space="preserve"> </w:t>
            </w:r>
          </w:p>
          <w:p w14:paraId="7C203C0C" w14:textId="1B61F6FC" w:rsidR="00943296" w:rsidRPr="00C15236" w:rsidRDefault="00943296" w:rsidP="00943296">
            <w:pPr>
              <w:rPr>
                <w:rFonts w:ascii="Century Gothic" w:hAnsi="Century Gothic"/>
                <w:color w:val="000000" w:themeColor="text1"/>
              </w:rPr>
            </w:pPr>
            <w:r w:rsidRPr="00943296">
              <w:rPr>
                <w:rFonts w:ascii="Century Gothic" w:hAnsi="Century Gothic"/>
                <w:color w:val="000000" w:themeColor="text1"/>
              </w:rPr>
              <w:t>07733664904</w:t>
            </w:r>
          </w:p>
        </w:tc>
      </w:tr>
    </w:tbl>
    <w:p w14:paraId="0304AE45" w14:textId="77777777" w:rsidR="00C102E6" w:rsidRPr="00C102E6" w:rsidRDefault="00C102E6" w:rsidP="00C102E6">
      <w:pPr>
        <w:pStyle w:val="Heading1"/>
        <w:spacing w:before="101"/>
        <w:rPr>
          <w:rFonts w:ascii="Century Gothic" w:hAnsi="Century Gothic"/>
          <w:b/>
          <w:bCs/>
          <w:color w:val="auto"/>
        </w:rPr>
      </w:pPr>
      <w:r w:rsidRPr="00C102E6">
        <w:rPr>
          <w:rFonts w:ascii="Century Gothic" w:hAnsi="Century Gothic"/>
          <w:b/>
          <w:bCs/>
          <w:color w:val="auto"/>
        </w:rPr>
        <w:lastRenderedPageBreak/>
        <w:t>Welcome</w:t>
      </w:r>
      <w:r w:rsidRPr="00C102E6">
        <w:rPr>
          <w:rFonts w:ascii="Century Gothic" w:hAnsi="Century Gothic"/>
          <w:b/>
          <w:bCs/>
          <w:color w:val="auto"/>
          <w:spacing w:val="-7"/>
        </w:rPr>
        <w:t xml:space="preserve"> </w:t>
      </w:r>
      <w:r w:rsidRPr="00C102E6">
        <w:rPr>
          <w:rFonts w:ascii="Century Gothic" w:hAnsi="Century Gothic"/>
          <w:b/>
          <w:bCs/>
          <w:color w:val="auto"/>
        </w:rPr>
        <w:t>from</w:t>
      </w:r>
      <w:r w:rsidRPr="00C102E6">
        <w:rPr>
          <w:rFonts w:ascii="Century Gothic" w:hAnsi="Century Gothic"/>
          <w:b/>
          <w:bCs/>
          <w:color w:val="auto"/>
          <w:spacing w:val="-5"/>
        </w:rPr>
        <w:t xml:space="preserve"> </w:t>
      </w:r>
      <w:r w:rsidRPr="00C102E6">
        <w:rPr>
          <w:rFonts w:ascii="Century Gothic" w:hAnsi="Century Gothic"/>
          <w:b/>
          <w:bCs/>
          <w:color w:val="auto"/>
        </w:rPr>
        <w:t>Helen</w:t>
      </w:r>
      <w:r w:rsidRPr="00C102E6">
        <w:rPr>
          <w:rFonts w:ascii="Century Gothic" w:hAnsi="Century Gothic"/>
          <w:b/>
          <w:bCs/>
          <w:color w:val="auto"/>
          <w:spacing w:val="-5"/>
        </w:rPr>
        <w:t xml:space="preserve"> </w:t>
      </w:r>
      <w:r w:rsidRPr="00C102E6">
        <w:rPr>
          <w:rFonts w:ascii="Century Gothic" w:hAnsi="Century Gothic"/>
          <w:b/>
          <w:bCs/>
          <w:color w:val="auto"/>
        </w:rPr>
        <w:t>Rowland,</w:t>
      </w:r>
      <w:r w:rsidRPr="00C102E6">
        <w:rPr>
          <w:rFonts w:ascii="Century Gothic" w:hAnsi="Century Gothic"/>
          <w:b/>
          <w:bCs/>
          <w:color w:val="auto"/>
          <w:spacing w:val="-5"/>
        </w:rPr>
        <w:t xml:space="preserve"> </w:t>
      </w:r>
      <w:r w:rsidRPr="00C102E6">
        <w:rPr>
          <w:rFonts w:ascii="Century Gothic" w:hAnsi="Century Gothic"/>
          <w:b/>
          <w:bCs/>
          <w:color w:val="auto"/>
        </w:rPr>
        <w:t>Chief</w:t>
      </w:r>
      <w:r w:rsidRPr="00C102E6">
        <w:rPr>
          <w:rFonts w:ascii="Century Gothic" w:hAnsi="Century Gothic"/>
          <w:b/>
          <w:bCs/>
          <w:color w:val="auto"/>
          <w:spacing w:val="-4"/>
        </w:rPr>
        <w:t xml:space="preserve"> </w:t>
      </w:r>
      <w:r w:rsidRPr="00C102E6">
        <w:rPr>
          <w:rFonts w:ascii="Century Gothic" w:hAnsi="Century Gothic"/>
          <w:b/>
          <w:bCs/>
          <w:color w:val="auto"/>
        </w:rPr>
        <w:t>Executive</w:t>
      </w:r>
      <w:r w:rsidRPr="00C102E6">
        <w:rPr>
          <w:rFonts w:ascii="Century Gothic" w:hAnsi="Century Gothic"/>
          <w:b/>
          <w:bCs/>
          <w:color w:val="auto"/>
          <w:spacing w:val="-5"/>
        </w:rPr>
        <w:t xml:space="preserve"> </w:t>
      </w:r>
      <w:r w:rsidRPr="00C102E6">
        <w:rPr>
          <w:rFonts w:ascii="Century Gothic" w:hAnsi="Century Gothic"/>
          <w:b/>
          <w:bCs/>
          <w:color w:val="auto"/>
        </w:rPr>
        <w:t>–</w:t>
      </w:r>
      <w:r w:rsidRPr="00C102E6">
        <w:rPr>
          <w:rFonts w:ascii="Century Gothic" w:hAnsi="Century Gothic"/>
          <w:b/>
          <w:bCs/>
          <w:color w:val="auto"/>
          <w:spacing w:val="-5"/>
        </w:rPr>
        <w:t xml:space="preserve"> </w:t>
      </w:r>
      <w:r w:rsidRPr="00C102E6">
        <w:rPr>
          <w:rFonts w:ascii="Century Gothic" w:hAnsi="Century Gothic"/>
          <w:b/>
          <w:bCs/>
          <w:color w:val="auto"/>
        </w:rPr>
        <w:t>Focus-</w:t>
      </w:r>
      <w:r w:rsidRPr="00C102E6">
        <w:rPr>
          <w:rFonts w:ascii="Century Gothic" w:hAnsi="Century Gothic"/>
          <w:b/>
          <w:bCs/>
          <w:color w:val="auto"/>
          <w:spacing w:val="-2"/>
        </w:rPr>
        <w:t>Trust</w:t>
      </w:r>
    </w:p>
    <w:p w14:paraId="659E4CD4" w14:textId="77777777" w:rsidR="00C102E6" w:rsidRPr="00C102E6" w:rsidRDefault="00C102E6" w:rsidP="00C102E6">
      <w:pPr>
        <w:pStyle w:val="BodyText"/>
        <w:spacing w:before="269"/>
        <w:ind w:left="252"/>
        <w:rPr>
          <w:rFonts w:ascii="Century Gothic" w:eastAsiaTheme="minorHAnsi" w:hAnsi="Century Gothic" w:cs="Calibri"/>
        </w:rPr>
      </w:pPr>
      <w:r w:rsidRPr="00C102E6">
        <w:rPr>
          <w:rFonts w:ascii="Century Gothic" w:hAnsi="Century Gothic"/>
        </w:rPr>
        <w:t>Dear</w:t>
      </w:r>
      <w:r w:rsidRPr="00C102E6">
        <w:rPr>
          <w:rFonts w:ascii="Century Gothic" w:hAnsi="Century Gothic"/>
          <w:spacing w:val="-1"/>
        </w:rPr>
        <w:t xml:space="preserve"> </w:t>
      </w:r>
      <w:r w:rsidRPr="00C102E6">
        <w:rPr>
          <w:rFonts w:ascii="Century Gothic" w:hAnsi="Century Gothic"/>
          <w:spacing w:val="-2"/>
        </w:rPr>
        <w:t>applicant,</w:t>
      </w:r>
    </w:p>
    <w:p w14:paraId="04F650F7" w14:textId="77777777" w:rsidR="00C102E6" w:rsidRPr="00C102E6" w:rsidRDefault="00C102E6" w:rsidP="00C102E6">
      <w:pPr>
        <w:pStyle w:val="BodyText"/>
        <w:spacing w:before="1"/>
        <w:rPr>
          <w:rFonts w:ascii="Century Gothic" w:hAnsi="Century Gothic"/>
        </w:rPr>
      </w:pPr>
    </w:p>
    <w:p w14:paraId="788CC614" w14:textId="000CC8CD" w:rsidR="00C102E6" w:rsidRPr="00C102E6" w:rsidRDefault="00C102E6" w:rsidP="00C102E6">
      <w:pPr>
        <w:pStyle w:val="BodyText"/>
        <w:ind w:left="252" w:right="272"/>
        <w:rPr>
          <w:rFonts w:ascii="Century Gothic" w:hAnsi="Century Gothic"/>
        </w:rPr>
      </w:pPr>
      <w:r w:rsidRPr="00C102E6">
        <w:rPr>
          <w:rFonts w:ascii="Century Gothic" w:hAnsi="Century Gothic"/>
        </w:rPr>
        <w:t>Thank you for taking an interest in the</w:t>
      </w:r>
      <w:r>
        <w:rPr>
          <w:rFonts w:ascii="Century Gothic" w:hAnsi="Century Gothic"/>
        </w:rPr>
        <w:t xml:space="preserve"> </w:t>
      </w:r>
      <w:proofErr w:type="gramStart"/>
      <w:r>
        <w:rPr>
          <w:rFonts w:ascii="Century Gothic" w:hAnsi="Century Gothic"/>
        </w:rPr>
        <w:t>Principal</w:t>
      </w:r>
      <w:proofErr w:type="gramEnd"/>
      <w:r>
        <w:rPr>
          <w:rFonts w:ascii="Century Gothic" w:hAnsi="Century Gothic"/>
        </w:rPr>
        <w:t xml:space="preserve"> </w:t>
      </w:r>
      <w:r w:rsidRPr="00C102E6">
        <w:rPr>
          <w:rFonts w:ascii="Century Gothic" w:hAnsi="Century Gothic"/>
        </w:rPr>
        <w:t xml:space="preserve">vacancy at </w:t>
      </w:r>
      <w:r>
        <w:rPr>
          <w:rFonts w:ascii="Century Gothic" w:hAnsi="Century Gothic"/>
        </w:rPr>
        <w:t xml:space="preserve">Old Trafford Community Academy. </w:t>
      </w:r>
      <w:r w:rsidRPr="00C102E6">
        <w:rPr>
          <w:rFonts w:ascii="Century Gothic" w:hAnsi="Century Gothic"/>
        </w:rPr>
        <w:t xml:space="preserve"> </w:t>
      </w:r>
      <w:r>
        <w:rPr>
          <w:rFonts w:ascii="Century Gothic" w:hAnsi="Century Gothic"/>
        </w:rPr>
        <w:t xml:space="preserve">The academy joined Focus-Trust in </w:t>
      </w:r>
      <w:r w:rsidR="00EC28EA">
        <w:rPr>
          <w:rFonts w:ascii="Century Gothic" w:hAnsi="Century Gothic"/>
        </w:rPr>
        <w:t xml:space="preserve">April </w:t>
      </w:r>
      <w:r>
        <w:rPr>
          <w:rFonts w:ascii="Century Gothic" w:hAnsi="Century Gothic"/>
        </w:rPr>
        <w:t xml:space="preserve">2014 </w:t>
      </w:r>
      <w:r w:rsidRPr="00C102E6">
        <w:rPr>
          <w:rFonts w:ascii="Century Gothic" w:hAnsi="Century Gothic"/>
        </w:rPr>
        <w:t>and</w:t>
      </w:r>
      <w:r w:rsidRPr="00C102E6">
        <w:rPr>
          <w:rFonts w:ascii="Century Gothic" w:hAnsi="Century Gothic"/>
          <w:spacing w:val="-1"/>
        </w:rPr>
        <w:t xml:space="preserve"> Mrs </w:t>
      </w:r>
      <w:r>
        <w:rPr>
          <w:rFonts w:ascii="Century Gothic" w:hAnsi="Century Gothic"/>
          <w:spacing w:val="-1"/>
        </w:rPr>
        <w:t xml:space="preserve">Stott, </w:t>
      </w:r>
      <w:r w:rsidRPr="00C102E6">
        <w:rPr>
          <w:rFonts w:ascii="Century Gothic" w:hAnsi="Century Gothic"/>
          <w:spacing w:val="-1"/>
        </w:rPr>
        <w:t xml:space="preserve">the substantive </w:t>
      </w:r>
      <w:r>
        <w:rPr>
          <w:rFonts w:ascii="Century Gothic" w:hAnsi="Century Gothic"/>
          <w:spacing w:val="-1"/>
        </w:rPr>
        <w:t>Principal</w:t>
      </w:r>
      <w:r w:rsidRPr="00C102E6">
        <w:rPr>
          <w:rFonts w:ascii="Century Gothic" w:hAnsi="Century Gothic"/>
          <w:spacing w:val="-1"/>
        </w:rPr>
        <w:t xml:space="preserve">, has been a valuable part of the school and Trust’s growth and development.  We are very proud to have had </w:t>
      </w:r>
      <w:r>
        <w:rPr>
          <w:rFonts w:ascii="Century Gothic" w:hAnsi="Century Gothic"/>
          <w:spacing w:val="-1"/>
        </w:rPr>
        <w:t xml:space="preserve">Old Trafford Community Academy </w:t>
      </w:r>
      <w:r w:rsidRPr="00C102E6">
        <w:rPr>
          <w:rFonts w:ascii="Century Gothic" w:hAnsi="Century Gothic"/>
          <w:spacing w:val="-1"/>
        </w:rPr>
        <w:t>as part of our Focus-Trust family for</w:t>
      </w:r>
      <w:r w:rsidR="00EC28EA">
        <w:rPr>
          <w:rFonts w:ascii="Century Gothic" w:hAnsi="Century Gothic"/>
          <w:spacing w:val="-1"/>
        </w:rPr>
        <w:t xml:space="preserve"> almost 9 </w:t>
      </w:r>
      <w:r w:rsidR="00DE6FAF">
        <w:rPr>
          <w:rFonts w:ascii="Century Gothic" w:hAnsi="Century Gothic"/>
          <w:spacing w:val="-1"/>
        </w:rPr>
        <w:t xml:space="preserve">years; </w:t>
      </w:r>
      <w:r w:rsidR="00DE6FAF" w:rsidRPr="00C102E6">
        <w:rPr>
          <w:rFonts w:ascii="Century Gothic" w:hAnsi="Century Gothic"/>
          <w:spacing w:val="-1"/>
        </w:rPr>
        <w:t>it</w:t>
      </w:r>
      <w:r w:rsidRPr="00C102E6">
        <w:rPr>
          <w:rFonts w:ascii="Century Gothic" w:hAnsi="Century Gothic"/>
          <w:spacing w:val="-1"/>
        </w:rPr>
        <w:t xml:space="preserve"> </w:t>
      </w:r>
      <w:r w:rsidRPr="00C102E6">
        <w:rPr>
          <w:rFonts w:ascii="Century Gothic" w:hAnsi="Century Gothic"/>
        </w:rPr>
        <w:t>is</w:t>
      </w:r>
      <w:r w:rsidRPr="00C102E6">
        <w:rPr>
          <w:rFonts w:ascii="Century Gothic" w:hAnsi="Century Gothic"/>
          <w:spacing w:val="-3"/>
        </w:rPr>
        <w:t xml:space="preserve"> </w:t>
      </w:r>
      <w:r w:rsidRPr="00C102E6">
        <w:rPr>
          <w:rFonts w:ascii="Century Gothic" w:hAnsi="Century Gothic"/>
        </w:rPr>
        <w:t>an</w:t>
      </w:r>
      <w:r w:rsidRPr="00C102E6">
        <w:rPr>
          <w:rFonts w:ascii="Century Gothic" w:hAnsi="Century Gothic"/>
          <w:spacing w:val="-4"/>
        </w:rPr>
        <w:t xml:space="preserve"> </w:t>
      </w:r>
      <w:r w:rsidRPr="00C102E6">
        <w:rPr>
          <w:rFonts w:ascii="Century Gothic" w:hAnsi="Century Gothic"/>
        </w:rPr>
        <w:t>exciting</w:t>
      </w:r>
      <w:r w:rsidR="00EC28EA">
        <w:rPr>
          <w:rFonts w:ascii="Century Gothic" w:hAnsi="Century Gothic"/>
        </w:rPr>
        <w:t xml:space="preserve"> and diverse </w:t>
      </w:r>
      <w:r w:rsidRPr="00C102E6">
        <w:rPr>
          <w:rFonts w:ascii="Century Gothic" w:hAnsi="Century Gothic"/>
        </w:rPr>
        <w:t>place</w:t>
      </w:r>
      <w:r w:rsidRPr="00C102E6">
        <w:rPr>
          <w:rFonts w:ascii="Century Gothic" w:hAnsi="Century Gothic"/>
          <w:spacing w:val="-1"/>
        </w:rPr>
        <w:t xml:space="preserve"> </w:t>
      </w:r>
      <w:r w:rsidRPr="00C102E6">
        <w:rPr>
          <w:rFonts w:ascii="Century Gothic" w:hAnsi="Century Gothic"/>
        </w:rPr>
        <w:t>to</w:t>
      </w:r>
      <w:r w:rsidRPr="00C102E6">
        <w:rPr>
          <w:rFonts w:ascii="Century Gothic" w:hAnsi="Century Gothic"/>
          <w:spacing w:val="-5"/>
        </w:rPr>
        <w:t xml:space="preserve"> </w:t>
      </w:r>
      <w:r w:rsidRPr="00C102E6">
        <w:rPr>
          <w:rFonts w:ascii="Century Gothic" w:hAnsi="Century Gothic"/>
        </w:rPr>
        <w:t>work</w:t>
      </w:r>
      <w:r w:rsidRPr="00C102E6">
        <w:rPr>
          <w:rFonts w:ascii="Century Gothic" w:hAnsi="Century Gothic"/>
          <w:spacing w:val="-4"/>
        </w:rPr>
        <w:t xml:space="preserve"> </w:t>
      </w:r>
      <w:r w:rsidRPr="00C102E6">
        <w:rPr>
          <w:rFonts w:ascii="Century Gothic" w:hAnsi="Century Gothic"/>
        </w:rPr>
        <w:t>with</w:t>
      </w:r>
      <w:r w:rsidRPr="00C102E6">
        <w:rPr>
          <w:rFonts w:ascii="Century Gothic" w:hAnsi="Century Gothic"/>
          <w:spacing w:val="-4"/>
        </w:rPr>
        <w:t xml:space="preserve"> </w:t>
      </w:r>
      <w:r w:rsidRPr="00C102E6">
        <w:rPr>
          <w:rFonts w:ascii="Century Gothic" w:hAnsi="Century Gothic"/>
        </w:rPr>
        <w:t>great</w:t>
      </w:r>
      <w:r w:rsidRPr="00C102E6">
        <w:rPr>
          <w:rFonts w:ascii="Century Gothic" w:hAnsi="Century Gothic"/>
          <w:spacing w:val="-4"/>
        </w:rPr>
        <w:t xml:space="preserve"> </w:t>
      </w:r>
      <w:r w:rsidRPr="00C102E6">
        <w:rPr>
          <w:rFonts w:ascii="Century Gothic" w:hAnsi="Century Gothic"/>
        </w:rPr>
        <w:t>children</w:t>
      </w:r>
      <w:r w:rsidRPr="00C102E6">
        <w:rPr>
          <w:rFonts w:ascii="Century Gothic" w:hAnsi="Century Gothic"/>
          <w:spacing w:val="-4"/>
        </w:rPr>
        <w:t xml:space="preserve"> </w:t>
      </w:r>
      <w:r w:rsidRPr="00C102E6">
        <w:rPr>
          <w:rFonts w:ascii="Century Gothic" w:hAnsi="Century Gothic"/>
        </w:rPr>
        <w:t>and</w:t>
      </w:r>
      <w:r w:rsidRPr="00C102E6">
        <w:rPr>
          <w:rFonts w:ascii="Century Gothic" w:hAnsi="Century Gothic"/>
          <w:spacing w:val="-3"/>
        </w:rPr>
        <w:t xml:space="preserve"> </w:t>
      </w:r>
      <w:r w:rsidRPr="00C102E6">
        <w:rPr>
          <w:rFonts w:ascii="Century Gothic" w:hAnsi="Century Gothic"/>
        </w:rPr>
        <w:t>a staff</w:t>
      </w:r>
      <w:r w:rsidRPr="00C102E6">
        <w:rPr>
          <w:rFonts w:ascii="Century Gothic" w:hAnsi="Century Gothic"/>
          <w:spacing w:val="-1"/>
        </w:rPr>
        <w:t xml:space="preserve"> </w:t>
      </w:r>
      <w:r w:rsidRPr="00C102E6">
        <w:rPr>
          <w:rFonts w:ascii="Century Gothic" w:hAnsi="Century Gothic"/>
        </w:rPr>
        <w:t>team</w:t>
      </w:r>
      <w:r w:rsidRPr="00C102E6">
        <w:rPr>
          <w:rFonts w:ascii="Century Gothic" w:hAnsi="Century Gothic"/>
          <w:spacing w:val="-4"/>
        </w:rPr>
        <w:t xml:space="preserve"> </w:t>
      </w:r>
      <w:r w:rsidRPr="00C102E6">
        <w:rPr>
          <w:rFonts w:ascii="Century Gothic" w:hAnsi="Century Gothic"/>
        </w:rPr>
        <w:t>who</w:t>
      </w:r>
      <w:r w:rsidRPr="00C102E6">
        <w:rPr>
          <w:rFonts w:ascii="Century Gothic" w:hAnsi="Century Gothic"/>
          <w:spacing w:val="-4"/>
        </w:rPr>
        <w:t xml:space="preserve"> </w:t>
      </w:r>
      <w:r w:rsidRPr="00C102E6">
        <w:rPr>
          <w:rFonts w:ascii="Century Gothic" w:hAnsi="Century Gothic"/>
        </w:rPr>
        <w:t>are</w:t>
      </w:r>
      <w:r w:rsidRPr="00C102E6">
        <w:rPr>
          <w:rFonts w:ascii="Century Gothic" w:hAnsi="Century Gothic"/>
          <w:spacing w:val="-1"/>
        </w:rPr>
        <w:t xml:space="preserve"> </w:t>
      </w:r>
      <w:r w:rsidRPr="00C102E6">
        <w:rPr>
          <w:rFonts w:ascii="Century Gothic" w:hAnsi="Century Gothic"/>
        </w:rPr>
        <w:t xml:space="preserve">passionate about providing all our children with a great education and always looking for the best ways to support individuals and accelerate their progress. </w:t>
      </w:r>
      <w:r w:rsidRPr="00EC28EA">
        <w:rPr>
          <w:rFonts w:ascii="Century Gothic" w:hAnsi="Century Gothic"/>
        </w:rPr>
        <w:t>The governing board are knowledgeable about the strengths and next steps for the school and are true partners in leading the school forward with the Principal and Trust.</w:t>
      </w:r>
      <w:r w:rsidR="00C223E5">
        <w:rPr>
          <w:rFonts w:ascii="Century Gothic" w:hAnsi="Century Gothic"/>
        </w:rPr>
        <w:t xml:space="preserve">  </w:t>
      </w:r>
    </w:p>
    <w:p w14:paraId="1ED9E234" w14:textId="1A833DA7" w:rsidR="00C102E6" w:rsidRPr="00C102E6" w:rsidRDefault="00C102E6" w:rsidP="00C102E6">
      <w:pPr>
        <w:pStyle w:val="BodyText"/>
        <w:ind w:left="252" w:right="272"/>
        <w:rPr>
          <w:rFonts w:ascii="Century Gothic" w:hAnsi="Century Gothic"/>
        </w:rPr>
      </w:pPr>
      <w:r w:rsidRPr="00C102E6">
        <w:rPr>
          <w:rFonts w:ascii="Century Gothic" w:hAnsi="Century Gothic"/>
        </w:rPr>
        <w:t>We</w:t>
      </w:r>
      <w:r w:rsidRPr="00C102E6">
        <w:rPr>
          <w:rFonts w:ascii="Century Gothic" w:hAnsi="Century Gothic"/>
          <w:spacing w:val="-1"/>
        </w:rPr>
        <w:t xml:space="preserve"> </w:t>
      </w:r>
      <w:r w:rsidRPr="00C102E6">
        <w:rPr>
          <w:rFonts w:ascii="Century Gothic" w:hAnsi="Century Gothic"/>
        </w:rPr>
        <w:t>hope</w:t>
      </w:r>
      <w:r w:rsidRPr="00C102E6">
        <w:rPr>
          <w:rFonts w:ascii="Century Gothic" w:hAnsi="Century Gothic"/>
          <w:spacing w:val="-2"/>
        </w:rPr>
        <w:t xml:space="preserve"> </w:t>
      </w:r>
      <w:r w:rsidRPr="00C102E6">
        <w:rPr>
          <w:rFonts w:ascii="Century Gothic" w:hAnsi="Century Gothic"/>
        </w:rPr>
        <w:t>that</w:t>
      </w:r>
      <w:r w:rsidRPr="00C102E6">
        <w:rPr>
          <w:rFonts w:ascii="Century Gothic" w:hAnsi="Century Gothic"/>
          <w:spacing w:val="-4"/>
        </w:rPr>
        <w:t xml:space="preserve"> </w:t>
      </w:r>
      <w:r w:rsidRPr="00C102E6">
        <w:rPr>
          <w:rFonts w:ascii="Century Gothic" w:hAnsi="Century Gothic"/>
        </w:rPr>
        <w:t>you</w:t>
      </w:r>
      <w:r w:rsidRPr="00C102E6">
        <w:rPr>
          <w:rFonts w:ascii="Century Gothic" w:hAnsi="Century Gothic"/>
          <w:spacing w:val="-4"/>
        </w:rPr>
        <w:t xml:space="preserve"> </w:t>
      </w:r>
      <w:r w:rsidRPr="00C102E6">
        <w:rPr>
          <w:rFonts w:ascii="Century Gothic" w:hAnsi="Century Gothic"/>
        </w:rPr>
        <w:t>will</w:t>
      </w:r>
      <w:r w:rsidRPr="00C102E6">
        <w:rPr>
          <w:rFonts w:ascii="Century Gothic" w:hAnsi="Century Gothic"/>
          <w:spacing w:val="-2"/>
        </w:rPr>
        <w:t xml:space="preserve"> </w:t>
      </w:r>
      <w:r w:rsidRPr="00C102E6">
        <w:rPr>
          <w:rFonts w:ascii="Century Gothic" w:hAnsi="Century Gothic"/>
        </w:rPr>
        <w:t>find</w:t>
      </w:r>
      <w:r w:rsidRPr="00C102E6">
        <w:rPr>
          <w:rFonts w:ascii="Century Gothic" w:hAnsi="Century Gothic"/>
          <w:spacing w:val="-2"/>
        </w:rPr>
        <w:t xml:space="preserve"> </w:t>
      </w:r>
      <w:r w:rsidRPr="00C102E6">
        <w:rPr>
          <w:rFonts w:ascii="Century Gothic" w:hAnsi="Century Gothic"/>
        </w:rPr>
        <w:t>this</w:t>
      </w:r>
      <w:r w:rsidRPr="00C102E6">
        <w:rPr>
          <w:rFonts w:ascii="Century Gothic" w:hAnsi="Century Gothic"/>
          <w:spacing w:val="-1"/>
        </w:rPr>
        <w:t xml:space="preserve"> </w:t>
      </w:r>
      <w:r w:rsidRPr="00C102E6">
        <w:rPr>
          <w:rFonts w:ascii="Century Gothic" w:hAnsi="Century Gothic"/>
        </w:rPr>
        <w:t>information</w:t>
      </w:r>
      <w:r w:rsidRPr="00C102E6">
        <w:rPr>
          <w:rFonts w:ascii="Century Gothic" w:hAnsi="Century Gothic"/>
          <w:spacing w:val="-4"/>
        </w:rPr>
        <w:t xml:space="preserve"> </w:t>
      </w:r>
      <w:r w:rsidRPr="00C102E6">
        <w:rPr>
          <w:rFonts w:ascii="Century Gothic" w:hAnsi="Century Gothic"/>
        </w:rPr>
        <w:t>pack</w:t>
      </w:r>
      <w:r w:rsidRPr="00C102E6">
        <w:rPr>
          <w:rFonts w:ascii="Century Gothic" w:hAnsi="Century Gothic"/>
          <w:spacing w:val="-2"/>
        </w:rPr>
        <w:t xml:space="preserve"> </w:t>
      </w:r>
      <w:r w:rsidRPr="00C102E6">
        <w:rPr>
          <w:rFonts w:ascii="Century Gothic" w:hAnsi="Century Gothic"/>
        </w:rPr>
        <w:t>helpful</w:t>
      </w:r>
      <w:r w:rsidRPr="00C102E6">
        <w:rPr>
          <w:rFonts w:ascii="Century Gothic" w:hAnsi="Century Gothic"/>
          <w:spacing w:val="-4"/>
        </w:rPr>
        <w:t xml:space="preserve"> </w:t>
      </w:r>
      <w:r w:rsidRPr="00C102E6">
        <w:rPr>
          <w:rFonts w:ascii="Century Gothic" w:hAnsi="Century Gothic"/>
        </w:rPr>
        <w:t>in</w:t>
      </w:r>
      <w:r w:rsidRPr="00C102E6">
        <w:rPr>
          <w:rFonts w:ascii="Century Gothic" w:hAnsi="Century Gothic"/>
          <w:spacing w:val="-2"/>
        </w:rPr>
        <w:t xml:space="preserve"> </w:t>
      </w:r>
      <w:r w:rsidRPr="00C102E6">
        <w:rPr>
          <w:rFonts w:ascii="Century Gothic" w:hAnsi="Century Gothic"/>
        </w:rPr>
        <w:t>finding</w:t>
      </w:r>
      <w:r w:rsidRPr="00C102E6">
        <w:rPr>
          <w:rFonts w:ascii="Century Gothic" w:hAnsi="Century Gothic"/>
          <w:spacing w:val="-4"/>
        </w:rPr>
        <w:t xml:space="preserve"> </w:t>
      </w:r>
      <w:r w:rsidRPr="00C102E6">
        <w:rPr>
          <w:rFonts w:ascii="Century Gothic" w:hAnsi="Century Gothic"/>
        </w:rPr>
        <w:t>out</w:t>
      </w:r>
      <w:r w:rsidRPr="00C102E6">
        <w:rPr>
          <w:rFonts w:ascii="Century Gothic" w:hAnsi="Century Gothic"/>
          <w:spacing w:val="-2"/>
        </w:rPr>
        <w:t xml:space="preserve"> </w:t>
      </w:r>
      <w:r w:rsidRPr="00C102E6">
        <w:rPr>
          <w:rFonts w:ascii="Century Gothic" w:hAnsi="Century Gothic"/>
        </w:rPr>
        <w:t>more</w:t>
      </w:r>
      <w:r w:rsidRPr="00C102E6">
        <w:rPr>
          <w:rFonts w:ascii="Century Gothic" w:hAnsi="Century Gothic"/>
          <w:spacing w:val="-3"/>
        </w:rPr>
        <w:t xml:space="preserve"> </w:t>
      </w:r>
      <w:r w:rsidRPr="00C102E6">
        <w:rPr>
          <w:rFonts w:ascii="Century Gothic" w:hAnsi="Century Gothic"/>
        </w:rPr>
        <w:t>about</w:t>
      </w:r>
      <w:r w:rsidRPr="00C102E6">
        <w:rPr>
          <w:rFonts w:ascii="Century Gothic" w:hAnsi="Century Gothic"/>
          <w:spacing w:val="-4"/>
        </w:rPr>
        <w:t xml:space="preserve"> </w:t>
      </w:r>
      <w:r w:rsidRPr="00C102E6">
        <w:rPr>
          <w:rFonts w:ascii="Century Gothic" w:hAnsi="Century Gothic"/>
        </w:rPr>
        <w:t>this</w:t>
      </w:r>
      <w:r w:rsidRPr="00C102E6">
        <w:rPr>
          <w:rFonts w:ascii="Century Gothic" w:hAnsi="Century Gothic"/>
          <w:spacing w:val="-3"/>
        </w:rPr>
        <w:t xml:space="preserve"> </w:t>
      </w:r>
      <w:r w:rsidRPr="00C102E6">
        <w:rPr>
          <w:rFonts w:ascii="Century Gothic" w:hAnsi="Century Gothic"/>
        </w:rPr>
        <w:t>post.</w:t>
      </w:r>
      <w:r w:rsidRPr="00C102E6">
        <w:rPr>
          <w:rFonts w:ascii="Century Gothic" w:hAnsi="Century Gothic"/>
          <w:spacing w:val="-2"/>
        </w:rPr>
        <w:t xml:space="preserve"> </w:t>
      </w:r>
      <w:r w:rsidRPr="00C102E6">
        <w:rPr>
          <w:rFonts w:ascii="Century Gothic" w:hAnsi="Century Gothic"/>
        </w:rPr>
        <w:t xml:space="preserve">You are very welcome to make an appointment to visit the school on </w:t>
      </w:r>
      <w:r w:rsidR="00111E95">
        <w:rPr>
          <w:rFonts w:ascii="Century Gothic" w:hAnsi="Century Gothic"/>
        </w:rPr>
        <w:t>Tuesday 21</w:t>
      </w:r>
      <w:r w:rsidR="00111E95" w:rsidRPr="00111E95">
        <w:rPr>
          <w:rFonts w:ascii="Century Gothic" w:hAnsi="Century Gothic"/>
          <w:vertAlign w:val="superscript"/>
        </w:rPr>
        <w:t>st</w:t>
      </w:r>
      <w:r w:rsidR="00111E95">
        <w:rPr>
          <w:rFonts w:ascii="Century Gothic" w:hAnsi="Century Gothic"/>
        </w:rPr>
        <w:t xml:space="preserve"> March 2023 </w:t>
      </w:r>
      <w:r w:rsidR="004E55B4">
        <w:rPr>
          <w:rFonts w:ascii="Century Gothic" w:hAnsi="Century Gothic"/>
        </w:rPr>
        <w:t xml:space="preserve">and </w:t>
      </w:r>
      <w:r w:rsidRPr="00C102E6">
        <w:rPr>
          <w:rFonts w:ascii="Century Gothic" w:hAnsi="Century Gothic"/>
        </w:rPr>
        <w:t xml:space="preserve">meet with </w:t>
      </w:r>
      <w:r w:rsidR="001D3AF8">
        <w:rPr>
          <w:rFonts w:ascii="Century Gothic" w:hAnsi="Century Gothic"/>
        </w:rPr>
        <w:t xml:space="preserve">Michael Rowland, </w:t>
      </w:r>
      <w:r w:rsidR="00EC28EA">
        <w:rPr>
          <w:rFonts w:ascii="Century Gothic" w:hAnsi="Century Gothic"/>
        </w:rPr>
        <w:t xml:space="preserve">Focus-Trust’s </w:t>
      </w:r>
      <w:r w:rsidR="001D3AF8">
        <w:rPr>
          <w:rFonts w:ascii="Century Gothic" w:hAnsi="Century Gothic"/>
        </w:rPr>
        <w:t>Education Director</w:t>
      </w:r>
      <w:r w:rsidRPr="00C102E6">
        <w:rPr>
          <w:rFonts w:ascii="Century Gothic" w:hAnsi="Century Gothic"/>
        </w:rPr>
        <w:t xml:space="preserve">. </w:t>
      </w:r>
      <w:r w:rsidR="00111E95">
        <w:rPr>
          <w:rFonts w:ascii="Century Gothic" w:hAnsi="Century Gothic"/>
        </w:rPr>
        <w:t xml:space="preserve"> If this date is not convenient, please do let us know so we can find a mutually agreeable time. </w:t>
      </w:r>
      <w:r w:rsidRPr="00C102E6">
        <w:rPr>
          <w:rFonts w:ascii="Century Gothic" w:hAnsi="Century Gothic"/>
        </w:rPr>
        <w:t xml:space="preserve">Please contact </w:t>
      </w:r>
      <w:r>
        <w:rPr>
          <w:rFonts w:ascii="Century Gothic" w:hAnsi="Century Gothic"/>
        </w:rPr>
        <w:t>Karl Elias, Scho</w:t>
      </w:r>
      <w:r w:rsidRPr="00C102E6">
        <w:rPr>
          <w:rFonts w:ascii="Century Gothic" w:hAnsi="Century Gothic"/>
        </w:rPr>
        <w:t xml:space="preserve">ol Business Manager </w:t>
      </w:r>
      <w:r w:rsidR="00943296">
        <w:rPr>
          <w:rFonts w:ascii="Century Gothic" w:hAnsi="Century Gothic"/>
          <w:spacing w:val="-2"/>
        </w:rPr>
        <w:t xml:space="preserve">0161 912 4875 </w:t>
      </w:r>
      <w:r w:rsidRPr="00C102E6">
        <w:rPr>
          <w:rFonts w:ascii="Century Gothic" w:hAnsi="Century Gothic"/>
        </w:rPr>
        <w:t xml:space="preserve">to make an appointment.   </w:t>
      </w:r>
      <w:r w:rsidR="00943296">
        <w:rPr>
          <w:rFonts w:ascii="Century Gothic" w:hAnsi="Century Gothic"/>
        </w:rPr>
        <w:t xml:space="preserve">  </w:t>
      </w:r>
    </w:p>
    <w:p w14:paraId="33630F53" w14:textId="348A70CA" w:rsidR="00C102E6" w:rsidRPr="00C102E6" w:rsidRDefault="00C102E6" w:rsidP="00C102E6">
      <w:pPr>
        <w:pStyle w:val="BodyText"/>
        <w:ind w:left="252" w:right="490"/>
        <w:rPr>
          <w:rFonts w:ascii="Century Gothic" w:hAnsi="Century Gothic"/>
        </w:rPr>
      </w:pPr>
      <w:r w:rsidRPr="00C102E6">
        <w:rPr>
          <w:rFonts w:ascii="Century Gothic" w:hAnsi="Century Gothic"/>
        </w:rPr>
        <w:t>If you</w:t>
      </w:r>
      <w:r w:rsidRPr="00C102E6">
        <w:rPr>
          <w:rFonts w:ascii="Century Gothic" w:hAnsi="Century Gothic"/>
          <w:spacing w:val="-5"/>
        </w:rPr>
        <w:t xml:space="preserve"> </w:t>
      </w:r>
      <w:r w:rsidRPr="00C102E6">
        <w:rPr>
          <w:rFonts w:ascii="Century Gothic" w:hAnsi="Century Gothic"/>
        </w:rPr>
        <w:t>would like</w:t>
      </w:r>
      <w:r w:rsidRPr="00C102E6">
        <w:rPr>
          <w:rFonts w:ascii="Century Gothic" w:hAnsi="Century Gothic"/>
          <w:spacing w:val="-3"/>
        </w:rPr>
        <w:t xml:space="preserve"> </w:t>
      </w:r>
      <w:r w:rsidRPr="00C102E6">
        <w:rPr>
          <w:rFonts w:ascii="Century Gothic" w:hAnsi="Century Gothic"/>
        </w:rPr>
        <w:t>a</w:t>
      </w:r>
      <w:r w:rsidRPr="00C102E6">
        <w:rPr>
          <w:rFonts w:ascii="Century Gothic" w:hAnsi="Century Gothic"/>
          <w:spacing w:val="-2"/>
        </w:rPr>
        <w:t xml:space="preserve"> </w:t>
      </w:r>
      <w:r w:rsidRPr="00C102E6">
        <w:rPr>
          <w:rFonts w:ascii="Century Gothic" w:hAnsi="Century Gothic"/>
        </w:rPr>
        <w:t>further</w:t>
      </w:r>
      <w:r w:rsidRPr="00C102E6">
        <w:rPr>
          <w:rFonts w:ascii="Century Gothic" w:hAnsi="Century Gothic"/>
          <w:spacing w:val="-1"/>
        </w:rPr>
        <w:t xml:space="preserve"> </w:t>
      </w:r>
      <w:r w:rsidRPr="00C102E6">
        <w:rPr>
          <w:rFonts w:ascii="Century Gothic" w:hAnsi="Century Gothic"/>
        </w:rPr>
        <w:t>conversation</w:t>
      </w:r>
      <w:r w:rsidRPr="00C102E6">
        <w:rPr>
          <w:rFonts w:ascii="Century Gothic" w:hAnsi="Century Gothic"/>
          <w:spacing w:val="-3"/>
        </w:rPr>
        <w:t xml:space="preserve"> </w:t>
      </w:r>
      <w:r w:rsidRPr="00C102E6">
        <w:rPr>
          <w:rFonts w:ascii="Century Gothic" w:hAnsi="Century Gothic"/>
        </w:rPr>
        <w:t>about</w:t>
      </w:r>
      <w:r w:rsidRPr="00C102E6">
        <w:rPr>
          <w:rFonts w:ascii="Century Gothic" w:hAnsi="Century Gothic"/>
          <w:spacing w:val="-6"/>
        </w:rPr>
        <w:t xml:space="preserve"> </w:t>
      </w:r>
      <w:r w:rsidRPr="00C102E6">
        <w:rPr>
          <w:rFonts w:ascii="Century Gothic" w:hAnsi="Century Gothic"/>
        </w:rPr>
        <w:t>any</w:t>
      </w:r>
      <w:r w:rsidRPr="00C102E6">
        <w:rPr>
          <w:rFonts w:ascii="Century Gothic" w:hAnsi="Century Gothic"/>
          <w:spacing w:val="-1"/>
        </w:rPr>
        <w:t xml:space="preserve"> </w:t>
      </w:r>
      <w:r w:rsidRPr="00C102E6">
        <w:rPr>
          <w:rFonts w:ascii="Century Gothic" w:hAnsi="Century Gothic"/>
        </w:rPr>
        <w:t>aspect</w:t>
      </w:r>
      <w:r w:rsidRPr="00C102E6">
        <w:rPr>
          <w:rFonts w:ascii="Century Gothic" w:hAnsi="Century Gothic"/>
          <w:spacing w:val="-3"/>
        </w:rPr>
        <w:t xml:space="preserve"> </w:t>
      </w:r>
      <w:r w:rsidRPr="00C102E6">
        <w:rPr>
          <w:rFonts w:ascii="Century Gothic" w:hAnsi="Century Gothic"/>
        </w:rPr>
        <w:t>of</w:t>
      </w:r>
      <w:r w:rsidRPr="00C102E6">
        <w:rPr>
          <w:rFonts w:ascii="Century Gothic" w:hAnsi="Century Gothic"/>
          <w:spacing w:val="-3"/>
        </w:rPr>
        <w:t xml:space="preserve"> </w:t>
      </w:r>
      <w:r w:rsidRPr="00C102E6">
        <w:rPr>
          <w:rFonts w:ascii="Century Gothic" w:hAnsi="Century Gothic"/>
        </w:rPr>
        <w:t>this</w:t>
      </w:r>
      <w:r w:rsidRPr="00C102E6">
        <w:rPr>
          <w:rFonts w:ascii="Century Gothic" w:hAnsi="Century Gothic"/>
          <w:spacing w:val="-2"/>
        </w:rPr>
        <w:t xml:space="preserve"> </w:t>
      </w:r>
      <w:r w:rsidRPr="00C102E6">
        <w:rPr>
          <w:rFonts w:ascii="Century Gothic" w:hAnsi="Century Gothic"/>
        </w:rPr>
        <w:t>post</w:t>
      </w:r>
      <w:r w:rsidRPr="00C102E6">
        <w:rPr>
          <w:rFonts w:ascii="Century Gothic" w:hAnsi="Century Gothic"/>
          <w:spacing w:val="-3"/>
        </w:rPr>
        <w:t xml:space="preserve"> </w:t>
      </w:r>
      <w:r w:rsidRPr="00C102E6">
        <w:rPr>
          <w:rFonts w:ascii="Century Gothic" w:hAnsi="Century Gothic"/>
        </w:rPr>
        <w:t>or</w:t>
      </w:r>
      <w:r w:rsidRPr="00C102E6">
        <w:rPr>
          <w:rFonts w:ascii="Century Gothic" w:hAnsi="Century Gothic"/>
          <w:spacing w:val="-2"/>
        </w:rPr>
        <w:t xml:space="preserve"> </w:t>
      </w:r>
      <w:r w:rsidRPr="00C102E6">
        <w:rPr>
          <w:rFonts w:ascii="Century Gothic" w:hAnsi="Century Gothic"/>
        </w:rPr>
        <w:t>about</w:t>
      </w:r>
      <w:r w:rsidRPr="00C102E6">
        <w:rPr>
          <w:rFonts w:ascii="Century Gothic" w:hAnsi="Century Gothic"/>
          <w:spacing w:val="-3"/>
        </w:rPr>
        <w:t xml:space="preserve"> </w:t>
      </w:r>
      <w:r w:rsidRPr="00C102E6">
        <w:rPr>
          <w:rFonts w:ascii="Century Gothic" w:hAnsi="Century Gothic"/>
        </w:rPr>
        <w:t>working</w:t>
      </w:r>
      <w:r w:rsidRPr="00C102E6">
        <w:rPr>
          <w:rFonts w:ascii="Century Gothic" w:hAnsi="Century Gothic"/>
          <w:spacing w:val="-2"/>
        </w:rPr>
        <w:t xml:space="preserve"> </w:t>
      </w:r>
      <w:r w:rsidRPr="00C102E6">
        <w:rPr>
          <w:rFonts w:ascii="Century Gothic" w:hAnsi="Century Gothic"/>
        </w:rPr>
        <w:t>as</w:t>
      </w:r>
      <w:r w:rsidRPr="00C102E6">
        <w:rPr>
          <w:rFonts w:ascii="Century Gothic" w:hAnsi="Century Gothic"/>
          <w:spacing w:val="-1"/>
        </w:rPr>
        <w:t xml:space="preserve"> </w:t>
      </w:r>
      <w:r w:rsidRPr="00C102E6">
        <w:rPr>
          <w:rFonts w:ascii="Century Gothic" w:hAnsi="Century Gothic"/>
        </w:rPr>
        <w:t xml:space="preserve">part of Focus-Trust, please do not hesitate </w:t>
      </w:r>
      <w:r w:rsidR="00EC28EA">
        <w:rPr>
          <w:rFonts w:ascii="Century Gothic" w:hAnsi="Century Gothic"/>
        </w:rPr>
        <w:t xml:space="preserve">to contact me </w:t>
      </w:r>
      <w:r w:rsidRPr="00C102E6">
        <w:rPr>
          <w:rFonts w:ascii="Century Gothic" w:hAnsi="Century Gothic"/>
        </w:rPr>
        <w:t xml:space="preserve">directly by email </w:t>
      </w:r>
      <w:hyperlink r:id="rId20" w:history="1">
        <w:r w:rsidRPr="00C102E6">
          <w:rPr>
            <w:rStyle w:val="Hyperlink"/>
            <w:rFonts w:ascii="Century Gothic" w:hAnsi="Century Gothic"/>
          </w:rPr>
          <w:t>h.rowland@focus-trust.co.uk</w:t>
        </w:r>
      </w:hyperlink>
      <w:r w:rsidRPr="00C102E6">
        <w:rPr>
          <w:rFonts w:ascii="Century Gothic" w:hAnsi="Century Gothic"/>
          <w:color w:val="0000FF"/>
        </w:rPr>
        <w:t xml:space="preserve"> </w:t>
      </w:r>
      <w:r w:rsidRPr="00C102E6">
        <w:rPr>
          <w:rFonts w:ascii="Century Gothic" w:hAnsi="Century Gothic"/>
        </w:rPr>
        <w:t>or call Janet Berry (Executive Assistant) who will arrange a telephone call (07867 423870).</w:t>
      </w:r>
      <w:r>
        <w:rPr>
          <w:rFonts w:ascii="Century Gothic" w:hAnsi="Century Gothic"/>
        </w:rPr>
        <w:t xml:space="preserve">  </w:t>
      </w:r>
    </w:p>
    <w:p w14:paraId="7A4FB1AD" w14:textId="77777777" w:rsidR="00C102E6" w:rsidRPr="00C102E6" w:rsidRDefault="00C102E6" w:rsidP="00C102E6">
      <w:pPr>
        <w:pStyle w:val="BodyText"/>
        <w:rPr>
          <w:rFonts w:ascii="Century Gothic" w:hAnsi="Century Gothic"/>
        </w:rPr>
      </w:pPr>
    </w:p>
    <w:p w14:paraId="5E602179" w14:textId="77777777" w:rsidR="00C102E6" w:rsidRPr="00C102E6" w:rsidRDefault="00C102E6" w:rsidP="00C102E6">
      <w:pPr>
        <w:pStyle w:val="BodyText"/>
        <w:ind w:left="252"/>
        <w:rPr>
          <w:rFonts w:ascii="Century Gothic" w:hAnsi="Century Gothic"/>
        </w:rPr>
      </w:pPr>
      <w:r w:rsidRPr="00C102E6">
        <w:rPr>
          <w:rFonts w:ascii="Century Gothic" w:hAnsi="Century Gothic"/>
        </w:rPr>
        <w:t>Please</w:t>
      </w:r>
      <w:r w:rsidRPr="00C102E6">
        <w:rPr>
          <w:rFonts w:ascii="Century Gothic" w:hAnsi="Century Gothic"/>
          <w:spacing w:val="-6"/>
        </w:rPr>
        <w:t xml:space="preserve"> </w:t>
      </w:r>
      <w:r w:rsidRPr="00C102E6">
        <w:rPr>
          <w:rFonts w:ascii="Century Gothic" w:hAnsi="Century Gothic"/>
        </w:rPr>
        <w:t>contact</w:t>
      </w:r>
      <w:r w:rsidRPr="00C102E6">
        <w:rPr>
          <w:rFonts w:ascii="Century Gothic" w:hAnsi="Century Gothic"/>
          <w:spacing w:val="-5"/>
        </w:rPr>
        <w:t xml:space="preserve"> </w:t>
      </w:r>
      <w:r w:rsidRPr="00C102E6">
        <w:rPr>
          <w:rFonts w:ascii="Century Gothic" w:hAnsi="Century Gothic"/>
        </w:rPr>
        <w:t>us</w:t>
      </w:r>
      <w:r w:rsidRPr="00C102E6">
        <w:rPr>
          <w:rFonts w:ascii="Century Gothic" w:hAnsi="Century Gothic"/>
          <w:spacing w:val="-3"/>
        </w:rPr>
        <w:t xml:space="preserve"> </w:t>
      </w:r>
      <w:r w:rsidRPr="00C102E6">
        <w:rPr>
          <w:rFonts w:ascii="Century Gothic" w:hAnsi="Century Gothic"/>
        </w:rPr>
        <w:t>if</w:t>
      </w:r>
      <w:r w:rsidRPr="00C102E6">
        <w:rPr>
          <w:rFonts w:ascii="Century Gothic" w:hAnsi="Century Gothic"/>
          <w:spacing w:val="-4"/>
        </w:rPr>
        <w:t xml:space="preserve"> </w:t>
      </w:r>
      <w:r w:rsidRPr="00C102E6">
        <w:rPr>
          <w:rFonts w:ascii="Century Gothic" w:hAnsi="Century Gothic"/>
        </w:rPr>
        <w:t>you</w:t>
      </w:r>
      <w:r w:rsidRPr="00C102E6">
        <w:rPr>
          <w:rFonts w:ascii="Century Gothic" w:hAnsi="Century Gothic"/>
          <w:spacing w:val="-3"/>
        </w:rPr>
        <w:t xml:space="preserve"> </w:t>
      </w:r>
      <w:r w:rsidRPr="00C102E6">
        <w:rPr>
          <w:rFonts w:ascii="Century Gothic" w:hAnsi="Century Gothic"/>
        </w:rPr>
        <w:t>require</w:t>
      </w:r>
      <w:r w:rsidRPr="00C102E6">
        <w:rPr>
          <w:rFonts w:ascii="Century Gothic" w:hAnsi="Century Gothic"/>
          <w:spacing w:val="-4"/>
        </w:rPr>
        <w:t xml:space="preserve"> </w:t>
      </w:r>
      <w:r w:rsidRPr="00C102E6">
        <w:rPr>
          <w:rFonts w:ascii="Century Gothic" w:hAnsi="Century Gothic"/>
        </w:rPr>
        <w:t>any</w:t>
      </w:r>
      <w:r w:rsidRPr="00C102E6">
        <w:rPr>
          <w:rFonts w:ascii="Century Gothic" w:hAnsi="Century Gothic"/>
          <w:spacing w:val="-3"/>
        </w:rPr>
        <w:t xml:space="preserve"> </w:t>
      </w:r>
      <w:r w:rsidRPr="00C102E6">
        <w:rPr>
          <w:rFonts w:ascii="Century Gothic" w:hAnsi="Century Gothic"/>
        </w:rPr>
        <w:t>further</w:t>
      </w:r>
      <w:r w:rsidRPr="00C102E6">
        <w:rPr>
          <w:rFonts w:ascii="Century Gothic" w:hAnsi="Century Gothic"/>
          <w:spacing w:val="-3"/>
        </w:rPr>
        <w:t xml:space="preserve"> </w:t>
      </w:r>
      <w:r w:rsidRPr="00C102E6">
        <w:rPr>
          <w:rFonts w:ascii="Century Gothic" w:hAnsi="Century Gothic"/>
          <w:spacing w:val="-2"/>
        </w:rPr>
        <w:t>information.</w:t>
      </w:r>
    </w:p>
    <w:p w14:paraId="28F100E4" w14:textId="77777777" w:rsidR="00C102E6" w:rsidRPr="00C102E6" w:rsidRDefault="00C102E6" w:rsidP="00C102E6">
      <w:pPr>
        <w:pStyle w:val="BodyText"/>
        <w:spacing w:before="11"/>
        <w:rPr>
          <w:rFonts w:ascii="Century Gothic" w:hAnsi="Century Gothic"/>
          <w:sz w:val="19"/>
          <w:szCs w:val="19"/>
        </w:rPr>
      </w:pPr>
    </w:p>
    <w:p w14:paraId="40BBEDD0" w14:textId="0A178833" w:rsidR="00C102E6" w:rsidRPr="00C102E6" w:rsidRDefault="00C102E6" w:rsidP="00C102E6">
      <w:pPr>
        <w:pStyle w:val="BodyText"/>
        <w:ind w:left="252"/>
        <w:rPr>
          <w:rFonts w:ascii="Century Gothic" w:hAnsi="Century Gothic"/>
        </w:rPr>
      </w:pPr>
      <w:r w:rsidRPr="00C102E6">
        <w:rPr>
          <w:rFonts w:ascii="Century Gothic" w:hAnsi="Century Gothic"/>
        </w:rPr>
        <w:t>Please</w:t>
      </w:r>
      <w:r w:rsidRPr="00C102E6">
        <w:rPr>
          <w:rFonts w:ascii="Century Gothic" w:hAnsi="Century Gothic"/>
          <w:spacing w:val="-6"/>
        </w:rPr>
        <w:t xml:space="preserve"> </w:t>
      </w:r>
      <w:r w:rsidRPr="00C102E6">
        <w:rPr>
          <w:rFonts w:ascii="Century Gothic" w:hAnsi="Century Gothic"/>
        </w:rPr>
        <w:t>return</w:t>
      </w:r>
      <w:r w:rsidRPr="00C102E6">
        <w:rPr>
          <w:rFonts w:ascii="Century Gothic" w:hAnsi="Century Gothic"/>
          <w:spacing w:val="-6"/>
        </w:rPr>
        <w:t xml:space="preserve"> </w:t>
      </w:r>
      <w:r w:rsidRPr="00C102E6">
        <w:rPr>
          <w:rFonts w:ascii="Century Gothic" w:hAnsi="Century Gothic"/>
        </w:rPr>
        <w:t>all</w:t>
      </w:r>
      <w:r w:rsidRPr="00C102E6">
        <w:rPr>
          <w:rFonts w:ascii="Century Gothic" w:hAnsi="Century Gothic"/>
          <w:spacing w:val="-7"/>
        </w:rPr>
        <w:t xml:space="preserve"> </w:t>
      </w:r>
      <w:r w:rsidRPr="00C102E6">
        <w:rPr>
          <w:rFonts w:ascii="Century Gothic" w:hAnsi="Century Gothic"/>
        </w:rPr>
        <w:t>completed</w:t>
      </w:r>
      <w:r w:rsidRPr="00C102E6">
        <w:rPr>
          <w:rFonts w:ascii="Century Gothic" w:hAnsi="Century Gothic"/>
          <w:spacing w:val="-6"/>
        </w:rPr>
        <w:t xml:space="preserve"> </w:t>
      </w:r>
      <w:r w:rsidRPr="00C102E6">
        <w:rPr>
          <w:rFonts w:ascii="Century Gothic" w:hAnsi="Century Gothic"/>
        </w:rPr>
        <w:t>documents</w:t>
      </w:r>
      <w:r w:rsidRPr="00C102E6">
        <w:rPr>
          <w:rFonts w:ascii="Century Gothic" w:hAnsi="Century Gothic"/>
          <w:spacing w:val="-3"/>
        </w:rPr>
        <w:t xml:space="preserve"> </w:t>
      </w:r>
      <w:r w:rsidRPr="00C102E6">
        <w:rPr>
          <w:rFonts w:ascii="Century Gothic" w:hAnsi="Century Gothic"/>
        </w:rPr>
        <w:t>to</w:t>
      </w:r>
      <w:r w:rsidRPr="00C102E6">
        <w:rPr>
          <w:rFonts w:ascii="Century Gothic" w:hAnsi="Century Gothic"/>
          <w:spacing w:val="-3"/>
        </w:rPr>
        <w:t xml:space="preserve"> </w:t>
      </w:r>
      <w:hyperlink r:id="rId21" w:history="1">
        <w:r w:rsidRPr="00C102E6">
          <w:rPr>
            <w:rStyle w:val="Hyperlink"/>
            <w:rFonts w:ascii="Century Gothic" w:hAnsi="Century Gothic"/>
          </w:rPr>
          <w:t>n.harris@focus-trust.co.uk</w:t>
        </w:r>
      </w:hyperlink>
      <w:r w:rsidRPr="00C102E6">
        <w:rPr>
          <w:rFonts w:ascii="Century Gothic" w:hAnsi="Century Gothic"/>
          <w:color w:val="0000FF"/>
          <w:spacing w:val="-8"/>
        </w:rPr>
        <w:t xml:space="preserve"> </w:t>
      </w:r>
      <w:r w:rsidRPr="00C102E6">
        <w:rPr>
          <w:rFonts w:ascii="Century Gothic" w:hAnsi="Century Gothic"/>
        </w:rPr>
        <w:t>by</w:t>
      </w:r>
      <w:r w:rsidRPr="00C102E6">
        <w:rPr>
          <w:rFonts w:ascii="Century Gothic" w:hAnsi="Century Gothic"/>
          <w:spacing w:val="-3"/>
        </w:rPr>
        <w:t xml:space="preserve"> </w:t>
      </w:r>
      <w:r w:rsidR="00111E95">
        <w:rPr>
          <w:rFonts w:ascii="Century Gothic" w:hAnsi="Century Gothic"/>
          <w:spacing w:val="-3"/>
        </w:rPr>
        <w:t xml:space="preserve">27 March at 10am. </w:t>
      </w:r>
      <w:r w:rsidR="004E55B4">
        <w:rPr>
          <w:rFonts w:ascii="Century Gothic" w:hAnsi="Century Gothic"/>
          <w:spacing w:val="-3"/>
        </w:rPr>
        <w:t xml:space="preserve"> </w:t>
      </w:r>
      <w:r w:rsidRPr="00C102E6">
        <w:rPr>
          <w:rFonts w:ascii="Century Gothic" w:hAnsi="Century Gothic"/>
          <w:spacing w:val="-3"/>
        </w:rPr>
        <w:t xml:space="preserve"> </w:t>
      </w:r>
    </w:p>
    <w:p w14:paraId="049F2D3E" w14:textId="24D16DF2" w:rsidR="00C102E6" w:rsidRDefault="00C102E6" w:rsidP="00C102E6">
      <w:pPr>
        <w:pStyle w:val="BodyText"/>
        <w:rPr>
          <w:sz w:val="20"/>
        </w:rPr>
      </w:pPr>
    </w:p>
    <w:p w14:paraId="69974D7B" w14:textId="45888310" w:rsidR="00C102E6" w:rsidRDefault="00C102E6" w:rsidP="00C102E6">
      <w:pPr>
        <w:pStyle w:val="BodyText"/>
        <w:spacing w:before="7"/>
        <w:rPr>
          <w:sz w:val="18"/>
        </w:rPr>
      </w:pPr>
    </w:p>
    <w:p w14:paraId="6C845D18" w14:textId="40351E1A" w:rsidR="00C102E6" w:rsidRDefault="00EC28EA" w:rsidP="00C102E6">
      <w:pPr>
        <w:pStyle w:val="BodyText"/>
        <w:spacing w:before="7"/>
        <w:rPr>
          <w:sz w:val="18"/>
        </w:rPr>
      </w:pPr>
      <w:r>
        <w:rPr>
          <w:rFonts w:ascii="Century Gothic" w:hAnsi="Century Gothic"/>
          <w:noProof/>
          <w:color w:val="000000" w:themeColor="text1"/>
        </w:rPr>
        <w:drawing>
          <wp:anchor distT="0" distB="0" distL="114300" distR="114300" simplePos="0" relativeHeight="251785216" behindDoc="0" locked="0" layoutInCell="1" allowOverlap="1" wp14:anchorId="4726C19D" wp14:editId="7D127E65">
            <wp:simplePos x="0" y="0"/>
            <wp:positionH relativeFrom="column">
              <wp:posOffset>2491740</wp:posOffset>
            </wp:positionH>
            <wp:positionV relativeFrom="paragraph">
              <wp:posOffset>43180</wp:posOffset>
            </wp:positionV>
            <wp:extent cx="1776095" cy="1184275"/>
            <wp:effectExtent l="323850" t="323850" r="300355" b="301625"/>
            <wp:wrapNone/>
            <wp:docPr id="21" name="Picture 21" descr="A group of children in red uniforms running on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children in red uniforms running on grass&#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6095" cy="1184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299C1CA" w14:textId="26000CEF" w:rsidR="00C102E6" w:rsidRDefault="00C102E6" w:rsidP="00C102E6">
      <w:pPr>
        <w:pStyle w:val="BodyText"/>
        <w:spacing w:before="7"/>
        <w:rPr>
          <w:sz w:val="18"/>
        </w:rPr>
      </w:pPr>
    </w:p>
    <w:p w14:paraId="66E3B533" w14:textId="4AB4F57F" w:rsidR="00C102E6" w:rsidRDefault="00C102E6" w:rsidP="00C102E6">
      <w:pPr>
        <w:pStyle w:val="BodyText"/>
        <w:spacing w:before="7"/>
        <w:rPr>
          <w:sz w:val="18"/>
        </w:rPr>
      </w:pPr>
    </w:p>
    <w:p w14:paraId="6EF25091" w14:textId="53C6E78A" w:rsidR="00C102E6" w:rsidRDefault="00C102E6" w:rsidP="00C102E6">
      <w:pPr>
        <w:pStyle w:val="BodyText"/>
        <w:spacing w:before="7"/>
        <w:rPr>
          <w:sz w:val="18"/>
        </w:rPr>
      </w:pPr>
    </w:p>
    <w:p w14:paraId="4B048199" w14:textId="225A4B8D" w:rsidR="00C102E6" w:rsidRDefault="00C102E6" w:rsidP="00C102E6">
      <w:pPr>
        <w:pStyle w:val="BodyText"/>
        <w:spacing w:before="7"/>
        <w:rPr>
          <w:sz w:val="18"/>
        </w:rPr>
      </w:pPr>
    </w:p>
    <w:p w14:paraId="3F69B509" w14:textId="7CB798BE" w:rsidR="00C102E6" w:rsidRDefault="00C102E6" w:rsidP="00C102E6">
      <w:pPr>
        <w:pStyle w:val="BodyText"/>
        <w:spacing w:before="7"/>
        <w:rPr>
          <w:sz w:val="18"/>
        </w:rPr>
      </w:pPr>
    </w:p>
    <w:p w14:paraId="6AF88181" w14:textId="5A8D2780" w:rsidR="00C102E6" w:rsidRDefault="00C102E6" w:rsidP="00C102E6">
      <w:pPr>
        <w:pStyle w:val="BodyText"/>
        <w:spacing w:before="7"/>
        <w:rPr>
          <w:sz w:val="18"/>
        </w:rPr>
      </w:pPr>
    </w:p>
    <w:p w14:paraId="74313A3B" w14:textId="1F93D662" w:rsidR="00C102E6" w:rsidRDefault="00C102E6" w:rsidP="00C102E6">
      <w:pPr>
        <w:pStyle w:val="BodyText"/>
        <w:spacing w:before="7"/>
        <w:rPr>
          <w:sz w:val="18"/>
        </w:rPr>
      </w:pPr>
    </w:p>
    <w:p w14:paraId="05942547" w14:textId="1F66C6B3" w:rsidR="00C102E6" w:rsidRDefault="00C102E6" w:rsidP="00C102E6">
      <w:pPr>
        <w:pStyle w:val="BodyText"/>
        <w:spacing w:before="7"/>
        <w:rPr>
          <w:sz w:val="18"/>
        </w:rPr>
      </w:pPr>
    </w:p>
    <w:p w14:paraId="44E17374" w14:textId="18170C59" w:rsidR="00C102E6" w:rsidRDefault="00C102E6" w:rsidP="00C102E6">
      <w:pPr>
        <w:pStyle w:val="BodyText"/>
        <w:spacing w:before="7"/>
        <w:rPr>
          <w:sz w:val="18"/>
        </w:rPr>
      </w:pPr>
    </w:p>
    <w:p w14:paraId="474178B1" w14:textId="35BFE748" w:rsidR="00C102E6" w:rsidRDefault="00C102E6" w:rsidP="00C102E6">
      <w:pPr>
        <w:pStyle w:val="BodyText"/>
        <w:spacing w:before="7"/>
        <w:rPr>
          <w:sz w:val="18"/>
        </w:rPr>
      </w:pPr>
    </w:p>
    <w:p w14:paraId="1E188BDA" w14:textId="2EB9E3BE" w:rsidR="00C102E6" w:rsidRDefault="00C102E6" w:rsidP="00C102E6">
      <w:pPr>
        <w:pStyle w:val="BodyText"/>
        <w:spacing w:before="7"/>
        <w:rPr>
          <w:sz w:val="18"/>
        </w:rPr>
      </w:pPr>
    </w:p>
    <w:p w14:paraId="2C62B6AF" w14:textId="62071610" w:rsidR="00C102E6" w:rsidRDefault="00C102E6" w:rsidP="00C102E6">
      <w:pPr>
        <w:pStyle w:val="BodyText"/>
        <w:spacing w:before="7"/>
        <w:rPr>
          <w:sz w:val="18"/>
        </w:rPr>
      </w:pPr>
    </w:p>
    <w:p w14:paraId="6D80D547" w14:textId="0A1F2342" w:rsidR="00C102E6" w:rsidRPr="00186DB8" w:rsidRDefault="00C102E6" w:rsidP="00C102E6">
      <w:pPr>
        <w:pStyle w:val="Heading1"/>
        <w:spacing w:before="251"/>
        <w:rPr>
          <w:rFonts w:ascii="Century Gothic" w:hAnsi="Century Gothic"/>
          <w:b/>
          <w:bCs/>
          <w:color w:val="auto"/>
        </w:rPr>
      </w:pPr>
      <w:r w:rsidRPr="00186DB8">
        <w:rPr>
          <w:rFonts w:ascii="Century Gothic" w:hAnsi="Century Gothic"/>
          <w:b/>
          <w:bCs/>
          <w:color w:val="auto"/>
        </w:rPr>
        <w:lastRenderedPageBreak/>
        <w:t>Welcome</w:t>
      </w:r>
      <w:r w:rsidRPr="00186DB8">
        <w:rPr>
          <w:rFonts w:ascii="Century Gothic" w:hAnsi="Century Gothic"/>
          <w:b/>
          <w:bCs/>
          <w:color w:val="auto"/>
          <w:spacing w:val="-3"/>
        </w:rPr>
        <w:t xml:space="preserve"> </w:t>
      </w:r>
      <w:r w:rsidRPr="00186DB8">
        <w:rPr>
          <w:rFonts w:ascii="Century Gothic" w:hAnsi="Century Gothic"/>
          <w:b/>
          <w:bCs/>
          <w:color w:val="auto"/>
        </w:rPr>
        <w:t>from</w:t>
      </w:r>
      <w:r w:rsidRPr="00186DB8">
        <w:rPr>
          <w:rFonts w:ascii="Century Gothic" w:hAnsi="Century Gothic"/>
          <w:b/>
          <w:bCs/>
          <w:color w:val="auto"/>
          <w:spacing w:val="-3"/>
        </w:rPr>
        <w:t xml:space="preserve"> Mike </w:t>
      </w:r>
      <w:r w:rsidR="00C223E5">
        <w:rPr>
          <w:rFonts w:ascii="Century Gothic" w:hAnsi="Century Gothic"/>
          <w:b/>
          <w:bCs/>
          <w:color w:val="auto"/>
          <w:spacing w:val="-3"/>
        </w:rPr>
        <w:t>Cordingley</w:t>
      </w:r>
      <w:r w:rsidRPr="00186DB8">
        <w:rPr>
          <w:rFonts w:ascii="Century Gothic" w:hAnsi="Century Gothic"/>
          <w:b/>
          <w:bCs/>
          <w:color w:val="auto"/>
          <w:spacing w:val="-3"/>
        </w:rPr>
        <w:t xml:space="preserve">, </w:t>
      </w:r>
      <w:r w:rsidRPr="00186DB8">
        <w:rPr>
          <w:rFonts w:ascii="Century Gothic" w:hAnsi="Century Gothic"/>
          <w:b/>
          <w:bCs/>
          <w:color w:val="auto"/>
        </w:rPr>
        <w:t>Chair</w:t>
      </w:r>
      <w:r w:rsidRPr="00186DB8">
        <w:rPr>
          <w:rFonts w:ascii="Century Gothic" w:hAnsi="Century Gothic"/>
          <w:b/>
          <w:bCs/>
          <w:color w:val="auto"/>
          <w:spacing w:val="-4"/>
        </w:rPr>
        <w:t xml:space="preserve"> </w:t>
      </w:r>
      <w:r w:rsidRPr="00186DB8">
        <w:rPr>
          <w:rFonts w:ascii="Century Gothic" w:hAnsi="Century Gothic"/>
          <w:b/>
          <w:bCs/>
          <w:color w:val="auto"/>
        </w:rPr>
        <w:t>of</w:t>
      </w:r>
      <w:r w:rsidRPr="00186DB8">
        <w:rPr>
          <w:rFonts w:ascii="Century Gothic" w:hAnsi="Century Gothic"/>
          <w:b/>
          <w:bCs/>
          <w:color w:val="auto"/>
          <w:spacing w:val="-2"/>
        </w:rPr>
        <w:t xml:space="preserve"> Governors   </w:t>
      </w:r>
    </w:p>
    <w:p w14:paraId="1D89F6A3" w14:textId="77777777" w:rsidR="00943296" w:rsidRDefault="00943296" w:rsidP="00C102E6">
      <w:pPr>
        <w:pStyle w:val="BodyText"/>
        <w:spacing w:before="1"/>
        <w:ind w:left="252"/>
        <w:rPr>
          <w:rFonts w:ascii="Century Gothic" w:hAnsi="Century Gothic"/>
        </w:rPr>
      </w:pPr>
    </w:p>
    <w:p w14:paraId="75AE900A" w14:textId="7CDBF66F" w:rsidR="00C102E6" w:rsidRPr="00C102E6" w:rsidRDefault="00C102E6" w:rsidP="00C102E6">
      <w:pPr>
        <w:pStyle w:val="BodyText"/>
        <w:spacing w:before="1"/>
        <w:ind w:left="252"/>
        <w:rPr>
          <w:rFonts w:ascii="Century Gothic" w:hAnsi="Century Gothic"/>
        </w:rPr>
      </w:pPr>
      <w:r w:rsidRPr="00C102E6">
        <w:rPr>
          <w:rFonts w:ascii="Century Gothic" w:hAnsi="Century Gothic"/>
        </w:rPr>
        <w:t>Dear</w:t>
      </w:r>
      <w:r w:rsidRPr="00C102E6">
        <w:rPr>
          <w:rFonts w:ascii="Century Gothic" w:hAnsi="Century Gothic"/>
          <w:spacing w:val="-1"/>
        </w:rPr>
        <w:t xml:space="preserve"> </w:t>
      </w:r>
      <w:r w:rsidRPr="00C102E6">
        <w:rPr>
          <w:rFonts w:ascii="Century Gothic" w:hAnsi="Century Gothic"/>
          <w:spacing w:val="-2"/>
        </w:rPr>
        <w:t>applicant,</w:t>
      </w:r>
    </w:p>
    <w:p w14:paraId="49C76EBA" w14:textId="7CA0956F" w:rsidR="00C102E6" w:rsidRDefault="00C102E6" w:rsidP="00C102E6">
      <w:pPr>
        <w:pStyle w:val="BodyText"/>
        <w:ind w:left="252" w:right="272"/>
        <w:rPr>
          <w:rFonts w:ascii="Century Gothic" w:hAnsi="Century Gothic"/>
        </w:rPr>
      </w:pPr>
      <w:r w:rsidRPr="00C102E6">
        <w:rPr>
          <w:rFonts w:ascii="Century Gothic" w:hAnsi="Century Gothic"/>
        </w:rPr>
        <w:t>Thank</w:t>
      </w:r>
      <w:r w:rsidRPr="00C102E6">
        <w:rPr>
          <w:rFonts w:ascii="Century Gothic" w:hAnsi="Century Gothic"/>
          <w:spacing w:val="-2"/>
        </w:rPr>
        <w:t xml:space="preserve"> </w:t>
      </w:r>
      <w:r w:rsidRPr="00C102E6">
        <w:rPr>
          <w:rFonts w:ascii="Century Gothic" w:hAnsi="Century Gothic"/>
        </w:rPr>
        <w:t>you</w:t>
      </w:r>
      <w:r w:rsidRPr="00C102E6">
        <w:rPr>
          <w:rFonts w:ascii="Century Gothic" w:hAnsi="Century Gothic"/>
          <w:spacing w:val="-4"/>
        </w:rPr>
        <w:t xml:space="preserve"> </w:t>
      </w:r>
      <w:r w:rsidRPr="00C102E6">
        <w:rPr>
          <w:rFonts w:ascii="Century Gothic" w:hAnsi="Century Gothic"/>
        </w:rPr>
        <w:t>for</w:t>
      </w:r>
      <w:r w:rsidRPr="00C102E6">
        <w:rPr>
          <w:rFonts w:ascii="Century Gothic" w:hAnsi="Century Gothic"/>
          <w:spacing w:val="-3"/>
        </w:rPr>
        <w:t xml:space="preserve"> </w:t>
      </w:r>
      <w:r w:rsidRPr="00C102E6">
        <w:rPr>
          <w:rFonts w:ascii="Century Gothic" w:hAnsi="Century Gothic"/>
        </w:rPr>
        <w:t>taking</w:t>
      </w:r>
      <w:r w:rsidRPr="00C102E6">
        <w:rPr>
          <w:rFonts w:ascii="Century Gothic" w:hAnsi="Century Gothic"/>
          <w:spacing w:val="-4"/>
        </w:rPr>
        <w:t xml:space="preserve"> </w:t>
      </w:r>
      <w:r w:rsidRPr="00C102E6">
        <w:rPr>
          <w:rFonts w:ascii="Century Gothic" w:hAnsi="Century Gothic"/>
        </w:rPr>
        <w:t>the</w:t>
      </w:r>
      <w:r w:rsidRPr="00C102E6">
        <w:rPr>
          <w:rFonts w:ascii="Century Gothic" w:hAnsi="Century Gothic"/>
          <w:spacing w:val="-1"/>
        </w:rPr>
        <w:t xml:space="preserve"> </w:t>
      </w:r>
      <w:r w:rsidRPr="00C102E6">
        <w:rPr>
          <w:rFonts w:ascii="Century Gothic" w:hAnsi="Century Gothic"/>
        </w:rPr>
        <w:t>time</w:t>
      </w:r>
      <w:r w:rsidRPr="00C102E6">
        <w:rPr>
          <w:rFonts w:ascii="Century Gothic" w:hAnsi="Century Gothic"/>
          <w:spacing w:val="-3"/>
        </w:rPr>
        <w:t xml:space="preserve"> </w:t>
      </w:r>
      <w:r w:rsidRPr="00C102E6">
        <w:rPr>
          <w:rFonts w:ascii="Century Gothic" w:hAnsi="Century Gothic"/>
        </w:rPr>
        <w:t>to</w:t>
      </w:r>
      <w:r w:rsidRPr="00C102E6">
        <w:rPr>
          <w:rFonts w:ascii="Century Gothic" w:hAnsi="Century Gothic"/>
          <w:spacing w:val="-4"/>
        </w:rPr>
        <w:t xml:space="preserve"> </w:t>
      </w:r>
      <w:r w:rsidRPr="00C102E6">
        <w:rPr>
          <w:rFonts w:ascii="Century Gothic" w:hAnsi="Century Gothic"/>
        </w:rPr>
        <w:t>consider</w:t>
      </w:r>
      <w:r w:rsidRPr="00C102E6">
        <w:rPr>
          <w:rFonts w:ascii="Century Gothic" w:hAnsi="Century Gothic"/>
          <w:spacing w:val="-2"/>
        </w:rPr>
        <w:t xml:space="preserve"> </w:t>
      </w:r>
      <w:r w:rsidRPr="00C102E6">
        <w:rPr>
          <w:rFonts w:ascii="Century Gothic" w:hAnsi="Century Gothic"/>
        </w:rPr>
        <w:t>applying</w:t>
      </w:r>
      <w:r w:rsidRPr="00C102E6">
        <w:rPr>
          <w:rFonts w:ascii="Century Gothic" w:hAnsi="Century Gothic"/>
          <w:spacing w:val="-1"/>
        </w:rPr>
        <w:t xml:space="preserve"> </w:t>
      </w:r>
      <w:r w:rsidRPr="00C102E6">
        <w:rPr>
          <w:rFonts w:ascii="Century Gothic" w:hAnsi="Century Gothic"/>
        </w:rPr>
        <w:t>for</w:t>
      </w:r>
      <w:r w:rsidRPr="00C102E6">
        <w:rPr>
          <w:rFonts w:ascii="Century Gothic" w:hAnsi="Century Gothic"/>
          <w:spacing w:val="-1"/>
        </w:rPr>
        <w:t xml:space="preserve"> </w:t>
      </w:r>
      <w:r w:rsidRPr="00C102E6">
        <w:rPr>
          <w:rFonts w:ascii="Century Gothic" w:hAnsi="Century Gothic"/>
        </w:rPr>
        <w:t>the role</w:t>
      </w:r>
      <w:r w:rsidRPr="00C102E6">
        <w:rPr>
          <w:rFonts w:ascii="Century Gothic" w:hAnsi="Century Gothic"/>
          <w:spacing w:val="-3"/>
        </w:rPr>
        <w:t xml:space="preserve"> </w:t>
      </w:r>
      <w:r w:rsidRPr="00C102E6">
        <w:rPr>
          <w:rFonts w:ascii="Century Gothic" w:hAnsi="Century Gothic"/>
        </w:rPr>
        <w:t>of</w:t>
      </w:r>
      <w:r w:rsidRPr="00C102E6">
        <w:rPr>
          <w:rFonts w:ascii="Century Gothic" w:hAnsi="Century Gothic"/>
          <w:spacing w:val="-1"/>
        </w:rPr>
        <w:t xml:space="preserve"> </w:t>
      </w:r>
      <w:r>
        <w:rPr>
          <w:rFonts w:ascii="Century Gothic" w:hAnsi="Century Gothic"/>
          <w:spacing w:val="-1"/>
        </w:rPr>
        <w:t xml:space="preserve">Principal </w:t>
      </w:r>
      <w:r w:rsidRPr="00C102E6">
        <w:rPr>
          <w:rFonts w:ascii="Century Gothic" w:hAnsi="Century Gothic"/>
        </w:rPr>
        <w:t xml:space="preserve">of </w:t>
      </w:r>
      <w:r w:rsidR="00186DB8">
        <w:rPr>
          <w:rFonts w:ascii="Century Gothic" w:hAnsi="Century Gothic"/>
        </w:rPr>
        <w:t>Old Trafford Community Academy</w:t>
      </w:r>
      <w:r w:rsidRPr="00C102E6">
        <w:rPr>
          <w:rFonts w:ascii="Century Gothic" w:hAnsi="Century Gothic"/>
        </w:rPr>
        <w:t xml:space="preserve">. </w:t>
      </w:r>
      <w:r w:rsidR="00186DB8">
        <w:rPr>
          <w:rFonts w:ascii="Century Gothic" w:hAnsi="Century Gothic"/>
        </w:rPr>
        <w:t xml:space="preserve"> </w:t>
      </w:r>
      <w:r w:rsidRPr="00C102E6">
        <w:rPr>
          <w:rFonts w:ascii="Century Gothic" w:hAnsi="Century Gothic"/>
        </w:rPr>
        <w:t>As Chair of the Governing Board, I would like to take this opportunity to tell you a little bit about the context of our school.</w:t>
      </w:r>
    </w:p>
    <w:p w14:paraId="494F01C0" w14:textId="2238BF10" w:rsidR="001D3AF8" w:rsidRPr="001D3AF8" w:rsidRDefault="001D3AF8" w:rsidP="001D3AF8">
      <w:pPr>
        <w:pStyle w:val="NormalWeb"/>
        <w:shd w:val="clear" w:color="auto" w:fill="FFFFFF"/>
        <w:spacing w:before="180" w:after="180"/>
        <w:ind w:left="252"/>
        <w:rPr>
          <w:rFonts w:ascii="Century Gothic" w:hAnsi="Century Gothic"/>
          <w:color w:val="000000"/>
          <w:sz w:val="22"/>
          <w:szCs w:val="22"/>
        </w:rPr>
      </w:pPr>
      <w:r w:rsidRPr="001D3AF8">
        <w:rPr>
          <w:rStyle w:val="contentpasted0"/>
          <w:rFonts w:ascii="Century Gothic" w:hAnsi="Century Gothic" w:cs="Arial"/>
          <w:color w:val="333333"/>
          <w:sz w:val="22"/>
          <w:szCs w:val="22"/>
        </w:rPr>
        <w:t xml:space="preserve">We are located in Trafford close to its border with Manchester and its city </w:t>
      </w:r>
      <w:proofErr w:type="gramStart"/>
      <w:r w:rsidRPr="001D3AF8">
        <w:rPr>
          <w:rStyle w:val="contentpasted0"/>
          <w:rFonts w:ascii="Century Gothic" w:hAnsi="Century Gothic" w:cs="Arial"/>
          <w:color w:val="333333"/>
          <w:sz w:val="22"/>
          <w:szCs w:val="22"/>
        </w:rPr>
        <w:t>centre</w:t>
      </w:r>
      <w:r w:rsidR="009E52D1">
        <w:rPr>
          <w:rStyle w:val="contentpasted0"/>
          <w:rFonts w:ascii="Century Gothic" w:hAnsi="Century Gothic" w:cs="Arial"/>
          <w:color w:val="333333"/>
          <w:sz w:val="22"/>
          <w:szCs w:val="22"/>
        </w:rPr>
        <w:t xml:space="preserve">, </w:t>
      </w:r>
      <w:r w:rsidRPr="001D3AF8">
        <w:rPr>
          <w:rStyle w:val="contentpasted0"/>
          <w:rFonts w:ascii="Century Gothic" w:hAnsi="Century Gothic" w:cs="Arial"/>
          <w:color w:val="333333"/>
          <w:sz w:val="22"/>
          <w:szCs w:val="22"/>
        </w:rPr>
        <w:t>and</w:t>
      </w:r>
      <w:proofErr w:type="gramEnd"/>
      <w:r w:rsidRPr="001D3AF8">
        <w:rPr>
          <w:rStyle w:val="contentpasted0"/>
          <w:rFonts w:ascii="Century Gothic" w:hAnsi="Century Gothic" w:cs="Arial"/>
          <w:color w:val="333333"/>
          <w:sz w:val="22"/>
          <w:szCs w:val="22"/>
        </w:rPr>
        <w:t xml:space="preserve"> have over 400 children on roll. Our diversity is a real celebration as our children and families come from a wide range of backgrounds.  </w:t>
      </w:r>
    </w:p>
    <w:p w14:paraId="7702F385" w14:textId="77777777" w:rsidR="001D3AF8" w:rsidRPr="001D3AF8" w:rsidRDefault="001D3AF8" w:rsidP="001D3AF8">
      <w:pPr>
        <w:pStyle w:val="NormalWeb"/>
        <w:shd w:val="clear" w:color="auto" w:fill="FFFFFF"/>
        <w:spacing w:before="180" w:after="180"/>
        <w:ind w:left="252"/>
        <w:rPr>
          <w:rFonts w:ascii="Century Gothic" w:hAnsi="Century Gothic"/>
          <w:color w:val="000000"/>
          <w:sz w:val="22"/>
          <w:szCs w:val="22"/>
        </w:rPr>
      </w:pPr>
      <w:r w:rsidRPr="001D3AF8">
        <w:rPr>
          <w:rStyle w:val="contentpasted0"/>
          <w:rFonts w:ascii="Century Gothic" w:hAnsi="Century Gothic" w:cs="Arial"/>
          <w:color w:val="333333"/>
          <w:sz w:val="22"/>
          <w:szCs w:val="22"/>
        </w:rPr>
        <w:t>We converted to an academy on 1st April 2014. We value the highly skilled professional support and challenge that Focus-Trust provides. At the same time, we have maintained our place in the Trafford family of schools playing a full role in the Stretford and Old Trafford leadership cluster of primary schools. It is a feature of the educational dynamic in the area that Trafford has retained selection to grammar schools within its authority boundary.</w:t>
      </w:r>
    </w:p>
    <w:p w14:paraId="47452E2D" w14:textId="321DCD4E" w:rsidR="001D3AF8" w:rsidRPr="001D3AF8" w:rsidRDefault="001D3AF8" w:rsidP="001D3AF8">
      <w:pPr>
        <w:pStyle w:val="NormalWeb"/>
        <w:shd w:val="clear" w:color="auto" w:fill="FFFFFF"/>
        <w:spacing w:before="180" w:after="180"/>
        <w:ind w:left="252"/>
        <w:rPr>
          <w:rFonts w:ascii="Century Gothic" w:hAnsi="Century Gothic"/>
          <w:color w:val="000000"/>
          <w:sz w:val="22"/>
          <w:szCs w:val="22"/>
        </w:rPr>
      </w:pPr>
      <w:r w:rsidRPr="001D3AF8">
        <w:rPr>
          <w:rStyle w:val="contentpasted0"/>
          <w:rFonts w:ascii="Century Gothic" w:hAnsi="Century Gothic" w:cs="Arial"/>
          <w:color w:val="333333"/>
          <w:sz w:val="22"/>
          <w:szCs w:val="22"/>
        </w:rPr>
        <w:t xml:space="preserve">Our children and our families are at the very heart of all that we do and the partnership with parents and the commitment of our staff, really allows our children to achieve well and become lifelong learners. The high quality of relationships that we develop with children, parents and colleagues allows </w:t>
      </w:r>
      <w:r w:rsidR="009E52D1">
        <w:rPr>
          <w:rStyle w:val="contentpasted0"/>
          <w:rFonts w:ascii="Century Gothic" w:hAnsi="Century Gothic" w:cs="Arial"/>
          <w:color w:val="333333"/>
          <w:sz w:val="22"/>
          <w:szCs w:val="22"/>
        </w:rPr>
        <w:t xml:space="preserve">everyone </w:t>
      </w:r>
      <w:r w:rsidRPr="001D3AF8">
        <w:rPr>
          <w:rStyle w:val="contentpasted0"/>
          <w:rFonts w:ascii="Century Gothic" w:hAnsi="Century Gothic" w:cs="Arial"/>
          <w:color w:val="333333"/>
          <w:sz w:val="22"/>
          <w:szCs w:val="22"/>
        </w:rPr>
        <w:t>to feel a sense of community and belonging.</w:t>
      </w:r>
    </w:p>
    <w:p w14:paraId="44094DBD" w14:textId="7CEA2391" w:rsidR="001D3AF8" w:rsidRPr="001D3AF8" w:rsidRDefault="001D3AF8" w:rsidP="001D3AF8">
      <w:pPr>
        <w:pStyle w:val="NormalWeb"/>
        <w:shd w:val="clear" w:color="auto" w:fill="FFFFFF"/>
        <w:spacing w:before="180" w:after="180"/>
        <w:ind w:left="252"/>
        <w:rPr>
          <w:rFonts w:ascii="Century Gothic" w:hAnsi="Century Gothic"/>
          <w:color w:val="000000"/>
          <w:sz w:val="22"/>
          <w:szCs w:val="22"/>
        </w:rPr>
      </w:pPr>
      <w:r w:rsidRPr="001D3AF8">
        <w:rPr>
          <w:rStyle w:val="contentpasted0"/>
          <w:rFonts w:ascii="Century Gothic" w:hAnsi="Century Gothic" w:cs="Arial"/>
          <w:color w:val="333333"/>
          <w:sz w:val="22"/>
          <w:szCs w:val="22"/>
        </w:rPr>
        <w:t xml:space="preserve">When you visit us, you will find children who are happy to be in school. We have a reputation for being friendly and welcoming with an exceptionally hardworking team of staff. Our recent Ofsted inspection recognised </w:t>
      </w:r>
      <w:r w:rsidR="009E52D1">
        <w:rPr>
          <w:rStyle w:val="contentpasted0"/>
          <w:rFonts w:ascii="Century Gothic" w:hAnsi="Century Gothic" w:cs="Arial"/>
          <w:color w:val="333333"/>
          <w:sz w:val="22"/>
          <w:szCs w:val="22"/>
        </w:rPr>
        <w:t xml:space="preserve">the </w:t>
      </w:r>
      <w:r w:rsidRPr="001D3AF8">
        <w:rPr>
          <w:rStyle w:val="contentpasted0"/>
          <w:rFonts w:ascii="Century Gothic" w:hAnsi="Century Gothic" w:cs="Arial"/>
          <w:color w:val="333333"/>
          <w:sz w:val="22"/>
          <w:szCs w:val="22"/>
        </w:rPr>
        <w:t xml:space="preserve">progress </w:t>
      </w:r>
      <w:r w:rsidR="009E52D1">
        <w:rPr>
          <w:rStyle w:val="contentpasted0"/>
          <w:rFonts w:ascii="Century Gothic" w:hAnsi="Century Gothic" w:cs="Arial"/>
          <w:color w:val="333333"/>
          <w:sz w:val="22"/>
          <w:szCs w:val="22"/>
        </w:rPr>
        <w:t>we have made a</w:t>
      </w:r>
      <w:r w:rsidRPr="001D3AF8">
        <w:rPr>
          <w:rStyle w:val="contentpasted0"/>
          <w:rFonts w:ascii="Century Gothic" w:hAnsi="Century Gothic" w:cs="Arial"/>
          <w:color w:val="333333"/>
          <w:sz w:val="22"/>
          <w:szCs w:val="22"/>
        </w:rPr>
        <w:t xml:space="preserve">nd </w:t>
      </w:r>
      <w:r w:rsidR="009E52D1">
        <w:rPr>
          <w:rStyle w:val="contentpasted0"/>
          <w:rFonts w:ascii="Century Gothic" w:hAnsi="Century Gothic" w:cs="Arial"/>
          <w:color w:val="333333"/>
          <w:sz w:val="22"/>
          <w:szCs w:val="22"/>
        </w:rPr>
        <w:t xml:space="preserve">confirmed we are working on the key areas for improvement. The full Ofsted report can be found on the school website. </w:t>
      </w:r>
    </w:p>
    <w:p w14:paraId="33F819E3" w14:textId="1733C8EF" w:rsidR="001D3AF8" w:rsidRPr="001D3AF8" w:rsidRDefault="001D3AF8" w:rsidP="001D3AF8">
      <w:pPr>
        <w:pStyle w:val="NormalWeb"/>
        <w:shd w:val="clear" w:color="auto" w:fill="FFFFFF"/>
        <w:spacing w:before="180" w:after="180"/>
        <w:ind w:left="252"/>
        <w:rPr>
          <w:rFonts w:ascii="Century Gothic" w:hAnsi="Century Gothic"/>
          <w:color w:val="000000"/>
          <w:sz w:val="22"/>
          <w:szCs w:val="22"/>
        </w:rPr>
      </w:pPr>
      <w:r w:rsidRPr="001D3AF8">
        <w:rPr>
          <w:rStyle w:val="contentpasted0"/>
          <w:rFonts w:ascii="Century Gothic" w:hAnsi="Century Gothic" w:cs="Arial"/>
          <w:color w:val="333333"/>
          <w:sz w:val="22"/>
          <w:szCs w:val="22"/>
        </w:rPr>
        <w:t xml:space="preserve">I hope I have given you a flavour of Old Trafford Community Academy.  We have every confidence that we will successfully recruit a </w:t>
      </w:r>
      <w:proofErr w:type="gramStart"/>
      <w:r w:rsidRPr="001D3AF8">
        <w:rPr>
          <w:rStyle w:val="contentpasted0"/>
          <w:rFonts w:ascii="Century Gothic" w:hAnsi="Century Gothic" w:cs="Arial"/>
          <w:color w:val="333333"/>
          <w:sz w:val="22"/>
          <w:szCs w:val="22"/>
        </w:rPr>
        <w:t>Principal</w:t>
      </w:r>
      <w:proofErr w:type="gramEnd"/>
      <w:r w:rsidRPr="001D3AF8">
        <w:rPr>
          <w:rStyle w:val="contentpasted0"/>
          <w:rFonts w:ascii="Century Gothic" w:hAnsi="Century Gothic" w:cs="Arial"/>
          <w:color w:val="333333"/>
          <w:sz w:val="22"/>
          <w:szCs w:val="22"/>
        </w:rPr>
        <w:t xml:space="preserve"> who would like to become </w:t>
      </w:r>
      <w:r w:rsidR="009E52D1">
        <w:rPr>
          <w:rStyle w:val="contentpasted0"/>
          <w:rFonts w:ascii="Century Gothic" w:hAnsi="Century Gothic" w:cs="Arial"/>
          <w:color w:val="333333"/>
          <w:sz w:val="22"/>
          <w:szCs w:val="22"/>
        </w:rPr>
        <w:t xml:space="preserve">a valued </w:t>
      </w:r>
      <w:r w:rsidRPr="001D3AF8">
        <w:rPr>
          <w:rStyle w:val="contentpasted0"/>
          <w:rFonts w:ascii="Century Gothic" w:hAnsi="Century Gothic" w:cs="Arial"/>
          <w:color w:val="333333"/>
          <w:sz w:val="22"/>
          <w:szCs w:val="22"/>
        </w:rPr>
        <w:t>part of our school community and who will help us to continue to develop our vision to provide the best possible education for the benefit of our pupils, their families and the community in which they live.</w:t>
      </w:r>
    </w:p>
    <w:p w14:paraId="02EFC42B" w14:textId="77777777" w:rsidR="00C102E6" w:rsidRPr="00C102E6" w:rsidRDefault="00C102E6" w:rsidP="00C102E6">
      <w:pPr>
        <w:pStyle w:val="NoSpacing"/>
        <w:rPr>
          <w:rFonts w:ascii="Century Gothic" w:hAnsi="Century Gothic"/>
          <w:color w:val="000000" w:themeColor="text1"/>
        </w:rPr>
      </w:pPr>
    </w:p>
    <w:p w14:paraId="1EB143EE" w14:textId="177F6449" w:rsidR="00C102E6" w:rsidRPr="00C102E6" w:rsidRDefault="00EC28EA" w:rsidP="00EC28EA">
      <w:pPr>
        <w:pStyle w:val="BodyText"/>
        <w:jc w:val="center"/>
        <w:rPr>
          <w:rFonts w:ascii="Century Gothic" w:hAnsi="Century Gothic"/>
          <w:sz w:val="20"/>
        </w:rPr>
      </w:pPr>
      <w:r>
        <w:rPr>
          <w:rFonts w:eastAsia="Times New Roman"/>
          <w:noProof/>
          <w:color w:val="000000"/>
          <w:sz w:val="24"/>
          <w:szCs w:val="24"/>
        </w:rPr>
        <w:drawing>
          <wp:inline distT="0" distB="0" distL="0" distR="0" wp14:anchorId="0D37082F" wp14:editId="61A42A33">
            <wp:extent cx="2461260" cy="2080260"/>
            <wp:effectExtent l="0" t="0" r="0" b="0"/>
            <wp:docPr id="7" name="Picture 7"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indoor&#10;&#10;Description automatically generate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461260" cy="2080260"/>
                    </a:xfrm>
                    <a:prstGeom prst="rect">
                      <a:avLst/>
                    </a:prstGeom>
                    <a:noFill/>
                    <a:ln>
                      <a:noFill/>
                    </a:ln>
                  </pic:spPr>
                </pic:pic>
              </a:graphicData>
            </a:graphic>
          </wp:inline>
        </w:drawing>
      </w:r>
    </w:p>
    <w:p w14:paraId="1187D6BC" w14:textId="3C1D5F9C" w:rsidR="00C102E6" w:rsidRPr="00C102E6" w:rsidRDefault="00C102E6" w:rsidP="00C102E6">
      <w:pPr>
        <w:pStyle w:val="BodyText"/>
        <w:rPr>
          <w:rFonts w:ascii="Century Gothic" w:hAnsi="Century Gothic"/>
          <w:sz w:val="20"/>
        </w:rPr>
      </w:pPr>
      <w:r w:rsidRPr="00C102E6">
        <w:rPr>
          <w:rFonts w:ascii="Century Gothic" w:hAnsi="Century Gothic"/>
          <w:sz w:val="20"/>
        </w:rPr>
        <w:t xml:space="preserve">     </w:t>
      </w:r>
    </w:p>
    <w:p w14:paraId="23459289" w14:textId="20A3524B" w:rsidR="00C102E6" w:rsidRPr="00C102E6" w:rsidRDefault="00C102E6" w:rsidP="00C102E6">
      <w:pPr>
        <w:pStyle w:val="BodyText"/>
        <w:rPr>
          <w:rFonts w:ascii="Century Gothic" w:hAnsi="Century Gothic"/>
          <w:sz w:val="20"/>
        </w:rPr>
      </w:pPr>
    </w:p>
    <w:p w14:paraId="1160D8AF" w14:textId="77D38906" w:rsidR="00C102E6" w:rsidRPr="00943296" w:rsidRDefault="00C102E6" w:rsidP="009E52D1">
      <w:pPr>
        <w:pStyle w:val="BodyText"/>
        <w:rPr>
          <w:rFonts w:ascii="Century Gothic" w:hAnsi="Century Gothic"/>
          <w:b/>
          <w:bCs/>
          <w:spacing w:val="-2"/>
        </w:rPr>
      </w:pPr>
      <w:r w:rsidRPr="00943296">
        <w:rPr>
          <w:rFonts w:ascii="Century Gothic" w:hAnsi="Century Gothic"/>
          <w:b/>
          <w:bCs/>
          <w:noProof/>
        </w:rPr>
        <mc:AlternateContent>
          <mc:Choice Requires="wps">
            <w:drawing>
              <wp:anchor distT="0" distB="0" distL="0" distR="0" simplePos="0" relativeHeight="251776000" behindDoc="1" locked="0" layoutInCell="1" allowOverlap="1" wp14:anchorId="60B1A3B3" wp14:editId="19E1FFD1">
                <wp:simplePos x="0" y="0"/>
                <wp:positionH relativeFrom="page">
                  <wp:posOffset>6967220</wp:posOffset>
                </wp:positionH>
                <wp:positionV relativeFrom="paragraph">
                  <wp:posOffset>101600</wp:posOffset>
                </wp:positionV>
                <wp:extent cx="69850" cy="120015"/>
                <wp:effectExtent l="0" t="0" r="0" b="0"/>
                <wp:wrapTopAndBottom/>
                <wp:docPr id="2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F5B8" w14:textId="77777777" w:rsidR="00C102E6" w:rsidRDefault="00C102E6" w:rsidP="00C102E6">
                            <w:pPr>
                              <w:rPr>
                                <w:rFonts w:ascii="Cambria"/>
                                <w:sz w:val="16"/>
                              </w:rPr>
                            </w:pPr>
                            <w:r>
                              <w:rPr>
                                <w:rFonts w:ascii="Cambria"/>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1A3B3" id="_x0000_t202" coordsize="21600,21600" o:spt="202" path="m,l,21600r21600,l21600,xe">
                <v:stroke joinstyle="miter"/>
                <v:path gradientshapeok="t" o:connecttype="rect"/>
              </v:shapetype>
              <v:shape id="docshape17" o:spid="_x0000_s1026" type="#_x0000_t202" style="position:absolute;margin-left:548.6pt;margin-top:8pt;width:5.5pt;height:9.45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" filled="f" stroked="f">
                <v:textbox inset="0,0,0,0">
                  <w:txbxContent>
                    <w:p w14:paraId="2EC3F5B8" w14:textId="77777777" w:rsidR="00C102E6" w:rsidRDefault="00C102E6" w:rsidP="00C102E6">
                      <w:pPr>
                        <w:rPr>
                          <w:rFonts w:ascii="Cambria"/>
                          <w:sz w:val="16"/>
                        </w:rPr>
                      </w:pPr>
                      <w:r>
                        <w:rPr>
                          <w:rFonts w:ascii="Cambria"/>
                          <w:sz w:val="16"/>
                        </w:rPr>
                        <w:t>3</w:t>
                      </w:r>
                    </w:p>
                  </w:txbxContent>
                </v:textbox>
                <w10:wrap type="topAndBottom" anchorx="page"/>
              </v:shape>
            </w:pict>
          </mc:Fallback>
        </mc:AlternateContent>
      </w:r>
      <w:r w:rsidR="009E52D1">
        <w:rPr>
          <w:rFonts w:ascii="Century Gothic" w:hAnsi="Century Gothic"/>
          <w:b/>
          <w:bCs/>
        </w:rPr>
        <w:t>A</w:t>
      </w:r>
      <w:r w:rsidRPr="00943296">
        <w:rPr>
          <w:rFonts w:ascii="Century Gothic" w:hAnsi="Century Gothic"/>
          <w:b/>
          <w:bCs/>
        </w:rPr>
        <w:t>cademy</w:t>
      </w:r>
      <w:r w:rsidRPr="00943296">
        <w:rPr>
          <w:rFonts w:ascii="Century Gothic" w:hAnsi="Century Gothic"/>
          <w:b/>
          <w:bCs/>
          <w:spacing w:val="-6"/>
        </w:rPr>
        <w:t xml:space="preserve"> </w:t>
      </w:r>
      <w:r w:rsidRPr="00943296">
        <w:rPr>
          <w:rFonts w:ascii="Century Gothic" w:hAnsi="Century Gothic"/>
          <w:b/>
          <w:bCs/>
          <w:spacing w:val="-2"/>
        </w:rPr>
        <w:t>details</w:t>
      </w:r>
    </w:p>
    <w:p w14:paraId="204A6B15" w14:textId="77777777" w:rsidR="00943296" w:rsidRDefault="00943296" w:rsidP="00186DB8">
      <w:pPr>
        <w:pStyle w:val="BodyText"/>
        <w:spacing w:before="1"/>
        <w:rPr>
          <w:rFonts w:ascii="Century Gothic" w:hAnsi="Century Gothic"/>
          <w:spacing w:val="-2"/>
        </w:rPr>
      </w:pPr>
      <w:r>
        <w:rPr>
          <w:rFonts w:ascii="Century Gothic" w:hAnsi="Century Gothic"/>
          <w:spacing w:val="-2"/>
        </w:rPr>
        <w:lastRenderedPageBreak/>
        <w:t>Address</w:t>
      </w:r>
      <w:r>
        <w:rPr>
          <w:rFonts w:ascii="Century Gothic" w:hAnsi="Century Gothic"/>
          <w:spacing w:val="-2"/>
        </w:rPr>
        <w:tab/>
        <w:t xml:space="preserve">Old Trafford Community Academy </w:t>
      </w:r>
      <w:r>
        <w:rPr>
          <w:rFonts w:ascii="Century Gothic" w:hAnsi="Century Gothic"/>
          <w:spacing w:val="-2"/>
        </w:rPr>
        <w:br/>
        <w:t xml:space="preserve">                        Malvern Street </w:t>
      </w:r>
      <w:r>
        <w:rPr>
          <w:rFonts w:ascii="Century Gothic" w:hAnsi="Century Gothic"/>
          <w:spacing w:val="-2"/>
        </w:rPr>
        <w:br/>
      </w:r>
      <w:r>
        <w:rPr>
          <w:rFonts w:ascii="Century Gothic" w:hAnsi="Century Gothic"/>
          <w:spacing w:val="-2"/>
        </w:rPr>
        <w:tab/>
      </w:r>
      <w:r>
        <w:rPr>
          <w:rFonts w:ascii="Century Gothic" w:hAnsi="Century Gothic"/>
          <w:spacing w:val="-2"/>
        </w:rPr>
        <w:tab/>
        <w:t xml:space="preserve">Old Trafford </w:t>
      </w:r>
      <w:r>
        <w:rPr>
          <w:rFonts w:ascii="Century Gothic" w:hAnsi="Century Gothic"/>
          <w:spacing w:val="-2"/>
        </w:rPr>
        <w:br/>
      </w:r>
      <w:r>
        <w:rPr>
          <w:rFonts w:ascii="Century Gothic" w:hAnsi="Century Gothic"/>
          <w:spacing w:val="-2"/>
        </w:rPr>
        <w:tab/>
      </w:r>
      <w:r>
        <w:rPr>
          <w:rFonts w:ascii="Century Gothic" w:hAnsi="Century Gothic"/>
          <w:spacing w:val="-2"/>
        </w:rPr>
        <w:tab/>
        <w:t>Stretford</w:t>
      </w:r>
      <w:r>
        <w:rPr>
          <w:rFonts w:ascii="Century Gothic" w:hAnsi="Century Gothic"/>
          <w:spacing w:val="-2"/>
        </w:rPr>
        <w:br/>
        <w:t xml:space="preserve">           </w:t>
      </w:r>
      <w:r>
        <w:rPr>
          <w:rFonts w:ascii="Century Gothic" w:hAnsi="Century Gothic"/>
          <w:spacing w:val="-2"/>
        </w:rPr>
        <w:tab/>
      </w:r>
      <w:r>
        <w:rPr>
          <w:rFonts w:ascii="Century Gothic" w:hAnsi="Century Gothic"/>
          <w:spacing w:val="-2"/>
        </w:rPr>
        <w:tab/>
        <w:t xml:space="preserve">Manchester </w:t>
      </w:r>
      <w:r>
        <w:rPr>
          <w:rFonts w:ascii="Century Gothic" w:hAnsi="Century Gothic"/>
          <w:spacing w:val="-2"/>
        </w:rPr>
        <w:br/>
        <w:t xml:space="preserve">                        M15 </w:t>
      </w:r>
      <w:proofErr w:type="gramStart"/>
      <w:r>
        <w:rPr>
          <w:rFonts w:ascii="Century Gothic" w:hAnsi="Century Gothic"/>
          <w:spacing w:val="-2"/>
        </w:rPr>
        <w:t>4FL</w:t>
      </w:r>
      <w:proofErr w:type="gramEnd"/>
      <w:r>
        <w:rPr>
          <w:rFonts w:ascii="Century Gothic" w:hAnsi="Century Gothic"/>
          <w:spacing w:val="-2"/>
        </w:rPr>
        <w:t xml:space="preserve"> </w:t>
      </w:r>
    </w:p>
    <w:p w14:paraId="35FD3236" w14:textId="46EDF99A" w:rsidR="00943296" w:rsidRDefault="00943296" w:rsidP="00186DB8">
      <w:pPr>
        <w:pStyle w:val="BodyText"/>
        <w:spacing w:before="1"/>
        <w:rPr>
          <w:rFonts w:ascii="Century Gothic" w:hAnsi="Century Gothic"/>
          <w:spacing w:val="-2"/>
        </w:rPr>
      </w:pPr>
      <w:r w:rsidRPr="00943296">
        <w:rPr>
          <w:rFonts w:ascii="Century Gothic" w:hAnsi="Century Gothic"/>
          <w:b/>
          <w:bCs/>
          <w:spacing w:val="-2"/>
        </w:rPr>
        <w:t>Telephone</w:t>
      </w:r>
      <w:r>
        <w:rPr>
          <w:rFonts w:ascii="Century Gothic" w:hAnsi="Century Gothic"/>
          <w:spacing w:val="-2"/>
        </w:rPr>
        <w:t xml:space="preserve">      0161 912 4875</w:t>
      </w:r>
      <w:r>
        <w:rPr>
          <w:rFonts w:ascii="Century Gothic" w:hAnsi="Century Gothic"/>
          <w:spacing w:val="-2"/>
        </w:rPr>
        <w:tab/>
      </w:r>
      <w:r>
        <w:rPr>
          <w:rFonts w:ascii="Century Gothic" w:hAnsi="Century Gothic"/>
          <w:spacing w:val="-2"/>
        </w:rPr>
        <w:tab/>
      </w:r>
    </w:p>
    <w:p w14:paraId="32FE9E32" w14:textId="16AB0965" w:rsidR="00C102E6" w:rsidRPr="00C102E6" w:rsidRDefault="00C102E6" w:rsidP="00943296">
      <w:pPr>
        <w:pStyle w:val="BodyText"/>
        <w:tabs>
          <w:tab w:val="left" w:pos="1877"/>
        </w:tabs>
        <w:spacing w:line="269" w:lineRule="exact"/>
        <w:rPr>
          <w:rFonts w:ascii="Century Gothic" w:hAnsi="Century Gothic"/>
        </w:rPr>
      </w:pPr>
      <w:r w:rsidRPr="00C102E6">
        <w:rPr>
          <w:rFonts w:ascii="Century Gothic" w:hAnsi="Century Gothic"/>
          <w:b/>
          <w:spacing w:val="-2"/>
        </w:rPr>
        <w:t>Website</w:t>
      </w:r>
      <w:r w:rsidR="00943296">
        <w:rPr>
          <w:rFonts w:ascii="Century Gothic" w:hAnsi="Century Gothic"/>
          <w:b/>
        </w:rPr>
        <w:t xml:space="preserve">           </w:t>
      </w:r>
      <w:hyperlink r:id="rId24" w:history="1">
        <w:r w:rsidR="00943296" w:rsidRPr="009C458A">
          <w:rPr>
            <w:rStyle w:val="Hyperlink"/>
            <w:rFonts w:ascii="Century Gothic" w:hAnsi="Century Gothic"/>
          </w:rPr>
          <w:t>www.oldtraffordcommunityacademy.co.uk</w:t>
        </w:r>
      </w:hyperlink>
      <w:r w:rsidRPr="00C102E6">
        <w:rPr>
          <w:rFonts w:ascii="Century Gothic" w:hAnsi="Century Gothic"/>
          <w:color w:val="000000" w:themeColor="text1"/>
        </w:rPr>
        <w:t xml:space="preserve">  </w:t>
      </w:r>
    </w:p>
    <w:p w14:paraId="6D07B948" w14:textId="77777777" w:rsidR="00C102E6" w:rsidRPr="00C102E6" w:rsidRDefault="00C102E6" w:rsidP="00C102E6">
      <w:pPr>
        <w:pStyle w:val="BodyText"/>
        <w:spacing w:before="11"/>
        <w:rPr>
          <w:rFonts w:ascii="Century Gothic" w:hAnsi="Century Gothic"/>
          <w:sz w:val="21"/>
        </w:rPr>
      </w:pPr>
    </w:p>
    <w:p w14:paraId="5C5BE62E" w14:textId="6EBB9557" w:rsidR="00C102E6" w:rsidRDefault="00C102E6" w:rsidP="00C102E6">
      <w:pPr>
        <w:pStyle w:val="Heading1"/>
        <w:spacing w:before="0"/>
        <w:rPr>
          <w:rFonts w:ascii="Century Gothic" w:hAnsi="Century Gothic"/>
          <w:b/>
          <w:bCs/>
          <w:color w:val="auto"/>
          <w:spacing w:val="-2"/>
        </w:rPr>
      </w:pPr>
      <w:r w:rsidRPr="00186DB8">
        <w:rPr>
          <w:rFonts w:ascii="Century Gothic" w:hAnsi="Century Gothic"/>
          <w:b/>
          <w:bCs/>
          <w:color w:val="auto"/>
        </w:rPr>
        <w:t>Job</w:t>
      </w:r>
      <w:r w:rsidRPr="00186DB8">
        <w:rPr>
          <w:rFonts w:ascii="Century Gothic" w:hAnsi="Century Gothic"/>
          <w:b/>
          <w:bCs/>
          <w:color w:val="auto"/>
          <w:spacing w:val="-2"/>
        </w:rPr>
        <w:t xml:space="preserve"> description</w:t>
      </w:r>
    </w:p>
    <w:p w14:paraId="2D5D269D" w14:textId="77777777" w:rsidR="006E77B2" w:rsidRPr="006E77B2" w:rsidRDefault="006E77B2" w:rsidP="006E77B2"/>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7516"/>
      </w:tblGrid>
      <w:tr w:rsidR="00C102E6" w:rsidRPr="00C102E6" w14:paraId="14DF7108" w14:textId="77777777" w:rsidTr="00A05E36">
        <w:trPr>
          <w:trHeight w:val="246"/>
        </w:trPr>
        <w:tc>
          <w:tcPr>
            <w:tcW w:w="2093" w:type="dxa"/>
          </w:tcPr>
          <w:p w14:paraId="5AD2DCB7" w14:textId="77777777" w:rsidR="00C102E6" w:rsidRPr="00C102E6" w:rsidRDefault="00C102E6" w:rsidP="00A05E36">
            <w:pPr>
              <w:pStyle w:val="TableParagraph"/>
              <w:spacing w:line="227" w:lineRule="exact"/>
              <w:ind w:left="107"/>
              <w:rPr>
                <w:b/>
                <w:sz w:val="20"/>
              </w:rPr>
            </w:pPr>
            <w:r w:rsidRPr="00C102E6">
              <w:rPr>
                <w:b/>
                <w:sz w:val="20"/>
              </w:rPr>
              <w:t>Job</w:t>
            </w:r>
            <w:r w:rsidRPr="00C102E6">
              <w:rPr>
                <w:b/>
                <w:spacing w:val="-4"/>
                <w:sz w:val="20"/>
              </w:rPr>
              <w:t xml:space="preserve"> </w:t>
            </w:r>
            <w:r w:rsidRPr="00C102E6">
              <w:rPr>
                <w:b/>
                <w:spacing w:val="-2"/>
                <w:sz w:val="20"/>
              </w:rPr>
              <w:t>title</w:t>
            </w:r>
          </w:p>
        </w:tc>
        <w:tc>
          <w:tcPr>
            <w:tcW w:w="7516" w:type="dxa"/>
          </w:tcPr>
          <w:p w14:paraId="666A3E28" w14:textId="15440C2C" w:rsidR="00C102E6" w:rsidRPr="00C102E6" w:rsidRDefault="00186DB8" w:rsidP="00A05E36">
            <w:pPr>
              <w:pStyle w:val="TableParagraph"/>
              <w:spacing w:line="227" w:lineRule="exact"/>
              <w:ind w:left="108"/>
              <w:rPr>
                <w:sz w:val="20"/>
              </w:rPr>
            </w:pPr>
            <w:r>
              <w:rPr>
                <w:spacing w:val="-2"/>
                <w:sz w:val="20"/>
              </w:rPr>
              <w:t xml:space="preserve">Principal </w:t>
            </w:r>
          </w:p>
        </w:tc>
      </w:tr>
      <w:tr w:rsidR="00C102E6" w:rsidRPr="00C102E6" w14:paraId="31CB4DF2" w14:textId="77777777" w:rsidTr="00A05E36">
        <w:trPr>
          <w:trHeight w:val="244"/>
        </w:trPr>
        <w:tc>
          <w:tcPr>
            <w:tcW w:w="2093" w:type="dxa"/>
          </w:tcPr>
          <w:p w14:paraId="5AFFF3FB" w14:textId="77777777" w:rsidR="00C102E6" w:rsidRPr="00C102E6" w:rsidRDefault="00C102E6" w:rsidP="00A05E36">
            <w:pPr>
              <w:pStyle w:val="TableParagraph"/>
              <w:spacing w:line="224" w:lineRule="exact"/>
              <w:ind w:left="107"/>
              <w:rPr>
                <w:b/>
                <w:sz w:val="20"/>
              </w:rPr>
            </w:pPr>
            <w:r w:rsidRPr="00C102E6">
              <w:rPr>
                <w:b/>
                <w:spacing w:val="-2"/>
                <w:sz w:val="20"/>
              </w:rPr>
              <w:t>Academy</w:t>
            </w:r>
          </w:p>
        </w:tc>
        <w:tc>
          <w:tcPr>
            <w:tcW w:w="7516" w:type="dxa"/>
          </w:tcPr>
          <w:p w14:paraId="283FC73E" w14:textId="644CFCE6" w:rsidR="00C102E6" w:rsidRPr="00C102E6" w:rsidRDefault="00186DB8" w:rsidP="00A05E36">
            <w:pPr>
              <w:pStyle w:val="TableParagraph"/>
              <w:spacing w:line="224" w:lineRule="exact"/>
              <w:ind w:left="108"/>
              <w:rPr>
                <w:sz w:val="20"/>
              </w:rPr>
            </w:pPr>
            <w:r>
              <w:rPr>
                <w:sz w:val="20"/>
              </w:rPr>
              <w:t xml:space="preserve">Old Trafford Community Academy </w:t>
            </w:r>
            <w:r w:rsidR="00C102E6" w:rsidRPr="00C102E6">
              <w:rPr>
                <w:sz w:val="20"/>
              </w:rPr>
              <w:t xml:space="preserve"> </w:t>
            </w:r>
          </w:p>
        </w:tc>
      </w:tr>
      <w:tr w:rsidR="00C102E6" w:rsidRPr="00C102E6" w14:paraId="24DA55FC" w14:textId="77777777" w:rsidTr="00A05E36">
        <w:trPr>
          <w:trHeight w:val="244"/>
        </w:trPr>
        <w:tc>
          <w:tcPr>
            <w:tcW w:w="2093" w:type="dxa"/>
          </w:tcPr>
          <w:p w14:paraId="5F7A0E22" w14:textId="77777777" w:rsidR="00C102E6" w:rsidRPr="00C102E6" w:rsidRDefault="00C102E6" w:rsidP="00A05E36">
            <w:pPr>
              <w:pStyle w:val="TableParagraph"/>
              <w:spacing w:line="224" w:lineRule="exact"/>
              <w:ind w:left="107"/>
              <w:rPr>
                <w:b/>
                <w:sz w:val="20"/>
              </w:rPr>
            </w:pPr>
            <w:r w:rsidRPr="00C102E6">
              <w:rPr>
                <w:b/>
                <w:spacing w:val="-4"/>
                <w:sz w:val="20"/>
              </w:rPr>
              <w:t>Grade</w:t>
            </w:r>
          </w:p>
        </w:tc>
        <w:tc>
          <w:tcPr>
            <w:tcW w:w="7516" w:type="dxa"/>
          </w:tcPr>
          <w:p w14:paraId="687D2AA8" w14:textId="74143992" w:rsidR="00C102E6" w:rsidRPr="00C102E6" w:rsidRDefault="00C102E6" w:rsidP="00A05E36">
            <w:pPr>
              <w:pStyle w:val="TableParagraph"/>
              <w:spacing w:line="224" w:lineRule="exact"/>
              <w:ind w:left="108"/>
              <w:rPr>
                <w:sz w:val="20"/>
              </w:rPr>
            </w:pPr>
            <w:r w:rsidRPr="009E52D1">
              <w:rPr>
                <w:sz w:val="20"/>
              </w:rPr>
              <w:t>L</w:t>
            </w:r>
            <w:r w:rsidR="004E55B4" w:rsidRPr="009E52D1">
              <w:rPr>
                <w:sz w:val="20"/>
              </w:rPr>
              <w:t>18-L24</w:t>
            </w:r>
          </w:p>
        </w:tc>
      </w:tr>
      <w:tr w:rsidR="00C102E6" w:rsidRPr="00C102E6" w14:paraId="5C56B370" w14:textId="77777777" w:rsidTr="00A05E36">
        <w:trPr>
          <w:trHeight w:val="247"/>
        </w:trPr>
        <w:tc>
          <w:tcPr>
            <w:tcW w:w="2093" w:type="dxa"/>
          </w:tcPr>
          <w:p w14:paraId="67216E0D" w14:textId="77777777" w:rsidR="00C102E6" w:rsidRPr="00C102E6" w:rsidRDefault="00C102E6" w:rsidP="00A05E36">
            <w:pPr>
              <w:pStyle w:val="TableParagraph"/>
              <w:spacing w:before="3" w:line="224" w:lineRule="exact"/>
              <w:ind w:left="107"/>
              <w:rPr>
                <w:b/>
                <w:sz w:val="20"/>
              </w:rPr>
            </w:pPr>
            <w:r w:rsidRPr="00C102E6">
              <w:rPr>
                <w:b/>
                <w:w w:val="95"/>
                <w:sz w:val="20"/>
              </w:rPr>
              <w:t>Accountable</w:t>
            </w:r>
            <w:r w:rsidRPr="00C102E6">
              <w:rPr>
                <w:b/>
                <w:spacing w:val="44"/>
                <w:sz w:val="20"/>
              </w:rPr>
              <w:t xml:space="preserve"> </w:t>
            </w:r>
            <w:r w:rsidRPr="00C102E6">
              <w:rPr>
                <w:b/>
                <w:spacing w:val="-5"/>
                <w:sz w:val="20"/>
              </w:rPr>
              <w:t>to</w:t>
            </w:r>
          </w:p>
        </w:tc>
        <w:tc>
          <w:tcPr>
            <w:tcW w:w="7516" w:type="dxa"/>
          </w:tcPr>
          <w:p w14:paraId="0887C9D5" w14:textId="68021E3D" w:rsidR="00C102E6" w:rsidRPr="00C102E6" w:rsidRDefault="00C102E6" w:rsidP="00A05E36">
            <w:pPr>
              <w:pStyle w:val="TableParagraph"/>
              <w:spacing w:before="3" w:line="224" w:lineRule="exact"/>
              <w:ind w:left="108"/>
              <w:rPr>
                <w:sz w:val="20"/>
              </w:rPr>
            </w:pPr>
            <w:r w:rsidRPr="00C102E6">
              <w:rPr>
                <w:sz w:val="20"/>
              </w:rPr>
              <w:t>The</w:t>
            </w:r>
            <w:r w:rsidRPr="00C102E6">
              <w:rPr>
                <w:spacing w:val="-6"/>
                <w:sz w:val="20"/>
              </w:rPr>
              <w:t xml:space="preserve"> </w:t>
            </w:r>
            <w:r w:rsidRPr="00C102E6">
              <w:rPr>
                <w:spacing w:val="-5"/>
                <w:sz w:val="20"/>
              </w:rPr>
              <w:t>C</w:t>
            </w:r>
            <w:r w:rsidR="009E52D1">
              <w:rPr>
                <w:spacing w:val="-5"/>
                <w:sz w:val="20"/>
              </w:rPr>
              <w:t xml:space="preserve">hief Executive Officer </w:t>
            </w:r>
          </w:p>
        </w:tc>
      </w:tr>
    </w:tbl>
    <w:p w14:paraId="052EBF56" w14:textId="72A0F1A3" w:rsidR="00C102E6" w:rsidRPr="00E7485C" w:rsidRDefault="00C102E6" w:rsidP="00C102E6">
      <w:pPr>
        <w:pStyle w:val="Heading2"/>
        <w:spacing w:before="246" w:line="269" w:lineRule="exact"/>
        <w:rPr>
          <w:rFonts w:ascii="Century Gothic" w:hAnsi="Century Gothic"/>
          <w:b/>
          <w:bCs/>
          <w:color w:val="auto"/>
          <w:sz w:val="22"/>
          <w:szCs w:val="22"/>
        </w:rPr>
      </w:pPr>
      <w:r w:rsidRPr="00E7485C">
        <w:rPr>
          <w:rFonts w:ascii="Century Gothic" w:hAnsi="Century Gothic"/>
          <w:b/>
          <w:bCs/>
          <w:color w:val="auto"/>
          <w:sz w:val="22"/>
          <w:szCs w:val="22"/>
        </w:rPr>
        <w:t>Key</w:t>
      </w:r>
      <w:r w:rsidRPr="00E7485C">
        <w:rPr>
          <w:rFonts w:ascii="Century Gothic" w:hAnsi="Century Gothic"/>
          <w:b/>
          <w:bCs/>
          <w:color w:val="auto"/>
          <w:spacing w:val="-5"/>
          <w:sz w:val="22"/>
          <w:szCs w:val="22"/>
        </w:rPr>
        <w:t xml:space="preserve"> </w:t>
      </w:r>
      <w:r w:rsidRPr="00E7485C">
        <w:rPr>
          <w:rFonts w:ascii="Century Gothic" w:hAnsi="Century Gothic"/>
          <w:b/>
          <w:bCs/>
          <w:color w:val="auto"/>
          <w:spacing w:val="-2"/>
          <w:sz w:val="22"/>
          <w:szCs w:val="22"/>
        </w:rPr>
        <w:t>Purpose</w:t>
      </w:r>
    </w:p>
    <w:p w14:paraId="6D6EEC14" w14:textId="267E5495" w:rsidR="00C102E6" w:rsidRPr="00C102E6" w:rsidRDefault="00C102E6" w:rsidP="00C102E6">
      <w:pPr>
        <w:pStyle w:val="BodyText"/>
        <w:ind w:left="252"/>
        <w:rPr>
          <w:rFonts w:ascii="Century Gothic" w:hAnsi="Century Gothic"/>
        </w:rPr>
      </w:pPr>
      <w:r w:rsidRPr="00C102E6">
        <w:rPr>
          <w:rFonts w:ascii="Century Gothic" w:hAnsi="Century Gothic"/>
        </w:rPr>
        <w:t>Provide</w:t>
      </w:r>
      <w:r w:rsidRPr="00C102E6">
        <w:rPr>
          <w:rFonts w:ascii="Century Gothic" w:hAnsi="Century Gothic"/>
          <w:spacing w:val="-5"/>
        </w:rPr>
        <w:t xml:space="preserve"> </w:t>
      </w:r>
      <w:r w:rsidRPr="00C102E6">
        <w:rPr>
          <w:rFonts w:ascii="Century Gothic" w:hAnsi="Century Gothic"/>
        </w:rPr>
        <w:t>consistently</w:t>
      </w:r>
      <w:r w:rsidRPr="00C102E6">
        <w:rPr>
          <w:rFonts w:ascii="Century Gothic" w:hAnsi="Century Gothic"/>
          <w:spacing w:val="-4"/>
        </w:rPr>
        <w:t xml:space="preserve"> </w:t>
      </w:r>
      <w:r w:rsidRPr="00C102E6">
        <w:rPr>
          <w:rFonts w:ascii="Century Gothic" w:hAnsi="Century Gothic"/>
        </w:rPr>
        <w:t>high-quality</w:t>
      </w:r>
      <w:r w:rsidRPr="00C102E6">
        <w:rPr>
          <w:rFonts w:ascii="Century Gothic" w:hAnsi="Century Gothic"/>
          <w:spacing w:val="-4"/>
        </w:rPr>
        <w:t xml:space="preserve"> </w:t>
      </w:r>
      <w:r w:rsidRPr="00C102E6">
        <w:rPr>
          <w:rFonts w:ascii="Century Gothic" w:hAnsi="Century Gothic"/>
        </w:rPr>
        <w:t>leadership</w:t>
      </w:r>
      <w:r w:rsidRPr="00C102E6">
        <w:rPr>
          <w:rFonts w:ascii="Century Gothic" w:hAnsi="Century Gothic"/>
          <w:spacing w:val="-5"/>
        </w:rPr>
        <w:t xml:space="preserve"> </w:t>
      </w:r>
      <w:r w:rsidRPr="00C102E6">
        <w:rPr>
          <w:rFonts w:ascii="Century Gothic" w:hAnsi="Century Gothic"/>
        </w:rPr>
        <w:t>and</w:t>
      </w:r>
      <w:r w:rsidRPr="00C102E6">
        <w:rPr>
          <w:rFonts w:ascii="Century Gothic" w:hAnsi="Century Gothic"/>
          <w:spacing w:val="-4"/>
        </w:rPr>
        <w:t xml:space="preserve"> </w:t>
      </w:r>
      <w:r w:rsidRPr="00C102E6">
        <w:rPr>
          <w:rFonts w:ascii="Century Gothic" w:hAnsi="Century Gothic"/>
        </w:rPr>
        <w:t>management</w:t>
      </w:r>
      <w:r w:rsidRPr="00C102E6">
        <w:rPr>
          <w:rFonts w:ascii="Century Gothic" w:hAnsi="Century Gothic"/>
          <w:spacing w:val="-6"/>
        </w:rPr>
        <w:t xml:space="preserve"> </w:t>
      </w:r>
      <w:r w:rsidRPr="00C102E6">
        <w:rPr>
          <w:rFonts w:ascii="Century Gothic" w:hAnsi="Century Gothic"/>
        </w:rPr>
        <w:t>which</w:t>
      </w:r>
      <w:r w:rsidRPr="00C102E6">
        <w:rPr>
          <w:rFonts w:ascii="Century Gothic" w:hAnsi="Century Gothic"/>
          <w:spacing w:val="-4"/>
        </w:rPr>
        <w:t xml:space="preserve"> </w:t>
      </w:r>
      <w:r w:rsidRPr="00C102E6">
        <w:rPr>
          <w:rFonts w:ascii="Century Gothic" w:hAnsi="Century Gothic"/>
        </w:rPr>
        <w:t>ensures</w:t>
      </w:r>
      <w:r w:rsidRPr="00C102E6">
        <w:rPr>
          <w:rFonts w:ascii="Century Gothic" w:hAnsi="Century Gothic"/>
          <w:spacing w:val="-4"/>
        </w:rPr>
        <w:t xml:space="preserve"> </w:t>
      </w:r>
      <w:r w:rsidRPr="00C102E6">
        <w:rPr>
          <w:rFonts w:ascii="Century Gothic" w:hAnsi="Century Gothic"/>
        </w:rPr>
        <w:t>continuing improvement and success with a focus on accelerating and sustaining pupil progress.</w:t>
      </w:r>
    </w:p>
    <w:p w14:paraId="328C2E3E" w14:textId="77777777" w:rsidR="00C102E6" w:rsidRPr="00C102E6" w:rsidRDefault="00C102E6" w:rsidP="00C102E6">
      <w:pPr>
        <w:pStyle w:val="BodyText"/>
        <w:spacing w:line="269" w:lineRule="exact"/>
        <w:ind w:left="252"/>
        <w:rPr>
          <w:rFonts w:ascii="Century Gothic" w:hAnsi="Century Gothic"/>
        </w:rPr>
      </w:pPr>
      <w:r w:rsidRPr="00C102E6">
        <w:rPr>
          <w:rFonts w:ascii="Century Gothic" w:hAnsi="Century Gothic"/>
        </w:rPr>
        <w:t>To</w:t>
      </w:r>
      <w:r w:rsidRPr="00C102E6">
        <w:rPr>
          <w:rFonts w:ascii="Century Gothic" w:hAnsi="Century Gothic"/>
          <w:spacing w:val="-3"/>
        </w:rPr>
        <w:t xml:space="preserve"> </w:t>
      </w:r>
      <w:r w:rsidRPr="00C102E6">
        <w:rPr>
          <w:rFonts w:ascii="Century Gothic" w:hAnsi="Century Gothic"/>
        </w:rPr>
        <w:t>play</w:t>
      </w:r>
      <w:r w:rsidRPr="00C102E6">
        <w:rPr>
          <w:rFonts w:ascii="Century Gothic" w:hAnsi="Century Gothic"/>
          <w:spacing w:val="-5"/>
        </w:rPr>
        <w:t xml:space="preserve"> </w:t>
      </w:r>
      <w:r w:rsidRPr="00C102E6">
        <w:rPr>
          <w:rFonts w:ascii="Century Gothic" w:hAnsi="Century Gothic"/>
        </w:rPr>
        <w:t>a</w:t>
      </w:r>
      <w:r w:rsidRPr="00C102E6">
        <w:rPr>
          <w:rFonts w:ascii="Century Gothic" w:hAnsi="Century Gothic"/>
          <w:spacing w:val="-4"/>
        </w:rPr>
        <w:t xml:space="preserve"> </w:t>
      </w:r>
      <w:r w:rsidRPr="00C102E6">
        <w:rPr>
          <w:rFonts w:ascii="Century Gothic" w:hAnsi="Century Gothic"/>
        </w:rPr>
        <w:t>leadership</w:t>
      </w:r>
      <w:r w:rsidRPr="00C102E6">
        <w:rPr>
          <w:rFonts w:ascii="Century Gothic" w:hAnsi="Century Gothic"/>
          <w:spacing w:val="-3"/>
        </w:rPr>
        <w:t xml:space="preserve"> </w:t>
      </w:r>
      <w:r w:rsidRPr="00C102E6">
        <w:rPr>
          <w:rFonts w:ascii="Century Gothic" w:hAnsi="Century Gothic"/>
        </w:rPr>
        <w:t>role</w:t>
      </w:r>
      <w:r w:rsidRPr="00C102E6">
        <w:rPr>
          <w:rFonts w:ascii="Century Gothic" w:hAnsi="Century Gothic"/>
          <w:spacing w:val="-1"/>
        </w:rPr>
        <w:t xml:space="preserve"> </w:t>
      </w:r>
      <w:r w:rsidRPr="00C102E6">
        <w:rPr>
          <w:rFonts w:ascii="Century Gothic" w:hAnsi="Century Gothic"/>
          <w:spacing w:val="-5"/>
        </w:rPr>
        <w:t>in:</w:t>
      </w:r>
    </w:p>
    <w:p w14:paraId="46D6D74A" w14:textId="77777777" w:rsidR="00C102E6" w:rsidRPr="00C102E6" w:rsidRDefault="00C102E6" w:rsidP="00C102E6">
      <w:pPr>
        <w:pStyle w:val="ListParagraph"/>
        <w:widowControl w:val="0"/>
        <w:numPr>
          <w:ilvl w:val="0"/>
          <w:numId w:val="44"/>
        </w:numPr>
        <w:tabs>
          <w:tab w:val="left" w:pos="972"/>
          <w:tab w:val="left" w:pos="973"/>
        </w:tabs>
        <w:autoSpaceDE w:val="0"/>
        <w:autoSpaceDN w:val="0"/>
        <w:spacing w:after="0" w:line="240" w:lineRule="auto"/>
        <w:ind w:right="1467"/>
        <w:contextualSpacing w:val="0"/>
        <w:rPr>
          <w:rFonts w:ascii="Century Gothic" w:hAnsi="Century Gothic"/>
        </w:rPr>
      </w:pPr>
      <w:r w:rsidRPr="00C102E6">
        <w:rPr>
          <w:rFonts w:ascii="Century Gothic" w:hAnsi="Century Gothic"/>
        </w:rPr>
        <w:t>Formulating</w:t>
      </w:r>
      <w:r w:rsidRPr="00C102E6">
        <w:rPr>
          <w:rFonts w:ascii="Century Gothic" w:hAnsi="Century Gothic"/>
          <w:spacing w:val="-5"/>
        </w:rPr>
        <w:t xml:space="preserve"> </w:t>
      </w:r>
      <w:r w:rsidRPr="00C102E6">
        <w:rPr>
          <w:rFonts w:ascii="Century Gothic" w:hAnsi="Century Gothic"/>
        </w:rPr>
        <w:t>and</w:t>
      </w:r>
      <w:r w:rsidRPr="00C102E6">
        <w:rPr>
          <w:rFonts w:ascii="Century Gothic" w:hAnsi="Century Gothic"/>
          <w:spacing w:val="-2"/>
        </w:rPr>
        <w:t xml:space="preserve"> </w:t>
      </w:r>
      <w:r w:rsidRPr="00C102E6">
        <w:rPr>
          <w:rFonts w:ascii="Century Gothic" w:hAnsi="Century Gothic"/>
        </w:rPr>
        <w:t>modelling</w:t>
      </w:r>
      <w:r w:rsidRPr="00C102E6">
        <w:rPr>
          <w:rFonts w:ascii="Century Gothic" w:hAnsi="Century Gothic"/>
          <w:spacing w:val="-2"/>
        </w:rPr>
        <w:t xml:space="preserve"> </w:t>
      </w:r>
      <w:r w:rsidRPr="00C102E6">
        <w:rPr>
          <w:rFonts w:ascii="Century Gothic" w:hAnsi="Century Gothic"/>
        </w:rPr>
        <w:t>the</w:t>
      </w:r>
      <w:r w:rsidRPr="00C102E6">
        <w:rPr>
          <w:rFonts w:ascii="Century Gothic" w:hAnsi="Century Gothic"/>
          <w:spacing w:val="-2"/>
        </w:rPr>
        <w:t xml:space="preserve"> </w:t>
      </w:r>
      <w:r w:rsidRPr="00C102E6">
        <w:rPr>
          <w:rFonts w:ascii="Century Gothic" w:hAnsi="Century Gothic"/>
        </w:rPr>
        <w:t>aims</w:t>
      </w:r>
      <w:r w:rsidRPr="00C102E6">
        <w:rPr>
          <w:rFonts w:ascii="Century Gothic" w:hAnsi="Century Gothic"/>
          <w:spacing w:val="-4"/>
        </w:rPr>
        <w:t xml:space="preserve"> </w:t>
      </w:r>
      <w:r w:rsidRPr="00C102E6">
        <w:rPr>
          <w:rFonts w:ascii="Century Gothic" w:hAnsi="Century Gothic"/>
        </w:rPr>
        <w:t>and</w:t>
      </w:r>
      <w:r w:rsidRPr="00C102E6">
        <w:rPr>
          <w:rFonts w:ascii="Century Gothic" w:hAnsi="Century Gothic"/>
          <w:spacing w:val="-3"/>
        </w:rPr>
        <w:t xml:space="preserve"> </w:t>
      </w:r>
      <w:r w:rsidRPr="00C102E6">
        <w:rPr>
          <w:rFonts w:ascii="Century Gothic" w:hAnsi="Century Gothic"/>
        </w:rPr>
        <w:t>the</w:t>
      </w:r>
      <w:r w:rsidRPr="00C102E6">
        <w:rPr>
          <w:rFonts w:ascii="Century Gothic" w:hAnsi="Century Gothic"/>
          <w:spacing w:val="-4"/>
        </w:rPr>
        <w:t xml:space="preserve"> </w:t>
      </w:r>
      <w:r w:rsidRPr="00C102E6">
        <w:rPr>
          <w:rFonts w:ascii="Century Gothic" w:hAnsi="Century Gothic"/>
        </w:rPr>
        <w:t>objectives</w:t>
      </w:r>
      <w:r w:rsidRPr="00C102E6">
        <w:rPr>
          <w:rFonts w:ascii="Century Gothic" w:hAnsi="Century Gothic"/>
          <w:spacing w:val="-2"/>
        </w:rPr>
        <w:t xml:space="preserve"> </w:t>
      </w:r>
      <w:r w:rsidRPr="00C102E6">
        <w:rPr>
          <w:rFonts w:ascii="Century Gothic" w:hAnsi="Century Gothic"/>
        </w:rPr>
        <w:t>of</w:t>
      </w:r>
      <w:r w:rsidRPr="00C102E6">
        <w:rPr>
          <w:rFonts w:ascii="Century Gothic" w:hAnsi="Century Gothic"/>
          <w:spacing w:val="-5"/>
        </w:rPr>
        <w:t xml:space="preserve"> </w:t>
      </w:r>
      <w:r w:rsidRPr="00C102E6">
        <w:rPr>
          <w:rFonts w:ascii="Century Gothic" w:hAnsi="Century Gothic"/>
        </w:rPr>
        <w:t>the</w:t>
      </w:r>
      <w:r w:rsidRPr="00C102E6">
        <w:rPr>
          <w:rFonts w:ascii="Century Gothic" w:hAnsi="Century Gothic"/>
          <w:spacing w:val="-1"/>
        </w:rPr>
        <w:t xml:space="preserve"> </w:t>
      </w:r>
      <w:r w:rsidRPr="00C102E6">
        <w:rPr>
          <w:rFonts w:ascii="Century Gothic" w:hAnsi="Century Gothic"/>
        </w:rPr>
        <w:t>school</w:t>
      </w:r>
      <w:r w:rsidRPr="00C102E6">
        <w:rPr>
          <w:rFonts w:ascii="Century Gothic" w:hAnsi="Century Gothic"/>
          <w:spacing w:val="-3"/>
        </w:rPr>
        <w:t xml:space="preserve"> </w:t>
      </w:r>
      <w:r w:rsidRPr="00C102E6">
        <w:rPr>
          <w:rFonts w:ascii="Century Gothic" w:hAnsi="Century Gothic"/>
        </w:rPr>
        <w:t>and</w:t>
      </w:r>
      <w:r w:rsidRPr="00C102E6">
        <w:rPr>
          <w:rFonts w:ascii="Century Gothic" w:hAnsi="Century Gothic"/>
          <w:spacing w:val="-5"/>
        </w:rPr>
        <w:t xml:space="preserve"> </w:t>
      </w:r>
      <w:r w:rsidRPr="00C102E6">
        <w:rPr>
          <w:rFonts w:ascii="Century Gothic" w:hAnsi="Century Gothic"/>
        </w:rPr>
        <w:t>the improvement plan</w:t>
      </w:r>
    </w:p>
    <w:p w14:paraId="3B0E18C3" w14:textId="77777777" w:rsidR="00C102E6" w:rsidRPr="00C102E6" w:rsidRDefault="00C102E6" w:rsidP="00C102E6">
      <w:pPr>
        <w:pStyle w:val="ListParagraph"/>
        <w:widowControl w:val="0"/>
        <w:numPr>
          <w:ilvl w:val="0"/>
          <w:numId w:val="44"/>
        </w:numPr>
        <w:tabs>
          <w:tab w:val="left" w:pos="972"/>
          <w:tab w:val="left" w:pos="973"/>
        </w:tabs>
        <w:autoSpaceDE w:val="0"/>
        <w:autoSpaceDN w:val="0"/>
        <w:spacing w:after="0" w:line="269" w:lineRule="exact"/>
        <w:ind w:hanging="361"/>
        <w:contextualSpacing w:val="0"/>
        <w:rPr>
          <w:rFonts w:ascii="Century Gothic" w:hAnsi="Century Gothic"/>
        </w:rPr>
      </w:pPr>
      <w:r w:rsidRPr="00C102E6">
        <w:rPr>
          <w:rFonts w:ascii="Century Gothic" w:hAnsi="Century Gothic"/>
        </w:rPr>
        <w:t>Establishing</w:t>
      </w:r>
      <w:r w:rsidRPr="00C102E6">
        <w:rPr>
          <w:rFonts w:ascii="Century Gothic" w:hAnsi="Century Gothic"/>
          <w:spacing w:val="-8"/>
        </w:rPr>
        <w:t xml:space="preserve"> </w:t>
      </w:r>
      <w:r w:rsidRPr="00C102E6">
        <w:rPr>
          <w:rFonts w:ascii="Century Gothic" w:hAnsi="Century Gothic"/>
        </w:rPr>
        <w:t>the</w:t>
      </w:r>
      <w:r w:rsidRPr="00C102E6">
        <w:rPr>
          <w:rFonts w:ascii="Century Gothic" w:hAnsi="Century Gothic"/>
          <w:spacing w:val="-5"/>
        </w:rPr>
        <w:t xml:space="preserve"> </w:t>
      </w:r>
      <w:r w:rsidRPr="00C102E6">
        <w:rPr>
          <w:rFonts w:ascii="Century Gothic" w:hAnsi="Century Gothic"/>
        </w:rPr>
        <w:t>policies</w:t>
      </w:r>
      <w:r w:rsidRPr="00C102E6">
        <w:rPr>
          <w:rFonts w:ascii="Century Gothic" w:hAnsi="Century Gothic"/>
          <w:spacing w:val="-2"/>
        </w:rPr>
        <w:t xml:space="preserve"> </w:t>
      </w:r>
      <w:r w:rsidRPr="00C102E6">
        <w:rPr>
          <w:rFonts w:ascii="Century Gothic" w:hAnsi="Century Gothic"/>
        </w:rPr>
        <w:t>and</w:t>
      </w:r>
      <w:r w:rsidRPr="00C102E6">
        <w:rPr>
          <w:rFonts w:ascii="Century Gothic" w:hAnsi="Century Gothic"/>
          <w:spacing w:val="-6"/>
        </w:rPr>
        <w:t xml:space="preserve"> </w:t>
      </w:r>
      <w:r w:rsidRPr="00C102E6">
        <w:rPr>
          <w:rFonts w:ascii="Century Gothic" w:hAnsi="Century Gothic"/>
        </w:rPr>
        <w:t>guidance</w:t>
      </w:r>
      <w:r w:rsidRPr="00C102E6">
        <w:rPr>
          <w:rFonts w:ascii="Century Gothic" w:hAnsi="Century Gothic"/>
          <w:spacing w:val="-4"/>
        </w:rPr>
        <w:t xml:space="preserve"> </w:t>
      </w:r>
      <w:r w:rsidRPr="00C102E6">
        <w:rPr>
          <w:rFonts w:ascii="Century Gothic" w:hAnsi="Century Gothic"/>
        </w:rPr>
        <w:t>through</w:t>
      </w:r>
      <w:r w:rsidRPr="00C102E6">
        <w:rPr>
          <w:rFonts w:ascii="Century Gothic" w:hAnsi="Century Gothic"/>
          <w:spacing w:val="-6"/>
        </w:rPr>
        <w:t xml:space="preserve"> </w:t>
      </w:r>
      <w:r w:rsidRPr="00C102E6">
        <w:rPr>
          <w:rFonts w:ascii="Century Gothic" w:hAnsi="Century Gothic"/>
        </w:rPr>
        <w:t>which</w:t>
      </w:r>
      <w:r w:rsidRPr="00C102E6">
        <w:rPr>
          <w:rFonts w:ascii="Century Gothic" w:hAnsi="Century Gothic"/>
          <w:spacing w:val="-5"/>
        </w:rPr>
        <w:t xml:space="preserve"> </w:t>
      </w:r>
      <w:r w:rsidRPr="00C102E6">
        <w:rPr>
          <w:rFonts w:ascii="Century Gothic" w:hAnsi="Century Gothic"/>
        </w:rPr>
        <w:t>objectives</w:t>
      </w:r>
      <w:r w:rsidRPr="00C102E6">
        <w:rPr>
          <w:rFonts w:ascii="Century Gothic" w:hAnsi="Century Gothic"/>
          <w:spacing w:val="-4"/>
        </w:rPr>
        <w:t xml:space="preserve"> </w:t>
      </w:r>
      <w:r w:rsidRPr="00C102E6">
        <w:rPr>
          <w:rFonts w:ascii="Century Gothic" w:hAnsi="Century Gothic"/>
        </w:rPr>
        <w:t>are</w:t>
      </w:r>
      <w:r w:rsidRPr="00C102E6">
        <w:rPr>
          <w:rFonts w:ascii="Century Gothic" w:hAnsi="Century Gothic"/>
          <w:spacing w:val="-4"/>
        </w:rPr>
        <w:t xml:space="preserve"> </w:t>
      </w:r>
      <w:r w:rsidRPr="00C102E6">
        <w:rPr>
          <w:rFonts w:ascii="Century Gothic" w:hAnsi="Century Gothic"/>
        </w:rPr>
        <w:t>to</w:t>
      </w:r>
      <w:r w:rsidRPr="00C102E6">
        <w:rPr>
          <w:rFonts w:ascii="Century Gothic" w:hAnsi="Century Gothic"/>
          <w:spacing w:val="-6"/>
        </w:rPr>
        <w:t xml:space="preserve"> </w:t>
      </w:r>
      <w:r w:rsidRPr="00C102E6">
        <w:rPr>
          <w:rFonts w:ascii="Century Gothic" w:hAnsi="Century Gothic"/>
        </w:rPr>
        <w:t>be</w:t>
      </w:r>
      <w:r w:rsidRPr="00C102E6">
        <w:rPr>
          <w:rFonts w:ascii="Century Gothic" w:hAnsi="Century Gothic"/>
          <w:spacing w:val="-3"/>
        </w:rPr>
        <w:t xml:space="preserve"> </w:t>
      </w:r>
      <w:proofErr w:type="gramStart"/>
      <w:r w:rsidRPr="00C102E6">
        <w:rPr>
          <w:rFonts w:ascii="Century Gothic" w:hAnsi="Century Gothic"/>
          <w:spacing w:val="-2"/>
        </w:rPr>
        <w:t>achieved</w:t>
      </w:r>
      <w:proofErr w:type="gramEnd"/>
    </w:p>
    <w:p w14:paraId="26D8B361" w14:textId="77777777" w:rsidR="00C102E6" w:rsidRPr="00C102E6" w:rsidRDefault="00C102E6" w:rsidP="00C102E6">
      <w:pPr>
        <w:pStyle w:val="ListParagraph"/>
        <w:widowControl w:val="0"/>
        <w:numPr>
          <w:ilvl w:val="0"/>
          <w:numId w:val="44"/>
        </w:numPr>
        <w:tabs>
          <w:tab w:val="left" w:pos="972"/>
          <w:tab w:val="left" w:pos="973"/>
        </w:tabs>
        <w:autoSpaceDE w:val="0"/>
        <w:autoSpaceDN w:val="0"/>
        <w:spacing w:after="0" w:line="240" w:lineRule="auto"/>
        <w:ind w:right="1387"/>
        <w:contextualSpacing w:val="0"/>
        <w:rPr>
          <w:rFonts w:ascii="Century Gothic" w:hAnsi="Century Gothic"/>
        </w:rPr>
      </w:pPr>
      <w:r w:rsidRPr="00C102E6">
        <w:rPr>
          <w:rFonts w:ascii="Century Gothic" w:hAnsi="Century Gothic"/>
        </w:rPr>
        <w:t>Managing</w:t>
      </w:r>
      <w:r w:rsidRPr="00C102E6">
        <w:rPr>
          <w:rFonts w:ascii="Century Gothic" w:hAnsi="Century Gothic"/>
          <w:spacing w:val="-4"/>
        </w:rPr>
        <w:t xml:space="preserve"> </w:t>
      </w:r>
      <w:r w:rsidRPr="00C102E6">
        <w:rPr>
          <w:rFonts w:ascii="Century Gothic" w:hAnsi="Century Gothic"/>
        </w:rPr>
        <w:t>staff</w:t>
      </w:r>
      <w:r w:rsidRPr="00C102E6">
        <w:rPr>
          <w:rFonts w:ascii="Century Gothic" w:hAnsi="Century Gothic"/>
          <w:spacing w:val="-2"/>
        </w:rPr>
        <w:t xml:space="preserve"> </w:t>
      </w:r>
      <w:r w:rsidRPr="00C102E6">
        <w:rPr>
          <w:rFonts w:ascii="Century Gothic" w:hAnsi="Century Gothic"/>
        </w:rPr>
        <w:t>and</w:t>
      </w:r>
      <w:r w:rsidRPr="00C102E6">
        <w:rPr>
          <w:rFonts w:ascii="Century Gothic" w:hAnsi="Century Gothic"/>
          <w:spacing w:val="-4"/>
        </w:rPr>
        <w:t xml:space="preserve"> </w:t>
      </w:r>
      <w:r w:rsidRPr="00C102E6">
        <w:rPr>
          <w:rFonts w:ascii="Century Gothic" w:hAnsi="Century Gothic"/>
        </w:rPr>
        <w:t>resources</w:t>
      </w:r>
      <w:r w:rsidRPr="00C102E6">
        <w:rPr>
          <w:rFonts w:ascii="Century Gothic" w:hAnsi="Century Gothic"/>
          <w:spacing w:val="-1"/>
        </w:rPr>
        <w:t xml:space="preserve"> </w:t>
      </w:r>
      <w:r w:rsidRPr="00C102E6">
        <w:rPr>
          <w:rFonts w:ascii="Century Gothic" w:hAnsi="Century Gothic"/>
        </w:rPr>
        <w:t>to</w:t>
      </w:r>
      <w:r w:rsidRPr="00C102E6">
        <w:rPr>
          <w:rFonts w:ascii="Century Gothic" w:hAnsi="Century Gothic"/>
          <w:spacing w:val="-5"/>
        </w:rPr>
        <w:t xml:space="preserve"> </w:t>
      </w:r>
      <w:r w:rsidRPr="00C102E6">
        <w:rPr>
          <w:rFonts w:ascii="Century Gothic" w:hAnsi="Century Gothic"/>
        </w:rPr>
        <w:t>achieve</w:t>
      </w:r>
      <w:r w:rsidRPr="00C102E6">
        <w:rPr>
          <w:rFonts w:ascii="Century Gothic" w:hAnsi="Century Gothic"/>
          <w:spacing w:val="-1"/>
        </w:rPr>
        <w:t xml:space="preserve"> </w:t>
      </w:r>
      <w:r w:rsidRPr="00C102E6">
        <w:rPr>
          <w:rFonts w:ascii="Century Gothic" w:hAnsi="Century Gothic"/>
        </w:rPr>
        <w:t>the</w:t>
      </w:r>
      <w:r w:rsidRPr="00C102E6">
        <w:rPr>
          <w:rFonts w:ascii="Century Gothic" w:hAnsi="Century Gothic"/>
          <w:spacing w:val="-3"/>
        </w:rPr>
        <w:t xml:space="preserve"> </w:t>
      </w:r>
      <w:r w:rsidRPr="00C102E6">
        <w:rPr>
          <w:rFonts w:ascii="Century Gothic" w:hAnsi="Century Gothic"/>
        </w:rPr>
        <w:t>objectives</w:t>
      </w:r>
      <w:r w:rsidRPr="00C102E6">
        <w:rPr>
          <w:rFonts w:ascii="Century Gothic" w:hAnsi="Century Gothic"/>
          <w:spacing w:val="-2"/>
        </w:rPr>
        <w:t xml:space="preserve"> </w:t>
      </w:r>
      <w:r w:rsidRPr="00C102E6">
        <w:rPr>
          <w:rFonts w:ascii="Century Gothic" w:hAnsi="Century Gothic"/>
        </w:rPr>
        <w:t>of</w:t>
      </w:r>
      <w:r w:rsidRPr="00C102E6">
        <w:rPr>
          <w:rFonts w:ascii="Century Gothic" w:hAnsi="Century Gothic"/>
          <w:spacing w:val="-4"/>
        </w:rPr>
        <w:t xml:space="preserve"> </w:t>
      </w:r>
      <w:r w:rsidRPr="00C102E6">
        <w:rPr>
          <w:rFonts w:ascii="Century Gothic" w:hAnsi="Century Gothic"/>
        </w:rPr>
        <w:t>the</w:t>
      </w:r>
      <w:r w:rsidRPr="00C102E6">
        <w:rPr>
          <w:rFonts w:ascii="Century Gothic" w:hAnsi="Century Gothic"/>
          <w:spacing w:val="-1"/>
        </w:rPr>
        <w:t xml:space="preserve"> </w:t>
      </w:r>
      <w:r w:rsidRPr="00C102E6">
        <w:rPr>
          <w:rFonts w:ascii="Century Gothic" w:hAnsi="Century Gothic"/>
        </w:rPr>
        <w:t>school</w:t>
      </w:r>
      <w:r w:rsidRPr="00C102E6">
        <w:rPr>
          <w:rFonts w:ascii="Century Gothic" w:hAnsi="Century Gothic"/>
          <w:spacing w:val="-2"/>
        </w:rPr>
        <w:t xml:space="preserve"> </w:t>
      </w:r>
      <w:r w:rsidRPr="00C102E6">
        <w:rPr>
          <w:rFonts w:ascii="Century Gothic" w:hAnsi="Century Gothic"/>
        </w:rPr>
        <w:t>and</w:t>
      </w:r>
      <w:r w:rsidRPr="00C102E6">
        <w:rPr>
          <w:rFonts w:ascii="Century Gothic" w:hAnsi="Century Gothic"/>
          <w:spacing w:val="-4"/>
        </w:rPr>
        <w:t xml:space="preserve"> </w:t>
      </w:r>
      <w:r w:rsidRPr="00C102E6">
        <w:rPr>
          <w:rFonts w:ascii="Century Gothic" w:hAnsi="Century Gothic"/>
        </w:rPr>
        <w:t xml:space="preserve">the improvement </w:t>
      </w:r>
      <w:proofErr w:type="gramStart"/>
      <w:r w:rsidRPr="00C102E6">
        <w:rPr>
          <w:rFonts w:ascii="Century Gothic" w:hAnsi="Century Gothic"/>
        </w:rPr>
        <w:t>plan</w:t>
      </w:r>
      <w:proofErr w:type="gramEnd"/>
    </w:p>
    <w:p w14:paraId="62664F1A" w14:textId="77777777" w:rsidR="00C102E6" w:rsidRPr="00C102E6" w:rsidRDefault="00C102E6" w:rsidP="00C102E6">
      <w:pPr>
        <w:pStyle w:val="ListParagraph"/>
        <w:widowControl w:val="0"/>
        <w:numPr>
          <w:ilvl w:val="0"/>
          <w:numId w:val="44"/>
        </w:numPr>
        <w:tabs>
          <w:tab w:val="left" w:pos="972"/>
          <w:tab w:val="left" w:pos="973"/>
        </w:tabs>
        <w:autoSpaceDE w:val="0"/>
        <w:autoSpaceDN w:val="0"/>
        <w:spacing w:before="1" w:after="0" w:line="240" w:lineRule="auto"/>
        <w:ind w:right="362"/>
        <w:contextualSpacing w:val="0"/>
        <w:rPr>
          <w:rFonts w:ascii="Century Gothic" w:hAnsi="Century Gothic"/>
        </w:rPr>
      </w:pPr>
      <w:r w:rsidRPr="00C102E6">
        <w:rPr>
          <w:rFonts w:ascii="Century Gothic" w:hAnsi="Century Gothic"/>
        </w:rPr>
        <w:t>Lead</w:t>
      </w:r>
      <w:r w:rsidRPr="00C102E6">
        <w:rPr>
          <w:rFonts w:ascii="Century Gothic" w:hAnsi="Century Gothic"/>
          <w:spacing w:val="-1"/>
        </w:rPr>
        <w:t xml:space="preserve"> </w:t>
      </w:r>
      <w:r w:rsidRPr="00C102E6">
        <w:rPr>
          <w:rFonts w:ascii="Century Gothic" w:hAnsi="Century Gothic"/>
        </w:rPr>
        <w:t>teaching,</w:t>
      </w:r>
      <w:r w:rsidRPr="00C102E6">
        <w:rPr>
          <w:rFonts w:ascii="Century Gothic" w:hAnsi="Century Gothic"/>
          <w:spacing w:val="-5"/>
        </w:rPr>
        <w:t xml:space="preserve"> </w:t>
      </w:r>
      <w:r w:rsidRPr="00C102E6">
        <w:rPr>
          <w:rFonts w:ascii="Century Gothic" w:hAnsi="Century Gothic"/>
        </w:rPr>
        <w:t>curriculum</w:t>
      </w:r>
      <w:r w:rsidRPr="00C102E6">
        <w:rPr>
          <w:rFonts w:ascii="Century Gothic" w:hAnsi="Century Gothic"/>
          <w:spacing w:val="-2"/>
        </w:rPr>
        <w:t xml:space="preserve"> </w:t>
      </w:r>
      <w:r w:rsidRPr="00C102E6">
        <w:rPr>
          <w:rFonts w:ascii="Century Gothic" w:hAnsi="Century Gothic"/>
        </w:rPr>
        <w:t>and</w:t>
      </w:r>
      <w:r w:rsidRPr="00C102E6">
        <w:rPr>
          <w:rFonts w:ascii="Century Gothic" w:hAnsi="Century Gothic"/>
          <w:spacing w:val="-4"/>
        </w:rPr>
        <w:t xml:space="preserve"> </w:t>
      </w:r>
      <w:r w:rsidRPr="00C102E6">
        <w:rPr>
          <w:rFonts w:ascii="Century Gothic" w:hAnsi="Century Gothic"/>
        </w:rPr>
        <w:t>assessment</w:t>
      </w:r>
      <w:r w:rsidRPr="00C102E6">
        <w:rPr>
          <w:rFonts w:ascii="Century Gothic" w:hAnsi="Century Gothic"/>
          <w:spacing w:val="-2"/>
        </w:rPr>
        <w:t xml:space="preserve"> </w:t>
      </w:r>
      <w:r w:rsidRPr="00C102E6">
        <w:rPr>
          <w:rFonts w:ascii="Century Gothic" w:hAnsi="Century Gothic"/>
        </w:rPr>
        <w:t>in</w:t>
      </w:r>
      <w:r w:rsidRPr="00C102E6">
        <w:rPr>
          <w:rFonts w:ascii="Century Gothic" w:hAnsi="Century Gothic"/>
          <w:spacing w:val="-6"/>
        </w:rPr>
        <w:t xml:space="preserve"> </w:t>
      </w:r>
      <w:r w:rsidRPr="00C102E6">
        <w:rPr>
          <w:rFonts w:ascii="Century Gothic" w:hAnsi="Century Gothic"/>
        </w:rPr>
        <w:t>order</w:t>
      </w:r>
      <w:r w:rsidRPr="00C102E6">
        <w:rPr>
          <w:rFonts w:ascii="Century Gothic" w:hAnsi="Century Gothic"/>
          <w:spacing w:val="-2"/>
        </w:rPr>
        <w:t xml:space="preserve"> </w:t>
      </w:r>
      <w:r w:rsidRPr="00C102E6">
        <w:rPr>
          <w:rFonts w:ascii="Century Gothic" w:hAnsi="Century Gothic"/>
        </w:rPr>
        <w:t>to</w:t>
      </w:r>
      <w:r w:rsidRPr="00C102E6">
        <w:rPr>
          <w:rFonts w:ascii="Century Gothic" w:hAnsi="Century Gothic"/>
          <w:spacing w:val="-5"/>
        </w:rPr>
        <w:t xml:space="preserve"> </w:t>
      </w:r>
      <w:r w:rsidRPr="00C102E6">
        <w:rPr>
          <w:rFonts w:ascii="Century Gothic" w:hAnsi="Century Gothic"/>
        </w:rPr>
        <w:t>achieve</w:t>
      </w:r>
      <w:r w:rsidRPr="00C102E6">
        <w:rPr>
          <w:rFonts w:ascii="Century Gothic" w:hAnsi="Century Gothic"/>
          <w:spacing w:val="-2"/>
        </w:rPr>
        <w:t xml:space="preserve"> </w:t>
      </w:r>
      <w:r w:rsidRPr="00C102E6">
        <w:rPr>
          <w:rFonts w:ascii="Century Gothic" w:hAnsi="Century Gothic"/>
        </w:rPr>
        <w:t>the</w:t>
      </w:r>
      <w:r w:rsidRPr="00C102E6">
        <w:rPr>
          <w:rFonts w:ascii="Century Gothic" w:hAnsi="Century Gothic"/>
          <w:spacing w:val="-3"/>
        </w:rPr>
        <w:t xml:space="preserve"> </w:t>
      </w:r>
      <w:r w:rsidRPr="00C102E6">
        <w:rPr>
          <w:rFonts w:ascii="Century Gothic" w:hAnsi="Century Gothic"/>
        </w:rPr>
        <w:t>best</w:t>
      </w:r>
      <w:r w:rsidRPr="00C102E6">
        <w:rPr>
          <w:rFonts w:ascii="Century Gothic" w:hAnsi="Century Gothic"/>
          <w:spacing w:val="-2"/>
        </w:rPr>
        <w:t xml:space="preserve"> </w:t>
      </w:r>
      <w:r w:rsidRPr="00C102E6">
        <w:rPr>
          <w:rFonts w:ascii="Century Gothic" w:hAnsi="Century Gothic"/>
        </w:rPr>
        <w:t>outcomes</w:t>
      </w:r>
      <w:r w:rsidRPr="00C102E6">
        <w:rPr>
          <w:rFonts w:ascii="Century Gothic" w:hAnsi="Century Gothic"/>
          <w:spacing w:val="-2"/>
        </w:rPr>
        <w:t xml:space="preserve"> </w:t>
      </w:r>
      <w:r w:rsidRPr="00C102E6">
        <w:rPr>
          <w:rFonts w:ascii="Century Gothic" w:hAnsi="Century Gothic"/>
        </w:rPr>
        <w:t>for</w:t>
      </w:r>
      <w:r w:rsidRPr="00C102E6">
        <w:rPr>
          <w:rFonts w:ascii="Century Gothic" w:hAnsi="Century Gothic"/>
          <w:spacing w:val="-3"/>
        </w:rPr>
        <w:t xml:space="preserve"> </w:t>
      </w:r>
      <w:r w:rsidRPr="00C102E6">
        <w:rPr>
          <w:rFonts w:ascii="Century Gothic" w:hAnsi="Century Gothic"/>
        </w:rPr>
        <w:t xml:space="preserve">all </w:t>
      </w:r>
      <w:proofErr w:type="gramStart"/>
      <w:r w:rsidRPr="00C102E6">
        <w:rPr>
          <w:rFonts w:ascii="Century Gothic" w:hAnsi="Century Gothic"/>
          <w:spacing w:val="-2"/>
        </w:rPr>
        <w:t>pupils</w:t>
      </w:r>
      <w:proofErr w:type="gramEnd"/>
    </w:p>
    <w:p w14:paraId="09F58180" w14:textId="77777777" w:rsidR="00C102E6" w:rsidRPr="00C102E6" w:rsidRDefault="00C102E6" w:rsidP="00C102E6">
      <w:pPr>
        <w:pStyle w:val="ListParagraph"/>
        <w:widowControl w:val="0"/>
        <w:numPr>
          <w:ilvl w:val="0"/>
          <w:numId w:val="44"/>
        </w:numPr>
        <w:tabs>
          <w:tab w:val="left" w:pos="972"/>
          <w:tab w:val="left" w:pos="973"/>
        </w:tabs>
        <w:autoSpaceDE w:val="0"/>
        <w:autoSpaceDN w:val="0"/>
        <w:spacing w:after="0" w:line="240" w:lineRule="auto"/>
        <w:ind w:hanging="361"/>
        <w:contextualSpacing w:val="0"/>
        <w:rPr>
          <w:rFonts w:ascii="Century Gothic" w:hAnsi="Century Gothic"/>
        </w:rPr>
      </w:pPr>
      <w:r w:rsidRPr="00C102E6">
        <w:rPr>
          <w:rFonts w:ascii="Century Gothic" w:hAnsi="Century Gothic"/>
        </w:rPr>
        <w:t>Monitoring</w:t>
      </w:r>
      <w:r w:rsidRPr="00C102E6">
        <w:rPr>
          <w:rFonts w:ascii="Century Gothic" w:hAnsi="Century Gothic"/>
          <w:spacing w:val="-7"/>
        </w:rPr>
        <w:t xml:space="preserve"> </w:t>
      </w:r>
      <w:r w:rsidRPr="00C102E6">
        <w:rPr>
          <w:rFonts w:ascii="Century Gothic" w:hAnsi="Century Gothic"/>
        </w:rPr>
        <w:t>progress</w:t>
      </w:r>
      <w:r w:rsidRPr="00C102E6">
        <w:rPr>
          <w:rFonts w:ascii="Century Gothic" w:hAnsi="Century Gothic"/>
          <w:spacing w:val="-6"/>
        </w:rPr>
        <w:t xml:space="preserve"> </w:t>
      </w:r>
      <w:r w:rsidRPr="00C102E6">
        <w:rPr>
          <w:rFonts w:ascii="Century Gothic" w:hAnsi="Century Gothic"/>
        </w:rPr>
        <w:t>towards</w:t>
      </w:r>
      <w:r w:rsidRPr="00C102E6">
        <w:rPr>
          <w:rFonts w:ascii="Century Gothic" w:hAnsi="Century Gothic"/>
          <w:spacing w:val="-6"/>
        </w:rPr>
        <w:t xml:space="preserve"> </w:t>
      </w:r>
      <w:r w:rsidRPr="00C102E6">
        <w:rPr>
          <w:rFonts w:ascii="Century Gothic" w:hAnsi="Century Gothic"/>
        </w:rPr>
        <w:t>their</w:t>
      </w:r>
      <w:r w:rsidRPr="00C102E6">
        <w:rPr>
          <w:rFonts w:ascii="Century Gothic" w:hAnsi="Century Gothic"/>
          <w:spacing w:val="-5"/>
        </w:rPr>
        <w:t xml:space="preserve"> </w:t>
      </w:r>
      <w:r w:rsidRPr="00C102E6">
        <w:rPr>
          <w:rFonts w:ascii="Century Gothic" w:hAnsi="Century Gothic"/>
          <w:spacing w:val="-2"/>
        </w:rPr>
        <w:t>achievement</w:t>
      </w:r>
    </w:p>
    <w:p w14:paraId="33CBF098" w14:textId="77777777" w:rsidR="00186DB8" w:rsidRPr="00186DB8" w:rsidRDefault="00186DB8" w:rsidP="00C102E6">
      <w:pPr>
        <w:pStyle w:val="Heading2"/>
        <w:rPr>
          <w:rFonts w:ascii="Century Gothic" w:hAnsi="Century Gothic"/>
          <w:b/>
          <w:bCs/>
          <w:color w:val="auto"/>
        </w:rPr>
      </w:pPr>
    </w:p>
    <w:p w14:paraId="00382500" w14:textId="5B38F997" w:rsidR="00C102E6" w:rsidRPr="00E7485C" w:rsidRDefault="00C102E6" w:rsidP="00C102E6">
      <w:pPr>
        <w:pStyle w:val="Heading2"/>
        <w:rPr>
          <w:rFonts w:ascii="Century Gothic" w:hAnsi="Century Gothic"/>
          <w:b/>
          <w:bCs/>
          <w:color w:val="auto"/>
          <w:sz w:val="22"/>
          <w:szCs w:val="22"/>
        </w:rPr>
      </w:pPr>
      <w:r w:rsidRPr="00E7485C">
        <w:rPr>
          <w:rFonts w:ascii="Century Gothic" w:hAnsi="Century Gothic"/>
          <w:b/>
          <w:bCs/>
          <w:color w:val="auto"/>
          <w:sz w:val="22"/>
          <w:szCs w:val="22"/>
        </w:rPr>
        <w:t>Key</w:t>
      </w:r>
      <w:r w:rsidRPr="00E7485C">
        <w:rPr>
          <w:rFonts w:ascii="Century Gothic" w:hAnsi="Century Gothic"/>
          <w:b/>
          <w:bCs/>
          <w:color w:val="auto"/>
          <w:spacing w:val="-3"/>
          <w:sz w:val="22"/>
          <w:szCs w:val="22"/>
        </w:rPr>
        <w:t xml:space="preserve"> </w:t>
      </w:r>
      <w:r w:rsidRPr="00E7485C">
        <w:rPr>
          <w:rFonts w:ascii="Century Gothic" w:hAnsi="Century Gothic"/>
          <w:b/>
          <w:bCs/>
          <w:color w:val="auto"/>
          <w:spacing w:val="-2"/>
          <w:sz w:val="22"/>
          <w:szCs w:val="22"/>
        </w:rPr>
        <w:t>relationships</w:t>
      </w:r>
    </w:p>
    <w:p w14:paraId="09DCC335" w14:textId="77777777" w:rsidR="00C102E6" w:rsidRPr="00C102E6" w:rsidRDefault="00C102E6" w:rsidP="00C102E6">
      <w:pPr>
        <w:pStyle w:val="ListParagraph"/>
        <w:widowControl w:val="0"/>
        <w:numPr>
          <w:ilvl w:val="0"/>
          <w:numId w:val="43"/>
        </w:numPr>
        <w:tabs>
          <w:tab w:val="left" w:pos="612"/>
          <w:tab w:val="left" w:pos="613"/>
        </w:tabs>
        <w:autoSpaceDE w:val="0"/>
        <w:autoSpaceDN w:val="0"/>
        <w:spacing w:after="0" w:line="269" w:lineRule="exact"/>
        <w:contextualSpacing w:val="0"/>
        <w:rPr>
          <w:rFonts w:ascii="Century Gothic" w:hAnsi="Century Gothic"/>
        </w:rPr>
      </w:pPr>
      <w:r w:rsidRPr="00C102E6">
        <w:rPr>
          <w:rFonts w:ascii="Century Gothic" w:hAnsi="Century Gothic"/>
        </w:rPr>
        <w:t>Children,</w:t>
      </w:r>
      <w:r w:rsidRPr="00C102E6">
        <w:rPr>
          <w:rFonts w:ascii="Century Gothic" w:hAnsi="Century Gothic"/>
          <w:spacing w:val="-5"/>
        </w:rPr>
        <w:t xml:space="preserve"> </w:t>
      </w:r>
      <w:proofErr w:type="gramStart"/>
      <w:r w:rsidRPr="00C102E6">
        <w:rPr>
          <w:rFonts w:ascii="Century Gothic" w:hAnsi="Century Gothic"/>
        </w:rPr>
        <w:t>parents</w:t>
      </w:r>
      <w:proofErr w:type="gramEnd"/>
      <w:r w:rsidRPr="00C102E6">
        <w:rPr>
          <w:rFonts w:ascii="Century Gothic" w:hAnsi="Century Gothic"/>
          <w:spacing w:val="-5"/>
        </w:rPr>
        <w:t xml:space="preserve"> </w:t>
      </w:r>
      <w:r w:rsidRPr="00C102E6">
        <w:rPr>
          <w:rFonts w:ascii="Century Gothic" w:hAnsi="Century Gothic"/>
        </w:rPr>
        <w:t>and</w:t>
      </w:r>
      <w:r w:rsidRPr="00C102E6">
        <w:rPr>
          <w:rFonts w:ascii="Century Gothic" w:hAnsi="Century Gothic"/>
          <w:spacing w:val="-5"/>
        </w:rPr>
        <w:t xml:space="preserve"> </w:t>
      </w:r>
      <w:r w:rsidRPr="00C102E6">
        <w:rPr>
          <w:rFonts w:ascii="Century Gothic" w:hAnsi="Century Gothic"/>
          <w:spacing w:val="-2"/>
        </w:rPr>
        <w:t>staff</w:t>
      </w:r>
    </w:p>
    <w:p w14:paraId="75397AF7" w14:textId="77777777" w:rsidR="00C102E6" w:rsidRPr="00C102E6" w:rsidRDefault="00C102E6" w:rsidP="00C102E6">
      <w:pPr>
        <w:pStyle w:val="ListParagraph"/>
        <w:widowControl w:val="0"/>
        <w:numPr>
          <w:ilvl w:val="0"/>
          <w:numId w:val="43"/>
        </w:numPr>
        <w:tabs>
          <w:tab w:val="left" w:pos="612"/>
          <w:tab w:val="left" w:pos="613"/>
        </w:tabs>
        <w:autoSpaceDE w:val="0"/>
        <w:autoSpaceDN w:val="0"/>
        <w:spacing w:after="0" w:line="269" w:lineRule="exact"/>
        <w:contextualSpacing w:val="0"/>
        <w:rPr>
          <w:rFonts w:ascii="Century Gothic" w:hAnsi="Century Gothic"/>
        </w:rPr>
      </w:pPr>
      <w:r w:rsidRPr="00C102E6">
        <w:rPr>
          <w:rFonts w:ascii="Century Gothic" w:hAnsi="Century Gothic"/>
        </w:rPr>
        <w:t>Local</w:t>
      </w:r>
      <w:r w:rsidRPr="00C102E6">
        <w:rPr>
          <w:rFonts w:ascii="Century Gothic" w:hAnsi="Century Gothic"/>
          <w:spacing w:val="-6"/>
        </w:rPr>
        <w:t xml:space="preserve"> </w:t>
      </w:r>
      <w:r w:rsidRPr="00C102E6">
        <w:rPr>
          <w:rFonts w:ascii="Century Gothic" w:hAnsi="Century Gothic"/>
        </w:rPr>
        <w:t>governing</w:t>
      </w:r>
      <w:r w:rsidRPr="00C102E6">
        <w:rPr>
          <w:rFonts w:ascii="Century Gothic" w:hAnsi="Century Gothic"/>
          <w:spacing w:val="-7"/>
        </w:rPr>
        <w:t xml:space="preserve"> </w:t>
      </w:r>
      <w:r w:rsidRPr="00C102E6">
        <w:rPr>
          <w:rFonts w:ascii="Century Gothic" w:hAnsi="Century Gothic"/>
          <w:spacing w:val="-4"/>
        </w:rPr>
        <w:t>board</w:t>
      </w:r>
    </w:p>
    <w:p w14:paraId="392F3DEB" w14:textId="77777777" w:rsidR="00C102E6" w:rsidRPr="00C102E6" w:rsidRDefault="00C102E6" w:rsidP="00C102E6">
      <w:pPr>
        <w:pStyle w:val="ListParagraph"/>
        <w:widowControl w:val="0"/>
        <w:numPr>
          <w:ilvl w:val="0"/>
          <w:numId w:val="43"/>
        </w:numPr>
        <w:tabs>
          <w:tab w:val="left" w:pos="612"/>
          <w:tab w:val="left" w:pos="613"/>
        </w:tabs>
        <w:autoSpaceDE w:val="0"/>
        <w:autoSpaceDN w:val="0"/>
        <w:spacing w:before="2" w:after="0" w:line="269" w:lineRule="exact"/>
        <w:contextualSpacing w:val="0"/>
        <w:rPr>
          <w:rFonts w:ascii="Century Gothic" w:hAnsi="Century Gothic"/>
        </w:rPr>
      </w:pPr>
      <w:r w:rsidRPr="00C102E6">
        <w:rPr>
          <w:rFonts w:ascii="Century Gothic" w:hAnsi="Century Gothic"/>
        </w:rPr>
        <w:t>Chief</w:t>
      </w:r>
      <w:r w:rsidRPr="00C102E6">
        <w:rPr>
          <w:rFonts w:ascii="Century Gothic" w:hAnsi="Century Gothic"/>
          <w:spacing w:val="-4"/>
        </w:rPr>
        <w:t xml:space="preserve"> </w:t>
      </w:r>
      <w:r w:rsidRPr="00C102E6">
        <w:rPr>
          <w:rFonts w:ascii="Century Gothic" w:hAnsi="Century Gothic"/>
        </w:rPr>
        <w:t>Executive</w:t>
      </w:r>
      <w:r w:rsidRPr="00C102E6">
        <w:rPr>
          <w:rFonts w:ascii="Century Gothic" w:hAnsi="Century Gothic"/>
          <w:spacing w:val="-4"/>
        </w:rPr>
        <w:t xml:space="preserve"> </w:t>
      </w:r>
      <w:r w:rsidRPr="00C102E6">
        <w:rPr>
          <w:rFonts w:ascii="Century Gothic" w:hAnsi="Century Gothic"/>
        </w:rPr>
        <w:t>and</w:t>
      </w:r>
      <w:r w:rsidRPr="00C102E6">
        <w:rPr>
          <w:rFonts w:ascii="Century Gothic" w:hAnsi="Century Gothic"/>
          <w:spacing w:val="-6"/>
        </w:rPr>
        <w:t xml:space="preserve"> </w:t>
      </w:r>
      <w:r w:rsidRPr="00C102E6">
        <w:rPr>
          <w:rFonts w:ascii="Century Gothic" w:hAnsi="Century Gothic"/>
        </w:rPr>
        <w:t>other</w:t>
      </w:r>
      <w:r w:rsidRPr="00C102E6">
        <w:rPr>
          <w:rFonts w:ascii="Century Gothic" w:hAnsi="Century Gothic"/>
          <w:spacing w:val="-5"/>
        </w:rPr>
        <w:t xml:space="preserve"> </w:t>
      </w:r>
      <w:r w:rsidRPr="00C102E6">
        <w:rPr>
          <w:rFonts w:ascii="Century Gothic" w:hAnsi="Century Gothic"/>
        </w:rPr>
        <w:t>members</w:t>
      </w:r>
      <w:r w:rsidRPr="00C102E6">
        <w:rPr>
          <w:rFonts w:ascii="Century Gothic" w:hAnsi="Century Gothic"/>
          <w:spacing w:val="-4"/>
        </w:rPr>
        <w:t xml:space="preserve"> </w:t>
      </w:r>
      <w:r w:rsidRPr="00C102E6">
        <w:rPr>
          <w:rFonts w:ascii="Century Gothic" w:hAnsi="Century Gothic"/>
        </w:rPr>
        <w:t>of</w:t>
      </w:r>
      <w:r w:rsidRPr="00C102E6">
        <w:rPr>
          <w:rFonts w:ascii="Century Gothic" w:hAnsi="Century Gothic"/>
          <w:spacing w:val="-3"/>
        </w:rPr>
        <w:t xml:space="preserve"> </w:t>
      </w:r>
      <w:r w:rsidRPr="00C102E6">
        <w:rPr>
          <w:rFonts w:ascii="Century Gothic" w:hAnsi="Century Gothic"/>
        </w:rPr>
        <w:t>the</w:t>
      </w:r>
      <w:r w:rsidRPr="00C102E6">
        <w:rPr>
          <w:rFonts w:ascii="Century Gothic" w:hAnsi="Century Gothic"/>
          <w:spacing w:val="-5"/>
        </w:rPr>
        <w:t xml:space="preserve"> </w:t>
      </w:r>
      <w:r w:rsidRPr="00C102E6">
        <w:rPr>
          <w:rFonts w:ascii="Century Gothic" w:hAnsi="Century Gothic"/>
        </w:rPr>
        <w:t>Focus-Trust</w:t>
      </w:r>
      <w:r w:rsidRPr="00C102E6">
        <w:rPr>
          <w:rFonts w:ascii="Century Gothic" w:hAnsi="Century Gothic"/>
          <w:spacing w:val="-6"/>
        </w:rPr>
        <w:t xml:space="preserve"> </w:t>
      </w:r>
      <w:r w:rsidRPr="00C102E6">
        <w:rPr>
          <w:rFonts w:ascii="Century Gothic" w:hAnsi="Century Gothic"/>
          <w:spacing w:val="-4"/>
        </w:rPr>
        <w:t>team</w:t>
      </w:r>
    </w:p>
    <w:p w14:paraId="64673D0E" w14:textId="77777777" w:rsidR="00C102E6" w:rsidRPr="00C102E6" w:rsidRDefault="00C102E6" w:rsidP="00C102E6">
      <w:pPr>
        <w:pStyle w:val="ListParagraph"/>
        <w:widowControl w:val="0"/>
        <w:numPr>
          <w:ilvl w:val="0"/>
          <w:numId w:val="43"/>
        </w:numPr>
        <w:tabs>
          <w:tab w:val="left" w:pos="612"/>
          <w:tab w:val="left" w:pos="613"/>
        </w:tabs>
        <w:autoSpaceDE w:val="0"/>
        <w:autoSpaceDN w:val="0"/>
        <w:spacing w:after="0" w:line="269" w:lineRule="exact"/>
        <w:contextualSpacing w:val="0"/>
        <w:rPr>
          <w:rFonts w:ascii="Century Gothic" w:hAnsi="Century Gothic"/>
        </w:rPr>
      </w:pPr>
      <w:r w:rsidRPr="00C102E6">
        <w:rPr>
          <w:rFonts w:ascii="Century Gothic" w:hAnsi="Century Gothic"/>
        </w:rPr>
        <w:t>Other</w:t>
      </w:r>
      <w:r w:rsidRPr="00C102E6">
        <w:rPr>
          <w:rFonts w:ascii="Century Gothic" w:hAnsi="Century Gothic"/>
          <w:spacing w:val="-5"/>
        </w:rPr>
        <w:t xml:space="preserve"> </w:t>
      </w:r>
      <w:r w:rsidRPr="00C102E6">
        <w:rPr>
          <w:rFonts w:ascii="Century Gothic" w:hAnsi="Century Gothic"/>
        </w:rPr>
        <w:t>school</w:t>
      </w:r>
      <w:r w:rsidRPr="00C102E6">
        <w:rPr>
          <w:rFonts w:ascii="Century Gothic" w:hAnsi="Century Gothic"/>
          <w:spacing w:val="-6"/>
        </w:rPr>
        <w:t xml:space="preserve"> P</w:t>
      </w:r>
      <w:r w:rsidRPr="00C102E6">
        <w:rPr>
          <w:rFonts w:ascii="Century Gothic" w:hAnsi="Century Gothic"/>
          <w:spacing w:val="-2"/>
        </w:rPr>
        <w:t>rincipals/Headteachers</w:t>
      </w:r>
    </w:p>
    <w:p w14:paraId="679E365F" w14:textId="0B92513E" w:rsidR="00C102E6" w:rsidRPr="00C102E6" w:rsidRDefault="00C102E6" w:rsidP="00C102E6">
      <w:pPr>
        <w:pStyle w:val="ListParagraph"/>
        <w:widowControl w:val="0"/>
        <w:numPr>
          <w:ilvl w:val="0"/>
          <w:numId w:val="43"/>
        </w:numPr>
        <w:tabs>
          <w:tab w:val="left" w:pos="612"/>
          <w:tab w:val="left" w:pos="613"/>
        </w:tabs>
        <w:autoSpaceDE w:val="0"/>
        <w:autoSpaceDN w:val="0"/>
        <w:spacing w:after="0" w:line="269" w:lineRule="exact"/>
        <w:contextualSpacing w:val="0"/>
        <w:rPr>
          <w:rFonts w:ascii="Century Gothic" w:hAnsi="Century Gothic"/>
        </w:rPr>
      </w:pPr>
      <w:r w:rsidRPr="00C102E6">
        <w:rPr>
          <w:rFonts w:ascii="Century Gothic" w:hAnsi="Century Gothic"/>
        </w:rPr>
        <w:t>The</w:t>
      </w:r>
      <w:r w:rsidRPr="00C102E6">
        <w:rPr>
          <w:rFonts w:ascii="Century Gothic" w:hAnsi="Century Gothic"/>
          <w:spacing w:val="-4"/>
        </w:rPr>
        <w:t xml:space="preserve"> </w:t>
      </w:r>
      <w:r w:rsidR="009E52D1">
        <w:rPr>
          <w:rFonts w:ascii="Century Gothic" w:hAnsi="Century Gothic"/>
          <w:spacing w:val="-4"/>
        </w:rPr>
        <w:t xml:space="preserve">members </w:t>
      </w:r>
      <w:r w:rsidRPr="00C102E6">
        <w:rPr>
          <w:rFonts w:ascii="Century Gothic" w:hAnsi="Century Gothic"/>
        </w:rPr>
        <w:t>and</w:t>
      </w:r>
      <w:r w:rsidRPr="00C102E6">
        <w:rPr>
          <w:rFonts w:ascii="Century Gothic" w:hAnsi="Century Gothic"/>
          <w:spacing w:val="-3"/>
        </w:rPr>
        <w:t xml:space="preserve"> </w:t>
      </w:r>
      <w:r w:rsidRPr="00C102E6">
        <w:rPr>
          <w:rFonts w:ascii="Century Gothic" w:hAnsi="Century Gothic"/>
          <w:spacing w:val="-2"/>
        </w:rPr>
        <w:t>trustees</w:t>
      </w:r>
    </w:p>
    <w:p w14:paraId="3B98D71E" w14:textId="77777777" w:rsidR="00C102E6" w:rsidRPr="00C102E6" w:rsidRDefault="00C102E6" w:rsidP="00C102E6">
      <w:pPr>
        <w:pStyle w:val="ListParagraph"/>
        <w:widowControl w:val="0"/>
        <w:numPr>
          <w:ilvl w:val="0"/>
          <w:numId w:val="43"/>
        </w:numPr>
        <w:tabs>
          <w:tab w:val="left" w:pos="612"/>
          <w:tab w:val="left" w:pos="613"/>
        </w:tabs>
        <w:autoSpaceDE w:val="0"/>
        <w:autoSpaceDN w:val="0"/>
        <w:spacing w:before="1" w:after="0" w:line="240" w:lineRule="auto"/>
        <w:contextualSpacing w:val="0"/>
        <w:rPr>
          <w:rFonts w:ascii="Century Gothic" w:hAnsi="Century Gothic"/>
        </w:rPr>
      </w:pPr>
      <w:r w:rsidRPr="00C102E6">
        <w:rPr>
          <w:rFonts w:ascii="Century Gothic" w:hAnsi="Century Gothic"/>
        </w:rPr>
        <w:t>Other</w:t>
      </w:r>
      <w:r w:rsidRPr="00C102E6">
        <w:rPr>
          <w:rFonts w:ascii="Century Gothic" w:hAnsi="Century Gothic"/>
          <w:spacing w:val="-6"/>
        </w:rPr>
        <w:t xml:space="preserve"> </w:t>
      </w:r>
      <w:r w:rsidRPr="00C102E6">
        <w:rPr>
          <w:rFonts w:ascii="Century Gothic" w:hAnsi="Century Gothic"/>
        </w:rPr>
        <w:t>local</w:t>
      </w:r>
      <w:r w:rsidRPr="00C102E6">
        <w:rPr>
          <w:rFonts w:ascii="Century Gothic" w:hAnsi="Century Gothic"/>
          <w:spacing w:val="-4"/>
        </w:rPr>
        <w:t xml:space="preserve"> </w:t>
      </w:r>
      <w:r w:rsidRPr="00C102E6">
        <w:rPr>
          <w:rFonts w:ascii="Century Gothic" w:hAnsi="Century Gothic"/>
        </w:rPr>
        <w:t>Schools</w:t>
      </w:r>
      <w:r w:rsidRPr="00C102E6">
        <w:rPr>
          <w:rFonts w:ascii="Century Gothic" w:hAnsi="Century Gothic"/>
          <w:spacing w:val="-5"/>
        </w:rPr>
        <w:t xml:space="preserve"> </w:t>
      </w:r>
      <w:r w:rsidRPr="00C102E6">
        <w:rPr>
          <w:rFonts w:ascii="Century Gothic" w:hAnsi="Century Gothic"/>
        </w:rPr>
        <w:t>and</w:t>
      </w:r>
      <w:r w:rsidRPr="00C102E6">
        <w:rPr>
          <w:rFonts w:ascii="Century Gothic" w:hAnsi="Century Gothic"/>
          <w:spacing w:val="-3"/>
        </w:rPr>
        <w:t xml:space="preserve"> </w:t>
      </w:r>
      <w:r w:rsidRPr="00C102E6">
        <w:rPr>
          <w:rFonts w:ascii="Century Gothic" w:hAnsi="Century Gothic"/>
          <w:spacing w:val="-2"/>
        </w:rPr>
        <w:t>stakeholders</w:t>
      </w:r>
    </w:p>
    <w:p w14:paraId="7181765B" w14:textId="77777777" w:rsidR="00C102E6" w:rsidRPr="00C102E6" w:rsidRDefault="00C102E6" w:rsidP="00C102E6">
      <w:pPr>
        <w:pStyle w:val="BodyText"/>
        <w:spacing w:before="2"/>
        <w:rPr>
          <w:rFonts w:ascii="Century Gothic" w:hAnsi="Century Gothic"/>
          <w:sz w:val="20"/>
        </w:rPr>
      </w:pPr>
    </w:p>
    <w:p w14:paraId="0EA686CF" w14:textId="77777777" w:rsidR="00C102E6" w:rsidRPr="00E7485C" w:rsidRDefault="00C102E6" w:rsidP="00C102E6">
      <w:pPr>
        <w:pStyle w:val="Heading2"/>
        <w:rPr>
          <w:rFonts w:ascii="Century Gothic" w:hAnsi="Century Gothic"/>
          <w:b/>
          <w:bCs/>
          <w:color w:val="auto"/>
          <w:sz w:val="22"/>
          <w:szCs w:val="22"/>
        </w:rPr>
      </w:pPr>
      <w:r w:rsidRPr="00E7485C">
        <w:rPr>
          <w:rFonts w:ascii="Century Gothic" w:hAnsi="Century Gothic"/>
          <w:b/>
          <w:bCs/>
          <w:color w:val="auto"/>
          <w:sz w:val="22"/>
          <w:szCs w:val="22"/>
        </w:rPr>
        <w:t>Key</w:t>
      </w:r>
      <w:r w:rsidRPr="00E7485C">
        <w:rPr>
          <w:rFonts w:ascii="Century Gothic" w:hAnsi="Century Gothic"/>
          <w:b/>
          <w:bCs/>
          <w:color w:val="auto"/>
          <w:spacing w:val="-3"/>
          <w:sz w:val="22"/>
          <w:szCs w:val="22"/>
        </w:rPr>
        <w:t xml:space="preserve"> </w:t>
      </w:r>
      <w:r w:rsidRPr="00E7485C">
        <w:rPr>
          <w:rFonts w:ascii="Century Gothic" w:hAnsi="Century Gothic"/>
          <w:b/>
          <w:bCs/>
          <w:color w:val="auto"/>
          <w:spacing w:val="-2"/>
          <w:sz w:val="22"/>
          <w:szCs w:val="22"/>
        </w:rPr>
        <w:t>responsibilities</w:t>
      </w:r>
    </w:p>
    <w:p w14:paraId="6458FD42" w14:textId="005C4AA5" w:rsidR="00C102E6" w:rsidRDefault="00C102E6" w:rsidP="00C102E6">
      <w:pPr>
        <w:pStyle w:val="BodyText"/>
        <w:ind w:left="252" w:right="337"/>
        <w:jc w:val="both"/>
        <w:rPr>
          <w:rFonts w:ascii="Century Gothic" w:hAnsi="Century Gothic"/>
        </w:rPr>
      </w:pPr>
      <w:r w:rsidRPr="00C102E6">
        <w:rPr>
          <w:rFonts w:ascii="Century Gothic" w:hAnsi="Century Gothic"/>
        </w:rPr>
        <w:t>The</w:t>
      </w:r>
      <w:r w:rsidRPr="00C102E6">
        <w:rPr>
          <w:rFonts w:ascii="Century Gothic" w:hAnsi="Century Gothic"/>
          <w:spacing w:val="-1"/>
        </w:rPr>
        <w:t xml:space="preserve"> </w:t>
      </w:r>
      <w:r w:rsidRPr="00C102E6">
        <w:rPr>
          <w:rFonts w:ascii="Century Gothic" w:hAnsi="Century Gothic"/>
        </w:rPr>
        <w:t>following</w:t>
      </w:r>
      <w:r w:rsidRPr="00C102E6">
        <w:rPr>
          <w:rFonts w:ascii="Century Gothic" w:hAnsi="Century Gothic"/>
          <w:spacing w:val="-4"/>
        </w:rPr>
        <w:t xml:space="preserve"> </w:t>
      </w:r>
      <w:r w:rsidRPr="00C102E6">
        <w:rPr>
          <w:rFonts w:ascii="Century Gothic" w:hAnsi="Century Gothic"/>
        </w:rPr>
        <w:t>information</w:t>
      </w:r>
      <w:r w:rsidRPr="00C102E6">
        <w:rPr>
          <w:rFonts w:ascii="Century Gothic" w:hAnsi="Century Gothic"/>
          <w:spacing w:val="-2"/>
        </w:rPr>
        <w:t xml:space="preserve"> </w:t>
      </w:r>
      <w:r w:rsidRPr="00C102E6">
        <w:rPr>
          <w:rFonts w:ascii="Century Gothic" w:hAnsi="Century Gothic"/>
        </w:rPr>
        <w:t>is</w:t>
      </w:r>
      <w:r w:rsidRPr="00C102E6">
        <w:rPr>
          <w:rFonts w:ascii="Century Gothic" w:hAnsi="Century Gothic"/>
          <w:spacing w:val="-1"/>
        </w:rPr>
        <w:t xml:space="preserve"> </w:t>
      </w:r>
      <w:r w:rsidRPr="00C102E6">
        <w:rPr>
          <w:rFonts w:ascii="Century Gothic" w:hAnsi="Century Gothic"/>
        </w:rPr>
        <w:t>not</w:t>
      </w:r>
      <w:r w:rsidRPr="00C102E6">
        <w:rPr>
          <w:rFonts w:ascii="Century Gothic" w:hAnsi="Century Gothic"/>
          <w:spacing w:val="-4"/>
        </w:rPr>
        <w:t xml:space="preserve"> </w:t>
      </w:r>
      <w:r w:rsidRPr="00C102E6">
        <w:rPr>
          <w:rFonts w:ascii="Century Gothic" w:hAnsi="Century Gothic"/>
        </w:rPr>
        <w:t>intended</w:t>
      </w:r>
      <w:r w:rsidRPr="00C102E6">
        <w:rPr>
          <w:rFonts w:ascii="Century Gothic" w:hAnsi="Century Gothic"/>
          <w:spacing w:val="-3"/>
        </w:rPr>
        <w:t xml:space="preserve"> </w:t>
      </w:r>
      <w:r w:rsidRPr="00C102E6">
        <w:rPr>
          <w:rFonts w:ascii="Century Gothic" w:hAnsi="Century Gothic"/>
        </w:rPr>
        <w:t>to</w:t>
      </w:r>
      <w:r w:rsidRPr="00C102E6">
        <w:rPr>
          <w:rFonts w:ascii="Century Gothic" w:hAnsi="Century Gothic"/>
          <w:spacing w:val="-4"/>
        </w:rPr>
        <w:t xml:space="preserve"> </w:t>
      </w:r>
      <w:r w:rsidRPr="00C102E6">
        <w:rPr>
          <w:rFonts w:ascii="Century Gothic" w:hAnsi="Century Gothic"/>
        </w:rPr>
        <w:t>be</w:t>
      </w:r>
      <w:r w:rsidRPr="00C102E6">
        <w:rPr>
          <w:rFonts w:ascii="Century Gothic" w:hAnsi="Century Gothic"/>
          <w:spacing w:val="-1"/>
        </w:rPr>
        <w:t xml:space="preserve"> </w:t>
      </w:r>
      <w:r w:rsidRPr="00C102E6">
        <w:rPr>
          <w:rFonts w:ascii="Century Gothic" w:hAnsi="Century Gothic"/>
        </w:rPr>
        <w:t>exhaustive</w:t>
      </w:r>
      <w:r w:rsidRPr="00C102E6">
        <w:rPr>
          <w:rFonts w:ascii="Century Gothic" w:hAnsi="Century Gothic"/>
          <w:spacing w:val="-2"/>
        </w:rPr>
        <w:t xml:space="preserve"> </w:t>
      </w:r>
      <w:r w:rsidRPr="00C102E6">
        <w:rPr>
          <w:rFonts w:ascii="Century Gothic" w:hAnsi="Century Gothic"/>
        </w:rPr>
        <w:t>but</w:t>
      </w:r>
      <w:r w:rsidRPr="00C102E6">
        <w:rPr>
          <w:rFonts w:ascii="Century Gothic" w:hAnsi="Century Gothic"/>
          <w:spacing w:val="-2"/>
        </w:rPr>
        <w:t xml:space="preserve"> </w:t>
      </w:r>
      <w:r w:rsidRPr="00C102E6">
        <w:rPr>
          <w:rFonts w:ascii="Century Gothic" w:hAnsi="Century Gothic"/>
        </w:rPr>
        <w:t>included</w:t>
      </w:r>
      <w:r w:rsidRPr="00C102E6">
        <w:rPr>
          <w:rFonts w:ascii="Century Gothic" w:hAnsi="Century Gothic"/>
          <w:spacing w:val="-1"/>
        </w:rPr>
        <w:t xml:space="preserve"> </w:t>
      </w:r>
      <w:r w:rsidRPr="00C102E6">
        <w:rPr>
          <w:rFonts w:ascii="Century Gothic" w:hAnsi="Century Gothic"/>
        </w:rPr>
        <w:t>to</w:t>
      </w:r>
      <w:r w:rsidRPr="00C102E6">
        <w:rPr>
          <w:rFonts w:ascii="Century Gothic" w:hAnsi="Century Gothic"/>
          <w:spacing w:val="-5"/>
        </w:rPr>
        <w:t xml:space="preserve"> </w:t>
      </w:r>
      <w:r w:rsidRPr="00C102E6">
        <w:rPr>
          <w:rFonts w:ascii="Century Gothic" w:hAnsi="Century Gothic"/>
        </w:rPr>
        <w:t>give</w:t>
      </w:r>
      <w:r w:rsidRPr="00C102E6">
        <w:rPr>
          <w:rFonts w:ascii="Century Gothic" w:hAnsi="Century Gothic"/>
          <w:spacing w:val="-3"/>
        </w:rPr>
        <w:t xml:space="preserve"> </w:t>
      </w:r>
      <w:r w:rsidRPr="00C102E6">
        <w:rPr>
          <w:rFonts w:ascii="Century Gothic" w:hAnsi="Century Gothic"/>
        </w:rPr>
        <w:t>an</w:t>
      </w:r>
      <w:r w:rsidRPr="00C102E6">
        <w:rPr>
          <w:rFonts w:ascii="Century Gothic" w:hAnsi="Century Gothic"/>
          <w:spacing w:val="-1"/>
        </w:rPr>
        <w:t xml:space="preserve"> </w:t>
      </w:r>
      <w:r w:rsidRPr="00C102E6">
        <w:rPr>
          <w:rFonts w:ascii="Century Gothic" w:hAnsi="Century Gothic"/>
        </w:rPr>
        <w:t>indication</w:t>
      </w:r>
      <w:r w:rsidRPr="00C102E6">
        <w:rPr>
          <w:rFonts w:ascii="Century Gothic" w:hAnsi="Century Gothic"/>
          <w:spacing w:val="-2"/>
        </w:rPr>
        <w:t xml:space="preserve"> </w:t>
      </w:r>
      <w:r w:rsidRPr="00C102E6">
        <w:rPr>
          <w:rFonts w:ascii="Century Gothic" w:hAnsi="Century Gothic"/>
        </w:rPr>
        <w:t>of the type of duties associated</w:t>
      </w:r>
      <w:r w:rsidRPr="00C102E6">
        <w:rPr>
          <w:rFonts w:ascii="Century Gothic" w:hAnsi="Century Gothic"/>
          <w:spacing w:val="-3"/>
        </w:rPr>
        <w:t xml:space="preserve"> </w:t>
      </w:r>
      <w:r w:rsidRPr="00C102E6">
        <w:rPr>
          <w:rFonts w:ascii="Century Gothic" w:hAnsi="Century Gothic"/>
        </w:rPr>
        <w:t>with the</w:t>
      </w:r>
      <w:r w:rsidRPr="00C102E6">
        <w:rPr>
          <w:rFonts w:ascii="Century Gothic" w:hAnsi="Century Gothic"/>
          <w:spacing w:val="-1"/>
        </w:rPr>
        <w:t xml:space="preserve"> </w:t>
      </w:r>
      <w:r w:rsidRPr="00C102E6">
        <w:rPr>
          <w:rFonts w:ascii="Century Gothic" w:hAnsi="Century Gothic"/>
        </w:rPr>
        <w:t>role of</w:t>
      </w:r>
      <w:r w:rsidRPr="00C102E6">
        <w:rPr>
          <w:rFonts w:ascii="Century Gothic" w:hAnsi="Century Gothic"/>
          <w:spacing w:val="-4"/>
        </w:rPr>
        <w:t xml:space="preserve"> </w:t>
      </w:r>
      <w:r w:rsidR="00186DB8">
        <w:rPr>
          <w:rFonts w:ascii="Century Gothic" w:hAnsi="Century Gothic"/>
          <w:spacing w:val="-4"/>
        </w:rPr>
        <w:t xml:space="preserve">Principal </w:t>
      </w:r>
      <w:r w:rsidRPr="00C102E6">
        <w:rPr>
          <w:rFonts w:ascii="Century Gothic" w:hAnsi="Century Gothic"/>
        </w:rPr>
        <w:t>in</w:t>
      </w:r>
      <w:r w:rsidRPr="00C102E6">
        <w:rPr>
          <w:rFonts w:ascii="Century Gothic" w:hAnsi="Century Gothic"/>
          <w:spacing w:val="-2"/>
        </w:rPr>
        <w:t xml:space="preserve"> </w:t>
      </w:r>
      <w:r w:rsidRPr="00C102E6">
        <w:rPr>
          <w:rFonts w:ascii="Century Gothic" w:hAnsi="Century Gothic"/>
        </w:rPr>
        <w:t>order to</w:t>
      </w:r>
      <w:r w:rsidRPr="00C102E6">
        <w:rPr>
          <w:rFonts w:ascii="Century Gothic" w:hAnsi="Century Gothic"/>
          <w:spacing w:val="-2"/>
        </w:rPr>
        <w:t xml:space="preserve"> </w:t>
      </w:r>
      <w:r w:rsidRPr="00C102E6">
        <w:rPr>
          <w:rFonts w:ascii="Century Gothic" w:hAnsi="Century Gothic"/>
        </w:rPr>
        <w:t>realise the school’s</w:t>
      </w:r>
      <w:r w:rsidRPr="00C102E6">
        <w:rPr>
          <w:rFonts w:ascii="Century Gothic" w:hAnsi="Century Gothic"/>
          <w:spacing w:val="-1"/>
        </w:rPr>
        <w:t xml:space="preserve"> </w:t>
      </w:r>
      <w:r w:rsidRPr="00C102E6">
        <w:rPr>
          <w:rFonts w:ascii="Century Gothic" w:hAnsi="Century Gothic"/>
        </w:rPr>
        <w:t>vision</w:t>
      </w:r>
      <w:r w:rsidRPr="00C102E6">
        <w:rPr>
          <w:rFonts w:ascii="Century Gothic" w:hAnsi="Century Gothic"/>
          <w:spacing w:val="-2"/>
        </w:rPr>
        <w:t xml:space="preserve"> </w:t>
      </w:r>
      <w:r w:rsidRPr="00C102E6">
        <w:rPr>
          <w:rFonts w:ascii="Century Gothic" w:hAnsi="Century Gothic"/>
        </w:rPr>
        <w:t>and outcomes of the school.</w:t>
      </w:r>
    </w:p>
    <w:p w14:paraId="2000CF40" w14:textId="77777777" w:rsidR="006E77B2" w:rsidRDefault="006E77B2" w:rsidP="00C102E6">
      <w:pPr>
        <w:pStyle w:val="BodyText"/>
        <w:spacing w:before="202"/>
        <w:ind w:left="252"/>
        <w:rPr>
          <w:rFonts w:ascii="Century Gothic" w:hAnsi="Century Gothic"/>
        </w:rPr>
      </w:pPr>
    </w:p>
    <w:p w14:paraId="44F8B2CE" w14:textId="5F1ABE3B" w:rsidR="00C102E6" w:rsidRPr="00C102E6" w:rsidRDefault="00C102E6" w:rsidP="00C102E6">
      <w:pPr>
        <w:pStyle w:val="BodyText"/>
        <w:spacing w:before="202"/>
        <w:ind w:left="252"/>
        <w:rPr>
          <w:rFonts w:ascii="Century Gothic" w:hAnsi="Century Gothic"/>
        </w:rPr>
      </w:pPr>
      <w:r w:rsidRPr="00C102E6">
        <w:rPr>
          <w:rFonts w:ascii="Century Gothic" w:hAnsi="Century Gothic"/>
        </w:rPr>
        <w:t>The</w:t>
      </w:r>
      <w:r w:rsidRPr="00C102E6">
        <w:rPr>
          <w:rFonts w:ascii="Century Gothic" w:hAnsi="Century Gothic"/>
          <w:spacing w:val="-4"/>
        </w:rPr>
        <w:t xml:space="preserve"> </w:t>
      </w:r>
      <w:r w:rsidRPr="00C102E6">
        <w:rPr>
          <w:rFonts w:ascii="Century Gothic" w:hAnsi="Century Gothic"/>
        </w:rPr>
        <w:t>key</w:t>
      </w:r>
      <w:r w:rsidRPr="00C102E6">
        <w:rPr>
          <w:rFonts w:ascii="Century Gothic" w:hAnsi="Century Gothic"/>
          <w:spacing w:val="-3"/>
        </w:rPr>
        <w:t xml:space="preserve"> </w:t>
      </w:r>
      <w:r w:rsidRPr="00C102E6">
        <w:rPr>
          <w:rFonts w:ascii="Century Gothic" w:hAnsi="Century Gothic"/>
        </w:rPr>
        <w:t>duties</w:t>
      </w:r>
      <w:r w:rsidRPr="00C102E6">
        <w:rPr>
          <w:rFonts w:ascii="Century Gothic" w:hAnsi="Century Gothic"/>
          <w:spacing w:val="-4"/>
        </w:rPr>
        <w:t xml:space="preserve"> </w:t>
      </w:r>
      <w:r w:rsidRPr="00C102E6">
        <w:rPr>
          <w:rFonts w:ascii="Century Gothic" w:hAnsi="Century Gothic"/>
        </w:rPr>
        <w:t>are</w:t>
      </w:r>
      <w:r w:rsidRPr="00C102E6">
        <w:rPr>
          <w:rFonts w:ascii="Century Gothic" w:hAnsi="Century Gothic"/>
          <w:spacing w:val="-4"/>
        </w:rPr>
        <w:t xml:space="preserve"> </w:t>
      </w:r>
      <w:r w:rsidRPr="00C102E6">
        <w:rPr>
          <w:rFonts w:ascii="Century Gothic" w:hAnsi="Century Gothic"/>
        </w:rPr>
        <w:t>set</w:t>
      </w:r>
      <w:r w:rsidRPr="00C102E6">
        <w:rPr>
          <w:rFonts w:ascii="Century Gothic" w:hAnsi="Century Gothic"/>
          <w:spacing w:val="-6"/>
        </w:rPr>
        <w:t xml:space="preserve"> </w:t>
      </w:r>
      <w:r w:rsidRPr="00C102E6">
        <w:rPr>
          <w:rFonts w:ascii="Century Gothic" w:hAnsi="Century Gothic"/>
        </w:rPr>
        <w:t>out</w:t>
      </w:r>
      <w:r w:rsidRPr="00C102E6">
        <w:rPr>
          <w:rFonts w:ascii="Century Gothic" w:hAnsi="Century Gothic"/>
          <w:spacing w:val="-3"/>
        </w:rPr>
        <w:t xml:space="preserve"> </w:t>
      </w:r>
      <w:r w:rsidRPr="00C102E6">
        <w:rPr>
          <w:rFonts w:ascii="Century Gothic" w:hAnsi="Century Gothic"/>
        </w:rPr>
        <w:t>under</w:t>
      </w:r>
      <w:r w:rsidRPr="00C102E6">
        <w:rPr>
          <w:rFonts w:ascii="Century Gothic" w:hAnsi="Century Gothic"/>
          <w:spacing w:val="-3"/>
        </w:rPr>
        <w:t xml:space="preserve"> </w:t>
      </w:r>
      <w:r w:rsidRPr="00C102E6">
        <w:rPr>
          <w:rFonts w:ascii="Century Gothic" w:hAnsi="Century Gothic"/>
        </w:rPr>
        <w:t>the</w:t>
      </w:r>
      <w:r w:rsidRPr="00C102E6">
        <w:rPr>
          <w:rFonts w:ascii="Century Gothic" w:hAnsi="Century Gothic"/>
          <w:spacing w:val="-4"/>
        </w:rPr>
        <w:t xml:space="preserve"> </w:t>
      </w:r>
      <w:r w:rsidRPr="00C102E6">
        <w:rPr>
          <w:rFonts w:ascii="Century Gothic" w:hAnsi="Century Gothic"/>
        </w:rPr>
        <w:t>following</w:t>
      </w:r>
      <w:r w:rsidRPr="00C102E6">
        <w:rPr>
          <w:rFonts w:ascii="Century Gothic" w:hAnsi="Century Gothic"/>
          <w:spacing w:val="-1"/>
        </w:rPr>
        <w:t xml:space="preserve"> </w:t>
      </w:r>
      <w:r w:rsidRPr="00C102E6">
        <w:rPr>
          <w:rFonts w:ascii="Century Gothic" w:hAnsi="Century Gothic"/>
          <w:spacing w:val="-2"/>
        </w:rPr>
        <w:t>headings:</w:t>
      </w:r>
    </w:p>
    <w:p w14:paraId="0729027B" w14:textId="77777777" w:rsidR="00C102E6" w:rsidRPr="00C102E6" w:rsidRDefault="00C102E6" w:rsidP="00C102E6">
      <w:pPr>
        <w:pStyle w:val="ListParagraph"/>
        <w:widowControl w:val="0"/>
        <w:numPr>
          <w:ilvl w:val="0"/>
          <w:numId w:val="42"/>
        </w:numPr>
        <w:tabs>
          <w:tab w:val="left" w:pos="613"/>
        </w:tabs>
        <w:autoSpaceDE w:val="0"/>
        <w:autoSpaceDN w:val="0"/>
        <w:spacing w:after="0" w:line="269" w:lineRule="exact"/>
        <w:contextualSpacing w:val="0"/>
        <w:rPr>
          <w:rFonts w:ascii="Century Gothic" w:hAnsi="Century Gothic"/>
        </w:rPr>
      </w:pPr>
      <w:r w:rsidRPr="00C102E6">
        <w:rPr>
          <w:rFonts w:ascii="Century Gothic" w:hAnsi="Century Gothic"/>
        </w:rPr>
        <w:t>School</w:t>
      </w:r>
      <w:r w:rsidRPr="00C102E6">
        <w:rPr>
          <w:rFonts w:ascii="Century Gothic" w:hAnsi="Century Gothic"/>
          <w:spacing w:val="-4"/>
        </w:rPr>
        <w:t xml:space="preserve"> </w:t>
      </w:r>
      <w:r w:rsidRPr="00C102E6">
        <w:rPr>
          <w:rFonts w:ascii="Century Gothic" w:hAnsi="Century Gothic"/>
          <w:spacing w:val="-2"/>
        </w:rPr>
        <w:t>culture</w:t>
      </w:r>
    </w:p>
    <w:p w14:paraId="4B50E620" w14:textId="77777777" w:rsidR="00C102E6" w:rsidRPr="00C102E6" w:rsidRDefault="00C102E6" w:rsidP="00C102E6">
      <w:pPr>
        <w:pStyle w:val="ListParagraph"/>
        <w:widowControl w:val="0"/>
        <w:numPr>
          <w:ilvl w:val="0"/>
          <w:numId w:val="42"/>
        </w:numPr>
        <w:tabs>
          <w:tab w:val="left" w:pos="613"/>
        </w:tabs>
        <w:autoSpaceDE w:val="0"/>
        <w:autoSpaceDN w:val="0"/>
        <w:spacing w:after="0" w:line="269" w:lineRule="exact"/>
        <w:contextualSpacing w:val="0"/>
        <w:rPr>
          <w:rFonts w:ascii="Century Gothic" w:hAnsi="Century Gothic"/>
        </w:rPr>
      </w:pPr>
      <w:r w:rsidRPr="00C102E6">
        <w:rPr>
          <w:rFonts w:ascii="Century Gothic" w:hAnsi="Century Gothic"/>
        </w:rPr>
        <w:t>Teaching</w:t>
      </w:r>
      <w:r w:rsidRPr="00C102E6">
        <w:rPr>
          <w:rFonts w:ascii="Century Gothic" w:hAnsi="Century Gothic"/>
          <w:spacing w:val="-5"/>
        </w:rPr>
        <w:t xml:space="preserve"> </w:t>
      </w:r>
      <w:r w:rsidRPr="00C102E6">
        <w:rPr>
          <w:rFonts w:ascii="Century Gothic" w:hAnsi="Century Gothic"/>
        </w:rPr>
        <w:t>and</w:t>
      </w:r>
      <w:r w:rsidRPr="00C102E6">
        <w:rPr>
          <w:rFonts w:ascii="Century Gothic" w:hAnsi="Century Gothic"/>
          <w:spacing w:val="-4"/>
        </w:rPr>
        <w:t xml:space="preserve"> </w:t>
      </w:r>
      <w:r w:rsidRPr="00C102E6">
        <w:rPr>
          <w:rFonts w:ascii="Century Gothic" w:hAnsi="Century Gothic"/>
          <w:spacing w:val="-2"/>
        </w:rPr>
        <w:t>learning</w:t>
      </w:r>
    </w:p>
    <w:p w14:paraId="7999315D" w14:textId="77777777" w:rsidR="00C102E6" w:rsidRPr="00C102E6" w:rsidRDefault="00C102E6" w:rsidP="00C102E6">
      <w:pPr>
        <w:pStyle w:val="ListParagraph"/>
        <w:widowControl w:val="0"/>
        <w:numPr>
          <w:ilvl w:val="0"/>
          <w:numId w:val="42"/>
        </w:numPr>
        <w:tabs>
          <w:tab w:val="left" w:pos="613"/>
        </w:tabs>
        <w:autoSpaceDE w:val="0"/>
        <w:autoSpaceDN w:val="0"/>
        <w:spacing w:after="0" w:line="269" w:lineRule="exact"/>
        <w:contextualSpacing w:val="0"/>
        <w:rPr>
          <w:rFonts w:ascii="Century Gothic" w:hAnsi="Century Gothic"/>
        </w:rPr>
      </w:pPr>
      <w:r w:rsidRPr="00C102E6">
        <w:rPr>
          <w:rFonts w:ascii="Century Gothic" w:hAnsi="Century Gothic"/>
        </w:rPr>
        <w:lastRenderedPageBreak/>
        <w:t>Curriculum</w:t>
      </w:r>
      <w:r w:rsidRPr="00C102E6">
        <w:rPr>
          <w:rFonts w:ascii="Century Gothic" w:hAnsi="Century Gothic"/>
          <w:spacing w:val="-5"/>
        </w:rPr>
        <w:t xml:space="preserve"> </w:t>
      </w:r>
      <w:r w:rsidRPr="00C102E6">
        <w:rPr>
          <w:rFonts w:ascii="Century Gothic" w:hAnsi="Century Gothic"/>
        </w:rPr>
        <w:t>and</w:t>
      </w:r>
      <w:r w:rsidRPr="00C102E6">
        <w:rPr>
          <w:rFonts w:ascii="Century Gothic" w:hAnsi="Century Gothic"/>
          <w:spacing w:val="-5"/>
        </w:rPr>
        <w:t xml:space="preserve"> </w:t>
      </w:r>
      <w:r w:rsidRPr="00C102E6">
        <w:rPr>
          <w:rFonts w:ascii="Century Gothic" w:hAnsi="Century Gothic"/>
          <w:spacing w:val="-2"/>
        </w:rPr>
        <w:t>assessment</w:t>
      </w:r>
    </w:p>
    <w:p w14:paraId="0507B187" w14:textId="77777777" w:rsidR="00C102E6" w:rsidRPr="00C102E6" w:rsidRDefault="00C102E6" w:rsidP="00C102E6">
      <w:pPr>
        <w:pStyle w:val="ListParagraph"/>
        <w:widowControl w:val="0"/>
        <w:numPr>
          <w:ilvl w:val="0"/>
          <w:numId w:val="42"/>
        </w:numPr>
        <w:tabs>
          <w:tab w:val="left" w:pos="613"/>
        </w:tabs>
        <w:autoSpaceDE w:val="0"/>
        <w:autoSpaceDN w:val="0"/>
        <w:spacing w:before="2" w:after="0" w:line="269" w:lineRule="exact"/>
        <w:contextualSpacing w:val="0"/>
        <w:rPr>
          <w:rFonts w:ascii="Century Gothic" w:hAnsi="Century Gothic"/>
        </w:rPr>
      </w:pPr>
      <w:r w:rsidRPr="00C102E6">
        <w:rPr>
          <w:rFonts w:ascii="Century Gothic" w:hAnsi="Century Gothic"/>
          <w:spacing w:val="-2"/>
        </w:rPr>
        <w:t>Behaviour</w:t>
      </w:r>
    </w:p>
    <w:p w14:paraId="13323B86" w14:textId="77777777" w:rsidR="00C102E6" w:rsidRPr="00C102E6" w:rsidRDefault="00C102E6" w:rsidP="00C102E6">
      <w:pPr>
        <w:pStyle w:val="ListParagraph"/>
        <w:widowControl w:val="0"/>
        <w:numPr>
          <w:ilvl w:val="0"/>
          <w:numId w:val="42"/>
        </w:numPr>
        <w:tabs>
          <w:tab w:val="left" w:pos="613"/>
        </w:tabs>
        <w:autoSpaceDE w:val="0"/>
        <w:autoSpaceDN w:val="0"/>
        <w:spacing w:after="0" w:line="269" w:lineRule="exact"/>
        <w:contextualSpacing w:val="0"/>
        <w:rPr>
          <w:rFonts w:ascii="Century Gothic" w:hAnsi="Century Gothic"/>
        </w:rPr>
      </w:pPr>
      <w:r w:rsidRPr="00C102E6">
        <w:rPr>
          <w:rFonts w:ascii="Century Gothic" w:hAnsi="Century Gothic"/>
        </w:rPr>
        <w:t>Additional</w:t>
      </w:r>
      <w:r w:rsidRPr="00C102E6">
        <w:rPr>
          <w:rFonts w:ascii="Century Gothic" w:hAnsi="Century Gothic"/>
          <w:spacing w:val="-8"/>
        </w:rPr>
        <w:t xml:space="preserve"> </w:t>
      </w:r>
      <w:r w:rsidRPr="00C102E6">
        <w:rPr>
          <w:rFonts w:ascii="Century Gothic" w:hAnsi="Century Gothic"/>
        </w:rPr>
        <w:t>and</w:t>
      </w:r>
      <w:r w:rsidRPr="00C102E6">
        <w:rPr>
          <w:rFonts w:ascii="Century Gothic" w:hAnsi="Century Gothic"/>
          <w:spacing w:val="-6"/>
        </w:rPr>
        <w:t xml:space="preserve"> </w:t>
      </w:r>
      <w:r w:rsidRPr="00C102E6">
        <w:rPr>
          <w:rFonts w:ascii="Century Gothic" w:hAnsi="Century Gothic"/>
        </w:rPr>
        <w:t>special</w:t>
      </w:r>
      <w:r w:rsidRPr="00C102E6">
        <w:rPr>
          <w:rFonts w:ascii="Century Gothic" w:hAnsi="Century Gothic"/>
          <w:spacing w:val="-5"/>
        </w:rPr>
        <w:t xml:space="preserve"> </w:t>
      </w:r>
      <w:r w:rsidRPr="00C102E6">
        <w:rPr>
          <w:rFonts w:ascii="Century Gothic" w:hAnsi="Century Gothic"/>
        </w:rPr>
        <w:t>education</w:t>
      </w:r>
      <w:r w:rsidRPr="00C102E6">
        <w:rPr>
          <w:rFonts w:ascii="Century Gothic" w:hAnsi="Century Gothic"/>
          <w:spacing w:val="-5"/>
        </w:rPr>
        <w:t xml:space="preserve"> </w:t>
      </w:r>
      <w:r w:rsidRPr="00C102E6">
        <w:rPr>
          <w:rFonts w:ascii="Century Gothic" w:hAnsi="Century Gothic"/>
        </w:rPr>
        <w:t>needs</w:t>
      </w:r>
      <w:r w:rsidRPr="00C102E6">
        <w:rPr>
          <w:rFonts w:ascii="Century Gothic" w:hAnsi="Century Gothic"/>
          <w:spacing w:val="-6"/>
        </w:rPr>
        <w:t xml:space="preserve"> </w:t>
      </w:r>
      <w:r w:rsidRPr="00C102E6">
        <w:rPr>
          <w:rFonts w:ascii="Century Gothic" w:hAnsi="Century Gothic"/>
        </w:rPr>
        <w:t>and</w:t>
      </w:r>
      <w:r w:rsidRPr="00C102E6">
        <w:rPr>
          <w:rFonts w:ascii="Century Gothic" w:hAnsi="Century Gothic"/>
          <w:spacing w:val="-5"/>
        </w:rPr>
        <w:t xml:space="preserve"> </w:t>
      </w:r>
      <w:r w:rsidRPr="00C102E6">
        <w:rPr>
          <w:rFonts w:ascii="Century Gothic" w:hAnsi="Century Gothic"/>
          <w:spacing w:val="-2"/>
        </w:rPr>
        <w:t>disability.</w:t>
      </w:r>
    </w:p>
    <w:p w14:paraId="09222EFE" w14:textId="77777777" w:rsidR="00C102E6" w:rsidRPr="00C102E6" w:rsidRDefault="00C102E6" w:rsidP="00C102E6">
      <w:pPr>
        <w:pStyle w:val="ListParagraph"/>
        <w:widowControl w:val="0"/>
        <w:numPr>
          <w:ilvl w:val="0"/>
          <w:numId w:val="42"/>
        </w:numPr>
        <w:tabs>
          <w:tab w:val="left" w:pos="613"/>
        </w:tabs>
        <w:autoSpaceDE w:val="0"/>
        <w:autoSpaceDN w:val="0"/>
        <w:spacing w:before="1" w:after="0" w:line="269" w:lineRule="exact"/>
        <w:contextualSpacing w:val="0"/>
        <w:rPr>
          <w:rFonts w:ascii="Century Gothic" w:hAnsi="Century Gothic"/>
        </w:rPr>
      </w:pPr>
      <w:r w:rsidRPr="00C102E6">
        <w:rPr>
          <w:rFonts w:ascii="Century Gothic" w:hAnsi="Century Gothic"/>
        </w:rPr>
        <w:t>Professional</w:t>
      </w:r>
      <w:r w:rsidRPr="00C102E6">
        <w:rPr>
          <w:rFonts w:ascii="Century Gothic" w:hAnsi="Century Gothic"/>
          <w:spacing w:val="-7"/>
        </w:rPr>
        <w:t xml:space="preserve"> </w:t>
      </w:r>
      <w:r w:rsidRPr="00C102E6">
        <w:rPr>
          <w:rFonts w:ascii="Century Gothic" w:hAnsi="Century Gothic"/>
          <w:spacing w:val="-2"/>
        </w:rPr>
        <w:t>development</w:t>
      </w:r>
    </w:p>
    <w:p w14:paraId="7F71794C" w14:textId="77777777" w:rsidR="00C102E6" w:rsidRPr="00C102E6" w:rsidRDefault="00C102E6" w:rsidP="00C102E6">
      <w:pPr>
        <w:pStyle w:val="ListParagraph"/>
        <w:widowControl w:val="0"/>
        <w:numPr>
          <w:ilvl w:val="0"/>
          <w:numId w:val="42"/>
        </w:numPr>
        <w:tabs>
          <w:tab w:val="left" w:pos="613"/>
        </w:tabs>
        <w:autoSpaceDE w:val="0"/>
        <w:autoSpaceDN w:val="0"/>
        <w:spacing w:after="0" w:line="269" w:lineRule="exact"/>
        <w:contextualSpacing w:val="0"/>
        <w:rPr>
          <w:rFonts w:ascii="Century Gothic" w:hAnsi="Century Gothic"/>
        </w:rPr>
      </w:pPr>
      <w:r w:rsidRPr="00C102E6">
        <w:rPr>
          <w:rFonts w:ascii="Century Gothic" w:hAnsi="Century Gothic"/>
        </w:rPr>
        <w:t>Organisational</w:t>
      </w:r>
      <w:r w:rsidRPr="00C102E6">
        <w:rPr>
          <w:rFonts w:ascii="Century Gothic" w:hAnsi="Century Gothic"/>
          <w:spacing w:val="-11"/>
        </w:rPr>
        <w:t xml:space="preserve"> </w:t>
      </w:r>
      <w:r w:rsidRPr="00C102E6">
        <w:rPr>
          <w:rFonts w:ascii="Century Gothic" w:hAnsi="Century Gothic"/>
          <w:spacing w:val="-2"/>
        </w:rPr>
        <w:t>management</w:t>
      </w:r>
    </w:p>
    <w:p w14:paraId="3F474D33" w14:textId="77777777" w:rsidR="00C102E6" w:rsidRPr="00C102E6" w:rsidRDefault="00C102E6" w:rsidP="00C102E6">
      <w:pPr>
        <w:pStyle w:val="ListParagraph"/>
        <w:widowControl w:val="0"/>
        <w:numPr>
          <w:ilvl w:val="0"/>
          <w:numId w:val="42"/>
        </w:numPr>
        <w:tabs>
          <w:tab w:val="left" w:pos="613"/>
        </w:tabs>
        <w:autoSpaceDE w:val="0"/>
        <w:autoSpaceDN w:val="0"/>
        <w:spacing w:after="0" w:line="269" w:lineRule="exact"/>
        <w:contextualSpacing w:val="0"/>
        <w:rPr>
          <w:rFonts w:ascii="Century Gothic" w:hAnsi="Century Gothic"/>
        </w:rPr>
      </w:pPr>
      <w:r w:rsidRPr="00C102E6">
        <w:rPr>
          <w:rFonts w:ascii="Century Gothic" w:hAnsi="Century Gothic"/>
        </w:rPr>
        <w:t>Continuous</w:t>
      </w:r>
      <w:r w:rsidRPr="00C102E6">
        <w:rPr>
          <w:rFonts w:ascii="Century Gothic" w:hAnsi="Century Gothic"/>
          <w:spacing w:val="-4"/>
        </w:rPr>
        <w:t xml:space="preserve"> </w:t>
      </w:r>
      <w:r w:rsidRPr="00C102E6">
        <w:rPr>
          <w:rFonts w:ascii="Century Gothic" w:hAnsi="Century Gothic"/>
        </w:rPr>
        <w:t>school</w:t>
      </w:r>
      <w:r w:rsidRPr="00C102E6">
        <w:rPr>
          <w:rFonts w:ascii="Century Gothic" w:hAnsi="Century Gothic"/>
          <w:spacing w:val="-4"/>
        </w:rPr>
        <w:t xml:space="preserve"> </w:t>
      </w:r>
      <w:r w:rsidRPr="00C102E6">
        <w:rPr>
          <w:rFonts w:ascii="Century Gothic" w:hAnsi="Century Gothic"/>
          <w:spacing w:val="-2"/>
        </w:rPr>
        <w:t>improvement</w:t>
      </w:r>
    </w:p>
    <w:p w14:paraId="2D696948" w14:textId="77777777" w:rsidR="00C102E6" w:rsidRPr="00C102E6" w:rsidRDefault="00C102E6" w:rsidP="00C102E6">
      <w:pPr>
        <w:pStyle w:val="ListParagraph"/>
        <w:widowControl w:val="0"/>
        <w:numPr>
          <w:ilvl w:val="0"/>
          <w:numId w:val="42"/>
        </w:numPr>
        <w:tabs>
          <w:tab w:val="left" w:pos="613"/>
        </w:tabs>
        <w:autoSpaceDE w:val="0"/>
        <w:autoSpaceDN w:val="0"/>
        <w:spacing w:before="33" w:after="0" w:line="269" w:lineRule="exact"/>
        <w:contextualSpacing w:val="0"/>
        <w:rPr>
          <w:rFonts w:ascii="Century Gothic" w:hAnsi="Century Gothic"/>
        </w:rPr>
      </w:pPr>
      <w:r w:rsidRPr="00C102E6">
        <w:rPr>
          <w:rFonts w:ascii="Century Gothic" w:hAnsi="Century Gothic"/>
        </w:rPr>
        <w:t>Working</w:t>
      </w:r>
      <w:r w:rsidRPr="00C102E6">
        <w:rPr>
          <w:rFonts w:ascii="Century Gothic" w:hAnsi="Century Gothic"/>
          <w:spacing w:val="-2"/>
        </w:rPr>
        <w:t xml:space="preserve"> </w:t>
      </w:r>
      <w:r w:rsidRPr="00C102E6">
        <w:rPr>
          <w:rFonts w:ascii="Century Gothic" w:hAnsi="Century Gothic"/>
        </w:rPr>
        <w:t>in</w:t>
      </w:r>
      <w:r w:rsidRPr="00C102E6">
        <w:rPr>
          <w:rFonts w:ascii="Century Gothic" w:hAnsi="Century Gothic"/>
          <w:spacing w:val="-3"/>
        </w:rPr>
        <w:t xml:space="preserve"> </w:t>
      </w:r>
      <w:r w:rsidRPr="00C102E6">
        <w:rPr>
          <w:rFonts w:ascii="Century Gothic" w:hAnsi="Century Gothic"/>
          <w:spacing w:val="-2"/>
        </w:rPr>
        <w:t>partnership</w:t>
      </w:r>
    </w:p>
    <w:p w14:paraId="3FF8BB22" w14:textId="77777777" w:rsidR="00C102E6" w:rsidRPr="00C102E6" w:rsidRDefault="00C102E6" w:rsidP="00C102E6">
      <w:pPr>
        <w:pStyle w:val="ListParagraph"/>
        <w:widowControl w:val="0"/>
        <w:numPr>
          <w:ilvl w:val="0"/>
          <w:numId w:val="42"/>
        </w:numPr>
        <w:tabs>
          <w:tab w:val="left" w:pos="613"/>
        </w:tabs>
        <w:autoSpaceDE w:val="0"/>
        <w:autoSpaceDN w:val="0"/>
        <w:spacing w:after="0" w:line="269" w:lineRule="exact"/>
        <w:contextualSpacing w:val="0"/>
        <w:rPr>
          <w:rFonts w:ascii="Century Gothic" w:hAnsi="Century Gothic"/>
        </w:rPr>
      </w:pPr>
      <w:r w:rsidRPr="00C102E6">
        <w:rPr>
          <w:rFonts w:ascii="Century Gothic" w:hAnsi="Century Gothic"/>
        </w:rPr>
        <w:t>Governance</w:t>
      </w:r>
      <w:r w:rsidRPr="00C102E6">
        <w:rPr>
          <w:rFonts w:ascii="Century Gothic" w:hAnsi="Century Gothic"/>
          <w:spacing w:val="-8"/>
        </w:rPr>
        <w:t xml:space="preserve"> </w:t>
      </w:r>
      <w:r w:rsidRPr="00C102E6">
        <w:rPr>
          <w:rFonts w:ascii="Century Gothic" w:hAnsi="Century Gothic"/>
        </w:rPr>
        <w:t>and</w:t>
      </w:r>
      <w:r w:rsidRPr="00C102E6">
        <w:rPr>
          <w:rFonts w:ascii="Century Gothic" w:hAnsi="Century Gothic"/>
          <w:spacing w:val="-7"/>
        </w:rPr>
        <w:t xml:space="preserve"> </w:t>
      </w:r>
      <w:r w:rsidRPr="00C102E6">
        <w:rPr>
          <w:rFonts w:ascii="Century Gothic" w:hAnsi="Century Gothic"/>
          <w:spacing w:val="-2"/>
        </w:rPr>
        <w:t>accountability</w:t>
      </w:r>
    </w:p>
    <w:p w14:paraId="442FE83C" w14:textId="77777777" w:rsidR="00C102E6" w:rsidRPr="00C102E6" w:rsidRDefault="00C102E6" w:rsidP="00C102E6">
      <w:pPr>
        <w:pStyle w:val="ListParagraph"/>
        <w:widowControl w:val="0"/>
        <w:numPr>
          <w:ilvl w:val="0"/>
          <w:numId w:val="42"/>
        </w:numPr>
        <w:tabs>
          <w:tab w:val="left" w:pos="613"/>
        </w:tabs>
        <w:autoSpaceDE w:val="0"/>
        <w:autoSpaceDN w:val="0"/>
        <w:spacing w:before="1" w:after="0" w:line="269" w:lineRule="exact"/>
        <w:contextualSpacing w:val="0"/>
        <w:rPr>
          <w:rFonts w:ascii="Century Gothic" w:hAnsi="Century Gothic"/>
        </w:rPr>
      </w:pPr>
      <w:r w:rsidRPr="00C102E6">
        <w:rPr>
          <w:rFonts w:ascii="Century Gothic" w:hAnsi="Century Gothic"/>
        </w:rPr>
        <w:t>Child</w:t>
      </w:r>
      <w:r w:rsidRPr="00C102E6">
        <w:rPr>
          <w:rFonts w:ascii="Century Gothic" w:hAnsi="Century Gothic"/>
          <w:spacing w:val="-4"/>
        </w:rPr>
        <w:t xml:space="preserve"> </w:t>
      </w:r>
      <w:r w:rsidRPr="00C102E6">
        <w:rPr>
          <w:rFonts w:ascii="Century Gothic" w:hAnsi="Century Gothic"/>
        </w:rPr>
        <w:t>protection</w:t>
      </w:r>
      <w:r w:rsidRPr="00C102E6">
        <w:rPr>
          <w:rFonts w:ascii="Century Gothic" w:hAnsi="Century Gothic"/>
          <w:spacing w:val="-5"/>
        </w:rPr>
        <w:t xml:space="preserve"> </w:t>
      </w:r>
      <w:r w:rsidRPr="00C102E6">
        <w:rPr>
          <w:rFonts w:ascii="Century Gothic" w:hAnsi="Century Gothic"/>
        </w:rPr>
        <w:t>and</w:t>
      </w:r>
      <w:r w:rsidRPr="00C102E6">
        <w:rPr>
          <w:rFonts w:ascii="Century Gothic" w:hAnsi="Century Gothic"/>
          <w:spacing w:val="-5"/>
        </w:rPr>
        <w:t xml:space="preserve"> </w:t>
      </w:r>
      <w:r w:rsidRPr="00C102E6">
        <w:rPr>
          <w:rFonts w:ascii="Century Gothic" w:hAnsi="Century Gothic"/>
          <w:spacing w:val="-2"/>
        </w:rPr>
        <w:t>safeguarding</w:t>
      </w:r>
    </w:p>
    <w:p w14:paraId="7CED1A50" w14:textId="77777777" w:rsidR="00C102E6" w:rsidRPr="00C102E6" w:rsidRDefault="00C102E6" w:rsidP="00C102E6">
      <w:pPr>
        <w:pStyle w:val="ListParagraph"/>
        <w:widowControl w:val="0"/>
        <w:numPr>
          <w:ilvl w:val="0"/>
          <w:numId w:val="42"/>
        </w:numPr>
        <w:tabs>
          <w:tab w:val="left" w:pos="613"/>
        </w:tabs>
        <w:autoSpaceDE w:val="0"/>
        <w:autoSpaceDN w:val="0"/>
        <w:spacing w:after="0" w:line="269" w:lineRule="exact"/>
        <w:contextualSpacing w:val="0"/>
        <w:rPr>
          <w:rFonts w:ascii="Century Gothic" w:hAnsi="Century Gothic"/>
        </w:rPr>
      </w:pPr>
      <w:r w:rsidRPr="00C102E6">
        <w:rPr>
          <w:rFonts w:ascii="Century Gothic" w:hAnsi="Century Gothic"/>
          <w:spacing w:val="-2"/>
        </w:rPr>
        <w:t>Deputies</w:t>
      </w:r>
    </w:p>
    <w:p w14:paraId="2F176B12" w14:textId="77777777" w:rsidR="00C102E6" w:rsidRPr="00C102E6" w:rsidRDefault="00C102E6" w:rsidP="00C102E6">
      <w:pPr>
        <w:pStyle w:val="ListParagraph"/>
        <w:widowControl w:val="0"/>
        <w:numPr>
          <w:ilvl w:val="0"/>
          <w:numId w:val="42"/>
        </w:numPr>
        <w:tabs>
          <w:tab w:val="left" w:pos="613"/>
        </w:tabs>
        <w:autoSpaceDE w:val="0"/>
        <w:autoSpaceDN w:val="0"/>
        <w:spacing w:after="0" w:line="269" w:lineRule="exact"/>
        <w:contextualSpacing w:val="0"/>
        <w:rPr>
          <w:rFonts w:ascii="Century Gothic" w:hAnsi="Century Gothic"/>
        </w:rPr>
      </w:pPr>
      <w:r w:rsidRPr="00C102E6">
        <w:rPr>
          <w:rFonts w:ascii="Century Gothic" w:hAnsi="Century Gothic"/>
        </w:rPr>
        <w:t>Specific</w:t>
      </w:r>
      <w:r w:rsidRPr="00C102E6">
        <w:rPr>
          <w:rFonts w:ascii="Century Gothic" w:hAnsi="Century Gothic"/>
          <w:spacing w:val="-5"/>
        </w:rPr>
        <w:t xml:space="preserve"> </w:t>
      </w:r>
      <w:r w:rsidRPr="00C102E6">
        <w:rPr>
          <w:rFonts w:ascii="Century Gothic" w:hAnsi="Century Gothic"/>
          <w:spacing w:val="-2"/>
        </w:rPr>
        <w:t>responsibilities</w:t>
      </w:r>
    </w:p>
    <w:p w14:paraId="30735CB2" w14:textId="77777777" w:rsidR="00C102E6" w:rsidRPr="00C102E6" w:rsidRDefault="00C102E6" w:rsidP="00C102E6">
      <w:pPr>
        <w:pStyle w:val="BodyText"/>
        <w:spacing w:before="3"/>
        <w:rPr>
          <w:rFonts w:ascii="Century Gothic" w:hAnsi="Century Gothic"/>
        </w:rPr>
      </w:pPr>
    </w:p>
    <w:p w14:paraId="54B7D342" w14:textId="39F1CEB9" w:rsidR="00C102E6" w:rsidRPr="00E7485C" w:rsidRDefault="00C102E6" w:rsidP="00C102E6">
      <w:pPr>
        <w:pStyle w:val="Heading2"/>
        <w:keepNext w:val="0"/>
        <w:keepLines w:val="0"/>
        <w:widowControl w:val="0"/>
        <w:numPr>
          <w:ilvl w:val="0"/>
          <w:numId w:val="41"/>
        </w:numPr>
        <w:tabs>
          <w:tab w:val="left" w:pos="972"/>
          <w:tab w:val="left" w:pos="973"/>
        </w:tabs>
        <w:autoSpaceDE w:val="0"/>
        <w:autoSpaceDN w:val="0"/>
        <w:spacing w:before="0" w:line="240" w:lineRule="auto"/>
        <w:rPr>
          <w:rFonts w:ascii="Century Gothic" w:hAnsi="Century Gothic"/>
          <w:b/>
          <w:bCs/>
          <w:color w:val="auto"/>
          <w:spacing w:val="-2"/>
          <w:sz w:val="22"/>
          <w:szCs w:val="22"/>
        </w:rPr>
      </w:pPr>
      <w:r w:rsidRPr="00E7485C">
        <w:rPr>
          <w:rFonts w:ascii="Century Gothic" w:hAnsi="Century Gothic"/>
          <w:b/>
          <w:bCs/>
          <w:color w:val="auto"/>
          <w:sz w:val="22"/>
          <w:szCs w:val="22"/>
        </w:rPr>
        <w:t>School</w:t>
      </w:r>
      <w:r w:rsidRPr="00E7485C">
        <w:rPr>
          <w:rFonts w:ascii="Century Gothic" w:hAnsi="Century Gothic"/>
          <w:b/>
          <w:bCs/>
          <w:color w:val="auto"/>
          <w:spacing w:val="-6"/>
          <w:sz w:val="22"/>
          <w:szCs w:val="22"/>
        </w:rPr>
        <w:t xml:space="preserve"> </w:t>
      </w:r>
      <w:r w:rsidRPr="00E7485C">
        <w:rPr>
          <w:rFonts w:ascii="Century Gothic" w:hAnsi="Century Gothic"/>
          <w:b/>
          <w:bCs/>
          <w:color w:val="auto"/>
          <w:spacing w:val="-2"/>
          <w:sz w:val="22"/>
          <w:szCs w:val="22"/>
        </w:rPr>
        <w:t>culture</w:t>
      </w:r>
    </w:p>
    <w:p w14:paraId="7AD7B4C0" w14:textId="50BA6CF5" w:rsidR="00C102E6" w:rsidRPr="00C102E6" w:rsidRDefault="00C102E6" w:rsidP="00C102E6">
      <w:pPr>
        <w:pStyle w:val="ListParagraph"/>
        <w:widowControl w:val="0"/>
        <w:numPr>
          <w:ilvl w:val="1"/>
          <w:numId w:val="41"/>
        </w:numPr>
        <w:tabs>
          <w:tab w:val="left" w:pos="972"/>
          <w:tab w:val="left" w:pos="973"/>
        </w:tabs>
        <w:autoSpaceDE w:val="0"/>
        <w:autoSpaceDN w:val="0"/>
        <w:spacing w:before="1" w:after="0" w:line="240" w:lineRule="auto"/>
        <w:ind w:right="466"/>
        <w:contextualSpacing w:val="0"/>
        <w:rPr>
          <w:rFonts w:ascii="Century Gothic" w:hAnsi="Century Gothic"/>
          <w:color w:val="0A0C0C"/>
          <w:sz w:val="20"/>
        </w:rPr>
      </w:pPr>
      <w:r w:rsidRPr="00C102E6">
        <w:rPr>
          <w:rFonts w:ascii="Century Gothic" w:hAnsi="Century Gothic"/>
          <w:color w:val="0A0C0C"/>
        </w:rPr>
        <w:t>Establish</w:t>
      </w:r>
      <w:r w:rsidRPr="00C102E6">
        <w:rPr>
          <w:rFonts w:ascii="Century Gothic" w:hAnsi="Century Gothic"/>
          <w:color w:val="0A0C0C"/>
          <w:spacing w:val="-5"/>
        </w:rPr>
        <w:t xml:space="preserve"> </w:t>
      </w:r>
      <w:r w:rsidRPr="00C102E6">
        <w:rPr>
          <w:rFonts w:ascii="Century Gothic" w:hAnsi="Century Gothic"/>
          <w:color w:val="0A0C0C"/>
        </w:rPr>
        <w:t>and</w:t>
      </w:r>
      <w:r w:rsidRPr="00C102E6">
        <w:rPr>
          <w:rFonts w:ascii="Century Gothic" w:hAnsi="Century Gothic"/>
          <w:color w:val="0A0C0C"/>
          <w:spacing w:val="-5"/>
        </w:rPr>
        <w:t xml:space="preserve"> </w:t>
      </w:r>
      <w:r w:rsidRPr="00C102E6">
        <w:rPr>
          <w:rFonts w:ascii="Century Gothic" w:hAnsi="Century Gothic"/>
          <w:color w:val="0A0C0C"/>
        </w:rPr>
        <w:t>sustain</w:t>
      </w:r>
      <w:r w:rsidRPr="00C102E6">
        <w:rPr>
          <w:rFonts w:ascii="Century Gothic" w:hAnsi="Century Gothic"/>
          <w:color w:val="0A0C0C"/>
          <w:spacing w:val="-5"/>
        </w:rPr>
        <w:t xml:space="preserve"> </w:t>
      </w:r>
      <w:r w:rsidRPr="00C102E6">
        <w:rPr>
          <w:rFonts w:ascii="Century Gothic" w:hAnsi="Century Gothic"/>
          <w:color w:val="0A0C0C"/>
        </w:rPr>
        <w:t>the school</w:t>
      </w:r>
      <w:r w:rsidR="009E52D1">
        <w:rPr>
          <w:rFonts w:ascii="Century Gothic" w:hAnsi="Century Gothic"/>
          <w:color w:val="0A0C0C"/>
        </w:rPr>
        <w:t>’s</w:t>
      </w:r>
      <w:r w:rsidRPr="00C102E6">
        <w:rPr>
          <w:rFonts w:ascii="Century Gothic" w:hAnsi="Century Gothic"/>
          <w:color w:val="0A0C0C"/>
          <w:spacing w:val="-5"/>
        </w:rPr>
        <w:t xml:space="preserve"> </w:t>
      </w:r>
      <w:r w:rsidRPr="00C102E6">
        <w:rPr>
          <w:rFonts w:ascii="Century Gothic" w:hAnsi="Century Gothic"/>
          <w:color w:val="0A0C0C"/>
        </w:rPr>
        <w:t>ethos</w:t>
      </w:r>
      <w:r w:rsidRPr="00C102E6">
        <w:rPr>
          <w:rFonts w:ascii="Century Gothic" w:hAnsi="Century Gothic"/>
          <w:color w:val="0A0C0C"/>
          <w:spacing w:val="-4"/>
        </w:rPr>
        <w:t xml:space="preserve"> </w:t>
      </w:r>
      <w:r w:rsidRPr="00C102E6">
        <w:rPr>
          <w:rFonts w:ascii="Century Gothic" w:hAnsi="Century Gothic"/>
          <w:color w:val="0A0C0C"/>
        </w:rPr>
        <w:t>and</w:t>
      </w:r>
      <w:r w:rsidRPr="00C102E6">
        <w:rPr>
          <w:rFonts w:ascii="Century Gothic" w:hAnsi="Century Gothic"/>
          <w:color w:val="0A0C0C"/>
          <w:spacing w:val="-4"/>
        </w:rPr>
        <w:t xml:space="preserve"> </w:t>
      </w:r>
      <w:r w:rsidRPr="00C102E6">
        <w:rPr>
          <w:rFonts w:ascii="Century Gothic" w:hAnsi="Century Gothic"/>
          <w:color w:val="0A0C0C"/>
        </w:rPr>
        <w:t>strategic</w:t>
      </w:r>
      <w:r w:rsidRPr="00C102E6">
        <w:rPr>
          <w:rFonts w:ascii="Century Gothic" w:hAnsi="Century Gothic"/>
          <w:color w:val="0A0C0C"/>
          <w:spacing w:val="-3"/>
        </w:rPr>
        <w:t xml:space="preserve"> </w:t>
      </w:r>
      <w:r w:rsidRPr="00C102E6">
        <w:rPr>
          <w:rFonts w:ascii="Century Gothic" w:hAnsi="Century Gothic"/>
          <w:color w:val="0A0C0C"/>
        </w:rPr>
        <w:t>direction</w:t>
      </w:r>
      <w:r w:rsidRPr="00C102E6">
        <w:rPr>
          <w:rFonts w:ascii="Century Gothic" w:hAnsi="Century Gothic"/>
          <w:color w:val="0A0C0C"/>
          <w:spacing w:val="-3"/>
        </w:rPr>
        <w:t xml:space="preserve"> </w:t>
      </w:r>
      <w:r w:rsidRPr="00C102E6">
        <w:rPr>
          <w:rFonts w:ascii="Century Gothic" w:hAnsi="Century Gothic"/>
          <w:color w:val="0A0C0C"/>
        </w:rPr>
        <w:t>in</w:t>
      </w:r>
      <w:r w:rsidRPr="00C102E6">
        <w:rPr>
          <w:rFonts w:ascii="Century Gothic" w:hAnsi="Century Gothic"/>
          <w:color w:val="0A0C0C"/>
          <w:spacing w:val="-5"/>
        </w:rPr>
        <w:t xml:space="preserve"> </w:t>
      </w:r>
      <w:r w:rsidRPr="00C102E6">
        <w:rPr>
          <w:rFonts w:ascii="Century Gothic" w:hAnsi="Century Gothic"/>
          <w:color w:val="0A0C0C"/>
        </w:rPr>
        <w:t>partnership</w:t>
      </w:r>
      <w:r w:rsidRPr="00C102E6">
        <w:rPr>
          <w:rFonts w:ascii="Century Gothic" w:hAnsi="Century Gothic"/>
          <w:color w:val="0A0C0C"/>
          <w:spacing w:val="-5"/>
        </w:rPr>
        <w:t xml:space="preserve"> </w:t>
      </w:r>
      <w:r w:rsidRPr="00C102E6">
        <w:rPr>
          <w:rFonts w:ascii="Century Gothic" w:hAnsi="Century Gothic"/>
          <w:color w:val="0A0C0C"/>
        </w:rPr>
        <w:t>with</w:t>
      </w:r>
      <w:r w:rsidRPr="00C102E6">
        <w:rPr>
          <w:rFonts w:ascii="Century Gothic" w:hAnsi="Century Gothic"/>
          <w:color w:val="0A0C0C"/>
          <w:spacing w:val="-3"/>
        </w:rPr>
        <w:t xml:space="preserve"> </w:t>
      </w:r>
      <w:r w:rsidRPr="00C102E6">
        <w:rPr>
          <w:rFonts w:ascii="Century Gothic" w:hAnsi="Century Gothic"/>
          <w:color w:val="0A0C0C"/>
        </w:rPr>
        <w:t xml:space="preserve">those responsible for governance and through consultation with the school </w:t>
      </w:r>
      <w:proofErr w:type="gramStart"/>
      <w:r w:rsidRPr="00C102E6">
        <w:rPr>
          <w:rFonts w:ascii="Century Gothic" w:hAnsi="Century Gothic"/>
          <w:color w:val="0A0C0C"/>
        </w:rPr>
        <w:t>community</w:t>
      </w:r>
      <w:proofErr w:type="gramEnd"/>
    </w:p>
    <w:p w14:paraId="403E1B91" w14:textId="769C9C3C" w:rsidR="00C102E6" w:rsidRPr="00C102E6" w:rsidRDefault="00C102E6" w:rsidP="00C102E6">
      <w:pPr>
        <w:pStyle w:val="ListParagraph"/>
        <w:widowControl w:val="0"/>
        <w:numPr>
          <w:ilvl w:val="1"/>
          <w:numId w:val="41"/>
        </w:numPr>
        <w:tabs>
          <w:tab w:val="left" w:pos="972"/>
          <w:tab w:val="left" w:pos="973"/>
        </w:tabs>
        <w:autoSpaceDE w:val="0"/>
        <w:autoSpaceDN w:val="0"/>
        <w:spacing w:before="74" w:after="0" w:line="240" w:lineRule="auto"/>
        <w:ind w:right="455"/>
        <w:contextualSpacing w:val="0"/>
        <w:rPr>
          <w:rFonts w:ascii="Century Gothic" w:hAnsi="Century Gothic"/>
          <w:color w:val="0A0C0C"/>
          <w:sz w:val="20"/>
        </w:rPr>
      </w:pPr>
      <w:r w:rsidRPr="00C102E6">
        <w:rPr>
          <w:rFonts w:ascii="Century Gothic" w:hAnsi="Century Gothic"/>
        </w:rPr>
        <w:t>Demonstrates</w:t>
      </w:r>
      <w:r w:rsidRPr="00C102E6">
        <w:rPr>
          <w:rFonts w:ascii="Century Gothic" w:hAnsi="Century Gothic"/>
          <w:spacing w:val="-2"/>
        </w:rPr>
        <w:t xml:space="preserve"> </w:t>
      </w:r>
      <w:r w:rsidRPr="00C102E6">
        <w:rPr>
          <w:rFonts w:ascii="Century Gothic" w:hAnsi="Century Gothic"/>
        </w:rPr>
        <w:t>and</w:t>
      </w:r>
      <w:r w:rsidRPr="00C102E6">
        <w:rPr>
          <w:rFonts w:ascii="Century Gothic" w:hAnsi="Century Gothic"/>
          <w:spacing w:val="-4"/>
        </w:rPr>
        <w:t xml:space="preserve"> </w:t>
      </w:r>
      <w:r w:rsidRPr="00C102E6">
        <w:rPr>
          <w:rFonts w:ascii="Century Gothic" w:hAnsi="Century Gothic"/>
        </w:rPr>
        <w:t>articulates</w:t>
      </w:r>
      <w:r w:rsidRPr="00C102E6">
        <w:rPr>
          <w:rFonts w:ascii="Century Gothic" w:hAnsi="Century Gothic"/>
          <w:spacing w:val="-1"/>
        </w:rPr>
        <w:t xml:space="preserve"> </w:t>
      </w:r>
      <w:r w:rsidRPr="00C102E6">
        <w:rPr>
          <w:rFonts w:ascii="Century Gothic" w:hAnsi="Century Gothic"/>
        </w:rPr>
        <w:t>high</w:t>
      </w:r>
      <w:r w:rsidRPr="00C102E6">
        <w:rPr>
          <w:rFonts w:ascii="Century Gothic" w:hAnsi="Century Gothic"/>
          <w:spacing w:val="-4"/>
        </w:rPr>
        <w:t xml:space="preserve"> </w:t>
      </w:r>
      <w:r w:rsidRPr="00C102E6">
        <w:rPr>
          <w:rFonts w:ascii="Century Gothic" w:hAnsi="Century Gothic"/>
        </w:rPr>
        <w:t>expectation</w:t>
      </w:r>
      <w:r w:rsidRPr="00C102E6">
        <w:rPr>
          <w:rFonts w:ascii="Century Gothic" w:hAnsi="Century Gothic"/>
          <w:spacing w:val="-2"/>
        </w:rPr>
        <w:t xml:space="preserve"> </w:t>
      </w:r>
      <w:r w:rsidRPr="00C102E6">
        <w:rPr>
          <w:rFonts w:ascii="Century Gothic" w:hAnsi="Century Gothic"/>
        </w:rPr>
        <w:t>and</w:t>
      </w:r>
      <w:r w:rsidRPr="00C102E6">
        <w:rPr>
          <w:rFonts w:ascii="Century Gothic" w:hAnsi="Century Gothic"/>
          <w:spacing w:val="-4"/>
        </w:rPr>
        <w:t xml:space="preserve"> </w:t>
      </w:r>
      <w:r w:rsidR="009E52D1">
        <w:rPr>
          <w:rFonts w:ascii="Century Gothic" w:hAnsi="Century Gothic"/>
          <w:spacing w:val="-4"/>
        </w:rPr>
        <w:t xml:space="preserve">ambition </w:t>
      </w:r>
      <w:r w:rsidRPr="00C102E6">
        <w:rPr>
          <w:rFonts w:ascii="Century Gothic" w:hAnsi="Century Gothic"/>
        </w:rPr>
        <w:t>for</w:t>
      </w:r>
      <w:r w:rsidRPr="00C102E6">
        <w:rPr>
          <w:rFonts w:ascii="Century Gothic" w:hAnsi="Century Gothic"/>
          <w:spacing w:val="-3"/>
        </w:rPr>
        <w:t xml:space="preserve"> </w:t>
      </w:r>
      <w:r w:rsidRPr="00C102E6">
        <w:rPr>
          <w:rFonts w:ascii="Century Gothic" w:hAnsi="Century Gothic"/>
        </w:rPr>
        <w:t>the</w:t>
      </w:r>
      <w:r w:rsidRPr="00C102E6">
        <w:rPr>
          <w:rFonts w:ascii="Century Gothic" w:hAnsi="Century Gothic"/>
          <w:spacing w:val="-5"/>
        </w:rPr>
        <w:t xml:space="preserve"> </w:t>
      </w:r>
      <w:r w:rsidRPr="00C102E6">
        <w:rPr>
          <w:rFonts w:ascii="Century Gothic" w:hAnsi="Century Gothic"/>
        </w:rPr>
        <w:t xml:space="preserve">whole </w:t>
      </w:r>
      <w:proofErr w:type="gramStart"/>
      <w:r w:rsidRPr="00C102E6">
        <w:rPr>
          <w:rFonts w:ascii="Century Gothic" w:hAnsi="Century Gothic"/>
          <w:spacing w:val="-2"/>
        </w:rPr>
        <w:t>school</w:t>
      </w:r>
      <w:proofErr w:type="gramEnd"/>
    </w:p>
    <w:p w14:paraId="29B46038"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before="75" w:after="0" w:line="269" w:lineRule="exact"/>
        <w:ind w:hanging="361"/>
        <w:contextualSpacing w:val="0"/>
        <w:rPr>
          <w:rFonts w:ascii="Century Gothic" w:hAnsi="Century Gothic"/>
          <w:color w:val="0A0C0C"/>
          <w:sz w:val="20"/>
        </w:rPr>
      </w:pPr>
      <w:r w:rsidRPr="00C102E6">
        <w:rPr>
          <w:rFonts w:ascii="Century Gothic" w:hAnsi="Century Gothic"/>
          <w:color w:val="0A0C0C"/>
        </w:rPr>
        <w:t>Develop</w:t>
      </w:r>
      <w:r w:rsidRPr="00C102E6">
        <w:rPr>
          <w:rFonts w:ascii="Century Gothic" w:hAnsi="Century Gothic"/>
          <w:color w:val="0A0C0C"/>
          <w:spacing w:val="-7"/>
        </w:rPr>
        <w:t xml:space="preserve"> </w:t>
      </w:r>
      <w:r w:rsidRPr="00C102E6">
        <w:rPr>
          <w:rFonts w:ascii="Century Gothic" w:hAnsi="Century Gothic"/>
          <w:color w:val="0A0C0C"/>
        </w:rPr>
        <w:t>a</w:t>
      </w:r>
      <w:r w:rsidRPr="00C102E6">
        <w:rPr>
          <w:rFonts w:ascii="Century Gothic" w:hAnsi="Century Gothic"/>
          <w:color w:val="0A0C0C"/>
          <w:spacing w:val="-5"/>
        </w:rPr>
        <w:t xml:space="preserve"> </w:t>
      </w:r>
      <w:r w:rsidRPr="00C102E6">
        <w:rPr>
          <w:rFonts w:ascii="Century Gothic" w:hAnsi="Century Gothic"/>
          <w:color w:val="0A0C0C"/>
        </w:rPr>
        <w:t>culture</w:t>
      </w:r>
      <w:r w:rsidRPr="00C102E6">
        <w:rPr>
          <w:rFonts w:ascii="Century Gothic" w:hAnsi="Century Gothic"/>
          <w:color w:val="0A0C0C"/>
          <w:spacing w:val="-6"/>
        </w:rPr>
        <w:t xml:space="preserve"> </w:t>
      </w:r>
      <w:r w:rsidRPr="00C102E6">
        <w:rPr>
          <w:rFonts w:ascii="Century Gothic" w:hAnsi="Century Gothic"/>
          <w:color w:val="0A0C0C"/>
        </w:rPr>
        <w:t>where</w:t>
      </w:r>
      <w:r w:rsidRPr="00C102E6">
        <w:rPr>
          <w:rFonts w:ascii="Century Gothic" w:hAnsi="Century Gothic"/>
          <w:color w:val="0A0C0C"/>
          <w:spacing w:val="-5"/>
        </w:rPr>
        <w:t xml:space="preserve"> </w:t>
      </w:r>
      <w:r w:rsidRPr="00C102E6">
        <w:rPr>
          <w:rFonts w:ascii="Century Gothic" w:hAnsi="Century Gothic"/>
          <w:color w:val="0A0C0C"/>
        </w:rPr>
        <w:t>pupils</w:t>
      </w:r>
      <w:r w:rsidRPr="00C102E6">
        <w:rPr>
          <w:rFonts w:ascii="Century Gothic" w:hAnsi="Century Gothic"/>
          <w:color w:val="0A0C0C"/>
          <w:spacing w:val="-2"/>
        </w:rPr>
        <w:t xml:space="preserve"> </w:t>
      </w:r>
      <w:r w:rsidRPr="00C102E6">
        <w:rPr>
          <w:rFonts w:ascii="Century Gothic" w:hAnsi="Century Gothic"/>
          <w:color w:val="0A0C0C"/>
        </w:rPr>
        <w:t>experience</w:t>
      </w:r>
      <w:r w:rsidRPr="00C102E6">
        <w:rPr>
          <w:rFonts w:ascii="Century Gothic" w:hAnsi="Century Gothic"/>
          <w:color w:val="0A0C0C"/>
          <w:spacing w:val="-5"/>
        </w:rPr>
        <w:t xml:space="preserve"> </w:t>
      </w:r>
      <w:r w:rsidRPr="00C102E6">
        <w:rPr>
          <w:rFonts w:ascii="Century Gothic" w:hAnsi="Century Gothic"/>
          <w:color w:val="0A0C0C"/>
        </w:rPr>
        <w:t>a</w:t>
      </w:r>
      <w:r w:rsidRPr="00C102E6">
        <w:rPr>
          <w:rFonts w:ascii="Century Gothic" w:hAnsi="Century Gothic"/>
          <w:color w:val="0A0C0C"/>
          <w:spacing w:val="-6"/>
        </w:rPr>
        <w:t xml:space="preserve"> </w:t>
      </w:r>
      <w:r w:rsidRPr="00C102E6">
        <w:rPr>
          <w:rFonts w:ascii="Century Gothic" w:hAnsi="Century Gothic"/>
          <w:color w:val="0A0C0C"/>
        </w:rPr>
        <w:t>positive</w:t>
      </w:r>
      <w:r w:rsidRPr="00C102E6">
        <w:rPr>
          <w:rFonts w:ascii="Century Gothic" w:hAnsi="Century Gothic"/>
          <w:color w:val="0A0C0C"/>
          <w:spacing w:val="-4"/>
        </w:rPr>
        <w:t xml:space="preserve"> </w:t>
      </w:r>
      <w:r w:rsidRPr="00C102E6">
        <w:rPr>
          <w:rFonts w:ascii="Century Gothic" w:hAnsi="Century Gothic"/>
          <w:color w:val="0A0C0C"/>
        </w:rPr>
        <w:t>and</w:t>
      </w:r>
      <w:r w:rsidRPr="00C102E6">
        <w:rPr>
          <w:rFonts w:ascii="Century Gothic" w:hAnsi="Century Gothic"/>
          <w:color w:val="0A0C0C"/>
          <w:spacing w:val="-6"/>
        </w:rPr>
        <w:t xml:space="preserve"> </w:t>
      </w:r>
      <w:r w:rsidRPr="00C102E6">
        <w:rPr>
          <w:rFonts w:ascii="Century Gothic" w:hAnsi="Century Gothic"/>
          <w:color w:val="0A0C0C"/>
        </w:rPr>
        <w:t>enriching</w:t>
      </w:r>
      <w:r w:rsidRPr="00C102E6">
        <w:rPr>
          <w:rFonts w:ascii="Century Gothic" w:hAnsi="Century Gothic"/>
          <w:color w:val="0A0C0C"/>
          <w:spacing w:val="-7"/>
        </w:rPr>
        <w:t xml:space="preserve"> </w:t>
      </w:r>
      <w:r w:rsidRPr="00C102E6">
        <w:rPr>
          <w:rFonts w:ascii="Century Gothic" w:hAnsi="Century Gothic"/>
          <w:color w:val="0A0C0C"/>
        </w:rPr>
        <w:t>school</w:t>
      </w:r>
      <w:r w:rsidRPr="00C102E6">
        <w:rPr>
          <w:rFonts w:ascii="Century Gothic" w:hAnsi="Century Gothic"/>
          <w:color w:val="0A0C0C"/>
          <w:spacing w:val="-4"/>
        </w:rPr>
        <w:t xml:space="preserve"> life</w:t>
      </w:r>
    </w:p>
    <w:p w14:paraId="07DC1652" w14:textId="1A67D118" w:rsidR="00C102E6" w:rsidRPr="00C102E6" w:rsidRDefault="00C102E6" w:rsidP="00C102E6">
      <w:pPr>
        <w:pStyle w:val="ListParagraph"/>
        <w:widowControl w:val="0"/>
        <w:numPr>
          <w:ilvl w:val="1"/>
          <w:numId w:val="41"/>
        </w:numPr>
        <w:tabs>
          <w:tab w:val="left" w:pos="972"/>
          <w:tab w:val="left" w:pos="973"/>
        </w:tabs>
        <w:autoSpaceDE w:val="0"/>
        <w:autoSpaceDN w:val="0"/>
        <w:spacing w:after="0" w:line="242" w:lineRule="auto"/>
        <w:ind w:right="411"/>
        <w:contextualSpacing w:val="0"/>
        <w:rPr>
          <w:rFonts w:ascii="Century Gothic" w:hAnsi="Century Gothic"/>
          <w:color w:val="0A0C0C"/>
          <w:sz w:val="20"/>
        </w:rPr>
      </w:pPr>
      <w:r w:rsidRPr="00C102E6">
        <w:rPr>
          <w:rFonts w:ascii="Century Gothic" w:hAnsi="Century Gothic"/>
          <w:color w:val="0A0C0C"/>
        </w:rPr>
        <w:t>Uphold</w:t>
      </w:r>
      <w:r w:rsidRPr="00C102E6">
        <w:rPr>
          <w:rFonts w:ascii="Century Gothic" w:hAnsi="Century Gothic"/>
          <w:color w:val="0A0C0C"/>
          <w:spacing w:val="-2"/>
        </w:rPr>
        <w:t xml:space="preserve"> </w:t>
      </w:r>
      <w:r w:rsidRPr="00C102E6">
        <w:rPr>
          <w:rFonts w:ascii="Century Gothic" w:hAnsi="Century Gothic"/>
          <w:color w:val="0A0C0C"/>
        </w:rPr>
        <w:t>ambitious</w:t>
      </w:r>
      <w:r w:rsidRPr="00C102E6">
        <w:rPr>
          <w:rFonts w:ascii="Century Gothic" w:hAnsi="Century Gothic"/>
          <w:color w:val="0A0C0C"/>
          <w:spacing w:val="-4"/>
        </w:rPr>
        <w:t xml:space="preserve"> </w:t>
      </w:r>
      <w:r w:rsidRPr="00C102E6">
        <w:rPr>
          <w:rFonts w:ascii="Century Gothic" w:hAnsi="Century Gothic"/>
          <w:color w:val="0A0C0C"/>
        </w:rPr>
        <w:t>educational</w:t>
      </w:r>
      <w:r w:rsidRPr="00C102E6">
        <w:rPr>
          <w:rFonts w:ascii="Century Gothic" w:hAnsi="Century Gothic"/>
          <w:color w:val="0A0C0C"/>
          <w:spacing w:val="-5"/>
        </w:rPr>
        <w:t xml:space="preserve"> </w:t>
      </w:r>
      <w:r w:rsidRPr="00C102E6">
        <w:rPr>
          <w:rFonts w:ascii="Century Gothic" w:hAnsi="Century Gothic"/>
          <w:color w:val="0A0C0C"/>
        </w:rPr>
        <w:t>standards</w:t>
      </w:r>
      <w:r w:rsidRPr="00C102E6">
        <w:rPr>
          <w:rFonts w:ascii="Century Gothic" w:hAnsi="Century Gothic"/>
          <w:color w:val="0A0C0C"/>
          <w:spacing w:val="-4"/>
        </w:rPr>
        <w:t xml:space="preserve"> </w:t>
      </w:r>
      <w:r w:rsidRPr="00C102E6">
        <w:rPr>
          <w:rFonts w:ascii="Century Gothic" w:hAnsi="Century Gothic"/>
          <w:color w:val="0A0C0C"/>
        </w:rPr>
        <w:t>which</w:t>
      </w:r>
      <w:r w:rsidRPr="00C102E6">
        <w:rPr>
          <w:rFonts w:ascii="Century Gothic" w:hAnsi="Century Gothic"/>
          <w:color w:val="0A0C0C"/>
          <w:spacing w:val="-5"/>
        </w:rPr>
        <w:t xml:space="preserve"> </w:t>
      </w:r>
      <w:r w:rsidRPr="00C102E6">
        <w:rPr>
          <w:rFonts w:ascii="Century Gothic" w:hAnsi="Century Gothic"/>
          <w:color w:val="0A0C0C"/>
        </w:rPr>
        <w:t>prepare</w:t>
      </w:r>
      <w:r w:rsidRPr="00C102E6">
        <w:rPr>
          <w:rFonts w:ascii="Century Gothic" w:hAnsi="Century Gothic"/>
          <w:color w:val="0A0C0C"/>
          <w:spacing w:val="-4"/>
        </w:rPr>
        <w:t xml:space="preserve"> </w:t>
      </w:r>
      <w:r w:rsidRPr="00C102E6">
        <w:rPr>
          <w:rFonts w:ascii="Century Gothic" w:hAnsi="Century Gothic"/>
          <w:color w:val="0A0C0C"/>
        </w:rPr>
        <w:t>pupils</w:t>
      </w:r>
      <w:r w:rsidRPr="00C102E6">
        <w:rPr>
          <w:rFonts w:ascii="Century Gothic" w:hAnsi="Century Gothic"/>
          <w:color w:val="0A0C0C"/>
          <w:spacing w:val="-4"/>
        </w:rPr>
        <w:t xml:space="preserve"> </w:t>
      </w:r>
      <w:r w:rsidRPr="00C102E6">
        <w:rPr>
          <w:rFonts w:ascii="Century Gothic" w:hAnsi="Century Gothic"/>
          <w:color w:val="0A0C0C"/>
        </w:rPr>
        <w:t>from</w:t>
      </w:r>
      <w:r w:rsidRPr="00C102E6">
        <w:rPr>
          <w:rFonts w:ascii="Century Gothic" w:hAnsi="Century Gothic"/>
          <w:color w:val="0A0C0C"/>
          <w:spacing w:val="-6"/>
        </w:rPr>
        <w:t xml:space="preserve"> </w:t>
      </w:r>
      <w:r w:rsidRPr="00C102E6">
        <w:rPr>
          <w:rFonts w:ascii="Century Gothic" w:hAnsi="Century Gothic"/>
          <w:color w:val="0A0C0C"/>
        </w:rPr>
        <w:t>all</w:t>
      </w:r>
      <w:r w:rsidRPr="00C102E6">
        <w:rPr>
          <w:rFonts w:ascii="Century Gothic" w:hAnsi="Century Gothic"/>
          <w:color w:val="0A0C0C"/>
          <w:spacing w:val="-4"/>
        </w:rPr>
        <w:t xml:space="preserve"> </w:t>
      </w:r>
      <w:r w:rsidRPr="00C102E6">
        <w:rPr>
          <w:rFonts w:ascii="Century Gothic" w:hAnsi="Century Gothic"/>
          <w:color w:val="0A0C0C"/>
        </w:rPr>
        <w:t>backgrounds</w:t>
      </w:r>
      <w:r w:rsidRPr="00C102E6">
        <w:rPr>
          <w:rFonts w:ascii="Century Gothic" w:hAnsi="Century Gothic"/>
          <w:color w:val="0A0C0C"/>
          <w:spacing w:val="-4"/>
        </w:rPr>
        <w:t xml:space="preserve"> </w:t>
      </w:r>
      <w:r w:rsidRPr="00C102E6">
        <w:rPr>
          <w:rFonts w:ascii="Century Gothic" w:hAnsi="Century Gothic"/>
          <w:color w:val="0A0C0C"/>
        </w:rPr>
        <w:t xml:space="preserve">for their next </w:t>
      </w:r>
      <w:r w:rsidR="009E52D1">
        <w:rPr>
          <w:rFonts w:ascii="Century Gothic" w:hAnsi="Century Gothic"/>
          <w:color w:val="0A0C0C"/>
        </w:rPr>
        <w:t xml:space="preserve">stage </w:t>
      </w:r>
      <w:r w:rsidRPr="00C102E6">
        <w:rPr>
          <w:rFonts w:ascii="Century Gothic" w:hAnsi="Century Gothic"/>
          <w:color w:val="0A0C0C"/>
        </w:rPr>
        <w:t xml:space="preserve">of education and </w:t>
      </w:r>
      <w:proofErr w:type="gramStart"/>
      <w:r w:rsidRPr="00C102E6">
        <w:rPr>
          <w:rFonts w:ascii="Century Gothic" w:hAnsi="Century Gothic"/>
          <w:color w:val="0A0C0C"/>
        </w:rPr>
        <w:t>life</w:t>
      </w:r>
      <w:proofErr w:type="gramEnd"/>
    </w:p>
    <w:p w14:paraId="2150F054"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40" w:lineRule="auto"/>
        <w:ind w:right="357"/>
        <w:contextualSpacing w:val="0"/>
        <w:rPr>
          <w:rFonts w:ascii="Century Gothic" w:hAnsi="Century Gothic"/>
          <w:color w:val="0A0C0C"/>
          <w:sz w:val="20"/>
        </w:rPr>
      </w:pPr>
      <w:r w:rsidRPr="00C102E6">
        <w:rPr>
          <w:rFonts w:ascii="Century Gothic" w:hAnsi="Century Gothic"/>
          <w:color w:val="0A0C0C"/>
        </w:rPr>
        <w:t>Promote</w:t>
      </w:r>
      <w:r w:rsidRPr="00C102E6">
        <w:rPr>
          <w:rFonts w:ascii="Century Gothic" w:hAnsi="Century Gothic"/>
          <w:color w:val="0A0C0C"/>
          <w:spacing w:val="-4"/>
        </w:rPr>
        <w:t xml:space="preserve"> </w:t>
      </w:r>
      <w:r w:rsidRPr="00C102E6">
        <w:rPr>
          <w:rFonts w:ascii="Century Gothic" w:hAnsi="Century Gothic"/>
          <w:color w:val="0A0C0C"/>
        </w:rPr>
        <w:t>positive</w:t>
      </w:r>
      <w:r w:rsidRPr="00C102E6">
        <w:rPr>
          <w:rFonts w:ascii="Century Gothic" w:hAnsi="Century Gothic"/>
          <w:color w:val="0A0C0C"/>
          <w:spacing w:val="-3"/>
        </w:rPr>
        <w:t xml:space="preserve"> </w:t>
      </w:r>
      <w:r w:rsidRPr="00C102E6">
        <w:rPr>
          <w:rFonts w:ascii="Century Gothic" w:hAnsi="Century Gothic"/>
          <w:color w:val="0A0C0C"/>
        </w:rPr>
        <w:t>and</w:t>
      </w:r>
      <w:r w:rsidRPr="00C102E6">
        <w:rPr>
          <w:rFonts w:ascii="Century Gothic" w:hAnsi="Century Gothic"/>
          <w:color w:val="0A0C0C"/>
          <w:spacing w:val="-5"/>
        </w:rPr>
        <w:t xml:space="preserve"> </w:t>
      </w:r>
      <w:r w:rsidRPr="00C102E6">
        <w:rPr>
          <w:rFonts w:ascii="Century Gothic" w:hAnsi="Century Gothic"/>
          <w:color w:val="0A0C0C"/>
        </w:rPr>
        <w:t>respectful</w:t>
      </w:r>
      <w:r w:rsidRPr="00C102E6">
        <w:rPr>
          <w:rFonts w:ascii="Century Gothic" w:hAnsi="Century Gothic"/>
          <w:color w:val="0A0C0C"/>
          <w:spacing w:val="-5"/>
        </w:rPr>
        <w:t xml:space="preserve"> </w:t>
      </w:r>
      <w:r w:rsidRPr="00C102E6">
        <w:rPr>
          <w:rFonts w:ascii="Century Gothic" w:hAnsi="Century Gothic"/>
          <w:color w:val="0A0C0C"/>
        </w:rPr>
        <w:t>relationships</w:t>
      </w:r>
      <w:r w:rsidRPr="00C102E6">
        <w:rPr>
          <w:rFonts w:ascii="Century Gothic" w:hAnsi="Century Gothic"/>
          <w:color w:val="0A0C0C"/>
          <w:spacing w:val="-4"/>
        </w:rPr>
        <w:t xml:space="preserve"> </w:t>
      </w:r>
      <w:r w:rsidRPr="00C102E6">
        <w:rPr>
          <w:rFonts w:ascii="Century Gothic" w:hAnsi="Century Gothic"/>
          <w:color w:val="0A0C0C"/>
        </w:rPr>
        <w:t>across</w:t>
      </w:r>
      <w:r w:rsidRPr="00C102E6">
        <w:rPr>
          <w:rFonts w:ascii="Century Gothic" w:hAnsi="Century Gothic"/>
          <w:color w:val="0A0C0C"/>
          <w:spacing w:val="-4"/>
        </w:rPr>
        <w:t xml:space="preserve"> </w:t>
      </w:r>
      <w:r w:rsidRPr="00C102E6">
        <w:rPr>
          <w:rFonts w:ascii="Century Gothic" w:hAnsi="Century Gothic"/>
          <w:color w:val="0A0C0C"/>
        </w:rPr>
        <w:t>the school’s</w:t>
      </w:r>
      <w:r w:rsidRPr="00C102E6">
        <w:rPr>
          <w:rFonts w:ascii="Century Gothic" w:hAnsi="Century Gothic"/>
          <w:color w:val="0A0C0C"/>
          <w:spacing w:val="-4"/>
        </w:rPr>
        <w:t xml:space="preserve"> </w:t>
      </w:r>
      <w:r w:rsidRPr="00C102E6">
        <w:rPr>
          <w:rFonts w:ascii="Century Gothic" w:hAnsi="Century Gothic"/>
          <w:color w:val="0A0C0C"/>
        </w:rPr>
        <w:t>community</w:t>
      </w:r>
      <w:r w:rsidRPr="00C102E6">
        <w:rPr>
          <w:rFonts w:ascii="Century Gothic" w:hAnsi="Century Gothic"/>
          <w:color w:val="0A0C0C"/>
          <w:spacing w:val="-2"/>
        </w:rPr>
        <w:t xml:space="preserve"> </w:t>
      </w:r>
      <w:r w:rsidRPr="00C102E6">
        <w:rPr>
          <w:rFonts w:ascii="Century Gothic" w:hAnsi="Century Gothic"/>
          <w:color w:val="0A0C0C"/>
        </w:rPr>
        <w:t>and</w:t>
      </w:r>
      <w:r w:rsidRPr="00C102E6">
        <w:rPr>
          <w:rFonts w:ascii="Century Gothic" w:hAnsi="Century Gothic"/>
          <w:color w:val="0A0C0C"/>
          <w:spacing w:val="-5"/>
        </w:rPr>
        <w:t xml:space="preserve"> </w:t>
      </w:r>
      <w:r w:rsidRPr="00C102E6">
        <w:rPr>
          <w:rFonts w:ascii="Century Gothic" w:hAnsi="Century Gothic"/>
          <w:color w:val="0A0C0C"/>
        </w:rPr>
        <w:t>a</w:t>
      </w:r>
      <w:r w:rsidRPr="00C102E6">
        <w:rPr>
          <w:rFonts w:ascii="Century Gothic" w:hAnsi="Century Gothic"/>
          <w:color w:val="0A0C0C"/>
          <w:spacing w:val="-4"/>
        </w:rPr>
        <w:t xml:space="preserve"> </w:t>
      </w:r>
      <w:r w:rsidRPr="00C102E6">
        <w:rPr>
          <w:rFonts w:ascii="Century Gothic" w:hAnsi="Century Gothic"/>
          <w:color w:val="0A0C0C"/>
        </w:rPr>
        <w:t>safe, orderly and inclusive environment</w:t>
      </w:r>
    </w:p>
    <w:p w14:paraId="39208442"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69" w:lineRule="exact"/>
        <w:ind w:hanging="361"/>
        <w:contextualSpacing w:val="0"/>
        <w:rPr>
          <w:rFonts w:ascii="Century Gothic" w:hAnsi="Century Gothic"/>
          <w:color w:val="0A0C0C"/>
          <w:sz w:val="20"/>
        </w:rPr>
      </w:pPr>
      <w:r w:rsidRPr="00C102E6">
        <w:rPr>
          <w:rFonts w:ascii="Century Gothic" w:hAnsi="Century Gothic"/>
          <w:color w:val="0A0C0C"/>
        </w:rPr>
        <w:t>Work</w:t>
      </w:r>
      <w:r w:rsidRPr="00C102E6">
        <w:rPr>
          <w:rFonts w:ascii="Century Gothic" w:hAnsi="Century Gothic"/>
          <w:color w:val="0A0C0C"/>
          <w:spacing w:val="-4"/>
        </w:rPr>
        <w:t xml:space="preserve"> </w:t>
      </w:r>
      <w:r w:rsidRPr="00C102E6">
        <w:rPr>
          <w:rFonts w:ascii="Century Gothic" w:hAnsi="Century Gothic"/>
          <w:color w:val="0A0C0C"/>
        </w:rPr>
        <w:t>with</w:t>
      </w:r>
      <w:r w:rsidRPr="00C102E6">
        <w:rPr>
          <w:rFonts w:ascii="Century Gothic" w:hAnsi="Century Gothic"/>
          <w:color w:val="0A0C0C"/>
          <w:spacing w:val="-4"/>
        </w:rPr>
        <w:t xml:space="preserve"> </w:t>
      </w:r>
      <w:r w:rsidRPr="00C102E6">
        <w:rPr>
          <w:rFonts w:ascii="Century Gothic" w:hAnsi="Century Gothic"/>
          <w:color w:val="0A0C0C"/>
        </w:rPr>
        <w:t>staff</w:t>
      </w:r>
      <w:r w:rsidRPr="00C102E6">
        <w:rPr>
          <w:rFonts w:ascii="Century Gothic" w:hAnsi="Century Gothic"/>
          <w:color w:val="0A0C0C"/>
          <w:spacing w:val="-3"/>
        </w:rPr>
        <w:t xml:space="preserve"> </w:t>
      </w:r>
      <w:r w:rsidRPr="00C102E6">
        <w:rPr>
          <w:rFonts w:ascii="Century Gothic" w:hAnsi="Century Gothic"/>
          <w:color w:val="0A0C0C"/>
        </w:rPr>
        <w:t>to</w:t>
      </w:r>
      <w:r w:rsidRPr="00C102E6">
        <w:rPr>
          <w:rFonts w:ascii="Century Gothic" w:hAnsi="Century Gothic"/>
          <w:color w:val="0A0C0C"/>
          <w:spacing w:val="-4"/>
        </w:rPr>
        <w:t xml:space="preserve"> </w:t>
      </w:r>
      <w:r w:rsidRPr="00C102E6">
        <w:rPr>
          <w:rFonts w:ascii="Century Gothic" w:hAnsi="Century Gothic"/>
          <w:color w:val="0A0C0C"/>
        </w:rPr>
        <w:t>ensure</w:t>
      </w:r>
      <w:r w:rsidRPr="00C102E6">
        <w:rPr>
          <w:rFonts w:ascii="Century Gothic" w:hAnsi="Century Gothic"/>
          <w:color w:val="0A0C0C"/>
          <w:spacing w:val="-1"/>
        </w:rPr>
        <w:t xml:space="preserve"> </w:t>
      </w:r>
      <w:r w:rsidRPr="00C102E6">
        <w:rPr>
          <w:rFonts w:ascii="Century Gothic" w:hAnsi="Century Gothic"/>
          <w:color w:val="0A0C0C"/>
        </w:rPr>
        <w:t>a</w:t>
      </w:r>
      <w:r w:rsidRPr="00C102E6">
        <w:rPr>
          <w:rFonts w:ascii="Century Gothic" w:hAnsi="Century Gothic"/>
          <w:color w:val="0A0C0C"/>
          <w:spacing w:val="-5"/>
        </w:rPr>
        <w:t xml:space="preserve"> </w:t>
      </w:r>
      <w:r w:rsidRPr="00C102E6">
        <w:rPr>
          <w:rFonts w:ascii="Century Gothic" w:hAnsi="Century Gothic"/>
          <w:color w:val="0A0C0C"/>
        </w:rPr>
        <w:t>culture</w:t>
      </w:r>
      <w:r w:rsidRPr="00C102E6">
        <w:rPr>
          <w:rFonts w:ascii="Century Gothic" w:hAnsi="Century Gothic"/>
          <w:color w:val="0A0C0C"/>
          <w:spacing w:val="-1"/>
        </w:rPr>
        <w:t xml:space="preserve"> </w:t>
      </w:r>
      <w:r w:rsidRPr="00C102E6">
        <w:rPr>
          <w:rFonts w:ascii="Century Gothic" w:hAnsi="Century Gothic"/>
          <w:color w:val="0A0C0C"/>
        </w:rPr>
        <w:t>of</w:t>
      </w:r>
      <w:r w:rsidRPr="00C102E6">
        <w:rPr>
          <w:rFonts w:ascii="Century Gothic" w:hAnsi="Century Gothic"/>
          <w:color w:val="0A0C0C"/>
          <w:spacing w:val="-1"/>
        </w:rPr>
        <w:t xml:space="preserve"> </w:t>
      </w:r>
      <w:r w:rsidRPr="00C102E6">
        <w:rPr>
          <w:rFonts w:ascii="Century Gothic" w:hAnsi="Century Gothic"/>
          <w:color w:val="0A0C0C"/>
        </w:rPr>
        <w:t>high</w:t>
      </w:r>
      <w:r w:rsidRPr="00C102E6">
        <w:rPr>
          <w:rFonts w:ascii="Century Gothic" w:hAnsi="Century Gothic"/>
          <w:color w:val="0A0C0C"/>
          <w:spacing w:val="-4"/>
        </w:rPr>
        <w:t xml:space="preserve"> </w:t>
      </w:r>
      <w:r w:rsidRPr="00C102E6">
        <w:rPr>
          <w:rFonts w:ascii="Century Gothic" w:hAnsi="Century Gothic"/>
          <w:color w:val="0A0C0C"/>
        </w:rPr>
        <w:t>staff</w:t>
      </w:r>
      <w:r w:rsidRPr="00C102E6">
        <w:rPr>
          <w:rFonts w:ascii="Century Gothic" w:hAnsi="Century Gothic"/>
          <w:color w:val="0A0C0C"/>
          <w:spacing w:val="-1"/>
        </w:rPr>
        <w:t xml:space="preserve"> </w:t>
      </w:r>
      <w:r w:rsidRPr="00C102E6">
        <w:rPr>
          <w:rFonts w:ascii="Century Gothic" w:hAnsi="Century Gothic"/>
          <w:color w:val="0A0C0C"/>
          <w:spacing w:val="-2"/>
        </w:rPr>
        <w:t>professionalism</w:t>
      </w:r>
    </w:p>
    <w:p w14:paraId="2F7EA53B"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40" w:lineRule="auto"/>
        <w:ind w:right="601"/>
        <w:contextualSpacing w:val="0"/>
        <w:rPr>
          <w:rFonts w:ascii="Century Gothic" w:hAnsi="Century Gothic"/>
          <w:sz w:val="20"/>
        </w:rPr>
      </w:pPr>
      <w:r w:rsidRPr="00C102E6">
        <w:rPr>
          <w:rFonts w:ascii="Century Gothic" w:hAnsi="Century Gothic"/>
        </w:rPr>
        <w:t>Ensure</w:t>
      </w:r>
      <w:r w:rsidRPr="00C102E6">
        <w:rPr>
          <w:rFonts w:ascii="Century Gothic" w:hAnsi="Century Gothic"/>
          <w:spacing w:val="-2"/>
        </w:rPr>
        <w:t xml:space="preserve"> </w:t>
      </w:r>
      <w:r w:rsidRPr="00C102E6">
        <w:rPr>
          <w:rFonts w:ascii="Century Gothic" w:hAnsi="Century Gothic"/>
        </w:rPr>
        <w:t>that</w:t>
      </w:r>
      <w:r w:rsidRPr="00C102E6">
        <w:rPr>
          <w:rFonts w:ascii="Century Gothic" w:hAnsi="Century Gothic"/>
          <w:spacing w:val="-3"/>
        </w:rPr>
        <w:t xml:space="preserve"> </w:t>
      </w:r>
      <w:r w:rsidRPr="00C102E6">
        <w:rPr>
          <w:rFonts w:ascii="Century Gothic" w:hAnsi="Century Gothic"/>
        </w:rPr>
        <w:t>the</w:t>
      </w:r>
      <w:r w:rsidRPr="00C102E6">
        <w:rPr>
          <w:rFonts w:ascii="Century Gothic" w:hAnsi="Century Gothic"/>
          <w:spacing w:val="-4"/>
        </w:rPr>
        <w:t xml:space="preserve"> </w:t>
      </w:r>
      <w:r w:rsidRPr="00C102E6">
        <w:rPr>
          <w:rFonts w:ascii="Century Gothic" w:hAnsi="Century Gothic"/>
        </w:rPr>
        <w:t>school</w:t>
      </w:r>
      <w:r w:rsidRPr="00C102E6">
        <w:rPr>
          <w:rFonts w:ascii="Century Gothic" w:hAnsi="Century Gothic"/>
          <w:spacing w:val="-5"/>
        </w:rPr>
        <w:t xml:space="preserve"> </w:t>
      </w:r>
      <w:r w:rsidRPr="00C102E6">
        <w:rPr>
          <w:rFonts w:ascii="Century Gothic" w:hAnsi="Century Gothic"/>
        </w:rPr>
        <w:t>reflects</w:t>
      </w:r>
      <w:r w:rsidRPr="00C102E6">
        <w:rPr>
          <w:rFonts w:ascii="Century Gothic" w:hAnsi="Century Gothic"/>
          <w:spacing w:val="-2"/>
        </w:rPr>
        <w:t xml:space="preserve"> </w:t>
      </w:r>
      <w:r w:rsidRPr="00C102E6">
        <w:rPr>
          <w:rFonts w:ascii="Century Gothic" w:hAnsi="Century Gothic"/>
        </w:rPr>
        <w:t>a</w:t>
      </w:r>
      <w:r w:rsidRPr="00C102E6">
        <w:rPr>
          <w:rFonts w:ascii="Century Gothic" w:hAnsi="Century Gothic"/>
          <w:spacing w:val="-2"/>
        </w:rPr>
        <w:t xml:space="preserve"> </w:t>
      </w:r>
      <w:r w:rsidRPr="00C102E6">
        <w:rPr>
          <w:rFonts w:ascii="Century Gothic" w:hAnsi="Century Gothic"/>
        </w:rPr>
        <w:t>vibrant</w:t>
      </w:r>
      <w:r w:rsidRPr="00C102E6">
        <w:rPr>
          <w:rFonts w:ascii="Century Gothic" w:hAnsi="Century Gothic"/>
          <w:spacing w:val="-3"/>
        </w:rPr>
        <w:t xml:space="preserve"> </w:t>
      </w:r>
      <w:r w:rsidRPr="00C102E6">
        <w:rPr>
          <w:rFonts w:ascii="Century Gothic" w:hAnsi="Century Gothic"/>
        </w:rPr>
        <w:t>and</w:t>
      </w:r>
      <w:r w:rsidRPr="00C102E6">
        <w:rPr>
          <w:rFonts w:ascii="Century Gothic" w:hAnsi="Century Gothic"/>
          <w:spacing w:val="-3"/>
        </w:rPr>
        <w:t xml:space="preserve"> </w:t>
      </w:r>
      <w:r w:rsidRPr="00C102E6">
        <w:rPr>
          <w:rFonts w:ascii="Century Gothic" w:hAnsi="Century Gothic"/>
        </w:rPr>
        <w:t>inclusive</w:t>
      </w:r>
      <w:r w:rsidRPr="00C102E6">
        <w:rPr>
          <w:rFonts w:ascii="Century Gothic" w:hAnsi="Century Gothic"/>
          <w:spacing w:val="-2"/>
        </w:rPr>
        <w:t xml:space="preserve"> </w:t>
      </w:r>
      <w:r w:rsidRPr="00C102E6">
        <w:rPr>
          <w:rFonts w:ascii="Century Gothic" w:hAnsi="Century Gothic"/>
        </w:rPr>
        <w:t>ethos</w:t>
      </w:r>
      <w:r w:rsidRPr="00C102E6">
        <w:rPr>
          <w:rFonts w:ascii="Century Gothic" w:hAnsi="Century Gothic"/>
          <w:spacing w:val="-2"/>
        </w:rPr>
        <w:t xml:space="preserve"> </w:t>
      </w:r>
      <w:r w:rsidRPr="00C102E6">
        <w:rPr>
          <w:rFonts w:ascii="Century Gothic" w:hAnsi="Century Gothic"/>
        </w:rPr>
        <w:t>which</w:t>
      </w:r>
      <w:r w:rsidRPr="00C102E6">
        <w:rPr>
          <w:rFonts w:ascii="Century Gothic" w:hAnsi="Century Gothic"/>
          <w:spacing w:val="-3"/>
        </w:rPr>
        <w:t xml:space="preserve"> </w:t>
      </w:r>
      <w:r w:rsidRPr="00C102E6">
        <w:rPr>
          <w:rFonts w:ascii="Century Gothic" w:hAnsi="Century Gothic"/>
        </w:rPr>
        <w:t>actively</w:t>
      </w:r>
      <w:r w:rsidRPr="00C102E6">
        <w:rPr>
          <w:rFonts w:ascii="Century Gothic" w:hAnsi="Century Gothic"/>
          <w:spacing w:val="-1"/>
        </w:rPr>
        <w:t xml:space="preserve"> </w:t>
      </w:r>
      <w:r w:rsidRPr="00C102E6">
        <w:rPr>
          <w:rFonts w:ascii="Century Gothic" w:hAnsi="Century Gothic"/>
        </w:rPr>
        <w:t>values</w:t>
      </w:r>
      <w:r w:rsidRPr="00C102E6">
        <w:rPr>
          <w:rFonts w:ascii="Century Gothic" w:hAnsi="Century Gothic"/>
          <w:spacing w:val="-2"/>
        </w:rPr>
        <w:t xml:space="preserve"> </w:t>
      </w:r>
      <w:r w:rsidRPr="00C102E6">
        <w:rPr>
          <w:rFonts w:ascii="Century Gothic" w:hAnsi="Century Gothic"/>
        </w:rPr>
        <w:t>and promotes diversity, community cohesion, and supports pupils to become successful integrated citizens.</w:t>
      </w:r>
    </w:p>
    <w:p w14:paraId="28958653"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69" w:lineRule="exact"/>
        <w:ind w:hanging="361"/>
        <w:contextualSpacing w:val="0"/>
        <w:rPr>
          <w:rFonts w:ascii="Century Gothic" w:hAnsi="Century Gothic"/>
          <w:sz w:val="20"/>
        </w:rPr>
      </w:pPr>
      <w:r w:rsidRPr="00C102E6">
        <w:rPr>
          <w:rFonts w:ascii="Century Gothic" w:hAnsi="Century Gothic"/>
        </w:rPr>
        <w:t>Actively</w:t>
      </w:r>
      <w:r w:rsidRPr="00C102E6">
        <w:rPr>
          <w:rFonts w:ascii="Century Gothic" w:hAnsi="Century Gothic"/>
          <w:spacing w:val="-7"/>
        </w:rPr>
        <w:t xml:space="preserve"> </w:t>
      </w:r>
      <w:r w:rsidRPr="00C102E6">
        <w:rPr>
          <w:rFonts w:ascii="Century Gothic" w:hAnsi="Century Gothic"/>
        </w:rPr>
        <w:t>challenge</w:t>
      </w:r>
      <w:r w:rsidRPr="00C102E6">
        <w:rPr>
          <w:rFonts w:ascii="Century Gothic" w:hAnsi="Century Gothic"/>
          <w:spacing w:val="-6"/>
        </w:rPr>
        <w:t xml:space="preserve"> </w:t>
      </w:r>
      <w:r w:rsidRPr="00C102E6">
        <w:rPr>
          <w:rFonts w:ascii="Century Gothic" w:hAnsi="Century Gothic"/>
        </w:rPr>
        <w:t>and</w:t>
      </w:r>
      <w:r w:rsidRPr="00C102E6">
        <w:rPr>
          <w:rFonts w:ascii="Century Gothic" w:hAnsi="Century Gothic"/>
          <w:spacing w:val="-5"/>
        </w:rPr>
        <w:t xml:space="preserve"> </w:t>
      </w:r>
      <w:r w:rsidRPr="00C102E6">
        <w:rPr>
          <w:rFonts w:ascii="Century Gothic" w:hAnsi="Century Gothic"/>
        </w:rPr>
        <w:t>address</w:t>
      </w:r>
      <w:r w:rsidRPr="00C102E6">
        <w:rPr>
          <w:rFonts w:ascii="Century Gothic" w:hAnsi="Century Gothic"/>
          <w:spacing w:val="-5"/>
        </w:rPr>
        <w:t xml:space="preserve"> </w:t>
      </w:r>
      <w:r w:rsidRPr="00C102E6">
        <w:rPr>
          <w:rFonts w:ascii="Century Gothic" w:hAnsi="Century Gothic"/>
          <w:spacing w:val="-2"/>
        </w:rPr>
        <w:t>discrimination.</w:t>
      </w:r>
    </w:p>
    <w:p w14:paraId="0B4EF958"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40" w:lineRule="auto"/>
        <w:ind w:right="380"/>
        <w:contextualSpacing w:val="0"/>
        <w:rPr>
          <w:rFonts w:ascii="Century Gothic" w:hAnsi="Century Gothic"/>
          <w:sz w:val="20"/>
        </w:rPr>
      </w:pPr>
      <w:r w:rsidRPr="00C102E6">
        <w:rPr>
          <w:rFonts w:ascii="Century Gothic" w:hAnsi="Century Gothic"/>
        </w:rPr>
        <w:t>Ensure</w:t>
      </w:r>
      <w:r w:rsidRPr="00C102E6">
        <w:rPr>
          <w:rFonts w:ascii="Century Gothic" w:hAnsi="Century Gothic"/>
          <w:spacing w:val="-2"/>
        </w:rPr>
        <w:t xml:space="preserve"> </w:t>
      </w:r>
      <w:r w:rsidRPr="00C102E6">
        <w:rPr>
          <w:rFonts w:ascii="Century Gothic" w:hAnsi="Century Gothic"/>
        </w:rPr>
        <w:t>that</w:t>
      </w:r>
      <w:r w:rsidRPr="00C102E6">
        <w:rPr>
          <w:rFonts w:ascii="Century Gothic" w:hAnsi="Century Gothic"/>
          <w:spacing w:val="-3"/>
        </w:rPr>
        <w:t xml:space="preserve"> </w:t>
      </w:r>
      <w:r w:rsidRPr="00C102E6">
        <w:rPr>
          <w:rFonts w:ascii="Century Gothic" w:hAnsi="Century Gothic"/>
        </w:rPr>
        <w:t>monitoring</w:t>
      </w:r>
      <w:r w:rsidRPr="00C102E6">
        <w:rPr>
          <w:rFonts w:ascii="Century Gothic" w:hAnsi="Century Gothic"/>
          <w:spacing w:val="-5"/>
        </w:rPr>
        <w:t xml:space="preserve"> </w:t>
      </w:r>
      <w:r w:rsidRPr="00C102E6">
        <w:rPr>
          <w:rFonts w:ascii="Century Gothic" w:hAnsi="Century Gothic"/>
        </w:rPr>
        <w:t>takes</w:t>
      </w:r>
      <w:r w:rsidRPr="00C102E6">
        <w:rPr>
          <w:rFonts w:ascii="Century Gothic" w:hAnsi="Century Gothic"/>
          <w:spacing w:val="-2"/>
        </w:rPr>
        <w:t xml:space="preserve"> </w:t>
      </w:r>
      <w:r w:rsidRPr="00C102E6">
        <w:rPr>
          <w:rFonts w:ascii="Century Gothic" w:hAnsi="Century Gothic"/>
        </w:rPr>
        <w:t>account</w:t>
      </w:r>
      <w:r w:rsidRPr="00C102E6">
        <w:rPr>
          <w:rFonts w:ascii="Century Gothic" w:hAnsi="Century Gothic"/>
          <w:spacing w:val="-1"/>
        </w:rPr>
        <w:t xml:space="preserve"> </w:t>
      </w:r>
      <w:r w:rsidRPr="00C102E6">
        <w:rPr>
          <w:rFonts w:ascii="Century Gothic" w:hAnsi="Century Gothic"/>
        </w:rPr>
        <w:t>of different</w:t>
      </w:r>
      <w:r w:rsidRPr="00C102E6">
        <w:rPr>
          <w:rFonts w:ascii="Century Gothic" w:hAnsi="Century Gothic"/>
          <w:spacing w:val="-3"/>
        </w:rPr>
        <w:t xml:space="preserve"> </w:t>
      </w:r>
      <w:r w:rsidRPr="00C102E6">
        <w:rPr>
          <w:rFonts w:ascii="Century Gothic" w:hAnsi="Century Gothic"/>
        </w:rPr>
        <w:t>pupil</w:t>
      </w:r>
      <w:r w:rsidRPr="00C102E6">
        <w:rPr>
          <w:rFonts w:ascii="Century Gothic" w:hAnsi="Century Gothic"/>
          <w:spacing w:val="-4"/>
        </w:rPr>
        <w:t xml:space="preserve"> </w:t>
      </w:r>
      <w:r w:rsidRPr="00C102E6">
        <w:rPr>
          <w:rFonts w:ascii="Century Gothic" w:hAnsi="Century Gothic"/>
        </w:rPr>
        <w:t>groups</w:t>
      </w:r>
      <w:r w:rsidRPr="00C102E6">
        <w:rPr>
          <w:rFonts w:ascii="Century Gothic" w:hAnsi="Century Gothic"/>
          <w:spacing w:val="-1"/>
        </w:rPr>
        <w:t xml:space="preserve"> </w:t>
      </w:r>
      <w:r w:rsidRPr="00C102E6">
        <w:rPr>
          <w:rFonts w:ascii="Century Gothic" w:hAnsi="Century Gothic"/>
        </w:rPr>
        <w:t>and</w:t>
      </w:r>
      <w:r w:rsidRPr="00C102E6">
        <w:rPr>
          <w:rFonts w:ascii="Century Gothic" w:hAnsi="Century Gothic"/>
          <w:spacing w:val="-3"/>
        </w:rPr>
        <w:t xml:space="preserve"> </w:t>
      </w:r>
      <w:r w:rsidRPr="00C102E6">
        <w:rPr>
          <w:rFonts w:ascii="Century Gothic" w:hAnsi="Century Gothic"/>
        </w:rPr>
        <w:t>data is</w:t>
      </w:r>
      <w:r w:rsidRPr="00C102E6">
        <w:rPr>
          <w:rFonts w:ascii="Century Gothic" w:hAnsi="Century Gothic"/>
          <w:spacing w:val="-2"/>
        </w:rPr>
        <w:t xml:space="preserve"> </w:t>
      </w:r>
      <w:r w:rsidRPr="00C102E6">
        <w:rPr>
          <w:rFonts w:ascii="Century Gothic" w:hAnsi="Century Gothic"/>
        </w:rPr>
        <w:t>used</w:t>
      </w:r>
      <w:r w:rsidRPr="00C102E6">
        <w:rPr>
          <w:rFonts w:ascii="Century Gothic" w:hAnsi="Century Gothic"/>
          <w:spacing w:val="-2"/>
        </w:rPr>
        <w:t xml:space="preserve"> </w:t>
      </w:r>
      <w:r w:rsidRPr="00C102E6">
        <w:rPr>
          <w:rFonts w:ascii="Century Gothic" w:hAnsi="Century Gothic"/>
        </w:rPr>
        <w:t>to</w:t>
      </w:r>
      <w:r w:rsidRPr="00C102E6">
        <w:rPr>
          <w:rFonts w:ascii="Century Gothic" w:hAnsi="Century Gothic"/>
          <w:spacing w:val="-3"/>
        </w:rPr>
        <w:t xml:space="preserve"> </w:t>
      </w:r>
      <w:r w:rsidRPr="00C102E6">
        <w:rPr>
          <w:rFonts w:ascii="Century Gothic" w:hAnsi="Century Gothic"/>
        </w:rPr>
        <w:t>close gaps; ensuring equity for all pupils.</w:t>
      </w:r>
    </w:p>
    <w:p w14:paraId="6FC05A9D" w14:textId="77777777" w:rsidR="00C102E6" w:rsidRPr="00C102E6" w:rsidRDefault="00C102E6" w:rsidP="00C102E6">
      <w:pPr>
        <w:pStyle w:val="BodyText"/>
        <w:spacing w:before="11"/>
        <w:rPr>
          <w:rFonts w:ascii="Century Gothic" w:hAnsi="Century Gothic"/>
          <w:sz w:val="21"/>
        </w:rPr>
      </w:pPr>
    </w:p>
    <w:p w14:paraId="41613B56" w14:textId="77777777" w:rsidR="00C102E6" w:rsidRPr="00E7485C" w:rsidRDefault="00C102E6" w:rsidP="00C102E6">
      <w:pPr>
        <w:pStyle w:val="Heading2"/>
        <w:keepNext w:val="0"/>
        <w:keepLines w:val="0"/>
        <w:widowControl w:val="0"/>
        <w:numPr>
          <w:ilvl w:val="0"/>
          <w:numId w:val="41"/>
        </w:numPr>
        <w:tabs>
          <w:tab w:val="left" w:pos="972"/>
          <w:tab w:val="left" w:pos="973"/>
        </w:tabs>
        <w:autoSpaceDE w:val="0"/>
        <w:autoSpaceDN w:val="0"/>
        <w:spacing w:before="0" w:line="240" w:lineRule="auto"/>
        <w:rPr>
          <w:rFonts w:ascii="Century Gothic" w:hAnsi="Century Gothic"/>
          <w:b/>
          <w:bCs/>
          <w:color w:val="auto"/>
          <w:sz w:val="22"/>
          <w:szCs w:val="22"/>
        </w:rPr>
      </w:pPr>
      <w:r w:rsidRPr="00E7485C">
        <w:rPr>
          <w:rFonts w:ascii="Century Gothic" w:hAnsi="Century Gothic"/>
          <w:b/>
          <w:bCs/>
          <w:color w:val="auto"/>
          <w:sz w:val="22"/>
          <w:szCs w:val="22"/>
        </w:rPr>
        <w:t>Teaching</w:t>
      </w:r>
      <w:r w:rsidRPr="00E7485C">
        <w:rPr>
          <w:rFonts w:ascii="Century Gothic" w:hAnsi="Century Gothic"/>
          <w:b/>
          <w:bCs/>
          <w:color w:val="auto"/>
          <w:spacing w:val="-6"/>
          <w:sz w:val="22"/>
          <w:szCs w:val="22"/>
        </w:rPr>
        <w:t xml:space="preserve"> </w:t>
      </w:r>
      <w:r w:rsidRPr="00E7485C">
        <w:rPr>
          <w:rFonts w:ascii="Century Gothic" w:hAnsi="Century Gothic"/>
          <w:b/>
          <w:bCs/>
          <w:color w:val="auto"/>
          <w:sz w:val="22"/>
          <w:szCs w:val="22"/>
        </w:rPr>
        <w:t>and</w:t>
      </w:r>
      <w:r w:rsidRPr="00E7485C">
        <w:rPr>
          <w:rFonts w:ascii="Century Gothic" w:hAnsi="Century Gothic"/>
          <w:b/>
          <w:bCs/>
          <w:color w:val="auto"/>
          <w:spacing w:val="-6"/>
          <w:sz w:val="22"/>
          <w:szCs w:val="22"/>
        </w:rPr>
        <w:t xml:space="preserve"> </w:t>
      </w:r>
      <w:r w:rsidRPr="00E7485C">
        <w:rPr>
          <w:rFonts w:ascii="Century Gothic" w:hAnsi="Century Gothic"/>
          <w:b/>
          <w:bCs/>
          <w:color w:val="auto"/>
          <w:spacing w:val="-2"/>
          <w:sz w:val="22"/>
          <w:szCs w:val="22"/>
        </w:rPr>
        <w:t>learning</w:t>
      </w:r>
    </w:p>
    <w:p w14:paraId="67A5FB93" w14:textId="5C906266" w:rsidR="00C102E6" w:rsidRPr="00C102E6" w:rsidRDefault="00C102E6" w:rsidP="00C102E6">
      <w:pPr>
        <w:pStyle w:val="ListParagraph"/>
        <w:widowControl w:val="0"/>
        <w:numPr>
          <w:ilvl w:val="1"/>
          <w:numId w:val="41"/>
        </w:numPr>
        <w:tabs>
          <w:tab w:val="left" w:pos="972"/>
          <w:tab w:val="left" w:pos="973"/>
        </w:tabs>
        <w:autoSpaceDE w:val="0"/>
        <w:autoSpaceDN w:val="0"/>
        <w:spacing w:before="1" w:after="0" w:line="240" w:lineRule="auto"/>
        <w:ind w:right="249"/>
        <w:contextualSpacing w:val="0"/>
        <w:rPr>
          <w:rFonts w:ascii="Century Gothic" w:hAnsi="Century Gothic"/>
          <w:color w:val="0A0C0C"/>
          <w:sz w:val="20"/>
        </w:rPr>
      </w:pPr>
      <w:r w:rsidRPr="00C102E6">
        <w:rPr>
          <w:rFonts w:ascii="Century Gothic" w:hAnsi="Century Gothic"/>
          <w:color w:val="0A0C0C"/>
        </w:rPr>
        <w:t>Work with staff and school leaders to establish and sustain high-quality, expert teaching across</w:t>
      </w:r>
      <w:r w:rsidRPr="00C102E6">
        <w:rPr>
          <w:rFonts w:ascii="Century Gothic" w:hAnsi="Century Gothic"/>
          <w:color w:val="0A0C0C"/>
          <w:spacing w:val="-3"/>
        </w:rPr>
        <w:t xml:space="preserve"> </w:t>
      </w:r>
      <w:r w:rsidRPr="00C102E6">
        <w:rPr>
          <w:rFonts w:ascii="Century Gothic" w:hAnsi="Century Gothic"/>
          <w:color w:val="0A0C0C"/>
        </w:rPr>
        <w:t>all</w:t>
      </w:r>
      <w:r w:rsidRPr="00C102E6">
        <w:rPr>
          <w:rFonts w:ascii="Century Gothic" w:hAnsi="Century Gothic"/>
          <w:color w:val="0A0C0C"/>
          <w:spacing w:val="-5"/>
        </w:rPr>
        <w:t xml:space="preserve"> </w:t>
      </w:r>
      <w:r w:rsidRPr="00C102E6">
        <w:rPr>
          <w:rFonts w:ascii="Century Gothic" w:hAnsi="Century Gothic"/>
          <w:color w:val="0A0C0C"/>
        </w:rPr>
        <w:t>subjects</w:t>
      </w:r>
      <w:r w:rsidRPr="00C102E6">
        <w:rPr>
          <w:rFonts w:ascii="Century Gothic" w:hAnsi="Century Gothic"/>
          <w:color w:val="0A0C0C"/>
          <w:spacing w:val="-3"/>
        </w:rPr>
        <w:t xml:space="preserve"> </w:t>
      </w:r>
      <w:r w:rsidRPr="00C102E6">
        <w:rPr>
          <w:rFonts w:ascii="Century Gothic" w:hAnsi="Century Gothic"/>
          <w:color w:val="0A0C0C"/>
        </w:rPr>
        <w:t>and</w:t>
      </w:r>
      <w:r w:rsidRPr="00C102E6">
        <w:rPr>
          <w:rFonts w:ascii="Century Gothic" w:hAnsi="Century Gothic"/>
          <w:color w:val="0A0C0C"/>
          <w:spacing w:val="-6"/>
        </w:rPr>
        <w:t xml:space="preserve"> </w:t>
      </w:r>
      <w:r w:rsidRPr="00C102E6">
        <w:rPr>
          <w:rFonts w:ascii="Century Gothic" w:hAnsi="Century Gothic"/>
          <w:color w:val="0A0C0C"/>
        </w:rPr>
        <w:t>phases,</w:t>
      </w:r>
      <w:r w:rsidRPr="00C102E6">
        <w:rPr>
          <w:rFonts w:ascii="Century Gothic" w:hAnsi="Century Gothic"/>
          <w:color w:val="0A0C0C"/>
          <w:spacing w:val="-2"/>
        </w:rPr>
        <w:t xml:space="preserve"> </w:t>
      </w:r>
      <w:r w:rsidRPr="00C102E6">
        <w:rPr>
          <w:rFonts w:ascii="Century Gothic" w:hAnsi="Century Gothic"/>
          <w:color w:val="0A0C0C"/>
        </w:rPr>
        <w:t>built</w:t>
      </w:r>
      <w:r w:rsidRPr="00C102E6">
        <w:rPr>
          <w:rFonts w:ascii="Century Gothic" w:hAnsi="Century Gothic"/>
          <w:color w:val="0A0C0C"/>
          <w:spacing w:val="-2"/>
        </w:rPr>
        <w:t xml:space="preserve"> </w:t>
      </w:r>
      <w:r w:rsidRPr="00C102E6">
        <w:rPr>
          <w:rFonts w:ascii="Century Gothic" w:hAnsi="Century Gothic"/>
          <w:color w:val="0A0C0C"/>
        </w:rPr>
        <w:t>on</w:t>
      </w:r>
      <w:r w:rsidRPr="00C102E6">
        <w:rPr>
          <w:rFonts w:ascii="Century Gothic" w:hAnsi="Century Gothic"/>
          <w:color w:val="0A0C0C"/>
          <w:spacing w:val="-4"/>
        </w:rPr>
        <w:t xml:space="preserve"> </w:t>
      </w:r>
      <w:r w:rsidRPr="00C102E6">
        <w:rPr>
          <w:rFonts w:ascii="Century Gothic" w:hAnsi="Century Gothic"/>
          <w:color w:val="0A0C0C"/>
        </w:rPr>
        <w:t>an</w:t>
      </w:r>
      <w:r w:rsidRPr="00C102E6">
        <w:rPr>
          <w:rFonts w:ascii="Century Gothic" w:hAnsi="Century Gothic"/>
          <w:color w:val="0A0C0C"/>
          <w:spacing w:val="-3"/>
        </w:rPr>
        <w:t xml:space="preserve"> </w:t>
      </w:r>
      <w:r w:rsidRPr="00C102E6">
        <w:rPr>
          <w:rFonts w:ascii="Century Gothic" w:hAnsi="Century Gothic"/>
          <w:color w:val="0A0C0C"/>
        </w:rPr>
        <w:t>evidence-informed</w:t>
      </w:r>
      <w:r w:rsidRPr="00C102E6">
        <w:rPr>
          <w:rFonts w:ascii="Century Gothic" w:hAnsi="Century Gothic"/>
          <w:color w:val="0A0C0C"/>
          <w:spacing w:val="-3"/>
        </w:rPr>
        <w:t xml:space="preserve"> </w:t>
      </w:r>
      <w:r w:rsidRPr="00C102E6">
        <w:rPr>
          <w:rFonts w:ascii="Century Gothic" w:hAnsi="Century Gothic"/>
          <w:color w:val="0A0C0C"/>
        </w:rPr>
        <w:t>understanding</w:t>
      </w:r>
      <w:r w:rsidRPr="00C102E6">
        <w:rPr>
          <w:rFonts w:ascii="Century Gothic" w:hAnsi="Century Gothic"/>
          <w:color w:val="0A0C0C"/>
          <w:spacing w:val="-4"/>
        </w:rPr>
        <w:t xml:space="preserve"> </w:t>
      </w:r>
      <w:r w:rsidRPr="00C102E6">
        <w:rPr>
          <w:rFonts w:ascii="Century Gothic" w:hAnsi="Century Gothic"/>
          <w:color w:val="0A0C0C"/>
        </w:rPr>
        <w:t>of</w:t>
      </w:r>
      <w:r w:rsidRPr="00C102E6">
        <w:rPr>
          <w:rFonts w:ascii="Century Gothic" w:hAnsi="Century Gothic"/>
          <w:color w:val="0A0C0C"/>
          <w:spacing w:val="-4"/>
        </w:rPr>
        <w:t xml:space="preserve"> </w:t>
      </w:r>
      <w:r w:rsidR="009E52D1">
        <w:rPr>
          <w:rFonts w:ascii="Century Gothic" w:hAnsi="Century Gothic"/>
          <w:color w:val="0A0C0C"/>
          <w:spacing w:val="-4"/>
        </w:rPr>
        <w:t xml:space="preserve">an </w:t>
      </w:r>
      <w:r w:rsidRPr="00C102E6">
        <w:rPr>
          <w:rFonts w:ascii="Century Gothic" w:hAnsi="Century Gothic"/>
          <w:color w:val="0A0C0C"/>
        </w:rPr>
        <w:t xml:space="preserve">effective </w:t>
      </w:r>
      <w:r w:rsidR="009E52D1">
        <w:rPr>
          <w:rFonts w:ascii="Century Gothic" w:hAnsi="Century Gothic"/>
          <w:color w:val="0A0C0C"/>
        </w:rPr>
        <w:t xml:space="preserve">pedagogical approach to </w:t>
      </w:r>
      <w:r w:rsidRPr="00C102E6">
        <w:rPr>
          <w:rFonts w:ascii="Century Gothic" w:hAnsi="Century Gothic"/>
          <w:color w:val="0A0C0C"/>
        </w:rPr>
        <w:t xml:space="preserve">teaching and how pupils </w:t>
      </w:r>
      <w:proofErr w:type="gramStart"/>
      <w:r w:rsidRPr="00C102E6">
        <w:rPr>
          <w:rFonts w:ascii="Century Gothic" w:hAnsi="Century Gothic"/>
          <w:color w:val="0A0C0C"/>
        </w:rPr>
        <w:t>learn</w:t>
      </w:r>
      <w:proofErr w:type="gramEnd"/>
    </w:p>
    <w:p w14:paraId="65B1315C"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before="2" w:after="0" w:line="240" w:lineRule="auto"/>
        <w:ind w:right="876"/>
        <w:contextualSpacing w:val="0"/>
        <w:rPr>
          <w:rFonts w:ascii="Century Gothic" w:hAnsi="Century Gothic"/>
          <w:color w:val="0A0C0C"/>
          <w:sz w:val="20"/>
        </w:rPr>
      </w:pPr>
      <w:r w:rsidRPr="00C102E6">
        <w:rPr>
          <w:rFonts w:ascii="Century Gothic" w:hAnsi="Century Gothic"/>
          <w:color w:val="0A0C0C"/>
        </w:rPr>
        <w:t>Ensure</w:t>
      </w:r>
      <w:r w:rsidRPr="00C102E6">
        <w:rPr>
          <w:rFonts w:ascii="Century Gothic" w:hAnsi="Century Gothic"/>
          <w:color w:val="0A0C0C"/>
          <w:spacing w:val="-4"/>
        </w:rPr>
        <w:t xml:space="preserve"> </w:t>
      </w:r>
      <w:r w:rsidRPr="00C102E6">
        <w:rPr>
          <w:rFonts w:ascii="Century Gothic" w:hAnsi="Century Gothic"/>
          <w:color w:val="0A0C0C"/>
        </w:rPr>
        <w:t>teaching</w:t>
      </w:r>
      <w:r w:rsidRPr="00C102E6">
        <w:rPr>
          <w:rFonts w:ascii="Century Gothic" w:hAnsi="Century Gothic"/>
          <w:color w:val="0A0C0C"/>
          <w:spacing w:val="-2"/>
        </w:rPr>
        <w:t xml:space="preserve"> </w:t>
      </w:r>
      <w:r w:rsidRPr="00C102E6">
        <w:rPr>
          <w:rFonts w:ascii="Century Gothic" w:hAnsi="Century Gothic"/>
          <w:color w:val="0A0C0C"/>
        </w:rPr>
        <w:t>is</w:t>
      </w:r>
      <w:r w:rsidRPr="00C102E6">
        <w:rPr>
          <w:rFonts w:ascii="Century Gothic" w:hAnsi="Century Gothic"/>
          <w:color w:val="0A0C0C"/>
          <w:spacing w:val="-4"/>
        </w:rPr>
        <w:t xml:space="preserve"> </w:t>
      </w:r>
      <w:r w:rsidRPr="00C102E6">
        <w:rPr>
          <w:rFonts w:ascii="Century Gothic" w:hAnsi="Century Gothic"/>
          <w:color w:val="0A0C0C"/>
        </w:rPr>
        <w:t>underpinned</w:t>
      </w:r>
      <w:r w:rsidRPr="00C102E6">
        <w:rPr>
          <w:rFonts w:ascii="Century Gothic" w:hAnsi="Century Gothic"/>
          <w:color w:val="0A0C0C"/>
          <w:spacing w:val="-4"/>
        </w:rPr>
        <w:t xml:space="preserve"> </w:t>
      </w:r>
      <w:r w:rsidRPr="00C102E6">
        <w:rPr>
          <w:rFonts w:ascii="Century Gothic" w:hAnsi="Century Gothic"/>
          <w:color w:val="0A0C0C"/>
        </w:rPr>
        <w:t>by</w:t>
      </w:r>
      <w:r w:rsidRPr="00C102E6">
        <w:rPr>
          <w:rFonts w:ascii="Century Gothic" w:hAnsi="Century Gothic"/>
          <w:color w:val="0A0C0C"/>
          <w:spacing w:val="-2"/>
        </w:rPr>
        <w:t xml:space="preserve"> </w:t>
      </w:r>
      <w:r w:rsidRPr="00C102E6">
        <w:rPr>
          <w:rFonts w:ascii="Century Gothic" w:hAnsi="Century Gothic"/>
          <w:color w:val="0A0C0C"/>
        </w:rPr>
        <w:t>high</w:t>
      </w:r>
      <w:r w:rsidRPr="00C102E6">
        <w:rPr>
          <w:rFonts w:ascii="Century Gothic" w:hAnsi="Century Gothic"/>
          <w:color w:val="0A0C0C"/>
          <w:spacing w:val="-5"/>
        </w:rPr>
        <w:t xml:space="preserve"> </w:t>
      </w:r>
      <w:r w:rsidRPr="00C102E6">
        <w:rPr>
          <w:rFonts w:ascii="Century Gothic" w:hAnsi="Century Gothic"/>
          <w:color w:val="0A0C0C"/>
        </w:rPr>
        <w:t>levels</w:t>
      </w:r>
      <w:r w:rsidRPr="00C102E6">
        <w:rPr>
          <w:rFonts w:ascii="Century Gothic" w:hAnsi="Century Gothic"/>
          <w:color w:val="0A0C0C"/>
          <w:spacing w:val="-2"/>
        </w:rPr>
        <w:t xml:space="preserve"> </w:t>
      </w:r>
      <w:r w:rsidRPr="00C102E6">
        <w:rPr>
          <w:rFonts w:ascii="Century Gothic" w:hAnsi="Century Gothic"/>
          <w:color w:val="0A0C0C"/>
        </w:rPr>
        <w:t>of</w:t>
      </w:r>
      <w:r w:rsidRPr="00C102E6">
        <w:rPr>
          <w:rFonts w:ascii="Century Gothic" w:hAnsi="Century Gothic"/>
          <w:color w:val="0A0C0C"/>
          <w:spacing w:val="-5"/>
        </w:rPr>
        <w:t xml:space="preserve"> </w:t>
      </w:r>
      <w:r w:rsidRPr="00C102E6">
        <w:rPr>
          <w:rFonts w:ascii="Century Gothic" w:hAnsi="Century Gothic"/>
          <w:color w:val="0A0C0C"/>
        </w:rPr>
        <w:t>subject</w:t>
      </w:r>
      <w:r w:rsidRPr="00C102E6">
        <w:rPr>
          <w:rFonts w:ascii="Century Gothic" w:hAnsi="Century Gothic"/>
          <w:color w:val="0A0C0C"/>
          <w:spacing w:val="-5"/>
        </w:rPr>
        <w:t xml:space="preserve"> </w:t>
      </w:r>
      <w:r w:rsidRPr="00C102E6">
        <w:rPr>
          <w:rFonts w:ascii="Century Gothic" w:hAnsi="Century Gothic"/>
          <w:color w:val="0A0C0C"/>
        </w:rPr>
        <w:t>expertise</w:t>
      </w:r>
      <w:r w:rsidRPr="00C102E6">
        <w:rPr>
          <w:rFonts w:ascii="Century Gothic" w:hAnsi="Century Gothic"/>
          <w:color w:val="0A0C0C"/>
          <w:spacing w:val="-4"/>
        </w:rPr>
        <w:t xml:space="preserve"> </w:t>
      </w:r>
      <w:r w:rsidRPr="00C102E6">
        <w:rPr>
          <w:rFonts w:ascii="Century Gothic" w:hAnsi="Century Gothic"/>
          <w:color w:val="0A0C0C"/>
        </w:rPr>
        <w:t>and</w:t>
      </w:r>
      <w:r w:rsidRPr="00C102E6">
        <w:rPr>
          <w:rFonts w:ascii="Century Gothic" w:hAnsi="Century Gothic"/>
          <w:color w:val="0A0C0C"/>
          <w:spacing w:val="-3"/>
        </w:rPr>
        <w:t xml:space="preserve"> </w:t>
      </w:r>
      <w:r w:rsidRPr="00C102E6">
        <w:rPr>
          <w:rFonts w:ascii="Century Gothic" w:hAnsi="Century Gothic"/>
          <w:color w:val="0A0C0C"/>
        </w:rPr>
        <w:t>approaches which respect the distinct nature of subject disciplines or specialist domains</w:t>
      </w:r>
    </w:p>
    <w:p w14:paraId="59BF7308"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40" w:lineRule="auto"/>
        <w:ind w:hanging="361"/>
        <w:contextualSpacing w:val="0"/>
        <w:rPr>
          <w:rFonts w:ascii="Century Gothic" w:hAnsi="Century Gothic"/>
          <w:color w:val="0A0C0C"/>
          <w:sz w:val="20"/>
        </w:rPr>
      </w:pPr>
      <w:r w:rsidRPr="00C102E6">
        <w:rPr>
          <w:rFonts w:ascii="Century Gothic" w:hAnsi="Century Gothic"/>
          <w:color w:val="0A0C0C"/>
        </w:rPr>
        <w:t>Ensure</w:t>
      </w:r>
      <w:r w:rsidRPr="00C102E6">
        <w:rPr>
          <w:rFonts w:ascii="Century Gothic" w:hAnsi="Century Gothic"/>
          <w:color w:val="0A0C0C"/>
          <w:spacing w:val="-6"/>
        </w:rPr>
        <w:t xml:space="preserve"> </w:t>
      </w:r>
      <w:r w:rsidRPr="00C102E6">
        <w:rPr>
          <w:rFonts w:ascii="Century Gothic" w:hAnsi="Century Gothic"/>
          <w:color w:val="0A0C0C"/>
        </w:rPr>
        <w:t>effective</w:t>
      </w:r>
      <w:r w:rsidRPr="00C102E6">
        <w:rPr>
          <w:rFonts w:ascii="Century Gothic" w:hAnsi="Century Gothic"/>
          <w:color w:val="0A0C0C"/>
          <w:spacing w:val="-3"/>
        </w:rPr>
        <w:t xml:space="preserve"> </w:t>
      </w:r>
      <w:r w:rsidRPr="00C102E6">
        <w:rPr>
          <w:rFonts w:ascii="Century Gothic" w:hAnsi="Century Gothic"/>
          <w:color w:val="0A0C0C"/>
        </w:rPr>
        <w:t>use</w:t>
      </w:r>
      <w:r w:rsidRPr="00C102E6">
        <w:rPr>
          <w:rFonts w:ascii="Century Gothic" w:hAnsi="Century Gothic"/>
          <w:color w:val="0A0C0C"/>
          <w:spacing w:val="-4"/>
        </w:rPr>
        <w:t xml:space="preserve"> </w:t>
      </w:r>
      <w:r w:rsidRPr="00C102E6">
        <w:rPr>
          <w:rFonts w:ascii="Century Gothic" w:hAnsi="Century Gothic"/>
          <w:color w:val="0A0C0C"/>
        </w:rPr>
        <w:t>is</w:t>
      </w:r>
      <w:r w:rsidRPr="00C102E6">
        <w:rPr>
          <w:rFonts w:ascii="Century Gothic" w:hAnsi="Century Gothic"/>
          <w:color w:val="0A0C0C"/>
          <w:spacing w:val="-1"/>
        </w:rPr>
        <w:t xml:space="preserve"> </w:t>
      </w:r>
      <w:r w:rsidRPr="00C102E6">
        <w:rPr>
          <w:rFonts w:ascii="Century Gothic" w:hAnsi="Century Gothic"/>
          <w:color w:val="0A0C0C"/>
        </w:rPr>
        <w:t>made</w:t>
      </w:r>
      <w:r w:rsidRPr="00C102E6">
        <w:rPr>
          <w:rFonts w:ascii="Century Gothic" w:hAnsi="Century Gothic"/>
          <w:color w:val="0A0C0C"/>
          <w:spacing w:val="-4"/>
        </w:rPr>
        <w:t xml:space="preserve"> </w:t>
      </w:r>
      <w:r w:rsidRPr="00C102E6">
        <w:rPr>
          <w:rFonts w:ascii="Century Gothic" w:hAnsi="Century Gothic"/>
          <w:color w:val="0A0C0C"/>
        </w:rPr>
        <w:t>of</w:t>
      </w:r>
      <w:r w:rsidRPr="00C102E6">
        <w:rPr>
          <w:rFonts w:ascii="Century Gothic" w:hAnsi="Century Gothic"/>
          <w:color w:val="0A0C0C"/>
          <w:spacing w:val="-4"/>
        </w:rPr>
        <w:t xml:space="preserve"> </w:t>
      </w:r>
      <w:r w:rsidRPr="00C102E6">
        <w:rPr>
          <w:rFonts w:ascii="Century Gothic" w:hAnsi="Century Gothic"/>
          <w:color w:val="0A0C0C"/>
        </w:rPr>
        <w:t>formative</w:t>
      </w:r>
      <w:r w:rsidRPr="00C102E6">
        <w:rPr>
          <w:rFonts w:ascii="Century Gothic" w:hAnsi="Century Gothic"/>
          <w:color w:val="0A0C0C"/>
          <w:spacing w:val="-3"/>
        </w:rPr>
        <w:t xml:space="preserve"> </w:t>
      </w:r>
      <w:proofErr w:type="gramStart"/>
      <w:r w:rsidRPr="00C102E6">
        <w:rPr>
          <w:rFonts w:ascii="Century Gothic" w:hAnsi="Century Gothic"/>
          <w:color w:val="0A0C0C"/>
          <w:spacing w:val="-2"/>
        </w:rPr>
        <w:t>assessment</w:t>
      </w:r>
      <w:proofErr w:type="gramEnd"/>
    </w:p>
    <w:p w14:paraId="20ACE73B" w14:textId="77777777" w:rsidR="00C102E6" w:rsidRPr="00C102E6" w:rsidRDefault="00C102E6" w:rsidP="00C102E6">
      <w:pPr>
        <w:pStyle w:val="BodyText"/>
        <w:spacing w:before="1"/>
        <w:rPr>
          <w:rFonts w:ascii="Century Gothic" w:hAnsi="Century Gothic"/>
          <w:sz w:val="28"/>
        </w:rPr>
      </w:pPr>
    </w:p>
    <w:p w14:paraId="242F7670" w14:textId="77777777" w:rsidR="00C102E6" w:rsidRPr="00E7485C" w:rsidRDefault="00C102E6" w:rsidP="00C102E6">
      <w:pPr>
        <w:pStyle w:val="Heading2"/>
        <w:keepNext w:val="0"/>
        <w:keepLines w:val="0"/>
        <w:widowControl w:val="0"/>
        <w:numPr>
          <w:ilvl w:val="0"/>
          <w:numId w:val="41"/>
        </w:numPr>
        <w:tabs>
          <w:tab w:val="left" w:pos="972"/>
          <w:tab w:val="left" w:pos="973"/>
        </w:tabs>
        <w:autoSpaceDE w:val="0"/>
        <w:autoSpaceDN w:val="0"/>
        <w:spacing w:before="0" w:line="240" w:lineRule="auto"/>
        <w:rPr>
          <w:rFonts w:ascii="Century Gothic" w:hAnsi="Century Gothic"/>
          <w:b/>
          <w:bCs/>
          <w:color w:val="auto"/>
          <w:sz w:val="22"/>
          <w:szCs w:val="22"/>
        </w:rPr>
      </w:pPr>
      <w:r w:rsidRPr="00E7485C">
        <w:rPr>
          <w:rFonts w:ascii="Century Gothic" w:hAnsi="Century Gothic"/>
          <w:b/>
          <w:bCs/>
          <w:color w:val="auto"/>
          <w:sz w:val="22"/>
          <w:szCs w:val="22"/>
        </w:rPr>
        <w:t>Curriculum</w:t>
      </w:r>
      <w:r w:rsidRPr="00E7485C">
        <w:rPr>
          <w:rFonts w:ascii="Century Gothic" w:hAnsi="Century Gothic"/>
          <w:b/>
          <w:bCs/>
          <w:color w:val="auto"/>
          <w:spacing w:val="-5"/>
          <w:sz w:val="22"/>
          <w:szCs w:val="22"/>
        </w:rPr>
        <w:t xml:space="preserve"> </w:t>
      </w:r>
      <w:r w:rsidRPr="00E7485C">
        <w:rPr>
          <w:rFonts w:ascii="Century Gothic" w:hAnsi="Century Gothic"/>
          <w:b/>
          <w:bCs/>
          <w:color w:val="auto"/>
          <w:sz w:val="22"/>
          <w:szCs w:val="22"/>
        </w:rPr>
        <w:t>and</w:t>
      </w:r>
      <w:r w:rsidRPr="00E7485C">
        <w:rPr>
          <w:rFonts w:ascii="Century Gothic" w:hAnsi="Century Gothic"/>
          <w:b/>
          <w:bCs/>
          <w:color w:val="auto"/>
          <w:spacing w:val="-4"/>
          <w:sz w:val="22"/>
          <w:szCs w:val="22"/>
        </w:rPr>
        <w:t xml:space="preserve"> </w:t>
      </w:r>
      <w:r w:rsidRPr="00E7485C">
        <w:rPr>
          <w:rFonts w:ascii="Century Gothic" w:hAnsi="Century Gothic"/>
          <w:b/>
          <w:bCs/>
          <w:color w:val="auto"/>
          <w:spacing w:val="-2"/>
          <w:sz w:val="22"/>
          <w:szCs w:val="22"/>
        </w:rPr>
        <w:t>assessment</w:t>
      </w:r>
    </w:p>
    <w:p w14:paraId="52E90B0D"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before="1" w:after="0" w:line="240" w:lineRule="auto"/>
        <w:ind w:right="1198"/>
        <w:contextualSpacing w:val="0"/>
        <w:rPr>
          <w:rFonts w:ascii="Century Gothic" w:hAnsi="Century Gothic"/>
          <w:color w:val="0A0C0C"/>
          <w:sz w:val="20"/>
        </w:rPr>
      </w:pPr>
      <w:r w:rsidRPr="00C102E6">
        <w:rPr>
          <w:rFonts w:ascii="Century Gothic" w:hAnsi="Century Gothic"/>
          <w:color w:val="0A0C0C"/>
        </w:rPr>
        <w:t>Work</w:t>
      </w:r>
      <w:r w:rsidRPr="00C102E6">
        <w:rPr>
          <w:rFonts w:ascii="Century Gothic" w:hAnsi="Century Gothic"/>
          <w:color w:val="0A0C0C"/>
          <w:spacing w:val="-4"/>
        </w:rPr>
        <w:t xml:space="preserve"> </w:t>
      </w:r>
      <w:r w:rsidRPr="00C102E6">
        <w:rPr>
          <w:rFonts w:ascii="Century Gothic" w:hAnsi="Century Gothic"/>
          <w:color w:val="0A0C0C"/>
        </w:rPr>
        <w:t>with</w:t>
      </w:r>
      <w:r w:rsidRPr="00C102E6">
        <w:rPr>
          <w:rFonts w:ascii="Century Gothic" w:hAnsi="Century Gothic"/>
          <w:color w:val="0A0C0C"/>
          <w:spacing w:val="-4"/>
        </w:rPr>
        <w:t xml:space="preserve"> </w:t>
      </w:r>
      <w:r w:rsidRPr="00C102E6">
        <w:rPr>
          <w:rFonts w:ascii="Century Gothic" w:hAnsi="Century Gothic"/>
          <w:color w:val="0A0C0C"/>
        </w:rPr>
        <w:t>school</w:t>
      </w:r>
      <w:r w:rsidRPr="00C102E6">
        <w:rPr>
          <w:rFonts w:ascii="Century Gothic" w:hAnsi="Century Gothic"/>
          <w:color w:val="0A0C0C"/>
          <w:spacing w:val="-4"/>
        </w:rPr>
        <w:t xml:space="preserve"> </w:t>
      </w:r>
      <w:r w:rsidRPr="00C102E6">
        <w:rPr>
          <w:rFonts w:ascii="Century Gothic" w:hAnsi="Century Gothic"/>
          <w:color w:val="0A0C0C"/>
        </w:rPr>
        <w:t>leaders</w:t>
      </w:r>
      <w:r w:rsidRPr="00C102E6">
        <w:rPr>
          <w:rFonts w:ascii="Century Gothic" w:hAnsi="Century Gothic"/>
          <w:color w:val="0A0C0C"/>
          <w:spacing w:val="-3"/>
        </w:rPr>
        <w:t xml:space="preserve"> </w:t>
      </w:r>
      <w:r w:rsidRPr="00C102E6">
        <w:rPr>
          <w:rFonts w:ascii="Century Gothic" w:hAnsi="Century Gothic"/>
          <w:color w:val="0A0C0C"/>
        </w:rPr>
        <w:t>to</w:t>
      </w:r>
      <w:r w:rsidRPr="00C102E6">
        <w:rPr>
          <w:rFonts w:ascii="Century Gothic" w:hAnsi="Century Gothic"/>
          <w:color w:val="0A0C0C"/>
          <w:spacing w:val="-4"/>
        </w:rPr>
        <w:t xml:space="preserve"> </w:t>
      </w:r>
      <w:r w:rsidRPr="00C102E6">
        <w:rPr>
          <w:rFonts w:ascii="Century Gothic" w:hAnsi="Century Gothic"/>
          <w:color w:val="0A0C0C"/>
        </w:rPr>
        <w:t>ensure</w:t>
      </w:r>
      <w:r w:rsidRPr="00C102E6">
        <w:rPr>
          <w:rFonts w:ascii="Century Gothic" w:hAnsi="Century Gothic"/>
          <w:color w:val="0A0C0C"/>
          <w:spacing w:val="-3"/>
        </w:rPr>
        <w:t xml:space="preserve"> </w:t>
      </w:r>
      <w:r w:rsidRPr="00C102E6">
        <w:rPr>
          <w:rFonts w:ascii="Century Gothic" w:hAnsi="Century Gothic"/>
          <w:color w:val="0A0C0C"/>
        </w:rPr>
        <w:t>a</w:t>
      </w:r>
      <w:r w:rsidRPr="00C102E6">
        <w:rPr>
          <w:rFonts w:ascii="Century Gothic" w:hAnsi="Century Gothic"/>
          <w:color w:val="0A0C0C"/>
          <w:spacing w:val="-5"/>
        </w:rPr>
        <w:t xml:space="preserve"> </w:t>
      </w:r>
      <w:r w:rsidRPr="00C102E6">
        <w:rPr>
          <w:rFonts w:ascii="Century Gothic" w:hAnsi="Century Gothic"/>
          <w:color w:val="0A0C0C"/>
        </w:rPr>
        <w:t>broad,</w:t>
      </w:r>
      <w:r w:rsidRPr="00C102E6">
        <w:rPr>
          <w:rFonts w:ascii="Century Gothic" w:hAnsi="Century Gothic"/>
          <w:color w:val="0A0C0C"/>
          <w:spacing w:val="-4"/>
        </w:rPr>
        <w:t xml:space="preserve"> </w:t>
      </w:r>
      <w:r w:rsidRPr="00C102E6">
        <w:rPr>
          <w:rFonts w:ascii="Century Gothic" w:hAnsi="Century Gothic"/>
          <w:color w:val="0A0C0C"/>
        </w:rPr>
        <w:t>structured and</w:t>
      </w:r>
      <w:r w:rsidRPr="00C102E6">
        <w:rPr>
          <w:rFonts w:ascii="Century Gothic" w:hAnsi="Century Gothic"/>
          <w:color w:val="0A0C0C"/>
          <w:spacing w:val="-6"/>
        </w:rPr>
        <w:t xml:space="preserve"> </w:t>
      </w:r>
      <w:r w:rsidRPr="00C102E6">
        <w:rPr>
          <w:rFonts w:ascii="Century Gothic" w:hAnsi="Century Gothic"/>
          <w:color w:val="0A0C0C"/>
        </w:rPr>
        <w:t>coherent</w:t>
      </w:r>
      <w:r w:rsidRPr="00C102E6">
        <w:rPr>
          <w:rFonts w:ascii="Century Gothic" w:hAnsi="Century Gothic"/>
          <w:color w:val="0A0C0C"/>
          <w:spacing w:val="-2"/>
        </w:rPr>
        <w:t xml:space="preserve"> </w:t>
      </w:r>
      <w:r w:rsidRPr="00C102E6">
        <w:rPr>
          <w:rFonts w:ascii="Century Gothic" w:hAnsi="Century Gothic"/>
          <w:color w:val="0A0C0C"/>
        </w:rPr>
        <w:t>curriculum entitlement which sets out the knowledge, skills and values that will be taught</w:t>
      </w:r>
    </w:p>
    <w:p w14:paraId="5159C292" w14:textId="510A31B0" w:rsidR="00C102E6" w:rsidRPr="00C102E6" w:rsidRDefault="00C102E6" w:rsidP="00C102E6">
      <w:pPr>
        <w:pStyle w:val="ListParagraph"/>
        <w:widowControl w:val="0"/>
        <w:numPr>
          <w:ilvl w:val="1"/>
          <w:numId w:val="41"/>
        </w:numPr>
        <w:tabs>
          <w:tab w:val="left" w:pos="972"/>
          <w:tab w:val="left" w:pos="973"/>
        </w:tabs>
        <w:autoSpaceDE w:val="0"/>
        <w:autoSpaceDN w:val="0"/>
        <w:spacing w:before="1" w:after="0" w:line="240" w:lineRule="auto"/>
        <w:ind w:right="561"/>
        <w:contextualSpacing w:val="0"/>
        <w:rPr>
          <w:rFonts w:ascii="Century Gothic" w:hAnsi="Century Gothic"/>
          <w:color w:val="0A0C0C"/>
          <w:sz w:val="20"/>
        </w:rPr>
      </w:pPr>
      <w:r w:rsidRPr="00C102E6">
        <w:rPr>
          <w:rFonts w:ascii="Century Gothic" w:hAnsi="Century Gothic"/>
          <w:color w:val="0A0C0C"/>
        </w:rPr>
        <w:t>Work</w:t>
      </w:r>
      <w:r w:rsidRPr="00C102E6">
        <w:rPr>
          <w:rFonts w:ascii="Century Gothic" w:hAnsi="Century Gothic"/>
          <w:color w:val="0A0C0C"/>
          <w:spacing w:val="-4"/>
        </w:rPr>
        <w:t xml:space="preserve"> </w:t>
      </w:r>
      <w:r w:rsidRPr="00C102E6">
        <w:rPr>
          <w:rFonts w:ascii="Century Gothic" w:hAnsi="Century Gothic"/>
          <w:color w:val="0A0C0C"/>
        </w:rPr>
        <w:t>with</w:t>
      </w:r>
      <w:r w:rsidRPr="00C102E6">
        <w:rPr>
          <w:rFonts w:ascii="Century Gothic" w:hAnsi="Century Gothic"/>
          <w:color w:val="0A0C0C"/>
          <w:spacing w:val="-4"/>
        </w:rPr>
        <w:t xml:space="preserve"> </w:t>
      </w:r>
      <w:r w:rsidRPr="00C102E6">
        <w:rPr>
          <w:rFonts w:ascii="Century Gothic" w:hAnsi="Century Gothic"/>
          <w:color w:val="0A0C0C"/>
        </w:rPr>
        <w:t>curricular</w:t>
      </w:r>
      <w:r w:rsidRPr="00C102E6">
        <w:rPr>
          <w:rFonts w:ascii="Century Gothic" w:hAnsi="Century Gothic"/>
          <w:color w:val="0A0C0C"/>
          <w:spacing w:val="-2"/>
        </w:rPr>
        <w:t xml:space="preserve"> </w:t>
      </w:r>
      <w:r w:rsidRPr="00C102E6">
        <w:rPr>
          <w:rFonts w:ascii="Century Gothic" w:hAnsi="Century Gothic"/>
          <w:color w:val="0A0C0C"/>
        </w:rPr>
        <w:t xml:space="preserve">leaders, </w:t>
      </w:r>
      <w:r w:rsidR="00E63A44">
        <w:rPr>
          <w:rFonts w:ascii="Century Gothic" w:hAnsi="Century Gothic"/>
          <w:color w:val="0A0C0C"/>
        </w:rPr>
        <w:t xml:space="preserve">to </w:t>
      </w:r>
      <w:r w:rsidRPr="00C102E6">
        <w:rPr>
          <w:rFonts w:ascii="Century Gothic" w:hAnsi="Century Gothic"/>
          <w:color w:val="0A0C0C"/>
        </w:rPr>
        <w:t>devel</w:t>
      </w:r>
      <w:r w:rsidR="00E63A44">
        <w:rPr>
          <w:rFonts w:ascii="Century Gothic" w:hAnsi="Century Gothic"/>
          <w:color w:val="0A0C0C"/>
        </w:rPr>
        <w:t xml:space="preserve">op </w:t>
      </w:r>
      <w:r w:rsidRPr="00C102E6">
        <w:rPr>
          <w:rFonts w:ascii="Century Gothic" w:hAnsi="Century Gothic"/>
          <w:color w:val="0A0C0C"/>
        </w:rPr>
        <w:t>leaders</w:t>
      </w:r>
      <w:r w:rsidRPr="00C102E6">
        <w:rPr>
          <w:rFonts w:ascii="Century Gothic" w:hAnsi="Century Gothic"/>
          <w:color w:val="0A0C0C"/>
          <w:spacing w:val="-3"/>
        </w:rPr>
        <w:t xml:space="preserve"> </w:t>
      </w:r>
      <w:r w:rsidRPr="00C102E6">
        <w:rPr>
          <w:rFonts w:ascii="Century Gothic" w:hAnsi="Century Gothic"/>
          <w:color w:val="0A0C0C"/>
        </w:rPr>
        <w:t>with</w:t>
      </w:r>
      <w:r w:rsidRPr="00C102E6">
        <w:rPr>
          <w:rFonts w:ascii="Century Gothic" w:hAnsi="Century Gothic"/>
          <w:color w:val="0A0C0C"/>
          <w:spacing w:val="-4"/>
        </w:rPr>
        <w:t xml:space="preserve"> </w:t>
      </w:r>
      <w:r w:rsidRPr="00C102E6">
        <w:rPr>
          <w:rFonts w:ascii="Century Gothic" w:hAnsi="Century Gothic"/>
          <w:color w:val="0A0C0C"/>
        </w:rPr>
        <w:t>high</w:t>
      </w:r>
      <w:r w:rsidRPr="00C102E6">
        <w:rPr>
          <w:rFonts w:ascii="Century Gothic" w:hAnsi="Century Gothic"/>
          <w:color w:val="0A0C0C"/>
          <w:spacing w:val="-1"/>
        </w:rPr>
        <w:t xml:space="preserve"> </w:t>
      </w:r>
      <w:r w:rsidRPr="00C102E6">
        <w:rPr>
          <w:rFonts w:ascii="Century Gothic" w:hAnsi="Century Gothic"/>
          <w:color w:val="0A0C0C"/>
        </w:rPr>
        <w:t>levels</w:t>
      </w:r>
      <w:r w:rsidRPr="00C102E6">
        <w:rPr>
          <w:rFonts w:ascii="Century Gothic" w:hAnsi="Century Gothic"/>
          <w:color w:val="0A0C0C"/>
          <w:spacing w:val="-3"/>
        </w:rPr>
        <w:t xml:space="preserve"> </w:t>
      </w:r>
      <w:r w:rsidRPr="00C102E6">
        <w:rPr>
          <w:rFonts w:ascii="Century Gothic" w:hAnsi="Century Gothic"/>
          <w:color w:val="0A0C0C"/>
        </w:rPr>
        <w:t>of</w:t>
      </w:r>
      <w:r w:rsidRPr="00C102E6">
        <w:rPr>
          <w:rFonts w:ascii="Century Gothic" w:hAnsi="Century Gothic"/>
          <w:color w:val="0A0C0C"/>
          <w:spacing w:val="-3"/>
        </w:rPr>
        <w:t xml:space="preserve"> </w:t>
      </w:r>
      <w:r w:rsidRPr="00C102E6">
        <w:rPr>
          <w:rFonts w:ascii="Century Gothic" w:hAnsi="Century Gothic"/>
          <w:color w:val="0A0C0C"/>
        </w:rPr>
        <w:t>relevant expertise with access to professional networks and communities</w:t>
      </w:r>
    </w:p>
    <w:p w14:paraId="7B8A3480"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40" w:lineRule="auto"/>
        <w:ind w:right="828"/>
        <w:contextualSpacing w:val="0"/>
        <w:rPr>
          <w:rFonts w:ascii="Century Gothic" w:hAnsi="Century Gothic"/>
          <w:color w:val="0A0C0C"/>
          <w:sz w:val="20"/>
        </w:rPr>
      </w:pPr>
      <w:r w:rsidRPr="00C102E6">
        <w:rPr>
          <w:rFonts w:ascii="Century Gothic" w:hAnsi="Century Gothic"/>
          <w:color w:val="0A0C0C"/>
        </w:rPr>
        <w:t>Ensure</w:t>
      </w:r>
      <w:r w:rsidRPr="00C102E6">
        <w:rPr>
          <w:rFonts w:ascii="Century Gothic" w:hAnsi="Century Gothic"/>
          <w:color w:val="0A0C0C"/>
          <w:spacing w:val="-3"/>
        </w:rPr>
        <w:t xml:space="preserve"> </w:t>
      </w:r>
      <w:r w:rsidRPr="00C102E6">
        <w:rPr>
          <w:rFonts w:ascii="Century Gothic" w:hAnsi="Century Gothic"/>
          <w:color w:val="0A0C0C"/>
        </w:rPr>
        <w:t>that</w:t>
      </w:r>
      <w:r w:rsidRPr="00C102E6">
        <w:rPr>
          <w:rFonts w:ascii="Century Gothic" w:hAnsi="Century Gothic"/>
          <w:color w:val="0A0C0C"/>
          <w:spacing w:val="-4"/>
        </w:rPr>
        <w:t xml:space="preserve"> </w:t>
      </w:r>
      <w:r w:rsidRPr="00C102E6">
        <w:rPr>
          <w:rFonts w:ascii="Century Gothic" w:hAnsi="Century Gothic"/>
          <w:color w:val="0A0C0C"/>
        </w:rPr>
        <w:t>all</w:t>
      </w:r>
      <w:r w:rsidRPr="00C102E6">
        <w:rPr>
          <w:rFonts w:ascii="Century Gothic" w:hAnsi="Century Gothic"/>
          <w:color w:val="0A0C0C"/>
          <w:spacing w:val="-5"/>
        </w:rPr>
        <w:t xml:space="preserve"> </w:t>
      </w:r>
      <w:r w:rsidRPr="00C102E6">
        <w:rPr>
          <w:rFonts w:ascii="Century Gothic" w:hAnsi="Century Gothic"/>
          <w:color w:val="0A0C0C"/>
        </w:rPr>
        <w:t>pupils</w:t>
      </w:r>
      <w:r w:rsidRPr="00C102E6">
        <w:rPr>
          <w:rFonts w:ascii="Century Gothic" w:hAnsi="Century Gothic"/>
          <w:color w:val="0A0C0C"/>
          <w:spacing w:val="-1"/>
        </w:rPr>
        <w:t xml:space="preserve"> </w:t>
      </w:r>
      <w:r w:rsidRPr="00C102E6">
        <w:rPr>
          <w:rFonts w:ascii="Century Gothic" w:hAnsi="Century Gothic"/>
          <w:color w:val="0A0C0C"/>
        </w:rPr>
        <w:t>are</w:t>
      </w:r>
      <w:r w:rsidRPr="00C102E6">
        <w:rPr>
          <w:rFonts w:ascii="Century Gothic" w:hAnsi="Century Gothic"/>
          <w:color w:val="0A0C0C"/>
          <w:spacing w:val="-1"/>
        </w:rPr>
        <w:t xml:space="preserve"> </w:t>
      </w:r>
      <w:r w:rsidRPr="00C102E6">
        <w:rPr>
          <w:rFonts w:ascii="Century Gothic" w:hAnsi="Century Gothic"/>
          <w:color w:val="0A0C0C"/>
        </w:rPr>
        <w:t>taught</w:t>
      </w:r>
      <w:r w:rsidRPr="00C102E6">
        <w:rPr>
          <w:rFonts w:ascii="Century Gothic" w:hAnsi="Century Gothic"/>
          <w:color w:val="0A0C0C"/>
          <w:spacing w:val="-4"/>
        </w:rPr>
        <w:t xml:space="preserve"> </w:t>
      </w:r>
      <w:r w:rsidRPr="00C102E6">
        <w:rPr>
          <w:rFonts w:ascii="Century Gothic" w:hAnsi="Century Gothic"/>
          <w:color w:val="0A0C0C"/>
        </w:rPr>
        <w:t>to</w:t>
      </w:r>
      <w:r w:rsidRPr="00C102E6">
        <w:rPr>
          <w:rFonts w:ascii="Century Gothic" w:hAnsi="Century Gothic"/>
          <w:color w:val="0A0C0C"/>
          <w:spacing w:val="-4"/>
        </w:rPr>
        <w:t xml:space="preserve"> </w:t>
      </w:r>
      <w:r w:rsidRPr="00C102E6">
        <w:rPr>
          <w:rFonts w:ascii="Century Gothic" w:hAnsi="Century Gothic"/>
          <w:color w:val="0A0C0C"/>
        </w:rPr>
        <w:t>read</w:t>
      </w:r>
      <w:r w:rsidRPr="00C102E6">
        <w:rPr>
          <w:rFonts w:ascii="Century Gothic" w:hAnsi="Century Gothic"/>
          <w:color w:val="0A0C0C"/>
          <w:spacing w:val="-1"/>
        </w:rPr>
        <w:t xml:space="preserve"> </w:t>
      </w:r>
      <w:r w:rsidRPr="00C102E6">
        <w:rPr>
          <w:rFonts w:ascii="Century Gothic" w:hAnsi="Century Gothic"/>
          <w:color w:val="0A0C0C"/>
        </w:rPr>
        <w:t>through</w:t>
      </w:r>
      <w:r w:rsidRPr="00C102E6">
        <w:rPr>
          <w:rFonts w:ascii="Century Gothic" w:hAnsi="Century Gothic"/>
          <w:color w:val="0A0C0C"/>
          <w:spacing w:val="-1"/>
        </w:rPr>
        <w:t xml:space="preserve"> </w:t>
      </w:r>
      <w:r w:rsidRPr="00C102E6">
        <w:rPr>
          <w:rFonts w:ascii="Century Gothic" w:hAnsi="Century Gothic"/>
          <w:color w:val="0A0C0C"/>
        </w:rPr>
        <w:t>the</w:t>
      </w:r>
      <w:r w:rsidRPr="00C102E6">
        <w:rPr>
          <w:rFonts w:ascii="Century Gothic" w:hAnsi="Century Gothic"/>
          <w:color w:val="0A0C0C"/>
          <w:spacing w:val="-5"/>
        </w:rPr>
        <w:t xml:space="preserve"> </w:t>
      </w:r>
      <w:r w:rsidRPr="00C102E6">
        <w:rPr>
          <w:rFonts w:ascii="Century Gothic" w:hAnsi="Century Gothic"/>
          <w:color w:val="0A0C0C"/>
        </w:rPr>
        <w:t>provision</w:t>
      </w:r>
      <w:r w:rsidRPr="00C102E6">
        <w:rPr>
          <w:rFonts w:ascii="Century Gothic" w:hAnsi="Century Gothic"/>
          <w:color w:val="0A0C0C"/>
          <w:spacing w:val="-4"/>
        </w:rPr>
        <w:t xml:space="preserve"> </w:t>
      </w:r>
      <w:r w:rsidRPr="00C102E6">
        <w:rPr>
          <w:rFonts w:ascii="Century Gothic" w:hAnsi="Century Gothic"/>
          <w:color w:val="0A0C0C"/>
        </w:rPr>
        <w:t>of</w:t>
      </w:r>
      <w:r w:rsidRPr="00C102E6">
        <w:rPr>
          <w:rFonts w:ascii="Century Gothic" w:hAnsi="Century Gothic"/>
          <w:color w:val="0A0C0C"/>
          <w:spacing w:val="-4"/>
        </w:rPr>
        <w:t xml:space="preserve"> </w:t>
      </w:r>
      <w:r w:rsidRPr="00C102E6">
        <w:rPr>
          <w:rFonts w:ascii="Century Gothic" w:hAnsi="Century Gothic"/>
          <w:color w:val="0A0C0C"/>
        </w:rPr>
        <w:t>evidence-informed approaches to reading, particularly the use of systematic synthetic phonics.</w:t>
      </w:r>
    </w:p>
    <w:p w14:paraId="000D0E10"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68" w:lineRule="exact"/>
        <w:ind w:hanging="361"/>
        <w:contextualSpacing w:val="0"/>
        <w:rPr>
          <w:rFonts w:ascii="Century Gothic" w:hAnsi="Century Gothic"/>
          <w:color w:val="0A0C0C"/>
          <w:sz w:val="20"/>
        </w:rPr>
      </w:pPr>
      <w:r w:rsidRPr="00C102E6">
        <w:rPr>
          <w:rFonts w:ascii="Century Gothic" w:hAnsi="Century Gothic"/>
          <w:color w:val="0A0C0C"/>
        </w:rPr>
        <w:t>Ensure</w:t>
      </w:r>
      <w:r w:rsidRPr="00C102E6">
        <w:rPr>
          <w:rFonts w:ascii="Century Gothic" w:hAnsi="Century Gothic"/>
          <w:color w:val="0A0C0C"/>
          <w:spacing w:val="-8"/>
        </w:rPr>
        <w:t xml:space="preserve"> </w:t>
      </w:r>
      <w:r w:rsidRPr="00C102E6">
        <w:rPr>
          <w:rFonts w:ascii="Century Gothic" w:hAnsi="Century Gothic"/>
          <w:color w:val="0A0C0C"/>
        </w:rPr>
        <w:t>valid,</w:t>
      </w:r>
      <w:r w:rsidRPr="00C102E6">
        <w:rPr>
          <w:rFonts w:ascii="Century Gothic" w:hAnsi="Century Gothic"/>
          <w:color w:val="0A0C0C"/>
          <w:spacing w:val="-5"/>
        </w:rPr>
        <w:t xml:space="preserve"> </w:t>
      </w:r>
      <w:r w:rsidRPr="00C102E6">
        <w:rPr>
          <w:rFonts w:ascii="Century Gothic" w:hAnsi="Century Gothic"/>
          <w:color w:val="0A0C0C"/>
        </w:rPr>
        <w:t>reliable</w:t>
      </w:r>
      <w:r w:rsidRPr="00C102E6">
        <w:rPr>
          <w:rFonts w:ascii="Century Gothic" w:hAnsi="Century Gothic"/>
          <w:color w:val="0A0C0C"/>
          <w:spacing w:val="-6"/>
        </w:rPr>
        <w:t xml:space="preserve"> </w:t>
      </w:r>
      <w:r w:rsidRPr="00C102E6">
        <w:rPr>
          <w:rFonts w:ascii="Century Gothic" w:hAnsi="Century Gothic"/>
          <w:color w:val="0A0C0C"/>
        </w:rPr>
        <w:t>and</w:t>
      </w:r>
      <w:r w:rsidRPr="00C102E6">
        <w:rPr>
          <w:rFonts w:ascii="Century Gothic" w:hAnsi="Century Gothic"/>
          <w:color w:val="0A0C0C"/>
          <w:spacing w:val="-5"/>
        </w:rPr>
        <w:t xml:space="preserve"> </w:t>
      </w:r>
      <w:r w:rsidRPr="00C102E6">
        <w:rPr>
          <w:rFonts w:ascii="Century Gothic" w:hAnsi="Century Gothic"/>
          <w:color w:val="0A0C0C"/>
        </w:rPr>
        <w:t>proportionate</w:t>
      </w:r>
      <w:r w:rsidRPr="00C102E6">
        <w:rPr>
          <w:rFonts w:ascii="Century Gothic" w:hAnsi="Century Gothic"/>
          <w:color w:val="0A0C0C"/>
          <w:spacing w:val="-6"/>
        </w:rPr>
        <w:t xml:space="preserve"> </w:t>
      </w:r>
      <w:r w:rsidRPr="00C102E6">
        <w:rPr>
          <w:rFonts w:ascii="Century Gothic" w:hAnsi="Century Gothic"/>
          <w:color w:val="0A0C0C"/>
        </w:rPr>
        <w:t>approaches</w:t>
      </w:r>
      <w:r w:rsidRPr="00C102E6">
        <w:rPr>
          <w:rFonts w:ascii="Century Gothic" w:hAnsi="Century Gothic"/>
          <w:color w:val="0A0C0C"/>
          <w:spacing w:val="-4"/>
        </w:rPr>
        <w:t xml:space="preserve"> </w:t>
      </w:r>
      <w:r w:rsidRPr="00C102E6">
        <w:rPr>
          <w:rFonts w:ascii="Century Gothic" w:hAnsi="Century Gothic"/>
          <w:color w:val="0A0C0C"/>
        </w:rPr>
        <w:t>are</w:t>
      </w:r>
      <w:r w:rsidRPr="00C102E6">
        <w:rPr>
          <w:rFonts w:ascii="Century Gothic" w:hAnsi="Century Gothic"/>
          <w:color w:val="0A0C0C"/>
          <w:spacing w:val="-6"/>
        </w:rPr>
        <w:t xml:space="preserve"> </w:t>
      </w:r>
      <w:r w:rsidRPr="00C102E6">
        <w:rPr>
          <w:rFonts w:ascii="Century Gothic" w:hAnsi="Century Gothic"/>
          <w:color w:val="0A0C0C"/>
        </w:rPr>
        <w:t>used</w:t>
      </w:r>
      <w:r w:rsidRPr="00C102E6">
        <w:rPr>
          <w:rFonts w:ascii="Century Gothic" w:hAnsi="Century Gothic"/>
          <w:color w:val="0A0C0C"/>
          <w:spacing w:val="-6"/>
        </w:rPr>
        <w:t xml:space="preserve"> </w:t>
      </w:r>
      <w:r w:rsidRPr="00C102E6">
        <w:rPr>
          <w:rFonts w:ascii="Century Gothic" w:hAnsi="Century Gothic"/>
          <w:color w:val="0A0C0C"/>
        </w:rPr>
        <w:t>when</w:t>
      </w:r>
      <w:r w:rsidRPr="00C102E6">
        <w:rPr>
          <w:rFonts w:ascii="Century Gothic" w:hAnsi="Century Gothic"/>
          <w:color w:val="0A0C0C"/>
          <w:spacing w:val="-6"/>
        </w:rPr>
        <w:t xml:space="preserve"> </w:t>
      </w:r>
      <w:r w:rsidRPr="00C102E6">
        <w:rPr>
          <w:rFonts w:ascii="Century Gothic" w:hAnsi="Century Gothic"/>
          <w:color w:val="0A0C0C"/>
        </w:rPr>
        <w:t>assessing</w:t>
      </w:r>
      <w:r w:rsidRPr="00C102E6">
        <w:rPr>
          <w:rFonts w:ascii="Century Gothic" w:hAnsi="Century Gothic"/>
          <w:color w:val="0A0C0C"/>
          <w:spacing w:val="-6"/>
        </w:rPr>
        <w:t xml:space="preserve"> </w:t>
      </w:r>
      <w:r w:rsidRPr="00C102E6">
        <w:rPr>
          <w:rFonts w:ascii="Century Gothic" w:hAnsi="Century Gothic"/>
          <w:color w:val="0A0C0C"/>
          <w:spacing w:val="-2"/>
        </w:rPr>
        <w:t>pupils’</w:t>
      </w:r>
    </w:p>
    <w:p w14:paraId="0FE11D29" w14:textId="0F20FB2A" w:rsidR="00C102E6" w:rsidRDefault="00C102E6" w:rsidP="00C102E6">
      <w:pPr>
        <w:pStyle w:val="BodyText"/>
        <w:spacing w:before="4"/>
        <w:ind w:left="972"/>
        <w:rPr>
          <w:rFonts w:ascii="Century Gothic" w:hAnsi="Century Gothic"/>
          <w:color w:val="0A0C0C"/>
          <w:spacing w:val="-2"/>
        </w:rPr>
      </w:pPr>
      <w:r w:rsidRPr="00C102E6">
        <w:rPr>
          <w:rFonts w:ascii="Century Gothic" w:hAnsi="Century Gothic"/>
          <w:color w:val="0A0C0C"/>
        </w:rPr>
        <w:t>knowledge</w:t>
      </w:r>
      <w:r w:rsidRPr="00C102E6">
        <w:rPr>
          <w:rFonts w:ascii="Century Gothic" w:hAnsi="Century Gothic"/>
          <w:color w:val="0A0C0C"/>
          <w:spacing w:val="-4"/>
        </w:rPr>
        <w:t xml:space="preserve"> </w:t>
      </w:r>
      <w:r w:rsidRPr="00C102E6">
        <w:rPr>
          <w:rFonts w:ascii="Century Gothic" w:hAnsi="Century Gothic"/>
          <w:color w:val="0A0C0C"/>
        </w:rPr>
        <w:t>and</w:t>
      </w:r>
      <w:r w:rsidRPr="00C102E6">
        <w:rPr>
          <w:rFonts w:ascii="Century Gothic" w:hAnsi="Century Gothic"/>
          <w:color w:val="0A0C0C"/>
          <w:spacing w:val="-5"/>
        </w:rPr>
        <w:t xml:space="preserve"> </w:t>
      </w:r>
      <w:r w:rsidRPr="00C102E6">
        <w:rPr>
          <w:rFonts w:ascii="Century Gothic" w:hAnsi="Century Gothic"/>
          <w:color w:val="0A0C0C"/>
        </w:rPr>
        <w:t>understanding</w:t>
      </w:r>
      <w:r w:rsidRPr="00C102E6">
        <w:rPr>
          <w:rFonts w:ascii="Century Gothic" w:hAnsi="Century Gothic"/>
          <w:color w:val="0A0C0C"/>
          <w:spacing w:val="-5"/>
        </w:rPr>
        <w:t xml:space="preserve"> </w:t>
      </w:r>
      <w:r w:rsidRPr="00C102E6">
        <w:rPr>
          <w:rFonts w:ascii="Century Gothic" w:hAnsi="Century Gothic"/>
          <w:color w:val="0A0C0C"/>
        </w:rPr>
        <w:t>of</w:t>
      </w:r>
      <w:r w:rsidRPr="00C102E6">
        <w:rPr>
          <w:rFonts w:ascii="Century Gothic" w:hAnsi="Century Gothic"/>
          <w:color w:val="0A0C0C"/>
          <w:spacing w:val="-5"/>
        </w:rPr>
        <w:t xml:space="preserve"> </w:t>
      </w:r>
      <w:r w:rsidRPr="00C102E6">
        <w:rPr>
          <w:rFonts w:ascii="Century Gothic" w:hAnsi="Century Gothic"/>
          <w:color w:val="0A0C0C"/>
        </w:rPr>
        <w:t>the</w:t>
      </w:r>
      <w:r w:rsidRPr="00C102E6">
        <w:rPr>
          <w:rFonts w:ascii="Century Gothic" w:hAnsi="Century Gothic"/>
          <w:color w:val="0A0C0C"/>
          <w:spacing w:val="-3"/>
        </w:rPr>
        <w:t xml:space="preserve"> </w:t>
      </w:r>
      <w:proofErr w:type="gramStart"/>
      <w:r w:rsidRPr="00C102E6">
        <w:rPr>
          <w:rFonts w:ascii="Century Gothic" w:hAnsi="Century Gothic"/>
          <w:color w:val="0A0C0C"/>
          <w:spacing w:val="-2"/>
        </w:rPr>
        <w:t>curriculum</w:t>
      </w:r>
      <w:proofErr w:type="gramEnd"/>
    </w:p>
    <w:p w14:paraId="7F504602" w14:textId="77777777" w:rsidR="00E63A44" w:rsidRPr="00C102E6" w:rsidRDefault="00E63A44" w:rsidP="00C102E6">
      <w:pPr>
        <w:pStyle w:val="BodyText"/>
        <w:spacing w:before="4"/>
        <w:ind w:left="972"/>
        <w:rPr>
          <w:rFonts w:ascii="Century Gothic" w:hAnsi="Century Gothic"/>
        </w:rPr>
      </w:pPr>
    </w:p>
    <w:p w14:paraId="09324418" w14:textId="77777777" w:rsidR="00C102E6" w:rsidRPr="00C102E6" w:rsidRDefault="00C102E6" w:rsidP="00C102E6">
      <w:pPr>
        <w:pStyle w:val="ListParagraph"/>
        <w:widowControl w:val="0"/>
        <w:numPr>
          <w:ilvl w:val="0"/>
          <w:numId w:val="41"/>
        </w:numPr>
        <w:tabs>
          <w:tab w:val="left" w:pos="972"/>
          <w:tab w:val="left" w:pos="973"/>
        </w:tabs>
        <w:autoSpaceDE w:val="0"/>
        <w:autoSpaceDN w:val="0"/>
        <w:spacing w:after="0" w:line="240" w:lineRule="auto"/>
        <w:contextualSpacing w:val="0"/>
        <w:rPr>
          <w:rFonts w:ascii="Century Gothic" w:hAnsi="Century Gothic"/>
          <w:b/>
          <w:color w:val="0A0C0C"/>
        </w:rPr>
      </w:pPr>
      <w:r w:rsidRPr="00C102E6">
        <w:rPr>
          <w:rFonts w:ascii="Century Gothic" w:hAnsi="Century Gothic"/>
          <w:b/>
          <w:color w:val="0A0C0C"/>
          <w:spacing w:val="-2"/>
        </w:rPr>
        <w:t>Behaviour</w:t>
      </w:r>
    </w:p>
    <w:p w14:paraId="686B0763"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before="115" w:after="0" w:line="240" w:lineRule="auto"/>
        <w:ind w:right="248"/>
        <w:contextualSpacing w:val="0"/>
        <w:rPr>
          <w:rFonts w:ascii="Century Gothic" w:hAnsi="Century Gothic"/>
          <w:color w:val="0A0C0C"/>
          <w:sz w:val="20"/>
        </w:rPr>
      </w:pPr>
      <w:r w:rsidRPr="00C102E6">
        <w:rPr>
          <w:rFonts w:ascii="Century Gothic" w:hAnsi="Century Gothic"/>
          <w:color w:val="0A0C0C"/>
        </w:rPr>
        <w:t>Establish</w:t>
      </w:r>
      <w:r w:rsidRPr="00C102E6">
        <w:rPr>
          <w:rFonts w:ascii="Century Gothic" w:hAnsi="Century Gothic"/>
          <w:color w:val="0A0C0C"/>
          <w:spacing w:val="-4"/>
        </w:rPr>
        <w:t xml:space="preserve"> </w:t>
      </w:r>
      <w:r w:rsidRPr="00C102E6">
        <w:rPr>
          <w:rFonts w:ascii="Century Gothic" w:hAnsi="Century Gothic"/>
          <w:color w:val="0A0C0C"/>
        </w:rPr>
        <w:t>and</w:t>
      </w:r>
      <w:r w:rsidRPr="00C102E6">
        <w:rPr>
          <w:rFonts w:ascii="Century Gothic" w:hAnsi="Century Gothic"/>
          <w:color w:val="0A0C0C"/>
          <w:spacing w:val="-4"/>
        </w:rPr>
        <w:t xml:space="preserve"> </w:t>
      </w:r>
      <w:r w:rsidRPr="00C102E6">
        <w:rPr>
          <w:rFonts w:ascii="Century Gothic" w:hAnsi="Century Gothic"/>
          <w:color w:val="0A0C0C"/>
        </w:rPr>
        <w:t>sustain</w:t>
      </w:r>
      <w:r w:rsidRPr="00C102E6">
        <w:rPr>
          <w:rFonts w:ascii="Century Gothic" w:hAnsi="Century Gothic"/>
          <w:color w:val="0A0C0C"/>
          <w:spacing w:val="-4"/>
        </w:rPr>
        <w:t xml:space="preserve"> </w:t>
      </w:r>
      <w:r w:rsidRPr="00C102E6">
        <w:rPr>
          <w:rFonts w:ascii="Century Gothic" w:hAnsi="Century Gothic"/>
          <w:color w:val="0A0C0C"/>
        </w:rPr>
        <w:t>high</w:t>
      </w:r>
      <w:r w:rsidRPr="00C102E6">
        <w:rPr>
          <w:rFonts w:ascii="Century Gothic" w:hAnsi="Century Gothic"/>
          <w:color w:val="0A0C0C"/>
          <w:spacing w:val="-1"/>
        </w:rPr>
        <w:t xml:space="preserve"> </w:t>
      </w:r>
      <w:r w:rsidRPr="00C102E6">
        <w:rPr>
          <w:rFonts w:ascii="Century Gothic" w:hAnsi="Century Gothic"/>
          <w:color w:val="0A0C0C"/>
        </w:rPr>
        <w:t>expectations</w:t>
      </w:r>
      <w:r w:rsidRPr="00C102E6">
        <w:rPr>
          <w:rFonts w:ascii="Century Gothic" w:hAnsi="Century Gothic"/>
          <w:color w:val="0A0C0C"/>
          <w:spacing w:val="-3"/>
        </w:rPr>
        <w:t xml:space="preserve"> </w:t>
      </w:r>
      <w:r w:rsidRPr="00C102E6">
        <w:rPr>
          <w:rFonts w:ascii="Century Gothic" w:hAnsi="Century Gothic"/>
          <w:color w:val="0A0C0C"/>
        </w:rPr>
        <w:t>of</w:t>
      </w:r>
      <w:r w:rsidRPr="00C102E6">
        <w:rPr>
          <w:rFonts w:ascii="Century Gothic" w:hAnsi="Century Gothic"/>
          <w:color w:val="0A0C0C"/>
          <w:spacing w:val="-4"/>
        </w:rPr>
        <w:t xml:space="preserve"> </w:t>
      </w:r>
      <w:r w:rsidRPr="00C102E6">
        <w:rPr>
          <w:rFonts w:ascii="Century Gothic" w:hAnsi="Century Gothic"/>
          <w:color w:val="0A0C0C"/>
        </w:rPr>
        <w:t>behaviour</w:t>
      </w:r>
      <w:r w:rsidRPr="00C102E6">
        <w:rPr>
          <w:rFonts w:ascii="Century Gothic" w:hAnsi="Century Gothic"/>
          <w:color w:val="0A0C0C"/>
          <w:spacing w:val="-3"/>
        </w:rPr>
        <w:t xml:space="preserve"> </w:t>
      </w:r>
      <w:r w:rsidRPr="00C102E6">
        <w:rPr>
          <w:rFonts w:ascii="Century Gothic" w:hAnsi="Century Gothic"/>
          <w:color w:val="0A0C0C"/>
        </w:rPr>
        <w:t>for</w:t>
      </w:r>
      <w:r w:rsidRPr="00C102E6">
        <w:rPr>
          <w:rFonts w:ascii="Century Gothic" w:hAnsi="Century Gothic"/>
          <w:color w:val="0A0C0C"/>
          <w:spacing w:val="-3"/>
        </w:rPr>
        <w:t xml:space="preserve"> </w:t>
      </w:r>
      <w:r w:rsidRPr="00C102E6">
        <w:rPr>
          <w:rFonts w:ascii="Century Gothic" w:hAnsi="Century Gothic"/>
          <w:color w:val="0A0C0C"/>
        </w:rPr>
        <w:t>all</w:t>
      </w:r>
      <w:r w:rsidRPr="00C102E6">
        <w:rPr>
          <w:rFonts w:ascii="Century Gothic" w:hAnsi="Century Gothic"/>
          <w:color w:val="0A0C0C"/>
          <w:spacing w:val="-5"/>
        </w:rPr>
        <w:t xml:space="preserve"> </w:t>
      </w:r>
      <w:r w:rsidRPr="00C102E6">
        <w:rPr>
          <w:rFonts w:ascii="Century Gothic" w:hAnsi="Century Gothic"/>
          <w:color w:val="0A0C0C"/>
        </w:rPr>
        <w:t>pupils,</w:t>
      </w:r>
      <w:r w:rsidRPr="00C102E6">
        <w:rPr>
          <w:rFonts w:ascii="Century Gothic" w:hAnsi="Century Gothic"/>
          <w:color w:val="0A0C0C"/>
          <w:spacing w:val="-2"/>
        </w:rPr>
        <w:t xml:space="preserve"> </w:t>
      </w:r>
      <w:r w:rsidRPr="00C102E6">
        <w:rPr>
          <w:rFonts w:ascii="Century Gothic" w:hAnsi="Century Gothic"/>
          <w:color w:val="0A0C0C"/>
        </w:rPr>
        <w:t>built</w:t>
      </w:r>
      <w:r w:rsidRPr="00C102E6">
        <w:rPr>
          <w:rFonts w:ascii="Century Gothic" w:hAnsi="Century Gothic"/>
          <w:color w:val="0A0C0C"/>
          <w:spacing w:val="-2"/>
        </w:rPr>
        <w:t xml:space="preserve"> </w:t>
      </w:r>
      <w:r w:rsidRPr="00C102E6">
        <w:rPr>
          <w:rFonts w:ascii="Century Gothic" w:hAnsi="Century Gothic"/>
          <w:color w:val="0A0C0C"/>
        </w:rPr>
        <w:t>upon</w:t>
      </w:r>
      <w:r w:rsidRPr="00C102E6">
        <w:rPr>
          <w:rFonts w:ascii="Century Gothic" w:hAnsi="Century Gothic"/>
          <w:color w:val="0A0C0C"/>
          <w:spacing w:val="-4"/>
        </w:rPr>
        <w:t xml:space="preserve"> </w:t>
      </w:r>
      <w:r w:rsidRPr="00C102E6">
        <w:rPr>
          <w:rFonts w:ascii="Century Gothic" w:hAnsi="Century Gothic"/>
          <w:color w:val="0A0C0C"/>
        </w:rPr>
        <w:t xml:space="preserve">relationships, rules and routines, which are understood clearly by all staff and </w:t>
      </w:r>
      <w:proofErr w:type="gramStart"/>
      <w:r w:rsidRPr="00C102E6">
        <w:rPr>
          <w:rFonts w:ascii="Century Gothic" w:hAnsi="Century Gothic"/>
          <w:color w:val="0A0C0C"/>
        </w:rPr>
        <w:t>pupils</w:t>
      </w:r>
      <w:proofErr w:type="gramEnd"/>
    </w:p>
    <w:p w14:paraId="6D07436B" w14:textId="459AAD11" w:rsidR="00C102E6" w:rsidRPr="00C102E6" w:rsidRDefault="00C102E6" w:rsidP="00C102E6">
      <w:pPr>
        <w:pStyle w:val="ListParagraph"/>
        <w:widowControl w:val="0"/>
        <w:numPr>
          <w:ilvl w:val="1"/>
          <w:numId w:val="41"/>
        </w:numPr>
        <w:tabs>
          <w:tab w:val="left" w:pos="972"/>
          <w:tab w:val="left" w:pos="973"/>
        </w:tabs>
        <w:autoSpaceDE w:val="0"/>
        <w:autoSpaceDN w:val="0"/>
        <w:spacing w:after="0" w:line="240" w:lineRule="auto"/>
        <w:ind w:right="626"/>
        <w:contextualSpacing w:val="0"/>
        <w:rPr>
          <w:rFonts w:ascii="Century Gothic" w:hAnsi="Century Gothic"/>
          <w:color w:val="0A0C0C"/>
          <w:sz w:val="20"/>
        </w:rPr>
      </w:pPr>
      <w:r w:rsidRPr="00C102E6">
        <w:rPr>
          <w:rFonts w:ascii="Century Gothic" w:hAnsi="Century Gothic"/>
          <w:color w:val="0A0C0C"/>
        </w:rPr>
        <w:lastRenderedPageBreak/>
        <w:t>Ensure</w:t>
      </w:r>
      <w:r w:rsidRPr="00C102E6">
        <w:rPr>
          <w:rFonts w:ascii="Century Gothic" w:hAnsi="Century Gothic"/>
          <w:color w:val="0A0C0C"/>
          <w:spacing w:val="-3"/>
        </w:rPr>
        <w:t xml:space="preserve"> </w:t>
      </w:r>
      <w:r w:rsidRPr="00C102E6">
        <w:rPr>
          <w:rFonts w:ascii="Century Gothic" w:hAnsi="Century Gothic"/>
          <w:color w:val="0A0C0C"/>
        </w:rPr>
        <w:t>high</w:t>
      </w:r>
      <w:r w:rsidRPr="00C102E6">
        <w:rPr>
          <w:rFonts w:ascii="Century Gothic" w:hAnsi="Century Gothic"/>
          <w:color w:val="0A0C0C"/>
          <w:spacing w:val="-4"/>
        </w:rPr>
        <w:t xml:space="preserve"> </w:t>
      </w:r>
      <w:r w:rsidRPr="00C102E6">
        <w:rPr>
          <w:rFonts w:ascii="Century Gothic" w:hAnsi="Century Gothic"/>
          <w:color w:val="0A0C0C"/>
        </w:rPr>
        <w:t>standards</w:t>
      </w:r>
      <w:r w:rsidRPr="00C102E6">
        <w:rPr>
          <w:rFonts w:ascii="Century Gothic" w:hAnsi="Century Gothic"/>
          <w:color w:val="0A0C0C"/>
          <w:spacing w:val="-5"/>
        </w:rPr>
        <w:t xml:space="preserve"> </w:t>
      </w:r>
      <w:r w:rsidRPr="00C102E6">
        <w:rPr>
          <w:rFonts w:ascii="Century Gothic" w:hAnsi="Century Gothic"/>
          <w:color w:val="0A0C0C"/>
        </w:rPr>
        <w:t>of</w:t>
      </w:r>
      <w:r w:rsidRPr="00C102E6">
        <w:rPr>
          <w:rFonts w:ascii="Century Gothic" w:hAnsi="Century Gothic"/>
          <w:color w:val="0A0C0C"/>
          <w:spacing w:val="-1"/>
        </w:rPr>
        <w:t xml:space="preserve"> </w:t>
      </w:r>
      <w:r w:rsidRPr="00C102E6">
        <w:rPr>
          <w:rFonts w:ascii="Century Gothic" w:hAnsi="Century Gothic"/>
          <w:color w:val="0A0C0C"/>
        </w:rPr>
        <w:t>pupil</w:t>
      </w:r>
      <w:r w:rsidRPr="00C102E6">
        <w:rPr>
          <w:rFonts w:ascii="Century Gothic" w:hAnsi="Century Gothic"/>
          <w:color w:val="0A0C0C"/>
          <w:spacing w:val="-2"/>
        </w:rPr>
        <w:t xml:space="preserve"> </w:t>
      </w:r>
      <w:r w:rsidRPr="00C102E6">
        <w:rPr>
          <w:rFonts w:ascii="Century Gothic" w:hAnsi="Century Gothic"/>
          <w:color w:val="0A0C0C"/>
        </w:rPr>
        <w:t>behaviour</w:t>
      </w:r>
      <w:r w:rsidRPr="00C102E6">
        <w:rPr>
          <w:rFonts w:ascii="Century Gothic" w:hAnsi="Century Gothic"/>
          <w:color w:val="0A0C0C"/>
          <w:spacing w:val="-3"/>
        </w:rPr>
        <w:t xml:space="preserve"> </w:t>
      </w:r>
      <w:r w:rsidRPr="00C102E6">
        <w:rPr>
          <w:rFonts w:ascii="Century Gothic" w:hAnsi="Century Gothic"/>
          <w:color w:val="0A0C0C"/>
        </w:rPr>
        <w:t>and</w:t>
      </w:r>
      <w:r w:rsidRPr="00C102E6">
        <w:rPr>
          <w:rFonts w:ascii="Century Gothic" w:hAnsi="Century Gothic"/>
          <w:color w:val="0A0C0C"/>
          <w:spacing w:val="-4"/>
        </w:rPr>
        <w:t xml:space="preserve"> </w:t>
      </w:r>
      <w:r w:rsidRPr="00C102E6">
        <w:rPr>
          <w:rFonts w:ascii="Century Gothic" w:hAnsi="Century Gothic"/>
          <w:color w:val="0A0C0C"/>
        </w:rPr>
        <w:t>courteous</w:t>
      </w:r>
      <w:r w:rsidRPr="00C102E6">
        <w:rPr>
          <w:rFonts w:ascii="Century Gothic" w:hAnsi="Century Gothic"/>
          <w:color w:val="0A0C0C"/>
          <w:spacing w:val="-3"/>
        </w:rPr>
        <w:t xml:space="preserve"> </w:t>
      </w:r>
      <w:r w:rsidRPr="00C102E6">
        <w:rPr>
          <w:rFonts w:ascii="Century Gothic" w:hAnsi="Century Gothic"/>
          <w:color w:val="0A0C0C"/>
        </w:rPr>
        <w:t>conduct</w:t>
      </w:r>
      <w:r w:rsidRPr="00C102E6">
        <w:rPr>
          <w:rFonts w:ascii="Century Gothic" w:hAnsi="Century Gothic"/>
          <w:color w:val="0A0C0C"/>
          <w:spacing w:val="-2"/>
        </w:rPr>
        <w:t xml:space="preserve"> </w:t>
      </w:r>
      <w:r w:rsidRPr="00C102E6">
        <w:rPr>
          <w:rFonts w:ascii="Century Gothic" w:hAnsi="Century Gothic"/>
          <w:color w:val="0A0C0C"/>
        </w:rPr>
        <w:t>in</w:t>
      </w:r>
      <w:r w:rsidRPr="00C102E6">
        <w:rPr>
          <w:rFonts w:ascii="Century Gothic" w:hAnsi="Century Gothic"/>
          <w:color w:val="0A0C0C"/>
          <w:spacing w:val="-4"/>
        </w:rPr>
        <w:t xml:space="preserve"> </w:t>
      </w:r>
      <w:r w:rsidRPr="00C102E6">
        <w:rPr>
          <w:rFonts w:ascii="Century Gothic" w:hAnsi="Century Gothic"/>
          <w:color w:val="0A0C0C"/>
        </w:rPr>
        <w:t>accordance</w:t>
      </w:r>
      <w:r w:rsidRPr="00C102E6">
        <w:rPr>
          <w:rFonts w:ascii="Century Gothic" w:hAnsi="Century Gothic"/>
          <w:color w:val="0A0C0C"/>
          <w:spacing w:val="-3"/>
        </w:rPr>
        <w:t xml:space="preserve"> </w:t>
      </w:r>
      <w:r w:rsidRPr="00C102E6">
        <w:rPr>
          <w:rFonts w:ascii="Century Gothic" w:hAnsi="Century Gothic"/>
          <w:color w:val="0A0C0C"/>
        </w:rPr>
        <w:t xml:space="preserve">with the school’s behaviour </w:t>
      </w:r>
      <w:proofErr w:type="gramStart"/>
      <w:r w:rsidRPr="00C102E6">
        <w:rPr>
          <w:rFonts w:ascii="Century Gothic" w:hAnsi="Century Gothic"/>
          <w:color w:val="0A0C0C"/>
        </w:rPr>
        <w:t>policy</w:t>
      </w:r>
      <w:proofErr w:type="gramEnd"/>
    </w:p>
    <w:p w14:paraId="4AB253A3"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before="1" w:after="0" w:line="240" w:lineRule="auto"/>
        <w:ind w:right="878"/>
        <w:contextualSpacing w:val="0"/>
        <w:rPr>
          <w:rFonts w:ascii="Century Gothic" w:hAnsi="Century Gothic"/>
          <w:color w:val="0A0C0C"/>
          <w:sz w:val="20"/>
        </w:rPr>
      </w:pPr>
      <w:r w:rsidRPr="00C102E6">
        <w:rPr>
          <w:rFonts w:ascii="Century Gothic" w:hAnsi="Century Gothic"/>
          <w:color w:val="0A0C0C"/>
        </w:rPr>
        <w:t>Work</w:t>
      </w:r>
      <w:r w:rsidRPr="00C102E6">
        <w:rPr>
          <w:rFonts w:ascii="Century Gothic" w:hAnsi="Century Gothic"/>
          <w:color w:val="0A0C0C"/>
          <w:spacing w:val="-5"/>
        </w:rPr>
        <w:t xml:space="preserve"> </w:t>
      </w:r>
      <w:r w:rsidRPr="00C102E6">
        <w:rPr>
          <w:rFonts w:ascii="Century Gothic" w:hAnsi="Century Gothic"/>
          <w:color w:val="0A0C0C"/>
        </w:rPr>
        <w:t>with</w:t>
      </w:r>
      <w:r w:rsidRPr="00C102E6">
        <w:rPr>
          <w:rFonts w:ascii="Century Gothic" w:hAnsi="Century Gothic"/>
          <w:color w:val="0A0C0C"/>
          <w:spacing w:val="-3"/>
        </w:rPr>
        <w:t xml:space="preserve"> </w:t>
      </w:r>
      <w:r w:rsidRPr="00C102E6">
        <w:rPr>
          <w:rFonts w:ascii="Century Gothic" w:hAnsi="Century Gothic"/>
          <w:color w:val="0A0C0C"/>
        </w:rPr>
        <w:t>teachers</w:t>
      </w:r>
      <w:r w:rsidRPr="00C102E6">
        <w:rPr>
          <w:rFonts w:ascii="Century Gothic" w:hAnsi="Century Gothic"/>
          <w:color w:val="0A0C0C"/>
          <w:spacing w:val="-4"/>
        </w:rPr>
        <w:t xml:space="preserve"> </w:t>
      </w:r>
      <w:r w:rsidRPr="00C102E6">
        <w:rPr>
          <w:rFonts w:ascii="Century Gothic" w:hAnsi="Century Gothic"/>
          <w:color w:val="0A0C0C"/>
        </w:rPr>
        <w:t>and</w:t>
      </w:r>
      <w:r w:rsidRPr="00C102E6">
        <w:rPr>
          <w:rFonts w:ascii="Century Gothic" w:hAnsi="Century Gothic"/>
          <w:color w:val="0A0C0C"/>
          <w:spacing w:val="-2"/>
        </w:rPr>
        <w:t xml:space="preserve"> </w:t>
      </w:r>
      <w:r w:rsidRPr="00C102E6">
        <w:rPr>
          <w:rFonts w:ascii="Century Gothic" w:hAnsi="Century Gothic"/>
          <w:color w:val="0A0C0C"/>
        </w:rPr>
        <w:t>middle</w:t>
      </w:r>
      <w:r w:rsidRPr="00C102E6">
        <w:rPr>
          <w:rFonts w:ascii="Century Gothic" w:hAnsi="Century Gothic"/>
          <w:color w:val="0A0C0C"/>
          <w:spacing w:val="-4"/>
        </w:rPr>
        <w:t xml:space="preserve"> </w:t>
      </w:r>
      <w:r w:rsidRPr="00C102E6">
        <w:rPr>
          <w:rFonts w:ascii="Century Gothic" w:hAnsi="Century Gothic"/>
          <w:color w:val="0A0C0C"/>
        </w:rPr>
        <w:t>leaders</w:t>
      </w:r>
      <w:r w:rsidRPr="00C102E6">
        <w:rPr>
          <w:rFonts w:ascii="Century Gothic" w:hAnsi="Century Gothic"/>
          <w:color w:val="0A0C0C"/>
          <w:spacing w:val="-4"/>
        </w:rPr>
        <w:t xml:space="preserve"> </w:t>
      </w:r>
      <w:r w:rsidRPr="00C102E6">
        <w:rPr>
          <w:rFonts w:ascii="Century Gothic" w:hAnsi="Century Gothic"/>
          <w:color w:val="0A0C0C"/>
        </w:rPr>
        <w:t>to</w:t>
      </w:r>
      <w:r w:rsidRPr="00C102E6">
        <w:rPr>
          <w:rFonts w:ascii="Century Gothic" w:hAnsi="Century Gothic"/>
          <w:color w:val="0A0C0C"/>
          <w:spacing w:val="-6"/>
        </w:rPr>
        <w:t xml:space="preserve"> </w:t>
      </w:r>
      <w:r w:rsidRPr="00C102E6">
        <w:rPr>
          <w:rFonts w:ascii="Century Gothic" w:hAnsi="Century Gothic"/>
          <w:color w:val="0A0C0C"/>
        </w:rPr>
        <w:t>implement</w:t>
      </w:r>
      <w:r w:rsidRPr="00C102E6">
        <w:rPr>
          <w:rFonts w:ascii="Century Gothic" w:hAnsi="Century Gothic"/>
          <w:color w:val="0A0C0C"/>
          <w:spacing w:val="-5"/>
        </w:rPr>
        <w:t xml:space="preserve"> </w:t>
      </w:r>
      <w:r w:rsidRPr="00C102E6">
        <w:rPr>
          <w:rFonts w:ascii="Century Gothic" w:hAnsi="Century Gothic"/>
          <w:color w:val="0A0C0C"/>
        </w:rPr>
        <w:t>consistent,</w:t>
      </w:r>
      <w:r w:rsidRPr="00C102E6">
        <w:rPr>
          <w:rFonts w:ascii="Century Gothic" w:hAnsi="Century Gothic"/>
          <w:color w:val="0A0C0C"/>
          <w:spacing w:val="-3"/>
        </w:rPr>
        <w:t xml:space="preserve"> </w:t>
      </w:r>
      <w:r w:rsidRPr="00C102E6">
        <w:rPr>
          <w:rFonts w:ascii="Century Gothic" w:hAnsi="Century Gothic"/>
          <w:color w:val="0A0C0C"/>
        </w:rPr>
        <w:t>fair</w:t>
      </w:r>
      <w:r w:rsidRPr="00C102E6">
        <w:rPr>
          <w:rFonts w:ascii="Century Gothic" w:hAnsi="Century Gothic"/>
          <w:color w:val="0A0C0C"/>
          <w:spacing w:val="-2"/>
        </w:rPr>
        <w:t xml:space="preserve"> </w:t>
      </w:r>
      <w:r w:rsidRPr="00C102E6">
        <w:rPr>
          <w:rFonts w:ascii="Century Gothic" w:hAnsi="Century Gothic"/>
          <w:color w:val="0A0C0C"/>
        </w:rPr>
        <w:t>and</w:t>
      </w:r>
      <w:r w:rsidRPr="00C102E6">
        <w:rPr>
          <w:rFonts w:ascii="Century Gothic" w:hAnsi="Century Gothic"/>
          <w:color w:val="0A0C0C"/>
          <w:spacing w:val="-5"/>
        </w:rPr>
        <w:t xml:space="preserve"> </w:t>
      </w:r>
      <w:r w:rsidRPr="00C102E6">
        <w:rPr>
          <w:rFonts w:ascii="Century Gothic" w:hAnsi="Century Gothic"/>
          <w:color w:val="0A0C0C"/>
        </w:rPr>
        <w:t xml:space="preserve">respectful approaches to managing </w:t>
      </w:r>
      <w:proofErr w:type="gramStart"/>
      <w:r w:rsidRPr="00C102E6">
        <w:rPr>
          <w:rFonts w:ascii="Century Gothic" w:hAnsi="Century Gothic"/>
          <w:color w:val="0A0C0C"/>
        </w:rPr>
        <w:t>behaviour</w:t>
      </w:r>
      <w:proofErr w:type="gramEnd"/>
    </w:p>
    <w:p w14:paraId="363F601E"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before="3" w:after="0" w:line="240" w:lineRule="auto"/>
        <w:ind w:hanging="361"/>
        <w:contextualSpacing w:val="0"/>
        <w:rPr>
          <w:rFonts w:ascii="Century Gothic" w:hAnsi="Century Gothic"/>
          <w:color w:val="0A0C0C"/>
          <w:sz w:val="20"/>
        </w:rPr>
      </w:pPr>
      <w:r w:rsidRPr="00C102E6">
        <w:rPr>
          <w:rFonts w:ascii="Century Gothic" w:hAnsi="Century Gothic"/>
          <w:color w:val="0A0C0C"/>
        </w:rPr>
        <w:t>Ensure</w:t>
      </w:r>
      <w:r w:rsidRPr="00C102E6">
        <w:rPr>
          <w:rFonts w:ascii="Century Gothic" w:hAnsi="Century Gothic"/>
          <w:color w:val="0A0C0C"/>
          <w:spacing w:val="-6"/>
        </w:rPr>
        <w:t xml:space="preserve"> </w:t>
      </w:r>
      <w:r w:rsidRPr="00C102E6">
        <w:rPr>
          <w:rFonts w:ascii="Century Gothic" w:hAnsi="Century Gothic"/>
          <w:color w:val="0A0C0C"/>
        </w:rPr>
        <w:t>that</w:t>
      </w:r>
      <w:r w:rsidRPr="00C102E6">
        <w:rPr>
          <w:rFonts w:ascii="Century Gothic" w:hAnsi="Century Gothic"/>
          <w:color w:val="0A0C0C"/>
          <w:spacing w:val="-5"/>
        </w:rPr>
        <w:t xml:space="preserve"> </w:t>
      </w:r>
      <w:r w:rsidRPr="00C102E6">
        <w:rPr>
          <w:rFonts w:ascii="Century Gothic" w:hAnsi="Century Gothic"/>
          <w:color w:val="0A0C0C"/>
        </w:rPr>
        <w:t>adults</w:t>
      </w:r>
      <w:r w:rsidRPr="00C102E6">
        <w:rPr>
          <w:rFonts w:ascii="Century Gothic" w:hAnsi="Century Gothic"/>
          <w:color w:val="0A0C0C"/>
          <w:spacing w:val="-4"/>
        </w:rPr>
        <w:t xml:space="preserve"> </w:t>
      </w:r>
      <w:r w:rsidRPr="00C102E6">
        <w:rPr>
          <w:rFonts w:ascii="Century Gothic" w:hAnsi="Century Gothic"/>
          <w:color w:val="0A0C0C"/>
        </w:rPr>
        <w:t>within</w:t>
      </w:r>
      <w:r w:rsidRPr="00C102E6">
        <w:rPr>
          <w:rFonts w:ascii="Century Gothic" w:hAnsi="Century Gothic"/>
          <w:color w:val="0A0C0C"/>
          <w:spacing w:val="-1"/>
        </w:rPr>
        <w:t xml:space="preserve"> </w:t>
      </w:r>
      <w:r w:rsidRPr="00C102E6">
        <w:rPr>
          <w:rFonts w:ascii="Century Gothic" w:hAnsi="Century Gothic"/>
          <w:color w:val="0A0C0C"/>
        </w:rPr>
        <w:t>the</w:t>
      </w:r>
      <w:r w:rsidRPr="00C102E6">
        <w:rPr>
          <w:rFonts w:ascii="Century Gothic" w:hAnsi="Century Gothic"/>
          <w:color w:val="0A0C0C"/>
          <w:spacing w:val="-4"/>
        </w:rPr>
        <w:t xml:space="preserve"> </w:t>
      </w:r>
      <w:r w:rsidRPr="00C102E6">
        <w:rPr>
          <w:rFonts w:ascii="Century Gothic" w:hAnsi="Century Gothic"/>
          <w:color w:val="0A0C0C"/>
        </w:rPr>
        <w:t>school</w:t>
      </w:r>
      <w:r w:rsidRPr="00C102E6">
        <w:rPr>
          <w:rFonts w:ascii="Century Gothic" w:hAnsi="Century Gothic"/>
          <w:color w:val="0A0C0C"/>
          <w:spacing w:val="-4"/>
        </w:rPr>
        <w:t xml:space="preserve"> </w:t>
      </w:r>
      <w:r w:rsidRPr="00C102E6">
        <w:rPr>
          <w:rFonts w:ascii="Century Gothic" w:hAnsi="Century Gothic"/>
          <w:color w:val="0A0C0C"/>
        </w:rPr>
        <w:t>model</w:t>
      </w:r>
      <w:r w:rsidRPr="00C102E6">
        <w:rPr>
          <w:rFonts w:ascii="Century Gothic" w:hAnsi="Century Gothic"/>
          <w:color w:val="0A0C0C"/>
          <w:spacing w:val="-3"/>
        </w:rPr>
        <w:t xml:space="preserve"> </w:t>
      </w:r>
      <w:r w:rsidRPr="00C102E6">
        <w:rPr>
          <w:rFonts w:ascii="Century Gothic" w:hAnsi="Century Gothic"/>
          <w:color w:val="0A0C0C"/>
        </w:rPr>
        <w:t>and</w:t>
      </w:r>
      <w:r w:rsidRPr="00C102E6">
        <w:rPr>
          <w:rFonts w:ascii="Century Gothic" w:hAnsi="Century Gothic"/>
          <w:color w:val="0A0C0C"/>
          <w:spacing w:val="-2"/>
        </w:rPr>
        <w:t xml:space="preserve"> </w:t>
      </w:r>
      <w:r w:rsidRPr="00C102E6">
        <w:rPr>
          <w:rFonts w:ascii="Century Gothic" w:hAnsi="Century Gothic"/>
          <w:color w:val="0A0C0C"/>
        </w:rPr>
        <w:t>teach</w:t>
      </w:r>
      <w:r w:rsidRPr="00C102E6">
        <w:rPr>
          <w:rFonts w:ascii="Century Gothic" w:hAnsi="Century Gothic"/>
          <w:color w:val="0A0C0C"/>
          <w:spacing w:val="-4"/>
        </w:rPr>
        <w:t xml:space="preserve"> </w:t>
      </w:r>
      <w:r w:rsidRPr="00C102E6">
        <w:rPr>
          <w:rFonts w:ascii="Century Gothic" w:hAnsi="Century Gothic"/>
          <w:color w:val="0A0C0C"/>
        </w:rPr>
        <w:t>the</w:t>
      </w:r>
      <w:r w:rsidRPr="00C102E6">
        <w:rPr>
          <w:rFonts w:ascii="Century Gothic" w:hAnsi="Century Gothic"/>
          <w:color w:val="0A0C0C"/>
          <w:spacing w:val="-4"/>
        </w:rPr>
        <w:t xml:space="preserve"> </w:t>
      </w:r>
      <w:r w:rsidRPr="00C102E6">
        <w:rPr>
          <w:rFonts w:ascii="Century Gothic" w:hAnsi="Century Gothic"/>
          <w:color w:val="0A0C0C"/>
        </w:rPr>
        <w:t>behaviour</w:t>
      </w:r>
      <w:r w:rsidRPr="00C102E6">
        <w:rPr>
          <w:rFonts w:ascii="Century Gothic" w:hAnsi="Century Gothic"/>
          <w:color w:val="0A0C0C"/>
          <w:spacing w:val="-4"/>
        </w:rPr>
        <w:t xml:space="preserve"> </w:t>
      </w:r>
      <w:r w:rsidRPr="00C102E6">
        <w:rPr>
          <w:rFonts w:ascii="Century Gothic" w:hAnsi="Century Gothic"/>
          <w:color w:val="0A0C0C"/>
        </w:rPr>
        <w:t>of</w:t>
      </w:r>
      <w:r w:rsidRPr="00C102E6">
        <w:rPr>
          <w:rFonts w:ascii="Century Gothic" w:hAnsi="Century Gothic"/>
          <w:color w:val="0A0C0C"/>
          <w:spacing w:val="-5"/>
        </w:rPr>
        <w:t xml:space="preserve"> </w:t>
      </w:r>
      <w:r w:rsidRPr="00C102E6">
        <w:rPr>
          <w:rFonts w:ascii="Century Gothic" w:hAnsi="Century Gothic"/>
          <w:color w:val="0A0C0C"/>
        </w:rPr>
        <w:t>a</w:t>
      </w:r>
      <w:r w:rsidRPr="00C102E6">
        <w:rPr>
          <w:rFonts w:ascii="Century Gothic" w:hAnsi="Century Gothic"/>
          <w:color w:val="0A0C0C"/>
          <w:spacing w:val="-4"/>
        </w:rPr>
        <w:t xml:space="preserve"> </w:t>
      </w:r>
      <w:r w:rsidRPr="00C102E6">
        <w:rPr>
          <w:rFonts w:ascii="Century Gothic" w:hAnsi="Century Gothic"/>
          <w:color w:val="0A0C0C"/>
        </w:rPr>
        <w:t>good</w:t>
      </w:r>
      <w:r w:rsidRPr="00C102E6">
        <w:rPr>
          <w:rFonts w:ascii="Century Gothic" w:hAnsi="Century Gothic"/>
          <w:color w:val="0A0C0C"/>
          <w:spacing w:val="-4"/>
        </w:rPr>
        <w:t xml:space="preserve"> </w:t>
      </w:r>
      <w:proofErr w:type="gramStart"/>
      <w:r w:rsidRPr="00C102E6">
        <w:rPr>
          <w:rFonts w:ascii="Century Gothic" w:hAnsi="Century Gothic"/>
          <w:color w:val="0A0C0C"/>
          <w:spacing w:val="-2"/>
        </w:rPr>
        <w:t>citizen</w:t>
      </w:r>
      <w:proofErr w:type="gramEnd"/>
    </w:p>
    <w:p w14:paraId="385738D0" w14:textId="77777777" w:rsidR="00C102E6" w:rsidRPr="00C102E6" w:rsidRDefault="00C102E6" w:rsidP="00C102E6">
      <w:pPr>
        <w:pStyle w:val="BodyText"/>
        <w:spacing w:before="2"/>
        <w:rPr>
          <w:rFonts w:ascii="Century Gothic" w:hAnsi="Century Gothic"/>
          <w:sz w:val="16"/>
        </w:rPr>
      </w:pPr>
    </w:p>
    <w:p w14:paraId="052B5C35" w14:textId="77777777" w:rsidR="00C102E6" w:rsidRPr="00E7485C" w:rsidRDefault="00C102E6" w:rsidP="00C102E6">
      <w:pPr>
        <w:pStyle w:val="Heading2"/>
        <w:keepNext w:val="0"/>
        <w:keepLines w:val="0"/>
        <w:widowControl w:val="0"/>
        <w:numPr>
          <w:ilvl w:val="0"/>
          <w:numId w:val="41"/>
        </w:numPr>
        <w:tabs>
          <w:tab w:val="left" w:pos="972"/>
          <w:tab w:val="left" w:pos="973"/>
        </w:tabs>
        <w:autoSpaceDE w:val="0"/>
        <w:autoSpaceDN w:val="0"/>
        <w:spacing w:before="101" w:line="240" w:lineRule="auto"/>
        <w:rPr>
          <w:rFonts w:ascii="Century Gothic" w:hAnsi="Century Gothic"/>
          <w:b/>
          <w:bCs/>
          <w:color w:val="auto"/>
          <w:sz w:val="22"/>
          <w:szCs w:val="22"/>
        </w:rPr>
      </w:pPr>
      <w:r w:rsidRPr="00E7485C">
        <w:rPr>
          <w:rFonts w:ascii="Century Gothic" w:hAnsi="Century Gothic"/>
          <w:b/>
          <w:bCs/>
          <w:color w:val="auto"/>
          <w:sz w:val="22"/>
          <w:szCs w:val="22"/>
        </w:rPr>
        <w:t>Additional</w:t>
      </w:r>
      <w:r w:rsidRPr="00E7485C">
        <w:rPr>
          <w:rFonts w:ascii="Century Gothic" w:hAnsi="Century Gothic"/>
          <w:b/>
          <w:bCs/>
          <w:color w:val="auto"/>
          <w:spacing w:val="-7"/>
          <w:sz w:val="22"/>
          <w:szCs w:val="22"/>
        </w:rPr>
        <w:t xml:space="preserve"> </w:t>
      </w:r>
      <w:r w:rsidRPr="00E7485C">
        <w:rPr>
          <w:rFonts w:ascii="Century Gothic" w:hAnsi="Century Gothic"/>
          <w:b/>
          <w:bCs/>
          <w:color w:val="auto"/>
          <w:sz w:val="22"/>
          <w:szCs w:val="22"/>
        </w:rPr>
        <w:t>and</w:t>
      </w:r>
      <w:r w:rsidRPr="00E7485C">
        <w:rPr>
          <w:rFonts w:ascii="Century Gothic" w:hAnsi="Century Gothic"/>
          <w:b/>
          <w:bCs/>
          <w:color w:val="auto"/>
          <w:spacing w:val="-7"/>
          <w:sz w:val="22"/>
          <w:szCs w:val="22"/>
        </w:rPr>
        <w:t xml:space="preserve"> </w:t>
      </w:r>
      <w:r w:rsidRPr="00E7485C">
        <w:rPr>
          <w:rFonts w:ascii="Century Gothic" w:hAnsi="Century Gothic"/>
          <w:b/>
          <w:bCs/>
          <w:color w:val="auto"/>
          <w:sz w:val="22"/>
          <w:szCs w:val="22"/>
        </w:rPr>
        <w:t>special</w:t>
      </w:r>
      <w:r w:rsidRPr="00E7485C">
        <w:rPr>
          <w:rFonts w:ascii="Century Gothic" w:hAnsi="Century Gothic"/>
          <w:b/>
          <w:bCs/>
          <w:color w:val="auto"/>
          <w:spacing w:val="-8"/>
          <w:sz w:val="22"/>
          <w:szCs w:val="22"/>
        </w:rPr>
        <w:t xml:space="preserve"> </w:t>
      </w:r>
      <w:r w:rsidRPr="00E7485C">
        <w:rPr>
          <w:rFonts w:ascii="Century Gothic" w:hAnsi="Century Gothic"/>
          <w:b/>
          <w:bCs/>
          <w:color w:val="auto"/>
          <w:sz w:val="22"/>
          <w:szCs w:val="22"/>
        </w:rPr>
        <w:t>educational</w:t>
      </w:r>
      <w:r w:rsidRPr="00E7485C">
        <w:rPr>
          <w:rFonts w:ascii="Century Gothic" w:hAnsi="Century Gothic"/>
          <w:b/>
          <w:bCs/>
          <w:color w:val="auto"/>
          <w:spacing w:val="-7"/>
          <w:sz w:val="22"/>
          <w:szCs w:val="22"/>
        </w:rPr>
        <w:t xml:space="preserve"> </w:t>
      </w:r>
      <w:r w:rsidRPr="00E7485C">
        <w:rPr>
          <w:rFonts w:ascii="Century Gothic" w:hAnsi="Century Gothic"/>
          <w:b/>
          <w:bCs/>
          <w:color w:val="auto"/>
          <w:sz w:val="22"/>
          <w:szCs w:val="22"/>
        </w:rPr>
        <w:t>needs</w:t>
      </w:r>
      <w:r w:rsidRPr="00E7485C">
        <w:rPr>
          <w:rFonts w:ascii="Century Gothic" w:hAnsi="Century Gothic"/>
          <w:b/>
          <w:bCs/>
          <w:color w:val="auto"/>
          <w:spacing w:val="-6"/>
          <w:sz w:val="22"/>
          <w:szCs w:val="22"/>
        </w:rPr>
        <w:t xml:space="preserve"> </w:t>
      </w:r>
      <w:r w:rsidRPr="00E7485C">
        <w:rPr>
          <w:rFonts w:ascii="Century Gothic" w:hAnsi="Century Gothic"/>
          <w:b/>
          <w:bCs/>
          <w:color w:val="auto"/>
          <w:sz w:val="22"/>
          <w:szCs w:val="22"/>
        </w:rPr>
        <w:t>and</w:t>
      </w:r>
      <w:r w:rsidRPr="00E7485C">
        <w:rPr>
          <w:rFonts w:ascii="Century Gothic" w:hAnsi="Century Gothic"/>
          <w:b/>
          <w:bCs/>
          <w:color w:val="auto"/>
          <w:spacing w:val="-4"/>
          <w:sz w:val="22"/>
          <w:szCs w:val="22"/>
        </w:rPr>
        <w:t xml:space="preserve"> </w:t>
      </w:r>
      <w:r w:rsidRPr="00E7485C">
        <w:rPr>
          <w:rFonts w:ascii="Century Gothic" w:hAnsi="Century Gothic"/>
          <w:b/>
          <w:bCs/>
          <w:color w:val="auto"/>
          <w:spacing w:val="-2"/>
          <w:sz w:val="22"/>
          <w:szCs w:val="22"/>
        </w:rPr>
        <w:t>disabilities</w:t>
      </w:r>
    </w:p>
    <w:p w14:paraId="37484F7F"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40" w:lineRule="auto"/>
        <w:ind w:right="427"/>
        <w:contextualSpacing w:val="0"/>
        <w:rPr>
          <w:rFonts w:ascii="Century Gothic" w:hAnsi="Century Gothic"/>
          <w:color w:val="0A0C0C"/>
          <w:sz w:val="20"/>
        </w:rPr>
      </w:pPr>
      <w:r w:rsidRPr="00C102E6">
        <w:rPr>
          <w:rFonts w:ascii="Century Gothic" w:hAnsi="Century Gothic"/>
          <w:color w:val="0A0C0C"/>
        </w:rPr>
        <w:t>Ensure</w:t>
      </w:r>
      <w:r w:rsidRPr="00C102E6">
        <w:rPr>
          <w:rFonts w:ascii="Century Gothic" w:hAnsi="Century Gothic"/>
          <w:color w:val="0A0C0C"/>
          <w:spacing w:val="-3"/>
        </w:rPr>
        <w:t xml:space="preserve"> </w:t>
      </w:r>
      <w:r w:rsidRPr="00C102E6">
        <w:rPr>
          <w:rFonts w:ascii="Century Gothic" w:hAnsi="Century Gothic"/>
          <w:color w:val="0A0C0C"/>
        </w:rPr>
        <w:t>the</w:t>
      </w:r>
      <w:r w:rsidRPr="00C102E6">
        <w:rPr>
          <w:rFonts w:ascii="Century Gothic" w:hAnsi="Century Gothic"/>
          <w:color w:val="0A0C0C"/>
          <w:spacing w:val="-3"/>
        </w:rPr>
        <w:t xml:space="preserve"> </w:t>
      </w:r>
      <w:r w:rsidRPr="00C102E6">
        <w:rPr>
          <w:rFonts w:ascii="Century Gothic" w:hAnsi="Century Gothic"/>
          <w:color w:val="0A0C0C"/>
        </w:rPr>
        <w:t>school</w:t>
      </w:r>
      <w:r w:rsidRPr="00C102E6">
        <w:rPr>
          <w:rFonts w:ascii="Century Gothic" w:hAnsi="Century Gothic"/>
          <w:color w:val="0A0C0C"/>
          <w:spacing w:val="-4"/>
        </w:rPr>
        <w:t xml:space="preserve"> </w:t>
      </w:r>
      <w:r w:rsidRPr="00C102E6">
        <w:rPr>
          <w:rFonts w:ascii="Century Gothic" w:hAnsi="Century Gothic"/>
          <w:color w:val="0A0C0C"/>
        </w:rPr>
        <w:t>holds</w:t>
      </w:r>
      <w:r w:rsidRPr="00C102E6">
        <w:rPr>
          <w:rFonts w:ascii="Century Gothic" w:hAnsi="Century Gothic"/>
          <w:color w:val="0A0C0C"/>
          <w:spacing w:val="-1"/>
        </w:rPr>
        <w:t xml:space="preserve"> </w:t>
      </w:r>
      <w:r w:rsidRPr="00C102E6">
        <w:rPr>
          <w:rFonts w:ascii="Century Gothic" w:hAnsi="Century Gothic"/>
          <w:color w:val="0A0C0C"/>
        </w:rPr>
        <w:t>ambitious</w:t>
      </w:r>
      <w:r w:rsidRPr="00C102E6">
        <w:rPr>
          <w:rFonts w:ascii="Century Gothic" w:hAnsi="Century Gothic"/>
          <w:color w:val="0A0C0C"/>
          <w:spacing w:val="-3"/>
        </w:rPr>
        <w:t xml:space="preserve"> </w:t>
      </w:r>
      <w:r w:rsidRPr="00C102E6">
        <w:rPr>
          <w:rFonts w:ascii="Century Gothic" w:hAnsi="Century Gothic"/>
          <w:color w:val="0A0C0C"/>
        </w:rPr>
        <w:t>expectations</w:t>
      </w:r>
      <w:r w:rsidRPr="00C102E6">
        <w:rPr>
          <w:rFonts w:ascii="Century Gothic" w:hAnsi="Century Gothic"/>
          <w:color w:val="0A0C0C"/>
          <w:spacing w:val="-1"/>
        </w:rPr>
        <w:t xml:space="preserve"> </w:t>
      </w:r>
      <w:r w:rsidRPr="00C102E6">
        <w:rPr>
          <w:rFonts w:ascii="Century Gothic" w:hAnsi="Century Gothic"/>
          <w:color w:val="0A0C0C"/>
        </w:rPr>
        <w:t>for</w:t>
      </w:r>
      <w:r w:rsidRPr="00C102E6">
        <w:rPr>
          <w:rFonts w:ascii="Century Gothic" w:hAnsi="Century Gothic"/>
          <w:color w:val="0A0C0C"/>
          <w:spacing w:val="-3"/>
        </w:rPr>
        <w:t xml:space="preserve"> </w:t>
      </w:r>
      <w:r w:rsidRPr="00C102E6">
        <w:rPr>
          <w:rFonts w:ascii="Century Gothic" w:hAnsi="Century Gothic"/>
          <w:color w:val="0A0C0C"/>
        </w:rPr>
        <w:t>all</w:t>
      </w:r>
      <w:r w:rsidRPr="00C102E6">
        <w:rPr>
          <w:rFonts w:ascii="Century Gothic" w:hAnsi="Century Gothic"/>
          <w:color w:val="0A0C0C"/>
          <w:spacing w:val="-3"/>
        </w:rPr>
        <w:t xml:space="preserve"> </w:t>
      </w:r>
      <w:r w:rsidRPr="00C102E6">
        <w:rPr>
          <w:rFonts w:ascii="Century Gothic" w:hAnsi="Century Gothic"/>
          <w:color w:val="0A0C0C"/>
        </w:rPr>
        <w:t>pupils</w:t>
      </w:r>
      <w:r w:rsidRPr="00C102E6">
        <w:rPr>
          <w:rFonts w:ascii="Century Gothic" w:hAnsi="Century Gothic"/>
          <w:color w:val="0A0C0C"/>
          <w:spacing w:val="-3"/>
        </w:rPr>
        <w:t xml:space="preserve"> </w:t>
      </w:r>
      <w:r w:rsidRPr="00C102E6">
        <w:rPr>
          <w:rFonts w:ascii="Century Gothic" w:hAnsi="Century Gothic"/>
          <w:color w:val="0A0C0C"/>
        </w:rPr>
        <w:t>with</w:t>
      </w:r>
      <w:r w:rsidRPr="00C102E6">
        <w:rPr>
          <w:rFonts w:ascii="Century Gothic" w:hAnsi="Century Gothic"/>
          <w:color w:val="0A0C0C"/>
          <w:spacing w:val="-4"/>
        </w:rPr>
        <w:t xml:space="preserve"> </w:t>
      </w:r>
      <w:r w:rsidRPr="00C102E6">
        <w:rPr>
          <w:rFonts w:ascii="Century Gothic" w:hAnsi="Century Gothic"/>
          <w:color w:val="0A0C0C"/>
        </w:rPr>
        <w:t>additional</w:t>
      </w:r>
      <w:r w:rsidRPr="00C102E6">
        <w:rPr>
          <w:rFonts w:ascii="Century Gothic" w:hAnsi="Century Gothic"/>
          <w:color w:val="0A0C0C"/>
          <w:spacing w:val="-2"/>
        </w:rPr>
        <w:t xml:space="preserve"> </w:t>
      </w:r>
      <w:r w:rsidRPr="00C102E6">
        <w:rPr>
          <w:rFonts w:ascii="Century Gothic" w:hAnsi="Century Gothic"/>
          <w:color w:val="0A0C0C"/>
        </w:rPr>
        <w:t>and</w:t>
      </w:r>
      <w:r w:rsidRPr="00C102E6">
        <w:rPr>
          <w:rFonts w:ascii="Century Gothic" w:hAnsi="Century Gothic"/>
          <w:color w:val="0A0C0C"/>
          <w:spacing w:val="-3"/>
        </w:rPr>
        <w:t xml:space="preserve"> </w:t>
      </w:r>
      <w:r w:rsidRPr="00C102E6">
        <w:rPr>
          <w:rFonts w:ascii="Century Gothic" w:hAnsi="Century Gothic"/>
          <w:color w:val="0A0C0C"/>
        </w:rPr>
        <w:t>special educational needs and disabilities.</w:t>
      </w:r>
    </w:p>
    <w:p w14:paraId="6C1E8371"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40" w:lineRule="auto"/>
        <w:ind w:right="546"/>
        <w:contextualSpacing w:val="0"/>
        <w:rPr>
          <w:rFonts w:ascii="Century Gothic" w:hAnsi="Century Gothic"/>
          <w:color w:val="0A0C0C"/>
          <w:sz w:val="20"/>
        </w:rPr>
      </w:pPr>
      <w:r w:rsidRPr="00C102E6">
        <w:rPr>
          <w:rFonts w:ascii="Century Gothic" w:hAnsi="Century Gothic"/>
          <w:color w:val="0A0C0C"/>
        </w:rPr>
        <w:t>Establish</w:t>
      </w:r>
      <w:r w:rsidRPr="00C102E6">
        <w:rPr>
          <w:rFonts w:ascii="Century Gothic" w:hAnsi="Century Gothic"/>
          <w:color w:val="0A0C0C"/>
          <w:spacing w:val="-4"/>
        </w:rPr>
        <w:t xml:space="preserve"> </w:t>
      </w:r>
      <w:r w:rsidRPr="00C102E6">
        <w:rPr>
          <w:rFonts w:ascii="Century Gothic" w:hAnsi="Century Gothic"/>
          <w:color w:val="0A0C0C"/>
        </w:rPr>
        <w:t>and</w:t>
      </w:r>
      <w:r w:rsidRPr="00C102E6">
        <w:rPr>
          <w:rFonts w:ascii="Century Gothic" w:hAnsi="Century Gothic"/>
          <w:color w:val="0A0C0C"/>
          <w:spacing w:val="-4"/>
        </w:rPr>
        <w:t xml:space="preserve"> </w:t>
      </w:r>
      <w:r w:rsidRPr="00C102E6">
        <w:rPr>
          <w:rFonts w:ascii="Century Gothic" w:hAnsi="Century Gothic"/>
          <w:color w:val="0A0C0C"/>
        </w:rPr>
        <w:t>sustain</w:t>
      </w:r>
      <w:r w:rsidRPr="00C102E6">
        <w:rPr>
          <w:rFonts w:ascii="Century Gothic" w:hAnsi="Century Gothic"/>
          <w:color w:val="0A0C0C"/>
          <w:spacing w:val="-4"/>
        </w:rPr>
        <w:t xml:space="preserve"> </w:t>
      </w:r>
      <w:r w:rsidRPr="00C102E6">
        <w:rPr>
          <w:rFonts w:ascii="Century Gothic" w:hAnsi="Century Gothic"/>
          <w:color w:val="0A0C0C"/>
        </w:rPr>
        <w:t>culture</w:t>
      </w:r>
      <w:r w:rsidRPr="00C102E6">
        <w:rPr>
          <w:rFonts w:ascii="Century Gothic" w:hAnsi="Century Gothic"/>
          <w:color w:val="0A0C0C"/>
          <w:spacing w:val="-3"/>
        </w:rPr>
        <w:t xml:space="preserve"> </w:t>
      </w:r>
      <w:r w:rsidRPr="00C102E6">
        <w:rPr>
          <w:rFonts w:ascii="Century Gothic" w:hAnsi="Century Gothic"/>
          <w:color w:val="0A0C0C"/>
        </w:rPr>
        <w:t>and</w:t>
      </w:r>
      <w:r w:rsidRPr="00C102E6">
        <w:rPr>
          <w:rFonts w:ascii="Century Gothic" w:hAnsi="Century Gothic"/>
          <w:color w:val="0A0C0C"/>
          <w:spacing w:val="-4"/>
        </w:rPr>
        <w:t xml:space="preserve"> </w:t>
      </w:r>
      <w:r w:rsidRPr="00C102E6">
        <w:rPr>
          <w:rFonts w:ascii="Century Gothic" w:hAnsi="Century Gothic"/>
          <w:color w:val="0A0C0C"/>
        </w:rPr>
        <w:t>practices</w:t>
      </w:r>
      <w:r w:rsidRPr="00C102E6">
        <w:rPr>
          <w:rFonts w:ascii="Century Gothic" w:hAnsi="Century Gothic"/>
          <w:color w:val="0A0C0C"/>
          <w:spacing w:val="-3"/>
        </w:rPr>
        <w:t xml:space="preserve"> </w:t>
      </w:r>
      <w:r w:rsidRPr="00C102E6">
        <w:rPr>
          <w:rFonts w:ascii="Century Gothic" w:hAnsi="Century Gothic"/>
          <w:color w:val="0A0C0C"/>
        </w:rPr>
        <w:t>that</w:t>
      </w:r>
      <w:r w:rsidRPr="00C102E6">
        <w:rPr>
          <w:rFonts w:ascii="Century Gothic" w:hAnsi="Century Gothic"/>
          <w:color w:val="0A0C0C"/>
          <w:spacing w:val="-2"/>
        </w:rPr>
        <w:t xml:space="preserve"> </w:t>
      </w:r>
      <w:r w:rsidRPr="00C102E6">
        <w:rPr>
          <w:rFonts w:ascii="Century Gothic" w:hAnsi="Century Gothic"/>
          <w:color w:val="0A0C0C"/>
        </w:rPr>
        <w:t>enable</w:t>
      </w:r>
      <w:r w:rsidRPr="00C102E6">
        <w:rPr>
          <w:rFonts w:ascii="Century Gothic" w:hAnsi="Century Gothic"/>
          <w:color w:val="0A0C0C"/>
          <w:spacing w:val="-3"/>
        </w:rPr>
        <w:t xml:space="preserve"> </w:t>
      </w:r>
      <w:r w:rsidRPr="00C102E6">
        <w:rPr>
          <w:rFonts w:ascii="Century Gothic" w:hAnsi="Century Gothic"/>
          <w:color w:val="0A0C0C"/>
        </w:rPr>
        <w:t>pupils</w:t>
      </w:r>
      <w:r w:rsidRPr="00C102E6">
        <w:rPr>
          <w:rFonts w:ascii="Century Gothic" w:hAnsi="Century Gothic"/>
          <w:color w:val="0A0C0C"/>
          <w:spacing w:val="-3"/>
        </w:rPr>
        <w:t xml:space="preserve"> </w:t>
      </w:r>
      <w:r w:rsidRPr="00C102E6">
        <w:rPr>
          <w:rFonts w:ascii="Century Gothic" w:hAnsi="Century Gothic"/>
          <w:color w:val="0A0C0C"/>
        </w:rPr>
        <w:t>to</w:t>
      </w:r>
      <w:r w:rsidRPr="00C102E6">
        <w:rPr>
          <w:rFonts w:ascii="Century Gothic" w:hAnsi="Century Gothic"/>
          <w:color w:val="0A0C0C"/>
          <w:spacing w:val="-3"/>
        </w:rPr>
        <w:t xml:space="preserve"> </w:t>
      </w:r>
      <w:r w:rsidRPr="00C102E6">
        <w:rPr>
          <w:rFonts w:ascii="Century Gothic" w:hAnsi="Century Gothic"/>
          <w:color w:val="0A0C0C"/>
        </w:rPr>
        <w:t>access</w:t>
      </w:r>
      <w:r w:rsidRPr="00C102E6">
        <w:rPr>
          <w:rFonts w:ascii="Century Gothic" w:hAnsi="Century Gothic"/>
          <w:color w:val="0A0C0C"/>
          <w:spacing w:val="-3"/>
        </w:rPr>
        <w:t xml:space="preserve"> </w:t>
      </w:r>
      <w:r w:rsidRPr="00C102E6">
        <w:rPr>
          <w:rFonts w:ascii="Century Gothic" w:hAnsi="Century Gothic"/>
          <w:color w:val="0A0C0C"/>
        </w:rPr>
        <w:t>the</w:t>
      </w:r>
      <w:r w:rsidRPr="00C102E6">
        <w:rPr>
          <w:rFonts w:ascii="Century Gothic" w:hAnsi="Century Gothic"/>
          <w:color w:val="0A0C0C"/>
          <w:spacing w:val="-3"/>
        </w:rPr>
        <w:t xml:space="preserve"> </w:t>
      </w:r>
      <w:r w:rsidRPr="00C102E6">
        <w:rPr>
          <w:rFonts w:ascii="Century Gothic" w:hAnsi="Century Gothic"/>
          <w:color w:val="0A0C0C"/>
        </w:rPr>
        <w:t>curriculum and learn effectively.</w:t>
      </w:r>
    </w:p>
    <w:p w14:paraId="69A56AC1"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before="1" w:after="0" w:line="240" w:lineRule="auto"/>
        <w:ind w:right="347"/>
        <w:contextualSpacing w:val="0"/>
        <w:rPr>
          <w:rFonts w:ascii="Century Gothic" w:hAnsi="Century Gothic"/>
          <w:color w:val="0A0C0C"/>
          <w:sz w:val="20"/>
        </w:rPr>
      </w:pPr>
      <w:r w:rsidRPr="00C102E6">
        <w:rPr>
          <w:rFonts w:ascii="Century Gothic" w:hAnsi="Century Gothic"/>
          <w:color w:val="0A0C0C"/>
        </w:rPr>
        <w:t xml:space="preserve">Ensure the </w:t>
      </w:r>
      <w:proofErr w:type="gramStart"/>
      <w:r w:rsidRPr="00C102E6">
        <w:rPr>
          <w:rFonts w:ascii="Century Gothic" w:hAnsi="Century Gothic"/>
          <w:color w:val="0A0C0C"/>
        </w:rPr>
        <w:t>school works</w:t>
      </w:r>
      <w:proofErr w:type="gramEnd"/>
      <w:r w:rsidRPr="00C102E6">
        <w:rPr>
          <w:rFonts w:ascii="Century Gothic" w:hAnsi="Century Gothic"/>
          <w:color w:val="0A0C0C"/>
        </w:rPr>
        <w:t xml:space="preserve"> effectively in partnership with parents, carers and professionals, to</w:t>
      </w:r>
      <w:r w:rsidRPr="00C102E6">
        <w:rPr>
          <w:rFonts w:ascii="Century Gothic" w:hAnsi="Century Gothic"/>
          <w:color w:val="0A0C0C"/>
          <w:spacing w:val="-2"/>
        </w:rPr>
        <w:t xml:space="preserve"> </w:t>
      </w:r>
      <w:r w:rsidRPr="00C102E6">
        <w:rPr>
          <w:rFonts w:ascii="Century Gothic" w:hAnsi="Century Gothic"/>
          <w:color w:val="0A0C0C"/>
        </w:rPr>
        <w:t>identify</w:t>
      </w:r>
      <w:r w:rsidRPr="00C102E6">
        <w:rPr>
          <w:rFonts w:ascii="Century Gothic" w:hAnsi="Century Gothic"/>
          <w:color w:val="0A0C0C"/>
          <w:spacing w:val="-2"/>
        </w:rPr>
        <w:t xml:space="preserve"> </w:t>
      </w:r>
      <w:r w:rsidRPr="00C102E6">
        <w:rPr>
          <w:rFonts w:ascii="Century Gothic" w:hAnsi="Century Gothic"/>
          <w:color w:val="0A0C0C"/>
        </w:rPr>
        <w:t>the</w:t>
      </w:r>
      <w:r w:rsidRPr="00C102E6">
        <w:rPr>
          <w:rFonts w:ascii="Century Gothic" w:hAnsi="Century Gothic"/>
          <w:color w:val="0A0C0C"/>
          <w:spacing w:val="-3"/>
        </w:rPr>
        <w:t xml:space="preserve"> </w:t>
      </w:r>
      <w:r w:rsidRPr="00C102E6">
        <w:rPr>
          <w:rFonts w:ascii="Century Gothic" w:hAnsi="Century Gothic"/>
          <w:color w:val="0A0C0C"/>
        </w:rPr>
        <w:t>additional</w:t>
      </w:r>
      <w:r w:rsidRPr="00C102E6">
        <w:rPr>
          <w:rFonts w:ascii="Century Gothic" w:hAnsi="Century Gothic"/>
          <w:color w:val="0A0C0C"/>
          <w:spacing w:val="-2"/>
        </w:rPr>
        <w:t xml:space="preserve"> </w:t>
      </w:r>
      <w:r w:rsidRPr="00C102E6">
        <w:rPr>
          <w:rFonts w:ascii="Century Gothic" w:hAnsi="Century Gothic"/>
          <w:color w:val="0A0C0C"/>
        </w:rPr>
        <w:t>needs</w:t>
      </w:r>
      <w:r w:rsidRPr="00C102E6">
        <w:rPr>
          <w:rFonts w:ascii="Century Gothic" w:hAnsi="Century Gothic"/>
          <w:color w:val="0A0C0C"/>
          <w:spacing w:val="-2"/>
        </w:rPr>
        <w:t xml:space="preserve"> </w:t>
      </w:r>
      <w:r w:rsidRPr="00C102E6">
        <w:rPr>
          <w:rFonts w:ascii="Century Gothic" w:hAnsi="Century Gothic"/>
          <w:color w:val="0A0C0C"/>
        </w:rPr>
        <w:t>and</w:t>
      </w:r>
      <w:r w:rsidRPr="00C102E6">
        <w:rPr>
          <w:rFonts w:ascii="Century Gothic" w:hAnsi="Century Gothic"/>
          <w:color w:val="0A0C0C"/>
          <w:spacing w:val="-6"/>
        </w:rPr>
        <w:t xml:space="preserve"> </w:t>
      </w:r>
      <w:r w:rsidRPr="00C102E6">
        <w:rPr>
          <w:rFonts w:ascii="Century Gothic" w:hAnsi="Century Gothic"/>
          <w:color w:val="0A0C0C"/>
        </w:rPr>
        <w:t>special</w:t>
      </w:r>
      <w:r w:rsidRPr="00C102E6">
        <w:rPr>
          <w:rFonts w:ascii="Century Gothic" w:hAnsi="Century Gothic"/>
          <w:color w:val="0A0C0C"/>
          <w:spacing w:val="-4"/>
        </w:rPr>
        <w:t xml:space="preserve"> </w:t>
      </w:r>
      <w:r w:rsidRPr="00C102E6">
        <w:rPr>
          <w:rFonts w:ascii="Century Gothic" w:hAnsi="Century Gothic"/>
          <w:color w:val="0A0C0C"/>
        </w:rPr>
        <w:t>educational</w:t>
      </w:r>
      <w:r w:rsidRPr="00C102E6">
        <w:rPr>
          <w:rFonts w:ascii="Century Gothic" w:hAnsi="Century Gothic"/>
          <w:color w:val="0A0C0C"/>
          <w:spacing w:val="-2"/>
        </w:rPr>
        <w:t xml:space="preserve"> </w:t>
      </w:r>
      <w:r w:rsidRPr="00C102E6">
        <w:rPr>
          <w:rFonts w:ascii="Century Gothic" w:hAnsi="Century Gothic"/>
          <w:color w:val="0A0C0C"/>
        </w:rPr>
        <w:t>needs</w:t>
      </w:r>
      <w:r w:rsidRPr="00C102E6">
        <w:rPr>
          <w:rFonts w:ascii="Century Gothic" w:hAnsi="Century Gothic"/>
          <w:color w:val="0A0C0C"/>
          <w:spacing w:val="-2"/>
        </w:rPr>
        <w:t xml:space="preserve"> </w:t>
      </w:r>
      <w:r w:rsidRPr="00C102E6">
        <w:rPr>
          <w:rFonts w:ascii="Century Gothic" w:hAnsi="Century Gothic"/>
          <w:color w:val="0A0C0C"/>
        </w:rPr>
        <w:t>and</w:t>
      </w:r>
      <w:r w:rsidRPr="00C102E6">
        <w:rPr>
          <w:rFonts w:ascii="Century Gothic" w:hAnsi="Century Gothic"/>
          <w:color w:val="0A0C0C"/>
          <w:spacing w:val="-3"/>
        </w:rPr>
        <w:t xml:space="preserve"> </w:t>
      </w:r>
      <w:r w:rsidRPr="00C102E6">
        <w:rPr>
          <w:rFonts w:ascii="Century Gothic" w:hAnsi="Century Gothic"/>
          <w:color w:val="0A0C0C"/>
        </w:rPr>
        <w:t>disabilities of</w:t>
      </w:r>
      <w:r w:rsidRPr="00C102E6">
        <w:rPr>
          <w:rFonts w:ascii="Century Gothic" w:hAnsi="Century Gothic"/>
          <w:color w:val="0A0C0C"/>
          <w:spacing w:val="-4"/>
        </w:rPr>
        <w:t xml:space="preserve"> </w:t>
      </w:r>
      <w:r w:rsidRPr="00C102E6">
        <w:rPr>
          <w:rFonts w:ascii="Century Gothic" w:hAnsi="Century Gothic"/>
          <w:color w:val="0A0C0C"/>
        </w:rPr>
        <w:t>pupils, providing support and adaptation where appropriate</w:t>
      </w:r>
    </w:p>
    <w:p w14:paraId="09FD4CC0"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before="2" w:after="0" w:line="240" w:lineRule="auto"/>
        <w:ind w:hanging="361"/>
        <w:contextualSpacing w:val="0"/>
        <w:rPr>
          <w:rFonts w:ascii="Century Gothic" w:hAnsi="Century Gothic"/>
          <w:color w:val="0A0C0C"/>
          <w:sz w:val="20"/>
        </w:rPr>
      </w:pPr>
      <w:r w:rsidRPr="00C102E6">
        <w:rPr>
          <w:rFonts w:ascii="Century Gothic" w:hAnsi="Century Gothic"/>
          <w:color w:val="0A0C0C"/>
        </w:rPr>
        <w:t>Ensure</w:t>
      </w:r>
      <w:r w:rsidRPr="00C102E6">
        <w:rPr>
          <w:rFonts w:ascii="Century Gothic" w:hAnsi="Century Gothic"/>
          <w:color w:val="0A0C0C"/>
          <w:spacing w:val="-6"/>
        </w:rPr>
        <w:t xml:space="preserve"> </w:t>
      </w:r>
      <w:r w:rsidRPr="00C102E6">
        <w:rPr>
          <w:rFonts w:ascii="Century Gothic" w:hAnsi="Century Gothic"/>
          <w:color w:val="0A0C0C"/>
        </w:rPr>
        <w:t>the</w:t>
      </w:r>
      <w:r w:rsidRPr="00C102E6">
        <w:rPr>
          <w:rFonts w:ascii="Century Gothic" w:hAnsi="Century Gothic"/>
          <w:color w:val="0A0C0C"/>
          <w:spacing w:val="-3"/>
        </w:rPr>
        <w:t xml:space="preserve"> </w:t>
      </w:r>
      <w:r w:rsidRPr="00C102E6">
        <w:rPr>
          <w:rFonts w:ascii="Century Gothic" w:hAnsi="Century Gothic"/>
          <w:color w:val="0A0C0C"/>
        </w:rPr>
        <w:t>school</w:t>
      </w:r>
      <w:r w:rsidRPr="00C102E6">
        <w:rPr>
          <w:rFonts w:ascii="Century Gothic" w:hAnsi="Century Gothic"/>
          <w:color w:val="0A0C0C"/>
          <w:spacing w:val="-5"/>
        </w:rPr>
        <w:t xml:space="preserve"> </w:t>
      </w:r>
      <w:r w:rsidRPr="00C102E6">
        <w:rPr>
          <w:rFonts w:ascii="Century Gothic" w:hAnsi="Century Gothic"/>
          <w:color w:val="0A0C0C"/>
        </w:rPr>
        <w:t>fulfils</w:t>
      </w:r>
      <w:r w:rsidRPr="00C102E6">
        <w:rPr>
          <w:rFonts w:ascii="Century Gothic" w:hAnsi="Century Gothic"/>
          <w:color w:val="0A0C0C"/>
          <w:spacing w:val="-3"/>
        </w:rPr>
        <w:t xml:space="preserve"> </w:t>
      </w:r>
      <w:r w:rsidRPr="00C102E6">
        <w:rPr>
          <w:rFonts w:ascii="Century Gothic" w:hAnsi="Century Gothic"/>
          <w:color w:val="0A0C0C"/>
        </w:rPr>
        <w:t>its</w:t>
      </w:r>
      <w:r w:rsidRPr="00C102E6">
        <w:rPr>
          <w:rFonts w:ascii="Century Gothic" w:hAnsi="Century Gothic"/>
          <w:color w:val="0A0C0C"/>
          <w:spacing w:val="-4"/>
        </w:rPr>
        <w:t xml:space="preserve"> </w:t>
      </w:r>
      <w:r w:rsidRPr="00C102E6">
        <w:rPr>
          <w:rFonts w:ascii="Century Gothic" w:hAnsi="Century Gothic"/>
          <w:color w:val="0A0C0C"/>
        </w:rPr>
        <w:t>statutory</w:t>
      </w:r>
      <w:r w:rsidRPr="00C102E6">
        <w:rPr>
          <w:rFonts w:ascii="Century Gothic" w:hAnsi="Century Gothic"/>
          <w:color w:val="0A0C0C"/>
          <w:spacing w:val="-2"/>
        </w:rPr>
        <w:t xml:space="preserve"> </w:t>
      </w:r>
      <w:r w:rsidRPr="00C102E6">
        <w:rPr>
          <w:rFonts w:ascii="Century Gothic" w:hAnsi="Century Gothic"/>
          <w:color w:val="0A0C0C"/>
        </w:rPr>
        <w:t>duties</w:t>
      </w:r>
      <w:r w:rsidRPr="00C102E6">
        <w:rPr>
          <w:rFonts w:ascii="Century Gothic" w:hAnsi="Century Gothic"/>
          <w:color w:val="0A0C0C"/>
          <w:spacing w:val="-4"/>
        </w:rPr>
        <w:t xml:space="preserve"> </w:t>
      </w:r>
      <w:proofErr w:type="gramStart"/>
      <w:r w:rsidRPr="00C102E6">
        <w:rPr>
          <w:rFonts w:ascii="Century Gothic" w:hAnsi="Century Gothic"/>
          <w:color w:val="0A0C0C"/>
        </w:rPr>
        <w:t>with</w:t>
      </w:r>
      <w:r w:rsidRPr="00C102E6">
        <w:rPr>
          <w:rFonts w:ascii="Century Gothic" w:hAnsi="Century Gothic"/>
          <w:color w:val="0A0C0C"/>
          <w:spacing w:val="-4"/>
        </w:rPr>
        <w:t xml:space="preserve"> </w:t>
      </w:r>
      <w:r w:rsidRPr="00C102E6">
        <w:rPr>
          <w:rFonts w:ascii="Century Gothic" w:hAnsi="Century Gothic"/>
          <w:color w:val="0A0C0C"/>
        </w:rPr>
        <w:t>regard</w:t>
      </w:r>
      <w:r w:rsidRPr="00C102E6">
        <w:rPr>
          <w:rFonts w:ascii="Century Gothic" w:hAnsi="Century Gothic"/>
          <w:color w:val="0A0C0C"/>
          <w:spacing w:val="-1"/>
        </w:rPr>
        <w:t xml:space="preserve"> </w:t>
      </w:r>
      <w:r w:rsidRPr="00C102E6">
        <w:rPr>
          <w:rFonts w:ascii="Century Gothic" w:hAnsi="Century Gothic"/>
          <w:color w:val="0A0C0C"/>
        </w:rPr>
        <w:t>to</w:t>
      </w:r>
      <w:proofErr w:type="gramEnd"/>
      <w:r w:rsidRPr="00C102E6">
        <w:rPr>
          <w:rFonts w:ascii="Century Gothic" w:hAnsi="Century Gothic"/>
          <w:color w:val="0A0C0C"/>
          <w:spacing w:val="-6"/>
        </w:rPr>
        <w:t xml:space="preserve"> </w:t>
      </w:r>
      <w:r w:rsidRPr="00C102E6">
        <w:rPr>
          <w:rFonts w:ascii="Century Gothic" w:hAnsi="Century Gothic"/>
          <w:color w:val="0A0C0C"/>
        </w:rPr>
        <w:t>the</w:t>
      </w:r>
      <w:r w:rsidRPr="00C102E6">
        <w:rPr>
          <w:rFonts w:ascii="Century Gothic" w:hAnsi="Century Gothic"/>
          <w:color w:val="0A0C0C"/>
          <w:spacing w:val="-3"/>
        </w:rPr>
        <w:t xml:space="preserve"> </w:t>
      </w:r>
      <w:r w:rsidRPr="00C102E6">
        <w:rPr>
          <w:rFonts w:ascii="Century Gothic" w:hAnsi="Century Gothic"/>
          <w:color w:val="0A0C0C"/>
        </w:rPr>
        <w:t>SEND</w:t>
      </w:r>
      <w:r w:rsidRPr="00C102E6">
        <w:rPr>
          <w:rFonts w:ascii="Century Gothic" w:hAnsi="Century Gothic"/>
          <w:color w:val="0A0C0C"/>
          <w:spacing w:val="-3"/>
        </w:rPr>
        <w:t xml:space="preserve"> </w:t>
      </w:r>
      <w:r w:rsidRPr="00C102E6">
        <w:rPr>
          <w:rFonts w:ascii="Century Gothic" w:hAnsi="Century Gothic"/>
          <w:color w:val="0A0C0C"/>
        </w:rPr>
        <w:t>code</w:t>
      </w:r>
      <w:r w:rsidRPr="00C102E6">
        <w:rPr>
          <w:rFonts w:ascii="Century Gothic" w:hAnsi="Century Gothic"/>
          <w:color w:val="0A0C0C"/>
          <w:spacing w:val="-1"/>
        </w:rPr>
        <w:t xml:space="preserve"> </w:t>
      </w:r>
      <w:r w:rsidRPr="00C102E6">
        <w:rPr>
          <w:rFonts w:ascii="Century Gothic" w:hAnsi="Century Gothic"/>
          <w:color w:val="0A0C0C"/>
        </w:rPr>
        <w:t>of</w:t>
      </w:r>
      <w:r w:rsidRPr="00C102E6">
        <w:rPr>
          <w:rFonts w:ascii="Century Gothic" w:hAnsi="Century Gothic"/>
          <w:color w:val="0A0C0C"/>
          <w:spacing w:val="-6"/>
        </w:rPr>
        <w:t xml:space="preserve"> </w:t>
      </w:r>
      <w:r w:rsidRPr="00C102E6">
        <w:rPr>
          <w:rFonts w:ascii="Century Gothic" w:hAnsi="Century Gothic"/>
          <w:color w:val="0A0C0C"/>
          <w:spacing w:val="-2"/>
        </w:rPr>
        <w:t>practice.</w:t>
      </w:r>
    </w:p>
    <w:p w14:paraId="55762509" w14:textId="77777777" w:rsidR="00C102E6" w:rsidRPr="00C102E6" w:rsidRDefault="00C102E6" w:rsidP="00C102E6">
      <w:pPr>
        <w:pStyle w:val="BodyText"/>
        <w:spacing w:before="11"/>
        <w:rPr>
          <w:rFonts w:ascii="Century Gothic" w:hAnsi="Century Gothic"/>
          <w:sz w:val="27"/>
        </w:rPr>
      </w:pPr>
    </w:p>
    <w:p w14:paraId="3077A875" w14:textId="77777777" w:rsidR="00C102E6" w:rsidRPr="00C102E6" w:rsidRDefault="00C102E6" w:rsidP="00C102E6">
      <w:pPr>
        <w:pStyle w:val="ListParagraph"/>
        <w:widowControl w:val="0"/>
        <w:numPr>
          <w:ilvl w:val="0"/>
          <w:numId w:val="41"/>
        </w:numPr>
        <w:tabs>
          <w:tab w:val="left" w:pos="972"/>
          <w:tab w:val="left" w:pos="973"/>
        </w:tabs>
        <w:autoSpaceDE w:val="0"/>
        <w:autoSpaceDN w:val="0"/>
        <w:spacing w:after="0" w:line="240" w:lineRule="auto"/>
        <w:contextualSpacing w:val="0"/>
        <w:rPr>
          <w:rFonts w:ascii="Century Gothic" w:hAnsi="Century Gothic"/>
          <w:b/>
          <w:color w:val="0A0C0C"/>
        </w:rPr>
      </w:pPr>
      <w:r w:rsidRPr="00C102E6">
        <w:rPr>
          <w:rFonts w:ascii="Century Gothic" w:hAnsi="Century Gothic"/>
          <w:b/>
          <w:color w:val="0A0C0C"/>
        </w:rPr>
        <w:t>Professional</w:t>
      </w:r>
      <w:r w:rsidRPr="00C102E6">
        <w:rPr>
          <w:rFonts w:ascii="Century Gothic" w:hAnsi="Century Gothic"/>
          <w:b/>
          <w:color w:val="0A0C0C"/>
          <w:spacing w:val="-9"/>
        </w:rPr>
        <w:t xml:space="preserve"> </w:t>
      </w:r>
      <w:r w:rsidRPr="00C102E6">
        <w:rPr>
          <w:rFonts w:ascii="Century Gothic" w:hAnsi="Century Gothic"/>
          <w:b/>
          <w:color w:val="0A0C0C"/>
          <w:spacing w:val="-2"/>
        </w:rPr>
        <w:t>development</w:t>
      </w:r>
    </w:p>
    <w:p w14:paraId="30C51085" w14:textId="48CDB085" w:rsidR="00C102E6" w:rsidRPr="00E63A44" w:rsidRDefault="00C102E6" w:rsidP="00C102E6">
      <w:pPr>
        <w:pStyle w:val="ListParagraph"/>
        <w:widowControl w:val="0"/>
        <w:numPr>
          <w:ilvl w:val="1"/>
          <w:numId w:val="41"/>
        </w:numPr>
        <w:tabs>
          <w:tab w:val="left" w:pos="973"/>
        </w:tabs>
        <w:autoSpaceDE w:val="0"/>
        <w:autoSpaceDN w:val="0"/>
        <w:spacing w:after="0" w:line="240" w:lineRule="auto"/>
        <w:ind w:right="318"/>
        <w:contextualSpacing w:val="0"/>
        <w:jc w:val="both"/>
        <w:rPr>
          <w:rFonts w:ascii="Century Gothic" w:hAnsi="Century Gothic"/>
          <w:color w:val="0A0C0C"/>
          <w:sz w:val="20"/>
        </w:rPr>
      </w:pPr>
      <w:r w:rsidRPr="00C102E6">
        <w:rPr>
          <w:rFonts w:ascii="Century Gothic" w:hAnsi="Century Gothic"/>
          <w:color w:val="0A0C0C"/>
        </w:rPr>
        <w:t>Prioritise the professional development of staff, ensuring effective planning, delivery and evaluation</w:t>
      </w:r>
      <w:r w:rsidRPr="00C102E6">
        <w:rPr>
          <w:rFonts w:ascii="Century Gothic" w:hAnsi="Century Gothic"/>
          <w:color w:val="0A0C0C"/>
          <w:spacing w:val="-4"/>
        </w:rPr>
        <w:t xml:space="preserve"> </w:t>
      </w:r>
      <w:r w:rsidRPr="00C102E6">
        <w:rPr>
          <w:rFonts w:ascii="Century Gothic" w:hAnsi="Century Gothic"/>
          <w:color w:val="0A0C0C"/>
        </w:rPr>
        <w:t>which</w:t>
      </w:r>
      <w:r w:rsidRPr="00C102E6">
        <w:rPr>
          <w:rFonts w:ascii="Century Gothic" w:hAnsi="Century Gothic"/>
          <w:color w:val="0A0C0C"/>
          <w:spacing w:val="-4"/>
        </w:rPr>
        <w:t xml:space="preserve"> </w:t>
      </w:r>
      <w:r w:rsidRPr="00C102E6">
        <w:rPr>
          <w:rFonts w:ascii="Century Gothic" w:hAnsi="Century Gothic"/>
          <w:color w:val="0A0C0C"/>
        </w:rPr>
        <w:t>is</w:t>
      </w:r>
      <w:r w:rsidRPr="00C102E6">
        <w:rPr>
          <w:rFonts w:ascii="Century Gothic" w:hAnsi="Century Gothic"/>
          <w:color w:val="0A0C0C"/>
          <w:spacing w:val="-3"/>
        </w:rPr>
        <w:t xml:space="preserve"> </w:t>
      </w:r>
      <w:r w:rsidRPr="00C102E6">
        <w:rPr>
          <w:rFonts w:ascii="Century Gothic" w:hAnsi="Century Gothic"/>
          <w:color w:val="0A0C0C"/>
        </w:rPr>
        <w:t>consistent</w:t>
      </w:r>
      <w:r w:rsidRPr="00C102E6">
        <w:rPr>
          <w:rFonts w:ascii="Century Gothic" w:hAnsi="Century Gothic"/>
          <w:color w:val="0A0C0C"/>
          <w:spacing w:val="-4"/>
        </w:rPr>
        <w:t xml:space="preserve"> </w:t>
      </w:r>
      <w:r w:rsidRPr="00C102E6">
        <w:rPr>
          <w:rFonts w:ascii="Century Gothic" w:hAnsi="Century Gothic"/>
          <w:color w:val="0A0C0C"/>
        </w:rPr>
        <w:t>with</w:t>
      </w:r>
      <w:r w:rsidRPr="00C102E6">
        <w:rPr>
          <w:rFonts w:ascii="Century Gothic" w:hAnsi="Century Gothic"/>
          <w:color w:val="0A0C0C"/>
          <w:spacing w:val="-4"/>
        </w:rPr>
        <w:t xml:space="preserve"> </w:t>
      </w:r>
      <w:r w:rsidRPr="00C102E6">
        <w:rPr>
          <w:rFonts w:ascii="Century Gothic" w:hAnsi="Century Gothic"/>
          <w:color w:val="0A0C0C"/>
        </w:rPr>
        <w:t>the</w:t>
      </w:r>
      <w:r w:rsidRPr="00C102E6">
        <w:rPr>
          <w:rFonts w:ascii="Century Gothic" w:hAnsi="Century Gothic"/>
          <w:color w:val="0A0C0C"/>
          <w:spacing w:val="-3"/>
        </w:rPr>
        <w:t xml:space="preserve"> </w:t>
      </w:r>
      <w:r w:rsidRPr="00C102E6">
        <w:rPr>
          <w:rFonts w:ascii="Century Gothic" w:hAnsi="Century Gothic"/>
          <w:color w:val="0A0C0C"/>
        </w:rPr>
        <w:t>approaches</w:t>
      </w:r>
      <w:r w:rsidRPr="00C102E6">
        <w:rPr>
          <w:rFonts w:ascii="Century Gothic" w:hAnsi="Century Gothic"/>
          <w:color w:val="0A0C0C"/>
          <w:spacing w:val="-2"/>
        </w:rPr>
        <w:t xml:space="preserve"> </w:t>
      </w:r>
      <w:r w:rsidRPr="00C102E6">
        <w:rPr>
          <w:rFonts w:ascii="Century Gothic" w:hAnsi="Century Gothic"/>
          <w:color w:val="0A0C0C"/>
        </w:rPr>
        <w:t>laid</w:t>
      </w:r>
      <w:r w:rsidRPr="00C102E6">
        <w:rPr>
          <w:rFonts w:ascii="Century Gothic" w:hAnsi="Century Gothic"/>
          <w:color w:val="0A0C0C"/>
          <w:spacing w:val="-2"/>
        </w:rPr>
        <w:t xml:space="preserve"> </w:t>
      </w:r>
      <w:r w:rsidRPr="00C102E6">
        <w:rPr>
          <w:rFonts w:ascii="Century Gothic" w:hAnsi="Century Gothic"/>
          <w:color w:val="0A0C0C"/>
        </w:rPr>
        <w:t>out</w:t>
      </w:r>
      <w:r w:rsidRPr="00C102E6">
        <w:rPr>
          <w:rFonts w:ascii="Century Gothic" w:hAnsi="Century Gothic"/>
          <w:color w:val="0A0C0C"/>
          <w:spacing w:val="-4"/>
        </w:rPr>
        <w:t xml:space="preserve"> </w:t>
      </w:r>
      <w:r w:rsidRPr="00C102E6">
        <w:rPr>
          <w:rFonts w:ascii="Century Gothic" w:hAnsi="Century Gothic"/>
          <w:color w:val="0A0C0C"/>
        </w:rPr>
        <w:t>in</w:t>
      </w:r>
      <w:r w:rsidRPr="00C102E6">
        <w:rPr>
          <w:rFonts w:ascii="Century Gothic" w:hAnsi="Century Gothic"/>
          <w:color w:val="0A0C0C"/>
          <w:spacing w:val="-2"/>
        </w:rPr>
        <w:t xml:space="preserve"> </w:t>
      </w:r>
      <w:r w:rsidRPr="00C102E6">
        <w:rPr>
          <w:rFonts w:ascii="Century Gothic" w:hAnsi="Century Gothic"/>
          <w:color w:val="0A0C0C"/>
        </w:rPr>
        <w:t>the</w:t>
      </w:r>
      <w:r w:rsidRPr="00C102E6">
        <w:rPr>
          <w:rFonts w:ascii="Century Gothic" w:hAnsi="Century Gothic"/>
          <w:color w:val="0A0C0C"/>
          <w:spacing w:val="-3"/>
        </w:rPr>
        <w:t xml:space="preserve"> </w:t>
      </w:r>
      <w:r w:rsidRPr="00C102E6">
        <w:rPr>
          <w:rFonts w:ascii="Century Gothic" w:hAnsi="Century Gothic"/>
          <w:color w:val="0A0C0C"/>
        </w:rPr>
        <w:t>standard</w:t>
      </w:r>
      <w:r w:rsidRPr="00C102E6">
        <w:rPr>
          <w:rFonts w:ascii="Century Gothic" w:hAnsi="Century Gothic"/>
          <w:color w:val="0A0C0C"/>
          <w:spacing w:val="-3"/>
        </w:rPr>
        <w:t xml:space="preserve"> </w:t>
      </w:r>
      <w:r w:rsidRPr="00C102E6">
        <w:rPr>
          <w:rFonts w:ascii="Century Gothic" w:hAnsi="Century Gothic"/>
          <w:color w:val="0A0C0C"/>
        </w:rPr>
        <w:t>for</w:t>
      </w:r>
      <w:r w:rsidRPr="00C102E6">
        <w:rPr>
          <w:rFonts w:ascii="Century Gothic" w:hAnsi="Century Gothic"/>
          <w:color w:val="0A0C0C"/>
          <w:spacing w:val="-3"/>
        </w:rPr>
        <w:t xml:space="preserve"> </w:t>
      </w:r>
      <w:r w:rsidRPr="00C102E6">
        <w:rPr>
          <w:rFonts w:ascii="Century Gothic" w:hAnsi="Century Gothic"/>
          <w:color w:val="0A0C0C"/>
        </w:rPr>
        <w:t>teachers’ professional development.</w:t>
      </w:r>
    </w:p>
    <w:p w14:paraId="26012064" w14:textId="77777777" w:rsidR="00E63A44" w:rsidRPr="00C102E6" w:rsidRDefault="00E63A44" w:rsidP="00E63A44">
      <w:pPr>
        <w:pStyle w:val="ListParagraph"/>
        <w:widowControl w:val="0"/>
        <w:numPr>
          <w:ilvl w:val="1"/>
          <w:numId w:val="41"/>
        </w:numPr>
        <w:tabs>
          <w:tab w:val="left" w:pos="972"/>
          <w:tab w:val="left" w:pos="973"/>
        </w:tabs>
        <w:autoSpaceDE w:val="0"/>
        <w:autoSpaceDN w:val="0"/>
        <w:spacing w:before="115" w:after="0" w:line="240" w:lineRule="auto"/>
        <w:ind w:right="356"/>
        <w:contextualSpacing w:val="0"/>
        <w:rPr>
          <w:rFonts w:ascii="Century Gothic" w:hAnsi="Century Gothic"/>
          <w:color w:val="0A0C0C"/>
          <w:sz w:val="20"/>
        </w:rPr>
      </w:pPr>
      <w:r w:rsidRPr="00C102E6">
        <w:rPr>
          <w:rFonts w:ascii="Century Gothic" w:hAnsi="Century Gothic"/>
          <w:color w:val="0A0C0C"/>
        </w:rPr>
        <w:t>Work with staff to ensure they access high-quality, relevant professional development opportunities,</w:t>
      </w:r>
      <w:r w:rsidRPr="00C102E6">
        <w:rPr>
          <w:rFonts w:ascii="Century Gothic" w:hAnsi="Century Gothic"/>
          <w:color w:val="0A0C0C"/>
          <w:spacing w:val="-3"/>
        </w:rPr>
        <w:t xml:space="preserve"> </w:t>
      </w:r>
      <w:r w:rsidRPr="00C102E6">
        <w:rPr>
          <w:rFonts w:ascii="Century Gothic" w:hAnsi="Century Gothic"/>
          <w:color w:val="0A0C0C"/>
        </w:rPr>
        <w:t>aligned</w:t>
      </w:r>
      <w:r w:rsidRPr="00C102E6">
        <w:rPr>
          <w:rFonts w:ascii="Century Gothic" w:hAnsi="Century Gothic"/>
          <w:color w:val="0A0C0C"/>
          <w:spacing w:val="-4"/>
        </w:rPr>
        <w:t xml:space="preserve"> </w:t>
      </w:r>
      <w:r w:rsidRPr="00C102E6">
        <w:rPr>
          <w:rFonts w:ascii="Century Gothic" w:hAnsi="Century Gothic"/>
          <w:color w:val="0A0C0C"/>
        </w:rPr>
        <w:t>to</w:t>
      </w:r>
      <w:r w:rsidRPr="00C102E6">
        <w:rPr>
          <w:rFonts w:ascii="Century Gothic" w:hAnsi="Century Gothic"/>
          <w:color w:val="0A0C0C"/>
          <w:spacing w:val="-3"/>
        </w:rPr>
        <w:t xml:space="preserve"> </w:t>
      </w:r>
      <w:r w:rsidRPr="00C102E6">
        <w:rPr>
          <w:rFonts w:ascii="Century Gothic" w:hAnsi="Century Gothic"/>
          <w:color w:val="0A0C0C"/>
        </w:rPr>
        <w:t>balance</w:t>
      </w:r>
      <w:r w:rsidRPr="00C102E6">
        <w:rPr>
          <w:rFonts w:ascii="Century Gothic" w:hAnsi="Century Gothic"/>
          <w:color w:val="0A0C0C"/>
          <w:spacing w:val="-2"/>
        </w:rPr>
        <w:t xml:space="preserve"> </w:t>
      </w:r>
      <w:r w:rsidRPr="00C102E6">
        <w:rPr>
          <w:rFonts w:ascii="Century Gothic" w:hAnsi="Century Gothic"/>
          <w:color w:val="0A0C0C"/>
        </w:rPr>
        <w:t>the</w:t>
      </w:r>
      <w:r w:rsidRPr="00C102E6">
        <w:rPr>
          <w:rFonts w:ascii="Century Gothic" w:hAnsi="Century Gothic"/>
          <w:color w:val="0A0C0C"/>
          <w:spacing w:val="-4"/>
        </w:rPr>
        <w:t xml:space="preserve"> </w:t>
      </w:r>
      <w:r w:rsidRPr="00C102E6">
        <w:rPr>
          <w:rFonts w:ascii="Century Gothic" w:hAnsi="Century Gothic"/>
          <w:color w:val="0A0C0C"/>
        </w:rPr>
        <w:t>priorities</w:t>
      </w:r>
      <w:r w:rsidRPr="00C102E6">
        <w:rPr>
          <w:rFonts w:ascii="Century Gothic" w:hAnsi="Century Gothic"/>
          <w:color w:val="0A0C0C"/>
          <w:spacing w:val="-2"/>
        </w:rPr>
        <w:t xml:space="preserve"> </w:t>
      </w:r>
      <w:r w:rsidRPr="00C102E6">
        <w:rPr>
          <w:rFonts w:ascii="Century Gothic" w:hAnsi="Century Gothic"/>
          <w:color w:val="0A0C0C"/>
        </w:rPr>
        <w:t>of</w:t>
      </w:r>
      <w:r w:rsidRPr="00C102E6">
        <w:rPr>
          <w:rFonts w:ascii="Century Gothic" w:hAnsi="Century Gothic"/>
          <w:color w:val="0A0C0C"/>
          <w:spacing w:val="-7"/>
        </w:rPr>
        <w:t xml:space="preserve"> </w:t>
      </w:r>
      <w:r w:rsidRPr="00C102E6">
        <w:rPr>
          <w:rFonts w:ascii="Century Gothic" w:hAnsi="Century Gothic"/>
          <w:color w:val="0A0C0C"/>
        </w:rPr>
        <w:t>whole-school</w:t>
      </w:r>
      <w:r w:rsidRPr="00C102E6">
        <w:rPr>
          <w:rFonts w:ascii="Century Gothic" w:hAnsi="Century Gothic"/>
          <w:color w:val="0A0C0C"/>
          <w:spacing w:val="-4"/>
        </w:rPr>
        <w:t xml:space="preserve"> </w:t>
      </w:r>
      <w:r w:rsidRPr="00C102E6">
        <w:rPr>
          <w:rFonts w:ascii="Century Gothic" w:hAnsi="Century Gothic"/>
          <w:color w:val="0A0C0C"/>
        </w:rPr>
        <w:t>improvement,</w:t>
      </w:r>
      <w:r w:rsidRPr="00C102E6">
        <w:rPr>
          <w:rFonts w:ascii="Century Gothic" w:hAnsi="Century Gothic"/>
          <w:color w:val="0A0C0C"/>
          <w:spacing w:val="-1"/>
        </w:rPr>
        <w:t xml:space="preserve"> </w:t>
      </w:r>
      <w:proofErr w:type="gramStart"/>
      <w:r w:rsidRPr="00C102E6">
        <w:rPr>
          <w:rFonts w:ascii="Century Gothic" w:hAnsi="Century Gothic"/>
          <w:color w:val="0A0C0C"/>
        </w:rPr>
        <w:t>team</w:t>
      </w:r>
      <w:proofErr w:type="gramEnd"/>
      <w:r w:rsidRPr="00C102E6">
        <w:rPr>
          <w:rFonts w:ascii="Century Gothic" w:hAnsi="Century Gothic"/>
          <w:color w:val="0A0C0C"/>
          <w:spacing w:val="-5"/>
        </w:rPr>
        <w:t xml:space="preserve"> </w:t>
      </w:r>
      <w:r w:rsidRPr="00C102E6">
        <w:rPr>
          <w:rFonts w:ascii="Century Gothic" w:hAnsi="Century Gothic"/>
          <w:color w:val="0A0C0C"/>
        </w:rPr>
        <w:t>and individual needs.</w:t>
      </w:r>
    </w:p>
    <w:p w14:paraId="24F4DFE1" w14:textId="77777777" w:rsidR="00E7485C" w:rsidRPr="00C102E6" w:rsidRDefault="00E7485C" w:rsidP="00E7485C">
      <w:pPr>
        <w:pStyle w:val="ListParagraph"/>
        <w:widowControl w:val="0"/>
        <w:tabs>
          <w:tab w:val="left" w:pos="973"/>
        </w:tabs>
        <w:autoSpaceDE w:val="0"/>
        <w:autoSpaceDN w:val="0"/>
        <w:spacing w:after="0" w:line="240" w:lineRule="auto"/>
        <w:ind w:left="972" w:right="318"/>
        <w:contextualSpacing w:val="0"/>
        <w:jc w:val="both"/>
        <w:rPr>
          <w:rFonts w:ascii="Century Gothic" w:hAnsi="Century Gothic"/>
          <w:color w:val="0A0C0C"/>
          <w:sz w:val="20"/>
        </w:rPr>
      </w:pPr>
    </w:p>
    <w:p w14:paraId="06FC38D5" w14:textId="77777777" w:rsidR="00C102E6" w:rsidRPr="00E7485C" w:rsidRDefault="00C102E6" w:rsidP="00C102E6">
      <w:pPr>
        <w:pStyle w:val="Heading2"/>
        <w:keepNext w:val="0"/>
        <w:keepLines w:val="0"/>
        <w:widowControl w:val="0"/>
        <w:numPr>
          <w:ilvl w:val="0"/>
          <w:numId w:val="41"/>
        </w:numPr>
        <w:tabs>
          <w:tab w:val="left" w:pos="972"/>
          <w:tab w:val="left" w:pos="973"/>
        </w:tabs>
        <w:autoSpaceDE w:val="0"/>
        <w:autoSpaceDN w:val="0"/>
        <w:spacing w:before="0" w:line="240" w:lineRule="auto"/>
        <w:rPr>
          <w:rFonts w:ascii="Century Gothic" w:hAnsi="Century Gothic"/>
          <w:b/>
          <w:bCs/>
          <w:color w:val="auto"/>
          <w:sz w:val="22"/>
          <w:szCs w:val="22"/>
        </w:rPr>
      </w:pPr>
      <w:r w:rsidRPr="00E7485C">
        <w:rPr>
          <w:rFonts w:ascii="Century Gothic" w:hAnsi="Century Gothic"/>
          <w:b/>
          <w:bCs/>
          <w:color w:val="auto"/>
          <w:sz w:val="22"/>
          <w:szCs w:val="22"/>
        </w:rPr>
        <w:t>Organisational</w:t>
      </w:r>
      <w:r w:rsidRPr="00E7485C">
        <w:rPr>
          <w:rFonts w:ascii="Century Gothic" w:hAnsi="Century Gothic"/>
          <w:b/>
          <w:bCs/>
          <w:color w:val="auto"/>
          <w:spacing w:val="-15"/>
          <w:sz w:val="22"/>
          <w:szCs w:val="22"/>
        </w:rPr>
        <w:t xml:space="preserve"> </w:t>
      </w:r>
      <w:r w:rsidRPr="00E7485C">
        <w:rPr>
          <w:rFonts w:ascii="Century Gothic" w:hAnsi="Century Gothic"/>
          <w:b/>
          <w:bCs/>
          <w:color w:val="auto"/>
          <w:spacing w:val="-2"/>
          <w:sz w:val="22"/>
          <w:szCs w:val="22"/>
        </w:rPr>
        <w:t>management</w:t>
      </w:r>
    </w:p>
    <w:p w14:paraId="1564A825"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40" w:lineRule="auto"/>
        <w:ind w:right="726"/>
        <w:contextualSpacing w:val="0"/>
        <w:rPr>
          <w:rFonts w:ascii="Century Gothic" w:hAnsi="Century Gothic"/>
          <w:color w:val="0A0C0C"/>
          <w:sz w:val="20"/>
        </w:rPr>
      </w:pPr>
      <w:r w:rsidRPr="00C102E6">
        <w:rPr>
          <w:rFonts w:ascii="Century Gothic" w:hAnsi="Century Gothic"/>
          <w:color w:val="0A0C0C"/>
        </w:rPr>
        <w:t>Ensure</w:t>
      </w:r>
      <w:r w:rsidRPr="00C102E6">
        <w:rPr>
          <w:rFonts w:ascii="Century Gothic" w:hAnsi="Century Gothic"/>
          <w:color w:val="0A0C0C"/>
          <w:spacing w:val="-4"/>
        </w:rPr>
        <w:t xml:space="preserve"> </w:t>
      </w:r>
      <w:r w:rsidRPr="00C102E6">
        <w:rPr>
          <w:rFonts w:ascii="Century Gothic" w:hAnsi="Century Gothic"/>
          <w:color w:val="0A0C0C"/>
        </w:rPr>
        <w:t>the</w:t>
      </w:r>
      <w:r w:rsidRPr="00C102E6">
        <w:rPr>
          <w:rFonts w:ascii="Century Gothic" w:hAnsi="Century Gothic"/>
          <w:color w:val="0A0C0C"/>
          <w:spacing w:val="-4"/>
        </w:rPr>
        <w:t xml:space="preserve"> </w:t>
      </w:r>
      <w:r w:rsidRPr="00C102E6">
        <w:rPr>
          <w:rFonts w:ascii="Century Gothic" w:hAnsi="Century Gothic"/>
          <w:color w:val="0A0C0C"/>
        </w:rPr>
        <w:t>protection</w:t>
      </w:r>
      <w:r w:rsidRPr="00C102E6">
        <w:rPr>
          <w:rFonts w:ascii="Century Gothic" w:hAnsi="Century Gothic"/>
          <w:color w:val="0A0C0C"/>
          <w:spacing w:val="-5"/>
        </w:rPr>
        <w:t xml:space="preserve"> </w:t>
      </w:r>
      <w:r w:rsidRPr="00C102E6">
        <w:rPr>
          <w:rFonts w:ascii="Century Gothic" w:hAnsi="Century Gothic"/>
          <w:color w:val="0A0C0C"/>
        </w:rPr>
        <w:t>and</w:t>
      </w:r>
      <w:r w:rsidRPr="00C102E6">
        <w:rPr>
          <w:rFonts w:ascii="Century Gothic" w:hAnsi="Century Gothic"/>
          <w:color w:val="0A0C0C"/>
          <w:spacing w:val="-4"/>
        </w:rPr>
        <w:t xml:space="preserve"> </w:t>
      </w:r>
      <w:r w:rsidRPr="00C102E6">
        <w:rPr>
          <w:rFonts w:ascii="Century Gothic" w:hAnsi="Century Gothic"/>
          <w:color w:val="0A0C0C"/>
        </w:rPr>
        <w:t>safety</w:t>
      </w:r>
      <w:r w:rsidRPr="00C102E6">
        <w:rPr>
          <w:rFonts w:ascii="Century Gothic" w:hAnsi="Century Gothic"/>
          <w:color w:val="0A0C0C"/>
          <w:spacing w:val="-3"/>
        </w:rPr>
        <w:t xml:space="preserve"> </w:t>
      </w:r>
      <w:r w:rsidRPr="00C102E6">
        <w:rPr>
          <w:rFonts w:ascii="Century Gothic" w:hAnsi="Century Gothic"/>
          <w:color w:val="0A0C0C"/>
        </w:rPr>
        <w:t>of</w:t>
      </w:r>
      <w:r w:rsidRPr="00C102E6">
        <w:rPr>
          <w:rFonts w:ascii="Century Gothic" w:hAnsi="Century Gothic"/>
          <w:color w:val="0A0C0C"/>
          <w:spacing w:val="-5"/>
        </w:rPr>
        <w:t xml:space="preserve"> </w:t>
      </w:r>
      <w:r w:rsidRPr="00C102E6">
        <w:rPr>
          <w:rFonts w:ascii="Century Gothic" w:hAnsi="Century Gothic"/>
          <w:color w:val="0A0C0C"/>
        </w:rPr>
        <w:t>pupils</w:t>
      </w:r>
      <w:r w:rsidRPr="00C102E6">
        <w:rPr>
          <w:rFonts w:ascii="Century Gothic" w:hAnsi="Century Gothic"/>
          <w:color w:val="0A0C0C"/>
          <w:spacing w:val="-4"/>
        </w:rPr>
        <w:t xml:space="preserve"> </w:t>
      </w:r>
      <w:r w:rsidRPr="00C102E6">
        <w:rPr>
          <w:rFonts w:ascii="Century Gothic" w:hAnsi="Century Gothic"/>
          <w:color w:val="0A0C0C"/>
        </w:rPr>
        <w:t>and</w:t>
      </w:r>
      <w:r w:rsidRPr="00C102E6">
        <w:rPr>
          <w:rFonts w:ascii="Century Gothic" w:hAnsi="Century Gothic"/>
          <w:color w:val="0A0C0C"/>
          <w:spacing w:val="-2"/>
        </w:rPr>
        <w:t xml:space="preserve"> </w:t>
      </w:r>
      <w:r w:rsidRPr="00C102E6">
        <w:rPr>
          <w:rFonts w:ascii="Century Gothic" w:hAnsi="Century Gothic"/>
          <w:color w:val="0A0C0C"/>
        </w:rPr>
        <w:t>staff</w:t>
      </w:r>
      <w:r w:rsidRPr="00C102E6">
        <w:rPr>
          <w:rFonts w:ascii="Century Gothic" w:hAnsi="Century Gothic"/>
          <w:color w:val="0A0C0C"/>
          <w:spacing w:val="-4"/>
        </w:rPr>
        <w:t xml:space="preserve"> </w:t>
      </w:r>
      <w:r w:rsidRPr="00C102E6">
        <w:rPr>
          <w:rFonts w:ascii="Century Gothic" w:hAnsi="Century Gothic"/>
          <w:color w:val="0A0C0C"/>
        </w:rPr>
        <w:t>through</w:t>
      </w:r>
      <w:r w:rsidRPr="00C102E6">
        <w:rPr>
          <w:rFonts w:ascii="Century Gothic" w:hAnsi="Century Gothic"/>
          <w:color w:val="0A0C0C"/>
          <w:spacing w:val="-4"/>
        </w:rPr>
        <w:t xml:space="preserve"> </w:t>
      </w:r>
      <w:r w:rsidRPr="00C102E6">
        <w:rPr>
          <w:rFonts w:ascii="Century Gothic" w:hAnsi="Century Gothic"/>
          <w:color w:val="0A0C0C"/>
        </w:rPr>
        <w:t>effective</w:t>
      </w:r>
      <w:r w:rsidRPr="00C102E6">
        <w:rPr>
          <w:rFonts w:ascii="Century Gothic" w:hAnsi="Century Gothic"/>
          <w:color w:val="0A0C0C"/>
          <w:spacing w:val="-2"/>
        </w:rPr>
        <w:t xml:space="preserve"> </w:t>
      </w:r>
      <w:r w:rsidRPr="00C102E6">
        <w:rPr>
          <w:rFonts w:ascii="Century Gothic" w:hAnsi="Century Gothic"/>
          <w:color w:val="0A0C0C"/>
        </w:rPr>
        <w:t>approaches to safeguarding, as part of the duty of care</w:t>
      </w:r>
    </w:p>
    <w:p w14:paraId="51934C9C"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before="1" w:after="0" w:line="269" w:lineRule="exact"/>
        <w:ind w:hanging="361"/>
        <w:contextualSpacing w:val="0"/>
        <w:rPr>
          <w:rFonts w:ascii="Century Gothic" w:hAnsi="Century Gothic"/>
          <w:color w:val="0A0C0C"/>
          <w:sz w:val="20"/>
        </w:rPr>
      </w:pPr>
      <w:r w:rsidRPr="00C102E6">
        <w:rPr>
          <w:rFonts w:ascii="Century Gothic" w:hAnsi="Century Gothic"/>
          <w:color w:val="0A0C0C"/>
        </w:rPr>
        <w:t>Ensure</w:t>
      </w:r>
      <w:r w:rsidRPr="00C102E6">
        <w:rPr>
          <w:rFonts w:ascii="Century Gothic" w:hAnsi="Century Gothic"/>
          <w:color w:val="0A0C0C"/>
          <w:spacing w:val="-8"/>
        </w:rPr>
        <w:t xml:space="preserve"> </w:t>
      </w:r>
      <w:r w:rsidRPr="00C102E6">
        <w:rPr>
          <w:rFonts w:ascii="Century Gothic" w:hAnsi="Century Gothic"/>
          <w:color w:val="0A0C0C"/>
        </w:rPr>
        <w:t>staff</w:t>
      </w:r>
      <w:r w:rsidRPr="00C102E6">
        <w:rPr>
          <w:rFonts w:ascii="Century Gothic" w:hAnsi="Century Gothic"/>
          <w:color w:val="0A0C0C"/>
          <w:spacing w:val="-4"/>
        </w:rPr>
        <w:t xml:space="preserve"> </w:t>
      </w:r>
      <w:r w:rsidRPr="00C102E6">
        <w:rPr>
          <w:rFonts w:ascii="Century Gothic" w:hAnsi="Century Gothic"/>
          <w:color w:val="0A0C0C"/>
        </w:rPr>
        <w:t>are</w:t>
      </w:r>
      <w:r w:rsidRPr="00C102E6">
        <w:rPr>
          <w:rFonts w:ascii="Century Gothic" w:hAnsi="Century Gothic"/>
          <w:color w:val="0A0C0C"/>
          <w:spacing w:val="-4"/>
        </w:rPr>
        <w:t xml:space="preserve"> </w:t>
      </w:r>
      <w:r w:rsidRPr="00C102E6">
        <w:rPr>
          <w:rFonts w:ascii="Century Gothic" w:hAnsi="Century Gothic"/>
          <w:color w:val="0A0C0C"/>
        </w:rPr>
        <w:t>deployed</w:t>
      </w:r>
      <w:r w:rsidRPr="00C102E6">
        <w:rPr>
          <w:rFonts w:ascii="Century Gothic" w:hAnsi="Century Gothic"/>
          <w:color w:val="0A0C0C"/>
          <w:spacing w:val="-4"/>
        </w:rPr>
        <w:t xml:space="preserve"> </w:t>
      </w:r>
      <w:r w:rsidRPr="00C102E6">
        <w:rPr>
          <w:rFonts w:ascii="Century Gothic" w:hAnsi="Century Gothic"/>
          <w:color w:val="0A0C0C"/>
        </w:rPr>
        <w:t>and</w:t>
      </w:r>
      <w:r w:rsidRPr="00C102E6">
        <w:rPr>
          <w:rFonts w:ascii="Century Gothic" w:hAnsi="Century Gothic"/>
          <w:color w:val="0A0C0C"/>
          <w:spacing w:val="-4"/>
        </w:rPr>
        <w:t xml:space="preserve"> </w:t>
      </w:r>
      <w:r w:rsidRPr="00C102E6">
        <w:rPr>
          <w:rFonts w:ascii="Century Gothic" w:hAnsi="Century Gothic"/>
          <w:color w:val="0A0C0C"/>
        </w:rPr>
        <w:t>managed</w:t>
      </w:r>
      <w:r w:rsidRPr="00C102E6">
        <w:rPr>
          <w:rFonts w:ascii="Century Gothic" w:hAnsi="Century Gothic"/>
          <w:color w:val="0A0C0C"/>
          <w:spacing w:val="-7"/>
        </w:rPr>
        <w:t xml:space="preserve"> </w:t>
      </w:r>
      <w:r w:rsidRPr="00C102E6">
        <w:rPr>
          <w:rFonts w:ascii="Century Gothic" w:hAnsi="Century Gothic"/>
          <w:color w:val="0A0C0C"/>
        </w:rPr>
        <w:t>well</w:t>
      </w:r>
      <w:r w:rsidRPr="00C102E6">
        <w:rPr>
          <w:rFonts w:ascii="Century Gothic" w:hAnsi="Century Gothic"/>
          <w:color w:val="0A0C0C"/>
          <w:spacing w:val="-4"/>
        </w:rPr>
        <w:t xml:space="preserve"> </w:t>
      </w:r>
      <w:r w:rsidRPr="00C102E6">
        <w:rPr>
          <w:rFonts w:ascii="Century Gothic" w:hAnsi="Century Gothic"/>
          <w:color w:val="0A0C0C"/>
        </w:rPr>
        <w:t>with</w:t>
      </w:r>
      <w:r w:rsidRPr="00C102E6">
        <w:rPr>
          <w:rFonts w:ascii="Century Gothic" w:hAnsi="Century Gothic"/>
          <w:color w:val="0A0C0C"/>
          <w:spacing w:val="-4"/>
        </w:rPr>
        <w:t xml:space="preserve"> </w:t>
      </w:r>
      <w:r w:rsidRPr="00C102E6">
        <w:rPr>
          <w:rFonts w:ascii="Century Gothic" w:hAnsi="Century Gothic"/>
          <w:color w:val="0A0C0C"/>
        </w:rPr>
        <w:t>due</w:t>
      </w:r>
      <w:r w:rsidRPr="00C102E6">
        <w:rPr>
          <w:rFonts w:ascii="Century Gothic" w:hAnsi="Century Gothic"/>
          <w:color w:val="0A0C0C"/>
          <w:spacing w:val="-4"/>
        </w:rPr>
        <w:t xml:space="preserve"> </w:t>
      </w:r>
      <w:r w:rsidRPr="00C102E6">
        <w:rPr>
          <w:rFonts w:ascii="Century Gothic" w:hAnsi="Century Gothic"/>
          <w:color w:val="0A0C0C"/>
        </w:rPr>
        <w:t>attention</w:t>
      </w:r>
      <w:r w:rsidRPr="00C102E6">
        <w:rPr>
          <w:rFonts w:ascii="Century Gothic" w:hAnsi="Century Gothic"/>
          <w:color w:val="0A0C0C"/>
          <w:spacing w:val="-5"/>
        </w:rPr>
        <w:t xml:space="preserve"> </w:t>
      </w:r>
      <w:r w:rsidRPr="00C102E6">
        <w:rPr>
          <w:rFonts w:ascii="Century Gothic" w:hAnsi="Century Gothic"/>
          <w:color w:val="0A0C0C"/>
        </w:rPr>
        <w:t>paid</w:t>
      </w:r>
      <w:r w:rsidRPr="00C102E6">
        <w:rPr>
          <w:rFonts w:ascii="Century Gothic" w:hAnsi="Century Gothic"/>
          <w:color w:val="0A0C0C"/>
          <w:spacing w:val="-2"/>
        </w:rPr>
        <w:t xml:space="preserve"> </w:t>
      </w:r>
      <w:r w:rsidRPr="00C102E6">
        <w:rPr>
          <w:rFonts w:ascii="Century Gothic" w:hAnsi="Century Gothic"/>
          <w:color w:val="0A0C0C"/>
        </w:rPr>
        <w:t>to</w:t>
      </w:r>
      <w:r w:rsidRPr="00C102E6">
        <w:rPr>
          <w:rFonts w:ascii="Century Gothic" w:hAnsi="Century Gothic"/>
          <w:color w:val="0A0C0C"/>
          <w:spacing w:val="-4"/>
        </w:rPr>
        <w:t xml:space="preserve"> </w:t>
      </w:r>
      <w:proofErr w:type="gramStart"/>
      <w:r w:rsidRPr="00C102E6">
        <w:rPr>
          <w:rFonts w:ascii="Century Gothic" w:hAnsi="Century Gothic"/>
          <w:color w:val="0A0C0C"/>
          <w:spacing w:val="-2"/>
        </w:rPr>
        <w:t>workload</w:t>
      </w:r>
      <w:proofErr w:type="gramEnd"/>
    </w:p>
    <w:p w14:paraId="1AEEED37"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40" w:lineRule="auto"/>
        <w:ind w:right="962"/>
        <w:contextualSpacing w:val="0"/>
        <w:rPr>
          <w:rFonts w:ascii="Century Gothic" w:hAnsi="Century Gothic"/>
          <w:color w:val="0A0C0C"/>
          <w:sz w:val="20"/>
        </w:rPr>
      </w:pPr>
      <w:r w:rsidRPr="00C102E6">
        <w:rPr>
          <w:rFonts w:ascii="Century Gothic" w:hAnsi="Century Gothic"/>
          <w:color w:val="0A0C0C"/>
        </w:rPr>
        <w:t>Work</w:t>
      </w:r>
      <w:r w:rsidRPr="00C102E6">
        <w:rPr>
          <w:rFonts w:ascii="Century Gothic" w:hAnsi="Century Gothic"/>
          <w:color w:val="0A0C0C"/>
          <w:spacing w:val="-5"/>
        </w:rPr>
        <w:t xml:space="preserve"> </w:t>
      </w:r>
      <w:r w:rsidRPr="00C102E6">
        <w:rPr>
          <w:rFonts w:ascii="Century Gothic" w:hAnsi="Century Gothic"/>
          <w:color w:val="0A0C0C"/>
        </w:rPr>
        <w:t>with</w:t>
      </w:r>
      <w:r w:rsidRPr="00C102E6">
        <w:rPr>
          <w:rFonts w:ascii="Century Gothic" w:hAnsi="Century Gothic"/>
          <w:color w:val="0A0C0C"/>
          <w:spacing w:val="-3"/>
        </w:rPr>
        <w:t xml:space="preserve"> </w:t>
      </w:r>
      <w:r w:rsidRPr="00C102E6">
        <w:rPr>
          <w:rFonts w:ascii="Century Gothic" w:hAnsi="Century Gothic"/>
          <w:color w:val="0A0C0C"/>
        </w:rPr>
        <w:t>organisational</w:t>
      </w:r>
      <w:r w:rsidRPr="00C102E6">
        <w:rPr>
          <w:rFonts w:ascii="Century Gothic" w:hAnsi="Century Gothic"/>
          <w:color w:val="0A0C0C"/>
          <w:spacing w:val="-3"/>
        </w:rPr>
        <w:t xml:space="preserve"> </w:t>
      </w:r>
      <w:r w:rsidRPr="00C102E6">
        <w:rPr>
          <w:rFonts w:ascii="Century Gothic" w:hAnsi="Century Gothic"/>
          <w:color w:val="0A0C0C"/>
        </w:rPr>
        <w:t>systems,</w:t>
      </w:r>
      <w:r w:rsidRPr="00C102E6">
        <w:rPr>
          <w:rFonts w:ascii="Century Gothic" w:hAnsi="Century Gothic"/>
          <w:color w:val="0A0C0C"/>
          <w:spacing w:val="-3"/>
        </w:rPr>
        <w:t xml:space="preserve"> </w:t>
      </w:r>
      <w:r w:rsidRPr="00C102E6">
        <w:rPr>
          <w:rFonts w:ascii="Century Gothic" w:hAnsi="Century Gothic"/>
          <w:color w:val="0A0C0C"/>
        </w:rPr>
        <w:t>processes</w:t>
      </w:r>
      <w:r w:rsidRPr="00C102E6">
        <w:rPr>
          <w:rFonts w:ascii="Century Gothic" w:hAnsi="Century Gothic"/>
          <w:color w:val="0A0C0C"/>
          <w:spacing w:val="-3"/>
        </w:rPr>
        <w:t xml:space="preserve"> </w:t>
      </w:r>
      <w:r w:rsidRPr="00C102E6">
        <w:rPr>
          <w:rFonts w:ascii="Century Gothic" w:hAnsi="Century Gothic"/>
          <w:color w:val="0A0C0C"/>
        </w:rPr>
        <w:t>and</w:t>
      </w:r>
      <w:r w:rsidRPr="00C102E6">
        <w:rPr>
          <w:rFonts w:ascii="Century Gothic" w:hAnsi="Century Gothic"/>
          <w:color w:val="0A0C0C"/>
          <w:spacing w:val="-3"/>
        </w:rPr>
        <w:t xml:space="preserve"> </w:t>
      </w:r>
      <w:r w:rsidRPr="00C102E6">
        <w:rPr>
          <w:rFonts w:ascii="Century Gothic" w:hAnsi="Century Gothic"/>
          <w:color w:val="0A0C0C"/>
        </w:rPr>
        <w:t>policies</w:t>
      </w:r>
      <w:r w:rsidRPr="00C102E6">
        <w:rPr>
          <w:rFonts w:ascii="Century Gothic" w:hAnsi="Century Gothic"/>
          <w:color w:val="0A0C0C"/>
          <w:spacing w:val="-2"/>
        </w:rPr>
        <w:t xml:space="preserve"> </w:t>
      </w:r>
      <w:r w:rsidRPr="00C102E6">
        <w:rPr>
          <w:rFonts w:ascii="Century Gothic" w:hAnsi="Century Gothic"/>
          <w:color w:val="0A0C0C"/>
        </w:rPr>
        <w:t>that</w:t>
      </w:r>
      <w:r w:rsidRPr="00C102E6">
        <w:rPr>
          <w:rFonts w:ascii="Century Gothic" w:hAnsi="Century Gothic"/>
          <w:color w:val="0A0C0C"/>
          <w:spacing w:val="-5"/>
        </w:rPr>
        <w:t xml:space="preserve"> </w:t>
      </w:r>
      <w:r w:rsidRPr="00C102E6">
        <w:rPr>
          <w:rFonts w:ascii="Century Gothic" w:hAnsi="Century Gothic"/>
          <w:color w:val="0A0C0C"/>
        </w:rPr>
        <w:t>enable</w:t>
      </w:r>
      <w:r w:rsidRPr="00C102E6">
        <w:rPr>
          <w:rFonts w:ascii="Century Gothic" w:hAnsi="Century Gothic"/>
          <w:color w:val="0A0C0C"/>
          <w:spacing w:val="-2"/>
        </w:rPr>
        <w:t xml:space="preserve"> </w:t>
      </w:r>
      <w:r w:rsidRPr="00C102E6">
        <w:rPr>
          <w:rFonts w:ascii="Century Gothic" w:hAnsi="Century Gothic"/>
          <w:color w:val="0A0C0C"/>
        </w:rPr>
        <w:t>the</w:t>
      </w:r>
      <w:r w:rsidRPr="00C102E6">
        <w:rPr>
          <w:rFonts w:ascii="Century Gothic" w:hAnsi="Century Gothic"/>
          <w:color w:val="0A0C0C"/>
          <w:spacing w:val="-6"/>
        </w:rPr>
        <w:t xml:space="preserve"> </w:t>
      </w:r>
      <w:r w:rsidRPr="00C102E6">
        <w:rPr>
          <w:rFonts w:ascii="Century Gothic" w:hAnsi="Century Gothic"/>
          <w:color w:val="0A0C0C"/>
        </w:rPr>
        <w:t>school</w:t>
      </w:r>
      <w:r w:rsidRPr="00C102E6">
        <w:rPr>
          <w:rFonts w:ascii="Century Gothic" w:hAnsi="Century Gothic"/>
          <w:color w:val="0A0C0C"/>
          <w:spacing w:val="-6"/>
        </w:rPr>
        <w:t xml:space="preserve"> </w:t>
      </w:r>
      <w:r w:rsidRPr="00C102E6">
        <w:rPr>
          <w:rFonts w:ascii="Century Gothic" w:hAnsi="Century Gothic"/>
          <w:color w:val="0A0C0C"/>
        </w:rPr>
        <w:t xml:space="preserve">to operate effectively and </w:t>
      </w:r>
      <w:proofErr w:type="gramStart"/>
      <w:r w:rsidRPr="00C102E6">
        <w:rPr>
          <w:rFonts w:ascii="Century Gothic" w:hAnsi="Century Gothic"/>
          <w:color w:val="0A0C0C"/>
        </w:rPr>
        <w:t>efficiently</w:t>
      </w:r>
      <w:proofErr w:type="gramEnd"/>
    </w:p>
    <w:p w14:paraId="5B0F2A13" w14:textId="77777777" w:rsidR="00C102E6" w:rsidRPr="00C102E6" w:rsidRDefault="00C102E6" w:rsidP="00C102E6">
      <w:pPr>
        <w:pStyle w:val="BodyText"/>
        <w:spacing w:before="2"/>
        <w:rPr>
          <w:rFonts w:ascii="Century Gothic" w:hAnsi="Century Gothic"/>
          <w:sz w:val="28"/>
        </w:rPr>
      </w:pPr>
    </w:p>
    <w:p w14:paraId="6FCE0599" w14:textId="77777777" w:rsidR="00C102E6" w:rsidRPr="00E7485C" w:rsidRDefault="00C102E6" w:rsidP="00C102E6">
      <w:pPr>
        <w:pStyle w:val="Heading2"/>
        <w:keepNext w:val="0"/>
        <w:keepLines w:val="0"/>
        <w:widowControl w:val="0"/>
        <w:numPr>
          <w:ilvl w:val="0"/>
          <w:numId w:val="41"/>
        </w:numPr>
        <w:tabs>
          <w:tab w:val="left" w:pos="972"/>
          <w:tab w:val="left" w:pos="973"/>
        </w:tabs>
        <w:autoSpaceDE w:val="0"/>
        <w:autoSpaceDN w:val="0"/>
        <w:spacing w:before="0" w:line="240" w:lineRule="auto"/>
        <w:rPr>
          <w:rFonts w:ascii="Century Gothic" w:hAnsi="Century Gothic"/>
          <w:b/>
          <w:bCs/>
          <w:color w:val="auto"/>
          <w:sz w:val="22"/>
          <w:szCs w:val="22"/>
        </w:rPr>
      </w:pPr>
      <w:r w:rsidRPr="00E7485C">
        <w:rPr>
          <w:rFonts w:ascii="Century Gothic" w:hAnsi="Century Gothic"/>
          <w:b/>
          <w:bCs/>
          <w:color w:val="auto"/>
          <w:sz w:val="22"/>
          <w:szCs w:val="22"/>
        </w:rPr>
        <w:t>Continuous</w:t>
      </w:r>
      <w:r w:rsidRPr="00E7485C">
        <w:rPr>
          <w:rFonts w:ascii="Century Gothic" w:hAnsi="Century Gothic"/>
          <w:b/>
          <w:bCs/>
          <w:color w:val="auto"/>
          <w:spacing w:val="-9"/>
          <w:sz w:val="22"/>
          <w:szCs w:val="22"/>
        </w:rPr>
        <w:t xml:space="preserve"> </w:t>
      </w:r>
      <w:r w:rsidRPr="00E7485C">
        <w:rPr>
          <w:rFonts w:ascii="Century Gothic" w:hAnsi="Century Gothic"/>
          <w:b/>
          <w:bCs/>
          <w:color w:val="auto"/>
          <w:sz w:val="22"/>
          <w:szCs w:val="22"/>
        </w:rPr>
        <w:t>school</w:t>
      </w:r>
      <w:r w:rsidRPr="00E7485C">
        <w:rPr>
          <w:rFonts w:ascii="Century Gothic" w:hAnsi="Century Gothic"/>
          <w:b/>
          <w:bCs/>
          <w:color w:val="auto"/>
          <w:spacing w:val="-8"/>
          <w:sz w:val="22"/>
          <w:szCs w:val="22"/>
        </w:rPr>
        <w:t xml:space="preserve"> </w:t>
      </w:r>
      <w:r w:rsidRPr="00E7485C">
        <w:rPr>
          <w:rFonts w:ascii="Century Gothic" w:hAnsi="Century Gothic"/>
          <w:b/>
          <w:bCs/>
          <w:color w:val="auto"/>
          <w:spacing w:val="-2"/>
          <w:sz w:val="22"/>
          <w:szCs w:val="22"/>
        </w:rPr>
        <w:t>improvement</w:t>
      </w:r>
    </w:p>
    <w:p w14:paraId="67DF0D87"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40" w:lineRule="auto"/>
        <w:ind w:right="339"/>
        <w:contextualSpacing w:val="0"/>
        <w:rPr>
          <w:rFonts w:ascii="Century Gothic" w:hAnsi="Century Gothic"/>
          <w:color w:val="0A0C0C"/>
          <w:sz w:val="20"/>
        </w:rPr>
      </w:pPr>
      <w:r w:rsidRPr="00C102E6">
        <w:rPr>
          <w:rFonts w:ascii="Century Gothic" w:hAnsi="Century Gothic"/>
          <w:color w:val="0A0C0C"/>
        </w:rPr>
        <w:t>Work with all staff to make use of effective and proportional processes of evaluation to identify</w:t>
      </w:r>
      <w:r w:rsidRPr="00C102E6">
        <w:rPr>
          <w:rFonts w:ascii="Century Gothic" w:hAnsi="Century Gothic"/>
          <w:color w:val="0A0C0C"/>
          <w:spacing w:val="-2"/>
        </w:rPr>
        <w:t xml:space="preserve"> </w:t>
      </w:r>
      <w:r w:rsidRPr="00C102E6">
        <w:rPr>
          <w:rFonts w:ascii="Century Gothic" w:hAnsi="Century Gothic"/>
          <w:color w:val="0A0C0C"/>
        </w:rPr>
        <w:t>and</w:t>
      </w:r>
      <w:r w:rsidRPr="00C102E6">
        <w:rPr>
          <w:rFonts w:ascii="Century Gothic" w:hAnsi="Century Gothic"/>
          <w:color w:val="0A0C0C"/>
          <w:spacing w:val="-4"/>
        </w:rPr>
        <w:t xml:space="preserve"> </w:t>
      </w:r>
      <w:r w:rsidRPr="00C102E6">
        <w:rPr>
          <w:rFonts w:ascii="Century Gothic" w:hAnsi="Century Gothic"/>
          <w:color w:val="0A0C0C"/>
        </w:rPr>
        <w:t>analyse</w:t>
      </w:r>
      <w:r w:rsidRPr="00C102E6">
        <w:rPr>
          <w:rFonts w:ascii="Century Gothic" w:hAnsi="Century Gothic"/>
          <w:color w:val="0A0C0C"/>
          <w:spacing w:val="-3"/>
        </w:rPr>
        <w:t xml:space="preserve"> </w:t>
      </w:r>
      <w:r w:rsidRPr="00C102E6">
        <w:rPr>
          <w:rFonts w:ascii="Century Gothic" w:hAnsi="Century Gothic"/>
          <w:color w:val="0A0C0C"/>
        </w:rPr>
        <w:t>complex</w:t>
      </w:r>
      <w:r w:rsidRPr="00C102E6">
        <w:rPr>
          <w:rFonts w:ascii="Century Gothic" w:hAnsi="Century Gothic"/>
          <w:color w:val="0A0C0C"/>
          <w:spacing w:val="-2"/>
        </w:rPr>
        <w:t xml:space="preserve"> </w:t>
      </w:r>
      <w:r w:rsidRPr="00C102E6">
        <w:rPr>
          <w:rFonts w:ascii="Century Gothic" w:hAnsi="Century Gothic"/>
          <w:color w:val="0A0C0C"/>
        </w:rPr>
        <w:t>or</w:t>
      </w:r>
      <w:r w:rsidRPr="00C102E6">
        <w:rPr>
          <w:rFonts w:ascii="Century Gothic" w:hAnsi="Century Gothic"/>
          <w:color w:val="0A0C0C"/>
          <w:spacing w:val="-3"/>
        </w:rPr>
        <w:t xml:space="preserve"> </w:t>
      </w:r>
      <w:r w:rsidRPr="00C102E6">
        <w:rPr>
          <w:rFonts w:ascii="Century Gothic" w:hAnsi="Century Gothic"/>
          <w:color w:val="0A0C0C"/>
        </w:rPr>
        <w:t>persistent</w:t>
      </w:r>
      <w:r w:rsidRPr="00C102E6">
        <w:rPr>
          <w:rFonts w:ascii="Century Gothic" w:hAnsi="Century Gothic"/>
          <w:color w:val="0A0C0C"/>
          <w:spacing w:val="-4"/>
        </w:rPr>
        <w:t xml:space="preserve"> </w:t>
      </w:r>
      <w:r w:rsidRPr="00C102E6">
        <w:rPr>
          <w:rFonts w:ascii="Century Gothic" w:hAnsi="Century Gothic"/>
          <w:color w:val="0A0C0C"/>
        </w:rPr>
        <w:t>problems</w:t>
      </w:r>
      <w:r w:rsidRPr="00C102E6">
        <w:rPr>
          <w:rFonts w:ascii="Century Gothic" w:hAnsi="Century Gothic"/>
          <w:color w:val="0A0C0C"/>
          <w:spacing w:val="-3"/>
        </w:rPr>
        <w:t xml:space="preserve"> </w:t>
      </w:r>
      <w:r w:rsidRPr="00C102E6">
        <w:rPr>
          <w:rFonts w:ascii="Century Gothic" w:hAnsi="Century Gothic"/>
          <w:color w:val="0A0C0C"/>
        </w:rPr>
        <w:t>and</w:t>
      </w:r>
      <w:r w:rsidRPr="00C102E6">
        <w:rPr>
          <w:rFonts w:ascii="Century Gothic" w:hAnsi="Century Gothic"/>
          <w:color w:val="0A0C0C"/>
          <w:spacing w:val="-4"/>
        </w:rPr>
        <w:t xml:space="preserve"> </w:t>
      </w:r>
      <w:r w:rsidRPr="00C102E6">
        <w:rPr>
          <w:rFonts w:ascii="Century Gothic" w:hAnsi="Century Gothic"/>
          <w:color w:val="0A0C0C"/>
        </w:rPr>
        <w:t>barriers</w:t>
      </w:r>
      <w:r w:rsidRPr="00C102E6">
        <w:rPr>
          <w:rFonts w:ascii="Century Gothic" w:hAnsi="Century Gothic"/>
          <w:color w:val="0A0C0C"/>
          <w:spacing w:val="-5"/>
        </w:rPr>
        <w:t xml:space="preserve"> </w:t>
      </w:r>
      <w:r w:rsidRPr="00C102E6">
        <w:rPr>
          <w:rFonts w:ascii="Century Gothic" w:hAnsi="Century Gothic"/>
          <w:color w:val="0A0C0C"/>
        </w:rPr>
        <w:t>which</w:t>
      </w:r>
      <w:r w:rsidRPr="00C102E6">
        <w:rPr>
          <w:rFonts w:ascii="Century Gothic" w:hAnsi="Century Gothic"/>
          <w:color w:val="0A0C0C"/>
          <w:spacing w:val="-2"/>
        </w:rPr>
        <w:t xml:space="preserve"> </w:t>
      </w:r>
      <w:r w:rsidRPr="00C102E6">
        <w:rPr>
          <w:rFonts w:ascii="Century Gothic" w:hAnsi="Century Gothic"/>
          <w:color w:val="0A0C0C"/>
        </w:rPr>
        <w:t>limit</w:t>
      </w:r>
      <w:r w:rsidRPr="00C102E6">
        <w:rPr>
          <w:rFonts w:ascii="Century Gothic" w:hAnsi="Century Gothic"/>
          <w:color w:val="0A0C0C"/>
          <w:spacing w:val="-2"/>
        </w:rPr>
        <w:t xml:space="preserve"> </w:t>
      </w:r>
      <w:r w:rsidRPr="00C102E6">
        <w:rPr>
          <w:rFonts w:ascii="Century Gothic" w:hAnsi="Century Gothic"/>
          <w:color w:val="0A0C0C"/>
        </w:rPr>
        <w:t>the school’s effectiveness, and identify priority areas for improvement</w:t>
      </w:r>
    </w:p>
    <w:p w14:paraId="7316D0CD"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40" w:lineRule="auto"/>
        <w:ind w:right="1381"/>
        <w:contextualSpacing w:val="0"/>
        <w:rPr>
          <w:rFonts w:ascii="Century Gothic" w:hAnsi="Century Gothic"/>
          <w:color w:val="0A0C0C"/>
          <w:sz w:val="20"/>
        </w:rPr>
      </w:pPr>
      <w:r w:rsidRPr="00C102E6">
        <w:rPr>
          <w:rFonts w:ascii="Century Gothic" w:hAnsi="Century Gothic"/>
          <w:color w:val="0A0C0C"/>
        </w:rPr>
        <w:t>Develop</w:t>
      </w:r>
      <w:r w:rsidRPr="00C102E6">
        <w:rPr>
          <w:rFonts w:ascii="Century Gothic" w:hAnsi="Century Gothic"/>
          <w:color w:val="0A0C0C"/>
          <w:spacing w:val="-5"/>
        </w:rPr>
        <w:t xml:space="preserve"> </w:t>
      </w:r>
      <w:r w:rsidRPr="00C102E6">
        <w:rPr>
          <w:rFonts w:ascii="Century Gothic" w:hAnsi="Century Gothic"/>
          <w:color w:val="0A0C0C"/>
        </w:rPr>
        <w:t>and</w:t>
      </w:r>
      <w:r w:rsidRPr="00C102E6">
        <w:rPr>
          <w:rFonts w:ascii="Century Gothic" w:hAnsi="Century Gothic"/>
          <w:color w:val="0A0C0C"/>
          <w:spacing w:val="-6"/>
        </w:rPr>
        <w:t xml:space="preserve"> </w:t>
      </w:r>
      <w:r w:rsidRPr="00C102E6">
        <w:rPr>
          <w:rFonts w:ascii="Century Gothic" w:hAnsi="Century Gothic"/>
          <w:color w:val="0A0C0C"/>
        </w:rPr>
        <w:t>understand</w:t>
      </w:r>
      <w:r w:rsidRPr="00C102E6">
        <w:rPr>
          <w:rFonts w:ascii="Century Gothic" w:hAnsi="Century Gothic"/>
          <w:color w:val="0A0C0C"/>
          <w:spacing w:val="-2"/>
        </w:rPr>
        <w:t xml:space="preserve"> </w:t>
      </w:r>
      <w:r w:rsidRPr="00C102E6">
        <w:rPr>
          <w:rFonts w:ascii="Century Gothic" w:hAnsi="Century Gothic"/>
          <w:color w:val="0A0C0C"/>
        </w:rPr>
        <w:t>appropriate</w:t>
      </w:r>
      <w:r w:rsidRPr="00C102E6">
        <w:rPr>
          <w:rFonts w:ascii="Century Gothic" w:hAnsi="Century Gothic"/>
          <w:color w:val="0A0C0C"/>
          <w:spacing w:val="-5"/>
        </w:rPr>
        <w:t xml:space="preserve"> </w:t>
      </w:r>
      <w:r w:rsidRPr="00C102E6">
        <w:rPr>
          <w:rFonts w:ascii="Century Gothic" w:hAnsi="Century Gothic"/>
          <w:color w:val="0A0C0C"/>
        </w:rPr>
        <w:t>evidence-informed</w:t>
      </w:r>
      <w:r w:rsidRPr="00C102E6">
        <w:rPr>
          <w:rFonts w:ascii="Century Gothic" w:hAnsi="Century Gothic"/>
          <w:color w:val="0A0C0C"/>
          <w:spacing w:val="-5"/>
        </w:rPr>
        <w:t xml:space="preserve"> </w:t>
      </w:r>
      <w:r w:rsidRPr="00C102E6">
        <w:rPr>
          <w:rFonts w:ascii="Century Gothic" w:hAnsi="Century Gothic"/>
          <w:color w:val="0A0C0C"/>
        </w:rPr>
        <w:t>strategies</w:t>
      </w:r>
      <w:r w:rsidRPr="00C102E6">
        <w:rPr>
          <w:rFonts w:ascii="Century Gothic" w:hAnsi="Century Gothic"/>
          <w:color w:val="0A0C0C"/>
          <w:spacing w:val="-5"/>
        </w:rPr>
        <w:t xml:space="preserve"> </w:t>
      </w:r>
      <w:r w:rsidRPr="00C102E6">
        <w:rPr>
          <w:rFonts w:ascii="Century Gothic" w:hAnsi="Century Gothic"/>
          <w:color w:val="0A0C0C"/>
        </w:rPr>
        <w:t>for</w:t>
      </w:r>
      <w:r w:rsidRPr="00C102E6">
        <w:rPr>
          <w:rFonts w:ascii="Century Gothic" w:hAnsi="Century Gothic"/>
          <w:color w:val="0A0C0C"/>
          <w:spacing w:val="-4"/>
        </w:rPr>
        <w:t xml:space="preserve"> </w:t>
      </w:r>
      <w:r w:rsidRPr="00C102E6">
        <w:rPr>
          <w:rFonts w:ascii="Century Gothic" w:hAnsi="Century Gothic"/>
          <w:color w:val="0A0C0C"/>
        </w:rPr>
        <w:t xml:space="preserve">school </w:t>
      </w:r>
      <w:r w:rsidRPr="00C102E6">
        <w:rPr>
          <w:rFonts w:ascii="Century Gothic" w:hAnsi="Century Gothic"/>
          <w:color w:val="0A0C0C"/>
          <w:spacing w:val="-2"/>
        </w:rPr>
        <w:t>improvement.</w:t>
      </w:r>
    </w:p>
    <w:p w14:paraId="4D5543BB" w14:textId="5091C6C7" w:rsidR="00C102E6" w:rsidRPr="00E7485C" w:rsidRDefault="00C102E6" w:rsidP="00C102E6">
      <w:pPr>
        <w:pStyle w:val="ListParagraph"/>
        <w:widowControl w:val="0"/>
        <w:numPr>
          <w:ilvl w:val="1"/>
          <w:numId w:val="41"/>
        </w:numPr>
        <w:tabs>
          <w:tab w:val="left" w:pos="972"/>
          <w:tab w:val="left" w:pos="973"/>
        </w:tabs>
        <w:autoSpaceDE w:val="0"/>
        <w:autoSpaceDN w:val="0"/>
        <w:spacing w:before="1" w:after="0" w:line="242" w:lineRule="auto"/>
        <w:ind w:right="410"/>
        <w:contextualSpacing w:val="0"/>
        <w:rPr>
          <w:rFonts w:ascii="Century Gothic" w:hAnsi="Century Gothic"/>
          <w:color w:val="0A0C0C"/>
          <w:sz w:val="20"/>
        </w:rPr>
      </w:pPr>
      <w:r w:rsidRPr="00C102E6">
        <w:rPr>
          <w:rFonts w:ascii="Century Gothic" w:hAnsi="Century Gothic"/>
          <w:color w:val="0A0C0C"/>
        </w:rPr>
        <w:t>Work</w:t>
      </w:r>
      <w:r w:rsidRPr="00C102E6">
        <w:rPr>
          <w:rFonts w:ascii="Century Gothic" w:hAnsi="Century Gothic"/>
          <w:color w:val="0A0C0C"/>
          <w:spacing w:val="-4"/>
        </w:rPr>
        <w:t xml:space="preserve"> </w:t>
      </w:r>
      <w:r w:rsidRPr="00C102E6">
        <w:rPr>
          <w:rFonts w:ascii="Century Gothic" w:hAnsi="Century Gothic"/>
          <w:color w:val="0A0C0C"/>
        </w:rPr>
        <w:t>with</w:t>
      </w:r>
      <w:r w:rsidRPr="00C102E6">
        <w:rPr>
          <w:rFonts w:ascii="Century Gothic" w:hAnsi="Century Gothic"/>
          <w:color w:val="0A0C0C"/>
          <w:spacing w:val="-2"/>
        </w:rPr>
        <w:t xml:space="preserve"> </w:t>
      </w:r>
      <w:r w:rsidRPr="00C102E6">
        <w:rPr>
          <w:rFonts w:ascii="Century Gothic" w:hAnsi="Century Gothic"/>
          <w:color w:val="0A0C0C"/>
        </w:rPr>
        <w:t>all</w:t>
      </w:r>
      <w:r w:rsidRPr="00C102E6">
        <w:rPr>
          <w:rFonts w:ascii="Century Gothic" w:hAnsi="Century Gothic"/>
          <w:color w:val="0A0C0C"/>
          <w:spacing w:val="-5"/>
        </w:rPr>
        <w:t xml:space="preserve"> </w:t>
      </w:r>
      <w:r w:rsidRPr="00C102E6">
        <w:rPr>
          <w:rFonts w:ascii="Century Gothic" w:hAnsi="Century Gothic"/>
          <w:color w:val="0A0C0C"/>
        </w:rPr>
        <w:t>school</w:t>
      </w:r>
      <w:r w:rsidRPr="00C102E6">
        <w:rPr>
          <w:rFonts w:ascii="Century Gothic" w:hAnsi="Century Gothic"/>
          <w:color w:val="0A0C0C"/>
          <w:spacing w:val="-3"/>
        </w:rPr>
        <w:t xml:space="preserve"> </w:t>
      </w:r>
      <w:r w:rsidRPr="00C102E6">
        <w:rPr>
          <w:rFonts w:ascii="Century Gothic" w:hAnsi="Century Gothic"/>
          <w:color w:val="0A0C0C"/>
        </w:rPr>
        <w:t>leaders</w:t>
      </w:r>
      <w:r w:rsidRPr="00C102E6">
        <w:rPr>
          <w:rFonts w:ascii="Century Gothic" w:hAnsi="Century Gothic"/>
          <w:color w:val="0A0C0C"/>
          <w:spacing w:val="-1"/>
        </w:rPr>
        <w:t xml:space="preserve"> </w:t>
      </w:r>
      <w:r w:rsidRPr="00C102E6">
        <w:rPr>
          <w:rFonts w:ascii="Century Gothic" w:hAnsi="Century Gothic"/>
          <w:color w:val="0A0C0C"/>
        </w:rPr>
        <w:t>to</w:t>
      </w:r>
      <w:r w:rsidRPr="00C102E6">
        <w:rPr>
          <w:rFonts w:ascii="Century Gothic" w:hAnsi="Century Gothic"/>
          <w:color w:val="0A0C0C"/>
          <w:spacing w:val="-5"/>
        </w:rPr>
        <w:t xml:space="preserve"> </w:t>
      </w:r>
      <w:r w:rsidRPr="00C102E6">
        <w:rPr>
          <w:rFonts w:ascii="Century Gothic" w:hAnsi="Century Gothic"/>
          <w:color w:val="0A0C0C"/>
        </w:rPr>
        <w:t>implement</w:t>
      </w:r>
      <w:r w:rsidRPr="00C102E6">
        <w:rPr>
          <w:rFonts w:ascii="Century Gothic" w:hAnsi="Century Gothic"/>
          <w:color w:val="0A0C0C"/>
          <w:spacing w:val="-4"/>
        </w:rPr>
        <w:t xml:space="preserve"> </w:t>
      </w:r>
      <w:r w:rsidRPr="00C102E6">
        <w:rPr>
          <w:rFonts w:ascii="Century Gothic" w:hAnsi="Century Gothic"/>
          <w:color w:val="0A0C0C"/>
        </w:rPr>
        <w:t>effective</w:t>
      </w:r>
      <w:r w:rsidRPr="00C102E6">
        <w:rPr>
          <w:rFonts w:ascii="Century Gothic" w:hAnsi="Century Gothic"/>
          <w:color w:val="0A0C0C"/>
          <w:spacing w:val="-3"/>
        </w:rPr>
        <w:t xml:space="preserve"> </w:t>
      </w:r>
      <w:r w:rsidRPr="00C102E6">
        <w:rPr>
          <w:rFonts w:ascii="Century Gothic" w:hAnsi="Century Gothic"/>
          <w:color w:val="0A0C0C"/>
        </w:rPr>
        <w:t>improvement</w:t>
      </w:r>
      <w:r w:rsidRPr="00C102E6">
        <w:rPr>
          <w:rFonts w:ascii="Century Gothic" w:hAnsi="Century Gothic"/>
          <w:color w:val="0A0C0C"/>
          <w:spacing w:val="-4"/>
        </w:rPr>
        <w:t xml:space="preserve"> </w:t>
      </w:r>
      <w:r w:rsidRPr="00C102E6">
        <w:rPr>
          <w:rFonts w:ascii="Century Gothic" w:hAnsi="Century Gothic"/>
          <w:color w:val="0A0C0C"/>
        </w:rPr>
        <w:t>strategies,</w:t>
      </w:r>
      <w:r w:rsidRPr="00C102E6">
        <w:rPr>
          <w:rFonts w:ascii="Century Gothic" w:hAnsi="Century Gothic"/>
          <w:color w:val="0A0C0C"/>
          <w:spacing w:val="-4"/>
        </w:rPr>
        <w:t xml:space="preserve"> </w:t>
      </w:r>
      <w:r w:rsidRPr="00C102E6">
        <w:rPr>
          <w:rFonts w:ascii="Century Gothic" w:hAnsi="Century Gothic"/>
          <w:color w:val="0A0C0C"/>
        </w:rPr>
        <w:t>which</w:t>
      </w:r>
      <w:r w:rsidRPr="00C102E6">
        <w:rPr>
          <w:rFonts w:ascii="Century Gothic" w:hAnsi="Century Gothic"/>
          <w:color w:val="0A0C0C"/>
          <w:spacing w:val="-4"/>
        </w:rPr>
        <w:t xml:space="preserve"> </w:t>
      </w:r>
      <w:r w:rsidRPr="00C102E6">
        <w:rPr>
          <w:rFonts w:ascii="Century Gothic" w:hAnsi="Century Gothic"/>
          <w:color w:val="0A0C0C"/>
        </w:rPr>
        <w:t>lead to sustained school improvement over time</w:t>
      </w:r>
    </w:p>
    <w:p w14:paraId="0383ABBF" w14:textId="77777777" w:rsidR="00E7485C" w:rsidRPr="00C102E6" w:rsidRDefault="00E7485C" w:rsidP="00E7485C">
      <w:pPr>
        <w:pStyle w:val="ListParagraph"/>
        <w:widowControl w:val="0"/>
        <w:tabs>
          <w:tab w:val="left" w:pos="972"/>
          <w:tab w:val="left" w:pos="973"/>
        </w:tabs>
        <w:autoSpaceDE w:val="0"/>
        <w:autoSpaceDN w:val="0"/>
        <w:spacing w:before="1" w:after="0" w:line="242" w:lineRule="auto"/>
        <w:ind w:left="972" w:right="410"/>
        <w:contextualSpacing w:val="0"/>
        <w:rPr>
          <w:rFonts w:ascii="Century Gothic" w:hAnsi="Century Gothic"/>
          <w:color w:val="0A0C0C"/>
          <w:sz w:val="20"/>
        </w:rPr>
      </w:pPr>
    </w:p>
    <w:p w14:paraId="10CF8B7E" w14:textId="77777777" w:rsidR="00C102E6" w:rsidRPr="00E7485C" w:rsidRDefault="00C102E6" w:rsidP="00C102E6">
      <w:pPr>
        <w:pStyle w:val="Heading2"/>
        <w:keepNext w:val="0"/>
        <w:keepLines w:val="0"/>
        <w:widowControl w:val="0"/>
        <w:numPr>
          <w:ilvl w:val="0"/>
          <w:numId w:val="41"/>
        </w:numPr>
        <w:tabs>
          <w:tab w:val="left" w:pos="972"/>
          <w:tab w:val="left" w:pos="973"/>
        </w:tabs>
        <w:autoSpaceDE w:val="0"/>
        <w:autoSpaceDN w:val="0"/>
        <w:spacing w:before="0" w:line="240" w:lineRule="auto"/>
        <w:rPr>
          <w:rFonts w:ascii="Century Gothic" w:hAnsi="Century Gothic"/>
          <w:b/>
          <w:bCs/>
          <w:color w:val="auto"/>
          <w:sz w:val="22"/>
          <w:szCs w:val="22"/>
        </w:rPr>
      </w:pPr>
      <w:r w:rsidRPr="00E7485C">
        <w:rPr>
          <w:rFonts w:ascii="Century Gothic" w:hAnsi="Century Gothic"/>
          <w:b/>
          <w:bCs/>
          <w:color w:val="auto"/>
          <w:sz w:val="22"/>
          <w:szCs w:val="22"/>
        </w:rPr>
        <w:t>Working</w:t>
      </w:r>
      <w:r w:rsidRPr="00E7485C">
        <w:rPr>
          <w:rFonts w:ascii="Century Gothic" w:hAnsi="Century Gothic"/>
          <w:b/>
          <w:bCs/>
          <w:color w:val="auto"/>
          <w:spacing w:val="-3"/>
          <w:sz w:val="22"/>
          <w:szCs w:val="22"/>
        </w:rPr>
        <w:t xml:space="preserve"> </w:t>
      </w:r>
      <w:r w:rsidRPr="00E7485C">
        <w:rPr>
          <w:rFonts w:ascii="Century Gothic" w:hAnsi="Century Gothic"/>
          <w:b/>
          <w:bCs/>
          <w:color w:val="auto"/>
          <w:sz w:val="22"/>
          <w:szCs w:val="22"/>
        </w:rPr>
        <w:t>in</w:t>
      </w:r>
      <w:r w:rsidRPr="00E7485C">
        <w:rPr>
          <w:rFonts w:ascii="Century Gothic" w:hAnsi="Century Gothic"/>
          <w:b/>
          <w:bCs/>
          <w:color w:val="auto"/>
          <w:spacing w:val="-3"/>
          <w:sz w:val="22"/>
          <w:szCs w:val="22"/>
        </w:rPr>
        <w:t xml:space="preserve"> </w:t>
      </w:r>
      <w:r w:rsidRPr="00E7485C">
        <w:rPr>
          <w:rFonts w:ascii="Century Gothic" w:hAnsi="Century Gothic"/>
          <w:b/>
          <w:bCs/>
          <w:color w:val="auto"/>
          <w:spacing w:val="-2"/>
          <w:sz w:val="22"/>
          <w:szCs w:val="22"/>
        </w:rPr>
        <w:t>partnership</w:t>
      </w:r>
    </w:p>
    <w:p w14:paraId="4588E0B5"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40" w:lineRule="auto"/>
        <w:ind w:right="433"/>
        <w:contextualSpacing w:val="0"/>
        <w:rPr>
          <w:rFonts w:ascii="Century Gothic" w:hAnsi="Century Gothic"/>
          <w:color w:val="0A0C0C"/>
          <w:sz w:val="20"/>
        </w:rPr>
      </w:pPr>
      <w:r w:rsidRPr="00C102E6">
        <w:rPr>
          <w:rFonts w:ascii="Century Gothic" w:hAnsi="Century Gothic"/>
          <w:color w:val="0A0C0C"/>
        </w:rPr>
        <w:t>Forge</w:t>
      </w:r>
      <w:r w:rsidRPr="00C102E6">
        <w:rPr>
          <w:rFonts w:ascii="Century Gothic" w:hAnsi="Century Gothic"/>
          <w:color w:val="0A0C0C"/>
          <w:spacing w:val="-3"/>
        </w:rPr>
        <w:t xml:space="preserve"> </w:t>
      </w:r>
      <w:r w:rsidRPr="00C102E6">
        <w:rPr>
          <w:rFonts w:ascii="Century Gothic" w:hAnsi="Century Gothic"/>
          <w:color w:val="0A0C0C"/>
        </w:rPr>
        <w:t>constructive</w:t>
      </w:r>
      <w:r w:rsidRPr="00C102E6">
        <w:rPr>
          <w:rFonts w:ascii="Century Gothic" w:hAnsi="Century Gothic"/>
          <w:color w:val="0A0C0C"/>
          <w:spacing w:val="-3"/>
        </w:rPr>
        <w:t xml:space="preserve"> </w:t>
      </w:r>
      <w:r w:rsidRPr="00C102E6">
        <w:rPr>
          <w:rFonts w:ascii="Century Gothic" w:hAnsi="Century Gothic"/>
          <w:color w:val="0A0C0C"/>
        </w:rPr>
        <w:t>relationships</w:t>
      </w:r>
      <w:r w:rsidRPr="00C102E6">
        <w:rPr>
          <w:rFonts w:ascii="Century Gothic" w:hAnsi="Century Gothic"/>
          <w:color w:val="0A0C0C"/>
          <w:spacing w:val="-2"/>
        </w:rPr>
        <w:t xml:space="preserve"> </w:t>
      </w:r>
      <w:r w:rsidRPr="00C102E6">
        <w:rPr>
          <w:rFonts w:ascii="Century Gothic" w:hAnsi="Century Gothic"/>
          <w:color w:val="0A0C0C"/>
        </w:rPr>
        <w:t>beyond</w:t>
      </w:r>
      <w:r w:rsidRPr="00C102E6">
        <w:rPr>
          <w:rFonts w:ascii="Century Gothic" w:hAnsi="Century Gothic"/>
          <w:color w:val="0A0C0C"/>
          <w:spacing w:val="-4"/>
        </w:rPr>
        <w:t xml:space="preserve"> </w:t>
      </w:r>
      <w:r w:rsidRPr="00C102E6">
        <w:rPr>
          <w:rFonts w:ascii="Century Gothic" w:hAnsi="Century Gothic"/>
          <w:color w:val="0A0C0C"/>
        </w:rPr>
        <w:t>the</w:t>
      </w:r>
      <w:r w:rsidRPr="00C102E6">
        <w:rPr>
          <w:rFonts w:ascii="Century Gothic" w:hAnsi="Century Gothic"/>
          <w:color w:val="0A0C0C"/>
          <w:spacing w:val="-3"/>
        </w:rPr>
        <w:t xml:space="preserve"> </w:t>
      </w:r>
      <w:r w:rsidRPr="00C102E6">
        <w:rPr>
          <w:rFonts w:ascii="Century Gothic" w:hAnsi="Century Gothic"/>
          <w:color w:val="0A0C0C"/>
        </w:rPr>
        <w:t>school,</w:t>
      </w:r>
      <w:r w:rsidRPr="00C102E6">
        <w:rPr>
          <w:rFonts w:ascii="Century Gothic" w:hAnsi="Century Gothic"/>
          <w:color w:val="0A0C0C"/>
          <w:spacing w:val="-2"/>
        </w:rPr>
        <w:t xml:space="preserve"> </w:t>
      </w:r>
      <w:r w:rsidRPr="00C102E6">
        <w:rPr>
          <w:rFonts w:ascii="Century Gothic" w:hAnsi="Century Gothic"/>
          <w:color w:val="0A0C0C"/>
        </w:rPr>
        <w:t>working</w:t>
      </w:r>
      <w:r w:rsidRPr="00C102E6">
        <w:rPr>
          <w:rFonts w:ascii="Century Gothic" w:hAnsi="Century Gothic"/>
          <w:color w:val="0A0C0C"/>
          <w:spacing w:val="-2"/>
        </w:rPr>
        <w:t xml:space="preserve"> </w:t>
      </w:r>
      <w:r w:rsidRPr="00C102E6">
        <w:rPr>
          <w:rFonts w:ascii="Century Gothic" w:hAnsi="Century Gothic"/>
          <w:color w:val="0A0C0C"/>
        </w:rPr>
        <w:t>in</w:t>
      </w:r>
      <w:r w:rsidRPr="00C102E6">
        <w:rPr>
          <w:rFonts w:ascii="Century Gothic" w:hAnsi="Century Gothic"/>
          <w:color w:val="0A0C0C"/>
          <w:spacing w:val="-4"/>
        </w:rPr>
        <w:t xml:space="preserve"> </w:t>
      </w:r>
      <w:r w:rsidRPr="00C102E6">
        <w:rPr>
          <w:rFonts w:ascii="Century Gothic" w:hAnsi="Century Gothic"/>
          <w:color w:val="0A0C0C"/>
        </w:rPr>
        <w:t>partnership</w:t>
      </w:r>
      <w:r w:rsidRPr="00C102E6">
        <w:rPr>
          <w:rFonts w:ascii="Century Gothic" w:hAnsi="Century Gothic"/>
          <w:color w:val="0A0C0C"/>
          <w:spacing w:val="-5"/>
        </w:rPr>
        <w:t xml:space="preserve"> </w:t>
      </w:r>
      <w:r w:rsidRPr="00C102E6">
        <w:rPr>
          <w:rFonts w:ascii="Century Gothic" w:hAnsi="Century Gothic"/>
          <w:color w:val="0A0C0C"/>
        </w:rPr>
        <w:t>with</w:t>
      </w:r>
      <w:r w:rsidRPr="00C102E6">
        <w:rPr>
          <w:rFonts w:ascii="Century Gothic" w:hAnsi="Century Gothic"/>
          <w:color w:val="0A0C0C"/>
          <w:spacing w:val="-4"/>
        </w:rPr>
        <w:t xml:space="preserve"> </w:t>
      </w:r>
      <w:r w:rsidRPr="00C102E6">
        <w:rPr>
          <w:rFonts w:ascii="Century Gothic" w:hAnsi="Century Gothic"/>
          <w:color w:val="0A0C0C"/>
        </w:rPr>
        <w:t>parents, carers and the local community</w:t>
      </w:r>
    </w:p>
    <w:p w14:paraId="2F2169DB"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40" w:lineRule="auto"/>
        <w:ind w:right="876"/>
        <w:contextualSpacing w:val="0"/>
        <w:rPr>
          <w:rFonts w:ascii="Century Gothic" w:hAnsi="Century Gothic"/>
          <w:color w:val="0A0C0C"/>
          <w:sz w:val="20"/>
        </w:rPr>
      </w:pPr>
      <w:r w:rsidRPr="00C102E6">
        <w:rPr>
          <w:rFonts w:ascii="Century Gothic" w:hAnsi="Century Gothic"/>
          <w:color w:val="0A0C0C"/>
        </w:rPr>
        <w:t>Commit</w:t>
      </w:r>
      <w:r w:rsidRPr="00C102E6">
        <w:rPr>
          <w:rFonts w:ascii="Century Gothic" w:hAnsi="Century Gothic"/>
          <w:color w:val="0A0C0C"/>
          <w:spacing w:val="-2"/>
        </w:rPr>
        <w:t xml:space="preserve"> </w:t>
      </w:r>
      <w:r w:rsidRPr="00C102E6">
        <w:rPr>
          <w:rFonts w:ascii="Century Gothic" w:hAnsi="Century Gothic"/>
          <w:color w:val="0A0C0C"/>
        </w:rPr>
        <w:t>the</w:t>
      </w:r>
      <w:r w:rsidRPr="00C102E6">
        <w:rPr>
          <w:rFonts w:ascii="Century Gothic" w:hAnsi="Century Gothic"/>
          <w:color w:val="0A0C0C"/>
          <w:spacing w:val="-3"/>
        </w:rPr>
        <w:t xml:space="preserve"> </w:t>
      </w:r>
      <w:r w:rsidRPr="00C102E6">
        <w:rPr>
          <w:rFonts w:ascii="Century Gothic" w:hAnsi="Century Gothic"/>
          <w:color w:val="0A0C0C"/>
        </w:rPr>
        <w:t>school</w:t>
      </w:r>
      <w:r w:rsidRPr="00C102E6">
        <w:rPr>
          <w:rFonts w:ascii="Century Gothic" w:hAnsi="Century Gothic"/>
          <w:color w:val="0A0C0C"/>
          <w:spacing w:val="-2"/>
        </w:rPr>
        <w:t xml:space="preserve"> </w:t>
      </w:r>
      <w:r w:rsidRPr="00C102E6">
        <w:rPr>
          <w:rFonts w:ascii="Century Gothic" w:hAnsi="Century Gothic"/>
          <w:color w:val="0A0C0C"/>
        </w:rPr>
        <w:t>to</w:t>
      </w:r>
      <w:r w:rsidRPr="00C102E6">
        <w:rPr>
          <w:rFonts w:ascii="Century Gothic" w:hAnsi="Century Gothic"/>
          <w:color w:val="0A0C0C"/>
          <w:spacing w:val="-7"/>
        </w:rPr>
        <w:t xml:space="preserve"> </w:t>
      </w:r>
      <w:r w:rsidRPr="00C102E6">
        <w:rPr>
          <w:rFonts w:ascii="Century Gothic" w:hAnsi="Century Gothic"/>
          <w:color w:val="0A0C0C"/>
        </w:rPr>
        <w:t>work</w:t>
      </w:r>
      <w:r w:rsidRPr="00C102E6">
        <w:rPr>
          <w:rFonts w:ascii="Century Gothic" w:hAnsi="Century Gothic"/>
          <w:color w:val="0A0C0C"/>
          <w:spacing w:val="-4"/>
        </w:rPr>
        <w:t xml:space="preserve"> </w:t>
      </w:r>
      <w:r w:rsidRPr="00C102E6">
        <w:rPr>
          <w:rFonts w:ascii="Century Gothic" w:hAnsi="Century Gothic"/>
          <w:color w:val="0A0C0C"/>
        </w:rPr>
        <w:t>successfully</w:t>
      </w:r>
      <w:r w:rsidRPr="00C102E6">
        <w:rPr>
          <w:rFonts w:ascii="Century Gothic" w:hAnsi="Century Gothic"/>
          <w:color w:val="0A0C0C"/>
          <w:spacing w:val="-2"/>
        </w:rPr>
        <w:t xml:space="preserve"> </w:t>
      </w:r>
      <w:r w:rsidRPr="00C102E6">
        <w:rPr>
          <w:rFonts w:ascii="Century Gothic" w:hAnsi="Century Gothic"/>
          <w:color w:val="0A0C0C"/>
        </w:rPr>
        <w:t>with</w:t>
      </w:r>
      <w:r w:rsidRPr="00C102E6">
        <w:rPr>
          <w:rFonts w:ascii="Century Gothic" w:hAnsi="Century Gothic"/>
          <w:color w:val="0A0C0C"/>
          <w:spacing w:val="-4"/>
        </w:rPr>
        <w:t xml:space="preserve"> </w:t>
      </w:r>
      <w:r w:rsidRPr="00C102E6">
        <w:rPr>
          <w:rFonts w:ascii="Century Gothic" w:hAnsi="Century Gothic"/>
          <w:color w:val="0A0C0C"/>
        </w:rPr>
        <w:t>other</w:t>
      </w:r>
      <w:r w:rsidRPr="00C102E6">
        <w:rPr>
          <w:rFonts w:ascii="Century Gothic" w:hAnsi="Century Gothic"/>
          <w:color w:val="0A0C0C"/>
          <w:spacing w:val="-3"/>
        </w:rPr>
        <w:t xml:space="preserve"> </w:t>
      </w:r>
      <w:r w:rsidRPr="00C102E6">
        <w:rPr>
          <w:rFonts w:ascii="Century Gothic" w:hAnsi="Century Gothic"/>
          <w:color w:val="0A0C0C"/>
        </w:rPr>
        <w:t>schools within</w:t>
      </w:r>
      <w:r w:rsidRPr="00C102E6">
        <w:rPr>
          <w:rFonts w:ascii="Century Gothic" w:hAnsi="Century Gothic"/>
          <w:color w:val="0A0C0C"/>
          <w:spacing w:val="-2"/>
        </w:rPr>
        <w:t xml:space="preserve"> </w:t>
      </w:r>
      <w:r w:rsidRPr="00C102E6">
        <w:rPr>
          <w:rFonts w:ascii="Century Gothic" w:hAnsi="Century Gothic"/>
          <w:color w:val="0A0C0C"/>
        </w:rPr>
        <w:t>the</w:t>
      </w:r>
      <w:r w:rsidRPr="00C102E6">
        <w:rPr>
          <w:rFonts w:ascii="Century Gothic" w:hAnsi="Century Gothic"/>
          <w:color w:val="0A0C0C"/>
          <w:spacing w:val="-1"/>
        </w:rPr>
        <w:t xml:space="preserve"> </w:t>
      </w:r>
      <w:r w:rsidRPr="00C102E6">
        <w:rPr>
          <w:rFonts w:ascii="Century Gothic" w:hAnsi="Century Gothic"/>
          <w:color w:val="0A0C0C"/>
        </w:rPr>
        <w:t>Trust</w:t>
      </w:r>
      <w:r w:rsidRPr="00C102E6">
        <w:rPr>
          <w:rFonts w:ascii="Century Gothic" w:hAnsi="Century Gothic"/>
          <w:color w:val="0A0C0C"/>
          <w:spacing w:val="-4"/>
        </w:rPr>
        <w:t xml:space="preserve"> </w:t>
      </w:r>
      <w:r w:rsidRPr="00C102E6">
        <w:rPr>
          <w:rFonts w:ascii="Century Gothic" w:hAnsi="Century Gothic"/>
          <w:color w:val="0A0C0C"/>
        </w:rPr>
        <w:t>and</w:t>
      </w:r>
      <w:r w:rsidRPr="00C102E6">
        <w:rPr>
          <w:rFonts w:ascii="Century Gothic" w:hAnsi="Century Gothic"/>
          <w:color w:val="0A0C0C"/>
          <w:spacing w:val="-4"/>
        </w:rPr>
        <w:t xml:space="preserve"> </w:t>
      </w:r>
      <w:r w:rsidRPr="00C102E6">
        <w:rPr>
          <w:rFonts w:ascii="Century Gothic" w:hAnsi="Century Gothic"/>
          <w:color w:val="0A0C0C"/>
        </w:rPr>
        <w:t>other organisations in a climate of mutual challenge and support</w:t>
      </w:r>
    </w:p>
    <w:p w14:paraId="2FE6B1D4" w14:textId="573BBFF6" w:rsidR="00C102E6" w:rsidRPr="00186DB8" w:rsidRDefault="00C102E6" w:rsidP="00C102E6">
      <w:pPr>
        <w:pStyle w:val="ListParagraph"/>
        <w:widowControl w:val="0"/>
        <w:numPr>
          <w:ilvl w:val="1"/>
          <w:numId w:val="41"/>
        </w:numPr>
        <w:tabs>
          <w:tab w:val="left" w:pos="972"/>
          <w:tab w:val="left" w:pos="973"/>
        </w:tabs>
        <w:autoSpaceDE w:val="0"/>
        <w:autoSpaceDN w:val="0"/>
        <w:spacing w:before="1" w:after="0" w:line="240" w:lineRule="auto"/>
        <w:ind w:right="754"/>
        <w:contextualSpacing w:val="0"/>
        <w:rPr>
          <w:rFonts w:ascii="Century Gothic" w:hAnsi="Century Gothic"/>
          <w:color w:val="0A0C0C"/>
          <w:sz w:val="20"/>
        </w:rPr>
      </w:pPr>
      <w:r w:rsidRPr="00C102E6">
        <w:rPr>
          <w:rFonts w:ascii="Century Gothic" w:hAnsi="Century Gothic"/>
          <w:color w:val="0A0C0C"/>
        </w:rPr>
        <w:t>Establish</w:t>
      </w:r>
      <w:r w:rsidRPr="00C102E6">
        <w:rPr>
          <w:rFonts w:ascii="Century Gothic" w:hAnsi="Century Gothic"/>
          <w:color w:val="0A0C0C"/>
          <w:spacing w:val="-4"/>
        </w:rPr>
        <w:t xml:space="preserve"> </w:t>
      </w:r>
      <w:r w:rsidRPr="00C102E6">
        <w:rPr>
          <w:rFonts w:ascii="Century Gothic" w:hAnsi="Century Gothic"/>
          <w:color w:val="0A0C0C"/>
        </w:rPr>
        <w:t>and</w:t>
      </w:r>
      <w:r w:rsidRPr="00C102E6">
        <w:rPr>
          <w:rFonts w:ascii="Century Gothic" w:hAnsi="Century Gothic"/>
          <w:color w:val="0A0C0C"/>
          <w:spacing w:val="-4"/>
        </w:rPr>
        <w:t xml:space="preserve"> </w:t>
      </w:r>
      <w:r w:rsidRPr="00C102E6">
        <w:rPr>
          <w:rFonts w:ascii="Century Gothic" w:hAnsi="Century Gothic"/>
          <w:color w:val="0A0C0C"/>
        </w:rPr>
        <w:t>maintain</w:t>
      </w:r>
      <w:r w:rsidRPr="00C102E6">
        <w:rPr>
          <w:rFonts w:ascii="Century Gothic" w:hAnsi="Century Gothic"/>
          <w:color w:val="0A0C0C"/>
          <w:spacing w:val="-6"/>
        </w:rPr>
        <w:t xml:space="preserve"> </w:t>
      </w:r>
      <w:r w:rsidRPr="00C102E6">
        <w:rPr>
          <w:rFonts w:ascii="Century Gothic" w:hAnsi="Century Gothic"/>
          <w:color w:val="0A0C0C"/>
        </w:rPr>
        <w:t>working</w:t>
      </w:r>
      <w:r w:rsidRPr="00C102E6">
        <w:rPr>
          <w:rFonts w:ascii="Century Gothic" w:hAnsi="Century Gothic"/>
          <w:color w:val="0A0C0C"/>
          <w:spacing w:val="-4"/>
        </w:rPr>
        <w:t xml:space="preserve"> </w:t>
      </w:r>
      <w:r w:rsidRPr="00C102E6">
        <w:rPr>
          <w:rFonts w:ascii="Century Gothic" w:hAnsi="Century Gothic"/>
          <w:color w:val="0A0C0C"/>
        </w:rPr>
        <w:t>relationships</w:t>
      </w:r>
      <w:r w:rsidRPr="00C102E6">
        <w:rPr>
          <w:rFonts w:ascii="Century Gothic" w:hAnsi="Century Gothic"/>
          <w:color w:val="0A0C0C"/>
          <w:spacing w:val="-4"/>
        </w:rPr>
        <w:t xml:space="preserve"> </w:t>
      </w:r>
      <w:r w:rsidRPr="00C102E6">
        <w:rPr>
          <w:rFonts w:ascii="Century Gothic" w:hAnsi="Century Gothic"/>
          <w:color w:val="0A0C0C"/>
        </w:rPr>
        <w:t>with</w:t>
      </w:r>
      <w:r w:rsidRPr="00C102E6">
        <w:rPr>
          <w:rFonts w:ascii="Century Gothic" w:hAnsi="Century Gothic"/>
          <w:color w:val="0A0C0C"/>
          <w:spacing w:val="-2"/>
        </w:rPr>
        <w:t xml:space="preserve"> </w:t>
      </w:r>
      <w:r w:rsidRPr="00C102E6">
        <w:rPr>
          <w:rFonts w:ascii="Century Gothic" w:hAnsi="Century Gothic"/>
          <w:color w:val="0A0C0C"/>
        </w:rPr>
        <w:t>fellow</w:t>
      </w:r>
      <w:r w:rsidRPr="00C102E6">
        <w:rPr>
          <w:rFonts w:ascii="Century Gothic" w:hAnsi="Century Gothic"/>
          <w:color w:val="0A0C0C"/>
          <w:spacing w:val="-3"/>
        </w:rPr>
        <w:t xml:space="preserve"> </w:t>
      </w:r>
      <w:r w:rsidRPr="00C102E6">
        <w:rPr>
          <w:rFonts w:ascii="Century Gothic" w:hAnsi="Century Gothic"/>
          <w:color w:val="0A0C0C"/>
        </w:rPr>
        <w:t>professionals</w:t>
      </w:r>
      <w:r w:rsidRPr="00C102E6">
        <w:rPr>
          <w:rFonts w:ascii="Century Gothic" w:hAnsi="Century Gothic"/>
          <w:color w:val="0A0C0C"/>
          <w:spacing w:val="-6"/>
        </w:rPr>
        <w:t xml:space="preserve"> </w:t>
      </w:r>
      <w:r w:rsidRPr="00C102E6">
        <w:rPr>
          <w:rFonts w:ascii="Century Gothic" w:hAnsi="Century Gothic"/>
          <w:color w:val="0A0C0C"/>
        </w:rPr>
        <w:t>and</w:t>
      </w:r>
      <w:r w:rsidRPr="00C102E6">
        <w:rPr>
          <w:rFonts w:ascii="Century Gothic" w:hAnsi="Century Gothic"/>
          <w:color w:val="0A0C0C"/>
          <w:spacing w:val="-3"/>
        </w:rPr>
        <w:t xml:space="preserve"> </w:t>
      </w:r>
      <w:r w:rsidRPr="00C102E6">
        <w:rPr>
          <w:rFonts w:ascii="Century Gothic" w:hAnsi="Century Gothic"/>
          <w:color w:val="0A0C0C"/>
        </w:rPr>
        <w:t xml:space="preserve">colleagues across the Trust to improve educational outcomes for all </w:t>
      </w:r>
      <w:proofErr w:type="gramStart"/>
      <w:r w:rsidRPr="00C102E6">
        <w:rPr>
          <w:rFonts w:ascii="Century Gothic" w:hAnsi="Century Gothic"/>
          <w:color w:val="0A0C0C"/>
        </w:rPr>
        <w:t>pupils</w:t>
      </w:r>
      <w:proofErr w:type="gramEnd"/>
    </w:p>
    <w:p w14:paraId="2A4031F6" w14:textId="613D6DEA" w:rsidR="00186DB8" w:rsidRDefault="00186DB8" w:rsidP="00186DB8">
      <w:pPr>
        <w:pStyle w:val="ListParagraph"/>
        <w:widowControl w:val="0"/>
        <w:tabs>
          <w:tab w:val="left" w:pos="972"/>
          <w:tab w:val="left" w:pos="973"/>
        </w:tabs>
        <w:autoSpaceDE w:val="0"/>
        <w:autoSpaceDN w:val="0"/>
        <w:spacing w:before="1" w:after="0" w:line="240" w:lineRule="auto"/>
        <w:ind w:left="972" w:right="754"/>
        <w:contextualSpacing w:val="0"/>
        <w:rPr>
          <w:rFonts w:ascii="Century Gothic" w:hAnsi="Century Gothic"/>
          <w:color w:val="0A0C0C"/>
          <w:sz w:val="20"/>
        </w:rPr>
      </w:pPr>
    </w:p>
    <w:p w14:paraId="0CAE862C" w14:textId="77777777" w:rsidR="00E7485C" w:rsidRPr="00C102E6" w:rsidRDefault="00E7485C" w:rsidP="00186DB8">
      <w:pPr>
        <w:pStyle w:val="ListParagraph"/>
        <w:widowControl w:val="0"/>
        <w:tabs>
          <w:tab w:val="left" w:pos="972"/>
          <w:tab w:val="left" w:pos="973"/>
        </w:tabs>
        <w:autoSpaceDE w:val="0"/>
        <w:autoSpaceDN w:val="0"/>
        <w:spacing w:before="1" w:after="0" w:line="240" w:lineRule="auto"/>
        <w:ind w:left="972" w:right="754"/>
        <w:contextualSpacing w:val="0"/>
        <w:rPr>
          <w:rFonts w:ascii="Century Gothic" w:hAnsi="Century Gothic"/>
          <w:color w:val="0A0C0C"/>
          <w:sz w:val="20"/>
        </w:rPr>
      </w:pPr>
    </w:p>
    <w:p w14:paraId="59063D6B" w14:textId="77777777" w:rsidR="00C102E6" w:rsidRPr="00E7485C" w:rsidRDefault="00C102E6" w:rsidP="00C102E6">
      <w:pPr>
        <w:pStyle w:val="Heading2"/>
        <w:keepNext w:val="0"/>
        <w:keepLines w:val="0"/>
        <w:widowControl w:val="0"/>
        <w:numPr>
          <w:ilvl w:val="0"/>
          <w:numId w:val="41"/>
        </w:numPr>
        <w:tabs>
          <w:tab w:val="left" w:pos="625"/>
        </w:tabs>
        <w:autoSpaceDE w:val="0"/>
        <w:autoSpaceDN w:val="0"/>
        <w:spacing w:before="0" w:line="240" w:lineRule="auto"/>
        <w:ind w:left="624" w:hanging="373"/>
        <w:rPr>
          <w:rFonts w:ascii="Century Gothic" w:hAnsi="Century Gothic"/>
          <w:b/>
          <w:bCs/>
          <w:color w:val="auto"/>
          <w:sz w:val="22"/>
          <w:szCs w:val="22"/>
        </w:rPr>
      </w:pPr>
      <w:r w:rsidRPr="00E7485C">
        <w:rPr>
          <w:rFonts w:ascii="Century Gothic" w:hAnsi="Century Gothic"/>
          <w:b/>
          <w:bCs/>
          <w:color w:val="auto"/>
          <w:sz w:val="22"/>
          <w:szCs w:val="22"/>
        </w:rPr>
        <w:t>Governance</w:t>
      </w:r>
      <w:r w:rsidRPr="00E7485C">
        <w:rPr>
          <w:rFonts w:ascii="Century Gothic" w:hAnsi="Century Gothic"/>
          <w:b/>
          <w:bCs/>
          <w:color w:val="auto"/>
          <w:spacing w:val="-8"/>
          <w:sz w:val="22"/>
          <w:szCs w:val="22"/>
        </w:rPr>
        <w:t xml:space="preserve"> </w:t>
      </w:r>
      <w:r w:rsidRPr="00E7485C">
        <w:rPr>
          <w:rFonts w:ascii="Century Gothic" w:hAnsi="Century Gothic"/>
          <w:b/>
          <w:bCs/>
          <w:color w:val="auto"/>
          <w:sz w:val="22"/>
          <w:szCs w:val="22"/>
        </w:rPr>
        <w:t>and</w:t>
      </w:r>
      <w:r w:rsidRPr="00E7485C">
        <w:rPr>
          <w:rFonts w:ascii="Century Gothic" w:hAnsi="Century Gothic"/>
          <w:b/>
          <w:bCs/>
          <w:color w:val="auto"/>
          <w:spacing w:val="-8"/>
          <w:sz w:val="22"/>
          <w:szCs w:val="22"/>
        </w:rPr>
        <w:t xml:space="preserve"> </w:t>
      </w:r>
      <w:r w:rsidRPr="00E7485C">
        <w:rPr>
          <w:rFonts w:ascii="Century Gothic" w:hAnsi="Century Gothic"/>
          <w:b/>
          <w:bCs/>
          <w:color w:val="auto"/>
          <w:spacing w:val="-2"/>
          <w:sz w:val="22"/>
          <w:szCs w:val="22"/>
        </w:rPr>
        <w:t>accountability</w:t>
      </w:r>
    </w:p>
    <w:p w14:paraId="469C0330"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40" w:lineRule="auto"/>
        <w:ind w:right="1346"/>
        <w:contextualSpacing w:val="0"/>
        <w:rPr>
          <w:rFonts w:ascii="Century Gothic" w:hAnsi="Century Gothic"/>
          <w:color w:val="0A0C0C"/>
          <w:sz w:val="20"/>
        </w:rPr>
      </w:pPr>
      <w:r w:rsidRPr="00C102E6">
        <w:rPr>
          <w:rFonts w:ascii="Century Gothic" w:hAnsi="Century Gothic"/>
          <w:color w:val="0A0C0C"/>
        </w:rPr>
        <w:t>Establish</w:t>
      </w:r>
      <w:r w:rsidRPr="00C102E6">
        <w:rPr>
          <w:rFonts w:ascii="Century Gothic" w:hAnsi="Century Gothic"/>
          <w:color w:val="0A0C0C"/>
          <w:spacing w:val="-5"/>
        </w:rPr>
        <w:t xml:space="preserve"> </w:t>
      </w:r>
      <w:r w:rsidRPr="00C102E6">
        <w:rPr>
          <w:rFonts w:ascii="Century Gothic" w:hAnsi="Century Gothic"/>
          <w:color w:val="0A0C0C"/>
        </w:rPr>
        <w:t>and</w:t>
      </w:r>
      <w:r w:rsidRPr="00C102E6">
        <w:rPr>
          <w:rFonts w:ascii="Century Gothic" w:hAnsi="Century Gothic"/>
          <w:color w:val="0A0C0C"/>
          <w:spacing w:val="-5"/>
        </w:rPr>
        <w:t xml:space="preserve"> </w:t>
      </w:r>
      <w:r w:rsidRPr="00C102E6">
        <w:rPr>
          <w:rFonts w:ascii="Century Gothic" w:hAnsi="Century Gothic"/>
          <w:color w:val="0A0C0C"/>
        </w:rPr>
        <w:t>sustain</w:t>
      </w:r>
      <w:r w:rsidRPr="00C102E6">
        <w:rPr>
          <w:rFonts w:ascii="Century Gothic" w:hAnsi="Century Gothic"/>
          <w:color w:val="0A0C0C"/>
          <w:spacing w:val="-5"/>
        </w:rPr>
        <w:t xml:space="preserve"> </w:t>
      </w:r>
      <w:r w:rsidRPr="00C102E6">
        <w:rPr>
          <w:rFonts w:ascii="Century Gothic" w:hAnsi="Century Gothic"/>
          <w:color w:val="0A0C0C"/>
        </w:rPr>
        <w:t>professional</w:t>
      </w:r>
      <w:r w:rsidRPr="00C102E6">
        <w:rPr>
          <w:rFonts w:ascii="Century Gothic" w:hAnsi="Century Gothic"/>
          <w:color w:val="0A0C0C"/>
          <w:spacing w:val="-5"/>
        </w:rPr>
        <w:t xml:space="preserve"> </w:t>
      </w:r>
      <w:r w:rsidRPr="00C102E6">
        <w:rPr>
          <w:rFonts w:ascii="Century Gothic" w:hAnsi="Century Gothic"/>
          <w:color w:val="0A0C0C"/>
        </w:rPr>
        <w:t>working</w:t>
      </w:r>
      <w:r w:rsidRPr="00C102E6">
        <w:rPr>
          <w:rFonts w:ascii="Century Gothic" w:hAnsi="Century Gothic"/>
          <w:color w:val="0A0C0C"/>
          <w:spacing w:val="-5"/>
        </w:rPr>
        <w:t xml:space="preserve"> </w:t>
      </w:r>
      <w:r w:rsidRPr="00C102E6">
        <w:rPr>
          <w:rFonts w:ascii="Century Gothic" w:hAnsi="Century Gothic"/>
          <w:color w:val="0A0C0C"/>
        </w:rPr>
        <w:t>relationship</w:t>
      </w:r>
      <w:r w:rsidRPr="00C102E6">
        <w:rPr>
          <w:rFonts w:ascii="Century Gothic" w:hAnsi="Century Gothic"/>
          <w:color w:val="0A0C0C"/>
          <w:spacing w:val="-3"/>
        </w:rPr>
        <w:t xml:space="preserve"> </w:t>
      </w:r>
      <w:r w:rsidRPr="00C102E6">
        <w:rPr>
          <w:rFonts w:ascii="Century Gothic" w:hAnsi="Century Gothic"/>
          <w:color w:val="0A0C0C"/>
        </w:rPr>
        <w:t>with</w:t>
      </w:r>
      <w:r w:rsidRPr="00C102E6">
        <w:rPr>
          <w:rFonts w:ascii="Century Gothic" w:hAnsi="Century Gothic"/>
          <w:color w:val="0A0C0C"/>
          <w:spacing w:val="-3"/>
        </w:rPr>
        <w:t xml:space="preserve"> </w:t>
      </w:r>
      <w:r w:rsidRPr="00C102E6">
        <w:rPr>
          <w:rFonts w:ascii="Century Gothic" w:hAnsi="Century Gothic"/>
          <w:color w:val="0A0C0C"/>
        </w:rPr>
        <w:t>those</w:t>
      </w:r>
      <w:r w:rsidRPr="00C102E6">
        <w:rPr>
          <w:rFonts w:ascii="Century Gothic" w:hAnsi="Century Gothic"/>
          <w:color w:val="0A0C0C"/>
          <w:spacing w:val="-4"/>
        </w:rPr>
        <w:t xml:space="preserve"> </w:t>
      </w:r>
      <w:r w:rsidRPr="00C102E6">
        <w:rPr>
          <w:rFonts w:ascii="Century Gothic" w:hAnsi="Century Gothic"/>
          <w:color w:val="0A0C0C"/>
        </w:rPr>
        <w:t>responsible</w:t>
      </w:r>
      <w:r w:rsidRPr="00C102E6">
        <w:rPr>
          <w:rFonts w:ascii="Century Gothic" w:hAnsi="Century Gothic"/>
          <w:color w:val="0A0C0C"/>
          <w:spacing w:val="-2"/>
        </w:rPr>
        <w:t xml:space="preserve"> </w:t>
      </w:r>
      <w:r w:rsidRPr="00C102E6">
        <w:rPr>
          <w:rFonts w:ascii="Century Gothic" w:hAnsi="Century Gothic"/>
          <w:color w:val="0A0C0C"/>
        </w:rPr>
        <w:t xml:space="preserve">for </w:t>
      </w:r>
      <w:proofErr w:type="gramStart"/>
      <w:r w:rsidRPr="00C102E6">
        <w:rPr>
          <w:rFonts w:ascii="Century Gothic" w:hAnsi="Century Gothic"/>
          <w:color w:val="0A0C0C"/>
          <w:spacing w:val="-2"/>
        </w:rPr>
        <w:t>governance</w:t>
      </w:r>
      <w:proofErr w:type="gramEnd"/>
    </w:p>
    <w:p w14:paraId="6A332725"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before="33" w:after="0" w:line="240" w:lineRule="auto"/>
        <w:ind w:right="500"/>
        <w:contextualSpacing w:val="0"/>
        <w:rPr>
          <w:rFonts w:ascii="Century Gothic" w:hAnsi="Century Gothic"/>
          <w:color w:val="0A0C0C"/>
          <w:sz w:val="20"/>
        </w:rPr>
      </w:pPr>
      <w:r w:rsidRPr="00C102E6">
        <w:rPr>
          <w:rFonts w:ascii="Century Gothic" w:hAnsi="Century Gothic"/>
          <w:color w:val="0A0C0C"/>
        </w:rPr>
        <w:lastRenderedPageBreak/>
        <w:t>Ensure</w:t>
      </w:r>
      <w:r w:rsidRPr="00C102E6">
        <w:rPr>
          <w:rFonts w:ascii="Century Gothic" w:hAnsi="Century Gothic"/>
          <w:color w:val="0A0C0C"/>
          <w:spacing w:val="-3"/>
        </w:rPr>
        <w:t xml:space="preserve"> </w:t>
      </w:r>
      <w:r w:rsidRPr="00C102E6">
        <w:rPr>
          <w:rFonts w:ascii="Century Gothic" w:hAnsi="Century Gothic"/>
          <w:color w:val="0A0C0C"/>
        </w:rPr>
        <w:t>that</w:t>
      </w:r>
      <w:r w:rsidRPr="00C102E6">
        <w:rPr>
          <w:rFonts w:ascii="Century Gothic" w:hAnsi="Century Gothic"/>
          <w:color w:val="0A0C0C"/>
          <w:spacing w:val="-4"/>
        </w:rPr>
        <w:t xml:space="preserve"> </w:t>
      </w:r>
      <w:r w:rsidRPr="00C102E6">
        <w:rPr>
          <w:rFonts w:ascii="Century Gothic" w:hAnsi="Century Gothic"/>
          <w:color w:val="0A0C0C"/>
        </w:rPr>
        <w:t>staff</w:t>
      </w:r>
      <w:r w:rsidRPr="00C102E6">
        <w:rPr>
          <w:rFonts w:ascii="Century Gothic" w:hAnsi="Century Gothic"/>
          <w:color w:val="0A0C0C"/>
          <w:spacing w:val="-3"/>
        </w:rPr>
        <w:t xml:space="preserve"> </w:t>
      </w:r>
      <w:r w:rsidRPr="00C102E6">
        <w:rPr>
          <w:rFonts w:ascii="Century Gothic" w:hAnsi="Century Gothic"/>
          <w:color w:val="0A0C0C"/>
        </w:rPr>
        <w:t>know</w:t>
      </w:r>
      <w:r w:rsidRPr="00C102E6">
        <w:rPr>
          <w:rFonts w:ascii="Century Gothic" w:hAnsi="Century Gothic"/>
          <w:color w:val="0A0C0C"/>
          <w:spacing w:val="-2"/>
        </w:rPr>
        <w:t xml:space="preserve"> </w:t>
      </w:r>
      <w:r w:rsidRPr="00C102E6">
        <w:rPr>
          <w:rFonts w:ascii="Century Gothic" w:hAnsi="Century Gothic"/>
          <w:color w:val="0A0C0C"/>
        </w:rPr>
        <w:t>and</w:t>
      </w:r>
      <w:r w:rsidRPr="00C102E6">
        <w:rPr>
          <w:rFonts w:ascii="Century Gothic" w:hAnsi="Century Gothic"/>
          <w:color w:val="0A0C0C"/>
          <w:spacing w:val="-3"/>
        </w:rPr>
        <w:t xml:space="preserve"> </w:t>
      </w:r>
      <w:r w:rsidRPr="00C102E6">
        <w:rPr>
          <w:rFonts w:ascii="Century Gothic" w:hAnsi="Century Gothic"/>
          <w:color w:val="0A0C0C"/>
        </w:rPr>
        <w:t>understand</w:t>
      </w:r>
      <w:r w:rsidRPr="00C102E6">
        <w:rPr>
          <w:rFonts w:ascii="Century Gothic" w:hAnsi="Century Gothic"/>
          <w:color w:val="0A0C0C"/>
          <w:spacing w:val="-2"/>
        </w:rPr>
        <w:t xml:space="preserve"> </w:t>
      </w:r>
      <w:r w:rsidRPr="00C102E6">
        <w:rPr>
          <w:rFonts w:ascii="Century Gothic" w:hAnsi="Century Gothic"/>
          <w:color w:val="0A0C0C"/>
        </w:rPr>
        <w:t>their</w:t>
      </w:r>
      <w:r w:rsidRPr="00C102E6">
        <w:rPr>
          <w:rFonts w:ascii="Century Gothic" w:hAnsi="Century Gothic"/>
          <w:color w:val="0A0C0C"/>
          <w:spacing w:val="-3"/>
        </w:rPr>
        <w:t xml:space="preserve"> </w:t>
      </w:r>
      <w:r w:rsidRPr="00C102E6">
        <w:rPr>
          <w:rFonts w:ascii="Century Gothic" w:hAnsi="Century Gothic"/>
          <w:color w:val="0A0C0C"/>
        </w:rPr>
        <w:t>professional</w:t>
      </w:r>
      <w:r w:rsidRPr="00C102E6">
        <w:rPr>
          <w:rFonts w:ascii="Century Gothic" w:hAnsi="Century Gothic"/>
          <w:color w:val="0A0C0C"/>
          <w:spacing w:val="-4"/>
        </w:rPr>
        <w:t xml:space="preserve"> </w:t>
      </w:r>
      <w:r w:rsidRPr="00C102E6">
        <w:rPr>
          <w:rFonts w:ascii="Century Gothic" w:hAnsi="Century Gothic"/>
          <w:color w:val="0A0C0C"/>
        </w:rPr>
        <w:t>responsibilities</w:t>
      </w:r>
      <w:r w:rsidRPr="00C102E6">
        <w:rPr>
          <w:rFonts w:ascii="Century Gothic" w:hAnsi="Century Gothic"/>
          <w:color w:val="0A0C0C"/>
          <w:spacing w:val="-2"/>
        </w:rPr>
        <w:t xml:space="preserve"> </w:t>
      </w:r>
      <w:r w:rsidRPr="00C102E6">
        <w:rPr>
          <w:rFonts w:ascii="Century Gothic" w:hAnsi="Century Gothic"/>
          <w:color w:val="0A0C0C"/>
        </w:rPr>
        <w:t>and</w:t>
      </w:r>
      <w:r w:rsidRPr="00C102E6">
        <w:rPr>
          <w:rFonts w:ascii="Century Gothic" w:hAnsi="Century Gothic"/>
          <w:color w:val="0A0C0C"/>
          <w:spacing w:val="-4"/>
        </w:rPr>
        <w:t xml:space="preserve"> </w:t>
      </w:r>
      <w:r w:rsidRPr="00C102E6">
        <w:rPr>
          <w:rFonts w:ascii="Century Gothic" w:hAnsi="Century Gothic"/>
          <w:color w:val="0A0C0C"/>
        </w:rPr>
        <w:t>are</w:t>
      </w:r>
      <w:r w:rsidRPr="00C102E6">
        <w:rPr>
          <w:rFonts w:ascii="Century Gothic" w:hAnsi="Century Gothic"/>
          <w:color w:val="0A0C0C"/>
          <w:spacing w:val="-3"/>
        </w:rPr>
        <w:t xml:space="preserve"> </w:t>
      </w:r>
      <w:r w:rsidRPr="00C102E6">
        <w:rPr>
          <w:rFonts w:ascii="Century Gothic" w:hAnsi="Century Gothic"/>
          <w:color w:val="0A0C0C"/>
        </w:rPr>
        <w:t>held</w:t>
      </w:r>
      <w:r w:rsidRPr="00C102E6">
        <w:rPr>
          <w:rFonts w:ascii="Century Gothic" w:hAnsi="Century Gothic"/>
          <w:color w:val="0A0C0C"/>
          <w:spacing w:val="-4"/>
        </w:rPr>
        <w:t xml:space="preserve"> </w:t>
      </w:r>
      <w:r w:rsidRPr="00C102E6">
        <w:rPr>
          <w:rFonts w:ascii="Century Gothic" w:hAnsi="Century Gothic"/>
          <w:color w:val="0A0C0C"/>
        </w:rPr>
        <w:t xml:space="preserve">to </w:t>
      </w:r>
      <w:proofErr w:type="gramStart"/>
      <w:r w:rsidRPr="00C102E6">
        <w:rPr>
          <w:rFonts w:ascii="Century Gothic" w:hAnsi="Century Gothic"/>
          <w:color w:val="0A0C0C"/>
          <w:spacing w:val="-2"/>
        </w:rPr>
        <w:t>account</w:t>
      </w:r>
      <w:proofErr w:type="gramEnd"/>
    </w:p>
    <w:p w14:paraId="4771A70F" w14:textId="50721A5A" w:rsidR="00C102E6" w:rsidRPr="00C102E6" w:rsidRDefault="00C102E6" w:rsidP="00C102E6">
      <w:pPr>
        <w:pStyle w:val="ListParagraph"/>
        <w:widowControl w:val="0"/>
        <w:numPr>
          <w:ilvl w:val="1"/>
          <w:numId w:val="41"/>
        </w:numPr>
        <w:tabs>
          <w:tab w:val="left" w:pos="972"/>
          <w:tab w:val="left" w:pos="973"/>
        </w:tabs>
        <w:autoSpaceDE w:val="0"/>
        <w:autoSpaceDN w:val="0"/>
        <w:spacing w:before="1" w:after="0" w:line="240" w:lineRule="auto"/>
        <w:ind w:right="1088"/>
        <w:contextualSpacing w:val="0"/>
        <w:rPr>
          <w:rFonts w:ascii="Century Gothic" w:hAnsi="Century Gothic"/>
          <w:color w:val="0A0C0C"/>
          <w:sz w:val="20"/>
        </w:rPr>
      </w:pPr>
      <w:r w:rsidRPr="00C102E6">
        <w:rPr>
          <w:rFonts w:ascii="Century Gothic" w:hAnsi="Century Gothic"/>
          <w:color w:val="0A0C0C"/>
        </w:rPr>
        <w:t xml:space="preserve">Work with </w:t>
      </w:r>
      <w:r w:rsidR="00E63A44">
        <w:rPr>
          <w:rFonts w:ascii="Century Gothic" w:hAnsi="Century Gothic"/>
          <w:color w:val="0A0C0C"/>
        </w:rPr>
        <w:t>s</w:t>
      </w:r>
      <w:r w:rsidRPr="00C102E6">
        <w:rPr>
          <w:rFonts w:ascii="Century Gothic" w:hAnsi="Century Gothic"/>
          <w:color w:val="0A0C0C"/>
        </w:rPr>
        <w:t>chool leaders to ensure that the school effectively and efficiently operates</w:t>
      </w:r>
      <w:r w:rsidRPr="00C102E6">
        <w:rPr>
          <w:rFonts w:ascii="Century Gothic" w:hAnsi="Century Gothic"/>
          <w:color w:val="0A0C0C"/>
          <w:spacing w:val="-5"/>
        </w:rPr>
        <w:t xml:space="preserve"> </w:t>
      </w:r>
      <w:r w:rsidRPr="00C102E6">
        <w:rPr>
          <w:rFonts w:ascii="Century Gothic" w:hAnsi="Century Gothic"/>
          <w:color w:val="0A0C0C"/>
        </w:rPr>
        <w:t>within</w:t>
      </w:r>
      <w:r w:rsidRPr="00C102E6">
        <w:rPr>
          <w:rFonts w:ascii="Century Gothic" w:hAnsi="Century Gothic"/>
          <w:color w:val="0A0C0C"/>
          <w:spacing w:val="-2"/>
        </w:rPr>
        <w:t xml:space="preserve"> </w:t>
      </w:r>
      <w:r w:rsidRPr="00C102E6">
        <w:rPr>
          <w:rFonts w:ascii="Century Gothic" w:hAnsi="Century Gothic"/>
          <w:color w:val="0A0C0C"/>
        </w:rPr>
        <w:t>the</w:t>
      </w:r>
      <w:r w:rsidRPr="00C102E6">
        <w:rPr>
          <w:rFonts w:ascii="Century Gothic" w:hAnsi="Century Gothic"/>
          <w:color w:val="0A0C0C"/>
          <w:spacing w:val="-3"/>
        </w:rPr>
        <w:t xml:space="preserve"> </w:t>
      </w:r>
      <w:r w:rsidRPr="00C102E6">
        <w:rPr>
          <w:rFonts w:ascii="Century Gothic" w:hAnsi="Century Gothic"/>
          <w:color w:val="0A0C0C"/>
        </w:rPr>
        <w:t>required</w:t>
      </w:r>
      <w:r w:rsidRPr="00C102E6">
        <w:rPr>
          <w:rFonts w:ascii="Century Gothic" w:hAnsi="Century Gothic"/>
          <w:color w:val="0A0C0C"/>
          <w:spacing w:val="-3"/>
        </w:rPr>
        <w:t xml:space="preserve"> </w:t>
      </w:r>
      <w:r w:rsidRPr="00C102E6">
        <w:rPr>
          <w:rFonts w:ascii="Century Gothic" w:hAnsi="Century Gothic"/>
          <w:color w:val="0A0C0C"/>
        </w:rPr>
        <w:t>regulatory</w:t>
      </w:r>
      <w:r w:rsidRPr="00C102E6">
        <w:rPr>
          <w:rFonts w:ascii="Century Gothic" w:hAnsi="Century Gothic"/>
          <w:color w:val="0A0C0C"/>
          <w:spacing w:val="-4"/>
        </w:rPr>
        <w:t xml:space="preserve"> </w:t>
      </w:r>
      <w:r w:rsidRPr="00C102E6">
        <w:rPr>
          <w:rFonts w:ascii="Century Gothic" w:hAnsi="Century Gothic"/>
          <w:color w:val="0A0C0C"/>
        </w:rPr>
        <w:t>frameworks</w:t>
      </w:r>
      <w:r w:rsidRPr="00C102E6">
        <w:rPr>
          <w:rFonts w:ascii="Century Gothic" w:hAnsi="Century Gothic"/>
          <w:color w:val="0A0C0C"/>
          <w:spacing w:val="-3"/>
        </w:rPr>
        <w:t xml:space="preserve"> </w:t>
      </w:r>
      <w:r w:rsidRPr="00C102E6">
        <w:rPr>
          <w:rFonts w:ascii="Century Gothic" w:hAnsi="Century Gothic"/>
          <w:color w:val="0A0C0C"/>
        </w:rPr>
        <w:t>and</w:t>
      </w:r>
      <w:r w:rsidRPr="00C102E6">
        <w:rPr>
          <w:rFonts w:ascii="Century Gothic" w:hAnsi="Century Gothic"/>
          <w:color w:val="0A0C0C"/>
          <w:spacing w:val="-4"/>
        </w:rPr>
        <w:t xml:space="preserve"> </w:t>
      </w:r>
      <w:r w:rsidRPr="00C102E6">
        <w:rPr>
          <w:rFonts w:ascii="Century Gothic" w:hAnsi="Century Gothic"/>
          <w:color w:val="0A0C0C"/>
        </w:rPr>
        <w:t>meets</w:t>
      </w:r>
      <w:r w:rsidRPr="00C102E6">
        <w:rPr>
          <w:rFonts w:ascii="Century Gothic" w:hAnsi="Century Gothic"/>
          <w:color w:val="0A0C0C"/>
          <w:spacing w:val="-3"/>
        </w:rPr>
        <w:t xml:space="preserve"> </w:t>
      </w:r>
      <w:r w:rsidRPr="00C102E6">
        <w:rPr>
          <w:rFonts w:ascii="Century Gothic" w:hAnsi="Century Gothic"/>
          <w:color w:val="0A0C0C"/>
        </w:rPr>
        <w:t>all</w:t>
      </w:r>
      <w:r w:rsidRPr="00C102E6">
        <w:rPr>
          <w:rFonts w:ascii="Century Gothic" w:hAnsi="Century Gothic"/>
          <w:color w:val="0A0C0C"/>
          <w:spacing w:val="-3"/>
        </w:rPr>
        <w:t xml:space="preserve"> </w:t>
      </w:r>
      <w:r w:rsidRPr="00C102E6">
        <w:rPr>
          <w:rFonts w:ascii="Century Gothic" w:hAnsi="Century Gothic"/>
          <w:color w:val="0A0C0C"/>
        </w:rPr>
        <w:t>statutory</w:t>
      </w:r>
      <w:r w:rsidRPr="00C102E6">
        <w:rPr>
          <w:rFonts w:ascii="Century Gothic" w:hAnsi="Century Gothic"/>
          <w:color w:val="0A0C0C"/>
          <w:spacing w:val="-4"/>
        </w:rPr>
        <w:t xml:space="preserve"> </w:t>
      </w:r>
      <w:proofErr w:type="gramStart"/>
      <w:r w:rsidRPr="00C102E6">
        <w:rPr>
          <w:rFonts w:ascii="Century Gothic" w:hAnsi="Century Gothic"/>
          <w:color w:val="0A0C0C"/>
        </w:rPr>
        <w:t>duties</w:t>
      </w:r>
      <w:proofErr w:type="gramEnd"/>
    </w:p>
    <w:p w14:paraId="6E22C483" w14:textId="77777777" w:rsidR="00C102E6" w:rsidRPr="00C102E6" w:rsidRDefault="00C102E6" w:rsidP="00C102E6">
      <w:pPr>
        <w:pStyle w:val="BodyText"/>
        <w:spacing w:before="2"/>
        <w:rPr>
          <w:rFonts w:ascii="Century Gothic" w:hAnsi="Century Gothic"/>
          <w:sz w:val="28"/>
        </w:rPr>
      </w:pPr>
    </w:p>
    <w:p w14:paraId="46D9BC2B" w14:textId="6F4836D0" w:rsidR="00C102E6" w:rsidRDefault="00C102E6" w:rsidP="00C102E6">
      <w:pPr>
        <w:pStyle w:val="Heading2"/>
        <w:keepNext w:val="0"/>
        <w:keepLines w:val="0"/>
        <w:widowControl w:val="0"/>
        <w:numPr>
          <w:ilvl w:val="0"/>
          <w:numId w:val="41"/>
        </w:numPr>
        <w:tabs>
          <w:tab w:val="left" w:pos="972"/>
          <w:tab w:val="left" w:pos="973"/>
        </w:tabs>
        <w:autoSpaceDE w:val="0"/>
        <w:autoSpaceDN w:val="0"/>
        <w:spacing w:before="0" w:line="240" w:lineRule="auto"/>
        <w:rPr>
          <w:rFonts w:ascii="Century Gothic" w:hAnsi="Century Gothic"/>
          <w:b/>
          <w:bCs/>
          <w:color w:val="auto"/>
          <w:spacing w:val="-2"/>
          <w:sz w:val="22"/>
          <w:szCs w:val="22"/>
        </w:rPr>
      </w:pPr>
      <w:r w:rsidRPr="00E7485C">
        <w:rPr>
          <w:rFonts w:ascii="Century Gothic" w:hAnsi="Century Gothic"/>
          <w:b/>
          <w:bCs/>
          <w:color w:val="auto"/>
          <w:sz w:val="22"/>
          <w:szCs w:val="22"/>
        </w:rPr>
        <w:t>Child</w:t>
      </w:r>
      <w:r w:rsidRPr="00E7485C">
        <w:rPr>
          <w:rFonts w:ascii="Century Gothic" w:hAnsi="Century Gothic"/>
          <w:b/>
          <w:bCs/>
          <w:color w:val="auto"/>
          <w:spacing w:val="-5"/>
          <w:sz w:val="22"/>
          <w:szCs w:val="22"/>
        </w:rPr>
        <w:t xml:space="preserve"> </w:t>
      </w:r>
      <w:r w:rsidRPr="00E7485C">
        <w:rPr>
          <w:rFonts w:ascii="Century Gothic" w:hAnsi="Century Gothic"/>
          <w:b/>
          <w:bCs/>
          <w:color w:val="auto"/>
          <w:sz w:val="22"/>
          <w:szCs w:val="22"/>
        </w:rPr>
        <w:t>protection</w:t>
      </w:r>
      <w:r w:rsidRPr="00E7485C">
        <w:rPr>
          <w:rFonts w:ascii="Century Gothic" w:hAnsi="Century Gothic"/>
          <w:b/>
          <w:bCs/>
          <w:color w:val="auto"/>
          <w:spacing w:val="-5"/>
          <w:sz w:val="22"/>
          <w:szCs w:val="22"/>
        </w:rPr>
        <w:t xml:space="preserve"> </w:t>
      </w:r>
      <w:r w:rsidRPr="00E7485C">
        <w:rPr>
          <w:rFonts w:ascii="Century Gothic" w:hAnsi="Century Gothic"/>
          <w:b/>
          <w:bCs/>
          <w:color w:val="auto"/>
          <w:sz w:val="22"/>
          <w:szCs w:val="22"/>
        </w:rPr>
        <w:t>and</w:t>
      </w:r>
      <w:r w:rsidRPr="00E7485C">
        <w:rPr>
          <w:rFonts w:ascii="Century Gothic" w:hAnsi="Century Gothic"/>
          <w:b/>
          <w:bCs/>
          <w:color w:val="auto"/>
          <w:spacing w:val="-5"/>
          <w:sz w:val="22"/>
          <w:szCs w:val="22"/>
        </w:rPr>
        <w:t xml:space="preserve"> </w:t>
      </w:r>
      <w:r w:rsidRPr="00E7485C">
        <w:rPr>
          <w:rFonts w:ascii="Century Gothic" w:hAnsi="Century Gothic"/>
          <w:b/>
          <w:bCs/>
          <w:color w:val="auto"/>
          <w:spacing w:val="-2"/>
          <w:sz w:val="22"/>
          <w:szCs w:val="22"/>
        </w:rPr>
        <w:t>safeguarding</w:t>
      </w:r>
    </w:p>
    <w:p w14:paraId="711AB186"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69" w:lineRule="exact"/>
        <w:ind w:hanging="361"/>
        <w:contextualSpacing w:val="0"/>
        <w:rPr>
          <w:rFonts w:ascii="Century Gothic" w:hAnsi="Century Gothic"/>
          <w:sz w:val="20"/>
        </w:rPr>
      </w:pPr>
      <w:r w:rsidRPr="00C102E6">
        <w:rPr>
          <w:rFonts w:ascii="Century Gothic" w:hAnsi="Century Gothic"/>
        </w:rPr>
        <w:t>Ensure</w:t>
      </w:r>
      <w:r w:rsidRPr="00C102E6">
        <w:rPr>
          <w:rFonts w:ascii="Century Gothic" w:hAnsi="Century Gothic"/>
          <w:spacing w:val="-7"/>
        </w:rPr>
        <w:t xml:space="preserve"> </w:t>
      </w:r>
      <w:r w:rsidRPr="00C102E6">
        <w:rPr>
          <w:rFonts w:ascii="Century Gothic" w:hAnsi="Century Gothic"/>
        </w:rPr>
        <w:t>that</w:t>
      </w:r>
      <w:r w:rsidRPr="00C102E6">
        <w:rPr>
          <w:rFonts w:ascii="Century Gothic" w:hAnsi="Century Gothic"/>
          <w:spacing w:val="-6"/>
        </w:rPr>
        <w:t xml:space="preserve"> </w:t>
      </w:r>
      <w:r w:rsidRPr="00C102E6">
        <w:rPr>
          <w:rFonts w:ascii="Century Gothic" w:hAnsi="Century Gothic"/>
        </w:rPr>
        <w:t>the</w:t>
      </w:r>
      <w:r w:rsidRPr="00C102E6">
        <w:rPr>
          <w:rFonts w:ascii="Century Gothic" w:hAnsi="Century Gothic"/>
          <w:spacing w:val="-6"/>
        </w:rPr>
        <w:t xml:space="preserve"> </w:t>
      </w:r>
      <w:r w:rsidRPr="00C102E6">
        <w:rPr>
          <w:rFonts w:ascii="Century Gothic" w:hAnsi="Century Gothic"/>
        </w:rPr>
        <w:t>school</w:t>
      </w:r>
      <w:r w:rsidRPr="00C102E6">
        <w:rPr>
          <w:rFonts w:ascii="Century Gothic" w:hAnsi="Century Gothic"/>
          <w:spacing w:val="-8"/>
        </w:rPr>
        <w:t xml:space="preserve"> </w:t>
      </w:r>
      <w:r w:rsidRPr="00C102E6">
        <w:rPr>
          <w:rFonts w:ascii="Century Gothic" w:hAnsi="Century Gothic"/>
        </w:rPr>
        <w:t>complies</w:t>
      </w:r>
      <w:r w:rsidRPr="00C102E6">
        <w:rPr>
          <w:rFonts w:ascii="Century Gothic" w:hAnsi="Century Gothic"/>
          <w:spacing w:val="-5"/>
        </w:rPr>
        <w:t xml:space="preserve"> </w:t>
      </w:r>
      <w:r w:rsidRPr="00C102E6">
        <w:rPr>
          <w:rFonts w:ascii="Century Gothic" w:hAnsi="Century Gothic"/>
        </w:rPr>
        <w:t>with</w:t>
      </w:r>
      <w:r w:rsidRPr="00C102E6">
        <w:rPr>
          <w:rFonts w:ascii="Century Gothic" w:hAnsi="Century Gothic"/>
          <w:spacing w:val="-4"/>
        </w:rPr>
        <w:t xml:space="preserve"> </w:t>
      </w:r>
      <w:r w:rsidRPr="00C102E6">
        <w:rPr>
          <w:rFonts w:ascii="Century Gothic" w:hAnsi="Century Gothic"/>
        </w:rPr>
        <w:t>all</w:t>
      </w:r>
      <w:r w:rsidRPr="00C102E6">
        <w:rPr>
          <w:rFonts w:ascii="Century Gothic" w:hAnsi="Century Gothic"/>
          <w:spacing w:val="-5"/>
        </w:rPr>
        <w:t xml:space="preserve"> </w:t>
      </w:r>
      <w:r w:rsidRPr="00C102E6">
        <w:rPr>
          <w:rFonts w:ascii="Century Gothic" w:hAnsi="Century Gothic"/>
        </w:rPr>
        <w:t>national</w:t>
      </w:r>
      <w:r w:rsidRPr="00C102E6">
        <w:rPr>
          <w:rFonts w:ascii="Century Gothic" w:hAnsi="Century Gothic"/>
          <w:spacing w:val="-3"/>
        </w:rPr>
        <w:t xml:space="preserve"> </w:t>
      </w:r>
      <w:r w:rsidRPr="00C102E6">
        <w:rPr>
          <w:rFonts w:ascii="Century Gothic" w:hAnsi="Century Gothic"/>
        </w:rPr>
        <w:t>and</w:t>
      </w:r>
      <w:r w:rsidRPr="00C102E6">
        <w:rPr>
          <w:rFonts w:ascii="Century Gothic" w:hAnsi="Century Gothic"/>
          <w:spacing w:val="-6"/>
        </w:rPr>
        <w:t xml:space="preserve"> </w:t>
      </w:r>
      <w:r w:rsidRPr="00C102E6">
        <w:rPr>
          <w:rFonts w:ascii="Century Gothic" w:hAnsi="Century Gothic"/>
        </w:rPr>
        <w:t>local</w:t>
      </w:r>
      <w:r w:rsidRPr="00C102E6">
        <w:rPr>
          <w:rFonts w:ascii="Century Gothic" w:hAnsi="Century Gothic"/>
          <w:spacing w:val="-4"/>
        </w:rPr>
        <w:t xml:space="preserve"> </w:t>
      </w:r>
      <w:r w:rsidRPr="00C102E6">
        <w:rPr>
          <w:rFonts w:ascii="Century Gothic" w:hAnsi="Century Gothic"/>
        </w:rPr>
        <w:t>safeguarding</w:t>
      </w:r>
      <w:r w:rsidRPr="00C102E6">
        <w:rPr>
          <w:rFonts w:ascii="Century Gothic" w:hAnsi="Century Gothic"/>
          <w:spacing w:val="-2"/>
        </w:rPr>
        <w:t xml:space="preserve"> requirements.</w:t>
      </w:r>
    </w:p>
    <w:p w14:paraId="2819451C"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after="0" w:line="240" w:lineRule="auto"/>
        <w:ind w:right="844"/>
        <w:contextualSpacing w:val="0"/>
        <w:rPr>
          <w:rFonts w:ascii="Century Gothic" w:hAnsi="Century Gothic"/>
          <w:sz w:val="20"/>
        </w:rPr>
      </w:pPr>
      <w:r w:rsidRPr="00C102E6">
        <w:rPr>
          <w:rFonts w:ascii="Century Gothic" w:hAnsi="Century Gothic"/>
        </w:rPr>
        <w:t>Ensure</w:t>
      </w:r>
      <w:r w:rsidRPr="00C102E6">
        <w:rPr>
          <w:rFonts w:ascii="Century Gothic" w:hAnsi="Century Gothic"/>
          <w:spacing w:val="-3"/>
        </w:rPr>
        <w:t xml:space="preserve"> </w:t>
      </w:r>
      <w:r w:rsidRPr="00C102E6">
        <w:rPr>
          <w:rFonts w:ascii="Century Gothic" w:hAnsi="Century Gothic"/>
        </w:rPr>
        <w:t>that</w:t>
      </w:r>
      <w:r w:rsidRPr="00C102E6">
        <w:rPr>
          <w:rFonts w:ascii="Century Gothic" w:hAnsi="Century Gothic"/>
          <w:spacing w:val="-4"/>
        </w:rPr>
        <w:t xml:space="preserve"> </w:t>
      </w:r>
      <w:r w:rsidRPr="00C102E6">
        <w:rPr>
          <w:rFonts w:ascii="Century Gothic" w:hAnsi="Century Gothic"/>
        </w:rPr>
        <w:t>the</w:t>
      </w:r>
      <w:r w:rsidRPr="00C102E6">
        <w:rPr>
          <w:rFonts w:ascii="Century Gothic" w:hAnsi="Century Gothic"/>
          <w:spacing w:val="-5"/>
        </w:rPr>
        <w:t xml:space="preserve"> </w:t>
      </w:r>
      <w:r w:rsidRPr="00C102E6">
        <w:rPr>
          <w:rFonts w:ascii="Century Gothic" w:hAnsi="Century Gothic"/>
        </w:rPr>
        <w:t>child</w:t>
      </w:r>
      <w:r w:rsidRPr="00C102E6">
        <w:rPr>
          <w:rFonts w:ascii="Century Gothic" w:hAnsi="Century Gothic"/>
          <w:spacing w:val="-2"/>
        </w:rPr>
        <w:t xml:space="preserve"> </w:t>
      </w:r>
      <w:r w:rsidRPr="00C102E6">
        <w:rPr>
          <w:rFonts w:ascii="Century Gothic" w:hAnsi="Century Gothic"/>
        </w:rPr>
        <w:t>protection</w:t>
      </w:r>
      <w:r w:rsidRPr="00C102E6">
        <w:rPr>
          <w:rFonts w:ascii="Century Gothic" w:hAnsi="Century Gothic"/>
          <w:spacing w:val="-4"/>
        </w:rPr>
        <w:t xml:space="preserve"> </w:t>
      </w:r>
      <w:r w:rsidRPr="00C102E6">
        <w:rPr>
          <w:rFonts w:ascii="Century Gothic" w:hAnsi="Century Gothic"/>
        </w:rPr>
        <w:t>policies</w:t>
      </w:r>
      <w:r w:rsidRPr="00C102E6">
        <w:rPr>
          <w:rFonts w:ascii="Century Gothic" w:hAnsi="Century Gothic"/>
          <w:spacing w:val="-2"/>
        </w:rPr>
        <w:t xml:space="preserve"> </w:t>
      </w:r>
      <w:r w:rsidRPr="00C102E6">
        <w:rPr>
          <w:rFonts w:ascii="Century Gothic" w:hAnsi="Century Gothic"/>
        </w:rPr>
        <w:t>and</w:t>
      </w:r>
      <w:r w:rsidRPr="00C102E6">
        <w:rPr>
          <w:rFonts w:ascii="Century Gothic" w:hAnsi="Century Gothic"/>
          <w:spacing w:val="-6"/>
        </w:rPr>
        <w:t xml:space="preserve"> </w:t>
      </w:r>
      <w:r w:rsidRPr="00C102E6">
        <w:rPr>
          <w:rFonts w:ascii="Century Gothic" w:hAnsi="Century Gothic"/>
        </w:rPr>
        <w:t>procedures</w:t>
      </w:r>
      <w:r w:rsidRPr="00C102E6">
        <w:rPr>
          <w:rFonts w:ascii="Century Gothic" w:hAnsi="Century Gothic"/>
          <w:spacing w:val="-3"/>
        </w:rPr>
        <w:t xml:space="preserve"> </w:t>
      </w:r>
      <w:r w:rsidRPr="00C102E6">
        <w:rPr>
          <w:rFonts w:ascii="Century Gothic" w:hAnsi="Century Gothic"/>
        </w:rPr>
        <w:t>are</w:t>
      </w:r>
      <w:r w:rsidRPr="00C102E6">
        <w:rPr>
          <w:rFonts w:ascii="Century Gothic" w:hAnsi="Century Gothic"/>
          <w:spacing w:val="-2"/>
        </w:rPr>
        <w:t xml:space="preserve"> </w:t>
      </w:r>
      <w:r w:rsidRPr="00C102E6">
        <w:rPr>
          <w:rFonts w:ascii="Century Gothic" w:hAnsi="Century Gothic"/>
        </w:rPr>
        <w:t>fully</w:t>
      </w:r>
      <w:r w:rsidRPr="00C102E6">
        <w:rPr>
          <w:rFonts w:ascii="Century Gothic" w:hAnsi="Century Gothic"/>
          <w:spacing w:val="-2"/>
        </w:rPr>
        <w:t xml:space="preserve"> </w:t>
      </w:r>
      <w:r w:rsidRPr="00C102E6">
        <w:rPr>
          <w:rFonts w:ascii="Century Gothic" w:hAnsi="Century Gothic"/>
        </w:rPr>
        <w:t>implemented</w:t>
      </w:r>
      <w:r w:rsidRPr="00C102E6">
        <w:rPr>
          <w:rFonts w:ascii="Century Gothic" w:hAnsi="Century Gothic"/>
          <w:spacing w:val="-3"/>
        </w:rPr>
        <w:t xml:space="preserve"> </w:t>
      </w:r>
      <w:r w:rsidRPr="00C102E6">
        <w:rPr>
          <w:rFonts w:ascii="Century Gothic" w:hAnsi="Century Gothic"/>
        </w:rPr>
        <w:t>and followed by all staff.</w:t>
      </w:r>
    </w:p>
    <w:p w14:paraId="6C7D1E82" w14:textId="77777777" w:rsidR="00C102E6" w:rsidRPr="00C102E6" w:rsidRDefault="00C102E6" w:rsidP="00C102E6">
      <w:pPr>
        <w:pStyle w:val="ListParagraph"/>
        <w:widowControl w:val="0"/>
        <w:numPr>
          <w:ilvl w:val="1"/>
          <w:numId w:val="41"/>
        </w:numPr>
        <w:tabs>
          <w:tab w:val="left" w:pos="972"/>
          <w:tab w:val="left" w:pos="973"/>
        </w:tabs>
        <w:autoSpaceDE w:val="0"/>
        <w:autoSpaceDN w:val="0"/>
        <w:spacing w:before="1" w:after="0" w:line="240" w:lineRule="auto"/>
        <w:ind w:right="372"/>
        <w:contextualSpacing w:val="0"/>
        <w:rPr>
          <w:rFonts w:ascii="Century Gothic" w:hAnsi="Century Gothic"/>
          <w:sz w:val="20"/>
        </w:rPr>
      </w:pPr>
      <w:r w:rsidRPr="00C102E6">
        <w:rPr>
          <w:rFonts w:ascii="Century Gothic" w:hAnsi="Century Gothic"/>
        </w:rPr>
        <w:t>Ensure</w:t>
      </w:r>
      <w:r w:rsidRPr="00C102E6">
        <w:rPr>
          <w:rFonts w:ascii="Century Gothic" w:hAnsi="Century Gothic"/>
          <w:spacing w:val="-3"/>
        </w:rPr>
        <w:t xml:space="preserve"> </w:t>
      </w:r>
      <w:r w:rsidRPr="00C102E6">
        <w:rPr>
          <w:rFonts w:ascii="Century Gothic" w:hAnsi="Century Gothic"/>
        </w:rPr>
        <w:t>that</w:t>
      </w:r>
      <w:r w:rsidRPr="00C102E6">
        <w:rPr>
          <w:rFonts w:ascii="Century Gothic" w:hAnsi="Century Gothic"/>
          <w:spacing w:val="-4"/>
        </w:rPr>
        <w:t xml:space="preserve"> </w:t>
      </w:r>
      <w:r w:rsidRPr="00C102E6">
        <w:rPr>
          <w:rFonts w:ascii="Century Gothic" w:hAnsi="Century Gothic"/>
        </w:rPr>
        <w:t>sufficient</w:t>
      </w:r>
      <w:r w:rsidRPr="00C102E6">
        <w:rPr>
          <w:rFonts w:ascii="Century Gothic" w:hAnsi="Century Gothic"/>
          <w:spacing w:val="-4"/>
        </w:rPr>
        <w:t xml:space="preserve"> </w:t>
      </w:r>
      <w:r w:rsidRPr="00C102E6">
        <w:rPr>
          <w:rFonts w:ascii="Century Gothic" w:hAnsi="Century Gothic"/>
        </w:rPr>
        <w:t>resources</w:t>
      </w:r>
      <w:r w:rsidRPr="00C102E6">
        <w:rPr>
          <w:rFonts w:ascii="Century Gothic" w:hAnsi="Century Gothic"/>
          <w:spacing w:val="-3"/>
        </w:rPr>
        <w:t xml:space="preserve"> </w:t>
      </w:r>
      <w:r w:rsidRPr="00C102E6">
        <w:rPr>
          <w:rFonts w:ascii="Century Gothic" w:hAnsi="Century Gothic"/>
        </w:rPr>
        <w:t>and</w:t>
      </w:r>
      <w:r w:rsidRPr="00C102E6">
        <w:rPr>
          <w:rFonts w:ascii="Century Gothic" w:hAnsi="Century Gothic"/>
          <w:spacing w:val="-4"/>
        </w:rPr>
        <w:t xml:space="preserve"> </w:t>
      </w:r>
      <w:r w:rsidRPr="00C102E6">
        <w:rPr>
          <w:rFonts w:ascii="Century Gothic" w:hAnsi="Century Gothic"/>
        </w:rPr>
        <w:t>time</w:t>
      </w:r>
      <w:r w:rsidRPr="00C102E6">
        <w:rPr>
          <w:rFonts w:ascii="Century Gothic" w:hAnsi="Century Gothic"/>
          <w:spacing w:val="-3"/>
        </w:rPr>
        <w:t xml:space="preserve"> </w:t>
      </w:r>
      <w:r w:rsidRPr="00C102E6">
        <w:rPr>
          <w:rFonts w:ascii="Century Gothic" w:hAnsi="Century Gothic"/>
        </w:rPr>
        <w:t>are</w:t>
      </w:r>
      <w:r w:rsidRPr="00C102E6">
        <w:rPr>
          <w:rFonts w:ascii="Century Gothic" w:hAnsi="Century Gothic"/>
          <w:spacing w:val="-5"/>
        </w:rPr>
        <w:t xml:space="preserve"> </w:t>
      </w:r>
      <w:r w:rsidRPr="00C102E6">
        <w:rPr>
          <w:rFonts w:ascii="Century Gothic" w:hAnsi="Century Gothic"/>
        </w:rPr>
        <w:t>allocated</w:t>
      </w:r>
      <w:r w:rsidRPr="00C102E6">
        <w:rPr>
          <w:rFonts w:ascii="Century Gothic" w:hAnsi="Century Gothic"/>
          <w:spacing w:val="-4"/>
        </w:rPr>
        <w:t xml:space="preserve"> </w:t>
      </w:r>
      <w:r w:rsidRPr="00C102E6">
        <w:rPr>
          <w:rFonts w:ascii="Century Gothic" w:hAnsi="Century Gothic"/>
        </w:rPr>
        <w:t>to</w:t>
      </w:r>
      <w:r w:rsidRPr="00C102E6">
        <w:rPr>
          <w:rFonts w:ascii="Century Gothic" w:hAnsi="Century Gothic"/>
          <w:spacing w:val="-4"/>
        </w:rPr>
        <w:t xml:space="preserve"> </w:t>
      </w:r>
      <w:r w:rsidRPr="00C102E6">
        <w:rPr>
          <w:rFonts w:ascii="Century Gothic" w:hAnsi="Century Gothic"/>
        </w:rPr>
        <w:t>enable</w:t>
      </w:r>
      <w:r w:rsidRPr="00C102E6">
        <w:rPr>
          <w:rFonts w:ascii="Century Gothic" w:hAnsi="Century Gothic"/>
          <w:spacing w:val="-3"/>
        </w:rPr>
        <w:t xml:space="preserve"> </w:t>
      </w:r>
      <w:r w:rsidRPr="00C102E6">
        <w:rPr>
          <w:rFonts w:ascii="Century Gothic" w:hAnsi="Century Gothic"/>
        </w:rPr>
        <w:t>staff to discharge</w:t>
      </w:r>
      <w:r w:rsidRPr="00C102E6">
        <w:rPr>
          <w:rFonts w:ascii="Century Gothic" w:hAnsi="Century Gothic"/>
          <w:spacing w:val="-1"/>
        </w:rPr>
        <w:t xml:space="preserve"> </w:t>
      </w:r>
      <w:r w:rsidRPr="00C102E6">
        <w:rPr>
          <w:rFonts w:ascii="Century Gothic" w:hAnsi="Century Gothic"/>
        </w:rPr>
        <w:t>their child protection related responsibilities effectively.</w:t>
      </w:r>
    </w:p>
    <w:p w14:paraId="17084B2E" w14:textId="77777777" w:rsidR="00C102E6" w:rsidRPr="00C102E6" w:rsidRDefault="00C102E6" w:rsidP="00C102E6">
      <w:pPr>
        <w:pStyle w:val="BodyText"/>
        <w:spacing w:before="1"/>
        <w:rPr>
          <w:rFonts w:ascii="Century Gothic" w:hAnsi="Century Gothic"/>
        </w:rPr>
      </w:pPr>
    </w:p>
    <w:p w14:paraId="3438D132" w14:textId="4B87138C" w:rsidR="00C102E6" w:rsidRDefault="00C102E6" w:rsidP="00C102E6">
      <w:pPr>
        <w:pStyle w:val="Heading2"/>
        <w:spacing w:before="1"/>
        <w:rPr>
          <w:rFonts w:ascii="Century Gothic" w:hAnsi="Century Gothic"/>
          <w:b/>
          <w:bCs/>
          <w:color w:val="auto"/>
          <w:spacing w:val="-2"/>
          <w:sz w:val="22"/>
          <w:szCs w:val="22"/>
        </w:rPr>
      </w:pPr>
      <w:r w:rsidRPr="00E7485C">
        <w:rPr>
          <w:rFonts w:ascii="Century Gothic" w:hAnsi="Century Gothic"/>
          <w:b/>
          <w:bCs/>
          <w:color w:val="auto"/>
          <w:sz w:val="22"/>
          <w:szCs w:val="22"/>
        </w:rPr>
        <w:t>Ethics</w:t>
      </w:r>
      <w:r w:rsidRPr="00E7485C">
        <w:rPr>
          <w:rFonts w:ascii="Century Gothic" w:hAnsi="Century Gothic"/>
          <w:b/>
          <w:bCs/>
          <w:color w:val="auto"/>
          <w:spacing w:val="-6"/>
          <w:sz w:val="22"/>
          <w:szCs w:val="22"/>
        </w:rPr>
        <w:t xml:space="preserve"> </w:t>
      </w:r>
      <w:r w:rsidRPr="00E7485C">
        <w:rPr>
          <w:rFonts w:ascii="Century Gothic" w:hAnsi="Century Gothic"/>
          <w:b/>
          <w:bCs/>
          <w:color w:val="auto"/>
          <w:sz w:val="22"/>
          <w:szCs w:val="22"/>
        </w:rPr>
        <w:t>and</w:t>
      </w:r>
      <w:r w:rsidRPr="00E7485C">
        <w:rPr>
          <w:rFonts w:ascii="Century Gothic" w:hAnsi="Century Gothic"/>
          <w:b/>
          <w:bCs/>
          <w:color w:val="auto"/>
          <w:spacing w:val="-7"/>
          <w:sz w:val="22"/>
          <w:szCs w:val="22"/>
        </w:rPr>
        <w:t xml:space="preserve"> </w:t>
      </w:r>
      <w:r w:rsidRPr="00E7485C">
        <w:rPr>
          <w:rFonts w:ascii="Century Gothic" w:hAnsi="Century Gothic"/>
          <w:b/>
          <w:bCs/>
          <w:color w:val="auto"/>
          <w:sz w:val="22"/>
          <w:szCs w:val="22"/>
        </w:rPr>
        <w:t>professional</w:t>
      </w:r>
      <w:r w:rsidRPr="00E7485C">
        <w:rPr>
          <w:rFonts w:ascii="Century Gothic" w:hAnsi="Century Gothic"/>
          <w:b/>
          <w:bCs/>
          <w:color w:val="auto"/>
          <w:spacing w:val="-7"/>
          <w:sz w:val="22"/>
          <w:szCs w:val="22"/>
        </w:rPr>
        <w:t xml:space="preserve"> </w:t>
      </w:r>
      <w:r w:rsidRPr="00E7485C">
        <w:rPr>
          <w:rFonts w:ascii="Century Gothic" w:hAnsi="Century Gothic"/>
          <w:b/>
          <w:bCs/>
          <w:color w:val="auto"/>
          <w:spacing w:val="-2"/>
          <w:sz w:val="22"/>
          <w:szCs w:val="22"/>
        </w:rPr>
        <w:t>conduct</w:t>
      </w:r>
    </w:p>
    <w:p w14:paraId="5422DA4F" w14:textId="77777777" w:rsidR="00C102E6" w:rsidRPr="00C102E6" w:rsidRDefault="00C102E6" w:rsidP="00C102E6">
      <w:pPr>
        <w:pStyle w:val="ListParagraph"/>
        <w:widowControl w:val="0"/>
        <w:numPr>
          <w:ilvl w:val="0"/>
          <w:numId w:val="40"/>
        </w:numPr>
        <w:tabs>
          <w:tab w:val="left" w:pos="613"/>
        </w:tabs>
        <w:autoSpaceDE w:val="0"/>
        <w:autoSpaceDN w:val="0"/>
        <w:spacing w:after="0" w:line="269" w:lineRule="exact"/>
        <w:contextualSpacing w:val="0"/>
        <w:rPr>
          <w:rFonts w:ascii="Century Gothic" w:hAnsi="Century Gothic"/>
          <w:color w:val="0A0C0C"/>
        </w:rPr>
      </w:pPr>
      <w:r w:rsidRPr="00C102E6">
        <w:rPr>
          <w:rFonts w:ascii="Century Gothic" w:hAnsi="Century Gothic"/>
          <w:color w:val="0A0C0C"/>
          <w:spacing w:val="-2"/>
        </w:rPr>
        <w:t>selflessness</w:t>
      </w:r>
    </w:p>
    <w:p w14:paraId="581DDF51" w14:textId="77777777" w:rsidR="00C102E6" w:rsidRPr="00C102E6" w:rsidRDefault="00C102E6" w:rsidP="00C102E6">
      <w:pPr>
        <w:pStyle w:val="ListParagraph"/>
        <w:widowControl w:val="0"/>
        <w:numPr>
          <w:ilvl w:val="0"/>
          <w:numId w:val="40"/>
        </w:numPr>
        <w:tabs>
          <w:tab w:val="left" w:pos="613"/>
        </w:tabs>
        <w:autoSpaceDE w:val="0"/>
        <w:autoSpaceDN w:val="0"/>
        <w:spacing w:after="0" w:line="269" w:lineRule="exact"/>
        <w:contextualSpacing w:val="0"/>
        <w:rPr>
          <w:rFonts w:ascii="Century Gothic" w:hAnsi="Century Gothic"/>
          <w:color w:val="0A0C0C"/>
        </w:rPr>
      </w:pPr>
      <w:r w:rsidRPr="00C102E6">
        <w:rPr>
          <w:rFonts w:ascii="Century Gothic" w:hAnsi="Century Gothic"/>
          <w:color w:val="0A0C0C"/>
          <w:spacing w:val="-2"/>
        </w:rPr>
        <w:t>integrity</w:t>
      </w:r>
    </w:p>
    <w:p w14:paraId="0D0D165F" w14:textId="77777777" w:rsidR="00C102E6" w:rsidRPr="00C102E6" w:rsidRDefault="00C102E6" w:rsidP="00C102E6">
      <w:pPr>
        <w:pStyle w:val="ListParagraph"/>
        <w:widowControl w:val="0"/>
        <w:numPr>
          <w:ilvl w:val="0"/>
          <w:numId w:val="40"/>
        </w:numPr>
        <w:tabs>
          <w:tab w:val="left" w:pos="613"/>
        </w:tabs>
        <w:autoSpaceDE w:val="0"/>
        <w:autoSpaceDN w:val="0"/>
        <w:spacing w:after="0" w:line="269" w:lineRule="exact"/>
        <w:contextualSpacing w:val="0"/>
        <w:rPr>
          <w:rFonts w:ascii="Century Gothic" w:hAnsi="Century Gothic"/>
          <w:color w:val="0A0C0C"/>
        </w:rPr>
      </w:pPr>
      <w:r w:rsidRPr="00C102E6">
        <w:rPr>
          <w:rFonts w:ascii="Century Gothic" w:hAnsi="Century Gothic"/>
          <w:color w:val="0A0C0C"/>
          <w:spacing w:val="-2"/>
        </w:rPr>
        <w:t>objectivity</w:t>
      </w:r>
    </w:p>
    <w:p w14:paraId="4A1FFC39" w14:textId="77777777" w:rsidR="00C102E6" w:rsidRPr="00C102E6" w:rsidRDefault="00C102E6" w:rsidP="00C102E6">
      <w:pPr>
        <w:pStyle w:val="ListParagraph"/>
        <w:widowControl w:val="0"/>
        <w:numPr>
          <w:ilvl w:val="0"/>
          <w:numId w:val="40"/>
        </w:numPr>
        <w:tabs>
          <w:tab w:val="left" w:pos="613"/>
        </w:tabs>
        <w:autoSpaceDE w:val="0"/>
        <w:autoSpaceDN w:val="0"/>
        <w:spacing w:before="2" w:after="0" w:line="269" w:lineRule="exact"/>
        <w:contextualSpacing w:val="0"/>
        <w:rPr>
          <w:rFonts w:ascii="Century Gothic" w:hAnsi="Century Gothic"/>
          <w:color w:val="0A0C0C"/>
        </w:rPr>
      </w:pPr>
      <w:r w:rsidRPr="00C102E6">
        <w:rPr>
          <w:rFonts w:ascii="Century Gothic" w:hAnsi="Century Gothic"/>
          <w:color w:val="0A0C0C"/>
          <w:spacing w:val="-2"/>
        </w:rPr>
        <w:t>accountability</w:t>
      </w:r>
    </w:p>
    <w:p w14:paraId="481BFC03" w14:textId="77777777" w:rsidR="00C102E6" w:rsidRPr="00C102E6" w:rsidRDefault="00C102E6" w:rsidP="00C102E6">
      <w:pPr>
        <w:pStyle w:val="ListParagraph"/>
        <w:widowControl w:val="0"/>
        <w:numPr>
          <w:ilvl w:val="0"/>
          <w:numId w:val="40"/>
        </w:numPr>
        <w:tabs>
          <w:tab w:val="left" w:pos="613"/>
        </w:tabs>
        <w:autoSpaceDE w:val="0"/>
        <w:autoSpaceDN w:val="0"/>
        <w:spacing w:after="0" w:line="269" w:lineRule="exact"/>
        <w:contextualSpacing w:val="0"/>
        <w:rPr>
          <w:rFonts w:ascii="Century Gothic" w:hAnsi="Century Gothic"/>
          <w:color w:val="0A0C0C"/>
        </w:rPr>
      </w:pPr>
      <w:r w:rsidRPr="00C102E6">
        <w:rPr>
          <w:rFonts w:ascii="Century Gothic" w:hAnsi="Century Gothic"/>
          <w:color w:val="0A0C0C"/>
          <w:spacing w:val="-2"/>
        </w:rPr>
        <w:t>openness</w:t>
      </w:r>
    </w:p>
    <w:p w14:paraId="749FC8BE" w14:textId="77777777" w:rsidR="00C102E6" w:rsidRPr="00C102E6" w:rsidRDefault="00C102E6" w:rsidP="00C102E6">
      <w:pPr>
        <w:pStyle w:val="ListParagraph"/>
        <w:widowControl w:val="0"/>
        <w:numPr>
          <w:ilvl w:val="0"/>
          <w:numId w:val="40"/>
        </w:numPr>
        <w:tabs>
          <w:tab w:val="left" w:pos="613"/>
        </w:tabs>
        <w:autoSpaceDE w:val="0"/>
        <w:autoSpaceDN w:val="0"/>
        <w:spacing w:after="0" w:line="269" w:lineRule="exact"/>
        <w:contextualSpacing w:val="0"/>
        <w:rPr>
          <w:rFonts w:ascii="Century Gothic" w:hAnsi="Century Gothic"/>
          <w:color w:val="0A0C0C"/>
        </w:rPr>
      </w:pPr>
      <w:r w:rsidRPr="00C102E6">
        <w:rPr>
          <w:rFonts w:ascii="Century Gothic" w:hAnsi="Century Gothic"/>
          <w:color w:val="0A0C0C"/>
          <w:spacing w:val="-2"/>
        </w:rPr>
        <w:t>honesty</w:t>
      </w:r>
    </w:p>
    <w:p w14:paraId="30E51012" w14:textId="77777777" w:rsidR="00C102E6" w:rsidRPr="00C102E6" w:rsidRDefault="00C102E6" w:rsidP="00C102E6">
      <w:pPr>
        <w:pStyle w:val="ListParagraph"/>
        <w:widowControl w:val="0"/>
        <w:numPr>
          <w:ilvl w:val="0"/>
          <w:numId w:val="40"/>
        </w:numPr>
        <w:tabs>
          <w:tab w:val="left" w:pos="613"/>
        </w:tabs>
        <w:autoSpaceDE w:val="0"/>
        <w:autoSpaceDN w:val="0"/>
        <w:spacing w:before="4" w:after="0" w:line="240" w:lineRule="auto"/>
        <w:contextualSpacing w:val="0"/>
        <w:rPr>
          <w:rFonts w:ascii="Century Gothic" w:hAnsi="Century Gothic"/>
          <w:color w:val="0A0C0C"/>
        </w:rPr>
      </w:pPr>
      <w:r w:rsidRPr="00C102E6">
        <w:rPr>
          <w:rFonts w:ascii="Century Gothic" w:hAnsi="Century Gothic"/>
          <w:color w:val="0A0C0C"/>
          <w:spacing w:val="-2"/>
        </w:rPr>
        <w:t>leadership</w:t>
      </w:r>
    </w:p>
    <w:p w14:paraId="7DCFE563" w14:textId="0AAA7FCC" w:rsidR="00E63A44" w:rsidRDefault="00E63A44" w:rsidP="00C102E6">
      <w:pPr>
        <w:pStyle w:val="ListParagraph"/>
        <w:widowControl w:val="0"/>
        <w:numPr>
          <w:ilvl w:val="0"/>
          <w:numId w:val="40"/>
        </w:numPr>
        <w:tabs>
          <w:tab w:val="left" w:pos="613"/>
        </w:tabs>
        <w:autoSpaceDE w:val="0"/>
        <w:autoSpaceDN w:val="0"/>
        <w:spacing w:before="73" w:after="0" w:line="240" w:lineRule="auto"/>
        <w:contextualSpacing w:val="0"/>
        <w:rPr>
          <w:rFonts w:ascii="Century Gothic" w:hAnsi="Century Gothic"/>
        </w:rPr>
      </w:pPr>
      <w:r>
        <w:rPr>
          <w:rFonts w:ascii="Century Gothic" w:hAnsi="Century Gothic"/>
        </w:rPr>
        <w:t>o</w:t>
      </w:r>
      <w:r w:rsidR="00C102E6" w:rsidRPr="00C102E6">
        <w:rPr>
          <w:rFonts w:ascii="Century Gothic" w:hAnsi="Century Gothic"/>
        </w:rPr>
        <w:t>ptimis</w:t>
      </w:r>
      <w:r>
        <w:rPr>
          <w:rFonts w:ascii="Century Gothic" w:hAnsi="Century Gothic"/>
        </w:rPr>
        <w:t xml:space="preserve">m </w:t>
      </w:r>
    </w:p>
    <w:p w14:paraId="5EA63D82" w14:textId="6686567D" w:rsidR="00C102E6" w:rsidRPr="00C102E6" w:rsidRDefault="00E63A44" w:rsidP="00C102E6">
      <w:pPr>
        <w:pStyle w:val="ListParagraph"/>
        <w:widowControl w:val="0"/>
        <w:numPr>
          <w:ilvl w:val="0"/>
          <w:numId w:val="40"/>
        </w:numPr>
        <w:tabs>
          <w:tab w:val="left" w:pos="613"/>
        </w:tabs>
        <w:autoSpaceDE w:val="0"/>
        <w:autoSpaceDN w:val="0"/>
        <w:spacing w:before="73" w:after="0" w:line="240" w:lineRule="auto"/>
        <w:contextualSpacing w:val="0"/>
        <w:rPr>
          <w:rFonts w:ascii="Century Gothic" w:hAnsi="Century Gothic"/>
        </w:rPr>
      </w:pPr>
      <w:r>
        <w:rPr>
          <w:rFonts w:ascii="Century Gothic" w:hAnsi="Century Gothic"/>
        </w:rPr>
        <w:t xml:space="preserve">enthusiasm </w:t>
      </w:r>
    </w:p>
    <w:p w14:paraId="2A927C32" w14:textId="77777777" w:rsidR="00C102E6" w:rsidRPr="00C102E6" w:rsidRDefault="00C102E6" w:rsidP="00C102E6">
      <w:pPr>
        <w:pStyle w:val="BodyText"/>
        <w:spacing w:before="10"/>
        <w:rPr>
          <w:rFonts w:ascii="Century Gothic" w:hAnsi="Century Gothic"/>
          <w:sz w:val="21"/>
        </w:rPr>
      </w:pPr>
    </w:p>
    <w:p w14:paraId="50B34714" w14:textId="77777777" w:rsidR="00C102E6" w:rsidRPr="00C102E6" w:rsidRDefault="00C102E6" w:rsidP="00C102E6">
      <w:pPr>
        <w:pStyle w:val="BodyText"/>
        <w:spacing w:line="278" w:lineRule="auto"/>
        <w:ind w:left="252"/>
        <w:rPr>
          <w:rFonts w:ascii="Century Gothic" w:hAnsi="Century Gothic"/>
        </w:rPr>
      </w:pPr>
      <w:r w:rsidRPr="00C102E6">
        <w:rPr>
          <w:rFonts w:ascii="Century Gothic" w:hAnsi="Century Gothic"/>
        </w:rPr>
        <w:t>This</w:t>
      </w:r>
      <w:r w:rsidRPr="00C102E6">
        <w:rPr>
          <w:rFonts w:ascii="Century Gothic" w:hAnsi="Century Gothic"/>
          <w:spacing w:val="-1"/>
        </w:rPr>
        <w:t xml:space="preserve"> </w:t>
      </w:r>
      <w:r w:rsidRPr="00C102E6">
        <w:rPr>
          <w:rFonts w:ascii="Century Gothic" w:hAnsi="Century Gothic"/>
        </w:rPr>
        <w:t>job</w:t>
      </w:r>
      <w:r w:rsidRPr="00C102E6">
        <w:rPr>
          <w:rFonts w:ascii="Century Gothic" w:hAnsi="Century Gothic"/>
          <w:spacing w:val="-1"/>
        </w:rPr>
        <w:t xml:space="preserve"> </w:t>
      </w:r>
      <w:r w:rsidRPr="00C102E6">
        <w:rPr>
          <w:rFonts w:ascii="Century Gothic" w:hAnsi="Century Gothic"/>
        </w:rPr>
        <w:t>description</w:t>
      </w:r>
      <w:r w:rsidRPr="00C102E6">
        <w:rPr>
          <w:rFonts w:ascii="Century Gothic" w:hAnsi="Century Gothic"/>
          <w:spacing w:val="-4"/>
        </w:rPr>
        <w:t xml:space="preserve"> </w:t>
      </w:r>
      <w:r w:rsidRPr="00C102E6">
        <w:rPr>
          <w:rFonts w:ascii="Century Gothic" w:hAnsi="Century Gothic"/>
        </w:rPr>
        <w:t>is</w:t>
      </w:r>
      <w:r w:rsidRPr="00C102E6">
        <w:rPr>
          <w:rFonts w:ascii="Century Gothic" w:hAnsi="Century Gothic"/>
          <w:spacing w:val="-1"/>
        </w:rPr>
        <w:t xml:space="preserve"> </w:t>
      </w:r>
      <w:r w:rsidRPr="00C102E6">
        <w:rPr>
          <w:rFonts w:ascii="Century Gothic" w:hAnsi="Century Gothic"/>
        </w:rPr>
        <w:t>not</w:t>
      </w:r>
      <w:r w:rsidRPr="00C102E6">
        <w:rPr>
          <w:rFonts w:ascii="Century Gothic" w:hAnsi="Century Gothic"/>
          <w:spacing w:val="-2"/>
        </w:rPr>
        <w:t xml:space="preserve"> </w:t>
      </w:r>
      <w:r w:rsidRPr="00C102E6">
        <w:rPr>
          <w:rFonts w:ascii="Century Gothic" w:hAnsi="Century Gothic"/>
        </w:rPr>
        <w:t>exhaustive</w:t>
      </w:r>
      <w:r w:rsidRPr="00C102E6">
        <w:rPr>
          <w:rFonts w:ascii="Century Gothic" w:hAnsi="Century Gothic"/>
          <w:spacing w:val="-3"/>
        </w:rPr>
        <w:t xml:space="preserve"> </w:t>
      </w:r>
      <w:r w:rsidRPr="00C102E6">
        <w:rPr>
          <w:rFonts w:ascii="Century Gothic" w:hAnsi="Century Gothic"/>
        </w:rPr>
        <w:t>and</w:t>
      </w:r>
      <w:r w:rsidRPr="00C102E6">
        <w:rPr>
          <w:rFonts w:ascii="Century Gothic" w:hAnsi="Century Gothic"/>
          <w:spacing w:val="-1"/>
        </w:rPr>
        <w:t xml:space="preserve"> </w:t>
      </w:r>
      <w:r w:rsidRPr="00C102E6">
        <w:rPr>
          <w:rFonts w:ascii="Century Gothic" w:hAnsi="Century Gothic"/>
        </w:rPr>
        <w:t>may</w:t>
      </w:r>
      <w:r w:rsidRPr="00C102E6">
        <w:rPr>
          <w:rFonts w:ascii="Century Gothic" w:hAnsi="Century Gothic"/>
          <w:spacing w:val="-2"/>
        </w:rPr>
        <w:t xml:space="preserve"> </w:t>
      </w:r>
      <w:r w:rsidRPr="00C102E6">
        <w:rPr>
          <w:rFonts w:ascii="Century Gothic" w:hAnsi="Century Gothic"/>
        </w:rPr>
        <w:t>be</w:t>
      </w:r>
      <w:r w:rsidRPr="00C102E6">
        <w:rPr>
          <w:rFonts w:ascii="Century Gothic" w:hAnsi="Century Gothic"/>
          <w:spacing w:val="-3"/>
        </w:rPr>
        <w:t xml:space="preserve"> </w:t>
      </w:r>
      <w:r w:rsidRPr="00C102E6">
        <w:rPr>
          <w:rFonts w:ascii="Century Gothic" w:hAnsi="Century Gothic"/>
        </w:rPr>
        <w:t>changed</w:t>
      </w:r>
      <w:r w:rsidRPr="00C102E6">
        <w:rPr>
          <w:rFonts w:ascii="Century Gothic" w:hAnsi="Century Gothic"/>
          <w:spacing w:val="-4"/>
        </w:rPr>
        <w:t xml:space="preserve"> </w:t>
      </w:r>
      <w:r w:rsidRPr="00C102E6">
        <w:rPr>
          <w:rFonts w:ascii="Century Gothic" w:hAnsi="Century Gothic"/>
        </w:rPr>
        <w:t>at</w:t>
      </w:r>
      <w:r w:rsidRPr="00C102E6">
        <w:rPr>
          <w:rFonts w:ascii="Century Gothic" w:hAnsi="Century Gothic"/>
          <w:spacing w:val="-4"/>
        </w:rPr>
        <w:t xml:space="preserve"> </w:t>
      </w:r>
      <w:r w:rsidRPr="00C102E6">
        <w:rPr>
          <w:rFonts w:ascii="Century Gothic" w:hAnsi="Century Gothic"/>
        </w:rPr>
        <w:t>any</w:t>
      </w:r>
      <w:r w:rsidRPr="00C102E6">
        <w:rPr>
          <w:rFonts w:ascii="Century Gothic" w:hAnsi="Century Gothic"/>
          <w:spacing w:val="-4"/>
        </w:rPr>
        <w:t xml:space="preserve"> </w:t>
      </w:r>
      <w:r w:rsidRPr="00C102E6">
        <w:rPr>
          <w:rFonts w:ascii="Century Gothic" w:hAnsi="Century Gothic"/>
        </w:rPr>
        <w:t>time</w:t>
      </w:r>
      <w:r w:rsidRPr="00C102E6">
        <w:rPr>
          <w:rFonts w:ascii="Century Gothic" w:hAnsi="Century Gothic"/>
          <w:spacing w:val="-1"/>
        </w:rPr>
        <w:t xml:space="preserve"> </w:t>
      </w:r>
      <w:r w:rsidRPr="00C102E6">
        <w:rPr>
          <w:rFonts w:ascii="Century Gothic" w:hAnsi="Century Gothic"/>
        </w:rPr>
        <w:t>to</w:t>
      </w:r>
      <w:r w:rsidRPr="00C102E6">
        <w:rPr>
          <w:rFonts w:ascii="Century Gothic" w:hAnsi="Century Gothic"/>
          <w:spacing w:val="-5"/>
        </w:rPr>
        <w:t xml:space="preserve"> </w:t>
      </w:r>
      <w:r w:rsidRPr="00C102E6">
        <w:rPr>
          <w:rFonts w:ascii="Century Gothic" w:hAnsi="Century Gothic"/>
        </w:rPr>
        <w:t>meet</w:t>
      </w:r>
      <w:r w:rsidRPr="00C102E6">
        <w:rPr>
          <w:rFonts w:ascii="Century Gothic" w:hAnsi="Century Gothic"/>
          <w:spacing w:val="-4"/>
        </w:rPr>
        <w:t xml:space="preserve"> </w:t>
      </w:r>
      <w:r w:rsidRPr="00C102E6">
        <w:rPr>
          <w:rFonts w:ascii="Century Gothic" w:hAnsi="Century Gothic"/>
        </w:rPr>
        <w:t>the</w:t>
      </w:r>
      <w:r w:rsidRPr="00C102E6">
        <w:rPr>
          <w:rFonts w:ascii="Century Gothic" w:hAnsi="Century Gothic"/>
          <w:spacing w:val="-5"/>
        </w:rPr>
        <w:t xml:space="preserve"> </w:t>
      </w:r>
      <w:r w:rsidRPr="00C102E6">
        <w:rPr>
          <w:rFonts w:ascii="Century Gothic" w:hAnsi="Century Gothic"/>
        </w:rPr>
        <w:t xml:space="preserve">changing requirements of the school or the Trust. This job description details responsibilities but does not direct any </w:t>
      </w:r>
      <w:proofErr w:type="gramStart"/>
      <w:r w:rsidRPr="00C102E6">
        <w:rPr>
          <w:rFonts w:ascii="Century Gothic" w:hAnsi="Century Gothic"/>
        </w:rPr>
        <w:t>particular priorities</w:t>
      </w:r>
      <w:proofErr w:type="gramEnd"/>
      <w:r w:rsidRPr="00C102E6">
        <w:rPr>
          <w:rFonts w:ascii="Century Gothic" w:hAnsi="Century Gothic"/>
        </w:rPr>
        <w:t xml:space="preserve"> or amount of time to be spent carrying out these duties.</w:t>
      </w:r>
    </w:p>
    <w:p w14:paraId="08BABDF5" w14:textId="77777777" w:rsidR="00C102E6" w:rsidRPr="00C102E6" w:rsidRDefault="00C102E6" w:rsidP="00C102E6">
      <w:pPr>
        <w:pStyle w:val="BodyText"/>
        <w:spacing w:before="195"/>
        <w:ind w:left="252"/>
        <w:rPr>
          <w:rFonts w:ascii="Century Gothic" w:hAnsi="Century Gothic"/>
        </w:rPr>
      </w:pPr>
      <w:r w:rsidRPr="00C102E6">
        <w:rPr>
          <w:rFonts w:ascii="Century Gothic" w:hAnsi="Century Gothic"/>
        </w:rPr>
        <w:t>The</w:t>
      </w:r>
      <w:r w:rsidRPr="00C102E6">
        <w:rPr>
          <w:rFonts w:ascii="Century Gothic" w:hAnsi="Century Gothic"/>
          <w:spacing w:val="-4"/>
        </w:rPr>
        <w:t xml:space="preserve"> </w:t>
      </w:r>
      <w:r w:rsidRPr="00C102E6">
        <w:rPr>
          <w:rFonts w:ascii="Century Gothic" w:hAnsi="Century Gothic"/>
        </w:rPr>
        <w:t>post</w:t>
      </w:r>
      <w:r w:rsidRPr="00C102E6">
        <w:rPr>
          <w:rFonts w:ascii="Century Gothic" w:hAnsi="Century Gothic"/>
          <w:spacing w:val="-4"/>
        </w:rPr>
        <w:t xml:space="preserve"> </w:t>
      </w:r>
      <w:r w:rsidRPr="00C102E6">
        <w:rPr>
          <w:rFonts w:ascii="Century Gothic" w:hAnsi="Century Gothic"/>
        </w:rPr>
        <w:t>holder</w:t>
      </w:r>
      <w:r w:rsidRPr="00C102E6">
        <w:rPr>
          <w:rFonts w:ascii="Century Gothic" w:hAnsi="Century Gothic"/>
          <w:spacing w:val="-3"/>
        </w:rPr>
        <w:t xml:space="preserve"> </w:t>
      </w:r>
      <w:r w:rsidRPr="00C102E6">
        <w:rPr>
          <w:rFonts w:ascii="Century Gothic" w:hAnsi="Century Gothic"/>
        </w:rPr>
        <w:t>is</w:t>
      </w:r>
      <w:r w:rsidRPr="00C102E6">
        <w:rPr>
          <w:rFonts w:ascii="Century Gothic" w:hAnsi="Century Gothic"/>
          <w:spacing w:val="-2"/>
        </w:rPr>
        <w:t xml:space="preserve"> </w:t>
      </w:r>
      <w:r w:rsidRPr="00C102E6">
        <w:rPr>
          <w:rFonts w:ascii="Century Gothic" w:hAnsi="Century Gothic"/>
        </w:rPr>
        <w:t>expected</w:t>
      </w:r>
      <w:r w:rsidRPr="00C102E6">
        <w:rPr>
          <w:rFonts w:ascii="Century Gothic" w:hAnsi="Century Gothic"/>
          <w:spacing w:val="-4"/>
        </w:rPr>
        <w:t xml:space="preserve"> </w:t>
      </w:r>
      <w:r w:rsidRPr="00C102E6">
        <w:rPr>
          <w:rFonts w:ascii="Century Gothic" w:hAnsi="Century Gothic"/>
          <w:spacing w:val="-5"/>
        </w:rPr>
        <w:t>to:</w:t>
      </w:r>
    </w:p>
    <w:p w14:paraId="7F1624DC" w14:textId="77777777" w:rsidR="00C102E6" w:rsidRPr="00C102E6" w:rsidRDefault="00C102E6" w:rsidP="00C102E6">
      <w:pPr>
        <w:pStyle w:val="BodyText"/>
        <w:spacing w:before="6"/>
        <w:rPr>
          <w:rFonts w:ascii="Century Gothic" w:hAnsi="Century Gothic"/>
          <w:sz w:val="19"/>
        </w:rPr>
      </w:pPr>
    </w:p>
    <w:p w14:paraId="0F91095B" w14:textId="77777777" w:rsidR="00C102E6" w:rsidRPr="00C102E6" w:rsidRDefault="00C102E6" w:rsidP="00C102E6">
      <w:pPr>
        <w:pStyle w:val="ListParagraph"/>
        <w:widowControl w:val="0"/>
        <w:numPr>
          <w:ilvl w:val="0"/>
          <w:numId w:val="39"/>
        </w:numPr>
        <w:tabs>
          <w:tab w:val="left" w:pos="612"/>
          <w:tab w:val="left" w:pos="613"/>
        </w:tabs>
        <w:autoSpaceDE w:val="0"/>
        <w:autoSpaceDN w:val="0"/>
        <w:spacing w:after="0" w:line="269" w:lineRule="exact"/>
        <w:contextualSpacing w:val="0"/>
        <w:rPr>
          <w:rFonts w:ascii="Century Gothic" w:hAnsi="Century Gothic"/>
        </w:rPr>
      </w:pPr>
      <w:r w:rsidRPr="00C102E6">
        <w:rPr>
          <w:rFonts w:ascii="Century Gothic" w:hAnsi="Century Gothic"/>
        </w:rPr>
        <w:t>Actively</w:t>
      </w:r>
      <w:r w:rsidRPr="00C102E6">
        <w:rPr>
          <w:rFonts w:ascii="Century Gothic" w:hAnsi="Century Gothic"/>
          <w:spacing w:val="-7"/>
        </w:rPr>
        <w:t xml:space="preserve"> </w:t>
      </w:r>
      <w:r w:rsidRPr="00C102E6">
        <w:rPr>
          <w:rFonts w:ascii="Century Gothic" w:hAnsi="Century Gothic"/>
        </w:rPr>
        <w:t>support</w:t>
      </w:r>
      <w:r w:rsidRPr="00C102E6">
        <w:rPr>
          <w:rFonts w:ascii="Century Gothic" w:hAnsi="Century Gothic"/>
          <w:spacing w:val="-4"/>
        </w:rPr>
        <w:t xml:space="preserve"> </w:t>
      </w:r>
      <w:r w:rsidRPr="00C102E6">
        <w:rPr>
          <w:rFonts w:ascii="Century Gothic" w:hAnsi="Century Gothic"/>
        </w:rPr>
        <w:t>the</w:t>
      </w:r>
      <w:r w:rsidRPr="00C102E6">
        <w:rPr>
          <w:rFonts w:ascii="Century Gothic" w:hAnsi="Century Gothic"/>
          <w:spacing w:val="-6"/>
        </w:rPr>
        <w:t xml:space="preserve"> </w:t>
      </w:r>
      <w:r w:rsidRPr="00C102E6">
        <w:rPr>
          <w:rFonts w:ascii="Century Gothic" w:hAnsi="Century Gothic"/>
        </w:rPr>
        <w:t>work</w:t>
      </w:r>
      <w:r w:rsidRPr="00C102E6">
        <w:rPr>
          <w:rFonts w:ascii="Century Gothic" w:hAnsi="Century Gothic"/>
          <w:spacing w:val="-1"/>
        </w:rPr>
        <w:t xml:space="preserve"> </w:t>
      </w:r>
      <w:r w:rsidRPr="00C102E6">
        <w:rPr>
          <w:rFonts w:ascii="Century Gothic" w:hAnsi="Century Gothic"/>
        </w:rPr>
        <w:t>and</w:t>
      </w:r>
      <w:r w:rsidRPr="00C102E6">
        <w:rPr>
          <w:rFonts w:ascii="Century Gothic" w:hAnsi="Century Gothic"/>
          <w:spacing w:val="-3"/>
        </w:rPr>
        <w:t xml:space="preserve"> </w:t>
      </w:r>
      <w:r w:rsidRPr="00C102E6">
        <w:rPr>
          <w:rFonts w:ascii="Century Gothic" w:hAnsi="Century Gothic"/>
        </w:rPr>
        <w:t>ethos</w:t>
      </w:r>
      <w:r w:rsidRPr="00C102E6">
        <w:rPr>
          <w:rFonts w:ascii="Century Gothic" w:hAnsi="Century Gothic"/>
          <w:spacing w:val="-4"/>
        </w:rPr>
        <w:t xml:space="preserve"> </w:t>
      </w:r>
      <w:r w:rsidRPr="00C102E6">
        <w:rPr>
          <w:rFonts w:ascii="Century Gothic" w:hAnsi="Century Gothic"/>
        </w:rPr>
        <w:t>of</w:t>
      </w:r>
      <w:r w:rsidRPr="00C102E6">
        <w:rPr>
          <w:rFonts w:ascii="Century Gothic" w:hAnsi="Century Gothic"/>
          <w:spacing w:val="-4"/>
        </w:rPr>
        <w:t xml:space="preserve"> </w:t>
      </w:r>
      <w:r w:rsidRPr="00C102E6">
        <w:rPr>
          <w:rFonts w:ascii="Century Gothic" w:hAnsi="Century Gothic"/>
        </w:rPr>
        <w:t>the</w:t>
      </w:r>
      <w:r w:rsidRPr="00C102E6">
        <w:rPr>
          <w:rFonts w:ascii="Century Gothic" w:hAnsi="Century Gothic"/>
          <w:spacing w:val="-3"/>
        </w:rPr>
        <w:t xml:space="preserve"> </w:t>
      </w:r>
      <w:r w:rsidRPr="00C102E6">
        <w:rPr>
          <w:rFonts w:ascii="Century Gothic" w:hAnsi="Century Gothic"/>
        </w:rPr>
        <w:t>Focus-</w:t>
      </w:r>
      <w:r w:rsidRPr="00C102E6">
        <w:rPr>
          <w:rFonts w:ascii="Century Gothic" w:hAnsi="Century Gothic"/>
          <w:spacing w:val="-2"/>
        </w:rPr>
        <w:t>Trust.</w:t>
      </w:r>
    </w:p>
    <w:p w14:paraId="4A209E3B" w14:textId="77777777" w:rsidR="00C102E6" w:rsidRPr="00C102E6" w:rsidRDefault="00C102E6" w:rsidP="00C102E6">
      <w:pPr>
        <w:pStyle w:val="ListParagraph"/>
        <w:widowControl w:val="0"/>
        <w:numPr>
          <w:ilvl w:val="0"/>
          <w:numId w:val="39"/>
        </w:numPr>
        <w:tabs>
          <w:tab w:val="left" w:pos="612"/>
          <w:tab w:val="left" w:pos="613"/>
        </w:tabs>
        <w:autoSpaceDE w:val="0"/>
        <w:autoSpaceDN w:val="0"/>
        <w:spacing w:after="0" w:line="269" w:lineRule="exact"/>
        <w:contextualSpacing w:val="0"/>
        <w:rPr>
          <w:rFonts w:ascii="Century Gothic" w:hAnsi="Century Gothic"/>
        </w:rPr>
      </w:pPr>
      <w:r w:rsidRPr="00C102E6">
        <w:rPr>
          <w:rFonts w:ascii="Century Gothic" w:hAnsi="Century Gothic"/>
        </w:rPr>
        <w:t>Undertake</w:t>
      </w:r>
      <w:r w:rsidRPr="00C102E6">
        <w:rPr>
          <w:rFonts w:ascii="Century Gothic" w:hAnsi="Century Gothic"/>
          <w:spacing w:val="-8"/>
        </w:rPr>
        <w:t xml:space="preserve"> </w:t>
      </w:r>
      <w:r w:rsidRPr="00C102E6">
        <w:rPr>
          <w:rFonts w:ascii="Century Gothic" w:hAnsi="Century Gothic"/>
        </w:rPr>
        <w:t>such</w:t>
      </w:r>
      <w:r w:rsidRPr="00C102E6">
        <w:rPr>
          <w:rFonts w:ascii="Century Gothic" w:hAnsi="Century Gothic"/>
          <w:spacing w:val="-6"/>
        </w:rPr>
        <w:t xml:space="preserve"> </w:t>
      </w:r>
      <w:r w:rsidRPr="00C102E6">
        <w:rPr>
          <w:rFonts w:ascii="Century Gothic" w:hAnsi="Century Gothic"/>
        </w:rPr>
        <w:t>additional</w:t>
      </w:r>
      <w:r w:rsidRPr="00C102E6">
        <w:rPr>
          <w:rFonts w:ascii="Century Gothic" w:hAnsi="Century Gothic"/>
          <w:spacing w:val="-4"/>
        </w:rPr>
        <w:t xml:space="preserve"> </w:t>
      </w:r>
      <w:r w:rsidRPr="00C102E6">
        <w:rPr>
          <w:rFonts w:ascii="Century Gothic" w:hAnsi="Century Gothic"/>
        </w:rPr>
        <w:t>duties</w:t>
      </w:r>
      <w:r w:rsidRPr="00C102E6">
        <w:rPr>
          <w:rFonts w:ascii="Century Gothic" w:hAnsi="Century Gothic"/>
          <w:spacing w:val="-6"/>
        </w:rPr>
        <w:t xml:space="preserve"> </w:t>
      </w:r>
      <w:r w:rsidRPr="00C102E6">
        <w:rPr>
          <w:rFonts w:ascii="Century Gothic" w:hAnsi="Century Gothic"/>
        </w:rPr>
        <w:t>as</w:t>
      </w:r>
      <w:r w:rsidRPr="00C102E6">
        <w:rPr>
          <w:rFonts w:ascii="Century Gothic" w:hAnsi="Century Gothic"/>
          <w:spacing w:val="-4"/>
        </w:rPr>
        <w:t xml:space="preserve"> </w:t>
      </w:r>
      <w:r w:rsidRPr="00C102E6">
        <w:rPr>
          <w:rFonts w:ascii="Century Gothic" w:hAnsi="Century Gothic"/>
        </w:rPr>
        <w:t>may</w:t>
      </w:r>
      <w:r w:rsidRPr="00C102E6">
        <w:rPr>
          <w:rFonts w:ascii="Century Gothic" w:hAnsi="Century Gothic"/>
          <w:spacing w:val="-6"/>
        </w:rPr>
        <w:t xml:space="preserve"> </w:t>
      </w:r>
      <w:r w:rsidRPr="00C102E6">
        <w:rPr>
          <w:rFonts w:ascii="Century Gothic" w:hAnsi="Century Gothic"/>
        </w:rPr>
        <w:t>reasonably</w:t>
      </w:r>
      <w:r w:rsidRPr="00C102E6">
        <w:rPr>
          <w:rFonts w:ascii="Century Gothic" w:hAnsi="Century Gothic"/>
          <w:spacing w:val="-7"/>
        </w:rPr>
        <w:t xml:space="preserve"> </w:t>
      </w:r>
      <w:r w:rsidRPr="00C102E6">
        <w:rPr>
          <w:rFonts w:ascii="Century Gothic" w:hAnsi="Century Gothic"/>
        </w:rPr>
        <w:t>be</w:t>
      </w:r>
      <w:r w:rsidRPr="00C102E6">
        <w:rPr>
          <w:rFonts w:ascii="Century Gothic" w:hAnsi="Century Gothic"/>
          <w:spacing w:val="-4"/>
        </w:rPr>
        <w:t xml:space="preserve"> </w:t>
      </w:r>
      <w:r w:rsidRPr="00C102E6">
        <w:rPr>
          <w:rFonts w:ascii="Century Gothic" w:hAnsi="Century Gothic"/>
        </w:rPr>
        <w:t>requested</w:t>
      </w:r>
      <w:r w:rsidRPr="00C102E6">
        <w:rPr>
          <w:rFonts w:ascii="Century Gothic" w:hAnsi="Century Gothic"/>
          <w:spacing w:val="-7"/>
        </w:rPr>
        <w:t xml:space="preserve"> </w:t>
      </w:r>
      <w:r w:rsidRPr="00C102E6">
        <w:rPr>
          <w:rFonts w:ascii="Century Gothic" w:hAnsi="Century Gothic"/>
        </w:rPr>
        <w:t>by</w:t>
      </w:r>
      <w:r w:rsidRPr="00C102E6">
        <w:rPr>
          <w:rFonts w:ascii="Century Gothic" w:hAnsi="Century Gothic"/>
          <w:spacing w:val="-4"/>
        </w:rPr>
        <w:t xml:space="preserve"> </w:t>
      </w:r>
      <w:r w:rsidRPr="00C102E6">
        <w:rPr>
          <w:rFonts w:ascii="Century Gothic" w:hAnsi="Century Gothic"/>
        </w:rPr>
        <w:t>the</w:t>
      </w:r>
      <w:r w:rsidRPr="00C102E6">
        <w:rPr>
          <w:rFonts w:ascii="Century Gothic" w:hAnsi="Century Gothic"/>
          <w:spacing w:val="-5"/>
        </w:rPr>
        <w:t xml:space="preserve"> </w:t>
      </w:r>
      <w:r w:rsidRPr="00C102E6">
        <w:rPr>
          <w:rFonts w:ascii="Century Gothic" w:hAnsi="Century Gothic"/>
        </w:rPr>
        <w:t>Chief</w:t>
      </w:r>
      <w:r w:rsidRPr="00C102E6">
        <w:rPr>
          <w:rFonts w:ascii="Century Gothic" w:hAnsi="Century Gothic"/>
          <w:spacing w:val="-3"/>
        </w:rPr>
        <w:t xml:space="preserve"> </w:t>
      </w:r>
      <w:r w:rsidRPr="00C102E6">
        <w:rPr>
          <w:rFonts w:ascii="Century Gothic" w:hAnsi="Century Gothic"/>
          <w:spacing w:val="-2"/>
        </w:rPr>
        <w:t>Executive.</w:t>
      </w:r>
    </w:p>
    <w:p w14:paraId="606323C9" w14:textId="77777777" w:rsidR="00C102E6" w:rsidRPr="00C102E6" w:rsidRDefault="00C102E6" w:rsidP="00C102E6">
      <w:pPr>
        <w:pStyle w:val="ListParagraph"/>
        <w:widowControl w:val="0"/>
        <w:numPr>
          <w:ilvl w:val="0"/>
          <w:numId w:val="39"/>
        </w:numPr>
        <w:tabs>
          <w:tab w:val="left" w:pos="612"/>
          <w:tab w:val="left" w:pos="613"/>
        </w:tabs>
        <w:autoSpaceDE w:val="0"/>
        <w:autoSpaceDN w:val="0"/>
        <w:spacing w:before="2" w:after="0" w:line="269" w:lineRule="exact"/>
        <w:contextualSpacing w:val="0"/>
        <w:rPr>
          <w:rFonts w:ascii="Century Gothic" w:hAnsi="Century Gothic"/>
        </w:rPr>
      </w:pPr>
      <w:r w:rsidRPr="00C102E6">
        <w:rPr>
          <w:rFonts w:ascii="Century Gothic" w:hAnsi="Century Gothic"/>
        </w:rPr>
        <w:t>Respect</w:t>
      </w:r>
      <w:r w:rsidRPr="00C102E6">
        <w:rPr>
          <w:rFonts w:ascii="Century Gothic" w:hAnsi="Century Gothic"/>
          <w:spacing w:val="-8"/>
        </w:rPr>
        <w:t xml:space="preserve"> </w:t>
      </w:r>
      <w:r w:rsidRPr="00C102E6">
        <w:rPr>
          <w:rFonts w:ascii="Century Gothic" w:hAnsi="Century Gothic"/>
        </w:rPr>
        <w:t>confidentiality</w:t>
      </w:r>
      <w:r w:rsidRPr="00C102E6">
        <w:rPr>
          <w:rFonts w:ascii="Century Gothic" w:hAnsi="Century Gothic"/>
          <w:spacing w:val="-5"/>
        </w:rPr>
        <w:t xml:space="preserve"> </w:t>
      </w:r>
      <w:r w:rsidRPr="00C102E6">
        <w:rPr>
          <w:rFonts w:ascii="Century Gothic" w:hAnsi="Century Gothic"/>
        </w:rPr>
        <w:t>of</w:t>
      </w:r>
      <w:r w:rsidRPr="00C102E6">
        <w:rPr>
          <w:rFonts w:ascii="Century Gothic" w:hAnsi="Century Gothic"/>
          <w:spacing w:val="-6"/>
        </w:rPr>
        <w:t xml:space="preserve"> </w:t>
      </w:r>
      <w:r w:rsidRPr="00C102E6">
        <w:rPr>
          <w:rFonts w:ascii="Century Gothic" w:hAnsi="Century Gothic"/>
        </w:rPr>
        <w:t>staff,</w:t>
      </w:r>
      <w:r w:rsidRPr="00C102E6">
        <w:rPr>
          <w:rFonts w:ascii="Century Gothic" w:hAnsi="Century Gothic"/>
          <w:spacing w:val="-4"/>
        </w:rPr>
        <w:t xml:space="preserve"> </w:t>
      </w:r>
      <w:r w:rsidRPr="00C102E6">
        <w:rPr>
          <w:rFonts w:ascii="Century Gothic" w:hAnsi="Century Gothic"/>
        </w:rPr>
        <w:t>pupils,</w:t>
      </w:r>
      <w:r w:rsidRPr="00C102E6">
        <w:rPr>
          <w:rFonts w:ascii="Century Gothic" w:hAnsi="Century Gothic"/>
          <w:spacing w:val="-4"/>
        </w:rPr>
        <w:t xml:space="preserve"> </w:t>
      </w:r>
      <w:proofErr w:type="gramStart"/>
      <w:r w:rsidRPr="00C102E6">
        <w:rPr>
          <w:rFonts w:ascii="Century Gothic" w:hAnsi="Century Gothic"/>
        </w:rPr>
        <w:t>families</w:t>
      </w:r>
      <w:proofErr w:type="gramEnd"/>
      <w:r w:rsidRPr="00C102E6">
        <w:rPr>
          <w:rFonts w:ascii="Century Gothic" w:hAnsi="Century Gothic"/>
          <w:spacing w:val="-2"/>
        </w:rPr>
        <w:t xml:space="preserve"> </w:t>
      </w:r>
      <w:r w:rsidRPr="00C102E6">
        <w:rPr>
          <w:rFonts w:ascii="Century Gothic" w:hAnsi="Century Gothic"/>
        </w:rPr>
        <w:t>and</w:t>
      </w:r>
      <w:r w:rsidRPr="00C102E6">
        <w:rPr>
          <w:rFonts w:ascii="Century Gothic" w:hAnsi="Century Gothic"/>
          <w:spacing w:val="-6"/>
        </w:rPr>
        <w:t xml:space="preserve"> </w:t>
      </w:r>
      <w:r w:rsidRPr="00C102E6">
        <w:rPr>
          <w:rFonts w:ascii="Century Gothic" w:hAnsi="Century Gothic"/>
        </w:rPr>
        <w:t>visitors</w:t>
      </w:r>
      <w:r w:rsidRPr="00C102E6">
        <w:rPr>
          <w:rFonts w:ascii="Century Gothic" w:hAnsi="Century Gothic"/>
          <w:spacing w:val="-5"/>
        </w:rPr>
        <w:t xml:space="preserve"> </w:t>
      </w:r>
      <w:r w:rsidRPr="00C102E6">
        <w:rPr>
          <w:rFonts w:ascii="Century Gothic" w:hAnsi="Century Gothic"/>
        </w:rPr>
        <w:t>and</w:t>
      </w:r>
      <w:r w:rsidRPr="00C102E6">
        <w:rPr>
          <w:rFonts w:ascii="Century Gothic" w:hAnsi="Century Gothic"/>
          <w:spacing w:val="-5"/>
        </w:rPr>
        <w:t xml:space="preserve"> </w:t>
      </w:r>
      <w:r w:rsidRPr="00C102E6">
        <w:rPr>
          <w:rFonts w:ascii="Century Gothic" w:hAnsi="Century Gothic"/>
        </w:rPr>
        <w:t>not</w:t>
      </w:r>
      <w:r w:rsidRPr="00C102E6">
        <w:rPr>
          <w:rFonts w:ascii="Century Gothic" w:hAnsi="Century Gothic"/>
          <w:spacing w:val="-6"/>
        </w:rPr>
        <w:t xml:space="preserve"> </w:t>
      </w:r>
      <w:r w:rsidRPr="00C102E6">
        <w:rPr>
          <w:rFonts w:ascii="Century Gothic" w:hAnsi="Century Gothic"/>
        </w:rPr>
        <w:t>breach</w:t>
      </w:r>
      <w:r w:rsidRPr="00C102E6">
        <w:rPr>
          <w:rFonts w:ascii="Century Gothic" w:hAnsi="Century Gothic"/>
          <w:spacing w:val="-4"/>
        </w:rPr>
        <w:t xml:space="preserve"> </w:t>
      </w:r>
      <w:r w:rsidRPr="00C102E6">
        <w:rPr>
          <w:rFonts w:ascii="Century Gothic" w:hAnsi="Century Gothic"/>
        </w:rPr>
        <w:t>this</w:t>
      </w:r>
      <w:r w:rsidRPr="00C102E6">
        <w:rPr>
          <w:rFonts w:ascii="Century Gothic" w:hAnsi="Century Gothic"/>
          <w:spacing w:val="-5"/>
        </w:rPr>
        <w:t xml:space="preserve"> </w:t>
      </w:r>
      <w:r w:rsidRPr="00C102E6">
        <w:rPr>
          <w:rFonts w:ascii="Century Gothic" w:hAnsi="Century Gothic"/>
          <w:spacing w:val="-2"/>
        </w:rPr>
        <w:t>trust.</w:t>
      </w:r>
    </w:p>
    <w:p w14:paraId="5660B481" w14:textId="77777777" w:rsidR="00C102E6" w:rsidRPr="00C102E6" w:rsidRDefault="00C102E6" w:rsidP="00C102E6">
      <w:pPr>
        <w:pStyle w:val="ListParagraph"/>
        <w:widowControl w:val="0"/>
        <w:numPr>
          <w:ilvl w:val="0"/>
          <w:numId w:val="39"/>
        </w:numPr>
        <w:tabs>
          <w:tab w:val="left" w:pos="612"/>
          <w:tab w:val="left" w:pos="613"/>
        </w:tabs>
        <w:autoSpaceDE w:val="0"/>
        <w:autoSpaceDN w:val="0"/>
        <w:spacing w:after="0" w:line="240" w:lineRule="auto"/>
        <w:ind w:right="720"/>
        <w:contextualSpacing w:val="0"/>
        <w:rPr>
          <w:rFonts w:ascii="Century Gothic" w:hAnsi="Century Gothic"/>
        </w:rPr>
      </w:pPr>
      <w:r w:rsidRPr="00C102E6">
        <w:rPr>
          <w:rFonts w:ascii="Century Gothic" w:hAnsi="Century Gothic"/>
        </w:rPr>
        <w:t>Participate</w:t>
      </w:r>
      <w:r w:rsidRPr="00C102E6">
        <w:rPr>
          <w:rFonts w:ascii="Century Gothic" w:hAnsi="Century Gothic"/>
          <w:spacing w:val="-1"/>
        </w:rPr>
        <w:t xml:space="preserve"> </w:t>
      </w:r>
      <w:r w:rsidRPr="00C102E6">
        <w:rPr>
          <w:rFonts w:ascii="Century Gothic" w:hAnsi="Century Gothic"/>
        </w:rPr>
        <w:t>in</w:t>
      </w:r>
      <w:r w:rsidRPr="00C102E6">
        <w:rPr>
          <w:rFonts w:ascii="Century Gothic" w:hAnsi="Century Gothic"/>
          <w:spacing w:val="-4"/>
        </w:rPr>
        <w:t xml:space="preserve"> </w:t>
      </w:r>
      <w:r w:rsidRPr="00C102E6">
        <w:rPr>
          <w:rFonts w:ascii="Century Gothic" w:hAnsi="Century Gothic"/>
        </w:rPr>
        <w:t>arrangements</w:t>
      </w:r>
      <w:r w:rsidRPr="00C102E6">
        <w:rPr>
          <w:rFonts w:ascii="Century Gothic" w:hAnsi="Century Gothic"/>
          <w:spacing w:val="-3"/>
        </w:rPr>
        <w:t xml:space="preserve"> </w:t>
      </w:r>
      <w:r w:rsidRPr="00C102E6">
        <w:rPr>
          <w:rFonts w:ascii="Century Gothic" w:hAnsi="Century Gothic"/>
        </w:rPr>
        <w:t>for</w:t>
      </w:r>
      <w:r w:rsidRPr="00C102E6">
        <w:rPr>
          <w:rFonts w:ascii="Century Gothic" w:hAnsi="Century Gothic"/>
          <w:spacing w:val="-3"/>
        </w:rPr>
        <w:t xml:space="preserve"> </w:t>
      </w:r>
      <w:r w:rsidRPr="00C102E6">
        <w:rPr>
          <w:rFonts w:ascii="Century Gothic" w:hAnsi="Century Gothic"/>
        </w:rPr>
        <w:t>appraisal</w:t>
      </w:r>
      <w:r w:rsidRPr="00C102E6">
        <w:rPr>
          <w:rFonts w:ascii="Century Gothic" w:hAnsi="Century Gothic"/>
          <w:spacing w:val="-4"/>
        </w:rPr>
        <w:t xml:space="preserve"> </w:t>
      </w:r>
      <w:r w:rsidRPr="00C102E6">
        <w:rPr>
          <w:rFonts w:ascii="Century Gothic" w:hAnsi="Century Gothic"/>
        </w:rPr>
        <w:t>and</w:t>
      </w:r>
      <w:r w:rsidRPr="00C102E6">
        <w:rPr>
          <w:rFonts w:ascii="Century Gothic" w:hAnsi="Century Gothic"/>
          <w:spacing w:val="-1"/>
        </w:rPr>
        <w:t xml:space="preserve"> </w:t>
      </w:r>
      <w:r w:rsidRPr="00C102E6">
        <w:rPr>
          <w:rFonts w:ascii="Century Gothic" w:hAnsi="Century Gothic"/>
        </w:rPr>
        <w:t>in</w:t>
      </w:r>
      <w:r w:rsidRPr="00C102E6">
        <w:rPr>
          <w:rFonts w:ascii="Century Gothic" w:hAnsi="Century Gothic"/>
          <w:spacing w:val="-2"/>
        </w:rPr>
        <w:t xml:space="preserve"> </w:t>
      </w:r>
      <w:r w:rsidRPr="00C102E6">
        <w:rPr>
          <w:rFonts w:ascii="Century Gothic" w:hAnsi="Century Gothic"/>
        </w:rPr>
        <w:t>the</w:t>
      </w:r>
      <w:r w:rsidRPr="00C102E6">
        <w:rPr>
          <w:rFonts w:ascii="Century Gothic" w:hAnsi="Century Gothic"/>
          <w:spacing w:val="-1"/>
        </w:rPr>
        <w:t xml:space="preserve"> </w:t>
      </w:r>
      <w:r w:rsidRPr="00C102E6">
        <w:rPr>
          <w:rFonts w:ascii="Century Gothic" w:hAnsi="Century Gothic"/>
        </w:rPr>
        <w:t>identification</w:t>
      </w:r>
      <w:r w:rsidRPr="00C102E6">
        <w:rPr>
          <w:rFonts w:ascii="Century Gothic" w:hAnsi="Century Gothic"/>
          <w:spacing w:val="-4"/>
        </w:rPr>
        <w:t xml:space="preserve"> </w:t>
      </w:r>
      <w:r w:rsidRPr="00C102E6">
        <w:rPr>
          <w:rFonts w:ascii="Century Gothic" w:hAnsi="Century Gothic"/>
        </w:rPr>
        <w:t>of</w:t>
      </w:r>
      <w:r w:rsidRPr="00C102E6">
        <w:rPr>
          <w:rFonts w:ascii="Century Gothic" w:hAnsi="Century Gothic"/>
          <w:spacing w:val="-1"/>
        </w:rPr>
        <w:t xml:space="preserve"> </w:t>
      </w:r>
      <w:r w:rsidRPr="00C102E6">
        <w:rPr>
          <w:rFonts w:ascii="Century Gothic" w:hAnsi="Century Gothic"/>
        </w:rPr>
        <w:t>areas</w:t>
      </w:r>
      <w:r w:rsidRPr="00C102E6">
        <w:rPr>
          <w:rFonts w:ascii="Century Gothic" w:hAnsi="Century Gothic"/>
          <w:spacing w:val="-1"/>
        </w:rPr>
        <w:t xml:space="preserve"> </w:t>
      </w:r>
      <w:r w:rsidRPr="00C102E6">
        <w:rPr>
          <w:rFonts w:ascii="Century Gothic" w:hAnsi="Century Gothic"/>
        </w:rPr>
        <w:t>in</w:t>
      </w:r>
      <w:r w:rsidRPr="00C102E6">
        <w:rPr>
          <w:rFonts w:ascii="Century Gothic" w:hAnsi="Century Gothic"/>
          <w:spacing w:val="-6"/>
        </w:rPr>
        <w:t xml:space="preserve"> </w:t>
      </w:r>
      <w:r w:rsidRPr="00C102E6">
        <w:rPr>
          <w:rFonts w:ascii="Century Gothic" w:hAnsi="Century Gothic"/>
        </w:rPr>
        <w:t>which</w:t>
      </w:r>
      <w:r w:rsidRPr="00C102E6">
        <w:rPr>
          <w:rFonts w:ascii="Century Gothic" w:hAnsi="Century Gothic"/>
          <w:spacing w:val="-4"/>
        </w:rPr>
        <w:t xml:space="preserve"> </w:t>
      </w:r>
      <w:r w:rsidRPr="00C102E6">
        <w:rPr>
          <w:rFonts w:ascii="Century Gothic" w:hAnsi="Century Gothic"/>
        </w:rPr>
        <w:t>s/he would benefit from training and undergo such training.</w:t>
      </w:r>
    </w:p>
    <w:p w14:paraId="56F99493" w14:textId="77777777" w:rsidR="00C102E6" w:rsidRPr="00C102E6" w:rsidRDefault="00C102E6" w:rsidP="00C102E6">
      <w:pPr>
        <w:pStyle w:val="ListParagraph"/>
        <w:widowControl w:val="0"/>
        <w:numPr>
          <w:ilvl w:val="0"/>
          <w:numId w:val="39"/>
        </w:numPr>
        <w:tabs>
          <w:tab w:val="left" w:pos="612"/>
          <w:tab w:val="left" w:pos="613"/>
        </w:tabs>
        <w:autoSpaceDE w:val="0"/>
        <w:autoSpaceDN w:val="0"/>
        <w:spacing w:after="0" w:line="240" w:lineRule="auto"/>
        <w:ind w:right="627"/>
        <w:contextualSpacing w:val="0"/>
        <w:rPr>
          <w:rFonts w:ascii="Century Gothic" w:hAnsi="Century Gothic"/>
        </w:rPr>
      </w:pPr>
      <w:r w:rsidRPr="00C102E6">
        <w:rPr>
          <w:rFonts w:ascii="Century Gothic" w:hAnsi="Century Gothic"/>
        </w:rPr>
        <w:t>Proactively</w:t>
      </w:r>
      <w:r w:rsidRPr="00C102E6">
        <w:rPr>
          <w:rFonts w:ascii="Century Gothic" w:hAnsi="Century Gothic"/>
          <w:spacing w:val="-5"/>
        </w:rPr>
        <w:t xml:space="preserve"> </w:t>
      </w:r>
      <w:r w:rsidRPr="00C102E6">
        <w:rPr>
          <w:rFonts w:ascii="Century Gothic" w:hAnsi="Century Gothic"/>
        </w:rPr>
        <w:t>keep</w:t>
      </w:r>
      <w:r w:rsidRPr="00C102E6">
        <w:rPr>
          <w:rFonts w:ascii="Century Gothic" w:hAnsi="Century Gothic"/>
          <w:spacing w:val="-2"/>
        </w:rPr>
        <w:t xml:space="preserve"> </w:t>
      </w:r>
      <w:r w:rsidRPr="00C102E6">
        <w:rPr>
          <w:rFonts w:ascii="Century Gothic" w:hAnsi="Century Gothic"/>
        </w:rPr>
        <w:t>abreast</w:t>
      </w:r>
      <w:r w:rsidRPr="00C102E6">
        <w:rPr>
          <w:rFonts w:ascii="Century Gothic" w:hAnsi="Century Gothic"/>
          <w:spacing w:val="-2"/>
        </w:rPr>
        <w:t xml:space="preserve"> </w:t>
      </w:r>
      <w:r w:rsidRPr="00C102E6">
        <w:rPr>
          <w:rFonts w:ascii="Century Gothic" w:hAnsi="Century Gothic"/>
        </w:rPr>
        <w:t>of</w:t>
      </w:r>
      <w:r w:rsidRPr="00C102E6">
        <w:rPr>
          <w:rFonts w:ascii="Century Gothic" w:hAnsi="Century Gothic"/>
          <w:spacing w:val="-1"/>
        </w:rPr>
        <w:t xml:space="preserve"> </w:t>
      </w:r>
      <w:r w:rsidRPr="00C102E6">
        <w:rPr>
          <w:rFonts w:ascii="Century Gothic" w:hAnsi="Century Gothic"/>
        </w:rPr>
        <w:t>developments</w:t>
      </w:r>
      <w:r w:rsidRPr="00C102E6">
        <w:rPr>
          <w:rFonts w:ascii="Century Gothic" w:hAnsi="Century Gothic"/>
          <w:spacing w:val="-3"/>
        </w:rPr>
        <w:t xml:space="preserve"> </w:t>
      </w:r>
      <w:r w:rsidRPr="00C102E6">
        <w:rPr>
          <w:rFonts w:ascii="Century Gothic" w:hAnsi="Century Gothic"/>
        </w:rPr>
        <w:t>in</w:t>
      </w:r>
      <w:r w:rsidRPr="00C102E6">
        <w:rPr>
          <w:rFonts w:ascii="Century Gothic" w:hAnsi="Century Gothic"/>
          <w:spacing w:val="-4"/>
        </w:rPr>
        <w:t xml:space="preserve"> </w:t>
      </w:r>
      <w:r w:rsidRPr="00C102E6">
        <w:rPr>
          <w:rFonts w:ascii="Century Gothic" w:hAnsi="Century Gothic"/>
        </w:rPr>
        <w:t>relation</w:t>
      </w:r>
      <w:r w:rsidRPr="00C102E6">
        <w:rPr>
          <w:rFonts w:ascii="Century Gothic" w:hAnsi="Century Gothic"/>
          <w:spacing w:val="-4"/>
        </w:rPr>
        <w:t xml:space="preserve"> </w:t>
      </w:r>
      <w:r w:rsidRPr="00C102E6">
        <w:rPr>
          <w:rFonts w:ascii="Century Gothic" w:hAnsi="Century Gothic"/>
        </w:rPr>
        <w:t>to</w:t>
      </w:r>
      <w:r w:rsidRPr="00C102E6">
        <w:rPr>
          <w:rFonts w:ascii="Century Gothic" w:hAnsi="Century Gothic"/>
          <w:spacing w:val="-2"/>
        </w:rPr>
        <w:t xml:space="preserve"> </w:t>
      </w:r>
      <w:r w:rsidRPr="00C102E6">
        <w:rPr>
          <w:rFonts w:ascii="Century Gothic" w:hAnsi="Century Gothic"/>
        </w:rPr>
        <w:t>the</w:t>
      </w:r>
      <w:r w:rsidRPr="00C102E6">
        <w:rPr>
          <w:rFonts w:ascii="Century Gothic" w:hAnsi="Century Gothic"/>
          <w:spacing w:val="-3"/>
        </w:rPr>
        <w:t xml:space="preserve"> </w:t>
      </w:r>
      <w:r w:rsidRPr="00C102E6">
        <w:rPr>
          <w:rFonts w:ascii="Century Gothic" w:hAnsi="Century Gothic"/>
        </w:rPr>
        <w:t>post,</w:t>
      </w:r>
      <w:r w:rsidRPr="00C102E6">
        <w:rPr>
          <w:rFonts w:ascii="Century Gothic" w:hAnsi="Century Gothic"/>
          <w:spacing w:val="-2"/>
        </w:rPr>
        <w:t xml:space="preserve"> </w:t>
      </w:r>
      <w:r w:rsidRPr="00C102E6">
        <w:rPr>
          <w:rFonts w:ascii="Century Gothic" w:hAnsi="Century Gothic"/>
        </w:rPr>
        <w:t>and</w:t>
      </w:r>
      <w:r w:rsidRPr="00C102E6">
        <w:rPr>
          <w:rFonts w:ascii="Century Gothic" w:hAnsi="Century Gothic"/>
          <w:spacing w:val="-4"/>
        </w:rPr>
        <w:t xml:space="preserve"> </w:t>
      </w:r>
      <w:r w:rsidRPr="00C102E6">
        <w:rPr>
          <w:rFonts w:ascii="Century Gothic" w:hAnsi="Century Gothic"/>
        </w:rPr>
        <w:t>whenever</w:t>
      </w:r>
      <w:r w:rsidRPr="00C102E6">
        <w:rPr>
          <w:rFonts w:ascii="Century Gothic" w:hAnsi="Century Gothic"/>
          <w:spacing w:val="-3"/>
        </w:rPr>
        <w:t xml:space="preserve"> </w:t>
      </w:r>
      <w:r w:rsidRPr="00C102E6">
        <w:rPr>
          <w:rFonts w:ascii="Century Gothic" w:hAnsi="Century Gothic"/>
        </w:rPr>
        <w:t>possible and appropriate, attend professional development opportunities.</w:t>
      </w:r>
    </w:p>
    <w:p w14:paraId="3FC5B1D4" w14:textId="77777777" w:rsidR="00C102E6" w:rsidRPr="00C102E6" w:rsidRDefault="00C102E6" w:rsidP="00C102E6">
      <w:pPr>
        <w:pStyle w:val="ListParagraph"/>
        <w:widowControl w:val="0"/>
        <w:numPr>
          <w:ilvl w:val="0"/>
          <w:numId w:val="39"/>
        </w:numPr>
        <w:tabs>
          <w:tab w:val="left" w:pos="612"/>
          <w:tab w:val="left" w:pos="613"/>
        </w:tabs>
        <w:autoSpaceDE w:val="0"/>
        <w:autoSpaceDN w:val="0"/>
        <w:spacing w:after="0" w:line="270" w:lineRule="exact"/>
        <w:contextualSpacing w:val="0"/>
        <w:rPr>
          <w:rFonts w:ascii="Century Gothic" w:hAnsi="Century Gothic"/>
        </w:rPr>
      </w:pPr>
      <w:r w:rsidRPr="00C102E6">
        <w:rPr>
          <w:rFonts w:ascii="Century Gothic" w:hAnsi="Century Gothic"/>
        </w:rPr>
        <w:t>Comply</w:t>
      </w:r>
      <w:r w:rsidRPr="00C102E6">
        <w:rPr>
          <w:rFonts w:ascii="Century Gothic" w:hAnsi="Century Gothic"/>
          <w:spacing w:val="-7"/>
        </w:rPr>
        <w:t xml:space="preserve"> </w:t>
      </w:r>
      <w:r w:rsidRPr="00C102E6">
        <w:rPr>
          <w:rFonts w:ascii="Century Gothic" w:hAnsi="Century Gothic"/>
        </w:rPr>
        <w:t>with</w:t>
      </w:r>
      <w:r w:rsidRPr="00C102E6">
        <w:rPr>
          <w:rFonts w:ascii="Century Gothic" w:hAnsi="Century Gothic"/>
          <w:spacing w:val="-5"/>
        </w:rPr>
        <w:t xml:space="preserve"> </w:t>
      </w:r>
      <w:r w:rsidRPr="00C102E6">
        <w:rPr>
          <w:rFonts w:ascii="Century Gothic" w:hAnsi="Century Gothic"/>
        </w:rPr>
        <w:t>and</w:t>
      </w:r>
      <w:r w:rsidRPr="00C102E6">
        <w:rPr>
          <w:rFonts w:ascii="Century Gothic" w:hAnsi="Century Gothic"/>
          <w:spacing w:val="-4"/>
        </w:rPr>
        <w:t xml:space="preserve"> </w:t>
      </w:r>
      <w:r w:rsidRPr="00C102E6">
        <w:rPr>
          <w:rFonts w:ascii="Century Gothic" w:hAnsi="Century Gothic"/>
        </w:rPr>
        <w:t>support</w:t>
      </w:r>
      <w:r w:rsidRPr="00C102E6">
        <w:rPr>
          <w:rFonts w:ascii="Century Gothic" w:hAnsi="Century Gothic"/>
          <w:spacing w:val="-1"/>
        </w:rPr>
        <w:t xml:space="preserve"> </w:t>
      </w:r>
      <w:r w:rsidRPr="00C102E6">
        <w:rPr>
          <w:rFonts w:ascii="Century Gothic" w:hAnsi="Century Gothic"/>
        </w:rPr>
        <w:t>all</w:t>
      </w:r>
      <w:r w:rsidRPr="00C102E6">
        <w:rPr>
          <w:rFonts w:ascii="Century Gothic" w:hAnsi="Century Gothic"/>
          <w:spacing w:val="-6"/>
        </w:rPr>
        <w:t xml:space="preserve"> </w:t>
      </w:r>
      <w:r w:rsidRPr="00C102E6">
        <w:rPr>
          <w:rFonts w:ascii="Century Gothic" w:hAnsi="Century Gothic"/>
        </w:rPr>
        <w:t>policies</w:t>
      </w:r>
      <w:r w:rsidRPr="00C102E6">
        <w:rPr>
          <w:rFonts w:ascii="Century Gothic" w:hAnsi="Century Gothic"/>
          <w:spacing w:val="-3"/>
        </w:rPr>
        <w:t xml:space="preserve"> </w:t>
      </w:r>
      <w:r w:rsidRPr="00C102E6">
        <w:rPr>
          <w:rFonts w:ascii="Century Gothic" w:hAnsi="Century Gothic"/>
        </w:rPr>
        <w:t>of</w:t>
      </w:r>
      <w:r w:rsidRPr="00C102E6">
        <w:rPr>
          <w:rFonts w:ascii="Century Gothic" w:hAnsi="Century Gothic"/>
          <w:spacing w:val="-4"/>
        </w:rPr>
        <w:t xml:space="preserve"> </w:t>
      </w:r>
      <w:r w:rsidRPr="00C102E6">
        <w:rPr>
          <w:rFonts w:ascii="Century Gothic" w:hAnsi="Century Gothic"/>
        </w:rPr>
        <w:t>the</w:t>
      </w:r>
      <w:r w:rsidRPr="00C102E6">
        <w:rPr>
          <w:rFonts w:ascii="Century Gothic" w:hAnsi="Century Gothic"/>
          <w:spacing w:val="-4"/>
        </w:rPr>
        <w:t xml:space="preserve"> </w:t>
      </w:r>
      <w:r w:rsidRPr="00C102E6">
        <w:rPr>
          <w:rFonts w:ascii="Century Gothic" w:hAnsi="Century Gothic"/>
        </w:rPr>
        <w:t>Focus-Trust</w:t>
      </w:r>
      <w:r w:rsidRPr="00C102E6">
        <w:rPr>
          <w:rFonts w:ascii="Century Gothic" w:hAnsi="Century Gothic"/>
          <w:spacing w:val="-5"/>
        </w:rPr>
        <w:t xml:space="preserve"> </w:t>
      </w:r>
      <w:r w:rsidRPr="00C102E6">
        <w:rPr>
          <w:rFonts w:ascii="Century Gothic" w:hAnsi="Century Gothic"/>
        </w:rPr>
        <w:t>and</w:t>
      </w:r>
      <w:r w:rsidRPr="00C102E6">
        <w:rPr>
          <w:rFonts w:ascii="Century Gothic" w:hAnsi="Century Gothic"/>
          <w:spacing w:val="-3"/>
        </w:rPr>
        <w:t xml:space="preserve"> </w:t>
      </w:r>
      <w:r w:rsidRPr="00C102E6">
        <w:rPr>
          <w:rFonts w:ascii="Century Gothic" w:hAnsi="Century Gothic"/>
          <w:spacing w:val="-2"/>
        </w:rPr>
        <w:t>school.</w:t>
      </w:r>
    </w:p>
    <w:p w14:paraId="1E43F779" w14:textId="77777777" w:rsidR="00C102E6" w:rsidRPr="00C102E6" w:rsidRDefault="00C102E6" w:rsidP="00C102E6">
      <w:pPr>
        <w:pStyle w:val="ListParagraph"/>
        <w:widowControl w:val="0"/>
        <w:numPr>
          <w:ilvl w:val="0"/>
          <w:numId w:val="39"/>
        </w:numPr>
        <w:tabs>
          <w:tab w:val="left" w:pos="612"/>
          <w:tab w:val="left" w:pos="613"/>
        </w:tabs>
        <w:autoSpaceDE w:val="0"/>
        <w:autoSpaceDN w:val="0"/>
        <w:spacing w:after="0" w:line="240" w:lineRule="auto"/>
        <w:contextualSpacing w:val="0"/>
        <w:rPr>
          <w:rFonts w:ascii="Century Gothic" w:hAnsi="Century Gothic"/>
        </w:rPr>
      </w:pPr>
      <w:r w:rsidRPr="00C102E6">
        <w:rPr>
          <w:rFonts w:ascii="Century Gothic" w:hAnsi="Century Gothic"/>
        </w:rPr>
        <w:t>Ensure</w:t>
      </w:r>
      <w:r w:rsidRPr="00C102E6">
        <w:rPr>
          <w:rFonts w:ascii="Century Gothic" w:hAnsi="Century Gothic"/>
          <w:spacing w:val="-7"/>
        </w:rPr>
        <w:t xml:space="preserve"> </w:t>
      </w:r>
      <w:r w:rsidRPr="00C102E6">
        <w:rPr>
          <w:rFonts w:ascii="Century Gothic" w:hAnsi="Century Gothic"/>
        </w:rPr>
        <w:t>that</w:t>
      </w:r>
      <w:r w:rsidRPr="00C102E6">
        <w:rPr>
          <w:rFonts w:ascii="Century Gothic" w:hAnsi="Century Gothic"/>
          <w:spacing w:val="-5"/>
        </w:rPr>
        <w:t xml:space="preserve"> </w:t>
      </w:r>
      <w:r w:rsidRPr="00C102E6">
        <w:rPr>
          <w:rFonts w:ascii="Century Gothic" w:hAnsi="Century Gothic"/>
        </w:rPr>
        <w:t>all</w:t>
      </w:r>
      <w:r w:rsidRPr="00C102E6">
        <w:rPr>
          <w:rFonts w:ascii="Century Gothic" w:hAnsi="Century Gothic"/>
          <w:spacing w:val="-6"/>
        </w:rPr>
        <w:t xml:space="preserve"> </w:t>
      </w:r>
      <w:r w:rsidRPr="00C102E6">
        <w:rPr>
          <w:rFonts w:ascii="Century Gothic" w:hAnsi="Century Gothic"/>
        </w:rPr>
        <w:t>statutory</w:t>
      </w:r>
      <w:r w:rsidRPr="00C102E6">
        <w:rPr>
          <w:rFonts w:ascii="Century Gothic" w:hAnsi="Century Gothic"/>
          <w:spacing w:val="-4"/>
        </w:rPr>
        <w:t xml:space="preserve"> </w:t>
      </w:r>
      <w:r w:rsidRPr="00C102E6">
        <w:rPr>
          <w:rFonts w:ascii="Century Gothic" w:hAnsi="Century Gothic"/>
        </w:rPr>
        <w:t>requirements</w:t>
      </w:r>
      <w:r w:rsidRPr="00C102E6">
        <w:rPr>
          <w:rFonts w:ascii="Century Gothic" w:hAnsi="Century Gothic"/>
          <w:spacing w:val="-4"/>
        </w:rPr>
        <w:t xml:space="preserve"> </w:t>
      </w:r>
      <w:r w:rsidRPr="00C102E6">
        <w:rPr>
          <w:rFonts w:ascii="Century Gothic" w:hAnsi="Century Gothic"/>
        </w:rPr>
        <w:t>are</w:t>
      </w:r>
      <w:r w:rsidRPr="00C102E6">
        <w:rPr>
          <w:rFonts w:ascii="Century Gothic" w:hAnsi="Century Gothic"/>
          <w:spacing w:val="-4"/>
        </w:rPr>
        <w:t xml:space="preserve"> met.</w:t>
      </w:r>
    </w:p>
    <w:p w14:paraId="30798E30" w14:textId="77777777" w:rsidR="00C102E6" w:rsidRPr="00C102E6" w:rsidRDefault="00C102E6" w:rsidP="00C102E6">
      <w:pPr>
        <w:rPr>
          <w:rFonts w:ascii="Century Gothic" w:hAnsi="Century Gothic"/>
        </w:rPr>
        <w:sectPr w:rsidR="00C102E6" w:rsidRPr="00C102E6">
          <w:headerReference w:type="default" r:id="rId25"/>
          <w:footerReference w:type="default" r:id="rId26"/>
          <w:pgSz w:w="11910" w:h="16840"/>
          <w:pgMar w:top="900" w:right="620" w:bottom="1160" w:left="600" w:header="431" w:footer="917" w:gutter="0"/>
          <w:cols w:space="720"/>
        </w:sectPr>
      </w:pPr>
    </w:p>
    <w:p w14:paraId="425087E0" w14:textId="77777777" w:rsidR="00C102E6" w:rsidRPr="00C102E6" w:rsidRDefault="00C102E6" w:rsidP="00C102E6">
      <w:pPr>
        <w:spacing w:before="34"/>
        <w:ind w:left="252"/>
        <w:rPr>
          <w:rFonts w:ascii="Century Gothic" w:hAnsi="Century Gothic"/>
          <w:b/>
          <w:sz w:val="20"/>
        </w:rPr>
      </w:pPr>
      <w:r w:rsidRPr="00C102E6">
        <w:rPr>
          <w:rFonts w:ascii="Century Gothic" w:hAnsi="Century Gothic"/>
          <w:b/>
          <w:sz w:val="20"/>
        </w:rPr>
        <w:lastRenderedPageBreak/>
        <w:t>Person</w:t>
      </w:r>
      <w:r w:rsidRPr="00C102E6">
        <w:rPr>
          <w:rFonts w:ascii="Century Gothic" w:hAnsi="Century Gothic"/>
          <w:b/>
          <w:spacing w:val="-9"/>
          <w:sz w:val="20"/>
        </w:rPr>
        <w:t xml:space="preserve"> </w:t>
      </w:r>
      <w:r w:rsidRPr="00C102E6">
        <w:rPr>
          <w:rFonts w:ascii="Century Gothic" w:hAnsi="Century Gothic"/>
          <w:b/>
          <w:spacing w:val="-2"/>
          <w:sz w:val="20"/>
        </w:rPr>
        <w:t>specification</w:t>
      </w:r>
    </w:p>
    <w:p w14:paraId="26797E4F" w14:textId="77777777" w:rsidR="00C102E6" w:rsidRPr="00C102E6" w:rsidRDefault="00C102E6" w:rsidP="00C102E6">
      <w:pPr>
        <w:pStyle w:val="BodyText"/>
        <w:spacing w:before="11"/>
        <w:rPr>
          <w:rFonts w:ascii="Century Gothic" w:hAnsi="Century Gothic"/>
          <w:b/>
          <w:sz w:val="19"/>
        </w:rPr>
      </w:pPr>
    </w:p>
    <w:p w14:paraId="3E48CE74" w14:textId="09EC9B7D" w:rsidR="00C102E6" w:rsidRPr="00C102E6" w:rsidRDefault="00C102E6" w:rsidP="00C223E5">
      <w:pPr>
        <w:ind w:left="252" w:right="7633"/>
        <w:rPr>
          <w:rFonts w:ascii="Century Gothic" w:hAnsi="Century Gothic"/>
          <w:sz w:val="19"/>
        </w:rPr>
      </w:pPr>
      <w:r w:rsidRPr="00C102E6">
        <w:rPr>
          <w:rFonts w:ascii="Century Gothic" w:hAnsi="Century Gothic"/>
          <w:sz w:val="20"/>
        </w:rPr>
        <w:t>Key</w:t>
      </w:r>
      <w:r w:rsidRPr="00C102E6">
        <w:rPr>
          <w:rFonts w:ascii="Century Gothic" w:hAnsi="Century Gothic"/>
          <w:spacing w:val="-11"/>
          <w:sz w:val="20"/>
        </w:rPr>
        <w:t xml:space="preserve"> </w:t>
      </w:r>
      <w:r w:rsidRPr="00C102E6">
        <w:rPr>
          <w:rFonts w:ascii="Century Gothic" w:hAnsi="Century Gothic"/>
          <w:sz w:val="20"/>
        </w:rPr>
        <w:t>to</w:t>
      </w:r>
      <w:r w:rsidRPr="00C102E6">
        <w:rPr>
          <w:rFonts w:ascii="Century Gothic" w:hAnsi="Century Gothic"/>
          <w:spacing w:val="-13"/>
          <w:sz w:val="20"/>
        </w:rPr>
        <w:t xml:space="preserve"> </w:t>
      </w:r>
      <w:r w:rsidRPr="00C102E6">
        <w:rPr>
          <w:rFonts w:ascii="Century Gothic" w:hAnsi="Century Gothic"/>
          <w:sz w:val="20"/>
        </w:rPr>
        <w:t>assessment</w:t>
      </w:r>
      <w:r w:rsidRPr="00C102E6">
        <w:rPr>
          <w:rFonts w:ascii="Century Gothic" w:hAnsi="Century Gothic"/>
          <w:spacing w:val="-12"/>
          <w:sz w:val="20"/>
        </w:rPr>
        <w:t xml:space="preserve"> </w:t>
      </w:r>
      <w:r w:rsidRPr="00C102E6">
        <w:rPr>
          <w:rFonts w:ascii="Century Gothic" w:hAnsi="Century Gothic"/>
          <w:sz w:val="20"/>
        </w:rPr>
        <w:t xml:space="preserve">methods; A – Application </w:t>
      </w:r>
      <w:proofErr w:type="gramStart"/>
      <w:r w:rsidRPr="00C102E6">
        <w:rPr>
          <w:rFonts w:ascii="Century Gothic" w:hAnsi="Century Gothic"/>
          <w:sz w:val="20"/>
        </w:rPr>
        <w:t>form</w:t>
      </w:r>
      <w:proofErr w:type="gramEnd"/>
      <w:r w:rsidR="00C223E5">
        <w:rPr>
          <w:rFonts w:ascii="Century Gothic" w:hAnsi="Century Gothic"/>
          <w:sz w:val="20"/>
        </w:rPr>
        <w:br/>
      </w:r>
      <w:r w:rsidRPr="00C102E6">
        <w:rPr>
          <w:rFonts w:ascii="Century Gothic" w:hAnsi="Century Gothic"/>
          <w:sz w:val="20"/>
        </w:rPr>
        <w:t>I</w:t>
      </w:r>
      <w:r w:rsidRPr="00C102E6">
        <w:rPr>
          <w:rFonts w:ascii="Century Gothic" w:hAnsi="Century Gothic"/>
          <w:spacing w:val="-4"/>
          <w:sz w:val="20"/>
        </w:rPr>
        <w:t xml:space="preserve"> </w:t>
      </w:r>
      <w:r w:rsidRPr="00C102E6">
        <w:rPr>
          <w:rFonts w:ascii="Century Gothic" w:hAnsi="Century Gothic"/>
          <w:sz w:val="20"/>
        </w:rPr>
        <w:t>–</w:t>
      </w:r>
      <w:r w:rsidRPr="00C102E6">
        <w:rPr>
          <w:rFonts w:ascii="Century Gothic" w:hAnsi="Century Gothic"/>
          <w:spacing w:val="-2"/>
          <w:sz w:val="20"/>
        </w:rPr>
        <w:t xml:space="preserve"> </w:t>
      </w:r>
      <w:r w:rsidRPr="00C102E6">
        <w:rPr>
          <w:rFonts w:ascii="Century Gothic" w:hAnsi="Century Gothic"/>
          <w:sz w:val="20"/>
        </w:rPr>
        <w:t>Interview</w:t>
      </w:r>
      <w:r w:rsidRPr="00C102E6">
        <w:rPr>
          <w:rFonts w:ascii="Century Gothic" w:hAnsi="Century Gothic"/>
          <w:spacing w:val="-5"/>
          <w:sz w:val="20"/>
        </w:rPr>
        <w:t xml:space="preserve"> </w:t>
      </w:r>
      <w:r w:rsidRPr="00C102E6">
        <w:rPr>
          <w:rFonts w:ascii="Century Gothic" w:hAnsi="Century Gothic"/>
          <w:spacing w:val="-2"/>
          <w:sz w:val="20"/>
        </w:rPr>
        <w:t>process</w:t>
      </w:r>
      <w:r w:rsidR="00C223E5">
        <w:rPr>
          <w:rFonts w:ascii="Century Gothic" w:hAnsi="Century Gothic"/>
          <w:spacing w:val="-2"/>
          <w:sz w:val="20"/>
        </w:rPr>
        <w:br/>
      </w:r>
      <w:r w:rsidRPr="00C102E6">
        <w:rPr>
          <w:rFonts w:ascii="Century Gothic" w:hAnsi="Century Gothic"/>
        </w:rPr>
        <w:t>R</w:t>
      </w:r>
      <w:r w:rsidRPr="00C102E6">
        <w:rPr>
          <w:rFonts w:ascii="Century Gothic" w:hAnsi="Century Gothic"/>
          <w:spacing w:val="1"/>
        </w:rPr>
        <w:t xml:space="preserve"> </w:t>
      </w:r>
      <w:r w:rsidRPr="00C102E6">
        <w:rPr>
          <w:rFonts w:ascii="Century Gothic" w:hAnsi="Century Gothic"/>
        </w:rPr>
        <w:t>–</w:t>
      </w:r>
      <w:r w:rsidRPr="00C102E6">
        <w:rPr>
          <w:rFonts w:ascii="Century Gothic" w:hAnsi="Century Gothic"/>
          <w:spacing w:val="-1"/>
        </w:rPr>
        <w:t xml:space="preserve"> </w:t>
      </w:r>
      <w:r w:rsidRPr="00C102E6">
        <w:rPr>
          <w:rFonts w:ascii="Century Gothic" w:hAnsi="Century Gothic"/>
          <w:spacing w:val="-2"/>
        </w:rPr>
        <w:t>Reference</w:t>
      </w:r>
      <w:r w:rsidR="00C223E5">
        <w:rPr>
          <w:rFonts w:ascii="Century Gothic" w:hAnsi="Century Gothic"/>
          <w:spacing w:val="-2"/>
        </w:rPr>
        <w:br/>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4"/>
        <w:gridCol w:w="991"/>
        <w:gridCol w:w="1136"/>
        <w:gridCol w:w="1133"/>
      </w:tblGrid>
      <w:tr w:rsidR="00C102E6" w:rsidRPr="00C102E6" w14:paraId="25D73F29" w14:textId="77777777" w:rsidTr="00A05E36">
        <w:trPr>
          <w:trHeight w:val="309"/>
        </w:trPr>
        <w:tc>
          <w:tcPr>
            <w:tcW w:w="6654" w:type="dxa"/>
            <w:shd w:val="clear" w:color="auto" w:fill="1F3862"/>
          </w:tcPr>
          <w:p w14:paraId="0A251AD3" w14:textId="77777777" w:rsidR="00C102E6" w:rsidRPr="00C102E6" w:rsidRDefault="00C102E6" w:rsidP="00A05E36">
            <w:pPr>
              <w:pStyle w:val="TableParagraph"/>
              <w:spacing w:before="14"/>
              <w:ind w:left="2656" w:right="2652"/>
              <w:jc w:val="center"/>
              <w:rPr>
                <w:b/>
                <w:sz w:val="20"/>
              </w:rPr>
            </w:pPr>
            <w:r w:rsidRPr="00C102E6">
              <w:rPr>
                <w:b/>
                <w:color w:val="FFFFFF"/>
                <w:spacing w:val="-2"/>
                <w:sz w:val="20"/>
              </w:rPr>
              <w:t>Qualifications</w:t>
            </w:r>
          </w:p>
        </w:tc>
        <w:tc>
          <w:tcPr>
            <w:tcW w:w="991" w:type="dxa"/>
            <w:shd w:val="clear" w:color="auto" w:fill="1F3862"/>
          </w:tcPr>
          <w:p w14:paraId="4C82CC98" w14:textId="77777777" w:rsidR="00C102E6" w:rsidRPr="00C102E6" w:rsidRDefault="00C102E6" w:rsidP="00A05E36">
            <w:pPr>
              <w:pStyle w:val="TableParagraph"/>
              <w:spacing w:before="14"/>
              <w:rPr>
                <w:b/>
                <w:sz w:val="20"/>
              </w:rPr>
            </w:pPr>
            <w:r w:rsidRPr="00C102E6">
              <w:rPr>
                <w:b/>
                <w:color w:val="FFFFFF"/>
                <w:spacing w:val="-2"/>
                <w:sz w:val="20"/>
              </w:rPr>
              <w:t>Essential</w:t>
            </w:r>
          </w:p>
        </w:tc>
        <w:tc>
          <w:tcPr>
            <w:tcW w:w="1136" w:type="dxa"/>
            <w:shd w:val="clear" w:color="auto" w:fill="1F3862"/>
          </w:tcPr>
          <w:p w14:paraId="50EFC90C" w14:textId="77777777" w:rsidR="00C102E6" w:rsidRPr="00C102E6" w:rsidRDefault="00C102E6" w:rsidP="00A05E36">
            <w:pPr>
              <w:pStyle w:val="TableParagraph"/>
              <w:spacing w:before="14"/>
              <w:ind w:left="5"/>
              <w:rPr>
                <w:b/>
                <w:sz w:val="20"/>
              </w:rPr>
            </w:pPr>
            <w:r w:rsidRPr="00C102E6">
              <w:rPr>
                <w:b/>
                <w:color w:val="FFFFFF"/>
                <w:spacing w:val="-2"/>
                <w:sz w:val="20"/>
              </w:rPr>
              <w:t>Desirable</w:t>
            </w:r>
          </w:p>
        </w:tc>
        <w:tc>
          <w:tcPr>
            <w:tcW w:w="1133" w:type="dxa"/>
            <w:shd w:val="clear" w:color="auto" w:fill="1F3862"/>
          </w:tcPr>
          <w:p w14:paraId="1A00A56E" w14:textId="77777777" w:rsidR="00C102E6" w:rsidRPr="00C102E6" w:rsidRDefault="00C102E6" w:rsidP="00A05E36">
            <w:pPr>
              <w:pStyle w:val="TableParagraph"/>
              <w:spacing w:before="14"/>
              <w:rPr>
                <w:b/>
                <w:sz w:val="20"/>
              </w:rPr>
            </w:pPr>
            <w:r w:rsidRPr="00C102E6">
              <w:rPr>
                <w:b/>
                <w:color w:val="FFFFFF"/>
                <w:spacing w:val="-2"/>
                <w:sz w:val="20"/>
              </w:rPr>
              <w:t>Evidence</w:t>
            </w:r>
          </w:p>
        </w:tc>
      </w:tr>
      <w:tr w:rsidR="00C102E6" w:rsidRPr="00C102E6" w14:paraId="513E6455" w14:textId="77777777" w:rsidTr="00A05E36">
        <w:trPr>
          <w:trHeight w:val="309"/>
        </w:trPr>
        <w:tc>
          <w:tcPr>
            <w:tcW w:w="6654" w:type="dxa"/>
          </w:tcPr>
          <w:p w14:paraId="4D9EC556" w14:textId="77777777" w:rsidR="00C102E6" w:rsidRPr="00C102E6" w:rsidRDefault="00C102E6" w:rsidP="00A05E36">
            <w:pPr>
              <w:pStyle w:val="TableParagraph"/>
              <w:spacing w:before="10"/>
              <w:rPr>
                <w:sz w:val="20"/>
              </w:rPr>
            </w:pPr>
            <w:r w:rsidRPr="00C102E6">
              <w:rPr>
                <w:sz w:val="20"/>
              </w:rPr>
              <w:t>Qualified</w:t>
            </w:r>
            <w:r w:rsidRPr="00C102E6">
              <w:rPr>
                <w:spacing w:val="-11"/>
                <w:sz w:val="20"/>
              </w:rPr>
              <w:t xml:space="preserve"> </w:t>
            </w:r>
            <w:r w:rsidRPr="00C102E6">
              <w:rPr>
                <w:sz w:val="20"/>
              </w:rPr>
              <w:t>Teacher</w:t>
            </w:r>
            <w:r w:rsidRPr="00C102E6">
              <w:rPr>
                <w:spacing w:val="-7"/>
                <w:sz w:val="20"/>
              </w:rPr>
              <w:t xml:space="preserve"> </w:t>
            </w:r>
            <w:r w:rsidRPr="00C102E6">
              <w:rPr>
                <w:spacing w:val="-2"/>
                <w:sz w:val="20"/>
              </w:rPr>
              <w:t>Status</w:t>
            </w:r>
          </w:p>
        </w:tc>
        <w:tc>
          <w:tcPr>
            <w:tcW w:w="991" w:type="dxa"/>
          </w:tcPr>
          <w:p w14:paraId="5F054BFB" w14:textId="77777777" w:rsidR="00C102E6" w:rsidRPr="00C102E6" w:rsidRDefault="00C102E6" w:rsidP="00A05E36">
            <w:pPr>
              <w:pStyle w:val="TableParagraph"/>
              <w:spacing w:before="10"/>
              <w:rPr>
                <w:b/>
                <w:sz w:val="20"/>
              </w:rPr>
            </w:pPr>
            <w:r w:rsidRPr="00C102E6">
              <w:rPr>
                <w:b/>
                <w:w w:val="99"/>
                <w:sz w:val="20"/>
              </w:rPr>
              <w:t>√</w:t>
            </w:r>
          </w:p>
        </w:tc>
        <w:tc>
          <w:tcPr>
            <w:tcW w:w="1136" w:type="dxa"/>
          </w:tcPr>
          <w:p w14:paraId="6940D0EB" w14:textId="77777777" w:rsidR="00C102E6" w:rsidRPr="00C102E6" w:rsidRDefault="00C102E6" w:rsidP="00A05E36">
            <w:pPr>
              <w:pStyle w:val="TableParagraph"/>
              <w:ind w:left="0"/>
              <w:rPr>
                <w:sz w:val="18"/>
              </w:rPr>
            </w:pPr>
          </w:p>
        </w:tc>
        <w:tc>
          <w:tcPr>
            <w:tcW w:w="1133" w:type="dxa"/>
          </w:tcPr>
          <w:p w14:paraId="769BC76C" w14:textId="77777777" w:rsidR="00C102E6" w:rsidRPr="00C102E6" w:rsidRDefault="00C102E6" w:rsidP="00A05E36">
            <w:pPr>
              <w:pStyle w:val="TableParagraph"/>
              <w:spacing w:before="10"/>
              <w:rPr>
                <w:b/>
                <w:sz w:val="20"/>
              </w:rPr>
            </w:pPr>
            <w:r w:rsidRPr="00C102E6">
              <w:rPr>
                <w:b/>
                <w:w w:val="99"/>
                <w:sz w:val="20"/>
              </w:rPr>
              <w:t>A</w:t>
            </w:r>
          </w:p>
        </w:tc>
      </w:tr>
      <w:tr w:rsidR="00C102E6" w:rsidRPr="00C102E6" w14:paraId="3066754B" w14:textId="77777777" w:rsidTr="00A05E36">
        <w:trPr>
          <w:trHeight w:val="309"/>
        </w:trPr>
        <w:tc>
          <w:tcPr>
            <w:tcW w:w="6654" w:type="dxa"/>
          </w:tcPr>
          <w:p w14:paraId="619BF282" w14:textId="77777777" w:rsidR="00C102E6" w:rsidRPr="00C102E6" w:rsidRDefault="00C102E6" w:rsidP="00A05E36">
            <w:pPr>
              <w:pStyle w:val="TableParagraph"/>
              <w:spacing w:before="10"/>
              <w:rPr>
                <w:sz w:val="20"/>
              </w:rPr>
            </w:pPr>
            <w:r w:rsidRPr="00C102E6">
              <w:rPr>
                <w:sz w:val="20"/>
              </w:rPr>
              <w:t>Graduate</w:t>
            </w:r>
            <w:r w:rsidRPr="00C102E6">
              <w:rPr>
                <w:spacing w:val="-9"/>
                <w:sz w:val="20"/>
              </w:rPr>
              <w:t xml:space="preserve"> </w:t>
            </w:r>
            <w:r w:rsidRPr="00C102E6">
              <w:rPr>
                <w:sz w:val="20"/>
              </w:rPr>
              <w:t>level</w:t>
            </w:r>
            <w:r w:rsidRPr="00C102E6">
              <w:rPr>
                <w:spacing w:val="-9"/>
                <w:sz w:val="20"/>
              </w:rPr>
              <w:t xml:space="preserve"> </w:t>
            </w:r>
            <w:r w:rsidRPr="00C102E6">
              <w:rPr>
                <w:spacing w:val="-2"/>
                <w:sz w:val="20"/>
              </w:rPr>
              <w:t>qualification</w:t>
            </w:r>
          </w:p>
        </w:tc>
        <w:tc>
          <w:tcPr>
            <w:tcW w:w="991" w:type="dxa"/>
          </w:tcPr>
          <w:p w14:paraId="36B35911" w14:textId="77777777" w:rsidR="00C102E6" w:rsidRPr="00C102E6" w:rsidRDefault="00C102E6" w:rsidP="00A05E36">
            <w:pPr>
              <w:pStyle w:val="TableParagraph"/>
              <w:spacing w:before="10"/>
              <w:rPr>
                <w:b/>
                <w:sz w:val="20"/>
              </w:rPr>
            </w:pPr>
            <w:r w:rsidRPr="00C102E6">
              <w:rPr>
                <w:b/>
                <w:w w:val="99"/>
                <w:sz w:val="20"/>
              </w:rPr>
              <w:t>√</w:t>
            </w:r>
          </w:p>
        </w:tc>
        <w:tc>
          <w:tcPr>
            <w:tcW w:w="1136" w:type="dxa"/>
          </w:tcPr>
          <w:p w14:paraId="196CB3F9" w14:textId="77777777" w:rsidR="00C102E6" w:rsidRPr="00C102E6" w:rsidRDefault="00C102E6" w:rsidP="00A05E36">
            <w:pPr>
              <w:pStyle w:val="TableParagraph"/>
              <w:ind w:left="0"/>
              <w:rPr>
                <w:sz w:val="18"/>
              </w:rPr>
            </w:pPr>
          </w:p>
        </w:tc>
        <w:tc>
          <w:tcPr>
            <w:tcW w:w="1133" w:type="dxa"/>
          </w:tcPr>
          <w:p w14:paraId="7A412647" w14:textId="77777777" w:rsidR="00C102E6" w:rsidRPr="00C102E6" w:rsidRDefault="00C102E6" w:rsidP="00A05E36">
            <w:pPr>
              <w:pStyle w:val="TableParagraph"/>
              <w:spacing w:before="10"/>
              <w:rPr>
                <w:b/>
                <w:sz w:val="20"/>
              </w:rPr>
            </w:pPr>
            <w:r w:rsidRPr="00C102E6">
              <w:rPr>
                <w:b/>
                <w:w w:val="99"/>
                <w:sz w:val="20"/>
              </w:rPr>
              <w:t>A</w:t>
            </w:r>
          </w:p>
        </w:tc>
      </w:tr>
      <w:tr w:rsidR="00C102E6" w:rsidRPr="00C102E6" w14:paraId="1A73F934" w14:textId="77777777" w:rsidTr="00A05E36">
        <w:trPr>
          <w:trHeight w:val="616"/>
        </w:trPr>
        <w:tc>
          <w:tcPr>
            <w:tcW w:w="6654" w:type="dxa"/>
          </w:tcPr>
          <w:p w14:paraId="65AE8FB1" w14:textId="77777777" w:rsidR="00C102E6" w:rsidRPr="00C102E6" w:rsidRDefault="00C102E6" w:rsidP="00A05E36">
            <w:pPr>
              <w:pStyle w:val="TableParagraph"/>
              <w:spacing w:before="10" w:line="261" w:lineRule="auto"/>
              <w:rPr>
                <w:sz w:val="20"/>
              </w:rPr>
            </w:pPr>
            <w:r w:rsidRPr="00C102E6">
              <w:rPr>
                <w:sz w:val="20"/>
              </w:rPr>
              <w:t>Evidence</w:t>
            </w:r>
            <w:r w:rsidRPr="00C102E6">
              <w:rPr>
                <w:spacing w:val="-7"/>
                <w:sz w:val="20"/>
              </w:rPr>
              <w:t xml:space="preserve"> </w:t>
            </w:r>
            <w:r w:rsidRPr="00C102E6">
              <w:rPr>
                <w:sz w:val="20"/>
              </w:rPr>
              <w:t>of</w:t>
            </w:r>
            <w:r w:rsidRPr="00C102E6">
              <w:rPr>
                <w:spacing w:val="-7"/>
                <w:sz w:val="20"/>
              </w:rPr>
              <w:t xml:space="preserve"> </w:t>
            </w:r>
            <w:r w:rsidRPr="00C102E6">
              <w:rPr>
                <w:sz w:val="20"/>
              </w:rPr>
              <w:t>continuing</w:t>
            </w:r>
            <w:r w:rsidRPr="00C102E6">
              <w:rPr>
                <w:spacing w:val="-7"/>
                <w:sz w:val="20"/>
              </w:rPr>
              <w:t xml:space="preserve"> </w:t>
            </w:r>
            <w:r w:rsidRPr="00C102E6">
              <w:rPr>
                <w:sz w:val="20"/>
              </w:rPr>
              <w:t>and</w:t>
            </w:r>
            <w:r w:rsidRPr="00C102E6">
              <w:rPr>
                <w:spacing w:val="-7"/>
                <w:sz w:val="20"/>
              </w:rPr>
              <w:t xml:space="preserve"> </w:t>
            </w:r>
            <w:r w:rsidRPr="00C102E6">
              <w:rPr>
                <w:sz w:val="20"/>
              </w:rPr>
              <w:t>relevant</w:t>
            </w:r>
            <w:r w:rsidRPr="00C102E6">
              <w:rPr>
                <w:spacing w:val="-7"/>
                <w:sz w:val="20"/>
              </w:rPr>
              <w:t xml:space="preserve"> </w:t>
            </w:r>
            <w:r w:rsidRPr="00C102E6">
              <w:rPr>
                <w:sz w:val="20"/>
              </w:rPr>
              <w:t>professional</w:t>
            </w:r>
            <w:r w:rsidRPr="00C102E6">
              <w:rPr>
                <w:spacing w:val="-4"/>
                <w:sz w:val="20"/>
              </w:rPr>
              <w:t xml:space="preserve"> </w:t>
            </w:r>
            <w:r w:rsidRPr="00C102E6">
              <w:rPr>
                <w:sz w:val="20"/>
              </w:rPr>
              <w:t>development</w:t>
            </w:r>
            <w:r w:rsidRPr="00C102E6">
              <w:rPr>
                <w:spacing w:val="-7"/>
                <w:sz w:val="20"/>
              </w:rPr>
              <w:t xml:space="preserve"> </w:t>
            </w:r>
            <w:r w:rsidRPr="00C102E6">
              <w:rPr>
                <w:sz w:val="20"/>
              </w:rPr>
              <w:t>in school leadership and management</w:t>
            </w:r>
          </w:p>
        </w:tc>
        <w:tc>
          <w:tcPr>
            <w:tcW w:w="991" w:type="dxa"/>
          </w:tcPr>
          <w:p w14:paraId="74CB6425" w14:textId="77777777" w:rsidR="00C102E6" w:rsidRPr="00C102E6" w:rsidRDefault="00C102E6" w:rsidP="00A05E36">
            <w:pPr>
              <w:pStyle w:val="TableParagraph"/>
              <w:ind w:left="0"/>
              <w:rPr>
                <w:sz w:val="18"/>
              </w:rPr>
            </w:pPr>
          </w:p>
        </w:tc>
        <w:tc>
          <w:tcPr>
            <w:tcW w:w="1136" w:type="dxa"/>
          </w:tcPr>
          <w:p w14:paraId="39CDE065" w14:textId="77777777" w:rsidR="00C102E6" w:rsidRPr="00C102E6" w:rsidRDefault="00C102E6" w:rsidP="00A05E36">
            <w:pPr>
              <w:pStyle w:val="TableParagraph"/>
              <w:ind w:left="5"/>
              <w:rPr>
                <w:b/>
                <w:sz w:val="20"/>
              </w:rPr>
            </w:pPr>
            <w:r w:rsidRPr="00C102E6">
              <w:rPr>
                <w:b/>
                <w:w w:val="99"/>
                <w:sz w:val="20"/>
              </w:rPr>
              <w:t>√</w:t>
            </w:r>
          </w:p>
        </w:tc>
        <w:tc>
          <w:tcPr>
            <w:tcW w:w="1133" w:type="dxa"/>
          </w:tcPr>
          <w:p w14:paraId="2A264D66" w14:textId="77777777" w:rsidR="00C102E6" w:rsidRPr="00C102E6" w:rsidRDefault="00C102E6" w:rsidP="00A05E36">
            <w:pPr>
              <w:pStyle w:val="TableParagraph"/>
              <w:spacing w:before="10"/>
              <w:rPr>
                <w:b/>
                <w:sz w:val="20"/>
              </w:rPr>
            </w:pPr>
            <w:r w:rsidRPr="00C102E6">
              <w:rPr>
                <w:b/>
                <w:w w:val="99"/>
                <w:sz w:val="20"/>
              </w:rPr>
              <w:t>A</w:t>
            </w:r>
          </w:p>
        </w:tc>
      </w:tr>
      <w:tr w:rsidR="00C102E6" w:rsidRPr="00C102E6" w14:paraId="2595C61C" w14:textId="77777777" w:rsidTr="00A05E36">
        <w:trPr>
          <w:trHeight w:val="309"/>
        </w:trPr>
        <w:tc>
          <w:tcPr>
            <w:tcW w:w="6654" w:type="dxa"/>
            <w:shd w:val="clear" w:color="auto" w:fill="1F3862"/>
          </w:tcPr>
          <w:p w14:paraId="6E2C0DBD" w14:textId="77777777" w:rsidR="00C102E6" w:rsidRPr="00C102E6" w:rsidRDefault="00C102E6" w:rsidP="00A05E36">
            <w:pPr>
              <w:pStyle w:val="TableParagraph"/>
              <w:spacing w:before="14"/>
              <w:rPr>
                <w:b/>
                <w:sz w:val="20"/>
              </w:rPr>
            </w:pPr>
            <w:r w:rsidRPr="00C102E6">
              <w:rPr>
                <w:b/>
                <w:color w:val="FFFFFF"/>
                <w:sz w:val="20"/>
              </w:rPr>
              <w:t>Skills</w:t>
            </w:r>
            <w:r w:rsidRPr="00C102E6">
              <w:rPr>
                <w:b/>
                <w:color w:val="FFFFFF"/>
                <w:spacing w:val="-5"/>
                <w:sz w:val="20"/>
              </w:rPr>
              <w:t xml:space="preserve"> </w:t>
            </w:r>
            <w:r w:rsidRPr="00C102E6">
              <w:rPr>
                <w:b/>
                <w:color w:val="FFFFFF"/>
                <w:sz w:val="20"/>
              </w:rPr>
              <w:t>and</w:t>
            </w:r>
            <w:r w:rsidRPr="00C102E6">
              <w:rPr>
                <w:b/>
                <w:color w:val="FFFFFF"/>
                <w:spacing w:val="-6"/>
                <w:sz w:val="20"/>
              </w:rPr>
              <w:t xml:space="preserve"> </w:t>
            </w:r>
            <w:r w:rsidRPr="00C102E6">
              <w:rPr>
                <w:b/>
                <w:color w:val="FFFFFF"/>
                <w:spacing w:val="-2"/>
                <w:sz w:val="20"/>
              </w:rPr>
              <w:t>Experience</w:t>
            </w:r>
          </w:p>
        </w:tc>
        <w:tc>
          <w:tcPr>
            <w:tcW w:w="991" w:type="dxa"/>
            <w:shd w:val="clear" w:color="auto" w:fill="1F3862"/>
          </w:tcPr>
          <w:p w14:paraId="2B18014D" w14:textId="77777777" w:rsidR="00C102E6" w:rsidRPr="00C102E6" w:rsidRDefault="00C102E6" w:rsidP="00A05E36">
            <w:pPr>
              <w:pStyle w:val="TableParagraph"/>
              <w:ind w:left="0"/>
              <w:rPr>
                <w:sz w:val="18"/>
              </w:rPr>
            </w:pPr>
          </w:p>
        </w:tc>
        <w:tc>
          <w:tcPr>
            <w:tcW w:w="1136" w:type="dxa"/>
            <w:shd w:val="clear" w:color="auto" w:fill="1F3862"/>
          </w:tcPr>
          <w:p w14:paraId="52F6A157" w14:textId="77777777" w:rsidR="00C102E6" w:rsidRPr="00C102E6" w:rsidRDefault="00C102E6" w:rsidP="00A05E36">
            <w:pPr>
              <w:pStyle w:val="TableParagraph"/>
              <w:ind w:left="0"/>
              <w:rPr>
                <w:sz w:val="18"/>
              </w:rPr>
            </w:pPr>
          </w:p>
        </w:tc>
        <w:tc>
          <w:tcPr>
            <w:tcW w:w="1133" w:type="dxa"/>
            <w:shd w:val="clear" w:color="auto" w:fill="1F3862"/>
          </w:tcPr>
          <w:p w14:paraId="5A98738D" w14:textId="77777777" w:rsidR="00C102E6" w:rsidRPr="00C102E6" w:rsidRDefault="00C102E6" w:rsidP="00A05E36">
            <w:pPr>
              <w:pStyle w:val="TableParagraph"/>
              <w:ind w:left="0"/>
              <w:rPr>
                <w:sz w:val="18"/>
              </w:rPr>
            </w:pPr>
          </w:p>
        </w:tc>
      </w:tr>
      <w:tr w:rsidR="00C102E6" w:rsidRPr="00C102E6" w14:paraId="4E3CE4CE" w14:textId="77777777" w:rsidTr="00A05E36">
        <w:trPr>
          <w:trHeight w:val="617"/>
        </w:trPr>
        <w:tc>
          <w:tcPr>
            <w:tcW w:w="6654" w:type="dxa"/>
          </w:tcPr>
          <w:p w14:paraId="7DDDEA7F" w14:textId="77777777" w:rsidR="00C102E6" w:rsidRPr="00C102E6" w:rsidRDefault="00C102E6" w:rsidP="00A05E36">
            <w:pPr>
              <w:pStyle w:val="TableParagraph"/>
              <w:spacing w:before="10" w:line="259" w:lineRule="auto"/>
              <w:rPr>
                <w:sz w:val="20"/>
              </w:rPr>
            </w:pPr>
            <w:r w:rsidRPr="00C102E6">
              <w:rPr>
                <w:sz w:val="20"/>
              </w:rPr>
              <w:t>Ability</w:t>
            </w:r>
            <w:r w:rsidRPr="00C102E6">
              <w:rPr>
                <w:spacing w:val="-4"/>
                <w:sz w:val="20"/>
              </w:rPr>
              <w:t xml:space="preserve"> </w:t>
            </w:r>
            <w:r w:rsidRPr="00C102E6">
              <w:rPr>
                <w:sz w:val="20"/>
              </w:rPr>
              <w:t>to</w:t>
            </w:r>
            <w:r w:rsidRPr="00C102E6">
              <w:rPr>
                <w:spacing w:val="-6"/>
                <w:sz w:val="20"/>
              </w:rPr>
              <w:t xml:space="preserve"> </w:t>
            </w:r>
            <w:r w:rsidRPr="00C102E6">
              <w:rPr>
                <w:sz w:val="20"/>
              </w:rPr>
              <w:t>actively</w:t>
            </w:r>
            <w:r w:rsidRPr="00C102E6">
              <w:rPr>
                <w:spacing w:val="-4"/>
                <w:sz w:val="20"/>
              </w:rPr>
              <w:t xml:space="preserve"> </w:t>
            </w:r>
            <w:r w:rsidRPr="00C102E6">
              <w:rPr>
                <w:sz w:val="20"/>
              </w:rPr>
              <w:t>lead</w:t>
            </w:r>
            <w:r w:rsidRPr="00C102E6">
              <w:rPr>
                <w:spacing w:val="-5"/>
                <w:sz w:val="20"/>
              </w:rPr>
              <w:t xml:space="preserve"> </w:t>
            </w:r>
            <w:r w:rsidRPr="00C102E6">
              <w:rPr>
                <w:sz w:val="20"/>
              </w:rPr>
              <w:t>and</w:t>
            </w:r>
            <w:r w:rsidRPr="00C102E6">
              <w:rPr>
                <w:spacing w:val="-5"/>
                <w:sz w:val="20"/>
              </w:rPr>
              <w:t xml:space="preserve"> </w:t>
            </w:r>
            <w:r w:rsidRPr="00C102E6">
              <w:rPr>
                <w:sz w:val="20"/>
              </w:rPr>
              <w:t>promote</w:t>
            </w:r>
            <w:r w:rsidRPr="00C102E6">
              <w:rPr>
                <w:spacing w:val="-5"/>
                <w:sz w:val="20"/>
              </w:rPr>
              <w:t xml:space="preserve"> </w:t>
            </w:r>
            <w:r w:rsidRPr="00C102E6">
              <w:rPr>
                <w:sz w:val="20"/>
              </w:rPr>
              <w:t>the</w:t>
            </w:r>
            <w:r w:rsidRPr="00C102E6">
              <w:rPr>
                <w:spacing w:val="-5"/>
                <w:sz w:val="20"/>
              </w:rPr>
              <w:t xml:space="preserve"> </w:t>
            </w:r>
            <w:r w:rsidRPr="00C102E6">
              <w:rPr>
                <w:sz w:val="20"/>
              </w:rPr>
              <w:t>values</w:t>
            </w:r>
            <w:r w:rsidRPr="00C102E6">
              <w:rPr>
                <w:spacing w:val="-5"/>
                <w:sz w:val="20"/>
              </w:rPr>
              <w:t xml:space="preserve"> </w:t>
            </w:r>
            <w:r w:rsidRPr="00C102E6">
              <w:rPr>
                <w:sz w:val="20"/>
              </w:rPr>
              <w:t>and</w:t>
            </w:r>
            <w:r w:rsidRPr="00C102E6">
              <w:rPr>
                <w:spacing w:val="-5"/>
                <w:sz w:val="20"/>
              </w:rPr>
              <w:t xml:space="preserve"> </w:t>
            </w:r>
            <w:r w:rsidRPr="00C102E6">
              <w:rPr>
                <w:sz w:val="20"/>
              </w:rPr>
              <w:t>vision</w:t>
            </w:r>
            <w:r w:rsidRPr="00C102E6">
              <w:rPr>
                <w:spacing w:val="-5"/>
                <w:sz w:val="20"/>
              </w:rPr>
              <w:t xml:space="preserve"> </w:t>
            </w:r>
            <w:r w:rsidRPr="00C102E6">
              <w:rPr>
                <w:sz w:val="20"/>
              </w:rPr>
              <w:t>of</w:t>
            </w:r>
            <w:r w:rsidRPr="00C102E6">
              <w:rPr>
                <w:spacing w:val="-5"/>
                <w:sz w:val="20"/>
              </w:rPr>
              <w:t xml:space="preserve"> </w:t>
            </w:r>
            <w:r w:rsidRPr="00C102E6">
              <w:rPr>
                <w:sz w:val="20"/>
              </w:rPr>
              <w:t xml:space="preserve">the </w:t>
            </w:r>
            <w:r w:rsidRPr="00C102E6">
              <w:rPr>
                <w:spacing w:val="-2"/>
                <w:sz w:val="20"/>
              </w:rPr>
              <w:t>school</w:t>
            </w:r>
          </w:p>
        </w:tc>
        <w:tc>
          <w:tcPr>
            <w:tcW w:w="991" w:type="dxa"/>
          </w:tcPr>
          <w:p w14:paraId="457A1188" w14:textId="77777777" w:rsidR="00C102E6" w:rsidRPr="00C102E6" w:rsidRDefault="00C102E6" w:rsidP="00A05E36">
            <w:pPr>
              <w:pStyle w:val="TableParagraph"/>
              <w:spacing w:before="10"/>
              <w:rPr>
                <w:b/>
                <w:sz w:val="20"/>
              </w:rPr>
            </w:pPr>
            <w:r w:rsidRPr="00C102E6">
              <w:rPr>
                <w:b/>
                <w:w w:val="99"/>
                <w:sz w:val="20"/>
              </w:rPr>
              <w:t>√</w:t>
            </w:r>
          </w:p>
        </w:tc>
        <w:tc>
          <w:tcPr>
            <w:tcW w:w="1136" w:type="dxa"/>
          </w:tcPr>
          <w:p w14:paraId="76FF70EF" w14:textId="77777777" w:rsidR="00C102E6" w:rsidRPr="00C102E6" w:rsidRDefault="00C102E6" w:rsidP="00A05E36">
            <w:pPr>
              <w:pStyle w:val="TableParagraph"/>
              <w:ind w:left="0"/>
              <w:rPr>
                <w:sz w:val="18"/>
              </w:rPr>
            </w:pPr>
          </w:p>
        </w:tc>
        <w:tc>
          <w:tcPr>
            <w:tcW w:w="1133" w:type="dxa"/>
          </w:tcPr>
          <w:p w14:paraId="409C7B8F" w14:textId="77777777" w:rsidR="00C102E6" w:rsidRPr="00C102E6" w:rsidRDefault="00C102E6" w:rsidP="00A05E36">
            <w:pPr>
              <w:pStyle w:val="TableParagraph"/>
              <w:spacing w:before="10"/>
              <w:rPr>
                <w:b/>
                <w:sz w:val="20"/>
              </w:rPr>
            </w:pPr>
            <w:r w:rsidRPr="00C102E6">
              <w:rPr>
                <w:b/>
                <w:spacing w:val="-2"/>
                <w:sz w:val="20"/>
              </w:rPr>
              <w:t>A/I/R</w:t>
            </w:r>
          </w:p>
        </w:tc>
      </w:tr>
      <w:tr w:rsidR="00C102E6" w:rsidRPr="00C102E6" w14:paraId="38760C78" w14:textId="77777777" w:rsidTr="00A05E36">
        <w:trPr>
          <w:trHeight w:val="309"/>
        </w:trPr>
        <w:tc>
          <w:tcPr>
            <w:tcW w:w="6654" w:type="dxa"/>
          </w:tcPr>
          <w:p w14:paraId="11229419" w14:textId="77777777" w:rsidR="00C102E6" w:rsidRPr="00C102E6" w:rsidRDefault="00C102E6" w:rsidP="00A05E36">
            <w:pPr>
              <w:pStyle w:val="TableParagraph"/>
              <w:spacing w:before="14"/>
              <w:rPr>
                <w:sz w:val="20"/>
              </w:rPr>
            </w:pPr>
            <w:r w:rsidRPr="00C102E6">
              <w:rPr>
                <w:sz w:val="20"/>
              </w:rPr>
              <w:t>Leadership</w:t>
            </w:r>
            <w:r w:rsidRPr="00C102E6">
              <w:rPr>
                <w:spacing w:val="-8"/>
                <w:sz w:val="20"/>
              </w:rPr>
              <w:t xml:space="preserve"> </w:t>
            </w:r>
            <w:r w:rsidRPr="00C102E6">
              <w:rPr>
                <w:sz w:val="20"/>
              </w:rPr>
              <w:t>experience</w:t>
            </w:r>
            <w:r w:rsidRPr="00C102E6">
              <w:rPr>
                <w:spacing w:val="-8"/>
                <w:sz w:val="20"/>
              </w:rPr>
              <w:t xml:space="preserve"> </w:t>
            </w:r>
            <w:r w:rsidRPr="00C102E6">
              <w:rPr>
                <w:sz w:val="20"/>
              </w:rPr>
              <w:t>across</w:t>
            </w:r>
            <w:r w:rsidRPr="00C102E6">
              <w:rPr>
                <w:spacing w:val="-9"/>
                <w:sz w:val="20"/>
              </w:rPr>
              <w:t xml:space="preserve"> </w:t>
            </w:r>
            <w:r w:rsidRPr="00C102E6">
              <w:rPr>
                <w:sz w:val="20"/>
              </w:rPr>
              <w:t>all</w:t>
            </w:r>
            <w:r w:rsidRPr="00C102E6">
              <w:rPr>
                <w:spacing w:val="-7"/>
                <w:sz w:val="20"/>
              </w:rPr>
              <w:t xml:space="preserve"> </w:t>
            </w:r>
            <w:r w:rsidRPr="00C102E6">
              <w:rPr>
                <w:sz w:val="20"/>
              </w:rPr>
              <w:t>Key</w:t>
            </w:r>
            <w:r w:rsidRPr="00C102E6">
              <w:rPr>
                <w:spacing w:val="-7"/>
                <w:sz w:val="20"/>
              </w:rPr>
              <w:t xml:space="preserve"> </w:t>
            </w:r>
            <w:r w:rsidRPr="00C102E6">
              <w:rPr>
                <w:spacing w:val="-2"/>
                <w:sz w:val="20"/>
              </w:rPr>
              <w:t>Stages</w:t>
            </w:r>
          </w:p>
        </w:tc>
        <w:tc>
          <w:tcPr>
            <w:tcW w:w="991" w:type="dxa"/>
          </w:tcPr>
          <w:p w14:paraId="76982DB7" w14:textId="77777777" w:rsidR="00C102E6" w:rsidRPr="00C102E6" w:rsidRDefault="00C102E6" w:rsidP="00A05E36">
            <w:pPr>
              <w:pStyle w:val="TableParagraph"/>
              <w:spacing w:before="2"/>
              <w:rPr>
                <w:b/>
                <w:sz w:val="20"/>
              </w:rPr>
            </w:pPr>
            <w:r w:rsidRPr="00C102E6">
              <w:rPr>
                <w:b/>
                <w:w w:val="99"/>
                <w:sz w:val="20"/>
              </w:rPr>
              <w:t>√</w:t>
            </w:r>
          </w:p>
        </w:tc>
        <w:tc>
          <w:tcPr>
            <w:tcW w:w="1136" w:type="dxa"/>
          </w:tcPr>
          <w:p w14:paraId="471EACE2" w14:textId="77777777" w:rsidR="00C102E6" w:rsidRPr="00C102E6" w:rsidRDefault="00C102E6" w:rsidP="00A05E36">
            <w:pPr>
              <w:pStyle w:val="TableParagraph"/>
              <w:ind w:left="0"/>
              <w:rPr>
                <w:sz w:val="18"/>
              </w:rPr>
            </w:pPr>
          </w:p>
        </w:tc>
        <w:tc>
          <w:tcPr>
            <w:tcW w:w="1133" w:type="dxa"/>
          </w:tcPr>
          <w:p w14:paraId="7EDB270D" w14:textId="77777777" w:rsidR="00C102E6" w:rsidRPr="00C102E6" w:rsidRDefault="00C102E6" w:rsidP="00A05E36">
            <w:pPr>
              <w:pStyle w:val="TableParagraph"/>
              <w:spacing w:before="14"/>
              <w:rPr>
                <w:b/>
                <w:sz w:val="20"/>
              </w:rPr>
            </w:pPr>
            <w:r w:rsidRPr="00C102E6">
              <w:rPr>
                <w:b/>
                <w:spacing w:val="-2"/>
                <w:sz w:val="20"/>
              </w:rPr>
              <w:t>A/I/R</w:t>
            </w:r>
          </w:p>
        </w:tc>
      </w:tr>
      <w:tr w:rsidR="00C102E6" w:rsidRPr="00C102E6" w14:paraId="028E3248" w14:textId="77777777" w:rsidTr="00A05E36">
        <w:trPr>
          <w:trHeight w:val="1235"/>
        </w:trPr>
        <w:tc>
          <w:tcPr>
            <w:tcW w:w="6654" w:type="dxa"/>
          </w:tcPr>
          <w:p w14:paraId="23C91D0E" w14:textId="77777777" w:rsidR="00C102E6" w:rsidRPr="00C102E6" w:rsidRDefault="00C102E6" w:rsidP="00A05E36">
            <w:pPr>
              <w:pStyle w:val="TableParagraph"/>
              <w:spacing w:before="2" w:line="276" w:lineRule="auto"/>
              <w:ind w:right="-15"/>
              <w:jc w:val="both"/>
              <w:rPr>
                <w:sz w:val="20"/>
              </w:rPr>
            </w:pPr>
            <w:r w:rsidRPr="00C102E6">
              <w:rPr>
                <w:sz w:val="20"/>
              </w:rPr>
              <w:t>Knowledge and understanding of effective strategies for supporting the</w:t>
            </w:r>
            <w:r w:rsidRPr="00C102E6">
              <w:rPr>
                <w:spacing w:val="-9"/>
                <w:sz w:val="20"/>
              </w:rPr>
              <w:t xml:space="preserve"> </w:t>
            </w:r>
            <w:r w:rsidRPr="00C102E6">
              <w:rPr>
                <w:sz w:val="20"/>
              </w:rPr>
              <w:t>learning</w:t>
            </w:r>
            <w:r w:rsidRPr="00C102E6">
              <w:rPr>
                <w:spacing w:val="-9"/>
                <w:sz w:val="20"/>
              </w:rPr>
              <w:t xml:space="preserve"> </w:t>
            </w:r>
            <w:r w:rsidRPr="00C102E6">
              <w:rPr>
                <w:sz w:val="20"/>
              </w:rPr>
              <w:t>needs</w:t>
            </w:r>
            <w:r w:rsidRPr="00C102E6">
              <w:rPr>
                <w:spacing w:val="-9"/>
                <w:sz w:val="20"/>
              </w:rPr>
              <w:t xml:space="preserve"> </w:t>
            </w:r>
            <w:r w:rsidRPr="00C102E6">
              <w:rPr>
                <w:sz w:val="20"/>
              </w:rPr>
              <w:t>of</w:t>
            </w:r>
            <w:r w:rsidRPr="00C102E6">
              <w:rPr>
                <w:spacing w:val="-8"/>
                <w:sz w:val="20"/>
              </w:rPr>
              <w:t xml:space="preserve"> </w:t>
            </w:r>
            <w:r w:rsidRPr="00C102E6">
              <w:rPr>
                <w:sz w:val="20"/>
              </w:rPr>
              <w:t>higher</w:t>
            </w:r>
            <w:r w:rsidRPr="00C102E6">
              <w:rPr>
                <w:spacing w:val="-9"/>
                <w:sz w:val="20"/>
              </w:rPr>
              <w:t xml:space="preserve"> </w:t>
            </w:r>
            <w:r w:rsidRPr="00C102E6">
              <w:rPr>
                <w:sz w:val="20"/>
              </w:rPr>
              <w:t>achieving</w:t>
            </w:r>
            <w:r w:rsidRPr="00C102E6">
              <w:rPr>
                <w:spacing w:val="-9"/>
                <w:sz w:val="20"/>
              </w:rPr>
              <w:t xml:space="preserve"> </w:t>
            </w:r>
            <w:r w:rsidRPr="00C102E6">
              <w:rPr>
                <w:sz w:val="20"/>
              </w:rPr>
              <w:t>children,</w:t>
            </w:r>
            <w:r w:rsidRPr="00C102E6">
              <w:rPr>
                <w:spacing w:val="-9"/>
                <w:sz w:val="20"/>
              </w:rPr>
              <w:t xml:space="preserve"> </w:t>
            </w:r>
            <w:r w:rsidRPr="00C102E6">
              <w:rPr>
                <w:sz w:val="20"/>
              </w:rPr>
              <w:t>children</w:t>
            </w:r>
            <w:r w:rsidRPr="00C102E6">
              <w:rPr>
                <w:spacing w:val="-8"/>
                <w:sz w:val="20"/>
              </w:rPr>
              <w:t xml:space="preserve"> </w:t>
            </w:r>
            <w:r w:rsidRPr="00C102E6">
              <w:rPr>
                <w:sz w:val="20"/>
              </w:rPr>
              <w:t>with</w:t>
            </w:r>
            <w:r w:rsidRPr="00C102E6">
              <w:rPr>
                <w:spacing w:val="-9"/>
                <w:sz w:val="20"/>
              </w:rPr>
              <w:t xml:space="preserve"> </w:t>
            </w:r>
            <w:r w:rsidRPr="00C102E6">
              <w:rPr>
                <w:sz w:val="20"/>
              </w:rPr>
              <w:t>Special Educational Needs and disabilities and</w:t>
            </w:r>
          </w:p>
          <w:p w14:paraId="756C642B" w14:textId="77777777" w:rsidR="00C102E6" w:rsidRPr="00C102E6" w:rsidRDefault="00C102E6" w:rsidP="00A05E36">
            <w:pPr>
              <w:pStyle w:val="TableParagraph"/>
              <w:spacing w:line="244" w:lineRule="exact"/>
              <w:jc w:val="both"/>
              <w:rPr>
                <w:sz w:val="20"/>
              </w:rPr>
            </w:pPr>
            <w:r w:rsidRPr="00C102E6">
              <w:rPr>
                <w:w w:val="95"/>
                <w:sz w:val="20"/>
              </w:rPr>
              <w:t>disadvantaged</w:t>
            </w:r>
            <w:r w:rsidRPr="00C102E6">
              <w:rPr>
                <w:spacing w:val="56"/>
                <w:sz w:val="20"/>
              </w:rPr>
              <w:t xml:space="preserve"> </w:t>
            </w:r>
            <w:r w:rsidRPr="00C102E6">
              <w:rPr>
                <w:spacing w:val="-2"/>
                <w:sz w:val="20"/>
              </w:rPr>
              <w:t>children</w:t>
            </w:r>
          </w:p>
        </w:tc>
        <w:tc>
          <w:tcPr>
            <w:tcW w:w="991" w:type="dxa"/>
          </w:tcPr>
          <w:p w14:paraId="5A4BCDC4" w14:textId="77777777" w:rsidR="00C102E6" w:rsidRPr="00C102E6" w:rsidRDefault="00C102E6" w:rsidP="00A05E36">
            <w:pPr>
              <w:pStyle w:val="TableParagraph"/>
              <w:spacing w:before="12"/>
              <w:rPr>
                <w:b/>
                <w:sz w:val="20"/>
              </w:rPr>
            </w:pPr>
            <w:r w:rsidRPr="00C102E6">
              <w:rPr>
                <w:b/>
                <w:w w:val="99"/>
                <w:sz w:val="20"/>
              </w:rPr>
              <w:t>√</w:t>
            </w:r>
          </w:p>
        </w:tc>
        <w:tc>
          <w:tcPr>
            <w:tcW w:w="1136" w:type="dxa"/>
          </w:tcPr>
          <w:p w14:paraId="2921B3B1" w14:textId="77777777" w:rsidR="00C102E6" w:rsidRPr="00C102E6" w:rsidRDefault="00C102E6" w:rsidP="00A05E36">
            <w:pPr>
              <w:pStyle w:val="TableParagraph"/>
              <w:ind w:left="0"/>
              <w:rPr>
                <w:sz w:val="18"/>
              </w:rPr>
            </w:pPr>
          </w:p>
        </w:tc>
        <w:tc>
          <w:tcPr>
            <w:tcW w:w="1133" w:type="dxa"/>
          </w:tcPr>
          <w:p w14:paraId="0CF75ED4" w14:textId="77777777" w:rsidR="00C102E6" w:rsidRPr="00C102E6" w:rsidRDefault="00C102E6" w:rsidP="00A05E36">
            <w:pPr>
              <w:pStyle w:val="TableParagraph"/>
              <w:spacing w:before="2"/>
              <w:ind w:left="0"/>
              <w:rPr>
                <w:sz w:val="20"/>
              </w:rPr>
            </w:pPr>
          </w:p>
          <w:p w14:paraId="08FD901C" w14:textId="77777777" w:rsidR="00C102E6" w:rsidRPr="00C102E6" w:rsidRDefault="00C102E6" w:rsidP="00A05E36">
            <w:pPr>
              <w:pStyle w:val="TableParagraph"/>
              <w:rPr>
                <w:b/>
                <w:sz w:val="20"/>
              </w:rPr>
            </w:pPr>
            <w:r w:rsidRPr="00C102E6">
              <w:rPr>
                <w:b/>
                <w:spacing w:val="-2"/>
                <w:sz w:val="20"/>
              </w:rPr>
              <w:t>A/I/R</w:t>
            </w:r>
          </w:p>
        </w:tc>
      </w:tr>
      <w:tr w:rsidR="00C102E6" w:rsidRPr="00C102E6" w14:paraId="4BB4C154" w14:textId="77777777" w:rsidTr="00A05E36">
        <w:trPr>
          <w:trHeight w:val="309"/>
        </w:trPr>
        <w:tc>
          <w:tcPr>
            <w:tcW w:w="6654" w:type="dxa"/>
          </w:tcPr>
          <w:p w14:paraId="242B98CC" w14:textId="77777777" w:rsidR="00C102E6" w:rsidRPr="00C102E6" w:rsidRDefault="00C102E6" w:rsidP="00A05E36">
            <w:pPr>
              <w:pStyle w:val="TableParagraph"/>
              <w:spacing w:before="10"/>
              <w:rPr>
                <w:sz w:val="20"/>
              </w:rPr>
            </w:pPr>
            <w:r w:rsidRPr="00C102E6">
              <w:rPr>
                <w:sz w:val="20"/>
              </w:rPr>
              <w:t>Experience</w:t>
            </w:r>
            <w:r w:rsidRPr="00C102E6">
              <w:rPr>
                <w:spacing w:val="-8"/>
                <w:sz w:val="20"/>
              </w:rPr>
              <w:t xml:space="preserve"> </w:t>
            </w:r>
            <w:r w:rsidRPr="00C102E6">
              <w:rPr>
                <w:sz w:val="20"/>
              </w:rPr>
              <w:t>of</w:t>
            </w:r>
            <w:r w:rsidRPr="00C102E6">
              <w:rPr>
                <w:spacing w:val="-8"/>
                <w:sz w:val="20"/>
              </w:rPr>
              <w:t xml:space="preserve"> </w:t>
            </w:r>
            <w:r w:rsidRPr="00C102E6">
              <w:rPr>
                <w:sz w:val="20"/>
              </w:rPr>
              <w:t>working</w:t>
            </w:r>
            <w:r w:rsidRPr="00C102E6">
              <w:rPr>
                <w:spacing w:val="-8"/>
                <w:sz w:val="20"/>
              </w:rPr>
              <w:t xml:space="preserve"> </w:t>
            </w:r>
            <w:r w:rsidRPr="00C102E6">
              <w:rPr>
                <w:sz w:val="20"/>
              </w:rPr>
              <w:t>within</w:t>
            </w:r>
            <w:r w:rsidRPr="00C102E6">
              <w:rPr>
                <w:spacing w:val="-7"/>
                <w:sz w:val="20"/>
              </w:rPr>
              <w:t xml:space="preserve"> </w:t>
            </w:r>
            <w:r w:rsidRPr="00C102E6">
              <w:rPr>
                <w:sz w:val="20"/>
              </w:rPr>
              <w:t>a</w:t>
            </w:r>
            <w:r w:rsidRPr="00C102E6">
              <w:rPr>
                <w:spacing w:val="-7"/>
                <w:sz w:val="20"/>
              </w:rPr>
              <w:t xml:space="preserve"> </w:t>
            </w:r>
            <w:r w:rsidRPr="00C102E6">
              <w:rPr>
                <w:sz w:val="20"/>
              </w:rPr>
              <w:t>culturally</w:t>
            </w:r>
            <w:r w:rsidRPr="00C102E6">
              <w:rPr>
                <w:spacing w:val="-7"/>
                <w:sz w:val="20"/>
              </w:rPr>
              <w:t xml:space="preserve"> </w:t>
            </w:r>
            <w:r w:rsidRPr="00C102E6">
              <w:rPr>
                <w:sz w:val="20"/>
              </w:rPr>
              <w:t>diverse</w:t>
            </w:r>
            <w:r w:rsidRPr="00C102E6">
              <w:rPr>
                <w:spacing w:val="-8"/>
                <w:sz w:val="20"/>
              </w:rPr>
              <w:t xml:space="preserve"> </w:t>
            </w:r>
            <w:r w:rsidRPr="00C102E6">
              <w:rPr>
                <w:spacing w:val="-2"/>
                <w:sz w:val="20"/>
              </w:rPr>
              <w:t>community</w:t>
            </w:r>
          </w:p>
        </w:tc>
        <w:tc>
          <w:tcPr>
            <w:tcW w:w="991" w:type="dxa"/>
          </w:tcPr>
          <w:p w14:paraId="37919D22" w14:textId="77777777" w:rsidR="00C102E6" w:rsidRPr="00C102E6" w:rsidRDefault="00C102E6" w:rsidP="00A05E36">
            <w:pPr>
              <w:pStyle w:val="TableParagraph"/>
              <w:ind w:left="0"/>
              <w:rPr>
                <w:sz w:val="18"/>
              </w:rPr>
            </w:pPr>
          </w:p>
        </w:tc>
        <w:tc>
          <w:tcPr>
            <w:tcW w:w="1136" w:type="dxa"/>
          </w:tcPr>
          <w:p w14:paraId="6845F5B8" w14:textId="77777777" w:rsidR="00C102E6" w:rsidRPr="00C102E6" w:rsidRDefault="00C102E6" w:rsidP="00A05E36">
            <w:pPr>
              <w:pStyle w:val="TableParagraph"/>
              <w:ind w:left="5"/>
              <w:rPr>
                <w:b/>
                <w:sz w:val="20"/>
              </w:rPr>
            </w:pPr>
            <w:r w:rsidRPr="00C102E6">
              <w:rPr>
                <w:b/>
                <w:w w:val="99"/>
                <w:sz w:val="20"/>
              </w:rPr>
              <w:t>√</w:t>
            </w:r>
          </w:p>
        </w:tc>
        <w:tc>
          <w:tcPr>
            <w:tcW w:w="1133" w:type="dxa"/>
          </w:tcPr>
          <w:p w14:paraId="5EF081E9" w14:textId="77777777" w:rsidR="00C102E6" w:rsidRPr="00C102E6" w:rsidRDefault="00C102E6" w:rsidP="00A05E36">
            <w:pPr>
              <w:pStyle w:val="TableParagraph"/>
              <w:spacing w:before="10"/>
              <w:rPr>
                <w:b/>
                <w:sz w:val="20"/>
              </w:rPr>
            </w:pPr>
            <w:r w:rsidRPr="00C102E6">
              <w:rPr>
                <w:b/>
                <w:spacing w:val="-5"/>
                <w:sz w:val="20"/>
              </w:rPr>
              <w:t>A/I</w:t>
            </w:r>
          </w:p>
        </w:tc>
      </w:tr>
      <w:tr w:rsidR="00C102E6" w:rsidRPr="00C102E6" w14:paraId="66C66BD1" w14:textId="77777777" w:rsidTr="00A05E36">
        <w:trPr>
          <w:trHeight w:val="309"/>
        </w:trPr>
        <w:tc>
          <w:tcPr>
            <w:tcW w:w="6654" w:type="dxa"/>
          </w:tcPr>
          <w:p w14:paraId="70698CC1" w14:textId="77777777" w:rsidR="00C102E6" w:rsidRPr="00C102E6" w:rsidRDefault="00C102E6" w:rsidP="00A05E36">
            <w:pPr>
              <w:pStyle w:val="TableParagraph"/>
              <w:spacing w:before="12"/>
              <w:rPr>
                <w:sz w:val="20"/>
              </w:rPr>
            </w:pPr>
            <w:r w:rsidRPr="00C102E6">
              <w:rPr>
                <w:sz w:val="20"/>
              </w:rPr>
              <w:t>Experience</w:t>
            </w:r>
            <w:r w:rsidRPr="00C102E6">
              <w:rPr>
                <w:spacing w:val="-8"/>
                <w:sz w:val="20"/>
              </w:rPr>
              <w:t xml:space="preserve"> </w:t>
            </w:r>
            <w:r w:rsidRPr="00C102E6">
              <w:rPr>
                <w:sz w:val="20"/>
              </w:rPr>
              <w:t>of</w:t>
            </w:r>
            <w:r w:rsidRPr="00C102E6">
              <w:rPr>
                <w:spacing w:val="-8"/>
                <w:sz w:val="20"/>
              </w:rPr>
              <w:t xml:space="preserve"> </w:t>
            </w:r>
            <w:r w:rsidRPr="00C102E6">
              <w:rPr>
                <w:sz w:val="20"/>
              </w:rPr>
              <w:t>promoting</w:t>
            </w:r>
            <w:r w:rsidRPr="00C102E6">
              <w:rPr>
                <w:spacing w:val="-5"/>
                <w:sz w:val="20"/>
              </w:rPr>
              <w:t xml:space="preserve"> </w:t>
            </w:r>
            <w:r w:rsidRPr="00C102E6">
              <w:rPr>
                <w:sz w:val="20"/>
              </w:rPr>
              <w:t>a</w:t>
            </w:r>
            <w:r w:rsidRPr="00C102E6">
              <w:rPr>
                <w:spacing w:val="-7"/>
                <w:sz w:val="20"/>
              </w:rPr>
              <w:t xml:space="preserve"> </w:t>
            </w:r>
            <w:r w:rsidRPr="00C102E6">
              <w:rPr>
                <w:sz w:val="20"/>
              </w:rPr>
              <w:t>culture</w:t>
            </w:r>
            <w:r w:rsidRPr="00C102E6">
              <w:rPr>
                <w:spacing w:val="-5"/>
                <w:sz w:val="20"/>
              </w:rPr>
              <w:t xml:space="preserve"> </w:t>
            </w:r>
            <w:r w:rsidRPr="00C102E6">
              <w:rPr>
                <w:sz w:val="20"/>
              </w:rPr>
              <w:t>of</w:t>
            </w:r>
            <w:r w:rsidRPr="00C102E6">
              <w:rPr>
                <w:spacing w:val="-8"/>
                <w:sz w:val="20"/>
              </w:rPr>
              <w:t xml:space="preserve"> </w:t>
            </w:r>
            <w:r w:rsidRPr="00C102E6">
              <w:rPr>
                <w:sz w:val="20"/>
              </w:rPr>
              <w:t>children’s</w:t>
            </w:r>
            <w:r w:rsidRPr="00C102E6">
              <w:rPr>
                <w:spacing w:val="-8"/>
                <w:sz w:val="20"/>
              </w:rPr>
              <w:t xml:space="preserve"> </w:t>
            </w:r>
            <w:r w:rsidRPr="00C102E6">
              <w:rPr>
                <w:spacing w:val="-2"/>
                <w:sz w:val="20"/>
              </w:rPr>
              <w:t>rights</w:t>
            </w:r>
          </w:p>
        </w:tc>
        <w:tc>
          <w:tcPr>
            <w:tcW w:w="991" w:type="dxa"/>
          </w:tcPr>
          <w:p w14:paraId="1C49AEC4" w14:textId="77777777" w:rsidR="00C102E6" w:rsidRPr="00C102E6" w:rsidRDefault="00C102E6" w:rsidP="00A05E36">
            <w:pPr>
              <w:pStyle w:val="TableParagraph"/>
              <w:rPr>
                <w:b/>
                <w:sz w:val="20"/>
              </w:rPr>
            </w:pPr>
            <w:r w:rsidRPr="00C102E6">
              <w:rPr>
                <w:b/>
                <w:w w:val="99"/>
                <w:sz w:val="20"/>
              </w:rPr>
              <w:t>√</w:t>
            </w:r>
          </w:p>
        </w:tc>
        <w:tc>
          <w:tcPr>
            <w:tcW w:w="1136" w:type="dxa"/>
          </w:tcPr>
          <w:p w14:paraId="51C26959" w14:textId="77777777" w:rsidR="00C102E6" w:rsidRPr="00C102E6" w:rsidRDefault="00C102E6" w:rsidP="00A05E36">
            <w:pPr>
              <w:pStyle w:val="TableParagraph"/>
              <w:ind w:left="0"/>
              <w:rPr>
                <w:sz w:val="18"/>
              </w:rPr>
            </w:pPr>
          </w:p>
        </w:tc>
        <w:tc>
          <w:tcPr>
            <w:tcW w:w="1133" w:type="dxa"/>
          </w:tcPr>
          <w:p w14:paraId="2A505480" w14:textId="77777777" w:rsidR="00C102E6" w:rsidRPr="00C102E6" w:rsidRDefault="00C102E6" w:rsidP="00A05E36">
            <w:pPr>
              <w:pStyle w:val="TableParagraph"/>
              <w:spacing w:before="12"/>
              <w:rPr>
                <w:b/>
                <w:sz w:val="20"/>
              </w:rPr>
            </w:pPr>
            <w:r w:rsidRPr="00C102E6">
              <w:rPr>
                <w:b/>
                <w:spacing w:val="-2"/>
                <w:sz w:val="20"/>
              </w:rPr>
              <w:t>A/I/R</w:t>
            </w:r>
          </w:p>
        </w:tc>
      </w:tr>
      <w:tr w:rsidR="00C102E6" w:rsidRPr="00C102E6" w14:paraId="0F005828" w14:textId="77777777" w:rsidTr="00A05E36">
        <w:trPr>
          <w:trHeight w:val="309"/>
        </w:trPr>
        <w:tc>
          <w:tcPr>
            <w:tcW w:w="6654" w:type="dxa"/>
            <w:shd w:val="clear" w:color="auto" w:fill="1F3862"/>
          </w:tcPr>
          <w:p w14:paraId="65232F67" w14:textId="77777777" w:rsidR="00C102E6" w:rsidRPr="00C102E6" w:rsidRDefault="00C102E6" w:rsidP="00A05E36">
            <w:pPr>
              <w:pStyle w:val="TableParagraph"/>
              <w:spacing w:before="10"/>
              <w:rPr>
                <w:b/>
                <w:sz w:val="20"/>
              </w:rPr>
            </w:pPr>
            <w:r w:rsidRPr="00C102E6">
              <w:rPr>
                <w:b/>
                <w:color w:val="FFFFFF"/>
                <w:sz w:val="20"/>
              </w:rPr>
              <w:t>Strategic</w:t>
            </w:r>
            <w:r w:rsidRPr="00C102E6">
              <w:rPr>
                <w:b/>
                <w:color w:val="FFFFFF"/>
                <w:spacing w:val="-11"/>
                <w:sz w:val="20"/>
              </w:rPr>
              <w:t xml:space="preserve"> </w:t>
            </w:r>
            <w:r w:rsidRPr="00C102E6">
              <w:rPr>
                <w:b/>
                <w:color w:val="FFFFFF"/>
                <w:sz w:val="20"/>
              </w:rPr>
              <w:t>Direction</w:t>
            </w:r>
            <w:r w:rsidRPr="00C102E6">
              <w:rPr>
                <w:b/>
                <w:color w:val="FFFFFF"/>
                <w:spacing w:val="-11"/>
                <w:sz w:val="20"/>
              </w:rPr>
              <w:t xml:space="preserve"> </w:t>
            </w:r>
            <w:r w:rsidRPr="00C102E6">
              <w:rPr>
                <w:b/>
                <w:color w:val="FFFFFF"/>
                <w:sz w:val="20"/>
              </w:rPr>
              <w:t>and</w:t>
            </w:r>
            <w:r w:rsidRPr="00C102E6">
              <w:rPr>
                <w:b/>
                <w:color w:val="FFFFFF"/>
                <w:spacing w:val="-8"/>
                <w:sz w:val="20"/>
              </w:rPr>
              <w:t xml:space="preserve"> </w:t>
            </w:r>
            <w:r w:rsidRPr="00C102E6">
              <w:rPr>
                <w:b/>
                <w:color w:val="FFFFFF"/>
                <w:spacing w:val="-2"/>
                <w:sz w:val="20"/>
              </w:rPr>
              <w:t>Development</w:t>
            </w:r>
          </w:p>
        </w:tc>
        <w:tc>
          <w:tcPr>
            <w:tcW w:w="991" w:type="dxa"/>
            <w:shd w:val="clear" w:color="auto" w:fill="1F3862"/>
          </w:tcPr>
          <w:p w14:paraId="11DE73A3" w14:textId="77777777" w:rsidR="00C102E6" w:rsidRPr="00C102E6" w:rsidRDefault="00C102E6" w:rsidP="00A05E36">
            <w:pPr>
              <w:pStyle w:val="TableParagraph"/>
              <w:ind w:left="0"/>
              <w:rPr>
                <w:sz w:val="18"/>
              </w:rPr>
            </w:pPr>
          </w:p>
        </w:tc>
        <w:tc>
          <w:tcPr>
            <w:tcW w:w="1136" w:type="dxa"/>
            <w:shd w:val="clear" w:color="auto" w:fill="1F3862"/>
          </w:tcPr>
          <w:p w14:paraId="1E06F94D" w14:textId="77777777" w:rsidR="00C102E6" w:rsidRPr="00C102E6" w:rsidRDefault="00C102E6" w:rsidP="00A05E36">
            <w:pPr>
              <w:pStyle w:val="TableParagraph"/>
              <w:ind w:left="0"/>
              <w:rPr>
                <w:sz w:val="18"/>
              </w:rPr>
            </w:pPr>
          </w:p>
        </w:tc>
        <w:tc>
          <w:tcPr>
            <w:tcW w:w="1133" w:type="dxa"/>
            <w:shd w:val="clear" w:color="auto" w:fill="1F3862"/>
          </w:tcPr>
          <w:p w14:paraId="0C96C496" w14:textId="77777777" w:rsidR="00C102E6" w:rsidRPr="00C102E6" w:rsidRDefault="00C102E6" w:rsidP="00A05E36">
            <w:pPr>
              <w:pStyle w:val="TableParagraph"/>
              <w:ind w:left="0"/>
              <w:rPr>
                <w:sz w:val="18"/>
              </w:rPr>
            </w:pPr>
          </w:p>
        </w:tc>
      </w:tr>
      <w:tr w:rsidR="00C102E6" w:rsidRPr="00C102E6" w14:paraId="0AE48ADC" w14:textId="77777777" w:rsidTr="00A05E36">
        <w:trPr>
          <w:trHeight w:val="616"/>
        </w:trPr>
        <w:tc>
          <w:tcPr>
            <w:tcW w:w="6654" w:type="dxa"/>
          </w:tcPr>
          <w:p w14:paraId="1B42A9B6" w14:textId="77777777" w:rsidR="00C102E6" w:rsidRPr="00C102E6" w:rsidRDefault="00C102E6" w:rsidP="00A05E36">
            <w:pPr>
              <w:pStyle w:val="TableParagraph"/>
              <w:spacing w:before="10" w:line="249" w:lineRule="auto"/>
              <w:rPr>
                <w:sz w:val="20"/>
              </w:rPr>
            </w:pPr>
            <w:r w:rsidRPr="00C102E6">
              <w:rPr>
                <w:sz w:val="20"/>
              </w:rPr>
              <w:t>A</w:t>
            </w:r>
            <w:r w:rsidRPr="00C102E6">
              <w:rPr>
                <w:spacing w:val="-7"/>
                <w:sz w:val="20"/>
              </w:rPr>
              <w:t xml:space="preserve"> </w:t>
            </w:r>
            <w:r w:rsidRPr="00C102E6">
              <w:rPr>
                <w:sz w:val="20"/>
              </w:rPr>
              <w:t>thorough</w:t>
            </w:r>
            <w:r w:rsidRPr="00C102E6">
              <w:rPr>
                <w:spacing w:val="-5"/>
                <w:sz w:val="20"/>
              </w:rPr>
              <w:t xml:space="preserve"> </w:t>
            </w:r>
            <w:r w:rsidRPr="00C102E6">
              <w:rPr>
                <w:sz w:val="20"/>
              </w:rPr>
              <w:t>knowledge</w:t>
            </w:r>
            <w:r w:rsidRPr="00C102E6">
              <w:rPr>
                <w:spacing w:val="-4"/>
                <w:sz w:val="20"/>
              </w:rPr>
              <w:t xml:space="preserve"> </w:t>
            </w:r>
            <w:r w:rsidRPr="00C102E6">
              <w:rPr>
                <w:sz w:val="20"/>
              </w:rPr>
              <w:t>of</w:t>
            </w:r>
            <w:r w:rsidRPr="00C102E6">
              <w:rPr>
                <w:spacing w:val="-6"/>
                <w:sz w:val="20"/>
              </w:rPr>
              <w:t xml:space="preserve"> </w:t>
            </w:r>
            <w:r w:rsidRPr="00C102E6">
              <w:rPr>
                <w:sz w:val="20"/>
              </w:rPr>
              <w:t>the</w:t>
            </w:r>
            <w:r w:rsidRPr="00C102E6">
              <w:rPr>
                <w:spacing w:val="-6"/>
                <w:sz w:val="20"/>
              </w:rPr>
              <w:t xml:space="preserve"> </w:t>
            </w:r>
            <w:r w:rsidRPr="00C102E6">
              <w:rPr>
                <w:sz w:val="20"/>
              </w:rPr>
              <w:t>major</w:t>
            </w:r>
            <w:r w:rsidRPr="00C102E6">
              <w:rPr>
                <w:spacing w:val="-6"/>
                <w:sz w:val="20"/>
              </w:rPr>
              <w:t xml:space="preserve"> </w:t>
            </w:r>
            <w:r w:rsidRPr="00C102E6">
              <w:rPr>
                <w:sz w:val="20"/>
              </w:rPr>
              <w:t>curriculum</w:t>
            </w:r>
            <w:r w:rsidRPr="00C102E6">
              <w:rPr>
                <w:spacing w:val="-6"/>
                <w:sz w:val="20"/>
              </w:rPr>
              <w:t xml:space="preserve"> </w:t>
            </w:r>
            <w:r w:rsidRPr="00C102E6">
              <w:rPr>
                <w:sz w:val="20"/>
              </w:rPr>
              <w:t>issues,</w:t>
            </w:r>
            <w:r w:rsidRPr="00C102E6">
              <w:rPr>
                <w:spacing w:val="-6"/>
                <w:sz w:val="20"/>
              </w:rPr>
              <w:t xml:space="preserve"> </w:t>
            </w:r>
            <w:r w:rsidRPr="00C102E6">
              <w:rPr>
                <w:sz w:val="20"/>
              </w:rPr>
              <w:t xml:space="preserve">current educational </w:t>
            </w:r>
            <w:proofErr w:type="gramStart"/>
            <w:r w:rsidRPr="00C102E6">
              <w:rPr>
                <w:sz w:val="20"/>
              </w:rPr>
              <w:t>development</w:t>
            </w:r>
            <w:proofErr w:type="gramEnd"/>
            <w:r w:rsidRPr="00C102E6">
              <w:rPr>
                <w:sz w:val="20"/>
              </w:rPr>
              <w:t xml:space="preserve"> and legislation</w:t>
            </w:r>
          </w:p>
        </w:tc>
        <w:tc>
          <w:tcPr>
            <w:tcW w:w="991" w:type="dxa"/>
          </w:tcPr>
          <w:p w14:paraId="677560EA" w14:textId="77777777" w:rsidR="00C102E6" w:rsidRPr="00C102E6" w:rsidRDefault="00C102E6" w:rsidP="00A05E36">
            <w:pPr>
              <w:pStyle w:val="TableParagraph"/>
              <w:spacing w:before="10"/>
              <w:rPr>
                <w:b/>
                <w:sz w:val="20"/>
              </w:rPr>
            </w:pPr>
            <w:r w:rsidRPr="00C102E6">
              <w:rPr>
                <w:b/>
                <w:w w:val="99"/>
                <w:sz w:val="20"/>
              </w:rPr>
              <w:t>√</w:t>
            </w:r>
          </w:p>
        </w:tc>
        <w:tc>
          <w:tcPr>
            <w:tcW w:w="1136" w:type="dxa"/>
          </w:tcPr>
          <w:p w14:paraId="1D13DAE2" w14:textId="77777777" w:rsidR="00C102E6" w:rsidRPr="00C102E6" w:rsidRDefault="00C102E6" w:rsidP="00A05E36">
            <w:pPr>
              <w:pStyle w:val="TableParagraph"/>
              <w:ind w:left="0"/>
              <w:rPr>
                <w:sz w:val="18"/>
              </w:rPr>
            </w:pPr>
          </w:p>
        </w:tc>
        <w:tc>
          <w:tcPr>
            <w:tcW w:w="1133" w:type="dxa"/>
          </w:tcPr>
          <w:p w14:paraId="1DC0DCD5" w14:textId="77777777" w:rsidR="00C102E6" w:rsidRPr="00C102E6" w:rsidRDefault="00C102E6" w:rsidP="00A05E36">
            <w:pPr>
              <w:pStyle w:val="TableParagraph"/>
              <w:spacing w:before="10"/>
              <w:rPr>
                <w:b/>
                <w:sz w:val="20"/>
              </w:rPr>
            </w:pPr>
            <w:r w:rsidRPr="00C102E6">
              <w:rPr>
                <w:b/>
                <w:spacing w:val="-5"/>
                <w:sz w:val="20"/>
              </w:rPr>
              <w:t>A/I</w:t>
            </w:r>
          </w:p>
        </w:tc>
      </w:tr>
      <w:tr w:rsidR="00C102E6" w:rsidRPr="00C102E6" w14:paraId="330C9F83" w14:textId="77777777" w:rsidTr="00A05E36">
        <w:trPr>
          <w:trHeight w:val="616"/>
        </w:trPr>
        <w:tc>
          <w:tcPr>
            <w:tcW w:w="6654" w:type="dxa"/>
          </w:tcPr>
          <w:p w14:paraId="7CAFC53A" w14:textId="77777777" w:rsidR="00C102E6" w:rsidRPr="00C102E6" w:rsidRDefault="00C102E6" w:rsidP="00A05E36">
            <w:pPr>
              <w:pStyle w:val="TableParagraph"/>
              <w:spacing w:before="10" w:line="259" w:lineRule="auto"/>
              <w:rPr>
                <w:sz w:val="20"/>
              </w:rPr>
            </w:pPr>
            <w:r w:rsidRPr="00C102E6">
              <w:rPr>
                <w:sz w:val="20"/>
              </w:rPr>
              <w:t>Evidence</w:t>
            </w:r>
            <w:r w:rsidRPr="00C102E6">
              <w:rPr>
                <w:spacing w:val="-3"/>
                <w:sz w:val="20"/>
              </w:rPr>
              <w:t xml:space="preserve"> </w:t>
            </w:r>
            <w:r w:rsidRPr="00C102E6">
              <w:rPr>
                <w:sz w:val="20"/>
              </w:rPr>
              <w:t>of</w:t>
            </w:r>
            <w:r w:rsidRPr="00C102E6">
              <w:rPr>
                <w:spacing w:val="-3"/>
                <w:sz w:val="20"/>
              </w:rPr>
              <w:t xml:space="preserve"> </w:t>
            </w:r>
            <w:r w:rsidRPr="00C102E6">
              <w:rPr>
                <w:sz w:val="20"/>
              </w:rPr>
              <w:t>ambition</w:t>
            </w:r>
            <w:r w:rsidRPr="00C102E6">
              <w:rPr>
                <w:spacing w:val="-3"/>
                <w:sz w:val="20"/>
              </w:rPr>
              <w:t xml:space="preserve"> </w:t>
            </w:r>
            <w:r w:rsidRPr="00C102E6">
              <w:rPr>
                <w:sz w:val="20"/>
              </w:rPr>
              <w:t>and</w:t>
            </w:r>
            <w:r w:rsidRPr="00C102E6">
              <w:rPr>
                <w:spacing w:val="-3"/>
                <w:sz w:val="20"/>
              </w:rPr>
              <w:t xml:space="preserve"> </w:t>
            </w:r>
            <w:r w:rsidRPr="00C102E6">
              <w:rPr>
                <w:sz w:val="20"/>
              </w:rPr>
              <w:t>success</w:t>
            </w:r>
            <w:r w:rsidRPr="00C102E6">
              <w:rPr>
                <w:spacing w:val="-4"/>
                <w:sz w:val="20"/>
              </w:rPr>
              <w:t xml:space="preserve"> </w:t>
            </w:r>
            <w:r w:rsidRPr="00C102E6">
              <w:rPr>
                <w:sz w:val="20"/>
              </w:rPr>
              <w:t>for</w:t>
            </w:r>
            <w:r w:rsidRPr="00C102E6">
              <w:rPr>
                <w:spacing w:val="-3"/>
                <w:sz w:val="20"/>
              </w:rPr>
              <w:t xml:space="preserve"> </w:t>
            </w:r>
            <w:r w:rsidRPr="00C102E6">
              <w:rPr>
                <w:sz w:val="20"/>
              </w:rPr>
              <w:t>every</w:t>
            </w:r>
            <w:r w:rsidRPr="00C102E6">
              <w:rPr>
                <w:spacing w:val="-2"/>
                <w:sz w:val="20"/>
              </w:rPr>
              <w:t xml:space="preserve"> </w:t>
            </w:r>
            <w:r w:rsidRPr="00C102E6">
              <w:rPr>
                <w:sz w:val="20"/>
              </w:rPr>
              <w:t>child</w:t>
            </w:r>
            <w:r w:rsidRPr="00C102E6">
              <w:rPr>
                <w:spacing w:val="-3"/>
                <w:sz w:val="20"/>
              </w:rPr>
              <w:t xml:space="preserve"> </w:t>
            </w:r>
            <w:r w:rsidRPr="00C102E6">
              <w:rPr>
                <w:sz w:val="20"/>
              </w:rPr>
              <w:t>by</w:t>
            </w:r>
            <w:r w:rsidRPr="00C102E6">
              <w:rPr>
                <w:spacing w:val="-3"/>
                <w:sz w:val="20"/>
              </w:rPr>
              <w:t xml:space="preserve"> </w:t>
            </w:r>
            <w:r w:rsidRPr="00C102E6">
              <w:rPr>
                <w:sz w:val="20"/>
              </w:rPr>
              <w:t>setting</w:t>
            </w:r>
            <w:r w:rsidRPr="00C102E6">
              <w:rPr>
                <w:spacing w:val="-3"/>
                <w:sz w:val="20"/>
              </w:rPr>
              <w:t xml:space="preserve"> </w:t>
            </w:r>
            <w:r w:rsidRPr="00C102E6">
              <w:rPr>
                <w:sz w:val="20"/>
              </w:rPr>
              <w:t>and achieving</w:t>
            </w:r>
            <w:r w:rsidRPr="00C102E6">
              <w:rPr>
                <w:spacing w:val="-8"/>
                <w:sz w:val="20"/>
              </w:rPr>
              <w:t xml:space="preserve"> </w:t>
            </w:r>
            <w:r w:rsidRPr="00C102E6">
              <w:rPr>
                <w:sz w:val="20"/>
              </w:rPr>
              <w:t>challenging</w:t>
            </w:r>
            <w:r w:rsidRPr="00C102E6">
              <w:rPr>
                <w:spacing w:val="-8"/>
                <w:sz w:val="20"/>
              </w:rPr>
              <w:t xml:space="preserve"> </w:t>
            </w:r>
            <w:r w:rsidRPr="00C102E6">
              <w:rPr>
                <w:sz w:val="20"/>
              </w:rPr>
              <w:t>goals</w:t>
            </w:r>
            <w:r w:rsidRPr="00C102E6">
              <w:rPr>
                <w:spacing w:val="-8"/>
                <w:sz w:val="20"/>
              </w:rPr>
              <w:t xml:space="preserve"> </w:t>
            </w:r>
            <w:r w:rsidRPr="00C102E6">
              <w:rPr>
                <w:sz w:val="20"/>
              </w:rPr>
              <w:t>and</w:t>
            </w:r>
            <w:r w:rsidRPr="00C102E6">
              <w:rPr>
                <w:spacing w:val="-4"/>
                <w:sz w:val="20"/>
              </w:rPr>
              <w:t xml:space="preserve"> </w:t>
            </w:r>
            <w:r w:rsidRPr="00C102E6">
              <w:rPr>
                <w:sz w:val="20"/>
              </w:rPr>
              <w:t>targets</w:t>
            </w:r>
            <w:r w:rsidRPr="00C102E6">
              <w:rPr>
                <w:spacing w:val="-8"/>
                <w:sz w:val="20"/>
              </w:rPr>
              <w:t xml:space="preserve"> </w:t>
            </w:r>
            <w:r w:rsidRPr="00C102E6">
              <w:rPr>
                <w:sz w:val="20"/>
              </w:rPr>
              <w:t>bespoke</w:t>
            </w:r>
            <w:r w:rsidRPr="00C102E6">
              <w:rPr>
                <w:spacing w:val="-7"/>
                <w:sz w:val="20"/>
              </w:rPr>
              <w:t xml:space="preserve"> </w:t>
            </w:r>
            <w:r w:rsidRPr="00C102E6">
              <w:rPr>
                <w:sz w:val="20"/>
              </w:rPr>
              <w:t>to</w:t>
            </w:r>
            <w:r w:rsidRPr="00C102E6">
              <w:rPr>
                <w:spacing w:val="-9"/>
                <w:sz w:val="20"/>
              </w:rPr>
              <w:t xml:space="preserve"> </w:t>
            </w:r>
            <w:r w:rsidRPr="00C102E6">
              <w:rPr>
                <w:sz w:val="20"/>
              </w:rPr>
              <w:t>their</w:t>
            </w:r>
            <w:r w:rsidRPr="00C102E6">
              <w:rPr>
                <w:spacing w:val="-8"/>
                <w:sz w:val="20"/>
              </w:rPr>
              <w:t xml:space="preserve"> </w:t>
            </w:r>
            <w:r w:rsidRPr="00C102E6">
              <w:rPr>
                <w:spacing w:val="-2"/>
                <w:sz w:val="20"/>
              </w:rPr>
              <w:t>needs</w:t>
            </w:r>
          </w:p>
        </w:tc>
        <w:tc>
          <w:tcPr>
            <w:tcW w:w="991" w:type="dxa"/>
          </w:tcPr>
          <w:p w14:paraId="7E2E41D2" w14:textId="77777777" w:rsidR="00C102E6" w:rsidRPr="00C102E6" w:rsidRDefault="00C102E6" w:rsidP="00A05E36">
            <w:pPr>
              <w:pStyle w:val="TableParagraph"/>
              <w:spacing w:before="10"/>
              <w:rPr>
                <w:b/>
                <w:sz w:val="20"/>
              </w:rPr>
            </w:pPr>
            <w:r w:rsidRPr="00C102E6">
              <w:rPr>
                <w:b/>
                <w:w w:val="99"/>
                <w:sz w:val="20"/>
              </w:rPr>
              <w:t>√</w:t>
            </w:r>
          </w:p>
        </w:tc>
        <w:tc>
          <w:tcPr>
            <w:tcW w:w="1136" w:type="dxa"/>
          </w:tcPr>
          <w:p w14:paraId="4FA009F4" w14:textId="77777777" w:rsidR="00C102E6" w:rsidRPr="00C102E6" w:rsidRDefault="00C102E6" w:rsidP="00A05E36">
            <w:pPr>
              <w:pStyle w:val="TableParagraph"/>
              <w:ind w:left="0"/>
              <w:rPr>
                <w:sz w:val="18"/>
              </w:rPr>
            </w:pPr>
          </w:p>
        </w:tc>
        <w:tc>
          <w:tcPr>
            <w:tcW w:w="1133" w:type="dxa"/>
          </w:tcPr>
          <w:p w14:paraId="49AAA870" w14:textId="77777777" w:rsidR="00C102E6" w:rsidRPr="00C102E6" w:rsidRDefault="00C102E6" w:rsidP="00A05E36">
            <w:pPr>
              <w:pStyle w:val="TableParagraph"/>
              <w:spacing w:before="10"/>
              <w:rPr>
                <w:b/>
                <w:sz w:val="20"/>
              </w:rPr>
            </w:pPr>
            <w:r w:rsidRPr="00C102E6">
              <w:rPr>
                <w:b/>
                <w:spacing w:val="-5"/>
                <w:sz w:val="20"/>
              </w:rPr>
              <w:t>A/I</w:t>
            </w:r>
          </w:p>
        </w:tc>
      </w:tr>
      <w:tr w:rsidR="00C102E6" w:rsidRPr="00C102E6" w14:paraId="095A8CBE" w14:textId="77777777" w:rsidTr="00A05E36">
        <w:trPr>
          <w:trHeight w:val="426"/>
        </w:trPr>
        <w:tc>
          <w:tcPr>
            <w:tcW w:w="6654" w:type="dxa"/>
          </w:tcPr>
          <w:p w14:paraId="065041BB" w14:textId="77777777" w:rsidR="00C102E6" w:rsidRPr="00C102E6" w:rsidRDefault="00C102E6" w:rsidP="00A05E36">
            <w:pPr>
              <w:pStyle w:val="TableParagraph"/>
              <w:rPr>
                <w:sz w:val="20"/>
              </w:rPr>
            </w:pPr>
            <w:r w:rsidRPr="00C102E6">
              <w:rPr>
                <w:sz w:val="20"/>
              </w:rPr>
              <w:t>A</w:t>
            </w:r>
            <w:r w:rsidRPr="00C102E6">
              <w:rPr>
                <w:spacing w:val="-9"/>
                <w:sz w:val="20"/>
              </w:rPr>
              <w:t xml:space="preserve"> </w:t>
            </w:r>
            <w:r w:rsidRPr="00C102E6">
              <w:rPr>
                <w:sz w:val="20"/>
              </w:rPr>
              <w:t>strategic</w:t>
            </w:r>
            <w:r w:rsidRPr="00C102E6">
              <w:rPr>
                <w:spacing w:val="-6"/>
                <w:sz w:val="20"/>
              </w:rPr>
              <w:t xml:space="preserve"> </w:t>
            </w:r>
            <w:r w:rsidRPr="00C102E6">
              <w:rPr>
                <w:sz w:val="20"/>
              </w:rPr>
              <w:t>approach</w:t>
            </w:r>
            <w:r w:rsidRPr="00C102E6">
              <w:rPr>
                <w:spacing w:val="-6"/>
                <w:sz w:val="20"/>
              </w:rPr>
              <w:t xml:space="preserve"> </w:t>
            </w:r>
            <w:r w:rsidRPr="00C102E6">
              <w:rPr>
                <w:sz w:val="20"/>
              </w:rPr>
              <w:t>to</w:t>
            </w:r>
            <w:r w:rsidRPr="00C102E6">
              <w:rPr>
                <w:spacing w:val="-4"/>
                <w:sz w:val="20"/>
              </w:rPr>
              <w:t xml:space="preserve"> </w:t>
            </w:r>
            <w:r w:rsidRPr="00C102E6">
              <w:rPr>
                <w:sz w:val="20"/>
              </w:rPr>
              <w:t>school</w:t>
            </w:r>
            <w:r w:rsidRPr="00C102E6">
              <w:rPr>
                <w:spacing w:val="-6"/>
                <w:sz w:val="20"/>
              </w:rPr>
              <w:t xml:space="preserve"> </w:t>
            </w:r>
            <w:r w:rsidRPr="00C102E6">
              <w:rPr>
                <w:spacing w:val="-2"/>
                <w:sz w:val="20"/>
              </w:rPr>
              <w:t>improvement</w:t>
            </w:r>
          </w:p>
        </w:tc>
        <w:tc>
          <w:tcPr>
            <w:tcW w:w="991" w:type="dxa"/>
          </w:tcPr>
          <w:p w14:paraId="4FF64DF1" w14:textId="77777777" w:rsidR="00C102E6" w:rsidRPr="00C102E6" w:rsidRDefault="00C102E6" w:rsidP="00A05E36">
            <w:pPr>
              <w:pStyle w:val="TableParagraph"/>
              <w:spacing w:before="10"/>
              <w:rPr>
                <w:b/>
                <w:sz w:val="20"/>
              </w:rPr>
            </w:pPr>
            <w:r w:rsidRPr="00C102E6">
              <w:rPr>
                <w:b/>
                <w:w w:val="99"/>
                <w:sz w:val="20"/>
              </w:rPr>
              <w:t>√</w:t>
            </w:r>
          </w:p>
        </w:tc>
        <w:tc>
          <w:tcPr>
            <w:tcW w:w="1136" w:type="dxa"/>
          </w:tcPr>
          <w:p w14:paraId="3718FA6E" w14:textId="77777777" w:rsidR="00C102E6" w:rsidRPr="00C102E6" w:rsidRDefault="00C102E6" w:rsidP="00A05E36">
            <w:pPr>
              <w:pStyle w:val="TableParagraph"/>
              <w:ind w:left="0"/>
              <w:rPr>
                <w:sz w:val="18"/>
              </w:rPr>
            </w:pPr>
          </w:p>
        </w:tc>
        <w:tc>
          <w:tcPr>
            <w:tcW w:w="1133" w:type="dxa"/>
          </w:tcPr>
          <w:p w14:paraId="544C2CAB" w14:textId="77777777" w:rsidR="00C102E6" w:rsidRPr="00C102E6" w:rsidRDefault="00C102E6" w:rsidP="00A05E36">
            <w:pPr>
              <w:pStyle w:val="TableParagraph"/>
              <w:spacing w:before="10"/>
              <w:rPr>
                <w:b/>
                <w:sz w:val="20"/>
              </w:rPr>
            </w:pPr>
            <w:r w:rsidRPr="00C102E6">
              <w:rPr>
                <w:b/>
                <w:spacing w:val="-2"/>
                <w:sz w:val="20"/>
              </w:rPr>
              <w:t>A/I/R</w:t>
            </w:r>
          </w:p>
        </w:tc>
      </w:tr>
      <w:tr w:rsidR="00C102E6" w:rsidRPr="00C102E6" w14:paraId="7FA5AF31" w14:textId="77777777" w:rsidTr="00A05E36">
        <w:trPr>
          <w:trHeight w:val="309"/>
        </w:trPr>
        <w:tc>
          <w:tcPr>
            <w:tcW w:w="6654" w:type="dxa"/>
          </w:tcPr>
          <w:p w14:paraId="71D608B9" w14:textId="77777777" w:rsidR="00C102E6" w:rsidRPr="00C102E6" w:rsidRDefault="00C102E6" w:rsidP="00A05E36">
            <w:pPr>
              <w:pStyle w:val="TableParagraph"/>
              <w:spacing w:before="14"/>
              <w:rPr>
                <w:sz w:val="20"/>
              </w:rPr>
            </w:pPr>
            <w:r w:rsidRPr="00C102E6">
              <w:rPr>
                <w:sz w:val="20"/>
              </w:rPr>
              <w:t>Experience</w:t>
            </w:r>
            <w:r w:rsidRPr="00C102E6">
              <w:rPr>
                <w:spacing w:val="-8"/>
                <w:sz w:val="20"/>
              </w:rPr>
              <w:t xml:space="preserve"> </w:t>
            </w:r>
            <w:r w:rsidRPr="00C102E6">
              <w:rPr>
                <w:sz w:val="20"/>
              </w:rPr>
              <w:t>of</w:t>
            </w:r>
            <w:r w:rsidRPr="00C102E6">
              <w:rPr>
                <w:spacing w:val="-8"/>
                <w:sz w:val="20"/>
              </w:rPr>
              <w:t xml:space="preserve"> </w:t>
            </w:r>
            <w:r w:rsidRPr="00C102E6">
              <w:rPr>
                <w:sz w:val="20"/>
              </w:rPr>
              <w:t>leading</w:t>
            </w:r>
            <w:r w:rsidRPr="00C102E6">
              <w:rPr>
                <w:spacing w:val="-8"/>
                <w:sz w:val="20"/>
              </w:rPr>
              <w:t xml:space="preserve"> </w:t>
            </w:r>
            <w:r w:rsidRPr="00C102E6">
              <w:rPr>
                <w:sz w:val="20"/>
              </w:rPr>
              <w:t>change</w:t>
            </w:r>
            <w:r w:rsidRPr="00C102E6">
              <w:rPr>
                <w:spacing w:val="-7"/>
                <w:sz w:val="20"/>
              </w:rPr>
              <w:t xml:space="preserve"> </w:t>
            </w:r>
            <w:r w:rsidRPr="00C102E6">
              <w:rPr>
                <w:spacing w:val="-2"/>
                <w:sz w:val="20"/>
              </w:rPr>
              <w:t>effectively</w:t>
            </w:r>
          </w:p>
        </w:tc>
        <w:tc>
          <w:tcPr>
            <w:tcW w:w="991" w:type="dxa"/>
          </w:tcPr>
          <w:p w14:paraId="3B1987C9" w14:textId="77777777" w:rsidR="00C102E6" w:rsidRPr="00C102E6" w:rsidRDefault="00C102E6" w:rsidP="00A05E36">
            <w:pPr>
              <w:pStyle w:val="TableParagraph"/>
              <w:spacing w:before="14"/>
              <w:rPr>
                <w:b/>
                <w:sz w:val="20"/>
              </w:rPr>
            </w:pPr>
            <w:r w:rsidRPr="00C102E6">
              <w:rPr>
                <w:b/>
                <w:w w:val="99"/>
                <w:sz w:val="20"/>
              </w:rPr>
              <w:t>√</w:t>
            </w:r>
          </w:p>
        </w:tc>
        <w:tc>
          <w:tcPr>
            <w:tcW w:w="1136" w:type="dxa"/>
          </w:tcPr>
          <w:p w14:paraId="5D7AF71F" w14:textId="77777777" w:rsidR="00C102E6" w:rsidRPr="00C102E6" w:rsidRDefault="00C102E6" w:rsidP="00A05E36">
            <w:pPr>
              <w:pStyle w:val="TableParagraph"/>
              <w:ind w:left="0"/>
              <w:rPr>
                <w:sz w:val="18"/>
              </w:rPr>
            </w:pPr>
          </w:p>
        </w:tc>
        <w:tc>
          <w:tcPr>
            <w:tcW w:w="1133" w:type="dxa"/>
          </w:tcPr>
          <w:p w14:paraId="51673694" w14:textId="77777777" w:rsidR="00C102E6" w:rsidRPr="00C102E6" w:rsidRDefault="00C102E6" w:rsidP="00A05E36">
            <w:pPr>
              <w:pStyle w:val="TableParagraph"/>
              <w:spacing w:before="14"/>
              <w:rPr>
                <w:b/>
                <w:sz w:val="20"/>
              </w:rPr>
            </w:pPr>
            <w:r w:rsidRPr="00C102E6">
              <w:rPr>
                <w:b/>
                <w:spacing w:val="-5"/>
                <w:sz w:val="20"/>
              </w:rPr>
              <w:t>A/I</w:t>
            </w:r>
          </w:p>
        </w:tc>
      </w:tr>
      <w:tr w:rsidR="00C102E6" w:rsidRPr="00C102E6" w14:paraId="53682DEE" w14:textId="77777777" w:rsidTr="00A05E36">
        <w:trPr>
          <w:trHeight w:val="309"/>
        </w:trPr>
        <w:tc>
          <w:tcPr>
            <w:tcW w:w="6654" w:type="dxa"/>
            <w:shd w:val="clear" w:color="auto" w:fill="1F3862"/>
          </w:tcPr>
          <w:p w14:paraId="123EEC6E" w14:textId="77777777" w:rsidR="00C102E6" w:rsidRPr="00C102E6" w:rsidRDefault="00C102E6" w:rsidP="00A05E36">
            <w:pPr>
              <w:pStyle w:val="TableParagraph"/>
              <w:spacing w:before="12"/>
              <w:rPr>
                <w:b/>
                <w:sz w:val="20"/>
              </w:rPr>
            </w:pPr>
            <w:r w:rsidRPr="00C102E6">
              <w:rPr>
                <w:b/>
                <w:color w:val="FFFFFF"/>
                <w:sz w:val="20"/>
              </w:rPr>
              <w:t>Leading</w:t>
            </w:r>
            <w:r w:rsidRPr="00C102E6">
              <w:rPr>
                <w:b/>
                <w:color w:val="FFFFFF"/>
                <w:spacing w:val="-8"/>
                <w:sz w:val="20"/>
              </w:rPr>
              <w:t xml:space="preserve"> </w:t>
            </w:r>
            <w:r w:rsidRPr="00C102E6">
              <w:rPr>
                <w:b/>
                <w:color w:val="FFFFFF"/>
                <w:sz w:val="20"/>
              </w:rPr>
              <w:t>People</w:t>
            </w:r>
            <w:r w:rsidRPr="00C102E6">
              <w:rPr>
                <w:b/>
                <w:color w:val="FFFFFF"/>
                <w:spacing w:val="-9"/>
                <w:sz w:val="20"/>
              </w:rPr>
              <w:t xml:space="preserve"> </w:t>
            </w:r>
            <w:r w:rsidRPr="00C102E6">
              <w:rPr>
                <w:b/>
                <w:color w:val="FFFFFF"/>
                <w:sz w:val="20"/>
              </w:rPr>
              <w:t>and</w:t>
            </w:r>
            <w:r w:rsidRPr="00C102E6">
              <w:rPr>
                <w:b/>
                <w:color w:val="FFFFFF"/>
                <w:spacing w:val="-5"/>
                <w:sz w:val="20"/>
              </w:rPr>
              <w:t xml:space="preserve"> </w:t>
            </w:r>
            <w:r w:rsidRPr="00C102E6">
              <w:rPr>
                <w:b/>
                <w:color w:val="FFFFFF"/>
                <w:sz w:val="20"/>
              </w:rPr>
              <w:t>The</w:t>
            </w:r>
            <w:r w:rsidRPr="00C102E6">
              <w:rPr>
                <w:b/>
                <w:color w:val="FFFFFF"/>
                <w:spacing w:val="-6"/>
                <w:sz w:val="20"/>
              </w:rPr>
              <w:t xml:space="preserve"> </w:t>
            </w:r>
            <w:proofErr w:type="spellStart"/>
            <w:r w:rsidRPr="00C102E6">
              <w:rPr>
                <w:b/>
                <w:color w:val="FFFFFF"/>
                <w:spacing w:val="-2"/>
                <w:sz w:val="20"/>
              </w:rPr>
              <w:t>Organisation</w:t>
            </w:r>
            <w:proofErr w:type="spellEnd"/>
          </w:p>
        </w:tc>
        <w:tc>
          <w:tcPr>
            <w:tcW w:w="991" w:type="dxa"/>
            <w:shd w:val="clear" w:color="auto" w:fill="1F3862"/>
          </w:tcPr>
          <w:p w14:paraId="1300F4BB" w14:textId="77777777" w:rsidR="00C102E6" w:rsidRPr="00C102E6" w:rsidRDefault="00C102E6" w:rsidP="00A05E36">
            <w:pPr>
              <w:pStyle w:val="TableParagraph"/>
              <w:ind w:left="0"/>
              <w:rPr>
                <w:sz w:val="18"/>
              </w:rPr>
            </w:pPr>
          </w:p>
        </w:tc>
        <w:tc>
          <w:tcPr>
            <w:tcW w:w="1136" w:type="dxa"/>
            <w:shd w:val="clear" w:color="auto" w:fill="1F3862"/>
          </w:tcPr>
          <w:p w14:paraId="26B96953" w14:textId="77777777" w:rsidR="00C102E6" w:rsidRPr="00C102E6" w:rsidRDefault="00C102E6" w:rsidP="00A05E36">
            <w:pPr>
              <w:pStyle w:val="TableParagraph"/>
              <w:ind w:left="0"/>
              <w:rPr>
                <w:sz w:val="18"/>
              </w:rPr>
            </w:pPr>
          </w:p>
        </w:tc>
        <w:tc>
          <w:tcPr>
            <w:tcW w:w="1133" w:type="dxa"/>
            <w:shd w:val="clear" w:color="auto" w:fill="1F3862"/>
          </w:tcPr>
          <w:p w14:paraId="320A6241" w14:textId="77777777" w:rsidR="00C102E6" w:rsidRPr="00C102E6" w:rsidRDefault="00C102E6" w:rsidP="00A05E36">
            <w:pPr>
              <w:pStyle w:val="TableParagraph"/>
              <w:ind w:left="0"/>
              <w:rPr>
                <w:sz w:val="18"/>
              </w:rPr>
            </w:pPr>
          </w:p>
        </w:tc>
      </w:tr>
      <w:tr w:rsidR="00C102E6" w:rsidRPr="00C102E6" w14:paraId="5F34A4CA" w14:textId="77777777" w:rsidTr="00A05E36">
        <w:trPr>
          <w:trHeight w:val="618"/>
        </w:trPr>
        <w:tc>
          <w:tcPr>
            <w:tcW w:w="6654" w:type="dxa"/>
          </w:tcPr>
          <w:p w14:paraId="5EB6E6E4" w14:textId="77777777" w:rsidR="00C102E6" w:rsidRPr="00C102E6" w:rsidRDefault="00C102E6" w:rsidP="00A05E36">
            <w:pPr>
              <w:pStyle w:val="TableParagraph"/>
              <w:spacing w:before="10" w:line="261" w:lineRule="auto"/>
              <w:rPr>
                <w:sz w:val="20"/>
              </w:rPr>
            </w:pPr>
            <w:r w:rsidRPr="00C102E6">
              <w:rPr>
                <w:sz w:val="20"/>
              </w:rPr>
              <w:t>Proven</w:t>
            </w:r>
            <w:r w:rsidRPr="00C102E6">
              <w:rPr>
                <w:spacing w:val="-6"/>
                <w:sz w:val="20"/>
              </w:rPr>
              <w:t xml:space="preserve"> </w:t>
            </w:r>
            <w:r w:rsidRPr="00C102E6">
              <w:rPr>
                <w:sz w:val="20"/>
              </w:rPr>
              <w:t>leadership</w:t>
            </w:r>
            <w:r w:rsidRPr="00C102E6">
              <w:rPr>
                <w:spacing w:val="-6"/>
                <w:sz w:val="20"/>
              </w:rPr>
              <w:t xml:space="preserve"> </w:t>
            </w:r>
            <w:r w:rsidRPr="00C102E6">
              <w:rPr>
                <w:sz w:val="20"/>
              </w:rPr>
              <w:t>experience</w:t>
            </w:r>
            <w:r w:rsidRPr="00C102E6">
              <w:rPr>
                <w:spacing w:val="-7"/>
                <w:sz w:val="20"/>
              </w:rPr>
              <w:t xml:space="preserve"> </w:t>
            </w:r>
            <w:r w:rsidRPr="00C102E6">
              <w:rPr>
                <w:sz w:val="20"/>
              </w:rPr>
              <w:t>capable</w:t>
            </w:r>
            <w:r w:rsidRPr="00C102E6">
              <w:rPr>
                <w:spacing w:val="-7"/>
                <w:sz w:val="20"/>
              </w:rPr>
              <w:t xml:space="preserve"> </w:t>
            </w:r>
            <w:r w:rsidRPr="00C102E6">
              <w:rPr>
                <w:sz w:val="20"/>
              </w:rPr>
              <w:t>of</w:t>
            </w:r>
            <w:r w:rsidRPr="00C102E6">
              <w:rPr>
                <w:spacing w:val="-7"/>
                <w:sz w:val="20"/>
              </w:rPr>
              <w:t xml:space="preserve"> </w:t>
            </w:r>
            <w:r w:rsidRPr="00C102E6">
              <w:rPr>
                <w:sz w:val="20"/>
              </w:rPr>
              <w:t>translating</w:t>
            </w:r>
            <w:r w:rsidRPr="00C102E6">
              <w:rPr>
                <w:spacing w:val="-7"/>
                <w:sz w:val="20"/>
              </w:rPr>
              <w:t xml:space="preserve"> </w:t>
            </w:r>
            <w:r w:rsidRPr="00C102E6">
              <w:rPr>
                <w:sz w:val="20"/>
              </w:rPr>
              <w:t>vision</w:t>
            </w:r>
            <w:r w:rsidRPr="00C102E6">
              <w:rPr>
                <w:spacing w:val="-7"/>
                <w:sz w:val="20"/>
              </w:rPr>
              <w:t xml:space="preserve"> </w:t>
            </w:r>
            <w:r w:rsidRPr="00C102E6">
              <w:rPr>
                <w:sz w:val="20"/>
              </w:rPr>
              <w:t>into concrete strategy, with a track record of delivery</w:t>
            </w:r>
          </w:p>
        </w:tc>
        <w:tc>
          <w:tcPr>
            <w:tcW w:w="991" w:type="dxa"/>
          </w:tcPr>
          <w:p w14:paraId="29C49418" w14:textId="77777777" w:rsidR="00C102E6" w:rsidRPr="00C102E6" w:rsidRDefault="00C102E6" w:rsidP="00A05E36">
            <w:pPr>
              <w:pStyle w:val="TableParagraph"/>
              <w:spacing w:before="10"/>
              <w:rPr>
                <w:b/>
                <w:sz w:val="20"/>
              </w:rPr>
            </w:pPr>
            <w:r w:rsidRPr="00C102E6">
              <w:rPr>
                <w:b/>
                <w:w w:val="99"/>
                <w:sz w:val="20"/>
              </w:rPr>
              <w:t>√</w:t>
            </w:r>
          </w:p>
        </w:tc>
        <w:tc>
          <w:tcPr>
            <w:tcW w:w="1136" w:type="dxa"/>
          </w:tcPr>
          <w:p w14:paraId="75721955" w14:textId="77777777" w:rsidR="00C102E6" w:rsidRPr="00C102E6" w:rsidRDefault="00C102E6" w:rsidP="00A05E36">
            <w:pPr>
              <w:pStyle w:val="TableParagraph"/>
              <w:ind w:left="0"/>
              <w:rPr>
                <w:sz w:val="18"/>
              </w:rPr>
            </w:pPr>
          </w:p>
        </w:tc>
        <w:tc>
          <w:tcPr>
            <w:tcW w:w="1133" w:type="dxa"/>
          </w:tcPr>
          <w:p w14:paraId="3542D00F" w14:textId="77777777" w:rsidR="00C102E6" w:rsidRPr="00C102E6" w:rsidRDefault="00C102E6" w:rsidP="00A05E36">
            <w:pPr>
              <w:pStyle w:val="TableParagraph"/>
              <w:spacing w:before="10"/>
              <w:rPr>
                <w:b/>
                <w:sz w:val="20"/>
              </w:rPr>
            </w:pPr>
            <w:r w:rsidRPr="00C102E6">
              <w:rPr>
                <w:b/>
                <w:spacing w:val="-2"/>
                <w:sz w:val="20"/>
              </w:rPr>
              <w:t>A/I/R</w:t>
            </w:r>
          </w:p>
        </w:tc>
      </w:tr>
      <w:tr w:rsidR="00C102E6" w:rsidRPr="00C102E6" w14:paraId="117B2458" w14:textId="77777777" w:rsidTr="00A05E36">
        <w:trPr>
          <w:trHeight w:val="616"/>
        </w:trPr>
        <w:tc>
          <w:tcPr>
            <w:tcW w:w="6654" w:type="dxa"/>
          </w:tcPr>
          <w:p w14:paraId="01A2D551" w14:textId="77777777" w:rsidR="00C102E6" w:rsidRPr="00C102E6" w:rsidRDefault="00C102E6" w:rsidP="00A05E36">
            <w:pPr>
              <w:pStyle w:val="TableParagraph"/>
              <w:spacing w:before="10" w:line="261" w:lineRule="auto"/>
              <w:rPr>
                <w:sz w:val="20"/>
              </w:rPr>
            </w:pPr>
            <w:r w:rsidRPr="00C102E6">
              <w:rPr>
                <w:sz w:val="20"/>
              </w:rPr>
              <w:t>Ability</w:t>
            </w:r>
            <w:r w:rsidRPr="00C102E6">
              <w:rPr>
                <w:spacing w:val="-4"/>
                <w:sz w:val="20"/>
              </w:rPr>
              <w:t xml:space="preserve"> </w:t>
            </w:r>
            <w:r w:rsidRPr="00C102E6">
              <w:rPr>
                <w:sz w:val="20"/>
              </w:rPr>
              <w:t>to</w:t>
            </w:r>
            <w:r w:rsidRPr="00C102E6">
              <w:rPr>
                <w:spacing w:val="-6"/>
                <w:sz w:val="20"/>
              </w:rPr>
              <w:t xml:space="preserve"> </w:t>
            </w:r>
            <w:r w:rsidRPr="00C102E6">
              <w:rPr>
                <w:sz w:val="20"/>
              </w:rPr>
              <w:t>lead</w:t>
            </w:r>
            <w:r w:rsidRPr="00C102E6">
              <w:rPr>
                <w:spacing w:val="-5"/>
                <w:sz w:val="20"/>
              </w:rPr>
              <w:t xml:space="preserve"> </w:t>
            </w:r>
            <w:r w:rsidRPr="00C102E6">
              <w:rPr>
                <w:sz w:val="20"/>
              </w:rPr>
              <w:t>and</w:t>
            </w:r>
            <w:r w:rsidRPr="00C102E6">
              <w:rPr>
                <w:spacing w:val="-5"/>
                <w:sz w:val="20"/>
              </w:rPr>
              <w:t xml:space="preserve"> </w:t>
            </w:r>
            <w:r w:rsidRPr="00C102E6">
              <w:rPr>
                <w:sz w:val="20"/>
              </w:rPr>
              <w:t>inspire</w:t>
            </w:r>
            <w:r w:rsidRPr="00C102E6">
              <w:rPr>
                <w:spacing w:val="-5"/>
                <w:sz w:val="20"/>
              </w:rPr>
              <w:t xml:space="preserve"> </w:t>
            </w:r>
            <w:r w:rsidRPr="00C102E6">
              <w:rPr>
                <w:sz w:val="20"/>
              </w:rPr>
              <w:t>staff,</w:t>
            </w:r>
            <w:r w:rsidRPr="00C102E6">
              <w:rPr>
                <w:spacing w:val="-5"/>
                <w:sz w:val="20"/>
              </w:rPr>
              <w:t xml:space="preserve"> </w:t>
            </w:r>
            <w:r w:rsidRPr="00C102E6">
              <w:rPr>
                <w:sz w:val="20"/>
              </w:rPr>
              <w:t>governors,</w:t>
            </w:r>
            <w:r w:rsidRPr="00C102E6">
              <w:rPr>
                <w:spacing w:val="-5"/>
                <w:sz w:val="20"/>
              </w:rPr>
              <w:t xml:space="preserve"> </w:t>
            </w:r>
            <w:r w:rsidRPr="00C102E6">
              <w:rPr>
                <w:sz w:val="20"/>
              </w:rPr>
              <w:t>pupils</w:t>
            </w:r>
            <w:r w:rsidRPr="00C102E6">
              <w:rPr>
                <w:spacing w:val="-5"/>
                <w:sz w:val="20"/>
              </w:rPr>
              <w:t xml:space="preserve"> </w:t>
            </w:r>
            <w:r w:rsidRPr="00C102E6">
              <w:rPr>
                <w:sz w:val="20"/>
              </w:rPr>
              <w:t>and</w:t>
            </w:r>
            <w:r w:rsidRPr="00C102E6">
              <w:rPr>
                <w:spacing w:val="-5"/>
                <w:sz w:val="20"/>
              </w:rPr>
              <w:t xml:space="preserve"> </w:t>
            </w:r>
            <w:r w:rsidRPr="00C102E6">
              <w:rPr>
                <w:sz w:val="20"/>
              </w:rPr>
              <w:t>parents</w:t>
            </w:r>
            <w:r w:rsidRPr="00C102E6">
              <w:rPr>
                <w:spacing w:val="-5"/>
                <w:sz w:val="20"/>
              </w:rPr>
              <w:t xml:space="preserve"> </w:t>
            </w:r>
            <w:r w:rsidRPr="00C102E6">
              <w:rPr>
                <w:sz w:val="20"/>
              </w:rPr>
              <w:t xml:space="preserve">in shared expectations, </w:t>
            </w:r>
            <w:proofErr w:type="gramStart"/>
            <w:r w:rsidRPr="00C102E6">
              <w:rPr>
                <w:sz w:val="20"/>
              </w:rPr>
              <w:t>vision</w:t>
            </w:r>
            <w:proofErr w:type="gramEnd"/>
            <w:r w:rsidRPr="00C102E6">
              <w:rPr>
                <w:sz w:val="20"/>
              </w:rPr>
              <w:t xml:space="preserve"> and values</w:t>
            </w:r>
          </w:p>
        </w:tc>
        <w:tc>
          <w:tcPr>
            <w:tcW w:w="991" w:type="dxa"/>
          </w:tcPr>
          <w:p w14:paraId="5EDE4889" w14:textId="77777777" w:rsidR="00C102E6" w:rsidRPr="00C102E6" w:rsidRDefault="00C102E6" w:rsidP="00A05E36">
            <w:pPr>
              <w:pStyle w:val="TableParagraph"/>
              <w:spacing w:before="10"/>
              <w:rPr>
                <w:b/>
                <w:sz w:val="20"/>
              </w:rPr>
            </w:pPr>
            <w:r w:rsidRPr="00C102E6">
              <w:rPr>
                <w:b/>
                <w:w w:val="99"/>
                <w:sz w:val="20"/>
              </w:rPr>
              <w:t>√</w:t>
            </w:r>
          </w:p>
        </w:tc>
        <w:tc>
          <w:tcPr>
            <w:tcW w:w="1136" w:type="dxa"/>
          </w:tcPr>
          <w:p w14:paraId="10918DE2" w14:textId="77777777" w:rsidR="00C102E6" w:rsidRPr="00C102E6" w:rsidRDefault="00C102E6" w:rsidP="00A05E36">
            <w:pPr>
              <w:pStyle w:val="TableParagraph"/>
              <w:ind w:left="0"/>
              <w:rPr>
                <w:sz w:val="18"/>
              </w:rPr>
            </w:pPr>
          </w:p>
        </w:tc>
        <w:tc>
          <w:tcPr>
            <w:tcW w:w="1133" w:type="dxa"/>
          </w:tcPr>
          <w:p w14:paraId="3AFCDB70" w14:textId="77777777" w:rsidR="00C102E6" w:rsidRPr="00C102E6" w:rsidRDefault="00C102E6" w:rsidP="00A05E36">
            <w:pPr>
              <w:pStyle w:val="TableParagraph"/>
              <w:spacing w:before="10"/>
              <w:rPr>
                <w:b/>
                <w:sz w:val="20"/>
              </w:rPr>
            </w:pPr>
            <w:r w:rsidRPr="00C102E6">
              <w:rPr>
                <w:b/>
                <w:spacing w:val="-2"/>
                <w:sz w:val="20"/>
              </w:rPr>
              <w:t>A/I/R</w:t>
            </w:r>
          </w:p>
        </w:tc>
      </w:tr>
      <w:tr w:rsidR="00C102E6" w:rsidRPr="00C102E6" w14:paraId="2F3BF374" w14:textId="77777777" w:rsidTr="00A05E36">
        <w:trPr>
          <w:trHeight w:val="928"/>
        </w:trPr>
        <w:tc>
          <w:tcPr>
            <w:tcW w:w="6654" w:type="dxa"/>
          </w:tcPr>
          <w:p w14:paraId="3C2DF07A" w14:textId="77777777" w:rsidR="00C102E6" w:rsidRPr="00C102E6" w:rsidRDefault="00C102E6" w:rsidP="00A05E36">
            <w:pPr>
              <w:pStyle w:val="TableParagraph"/>
              <w:spacing w:before="1" w:line="276" w:lineRule="auto"/>
              <w:ind w:right="33"/>
              <w:rPr>
                <w:sz w:val="20"/>
              </w:rPr>
            </w:pPr>
            <w:r w:rsidRPr="00C102E6">
              <w:rPr>
                <w:sz w:val="20"/>
              </w:rPr>
              <w:t>The ability to lead and manage the school in a way that encourages</w:t>
            </w:r>
            <w:r w:rsidRPr="00C102E6">
              <w:rPr>
                <w:spacing w:val="-7"/>
                <w:sz w:val="20"/>
              </w:rPr>
              <w:t xml:space="preserve"> </w:t>
            </w:r>
            <w:r w:rsidRPr="00C102E6">
              <w:rPr>
                <w:sz w:val="20"/>
              </w:rPr>
              <w:t>the</w:t>
            </w:r>
            <w:r w:rsidRPr="00C102E6">
              <w:rPr>
                <w:spacing w:val="-7"/>
                <w:sz w:val="20"/>
              </w:rPr>
              <w:t xml:space="preserve"> </w:t>
            </w:r>
            <w:r w:rsidRPr="00C102E6">
              <w:rPr>
                <w:sz w:val="20"/>
              </w:rPr>
              <w:t>sharing</w:t>
            </w:r>
            <w:r w:rsidRPr="00C102E6">
              <w:rPr>
                <w:spacing w:val="-4"/>
                <w:sz w:val="20"/>
              </w:rPr>
              <w:t xml:space="preserve"> </w:t>
            </w:r>
            <w:r w:rsidRPr="00C102E6">
              <w:rPr>
                <w:sz w:val="20"/>
              </w:rPr>
              <w:t>of</w:t>
            </w:r>
            <w:r w:rsidRPr="00C102E6">
              <w:rPr>
                <w:spacing w:val="-7"/>
                <w:sz w:val="20"/>
              </w:rPr>
              <w:t xml:space="preserve"> </w:t>
            </w:r>
            <w:r w:rsidRPr="00C102E6">
              <w:rPr>
                <w:sz w:val="20"/>
              </w:rPr>
              <w:t>responsibilities</w:t>
            </w:r>
            <w:r w:rsidRPr="00C102E6">
              <w:rPr>
                <w:spacing w:val="-7"/>
                <w:sz w:val="20"/>
              </w:rPr>
              <w:t xml:space="preserve"> </w:t>
            </w:r>
            <w:r w:rsidRPr="00C102E6">
              <w:rPr>
                <w:sz w:val="20"/>
              </w:rPr>
              <w:t>and</w:t>
            </w:r>
            <w:r w:rsidRPr="00C102E6">
              <w:rPr>
                <w:spacing w:val="-7"/>
                <w:sz w:val="20"/>
              </w:rPr>
              <w:t xml:space="preserve"> </w:t>
            </w:r>
            <w:r w:rsidRPr="00C102E6">
              <w:rPr>
                <w:sz w:val="20"/>
              </w:rPr>
              <w:t>development</w:t>
            </w:r>
            <w:r w:rsidRPr="00C102E6">
              <w:rPr>
                <w:spacing w:val="-7"/>
                <w:sz w:val="20"/>
              </w:rPr>
              <w:t xml:space="preserve"> </w:t>
            </w:r>
            <w:r w:rsidRPr="00C102E6">
              <w:rPr>
                <w:sz w:val="20"/>
              </w:rPr>
              <w:t xml:space="preserve">of </w:t>
            </w:r>
            <w:r w:rsidRPr="00C102E6">
              <w:rPr>
                <w:spacing w:val="-2"/>
                <w:sz w:val="20"/>
              </w:rPr>
              <w:t>individuals.</w:t>
            </w:r>
          </w:p>
        </w:tc>
        <w:tc>
          <w:tcPr>
            <w:tcW w:w="991" w:type="dxa"/>
          </w:tcPr>
          <w:p w14:paraId="496F4E1D" w14:textId="77777777" w:rsidR="00C102E6" w:rsidRPr="00C102E6" w:rsidRDefault="00C102E6" w:rsidP="00A05E36">
            <w:pPr>
              <w:pStyle w:val="TableParagraph"/>
              <w:spacing w:before="10"/>
              <w:rPr>
                <w:b/>
                <w:sz w:val="20"/>
              </w:rPr>
            </w:pPr>
            <w:r w:rsidRPr="00C102E6">
              <w:rPr>
                <w:b/>
                <w:w w:val="99"/>
                <w:sz w:val="20"/>
              </w:rPr>
              <w:t>√</w:t>
            </w:r>
          </w:p>
        </w:tc>
        <w:tc>
          <w:tcPr>
            <w:tcW w:w="1136" w:type="dxa"/>
          </w:tcPr>
          <w:p w14:paraId="4E14878D" w14:textId="77777777" w:rsidR="00C102E6" w:rsidRPr="00C102E6" w:rsidRDefault="00C102E6" w:rsidP="00A05E36">
            <w:pPr>
              <w:pStyle w:val="TableParagraph"/>
              <w:ind w:left="0"/>
              <w:rPr>
                <w:sz w:val="18"/>
              </w:rPr>
            </w:pPr>
          </w:p>
        </w:tc>
        <w:tc>
          <w:tcPr>
            <w:tcW w:w="1133" w:type="dxa"/>
          </w:tcPr>
          <w:p w14:paraId="04A0FDF9" w14:textId="77777777" w:rsidR="00C102E6" w:rsidRPr="00C102E6" w:rsidRDefault="00C102E6" w:rsidP="00A05E36">
            <w:pPr>
              <w:pStyle w:val="TableParagraph"/>
              <w:spacing w:before="10"/>
              <w:rPr>
                <w:b/>
                <w:sz w:val="20"/>
              </w:rPr>
            </w:pPr>
            <w:r w:rsidRPr="00C102E6">
              <w:rPr>
                <w:b/>
                <w:spacing w:val="-2"/>
                <w:sz w:val="20"/>
              </w:rPr>
              <w:t>A/I/R</w:t>
            </w:r>
          </w:p>
        </w:tc>
      </w:tr>
    </w:tbl>
    <w:p w14:paraId="29F7733F" w14:textId="77777777" w:rsidR="00C102E6" w:rsidRPr="00C102E6" w:rsidRDefault="00C102E6" w:rsidP="00C102E6">
      <w:pPr>
        <w:rPr>
          <w:rFonts w:ascii="Century Gothic" w:hAnsi="Century Gothic"/>
          <w:sz w:val="20"/>
        </w:rPr>
        <w:sectPr w:rsidR="00C102E6" w:rsidRPr="00C102E6">
          <w:pgSz w:w="11910" w:h="16840"/>
          <w:pgMar w:top="900" w:right="620" w:bottom="1160" w:left="600" w:header="431" w:footer="917" w:gutter="0"/>
          <w:cols w:space="720"/>
        </w:sectPr>
      </w:pPr>
    </w:p>
    <w:p w14:paraId="150D0404" w14:textId="77777777" w:rsidR="00C102E6" w:rsidRPr="00C102E6" w:rsidRDefault="00C102E6" w:rsidP="00C102E6">
      <w:pPr>
        <w:pStyle w:val="NoSpacing"/>
        <w:rPr>
          <w:rFonts w:ascii="Century Gothic" w:hAnsi="Century Gothic"/>
          <w:b/>
          <w:color w:val="000000" w:themeColor="text1"/>
          <w:sz w:val="28"/>
        </w:rPr>
      </w:pPr>
      <w:r w:rsidRPr="00C102E6">
        <w:rPr>
          <w:rFonts w:ascii="Century Gothic" w:hAnsi="Century Gothic"/>
          <w:b/>
          <w:color w:val="000000" w:themeColor="text1"/>
          <w:sz w:val="28"/>
        </w:rPr>
        <w:lastRenderedPageBreak/>
        <w:t xml:space="preserve">About our School </w:t>
      </w:r>
    </w:p>
    <w:p w14:paraId="576178D6" w14:textId="5165915E" w:rsidR="00186DB8" w:rsidRDefault="00186DB8" w:rsidP="00C102E6">
      <w:pPr>
        <w:pStyle w:val="NoSpacing"/>
        <w:rPr>
          <w:rFonts w:ascii="Century Gothic" w:hAnsi="Century Gothic"/>
          <w:b/>
        </w:rPr>
      </w:pPr>
    </w:p>
    <w:p w14:paraId="757B5AB9" w14:textId="77777777" w:rsidR="00186DB8" w:rsidRPr="0070379A" w:rsidRDefault="00186DB8" w:rsidP="00186DB8">
      <w:pPr>
        <w:pStyle w:val="NoSpacing"/>
        <w:rPr>
          <w:rFonts w:ascii="Century Gothic" w:hAnsi="Century Gothic"/>
          <w:b/>
          <w:color w:val="000000" w:themeColor="text1"/>
        </w:rPr>
      </w:pPr>
      <w:r>
        <w:rPr>
          <w:rFonts w:ascii="Century Gothic" w:hAnsi="Century Gothic"/>
          <w:b/>
          <w:color w:val="000000" w:themeColor="text1"/>
        </w:rPr>
        <w:t>Academy vision</w:t>
      </w:r>
    </w:p>
    <w:p w14:paraId="18544F3D" w14:textId="7184C97A" w:rsidR="00186DB8" w:rsidRPr="0070379A" w:rsidRDefault="00186DB8" w:rsidP="00186DB8">
      <w:pPr>
        <w:pStyle w:val="NoSpacing"/>
        <w:rPr>
          <w:rFonts w:ascii="Century Gothic" w:hAnsi="Century Gothic"/>
          <w:color w:val="000000" w:themeColor="text1"/>
        </w:rPr>
      </w:pPr>
      <w:r>
        <w:rPr>
          <w:rFonts w:ascii="Century Gothic" w:hAnsi="Century Gothic"/>
          <w:color w:val="000000" w:themeColor="text1"/>
        </w:rPr>
        <w:t xml:space="preserve">Old Trafford Community Academy is a very special place. We have a </w:t>
      </w:r>
      <w:r w:rsidR="00E63A44">
        <w:rPr>
          <w:rFonts w:ascii="Century Gothic" w:hAnsi="Century Gothic"/>
          <w:color w:val="000000" w:themeColor="text1"/>
        </w:rPr>
        <w:t xml:space="preserve">wonderfully </w:t>
      </w:r>
      <w:r>
        <w:rPr>
          <w:rFonts w:ascii="Century Gothic" w:hAnsi="Century Gothic"/>
          <w:color w:val="000000" w:themeColor="text1"/>
        </w:rPr>
        <w:t xml:space="preserve">diverse school community, with an equally diverse range of strengths and needs. We are ambitious for all our </w:t>
      </w:r>
      <w:r w:rsidR="00E63A44">
        <w:rPr>
          <w:rFonts w:ascii="Century Gothic" w:hAnsi="Century Gothic"/>
          <w:color w:val="000000" w:themeColor="text1"/>
        </w:rPr>
        <w:t>children and</w:t>
      </w:r>
      <w:r>
        <w:rPr>
          <w:rFonts w:ascii="Century Gothic" w:hAnsi="Century Gothic"/>
          <w:color w:val="000000" w:themeColor="text1"/>
        </w:rPr>
        <w:t xml:space="preserve"> committed to going the extra mile to remove barriers to learning. We aim to be a community school in the widest sense of the word, supporting children within the context of their family and their wider communities.</w:t>
      </w:r>
    </w:p>
    <w:p w14:paraId="75709D84" w14:textId="77777777" w:rsidR="00186DB8" w:rsidRPr="0070379A" w:rsidRDefault="00186DB8" w:rsidP="00186DB8">
      <w:pPr>
        <w:pStyle w:val="NoSpacing"/>
        <w:rPr>
          <w:rFonts w:ascii="Century Gothic" w:hAnsi="Century Gothic"/>
          <w:color w:val="000000" w:themeColor="text1"/>
        </w:rPr>
      </w:pPr>
    </w:p>
    <w:p w14:paraId="7C57C04B" w14:textId="77777777" w:rsidR="00186DB8" w:rsidRPr="0070379A" w:rsidRDefault="00186DB8" w:rsidP="00186DB8">
      <w:pPr>
        <w:pStyle w:val="NoSpacing"/>
        <w:rPr>
          <w:rFonts w:ascii="Century Gothic" w:hAnsi="Century Gothic"/>
          <w:b/>
          <w:color w:val="000000" w:themeColor="text1"/>
        </w:rPr>
      </w:pPr>
      <w:r w:rsidRPr="0070379A">
        <w:rPr>
          <w:rFonts w:ascii="Century Gothic" w:hAnsi="Century Gothic"/>
          <w:b/>
          <w:color w:val="000000" w:themeColor="text1"/>
        </w:rPr>
        <w:t>Our pupils</w:t>
      </w:r>
    </w:p>
    <w:p w14:paraId="4D78FA73" w14:textId="77777777" w:rsidR="00186DB8" w:rsidRPr="0070379A" w:rsidRDefault="00186DB8" w:rsidP="00186DB8">
      <w:pPr>
        <w:pStyle w:val="NoSpacing"/>
        <w:rPr>
          <w:rFonts w:ascii="Century Gothic" w:hAnsi="Century Gothic"/>
          <w:color w:val="000000" w:themeColor="text1"/>
        </w:rPr>
      </w:pPr>
      <w:r>
        <w:rPr>
          <w:rFonts w:ascii="Century Gothic" w:hAnsi="Century Gothic"/>
          <w:color w:val="000000" w:themeColor="text1"/>
        </w:rPr>
        <w:t xml:space="preserve">Our pupils are the best advertisement for our academy! They come from a diverse range of backgrounds, and work and play well together. The proportion of children eligible for pupil premium is well above average. </w:t>
      </w:r>
      <w:proofErr w:type="gramStart"/>
      <w:r>
        <w:rPr>
          <w:rFonts w:ascii="Century Gothic" w:hAnsi="Century Gothic"/>
          <w:color w:val="000000" w:themeColor="text1"/>
        </w:rPr>
        <w:t>The majority of</w:t>
      </w:r>
      <w:proofErr w:type="gramEnd"/>
      <w:r>
        <w:rPr>
          <w:rFonts w:ascii="Century Gothic" w:hAnsi="Century Gothic"/>
          <w:color w:val="000000" w:themeColor="text1"/>
        </w:rPr>
        <w:t xml:space="preserve"> children speak English as an additional language.</w:t>
      </w:r>
    </w:p>
    <w:p w14:paraId="352CFBB3" w14:textId="77777777" w:rsidR="00186DB8" w:rsidRPr="0070379A" w:rsidRDefault="00186DB8" w:rsidP="00186DB8">
      <w:pPr>
        <w:pStyle w:val="NoSpacing"/>
        <w:rPr>
          <w:rFonts w:ascii="Century Gothic" w:hAnsi="Century Gothic"/>
          <w:color w:val="000000" w:themeColor="text1"/>
        </w:rPr>
      </w:pPr>
    </w:p>
    <w:p w14:paraId="19C0C76A" w14:textId="77777777" w:rsidR="00186DB8" w:rsidRPr="0070379A" w:rsidRDefault="00186DB8" w:rsidP="00186DB8">
      <w:pPr>
        <w:pStyle w:val="NoSpacing"/>
        <w:rPr>
          <w:rFonts w:ascii="Century Gothic" w:hAnsi="Century Gothic"/>
          <w:b/>
          <w:color w:val="000000" w:themeColor="text1"/>
        </w:rPr>
      </w:pPr>
      <w:r w:rsidRPr="0070379A">
        <w:rPr>
          <w:rFonts w:ascii="Century Gothic" w:hAnsi="Century Gothic"/>
          <w:b/>
          <w:color w:val="000000" w:themeColor="text1"/>
        </w:rPr>
        <w:t>Our staff</w:t>
      </w:r>
    </w:p>
    <w:p w14:paraId="13AEE8A1" w14:textId="2381F229" w:rsidR="00186DB8" w:rsidRPr="0070379A" w:rsidRDefault="00186DB8" w:rsidP="00186DB8">
      <w:pPr>
        <w:pStyle w:val="NoSpacing"/>
        <w:rPr>
          <w:rFonts w:ascii="Century Gothic" w:hAnsi="Century Gothic"/>
          <w:color w:val="000000" w:themeColor="text1"/>
        </w:rPr>
      </w:pPr>
      <w:r>
        <w:rPr>
          <w:rFonts w:ascii="Century Gothic" w:hAnsi="Century Gothic"/>
          <w:color w:val="000000" w:themeColor="text1"/>
        </w:rPr>
        <w:t xml:space="preserve">We have a large and talented staff team. We believe that our children and their families need the very best staff to support them. We are therefore committed to supporting </w:t>
      </w:r>
      <w:r w:rsidR="00E63A44">
        <w:rPr>
          <w:rFonts w:ascii="Century Gothic" w:hAnsi="Century Gothic"/>
          <w:color w:val="000000" w:themeColor="text1"/>
        </w:rPr>
        <w:t xml:space="preserve">ongoing </w:t>
      </w:r>
      <w:r>
        <w:rPr>
          <w:rFonts w:ascii="Century Gothic" w:hAnsi="Century Gothic"/>
          <w:color w:val="000000" w:themeColor="text1"/>
        </w:rPr>
        <w:t>staff professional development. All new staff will be offered training and support, through an agreed induction programme.</w:t>
      </w:r>
    </w:p>
    <w:p w14:paraId="381F2807" w14:textId="77777777" w:rsidR="00186DB8" w:rsidRPr="0070379A" w:rsidRDefault="00186DB8" w:rsidP="00186DB8">
      <w:pPr>
        <w:pStyle w:val="NoSpacing"/>
        <w:rPr>
          <w:rFonts w:ascii="Century Gothic" w:hAnsi="Century Gothic"/>
          <w:b/>
          <w:color w:val="000000" w:themeColor="text1"/>
        </w:rPr>
      </w:pPr>
    </w:p>
    <w:p w14:paraId="1E4F6F95" w14:textId="77777777" w:rsidR="00186DB8" w:rsidRPr="0070379A" w:rsidRDefault="00186DB8" w:rsidP="00186DB8">
      <w:pPr>
        <w:pStyle w:val="NoSpacing"/>
        <w:rPr>
          <w:rFonts w:ascii="Century Gothic" w:hAnsi="Century Gothic"/>
          <w:b/>
          <w:color w:val="000000" w:themeColor="text1"/>
        </w:rPr>
      </w:pPr>
      <w:r w:rsidRPr="0070379A">
        <w:rPr>
          <w:rFonts w:ascii="Century Gothic" w:hAnsi="Century Gothic"/>
          <w:b/>
          <w:color w:val="000000" w:themeColor="text1"/>
        </w:rPr>
        <w:t xml:space="preserve">Our </w:t>
      </w:r>
      <w:r>
        <w:rPr>
          <w:rFonts w:ascii="Century Gothic" w:hAnsi="Century Gothic"/>
          <w:b/>
          <w:color w:val="000000" w:themeColor="text1"/>
        </w:rPr>
        <w:t xml:space="preserve">geographical </w:t>
      </w:r>
      <w:r w:rsidRPr="0070379A">
        <w:rPr>
          <w:rFonts w:ascii="Century Gothic" w:hAnsi="Century Gothic"/>
          <w:b/>
          <w:color w:val="000000" w:themeColor="text1"/>
        </w:rPr>
        <w:t>area</w:t>
      </w:r>
    </w:p>
    <w:p w14:paraId="68787534" w14:textId="7FC317D7" w:rsidR="00186DB8" w:rsidRDefault="00186DB8" w:rsidP="00186DB8">
      <w:pPr>
        <w:pStyle w:val="NoSpacing"/>
        <w:rPr>
          <w:rFonts w:ascii="Century Gothic" w:hAnsi="Century Gothic"/>
          <w:color w:val="000000" w:themeColor="text1"/>
        </w:rPr>
      </w:pPr>
      <w:r>
        <w:rPr>
          <w:rFonts w:ascii="Century Gothic" w:hAnsi="Century Gothic"/>
          <w:color w:val="000000" w:themeColor="text1"/>
        </w:rPr>
        <w:t xml:space="preserve">Old Trafford Community Academy is an inner-city primary academy serving a multi-cultural area. We </w:t>
      </w:r>
      <w:r w:rsidR="00E63A44">
        <w:rPr>
          <w:rFonts w:ascii="Century Gothic" w:hAnsi="Century Gothic"/>
          <w:color w:val="000000" w:themeColor="text1"/>
        </w:rPr>
        <w:t xml:space="preserve">are </w:t>
      </w:r>
      <w:r>
        <w:rPr>
          <w:rFonts w:ascii="Century Gothic" w:hAnsi="Century Gothic"/>
          <w:color w:val="000000" w:themeColor="text1"/>
        </w:rPr>
        <w:t>situated in a pocket of high deprivation within Trafford, close to Manchester city centre.</w:t>
      </w:r>
    </w:p>
    <w:p w14:paraId="27FD70D6" w14:textId="40DE9B35" w:rsidR="006E77B2" w:rsidRDefault="006E77B2" w:rsidP="00186DB8">
      <w:pPr>
        <w:pStyle w:val="NoSpacing"/>
        <w:rPr>
          <w:rFonts w:ascii="Century Gothic" w:hAnsi="Century Gothic"/>
          <w:color w:val="000000" w:themeColor="text1"/>
        </w:rPr>
      </w:pPr>
    </w:p>
    <w:p w14:paraId="4381F6C2" w14:textId="77777777" w:rsidR="00186DB8" w:rsidRPr="0070379A" w:rsidRDefault="00186DB8" w:rsidP="00186DB8">
      <w:pPr>
        <w:pStyle w:val="NoSpacing"/>
        <w:rPr>
          <w:rFonts w:ascii="Century Gothic" w:hAnsi="Century Gothic"/>
          <w:b/>
          <w:color w:val="000000" w:themeColor="text1"/>
        </w:rPr>
      </w:pPr>
      <w:r w:rsidRPr="0070379A">
        <w:rPr>
          <w:rFonts w:ascii="Century Gothic" w:hAnsi="Century Gothic"/>
          <w:b/>
          <w:color w:val="000000" w:themeColor="text1"/>
        </w:rPr>
        <w:t>Our facilities</w:t>
      </w:r>
    </w:p>
    <w:p w14:paraId="6BE4509B" w14:textId="77777777" w:rsidR="00186DB8" w:rsidRPr="0070379A" w:rsidRDefault="00186DB8" w:rsidP="00186DB8">
      <w:pPr>
        <w:pStyle w:val="NoSpacing"/>
        <w:rPr>
          <w:rFonts w:ascii="Century Gothic" w:hAnsi="Century Gothic"/>
          <w:color w:val="000000" w:themeColor="text1"/>
        </w:rPr>
      </w:pPr>
      <w:r>
        <w:rPr>
          <w:rFonts w:ascii="Century Gothic" w:hAnsi="Century Gothic"/>
          <w:color w:val="000000" w:themeColor="text1"/>
        </w:rPr>
        <w:t>We occupy a modern building, with good outdoor facilities. We are lucky to have facilities for a range of extended services to support children and their families.</w:t>
      </w:r>
    </w:p>
    <w:p w14:paraId="30F54C3C" w14:textId="77777777" w:rsidR="00186DB8" w:rsidRPr="0070379A" w:rsidRDefault="00186DB8" w:rsidP="00186DB8">
      <w:pPr>
        <w:pStyle w:val="NoSpacing"/>
        <w:rPr>
          <w:rFonts w:ascii="Century Gothic" w:hAnsi="Century Gothic"/>
          <w:color w:val="000000" w:themeColor="text1"/>
        </w:rPr>
      </w:pPr>
    </w:p>
    <w:p w14:paraId="4D7A7270" w14:textId="77777777" w:rsidR="00186DB8" w:rsidRPr="0070379A" w:rsidRDefault="00186DB8" w:rsidP="00186DB8">
      <w:pPr>
        <w:pStyle w:val="NoSpacing"/>
        <w:rPr>
          <w:rFonts w:ascii="Century Gothic" w:hAnsi="Century Gothic"/>
          <w:b/>
          <w:color w:val="000000" w:themeColor="text1"/>
        </w:rPr>
      </w:pPr>
      <w:r w:rsidRPr="0070379A">
        <w:rPr>
          <w:rFonts w:ascii="Century Gothic" w:hAnsi="Century Gothic"/>
          <w:b/>
          <w:color w:val="000000" w:themeColor="text1"/>
        </w:rPr>
        <w:t>Our school organisation</w:t>
      </w:r>
    </w:p>
    <w:p w14:paraId="6D8507F4" w14:textId="7C18AEA0" w:rsidR="00186DB8" w:rsidRPr="0070379A" w:rsidRDefault="00186DB8" w:rsidP="00E63A44">
      <w:pPr>
        <w:pStyle w:val="NoSpacing"/>
        <w:jc w:val="both"/>
        <w:rPr>
          <w:rFonts w:ascii="Century Gothic" w:hAnsi="Century Gothic"/>
          <w:color w:val="000000" w:themeColor="text1"/>
        </w:rPr>
      </w:pPr>
      <w:r>
        <w:rPr>
          <w:rFonts w:ascii="Century Gothic" w:hAnsi="Century Gothic"/>
          <w:color w:val="000000" w:themeColor="text1"/>
        </w:rPr>
        <w:t xml:space="preserve">We are a two-form entry </w:t>
      </w:r>
      <w:r w:rsidR="00E63A44">
        <w:rPr>
          <w:rFonts w:ascii="Century Gothic" w:hAnsi="Century Gothic"/>
          <w:color w:val="000000" w:themeColor="text1"/>
        </w:rPr>
        <w:t>school</w:t>
      </w:r>
      <w:r>
        <w:rPr>
          <w:rFonts w:ascii="Century Gothic" w:hAnsi="Century Gothic"/>
          <w:color w:val="000000" w:themeColor="text1"/>
        </w:rPr>
        <w:t xml:space="preserve">. Year groups plan </w:t>
      </w:r>
      <w:proofErr w:type="gramStart"/>
      <w:r>
        <w:rPr>
          <w:rFonts w:ascii="Century Gothic" w:hAnsi="Century Gothic"/>
          <w:color w:val="000000" w:themeColor="text1"/>
        </w:rPr>
        <w:t>together, and</w:t>
      </w:r>
      <w:proofErr w:type="gramEnd"/>
      <w:r>
        <w:rPr>
          <w:rFonts w:ascii="Century Gothic" w:hAnsi="Century Gothic"/>
          <w:color w:val="000000" w:themeColor="text1"/>
        </w:rPr>
        <w:t xml:space="preserve"> support each other in delivering the whole curriculum. </w:t>
      </w:r>
      <w:r w:rsidR="00E63A44">
        <w:rPr>
          <w:rFonts w:ascii="Century Gothic" w:hAnsi="Century Gothic"/>
          <w:color w:val="000000" w:themeColor="text1"/>
        </w:rPr>
        <w:t xml:space="preserve"> </w:t>
      </w:r>
      <w:r>
        <w:rPr>
          <w:rFonts w:ascii="Century Gothic" w:hAnsi="Century Gothic"/>
          <w:color w:val="000000" w:themeColor="text1"/>
        </w:rPr>
        <w:t xml:space="preserve">The academy leadership team consists of Principal, Vice Principal, three Assistant Principals and the Business </w:t>
      </w:r>
      <w:r w:rsidR="00E63A44">
        <w:rPr>
          <w:rFonts w:ascii="Century Gothic" w:hAnsi="Century Gothic"/>
          <w:color w:val="000000" w:themeColor="text1"/>
        </w:rPr>
        <w:t xml:space="preserve">Manager. </w:t>
      </w:r>
    </w:p>
    <w:p w14:paraId="238F109B" w14:textId="77777777" w:rsidR="00186DB8" w:rsidRPr="0070379A" w:rsidRDefault="00186DB8" w:rsidP="00186DB8">
      <w:pPr>
        <w:pStyle w:val="NoSpacing"/>
        <w:rPr>
          <w:rFonts w:ascii="Century Gothic" w:hAnsi="Century Gothic"/>
          <w:color w:val="000000" w:themeColor="text1"/>
        </w:rPr>
      </w:pPr>
    </w:p>
    <w:p w14:paraId="427CD29D" w14:textId="77777777" w:rsidR="00186DB8" w:rsidRPr="0070379A" w:rsidRDefault="00186DB8" w:rsidP="00186DB8">
      <w:pPr>
        <w:pStyle w:val="NoSpacing"/>
        <w:rPr>
          <w:rFonts w:ascii="Century Gothic" w:hAnsi="Century Gothic"/>
          <w:b/>
          <w:color w:val="000000" w:themeColor="text1"/>
        </w:rPr>
      </w:pPr>
      <w:r w:rsidRPr="0070379A">
        <w:rPr>
          <w:rFonts w:ascii="Century Gothic" w:hAnsi="Century Gothic"/>
          <w:b/>
          <w:color w:val="000000" w:themeColor="text1"/>
        </w:rPr>
        <w:t>Our curriculum</w:t>
      </w:r>
    </w:p>
    <w:p w14:paraId="49A8B5BD" w14:textId="174A513D" w:rsidR="00186DB8" w:rsidRPr="0070379A" w:rsidRDefault="00186DB8" w:rsidP="00186DB8">
      <w:pPr>
        <w:pStyle w:val="NoSpacing"/>
        <w:rPr>
          <w:rFonts w:ascii="Century Gothic" w:hAnsi="Century Gothic"/>
          <w:color w:val="000000" w:themeColor="text1"/>
        </w:rPr>
      </w:pPr>
      <w:r>
        <w:rPr>
          <w:rFonts w:ascii="Century Gothic" w:hAnsi="Century Gothic"/>
          <w:color w:val="000000" w:themeColor="text1"/>
        </w:rPr>
        <w:t xml:space="preserve">Our curriculum is led by our Vice Principal, supported by our Leading Teachers. We use Focus English and Power Maths to support our teaching. Much of our learning is through our termly academy-wide topics. We are supported by specialist teachers and coaches in music and PE/sports. Our curriculum is designed to support our Big Three, which we believe are essential for all children: good communication skills; physical health and </w:t>
      </w:r>
      <w:r w:rsidR="00E63A44">
        <w:rPr>
          <w:rFonts w:ascii="Century Gothic" w:hAnsi="Century Gothic"/>
          <w:color w:val="000000" w:themeColor="text1"/>
        </w:rPr>
        <w:t>well-being</w:t>
      </w:r>
      <w:r>
        <w:rPr>
          <w:rFonts w:ascii="Century Gothic" w:hAnsi="Century Gothic"/>
          <w:color w:val="000000" w:themeColor="text1"/>
        </w:rPr>
        <w:t xml:space="preserve">; and emotional health and </w:t>
      </w:r>
      <w:r w:rsidR="00E63A44">
        <w:rPr>
          <w:rFonts w:ascii="Century Gothic" w:hAnsi="Century Gothic"/>
          <w:color w:val="000000" w:themeColor="text1"/>
        </w:rPr>
        <w:t>well-being</w:t>
      </w:r>
      <w:r>
        <w:rPr>
          <w:rFonts w:ascii="Century Gothic" w:hAnsi="Century Gothic"/>
          <w:color w:val="000000" w:themeColor="text1"/>
        </w:rPr>
        <w:t>.</w:t>
      </w:r>
    </w:p>
    <w:p w14:paraId="6850F24B" w14:textId="77777777" w:rsidR="00186DB8" w:rsidRPr="0070379A" w:rsidRDefault="00186DB8" w:rsidP="00186DB8">
      <w:pPr>
        <w:pStyle w:val="NoSpacing"/>
        <w:rPr>
          <w:rFonts w:ascii="Century Gothic" w:hAnsi="Century Gothic"/>
          <w:b/>
          <w:color w:val="000000" w:themeColor="text1"/>
        </w:rPr>
      </w:pPr>
    </w:p>
    <w:p w14:paraId="046C10E6" w14:textId="77777777" w:rsidR="00186DB8" w:rsidRPr="001052F2" w:rsidRDefault="00186DB8" w:rsidP="00186DB8">
      <w:pPr>
        <w:pStyle w:val="NoSpacing"/>
        <w:rPr>
          <w:rFonts w:ascii="Century Gothic" w:hAnsi="Century Gothic"/>
          <w:b/>
          <w:color w:val="000000" w:themeColor="text1"/>
        </w:rPr>
      </w:pPr>
      <w:r w:rsidRPr="001052F2">
        <w:rPr>
          <w:rFonts w:ascii="Century Gothic" w:hAnsi="Century Gothic"/>
          <w:b/>
          <w:color w:val="000000" w:themeColor="text1"/>
        </w:rPr>
        <w:t>Our extended services</w:t>
      </w:r>
    </w:p>
    <w:p w14:paraId="40D0FF60" w14:textId="77777777" w:rsidR="00186DB8" w:rsidRPr="001052F2" w:rsidRDefault="00186DB8" w:rsidP="00186DB8">
      <w:pPr>
        <w:pStyle w:val="NoSpacing"/>
        <w:rPr>
          <w:rFonts w:ascii="Century Gothic" w:hAnsi="Century Gothic"/>
          <w:color w:val="000000" w:themeColor="text1"/>
        </w:rPr>
      </w:pPr>
      <w:r w:rsidRPr="001052F2">
        <w:rPr>
          <w:rFonts w:ascii="Century Gothic" w:hAnsi="Century Gothic"/>
          <w:color w:val="000000" w:themeColor="text1"/>
        </w:rPr>
        <w:t>We have a wide range of extended services to support children and their families. This includes universal services for the whole community, alongside more targeted support where needed.</w:t>
      </w:r>
      <w:r>
        <w:rPr>
          <w:rFonts w:ascii="Century Gothic" w:hAnsi="Century Gothic"/>
          <w:color w:val="000000" w:themeColor="text1"/>
        </w:rPr>
        <w:t xml:space="preserve"> For example, we employ extended support </w:t>
      </w:r>
      <w:r w:rsidRPr="001052F2">
        <w:rPr>
          <w:rFonts w:ascii="Century Gothic" w:hAnsi="Century Gothic"/>
          <w:color w:val="000000" w:themeColor="text1"/>
        </w:rPr>
        <w:t>worker</w:t>
      </w:r>
      <w:r>
        <w:rPr>
          <w:rFonts w:ascii="Century Gothic" w:hAnsi="Century Gothic"/>
          <w:color w:val="000000" w:themeColor="text1"/>
        </w:rPr>
        <w:t>s</w:t>
      </w:r>
      <w:r w:rsidRPr="001052F2">
        <w:rPr>
          <w:rFonts w:ascii="Century Gothic" w:hAnsi="Century Gothic"/>
          <w:color w:val="000000" w:themeColor="text1"/>
        </w:rPr>
        <w:t xml:space="preserve"> and a</w:t>
      </w:r>
      <w:r>
        <w:rPr>
          <w:rFonts w:ascii="Century Gothic" w:hAnsi="Century Gothic"/>
          <w:color w:val="000000" w:themeColor="text1"/>
        </w:rPr>
        <w:t>n independent</w:t>
      </w:r>
      <w:r w:rsidRPr="001052F2">
        <w:rPr>
          <w:rFonts w:ascii="Century Gothic" w:hAnsi="Century Gothic"/>
          <w:color w:val="000000" w:themeColor="text1"/>
        </w:rPr>
        <w:t xml:space="preserve"> social worker to help us provide early intervention to support our most vulnerable children and families. </w:t>
      </w:r>
    </w:p>
    <w:p w14:paraId="2CE1EC14" w14:textId="05481530" w:rsidR="00186DB8" w:rsidRDefault="00186DB8" w:rsidP="00186DB8">
      <w:pPr>
        <w:pStyle w:val="NoSpacing"/>
        <w:rPr>
          <w:rFonts w:ascii="Century Gothic" w:hAnsi="Century Gothic"/>
          <w:color w:val="000000" w:themeColor="text1"/>
        </w:rPr>
      </w:pPr>
    </w:p>
    <w:p w14:paraId="28118C70" w14:textId="44457BFB" w:rsidR="00186DB8" w:rsidRDefault="00186DB8" w:rsidP="00186DB8">
      <w:pPr>
        <w:pStyle w:val="NoSpacing"/>
        <w:rPr>
          <w:rFonts w:ascii="Century Gothic" w:hAnsi="Century Gothic"/>
          <w:color w:val="000000" w:themeColor="text1"/>
        </w:rPr>
      </w:pPr>
    </w:p>
    <w:p w14:paraId="38B2171D" w14:textId="232D7F97" w:rsidR="00186DB8" w:rsidRDefault="00186DB8" w:rsidP="00186DB8">
      <w:pPr>
        <w:pStyle w:val="NoSpacing"/>
        <w:rPr>
          <w:rFonts w:ascii="Century Gothic" w:hAnsi="Century Gothic"/>
          <w:color w:val="000000" w:themeColor="text1"/>
        </w:rPr>
      </w:pPr>
    </w:p>
    <w:p w14:paraId="23848558" w14:textId="2DFC515E" w:rsidR="00186DB8" w:rsidRDefault="00186DB8" w:rsidP="00186DB8">
      <w:pPr>
        <w:pStyle w:val="NoSpacing"/>
        <w:rPr>
          <w:rFonts w:ascii="Century Gothic" w:hAnsi="Century Gothic"/>
          <w:color w:val="000000" w:themeColor="text1"/>
        </w:rPr>
      </w:pPr>
    </w:p>
    <w:p w14:paraId="43CA592B" w14:textId="44CB8E2D" w:rsidR="00186DB8" w:rsidRDefault="00186DB8" w:rsidP="00186DB8">
      <w:pPr>
        <w:pStyle w:val="NoSpacing"/>
        <w:rPr>
          <w:rFonts w:ascii="Century Gothic" w:hAnsi="Century Gothic"/>
          <w:color w:val="000000" w:themeColor="text1"/>
        </w:rPr>
      </w:pPr>
    </w:p>
    <w:p w14:paraId="501A4018" w14:textId="77777777" w:rsidR="00186DB8" w:rsidRPr="001052F2" w:rsidRDefault="00186DB8" w:rsidP="00186DB8">
      <w:pPr>
        <w:pStyle w:val="NoSpacing"/>
        <w:rPr>
          <w:rFonts w:ascii="Century Gothic" w:hAnsi="Century Gothic"/>
          <w:color w:val="000000" w:themeColor="text1"/>
        </w:rPr>
      </w:pPr>
    </w:p>
    <w:p w14:paraId="30F04F1F" w14:textId="7CA960CB" w:rsidR="00C102E6" w:rsidRDefault="00C102E6" w:rsidP="00C102E6">
      <w:pPr>
        <w:pStyle w:val="Heading2"/>
        <w:spacing w:before="101"/>
        <w:rPr>
          <w:rFonts w:ascii="Century Gothic" w:hAnsi="Century Gothic"/>
          <w:b/>
          <w:bCs/>
          <w:color w:val="auto"/>
          <w:spacing w:val="-4"/>
          <w:sz w:val="22"/>
          <w:szCs w:val="22"/>
        </w:rPr>
      </w:pPr>
      <w:bookmarkStart w:id="0" w:name="_Hlk126320031"/>
      <w:r w:rsidRPr="00186DB8">
        <w:rPr>
          <w:rFonts w:ascii="Century Gothic" w:hAnsi="Century Gothic"/>
          <w:b/>
          <w:bCs/>
          <w:color w:val="auto"/>
          <w:sz w:val="22"/>
          <w:szCs w:val="22"/>
        </w:rPr>
        <w:t>School</w:t>
      </w:r>
      <w:r w:rsidRPr="00186DB8">
        <w:rPr>
          <w:rFonts w:ascii="Century Gothic" w:hAnsi="Century Gothic"/>
          <w:b/>
          <w:bCs/>
          <w:color w:val="auto"/>
          <w:spacing w:val="-7"/>
          <w:sz w:val="22"/>
          <w:szCs w:val="22"/>
        </w:rPr>
        <w:t xml:space="preserve"> </w:t>
      </w:r>
      <w:r w:rsidRPr="00186DB8">
        <w:rPr>
          <w:rFonts w:ascii="Century Gothic" w:hAnsi="Century Gothic"/>
          <w:b/>
          <w:bCs/>
          <w:color w:val="auto"/>
          <w:sz w:val="22"/>
          <w:szCs w:val="22"/>
        </w:rPr>
        <w:t>Quick</w:t>
      </w:r>
      <w:r w:rsidRPr="00186DB8">
        <w:rPr>
          <w:rFonts w:ascii="Century Gothic" w:hAnsi="Century Gothic"/>
          <w:b/>
          <w:bCs/>
          <w:color w:val="auto"/>
          <w:spacing w:val="-3"/>
          <w:sz w:val="22"/>
          <w:szCs w:val="22"/>
        </w:rPr>
        <w:t xml:space="preserve"> </w:t>
      </w:r>
      <w:r w:rsidRPr="00186DB8">
        <w:rPr>
          <w:rFonts w:ascii="Century Gothic" w:hAnsi="Century Gothic"/>
          <w:b/>
          <w:bCs/>
          <w:color w:val="auto"/>
          <w:spacing w:val="-4"/>
          <w:sz w:val="22"/>
          <w:szCs w:val="22"/>
        </w:rPr>
        <w:t>Facts</w:t>
      </w:r>
    </w:p>
    <w:p w14:paraId="60DE579C" w14:textId="77777777" w:rsidR="001D3AF8" w:rsidRDefault="001D3AF8" w:rsidP="001D3AF8">
      <w:pPr>
        <w:shd w:val="clear" w:color="auto" w:fill="FFFFFF"/>
        <w:rPr>
          <w:rFonts w:eastAsia="Times New Roman"/>
          <w:color w:val="000000"/>
          <w:sz w:val="24"/>
          <w:szCs w:val="24"/>
        </w:rPr>
      </w:pPr>
    </w:p>
    <w:tbl>
      <w:tblPr>
        <w:tblW w:w="6681" w:type="dxa"/>
        <w:shd w:val="clear" w:color="auto" w:fill="FFFFFF"/>
        <w:tblLook w:val="04A0" w:firstRow="1" w:lastRow="0" w:firstColumn="1" w:lastColumn="0" w:noHBand="0" w:noVBand="1"/>
      </w:tblPr>
      <w:tblGrid>
        <w:gridCol w:w="3323"/>
        <w:gridCol w:w="3358"/>
      </w:tblGrid>
      <w:tr w:rsidR="001D3AF8" w:rsidRPr="00802EAF" w14:paraId="291C0271" w14:textId="77777777" w:rsidTr="001D3AF8">
        <w:trPr>
          <w:trHeight w:val="293"/>
        </w:trPr>
        <w:tc>
          <w:tcPr>
            <w:tcW w:w="3316" w:type="dxa"/>
            <w:tcBorders>
              <w:top w:val="single" w:sz="8" w:space="0" w:color="auto"/>
              <w:left w:val="single" w:sz="8" w:space="0" w:color="auto"/>
              <w:bottom w:val="single" w:sz="8" w:space="0" w:color="auto"/>
              <w:right w:val="single" w:sz="8" w:space="0" w:color="auto"/>
            </w:tcBorders>
            <w:shd w:val="clear" w:color="auto" w:fill="FFFFFF"/>
            <w:hideMark/>
          </w:tcPr>
          <w:p w14:paraId="4CD3E578" w14:textId="77777777" w:rsidR="001D3AF8" w:rsidRPr="00802EAF" w:rsidRDefault="001D3AF8">
            <w:pPr>
              <w:pStyle w:val="NormalWeb"/>
              <w:rPr>
                <w:rFonts w:ascii="Century Gothic" w:eastAsiaTheme="minorHAnsi" w:hAnsi="Century Gothic"/>
                <w:color w:val="424242"/>
                <w:sz w:val="22"/>
                <w:szCs w:val="22"/>
              </w:rPr>
            </w:pPr>
            <w:r w:rsidRPr="00802EAF">
              <w:rPr>
                <w:rStyle w:val="contentpasted1"/>
                <w:rFonts w:ascii="Century Gothic" w:hAnsi="Century Gothic"/>
                <w:b/>
                <w:bCs/>
                <w:color w:val="000000"/>
                <w:sz w:val="22"/>
                <w:szCs w:val="22"/>
              </w:rPr>
              <w:t>Type of school</w:t>
            </w:r>
          </w:p>
        </w:tc>
        <w:tc>
          <w:tcPr>
            <w:tcW w:w="3350" w:type="dxa"/>
            <w:tcBorders>
              <w:top w:val="single" w:sz="8" w:space="0" w:color="auto"/>
              <w:left w:val="nil"/>
              <w:bottom w:val="single" w:sz="8" w:space="0" w:color="auto"/>
              <w:right w:val="single" w:sz="8" w:space="0" w:color="auto"/>
            </w:tcBorders>
            <w:shd w:val="clear" w:color="auto" w:fill="FFFFFF"/>
            <w:hideMark/>
          </w:tcPr>
          <w:p w14:paraId="781718B6" w14:textId="77777777" w:rsidR="001D3AF8" w:rsidRPr="00802EAF" w:rsidRDefault="001D3AF8">
            <w:pPr>
              <w:pStyle w:val="NormalWeb"/>
              <w:rPr>
                <w:rFonts w:ascii="Century Gothic" w:hAnsi="Century Gothic"/>
                <w:color w:val="424242"/>
                <w:sz w:val="22"/>
                <w:szCs w:val="22"/>
              </w:rPr>
            </w:pPr>
            <w:r w:rsidRPr="00802EAF">
              <w:rPr>
                <w:rStyle w:val="contentpasted1"/>
                <w:rFonts w:ascii="Century Gothic" w:hAnsi="Century Gothic"/>
                <w:color w:val="000000"/>
                <w:sz w:val="22"/>
                <w:szCs w:val="22"/>
              </w:rPr>
              <w:t>Primary</w:t>
            </w:r>
          </w:p>
        </w:tc>
      </w:tr>
      <w:tr w:rsidR="001D3AF8" w:rsidRPr="00802EAF" w14:paraId="09F15224" w14:textId="77777777" w:rsidTr="001D3AF8">
        <w:trPr>
          <w:trHeight w:val="293"/>
        </w:trPr>
        <w:tc>
          <w:tcPr>
            <w:tcW w:w="3316" w:type="dxa"/>
            <w:tcBorders>
              <w:top w:val="nil"/>
              <w:left w:val="single" w:sz="8" w:space="0" w:color="auto"/>
              <w:bottom w:val="single" w:sz="8" w:space="0" w:color="auto"/>
              <w:right w:val="single" w:sz="8" w:space="0" w:color="auto"/>
            </w:tcBorders>
            <w:shd w:val="clear" w:color="auto" w:fill="FFFFFF"/>
            <w:hideMark/>
          </w:tcPr>
          <w:p w14:paraId="32967A80" w14:textId="77777777" w:rsidR="001D3AF8" w:rsidRPr="00802EAF" w:rsidRDefault="001D3AF8">
            <w:pPr>
              <w:pStyle w:val="NormalWeb"/>
              <w:rPr>
                <w:rFonts w:ascii="Century Gothic" w:hAnsi="Century Gothic"/>
                <w:color w:val="424242"/>
                <w:sz w:val="22"/>
                <w:szCs w:val="22"/>
              </w:rPr>
            </w:pPr>
            <w:r w:rsidRPr="00802EAF">
              <w:rPr>
                <w:rStyle w:val="contentpasted1"/>
                <w:rFonts w:ascii="Century Gothic" w:hAnsi="Century Gothic"/>
                <w:b/>
                <w:bCs/>
                <w:color w:val="000000"/>
                <w:sz w:val="22"/>
                <w:szCs w:val="22"/>
              </w:rPr>
              <w:t>Age range</w:t>
            </w:r>
          </w:p>
        </w:tc>
        <w:tc>
          <w:tcPr>
            <w:tcW w:w="3350" w:type="dxa"/>
            <w:tcBorders>
              <w:top w:val="nil"/>
              <w:left w:val="nil"/>
              <w:bottom w:val="single" w:sz="8" w:space="0" w:color="auto"/>
              <w:right w:val="single" w:sz="8" w:space="0" w:color="auto"/>
            </w:tcBorders>
            <w:shd w:val="clear" w:color="auto" w:fill="FFFFFF"/>
            <w:hideMark/>
          </w:tcPr>
          <w:p w14:paraId="51E644FC" w14:textId="77777777" w:rsidR="001D3AF8" w:rsidRPr="00802EAF" w:rsidRDefault="001D3AF8">
            <w:pPr>
              <w:pStyle w:val="NormalWeb"/>
              <w:rPr>
                <w:rFonts w:ascii="Century Gothic" w:hAnsi="Century Gothic"/>
                <w:color w:val="424242"/>
                <w:sz w:val="22"/>
                <w:szCs w:val="22"/>
              </w:rPr>
            </w:pPr>
            <w:r w:rsidRPr="00802EAF">
              <w:rPr>
                <w:rStyle w:val="contentpasted1"/>
                <w:rFonts w:ascii="Century Gothic" w:hAnsi="Century Gothic"/>
                <w:color w:val="000000"/>
                <w:sz w:val="22"/>
                <w:szCs w:val="22"/>
              </w:rPr>
              <w:t>4-11</w:t>
            </w:r>
          </w:p>
        </w:tc>
      </w:tr>
      <w:tr w:rsidR="001D3AF8" w:rsidRPr="00802EAF" w14:paraId="690D4C8F" w14:textId="77777777" w:rsidTr="001D3AF8">
        <w:trPr>
          <w:trHeight w:val="293"/>
        </w:trPr>
        <w:tc>
          <w:tcPr>
            <w:tcW w:w="3316" w:type="dxa"/>
            <w:tcBorders>
              <w:top w:val="nil"/>
              <w:left w:val="single" w:sz="8" w:space="0" w:color="auto"/>
              <w:bottom w:val="single" w:sz="8" w:space="0" w:color="auto"/>
              <w:right w:val="single" w:sz="8" w:space="0" w:color="auto"/>
            </w:tcBorders>
            <w:shd w:val="clear" w:color="auto" w:fill="FFFFFF"/>
            <w:hideMark/>
          </w:tcPr>
          <w:p w14:paraId="09E8D359" w14:textId="77777777" w:rsidR="001D3AF8" w:rsidRPr="00802EAF" w:rsidRDefault="001D3AF8">
            <w:pPr>
              <w:pStyle w:val="NormalWeb"/>
              <w:rPr>
                <w:rFonts w:ascii="Century Gothic" w:hAnsi="Century Gothic"/>
                <w:color w:val="424242"/>
                <w:sz w:val="22"/>
                <w:szCs w:val="22"/>
              </w:rPr>
            </w:pPr>
            <w:r w:rsidRPr="00802EAF">
              <w:rPr>
                <w:rStyle w:val="contentpasted1"/>
                <w:rFonts w:ascii="Century Gothic" w:hAnsi="Century Gothic"/>
                <w:b/>
                <w:bCs/>
                <w:color w:val="000000"/>
                <w:sz w:val="22"/>
                <w:szCs w:val="22"/>
              </w:rPr>
              <w:t>Location/LA</w:t>
            </w:r>
          </w:p>
        </w:tc>
        <w:tc>
          <w:tcPr>
            <w:tcW w:w="3350" w:type="dxa"/>
            <w:tcBorders>
              <w:top w:val="nil"/>
              <w:left w:val="nil"/>
              <w:bottom w:val="single" w:sz="8" w:space="0" w:color="auto"/>
              <w:right w:val="single" w:sz="8" w:space="0" w:color="auto"/>
            </w:tcBorders>
            <w:shd w:val="clear" w:color="auto" w:fill="FFFFFF"/>
            <w:hideMark/>
          </w:tcPr>
          <w:p w14:paraId="4400AD83" w14:textId="77777777" w:rsidR="001D3AF8" w:rsidRPr="00802EAF" w:rsidRDefault="001D3AF8">
            <w:pPr>
              <w:pStyle w:val="NormalWeb"/>
              <w:rPr>
                <w:rFonts w:ascii="Century Gothic" w:hAnsi="Century Gothic"/>
                <w:color w:val="424242"/>
                <w:sz w:val="22"/>
                <w:szCs w:val="22"/>
              </w:rPr>
            </w:pPr>
            <w:r w:rsidRPr="00802EAF">
              <w:rPr>
                <w:rStyle w:val="contentpasted1"/>
                <w:rFonts w:ascii="Century Gothic" w:hAnsi="Century Gothic"/>
                <w:color w:val="000000"/>
                <w:sz w:val="22"/>
                <w:szCs w:val="22"/>
              </w:rPr>
              <w:t>Trafford</w:t>
            </w:r>
          </w:p>
        </w:tc>
      </w:tr>
      <w:tr w:rsidR="001D3AF8" w:rsidRPr="00802EAF" w14:paraId="31C2EC76" w14:textId="77777777" w:rsidTr="001D3AF8">
        <w:trPr>
          <w:trHeight w:val="293"/>
        </w:trPr>
        <w:tc>
          <w:tcPr>
            <w:tcW w:w="3316" w:type="dxa"/>
            <w:tcBorders>
              <w:top w:val="nil"/>
              <w:left w:val="single" w:sz="8" w:space="0" w:color="auto"/>
              <w:bottom w:val="single" w:sz="8" w:space="0" w:color="auto"/>
              <w:right w:val="single" w:sz="8" w:space="0" w:color="auto"/>
            </w:tcBorders>
            <w:shd w:val="clear" w:color="auto" w:fill="FFFFFF"/>
            <w:hideMark/>
          </w:tcPr>
          <w:p w14:paraId="3E3EFF36" w14:textId="77777777" w:rsidR="001D3AF8" w:rsidRPr="00802EAF" w:rsidRDefault="001D3AF8">
            <w:pPr>
              <w:pStyle w:val="NormalWeb"/>
              <w:rPr>
                <w:rFonts w:ascii="Century Gothic" w:hAnsi="Century Gothic"/>
                <w:color w:val="424242"/>
                <w:sz w:val="22"/>
                <w:szCs w:val="22"/>
              </w:rPr>
            </w:pPr>
            <w:r w:rsidRPr="00802EAF">
              <w:rPr>
                <w:rStyle w:val="contentpasted1"/>
                <w:rFonts w:ascii="Century Gothic" w:hAnsi="Century Gothic"/>
                <w:b/>
                <w:bCs/>
                <w:color w:val="000000"/>
                <w:sz w:val="22"/>
                <w:szCs w:val="22"/>
                <w:shd w:val="clear" w:color="auto" w:fill="FFFFFF"/>
              </w:rPr>
              <w:t>Number of children</w:t>
            </w:r>
          </w:p>
        </w:tc>
        <w:tc>
          <w:tcPr>
            <w:tcW w:w="3350" w:type="dxa"/>
            <w:tcBorders>
              <w:top w:val="nil"/>
              <w:left w:val="nil"/>
              <w:bottom w:val="single" w:sz="8" w:space="0" w:color="auto"/>
              <w:right w:val="single" w:sz="8" w:space="0" w:color="auto"/>
            </w:tcBorders>
            <w:shd w:val="clear" w:color="auto" w:fill="FFFFFF"/>
            <w:hideMark/>
          </w:tcPr>
          <w:p w14:paraId="11D19EB9" w14:textId="77777777" w:rsidR="001D3AF8" w:rsidRPr="00802EAF" w:rsidRDefault="001D3AF8">
            <w:pPr>
              <w:pStyle w:val="NormalWeb"/>
              <w:rPr>
                <w:rFonts w:ascii="Century Gothic" w:hAnsi="Century Gothic"/>
                <w:color w:val="424242"/>
                <w:sz w:val="22"/>
                <w:szCs w:val="22"/>
              </w:rPr>
            </w:pPr>
            <w:r w:rsidRPr="00802EAF">
              <w:rPr>
                <w:rFonts w:ascii="Century Gothic" w:hAnsi="Century Gothic"/>
                <w:color w:val="424242"/>
                <w:sz w:val="22"/>
                <w:szCs w:val="22"/>
              </w:rPr>
              <w:t>412</w:t>
            </w:r>
          </w:p>
        </w:tc>
      </w:tr>
      <w:tr w:rsidR="001D3AF8" w:rsidRPr="00802EAF" w14:paraId="4C5CD6C5" w14:textId="77777777" w:rsidTr="001D3AF8">
        <w:trPr>
          <w:trHeight w:val="293"/>
        </w:trPr>
        <w:tc>
          <w:tcPr>
            <w:tcW w:w="3316" w:type="dxa"/>
            <w:tcBorders>
              <w:top w:val="nil"/>
              <w:left w:val="single" w:sz="8" w:space="0" w:color="auto"/>
              <w:bottom w:val="single" w:sz="8" w:space="0" w:color="auto"/>
              <w:right w:val="single" w:sz="8" w:space="0" w:color="auto"/>
            </w:tcBorders>
            <w:shd w:val="clear" w:color="auto" w:fill="FFFFFF"/>
            <w:hideMark/>
          </w:tcPr>
          <w:p w14:paraId="1DF628C3" w14:textId="77777777" w:rsidR="001D3AF8" w:rsidRPr="00802EAF" w:rsidRDefault="001D3AF8">
            <w:pPr>
              <w:pStyle w:val="NormalWeb"/>
              <w:rPr>
                <w:rFonts w:ascii="Century Gothic" w:hAnsi="Century Gothic"/>
                <w:color w:val="424242"/>
                <w:sz w:val="22"/>
                <w:szCs w:val="22"/>
              </w:rPr>
            </w:pPr>
            <w:r w:rsidRPr="00802EAF">
              <w:rPr>
                <w:rStyle w:val="contentpasted1"/>
                <w:rFonts w:ascii="Century Gothic" w:hAnsi="Century Gothic"/>
                <w:b/>
                <w:bCs/>
                <w:color w:val="000000"/>
                <w:sz w:val="22"/>
                <w:szCs w:val="22"/>
                <w:shd w:val="clear" w:color="auto" w:fill="FFFFFF"/>
              </w:rPr>
              <w:t>Number of teaching staff</w:t>
            </w:r>
          </w:p>
        </w:tc>
        <w:tc>
          <w:tcPr>
            <w:tcW w:w="3350" w:type="dxa"/>
            <w:tcBorders>
              <w:top w:val="nil"/>
              <w:left w:val="nil"/>
              <w:bottom w:val="single" w:sz="8" w:space="0" w:color="auto"/>
              <w:right w:val="single" w:sz="8" w:space="0" w:color="auto"/>
            </w:tcBorders>
            <w:shd w:val="clear" w:color="auto" w:fill="FFFFFF"/>
            <w:hideMark/>
          </w:tcPr>
          <w:p w14:paraId="078675AB" w14:textId="77777777" w:rsidR="001D3AF8" w:rsidRPr="00802EAF" w:rsidRDefault="001D3AF8">
            <w:pPr>
              <w:pStyle w:val="NormalWeb"/>
              <w:rPr>
                <w:rFonts w:ascii="Century Gothic" w:hAnsi="Century Gothic"/>
                <w:color w:val="424242"/>
                <w:sz w:val="22"/>
                <w:szCs w:val="22"/>
              </w:rPr>
            </w:pPr>
            <w:r w:rsidRPr="00802EAF">
              <w:rPr>
                <w:rStyle w:val="contentpasted1"/>
                <w:rFonts w:ascii="Century Gothic" w:hAnsi="Century Gothic"/>
                <w:color w:val="000000"/>
                <w:sz w:val="22"/>
                <w:szCs w:val="22"/>
                <w:shd w:val="clear" w:color="auto" w:fill="FFFFFF"/>
              </w:rPr>
              <w:t> 19</w:t>
            </w:r>
          </w:p>
        </w:tc>
      </w:tr>
      <w:tr w:rsidR="001D3AF8" w:rsidRPr="00802EAF" w14:paraId="1FD50079" w14:textId="77777777" w:rsidTr="001D3AF8">
        <w:trPr>
          <w:trHeight w:val="293"/>
        </w:trPr>
        <w:tc>
          <w:tcPr>
            <w:tcW w:w="3316" w:type="dxa"/>
            <w:tcBorders>
              <w:top w:val="nil"/>
              <w:left w:val="single" w:sz="8" w:space="0" w:color="auto"/>
              <w:bottom w:val="single" w:sz="8" w:space="0" w:color="auto"/>
              <w:right w:val="single" w:sz="8" w:space="0" w:color="auto"/>
            </w:tcBorders>
            <w:shd w:val="clear" w:color="auto" w:fill="FFFFFF"/>
            <w:hideMark/>
          </w:tcPr>
          <w:p w14:paraId="20A81F81" w14:textId="77777777" w:rsidR="001D3AF8" w:rsidRPr="00802EAF" w:rsidRDefault="001D3AF8">
            <w:pPr>
              <w:pStyle w:val="NormalWeb"/>
              <w:rPr>
                <w:rFonts w:ascii="Century Gothic" w:hAnsi="Century Gothic"/>
                <w:color w:val="424242"/>
                <w:sz w:val="22"/>
                <w:szCs w:val="22"/>
              </w:rPr>
            </w:pPr>
            <w:r w:rsidRPr="00802EAF">
              <w:rPr>
                <w:rStyle w:val="contentpasted1"/>
                <w:rFonts w:ascii="Century Gothic" w:hAnsi="Century Gothic"/>
                <w:b/>
                <w:bCs/>
                <w:color w:val="000000"/>
                <w:sz w:val="22"/>
                <w:szCs w:val="22"/>
                <w:shd w:val="clear" w:color="auto" w:fill="FFFFFF"/>
              </w:rPr>
              <w:t>Number of support staff</w:t>
            </w:r>
          </w:p>
        </w:tc>
        <w:tc>
          <w:tcPr>
            <w:tcW w:w="3350" w:type="dxa"/>
            <w:tcBorders>
              <w:top w:val="nil"/>
              <w:left w:val="nil"/>
              <w:bottom w:val="single" w:sz="8" w:space="0" w:color="auto"/>
              <w:right w:val="single" w:sz="8" w:space="0" w:color="auto"/>
            </w:tcBorders>
            <w:shd w:val="clear" w:color="auto" w:fill="FFFFFF"/>
            <w:hideMark/>
          </w:tcPr>
          <w:p w14:paraId="6CCD6CD4" w14:textId="77777777" w:rsidR="001D3AF8" w:rsidRPr="00802EAF" w:rsidRDefault="001D3AF8">
            <w:pPr>
              <w:pStyle w:val="NormalWeb"/>
              <w:rPr>
                <w:rFonts w:ascii="Century Gothic" w:hAnsi="Century Gothic"/>
                <w:color w:val="424242"/>
                <w:sz w:val="22"/>
                <w:szCs w:val="22"/>
              </w:rPr>
            </w:pPr>
            <w:r w:rsidRPr="00802EAF">
              <w:rPr>
                <w:rStyle w:val="contentpasted1"/>
                <w:rFonts w:ascii="Century Gothic" w:hAnsi="Century Gothic"/>
                <w:color w:val="000000"/>
                <w:sz w:val="22"/>
                <w:szCs w:val="22"/>
                <w:shd w:val="clear" w:color="auto" w:fill="FFFFFF"/>
              </w:rPr>
              <w:t>  14</w:t>
            </w:r>
          </w:p>
        </w:tc>
      </w:tr>
      <w:tr w:rsidR="001D3AF8" w:rsidRPr="00802EAF" w14:paraId="4CBD498E" w14:textId="77777777" w:rsidTr="001D3AF8">
        <w:trPr>
          <w:trHeight w:val="293"/>
        </w:trPr>
        <w:tc>
          <w:tcPr>
            <w:tcW w:w="3316" w:type="dxa"/>
            <w:tcBorders>
              <w:top w:val="nil"/>
              <w:left w:val="single" w:sz="8" w:space="0" w:color="auto"/>
              <w:bottom w:val="single" w:sz="8" w:space="0" w:color="auto"/>
              <w:right w:val="single" w:sz="8" w:space="0" w:color="auto"/>
            </w:tcBorders>
            <w:shd w:val="clear" w:color="auto" w:fill="FFFFFF"/>
            <w:hideMark/>
          </w:tcPr>
          <w:p w14:paraId="497FD462" w14:textId="77777777" w:rsidR="001D3AF8" w:rsidRPr="00802EAF" w:rsidRDefault="001D3AF8">
            <w:pPr>
              <w:pStyle w:val="NormalWeb"/>
              <w:rPr>
                <w:rFonts w:ascii="Century Gothic" w:hAnsi="Century Gothic"/>
                <w:color w:val="424242"/>
                <w:sz w:val="22"/>
                <w:szCs w:val="22"/>
              </w:rPr>
            </w:pPr>
            <w:r w:rsidRPr="00802EAF">
              <w:rPr>
                <w:rStyle w:val="contentpasted1"/>
                <w:rFonts w:ascii="Century Gothic" w:hAnsi="Century Gothic"/>
                <w:b/>
                <w:bCs/>
                <w:color w:val="000000"/>
                <w:sz w:val="22"/>
                <w:szCs w:val="22"/>
                <w:shd w:val="clear" w:color="auto" w:fill="FFFFFF"/>
              </w:rPr>
              <w:t>% FSM</w:t>
            </w:r>
          </w:p>
        </w:tc>
        <w:tc>
          <w:tcPr>
            <w:tcW w:w="3350" w:type="dxa"/>
            <w:tcBorders>
              <w:top w:val="nil"/>
              <w:left w:val="nil"/>
              <w:bottom w:val="single" w:sz="8" w:space="0" w:color="auto"/>
              <w:right w:val="single" w:sz="8" w:space="0" w:color="auto"/>
            </w:tcBorders>
            <w:shd w:val="clear" w:color="auto" w:fill="FFFFFF"/>
            <w:hideMark/>
          </w:tcPr>
          <w:p w14:paraId="480396CE" w14:textId="3ABA7017" w:rsidR="001D3AF8" w:rsidRPr="00802EAF" w:rsidRDefault="00E63A44">
            <w:pPr>
              <w:pStyle w:val="NormalWeb"/>
              <w:rPr>
                <w:rFonts w:ascii="Century Gothic" w:hAnsi="Century Gothic"/>
                <w:color w:val="424242"/>
                <w:sz w:val="22"/>
                <w:szCs w:val="22"/>
              </w:rPr>
            </w:pPr>
            <w:r w:rsidRPr="00802EAF">
              <w:rPr>
                <w:rFonts w:ascii="Century Gothic" w:hAnsi="Century Gothic"/>
                <w:color w:val="000000"/>
                <w:sz w:val="22"/>
                <w:szCs w:val="22"/>
              </w:rPr>
              <w:t>4</w:t>
            </w:r>
            <w:r w:rsidR="001D3AF8" w:rsidRPr="00802EAF">
              <w:rPr>
                <w:rFonts w:ascii="Century Gothic" w:hAnsi="Century Gothic"/>
                <w:color w:val="000000"/>
                <w:sz w:val="22"/>
                <w:szCs w:val="22"/>
              </w:rPr>
              <w:t>4.9</w:t>
            </w:r>
            <w:r w:rsidRPr="00802EAF">
              <w:rPr>
                <w:rFonts w:ascii="Century Gothic" w:hAnsi="Century Gothic"/>
                <w:color w:val="000000"/>
                <w:sz w:val="22"/>
                <w:szCs w:val="22"/>
              </w:rPr>
              <w:t>%</w:t>
            </w:r>
          </w:p>
        </w:tc>
      </w:tr>
      <w:tr w:rsidR="001D3AF8" w:rsidRPr="00802EAF" w14:paraId="144C6814" w14:textId="77777777" w:rsidTr="001D3AF8">
        <w:trPr>
          <w:trHeight w:val="293"/>
        </w:trPr>
        <w:tc>
          <w:tcPr>
            <w:tcW w:w="3316" w:type="dxa"/>
            <w:tcBorders>
              <w:top w:val="nil"/>
              <w:left w:val="single" w:sz="8" w:space="0" w:color="auto"/>
              <w:bottom w:val="single" w:sz="8" w:space="0" w:color="auto"/>
              <w:right w:val="single" w:sz="8" w:space="0" w:color="auto"/>
            </w:tcBorders>
            <w:shd w:val="clear" w:color="auto" w:fill="FFFFFF"/>
            <w:hideMark/>
          </w:tcPr>
          <w:p w14:paraId="14BBBBEF" w14:textId="77777777" w:rsidR="001D3AF8" w:rsidRPr="00802EAF" w:rsidRDefault="001D3AF8">
            <w:pPr>
              <w:pStyle w:val="NormalWeb"/>
              <w:rPr>
                <w:rFonts w:ascii="Century Gothic" w:hAnsi="Century Gothic"/>
                <w:color w:val="424242"/>
                <w:sz w:val="22"/>
                <w:szCs w:val="22"/>
              </w:rPr>
            </w:pPr>
            <w:r w:rsidRPr="00802EAF">
              <w:rPr>
                <w:rStyle w:val="contentpasted1"/>
                <w:rFonts w:ascii="Century Gothic" w:hAnsi="Century Gothic"/>
                <w:b/>
                <w:bCs/>
                <w:color w:val="000000"/>
                <w:sz w:val="22"/>
                <w:szCs w:val="22"/>
                <w:shd w:val="clear" w:color="auto" w:fill="FFFFFF"/>
              </w:rPr>
              <w:t>% SEN</w:t>
            </w:r>
          </w:p>
        </w:tc>
        <w:tc>
          <w:tcPr>
            <w:tcW w:w="3350" w:type="dxa"/>
            <w:tcBorders>
              <w:top w:val="nil"/>
              <w:left w:val="nil"/>
              <w:bottom w:val="single" w:sz="8" w:space="0" w:color="auto"/>
              <w:right w:val="single" w:sz="8" w:space="0" w:color="auto"/>
            </w:tcBorders>
            <w:shd w:val="clear" w:color="auto" w:fill="FFFFFF"/>
            <w:hideMark/>
          </w:tcPr>
          <w:p w14:paraId="01257028" w14:textId="08BDEB0D" w:rsidR="001D3AF8" w:rsidRPr="00802EAF" w:rsidRDefault="001D3AF8">
            <w:pPr>
              <w:pStyle w:val="NormalWeb"/>
              <w:rPr>
                <w:rFonts w:ascii="Century Gothic" w:hAnsi="Century Gothic"/>
                <w:color w:val="424242"/>
                <w:sz w:val="22"/>
                <w:szCs w:val="22"/>
              </w:rPr>
            </w:pPr>
            <w:r w:rsidRPr="00802EAF">
              <w:rPr>
                <w:rStyle w:val="contentpasted1"/>
                <w:rFonts w:ascii="Century Gothic" w:hAnsi="Century Gothic"/>
                <w:color w:val="000000"/>
                <w:sz w:val="22"/>
                <w:szCs w:val="22"/>
                <w:shd w:val="clear" w:color="auto" w:fill="FFFFFF"/>
              </w:rPr>
              <w:t>20.9</w:t>
            </w:r>
            <w:r w:rsidR="00E63A44" w:rsidRPr="00802EAF">
              <w:rPr>
                <w:rStyle w:val="contentpasted1"/>
                <w:rFonts w:ascii="Century Gothic" w:hAnsi="Century Gothic"/>
                <w:color w:val="000000"/>
                <w:sz w:val="22"/>
                <w:szCs w:val="22"/>
                <w:shd w:val="clear" w:color="auto" w:fill="FFFFFF"/>
              </w:rPr>
              <w:t>%</w:t>
            </w:r>
          </w:p>
        </w:tc>
      </w:tr>
      <w:tr w:rsidR="001D3AF8" w:rsidRPr="00802EAF" w14:paraId="54C1522C" w14:textId="77777777" w:rsidTr="001D3AF8">
        <w:trPr>
          <w:trHeight w:val="293"/>
        </w:trPr>
        <w:tc>
          <w:tcPr>
            <w:tcW w:w="3316" w:type="dxa"/>
            <w:tcBorders>
              <w:top w:val="nil"/>
              <w:left w:val="single" w:sz="8" w:space="0" w:color="auto"/>
              <w:bottom w:val="single" w:sz="8" w:space="0" w:color="auto"/>
              <w:right w:val="single" w:sz="8" w:space="0" w:color="auto"/>
            </w:tcBorders>
            <w:shd w:val="clear" w:color="auto" w:fill="FFFFFF"/>
            <w:hideMark/>
          </w:tcPr>
          <w:p w14:paraId="52418DEC" w14:textId="77777777" w:rsidR="001D3AF8" w:rsidRPr="00802EAF" w:rsidRDefault="001D3AF8">
            <w:pPr>
              <w:pStyle w:val="NormalWeb"/>
              <w:rPr>
                <w:rFonts w:ascii="Century Gothic" w:hAnsi="Century Gothic"/>
                <w:color w:val="424242"/>
                <w:sz w:val="22"/>
                <w:szCs w:val="22"/>
              </w:rPr>
            </w:pPr>
            <w:r w:rsidRPr="00802EAF">
              <w:rPr>
                <w:rStyle w:val="contentpasted1"/>
                <w:rFonts w:ascii="Century Gothic" w:hAnsi="Century Gothic"/>
                <w:b/>
                <w:bCs/>
                <w:color w:val="000000"/>
                <w:sz w:val="22"/>
                <w:szCs w:val="22"/>
                <w:shd w:val="clear" w:color="auto" w:fill="FFFFFF"/>
              </w:rPr>
              <w:t>% EAL</w:t>
            </w:r>
          </w:p>
        </w:tc>
        <w:tc>
          <w:tcPr>
            <w:tcW w:w="3350" w:type="dxa"/>
            <w:tcBorders>
              <w:top w:val="nil"/>
              <w:left w:val="nil"/>
              <w:bottom w:val="single" w:sz="8" w:space="0" w:color="auto"/>
              <w:right w:val="single" w:sz="8" w:space="0" w:color="auto"/>
            </w:tcBorders>
            <w:shd w:val="clear" w:color="auto" w:fill="FFFFFF"/>
            <w:hideMark/>
          </w:tcPr>
          <w:p w14:paraId="37EE8717" w14:textId="057F4399" w:rsidR="001D3AF8" w:rsidRPr="00802EAF" w:rsidRDefault="001D3AF8">
            <w:pPr>
              <w:pStyle w:val="NormalWeb"/>
              <w:rPr>
                <w:rFonts w:ascii="Century Gothic" w:hAnsi="Century Gothic"/>
                <w:color w:val="424242"/>
                <w:sz w:val="22"/>
                <w:szCs w:val="22"/>
              </w:rPr>
            </w:pPr>
            <w:r w:rsidRPr="00802EAF">
              <w:rPr>
                <w:rStyle w:val="contentpasted1"/>
                <w:rFonts w:ascii="Century Gothic" w:hAnsi="Century Gothic"/>
                <w:color w:val="000000"/>
                <w:sz w:val="22"/>
                <w:szCs w:val="22"/>
                <w:shd w:val="clear" w:color="auto" w:fill="FFFFFF"/>
              </w:rPr>
              <w:t>72.6</w:t>
            </w:r>
            <w:r w:rsidR="00E63A44" w:rsidRPr="00802EAF">
              <w:rPr>
                <w:rStyle w:val="contentpasted1"/>
                <w:rFonts w:ascii="Century Gothic" w:hAnsi="Century Gothic"/>
                <w:color w:val="000000"/>
                <w:sz w:val="22"/>
                <w:szCs w:val="22"/>
                <w:shd w:val="clear" w:color="auto" w:fill="FFFFFF"/>
              </w:rPr>
              <w:t xml:space="preserve"> %</w:t>
            </w:r>
          </w:p>
        </w:tc>
      </w:tr>
    </w:tbl>
    <w:p w14:paraId="63569179" w14:textId="77777777" w:rsidR="001D3AF8" w:rsidRPr="001D3AF8" w:rsidRDefault="001D3AF8" w:rsidP="001D3AF8"/>
    <w:bookmarkEnd w:id="0"/>
    <w:p w14:paraId="6812F89E" w14:textId="77777777" w:rsidR="00C102E6" w:rsidRPr="00802EAF" w:rsidRDefault="00C102E6" w:rsidP="00C102E6">
      <w:pPr>
        <w:pStyle w:val="BodyText"/>
        <w:ind w:left="134"/>
        <w:rPr>
          <w:rFonts w:ascii="Century Gothic" w:hAnsi="Century Gothic"/>
        </w:rPr>
      </w:pPr>
      <w:r w:rsidRPr="00802EAF">
        <w:rPr>
          <w:rFonts w:ascii="Century Gothic" w:hAnsi="Century Gothic"/>
          <w:noProof/>
        </w:rPr>
        <mc:AlternateContent>
          <mc:Choice Requires="wps">
            <w:drawing>
              <wp:inline distT="0" distB="0" distL="0" distR="0" wp14:anchorId="0E1FBD16" wp14:editId="72A5A565">
                <wp:extent cx="6626225" cy="227330"/>
                <wp:effectExtent l="8890" t="12700" r="13335" b="7620"/>
                <wp:docPr id="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227330"/>
                        </a:xfrm>
                        <a:prstGeom prst="rect">
                          <a:avLst/>
                        </a:prstGeom>
                        <a:solidFill>
                          <a:srgbClr val="F1DBDB"/>
                        </a:solidFill>
                        <a:ln w="6097">
                          <a:solidFill>
                            <a:srgbClr val="000000"/>
                          </a:solidFill>
                          <a:prstDash val="solid"/>
                          <a:miter lim="800000"/>
                          <a:headEnd/>
                          <a:tailEnd/>
                        </a:ln>
                      </wps:spPr>
                      <wps:txbx>
                        <w:txbxContent>
                          <w:p w14:paraId="28699AF0" w14:textId="77777777" w:rsidR="00C102E6" w:rsidRDefault="00C102E6" w:rsidP="00C102E6">
                            <w:pPr>
                              <w:spacing w:before="18"/>
                              <w:ind w:left="107"/>
                              <w:rPr>
                                <w:b/>
                                <w:color w:val="000000"/>
                              </w:rPr>
                            </w:pPr>
                            <w:r>
                              <w:rPr>
                                <w:b/>
                                <w:color w:val="000000"/>
                              </w:rPr>
                              <w:t>Background</w:t>
                            </w:r>
                            <w:r>
                              <w:rPr>
                                <w:b/>
                                <w:color w:val="000000"/>
                                <w:spacing w:val="-6"/>
                              </w:rPr>
                              <w:t xml:space="preserve"> </w:t>
                            </w:r>
                            <w:r>
                              <w:rPr>
                                <w:b/>
                                <w:color w:val="000000"/>
                              </w:rPr>
                              <w:t>to</w:t>
                            </w:r>
                            <w:r>
                              <w:rPr>
                                <w:b/>
                                <w:color w:val="000000"/>
                                <w:spacing w:val="-4"/>
                              </w:rPr>
                              <w:t xml:space="preserve"> </w:t>
                            </w:r>
                            <w:r>
                              <w:rPr>
                                <w:b/>
                                <w:color w:val="000000"/>
                              </w:rPr>
                              <w:t>the</w:t>
                            </w:r>
                            <w:r>
                              <w:rPr>
                                <w:b/>
                                <w:color w:val="000000"/>
                                <w:spacing w:val="-4"/>
                              </w:rPr>
                              <w:t xml:space="preserve"> </w:t>
                            </w:r>
                            <w:r>
                              <w:rPr>
                                <w:b/>
                                <w:color w:val="000000"/>
                                <w:spacing w:val="-2"/>
                              </w:rPr>
                              <w:t>Trust</w:t>
                            </w:r>
                          </w:p>
                        </w:txbxContent>
                      </wps:txbx>
                      <wps:bodyPr rot="0" vert="horz" wrap="square" lIns="0" tIns="0" rIns="0" bIns="0" anchor="t" anchorCtr="0" upright="1">
                        <a:noAutofit/>
                      </wps:bodyPr>
                    </wps:wsp>
                  </a:graphicData>
                </a:graphic>
              </wp:inline>
            </w:drawing>
          </mc:Choice>
          <mc:Fallback>
            <w:pict>
              <v:shape w14:anchorId="0E1FBD16" id="docshape34" o:spid="_x0000_s1027" type="#_x0000_t202" style="width:521.75pt;height: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" fillcolor="#f1dbdb" strokeweight=".16936mm">
                <v:textbox inset="0,0,0,0">
                  <w:txbxContent>
                    <w:p w14:paraId="28699AF0" w14:textId="77777777" w:rsidR="00C102E6" w:rsidRDefault="00C102E6" w:rsidP="00C102E6">
                      <w:pPr>
                        <w:spacing w:before="18"/>
                        <w:ind w:left="107"/>
                        <w:rPr>
                          <w:b/>
                          <w:color w:val="000000"/>
                        </w:rPr>
                      </w:pPr>
                      <w:r>
                        <w:rPr>
                          <w:b/>
                          <w:color w:val="000000"/>
                        </w:rPr>
                        <w:t>Background</w:t>
                      </w:r>
                      <w:r>
                        <w:rPr>
                          <w:b/>
                          <w:color w:val="000000"/>
                          <w:spacing w:val="-6"/>
                        </w:rPr>
                        <w:t xml:space="preserve"> </w:t>
                      </w:r>
                      <w:r>
                        <w:rPr>
                          <w:b/>
                          <w:color w:val="000000"/>
                        </w:rPr>
                        <w:t>to</w:t>
                      </w:r>
                      <w:r>
                        <w:rPr>
                          <w:b/>
                          <w:color w:val="000000"/>
                          <w:spacing w:val="-4"/>
                        </w:rPr>
                        <w:t xml:space="preserve"> </w:t>
                      </w:r>
                      <w:r>
                        <w:rPr>
                          <w:b/>
                          <w:color w:val="000000"/>
                        </w:rPr>
                        <w:t>the</w:t>
                      </w:r>
                      <w:r>
                        <w:rPr>
                          <w:b/>
                          <w:color w:val="000000"/>
                          <w:spacing w:val="-4"/>
                        </w:rPr>
                        <w:t xml:space="preserve"> </w:t>
                      </w:r>
                      <w:r>
                        <w:rPr>
                          <w:b/>
                          <w:color w:val="000000"/>
                          <w:spacing w:val="-2"/>
                        </w:rPr>
                        <w:t>Trust</w:t>
                      </w:r>
                    </w:p>
                  </w:txbxContent>
                </v:textbox>
                <w10:anchorlock/>
              </v:shape>
            </w:pict>
          </mc:Fallback>
        </mc:AlternateContent>
      </w:r>
    </w:p>
    <w:p w14:paraId="3AD8A47C" w14:textId="77777777" w:rsidR="00C102E6" w:rsidRPr="00C102E6" w:rsidRDefault="00C102E6" w:rsidP="00C102E6">
      <w:pPr>
        <w:pStyle w:val="BodyText"/>
        <w:spacing w:before="168"/>
        <w:ind w:left="252" w:right="221"/>
        <w:jc w:val="both"/>
        <w:rPr>
          <w:rFonts w:ascii="Century Gothic" w:hAnsi="Century Gothic"/>
        </w:rPr>
      </w:pPr>
      <w:r w:rsidRPr="00C102E6">
        <w:rPr>
          <w:rFonts w:ascii="Century Gothic" w:hAnsi="Century Gothic"/>
        </w:rPr>
        <w:t>Focus-Trust was incorporated in May 2012 as a primary trust. The Trust has links with the sponsor, Focus Education, but is an entirely separate legal entity. As with all academy trusts, the Trust is a company</w:t>
      </w:r>
      <w:r w:rsidRPr="00C102E6">
        <w:rPr>
          <w:rFonts w:ascii="Century Gothic" w:hAnsi="Century Gothic"/>
          <w:spacing w:val="-9"/>
        </w:rPr>
        <w:t xml:space="preserve"> </w:t>
      </w:r>
      <w:r w:rsidRPr="00C102E6">
        <w:rPr>
          <w:rFonts w:ascii="Century Gothic" w:hAnsi="Century Gothic"/>
        </w:rPr>
        <w:t>limited</w:t>
      </w:r>
      <w:r w:rsidRPr="00C102E6">
        <w:rPr>
          <w:rFonts w:ascii="Century Gothic" w:hAnsi="Century Gothic"/>
          <w:spacing w:val="-11"/>
        </w:rPr>
        <w:t xml:space="preserve"> </w:t>
      </w:r>
      <w:r w:rsidRPr="00C102E6">
        <w:rPr>
          <w:rFonts w:ascii="Century Gothic" w:hAnsi="Century Gothic"/>
        </w:rPr>
        <w:t>by</w:t>
      </w:r>
      <w:r w:rsidRPr="00C102E6">
        <w:rPr>
          <w:rFonts w:ascii="Century Gothic" w:hAnsi="Century Gothic"/>
          <w:spacing w:val="-11"/>
        </w:rPr>
        <w:t xml:space="preserve"> </w:t>
      </w:r>
      <w:r w:rsidRPr="00C102E6">
        <w:rPr>
          <w:rFonts w:ascii="Century Gothic" w:hAnsi="Century Gothic"/>
        </w:rPr>
        <w:t>guarantee</w:t>
      </w:r>
      <w:r w:rsidRPr="00C102E6">
        <w:rPr>
          <w:rFonts w:ascii="Century Gothic" w:hAnsi="Century Gothic"/>
          <w:spacing w:val="-10"/>
        </w:rPr>
        <w:t xml:space="preserve"> </w:t>
      </w:r>
      <w:r w:rsidRPr="00C102E6">
        <w:rPr>
          <w:rFonts w:ascii="Century Gothic" w:hAnsi="Century Gothic"/>
        </w:rPr>
        <w:t>and</w:t>
      </w:r>
      <w:r w:rsidRPr="00C102E6">
        <w:rPr>
          <w:rFonts w:ascii="Century Gothic" w:hAnsi="Century Gothic"/>
          <w:spacing w:val="-11"/>
        </w:rPr>
        <w:t xml:space="preserve"> </w:t>
      </w:r>
      <w:r w:rsidRPr="00C102E6">
        <w:rPr>
          <w:rFonts w:ascii="Century Gothic" w:hAnsi="Century Gothic"/>
        </w:rPr>
        <w:t>an</w:t>
      </w:r>
      <w:r w:rsidRPr="00C102E6">
        <w:rPr>
          <w:rFonts w:ascii="Century Gothic" w:hAnsi="Century Gothic"/>
          <w:spacing w:val="-10"/>
        </w:rPr>
        <w:t xml:space="preserve"> </w:t>
      </w:r>
      <w:r w:rsidRPr="00C102E6">
        <w:rPr>
          <w:rFonts w:ascii="Century Gothic" w:hAnsi="Century Gothic"/>
        </w:rPr>
        <w:t>exempt</w:t>
      </w:r>
      <w:r w:rsidRPr="00C102E6">
        <w:rPr>
          <w:rFonts w:ascii="Century Gothic" w:hAnsi="Century Gothic"/>
          <w:spacing w:val="-10"/>
        </w:rPr>
        <w:t xml:space="preserve"> </w:t>
      </w:r>
      <w:r w:rsidRPr="00C102E6">
        <w:rPr>
          <w:rFonts w:ascii="Century Gothic" w:hAnsi="Century Gothic"/>
        </w:rPr>
        <w:t>charity.</w:t>
      </w:r>
      <w:r w:rsidRPr="00C102E6">
        <w:rPr>
          <w:rFonts w:ascii="Century Gothic" w:hAnsi="Century Gothic"/>
          <w:spacing w:val="-9"/>
        </w:rPr>
        <w:t xml:space="preserve"> </w:t>
      </w:r>
      <w:r w:rsidRPr="00C102E6">
        <w:rPr>
          <w:rFonts w:ascii="Century Gothic" w:hAnsi="Century Gothic"/>
        </w:rPr>
        <w:t>The</w:t>
      </w:r>
      <w:r w:rsidRPr="00C102E6">
        <w:rPr>
          <w:rFonts w:ascii="Century Gothic" w:hAnsi="Century Gothic"/>
          <w:spacing w:val="-10"/>
        </w:rPr>
        <w:t xml:space="preserve"> </w:t>
      </w:r>
      <w:r w:rsidRPr="00C102E6">
        <w:rPr>
          <w:rFonts w:ascii="Century Gothic" w:hAnsi="Century Gothic"/>
        </w:rPr>
        <w:t>Trust’s</w:t>
      </w:r>
      <w:r w:rsidRPr="00C102E6">
        <w:rPr>
          <w:rFonts w:ascii="Century Gothic" w:hAnsi="Century Gothic"/>
          <w:spacing w:val="-12"/>
        </w:rPr>
        <w:t xml:space="preserve"> </w:t>
      </w:r>
      <w:r w:rsidRPr="00C102E6">
        <w:rPr>
          <w:rFonts w:ascii="Century Gothic" w:hAnsi="Century Gothic"/>
        </w:rPr>
        <w:t>offices</w:t>
      </w:r>
      <w:r w:rsidRPr="00C102E6">
        <w:rPr>
          <w:rFonts w:ascii="Century Gothic" w:hAnsi="Century Gothic"/>
          <w:spacing w:val="-10"/>
        </w:rPr>
        <w:t xml:space="preserve"> </w:t>
      </w:r>
      <w:r w:rsidRPr="00C102E6">
        <w:rPr>
          <w:rFonts w:ascii="Century Gothic" w:hAnsi="Century Gothic"/>
        </w:rPr>
        <w:t>are</w:t>
      </w:r>
      <w:r w:rsidRPr="00C102E6">
        <w:rPr>
          <w:rFonts w:ascii="Century Gothic" w:hAnsi="Century Gothic"/>
          <w:spacing w:val="-10"/>
        </w:rPr>
        <w:t xml:space="preserve"> </w:t>
      </w:r>
      <w:r w:rsidRPr="00C102E6">
        <w:rPr>
          <w:rFonts w:ascii="Century Gothic" w:hAnsi="Century Gothic"/>
        </w:rPr>
        <w:t>situated</w:t>
      </w:r>
      <w:r w:rsidRPr="00C102E6">
        <w:rPr>
          <w:rFonts w:ascii="Century Gothic" w:hAnsi="Century Gothic"/>
          <w:spacing w:val="-8"/>
        </w:rPr>
        <w:t xml:space="preserve"> </w:t>
      </w:r>
      <w:r w:rsidRPr="00C102E6">
        <w:rPr>
          <w:rFonts w:ascii="Century Gothic" w:hAnsi="Century Gothic"/>
        </w:rPr>
        <w:t>in</w:t>
      </w:r>
      <w:r w:rsidRPr="00C102E6">
        <w:rPr>
          <w:rFonts w:ascii="Century Gothic" w:hAnsi="Century Gothic"/>
          <w:spacing w:val="-11"/>
        </w:rPr>
        <w:t xml:space="preserve"> </w:t>
      </w:r>
      <w:r w:rsidRPr="00C102E6">
        <w:rPr>
          <w:rFonts w:ascii="Century Gothic" w:hAnsi="Century Gothic"/>
        </w:rPr>
        <w:t>a</w:t>
      </w:r>
      <w:r w:rsidRPr="00C102E6">
        <w:rPr>
          <w:rFonts w:ascii="Century Gothic" w:hAnsi="Century Gothic"/>
          <w:spacing w:val="-10"/>
        </w:rPr>
        <w:t xml:space="preserve"> </w:t>
      </w:r>
      <w:r w:rsidRPr="00C102E6">
        <w:rPr>
          <w:rFonts w:ascii="Century Gothic" w:hAnsi="Century Gothic"/>
        </w:rPr>
        <w:t xml:space="preserve">newly converted historic mill conversion in Chadderton, Oldham with excellent motorway networks to access our </w:t>
      </w:r>
      <w:r w:rsidRPr="00C102E6">
        <w:rPr>
          <w:rFonts w:ascii="Century Gothic" w:hAnsi="Century Gothic"/>
          <w:spacing w:val="-2"/>
        </w:rPr>
        <w:t>schools.</w:t>
      </w:r>
    </w:p>
    <w:p w14:paraId="242AEFC8" w14:textId="77777777" w:rsidR="00C102E6" w:rsidRPr="00C102E6" w:rsidRDefault="00C102E6" w:rsidP="00C102E6">
      <w:pPr>
        <w:pStyle w:val="BodyText"/>
        <w:rPr>
          <w:rFonts w:ascii="Century Gothic" w:hAnsi="Century Gothic"/>
          <w:sz w:val="20"/>
        </w:rPr>
      </w:pPr>
    </w:p>
    <w:p w14:paraId="1E3D911E" w14:textId="77777777" w:rsidR="00C102E6" w:rsidRPr="00C102E6" w:rsidRDefault="00C102E6" w:rsidP="00C102E6">
      <w:pPr>
        <w:pStyle w:val="BodyText"/>
        <w:spacing w:before="11"/>
        <w:rPr>
          <w:rFonts w:ascii="Century Gothic" w:hAnsi="Century Gothic"/>
          <w:sz w:val="11"/>
        </w:rPr>
      </w:pPr>
      <w:r w:rsidRPr="00C102E6">
        <w:rPr>
          <w:rFonts w:ascii="Century Gothic" w:hAnsi="Century Gothic"/>
          <w:noProof/>
        </w:rPr>
        <w:drawing>
          <wp:anchor distT="0" distB="0" distL="0" distR="0" simplePos="0" relativeHeight="251774976" behindDoc="0" locked="0" layoutInCell="1" allowOverlap="1" wp14:anchorId="57C6FA91" wp14:editId="078775A7">
            <wp:simplePos x="0" y="0"/>
            <wp:positionH relativeFrom="page">
              <wp:posOffset>887730</wp:posOffset>
            </wp:positionH>
            <wp:positionV relativeFrom="paragraph">
              <wp:posOffset>108397</wp:posOffset>
            </wp:positionV>
            <wp:extent cx="4738506" cy="2928461"/>
            <wp:effectExtent l="0" t="0" r="0" b="0"/>
            <wp:wrapTopAndBottom/>
            <wp:docPr id="10"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7" cstate="print"/>
                    <a:stretch>
                      <a:fillRect/>
                    </a:stretch>
                  </pic:blipFill>
                  <pic:spPr>
                    <a:xfrm>
                      <a:off x="0" y="0"/>
                      <a:ext cx="4738506" cy="2928461"/>
                    </a:xfrm>
                    <a:prstGeom prst="rect">
                      <a:avLst/>
                    </a:prstGeom>
                  </pic:spPr>
                </pic:pic>
              </a:graphicData>
            </a:graphic>
          </wp:anchor>
        </w:drawing>
      </w:r>
    </w:p>
    <w:p w14:paraId="3AF4EDFC" w14:textId="77777777" w:rsidR="00C102E6" w:rsidRPr="00C102E6" w:rsidRDefault="00C102E6" w:rsidP="00C102E6">
      <w:pPr>
        <w:pStyle w:val="BodyText"/>
        <w:rPr>
          <w:rFonts w:ascii="Century Gothic" w:hAnsi="Century Gothic"/>
          <w:sz w:val="26"/>
        </w:rPr>
      </w:pPr>
    </w:p>
    <w:p w14:paraId="714477ED" w14:textId="77777777" w:rsidR="00C102E6" w:rsidRPr="00C102E6" w:rsidRDefault="00C102E6" w:rsidP="00C223E5">
      <w:pPr>
        <w:pStyle w:val="BodyText"/>
        <w:ind w:right="218"/>
        <w:jc w:val="both"/>
        <w:rPr>
          <w:rFonts w:ascii="Century Gothic" w:hAnsi="Century Gothic"/>
        </w:rPr>
      </w:pPr>
      <w:r w:rsidRPr="00C102E6">
        <w:rPr>
          <w:rFonts w:ascii="Century Gothic" w:hAnsi="Century Gothic"/>
        </w:rPr>
        <w:t>The defining feature of</w:t>
      </w:r>
      <w:r w:rsidRPr="00C102E6">
        <w:rPr>
          <w:rFonts w:ascii="Century Gothic" w:hAnsi="Century Gothic"/>
          <w:spacing w:val="-2"/>
        </w:rPr>
        <w:t xml:space="preserve"> </w:t>
      </w:r>
      <w:r w:rsidRPr="00C102E6">
        <w:rPr>
          <w:rFonts w:ascii="Century Gothic" w:hAnsi="Century Gothic"/>
        </w:rPr>
        <w:t>Focus-Trust is that it is</w:t>
      </w:r>
      <w:r w:rsidRPr="00C102E6">
        <w:rPr>
          <w:rFonts w:ascii="Century Gothic" w:hAnsi="Century Gothic"/>
          <w:spacing w:val="-1"/>
        </w:rPr>
        <w:t xml:space="preserve"> </w:t>
      </w:r>
      <w:r w:rsidRPr="00C102E6">
        <w:rPr>
          <w:rFonts w:ascii="Century Gothic" w:hAnsi="Century Gothic"/>
        </w:rPr>
        <w:t>a specialist primary phase trust. This</w:t>
      </w:r>
      <w:r w:rsidRPr="00C102E6">
        <w:rPr>
          <w:rFonts w:ascii="Century Gothic" w:hAnsi="Century Gothic"/>
          <w:spacing w:val="-1"/>
        </w:rPr>
        <w:t xml:space="preserve"> </w:t>
      </w:r>
      <w:r w:rsidRPr="00C102E6">
        <w:rPr>
          <w:rFonts w:ascii="Century Gothic" w:hAnsi="Century Gothic"/>
        </w:rPr>
        <w:t>means that the work of the Trust is driven by the distinctive needs of primary schools. Whilst the Trust has robust systems</w:t>
      </w:r>
      <w:r w:rsidRPr="00C102E6">
        <w:rPr>
          <w:rFonts w:ascii="Century Gothic" w:hAnsi="Century Gothic"/>
          <w:spacing w:val="-3"/>
        </w:rPr>
        <w:t xml:space="preserve"> </w:t>
      </w:r>
      <w:r w:rsidRPr="00C102E6">
        <w:rPr>
          <w:rFonts w:ascii="Century Gothic" w:hAnsi="Century Gothic"/>
        </w:rPr>
        <w:t>for</w:t>
      </w:r>
      <w:r w:rsidRPr="00C102E6">
        <w:rPr>
          <w:rFonts w:ascii="Century Gothic" w:hAnsi="Century Gothic"/>
          <w:spacing w:val="-1"/>
        </w:rPr>
        <w:t xml:space="preserve"> </w:t>
      </w:r>
      <w:r w:rsidRPr="00C102E6">
        <w:rPr>
          <w:rFonts w:ascii="Century Gothic" w:hAnsi="Century Gothic"/>
        </w:rPr>
        <w:t>accountability, each</w:t>
      </w:r>
      <w:r w:rsidRPr="00C102E6">
        <w:rPr>
          <w:rFonts w:ascii="Century Gothic" w:hAnsi="Century Gothic"/>
          <w:spacing w:val="-1"/>
        </w:rPr>
        <w:t xml:space="preserve"> </w:t>
      </w:r>
      <w:r w:rsidRPr="00C102E6">
        <w:rPr>
          <w:rFonts w:ascii="Century Gothic" w:hAnsi="Century Gothic"/>
        </w:rPr>
        <w:t>school</w:t>
      </w:r>
      <w:r w:rsidRPr="00C102E6">
        <w:rPr>
          <w:rFonts w:ascii="Century Gothic" w:hAnsi="Century Gothic"/>
          <w:spacing w:val="-2"/>
        </w:rPr>
        <w:t xml:space="preserve"> </w:t>
      </w:r>
      <w:r w:rsidRPr="00C102E6">
        <w:rPr>
          <w:rFonts w:ascii="Century Gothic" w:hAnsi="Century Gothic"/>
        </w:rPr>
        <w:t>has their</w:t>
      </w:r>
      <w:r w:rsidRPr="00C102E6">
        <w:rPr>
          <w:rFonts w:ascii="Century Gothic" w:hAnsi="Century Gothic"/>
          <w:spacing w:val="-1"/>
        </w:rPr>
        <w:t xml:space="preserve"> </w:t>
      </w:r>
      <w:r w:rsidRPr="00C102E6">
        <w:rPr>
          <w:rFonts w:ascii="Century Gothic" w:hAnsi="Century Gothic"/>
        </w:rPr>
        <w:t>own</w:t>
      </w:r>
      <w:r w:rsidRPr="00C102E6">
        <w:rPr>
          <w:rFonts w:ascii="Century Gothic" w:hAnsi="Century Gothic"/>
          <w:spacing w:val="-4"/>
        </w:rPr>
        <w:t xml:space="preserve"> </w:t>
      </w:r>
      <w:r w:rsidRPr="00C102E6">
        <w:rPr>
          <w:rFonts w:ascii="Century Gothic" w:hAnsi="Century Gothic"/>
        </w:rPr>
        <w:t>distinctive</w:t>
      </w:r>
      <w:r w:rsidRPr="00C102E6">
        <w:rPr>
          <w:rFonts w:ascii="Century Gothic" w:hAnsi="Century Gothic"/>
          <w:spacing w:val="-1"/>
        </w:rPr>
        <w:t xml:space="preserve"> </w:t>
      </w:r>
      <w:r w:rsidRPr="00C102E6">
        <w:rPr>
          <w:rFonts w:ascii="Century Gothic" w:hAnsi="Century Gothic"/>
        </w:rPr>
        <w:t xml:space="preserve">identity, </w:t>
      </w:r>
      <w:proofErr w:type="gramStart"/>
      <w:r w:rsidRPr="00C102E6">
        <w:rPr>
          <w:rFonts w:ascii="Century Gothic" w:hAnsi="Century Gothic"/>
        </w:rPr>
        <w:t>ethos</w:t>
      </w:r>
      <w:proofErr w:type="gramEnd"/>
      <w:r w:rsidRPr="00C102E6">
        <w:rPr>
          <w:rFonts w:ascii="Century Gothic" w:hAnsi="Century Gothic"/>
          <w:spacing w:val="-1"/>
        </w:rPr>
        <w:t xml:space="preserve"> </w:t>
      </w:r>
      <w:r w:rsidRPr="00C102E6">
        <w:rPr>
          <w:rFonts w:ascii="Century Gothic" w:hAnsi="Century Gothic"/>
        </w:rPr>
        <w:t>and</w:t>
      </w:r>
      <w:r w:rsidRPr="00C102E6">
        <w:rPr>
          <w:rFonts w:ascii="Century Gothic" w:hAnsi="Century Gothic"/>
          <w:spacing w:val="-1"/>
        </w:rPr>
        <w:t xml:space="preserve"> </w:t>
      </w:r>
      <w:r w:rsidRPr="00C102E6">
        <w:rPr>
          <w:rFonts w:ascii="Century Gothic" w:hAnsi="Century Gothic"/>
        </w:rPr>
        <w:t>culture, and this is a commitment to every school when they convert and join the Trust.</w:t>
      </w:r>
    </w:p>
    <w:p w14:paraId="70A25919" w14:textId="77777777" w:rsidR="00C102E6" w:rsidRPr="00C102E6" w:rsidRDefault="00C102E6" w:rsidP="00C223E5">
      <w:pPr>
        <w:pStyle w:val="BodyText"/>
        <w:ind w:right="222"/>
        <w:jc w:val="both"/>
        <w:rPr>
          <w:rFonts w:ascii="Century Gothic" w:hAnsi="Century Gothic"/>
        </w:rPr>
      </w:pPr>
      <w:r w:rsidRPr="00C102E6">
        <w:rPr>
          <w:rFonts w:ascii="Century Gothic" w:hAnsi="Century Gothic"/>
        </w:rPr>
        <w:t xml:space="preserve">Focus-Trust currently has a small centrally employed team. The members of the team are highly skilled and committed to the vision, </w:t>
      </w:r>
      <w:proofErr w:type="gramStart"/>
      <w:r w:rsidRPr="00C102E6">
        <w:rPr>
          <w:rFonts w:ascii="Century Gothic" w:hAnsi="Century Gothic"/>
        </w:rPr>
        <w:t>culture</w:t>
      </w:r>
      <w:proofErr w:type="gramEnd"/>
      <w:r w:rsidRPr="00C102E6">
        <w:rPr>
          <w:rFonts w:ascii="Century Gothic" w:hAnsi="Century Gothic"/>
        </w:rPr>
        <w:t xml:space="preserve"> and values of the Trust.</w:t>
      </w:r>
    </w:p>
    <w:p w14:paraId="1F411782" w14:textId="77777777" w:rsidR="00C102E6" w:rsidRPr="00C102E6" w:rsidRDefault="00C102E6" w:rsidP="00C223E5">
      <w:pPr>
        <w:pStyle w:val="BodyText"/>
        <w:rPr>
          <w:rFonts w:ascii="Century Gothic" w:hAnsi="Century Gothic"/>
        </w:rPr>
      </w:pPr>
    </w:p>
    <w:p w14:paraId="1F2FA0C8" w14:textId="77777777" w:rsidR="00C102E6" w:rsidRPr="00C102E6" w:rsidRDefault="00C102E6" w:rsidP="00C223E5">
      <w:pPr>
        <w:pStyle w:val="BodyText"/>
        <w:ind w:right="220"/>
        <w:jc w:val="both"/>
        <w:rPr>
          <w:rFonts w:ascii="Century Gothic" w:hAnsi="Century Gothic"/>
        </w:rPr>
      </w:pPr>
      <w:r w:rsidRPr="00C102E6">
        <w:rPr>
          <w:rFonts w:ascii="Century Gothic" w:hAnsi="Century Gothic"/>
        </w:rPr>
        <w:t xml:space="preserve">All the schools within the Trust are willing partners who have actively chosen to join Focus-Trust and there is a very high degree of consensus, </w:t>
      </w:r>
      <w:proofErr w:type="gramStart"/>
      <w:r w:rsidRPr="00C102E6">
        <w:rPr>
          <w:rFonts w:ascii="Century Gothic" w:hAnsi="Century Gothic"/>
        </w:rPr>
        <w:t>cooperation</w:t>
      </w:r>
      <w:proofErr w:type="gramEnd"/>
      <w:r w:rsidRPr="00C102E6">
        <w:rPr>
          <w:rFonts w:ascii="Century Gothic" w:hAnsi="Century Gothic"/>
        </w:rPr>
        <w:t xml:space="preserve"> and commitment from within the </w:t>
      </w:r>
      <w:r w:rsidRPr="00C102E6">
        <w:rPr>
          <w:rFonts w:ascii="Century Gothic" w:hAnsi="Century Gothic"/>
          <w:spacing w:val="-2"/>
        </w:rPr>
        <w:t>group.</w:t>
      </w:r>
    </w:p>
    <w:p w14:paraId="58D4F586" w14:textId="77777777" w:rsidR="00C102E6" w:rsidRPr="00C102E6" w:rsidRDefault="00C102E6" w:rsidP="00C223E5">
      <w:pPr>
        <w:pStyle w:val="BodyText"/>
        <w:ind w:right="222"/>
        <w:jc w:val="both"/>
        <w:rPr>
          <w:rFonts w:ascii="Century Gothic" w:hAnsi="Century Gothic"/>
        </w:rPr>
      </w:pPr>
      <w:r w:rsidRPr="00C102E6">
        <w:rPr>
          <w:rFonts w:ascii="Century Gothic" w:hAnsi="Century Gothic"/>
        </w:rPr>
        <w:t>The</w:t>
      </w:r>
      <w:r w:rsidRPr="00C102E6">
        <w:rPr>
          <w:rFonts w:ascii="Century Gothic" w:hAnsi="Century Gothic"/>
          <w:spacing w:val="-2"/>
        </w:rPr>
        <w:t xml:space="preserve"> </w:t>
      </w:r>
      <w:r w:rsidRPr="00C102E6">
        <w:rPr>
          <w:rFonts w:ascii="Century Gothic" w:hAnsi="Century Gothic"/>
        </w:rPr>
        <w:t>Trust</w:t>
      </w:r>
      <w:r w:rsidRPr="00C102E6">
        <w:rPr>
          <w:rFonts w:ascii="Century Gothic" w:hAnsi="Century Gothic"/>
          <w:spacing w:val="-3"/>
        </w:rPr>
        <w:t xml:space="preserve"> </w:t>
      </w:r>
      <w:r w:rsidRPr="00C102E6">
        <w:rPr>
          <w:rFonts w:ascii="Century Gothic" w:hAnsi="Century Gothic"/>
        </w:rPr>
        <w:t>has</w:t>
      </w:r>
      <w:r w:rsidRPr="00C102E6">
        <w:rPr>
          <w:rFonts w:ascii="Century Gothic" w:hAnsi="Century Gothic"/>
          <w:spacing w:val="-4"/>
        </w:rPr>
        <w:t xml:space="preserve"> </w:t>
      </w:r>
      <w:r w:rsidRPr="00C102E6">
        <w:rPr>
          <w:rFonts w:ascii="Century Gothic" w:hAnsi="Century Gothic"/>
        </w:rPr>
        <w:t>robust</w:t>
      </w:r>
      <w:r w:rsidRPr="00C102E6">
        <w:rPr>
          <w:rFonts w:ascii="Century Gothic" w:hAnsi="Century Gothic"/>
          <w:spacing w:val="-5"/>
        </w:rPr>
        <w:t xml:space="preserve"> </w:t>
      </w:r>
      <w:r w:rsidRPr="00C102E6">
        <w:rPr>
          <w:rFonts w:ascii="Century Gothic" w:hAnsi="Century Gothic"/>
        </w:rPr>
        <w:t>policies</w:t>
      </w:r>
      <w:r w:rsidRPr="00C102E6">
        <w:rPr>
          <w:rFonts w:ascii="Century Gothic" w:hAnsi="Century Gothic"/>
          <w:spacing w:val="-4"/>
        </w:rPr>
        <w:t xml:space="preserve"> </w:t>
      </w:r>
      <w:r w:rsidRPr="00C102E6">
        <w:rPr>
          <w:rFonts w:ascii="Century Gothic" w:hAnsi="Century Gothic"/>
        </w:rPr>
        <w:t>and</w:t>
      </w:r>
      <w:r w:rsidRPr="00C102E6">
        <w:rPr>
          <w:rFonts w:ascii="Century Gothic" w:hAnsi="Century Gothic"/>
          <w:spacing w:val="-5"/>
        </w:rPr>
        <w:t xml:space="preserve"> </w:t>
      </w:r>
      <w:r w:rsidRPr="00C102E6">
        <w:rPr>
          <w:rFonts w:ascii="Century Gothic" w:hAnsi="Century Gothic"/>
        </w:rPr>
        <w:t>systems</w:t>
      </w:r>
      <w:r w:rsidRPr="00C102E6">
        <w:rPr>
          <w:rFonts w:ascii="Century Gothic" w:hAnsi="Century Gothic"/>
          <w:spacing w:val="-2"/>
        </w:rPr>
        <w:t xml:space="preserve"> </w:t>
      </w:r>
      <w:r w:rsidRPr="00C102E6">
        <w:rPr>
          <w:rFonts w:ascii="Century Gothic" w:hAnsi="Century Gothic"/>
        </w:rPr>
        <w:t>in</w:t>
      </w:r>
      <w:r w:rsidRPr="00C102E6">
        <w:rPr>
          <w:rFonts w:ascii="Century Gothic" w:hAnsi="Century Gothic"/>
          <w:spacing w:val="-5"/>
        </w:rPr>
        <w:t xml:space="preserve"> </w:t>
      </w:r>
      <w:r w:rsidRPr="00C102E6">
        <w:rPr>
          <w:rFonts w:ascii="Century Gothic" w:hAnsi="Century Gothic"/>
        </w:rPr>
        <w:t>place</w:t>
      </w:r>
      <w:r w:rsidRPr="00C102E6">
        <w:rPr>
          <w:rFonts w:ascii="Century Gothic" w:hAnsi="Century Gothic"/>
          <w:spacing w:val="-4"/>
        </w:rPr>
        <w:t xml:space="preserve"> </w:t>
      </w:r>
      <w:r w:rsidRPr="00C102E6">
        <w:rPr>
          <w:rFonts w:ascii="Century Gothic" w:hAnsi="Century Gothic"/>
        </w:rPr>
        <w:t>to</w:t>
      </w:r>
      <w:r w:rsidRPr="00C102E6">
        <w:rPr>
          <w:rFonts w:ascii="Century Gothic" w:hAnsi="Century Gothic"/>
          <w:spacing w:val="-3"/>
        </w:rPr>
        <w:t xml:space="preserve"> </w:t>
      </w:r>
      <w:r w:rsidRPr="00C102E6">
        <w:rPr>
          <w:rFonts w:ascii="Century Gothic" w:hAnsi="Century Gothic"/>
        </w:rPr>
        <w:t>govern</w:t>
      </w:r>
      <w:r w:rsidRPr="00C102E6">
        <w:rPr>
          <w:rFonts w:ascii="Century Gothic" w:hAnsi="Century Gothic"/>
          <w:spacing w:val="-5"/>
        </w:rPr>
        <w:t xml:space="preserve"> </w:t>
      </w:r>
      <w:r w:rsidRPr="00C102E6">
        <w:rPr>
          <w:rFonts w:ascii="Century Gothic" w:hAnsi="Century Gothic"/>
        </w:rPr>
        <w:t>and</w:t>
      </w:r>
      <w:r w:rsidRPr="00C102E6">
        <w:rPr>
          <w:rFonts w:ascii="Century Gothic" w:hAnsi="Century Gothic"/>
          <w:spacing w:val="-5"/>
        </w:rPr>
        <w:t xml:space="preserve"> </w:t>
      </w:r>
      <w:r w:rsidRPr="00C102E6">
        <w:rPr>
          <w:rFonts w:ascii="Century Gothic" w:hAnsi="Century Gothic"/>
        </w:rPr>
        <w:t>guide</w:t>
      </w:r>
      <w:r w:rsidRPr="00C102E6">
        <w:rPr>
          <w:rFonts w:ascii="Century Gothic" w:hAnsi="Century Gothic"/>
          <w:spacing w:val="-2"/>
        </w:rPr>
        <w:t xml:space="preserve"> </w:t>
      </w:r>
      <w:r w:rsidRPr="00C102E6">
        <w:rPr>
          <w:rFonts w:ascii="Century Gothic" w:hAnsi="Century Gothic"/>
        </w:rPr>
        <w:t>its</w:t>
      </w:r>
      <w:r w:rsidRPr="00C102E6">
        <w:rPr>
          <w:rFonts w:ascii="Century Gothic" w:hAnsi="Century Gothic"/>
          <w:spacing w:val="-4"/>
        </w:rPr>
        <w:t xml:space="preserve"> </w:t>
      </w:r>
      <w:r w:rsidRPr="00C102E6">
        <w:rPr>
          <w:rFonts w:ascii="Century Gothic" w:hAnsi="Century Gothic"/>
        </w:rPr>
        <w:t>work.</w:t>
      </w:r>
      <w:r w:rsidRPr="00C102E6">
        <w:rPr>
          <w:rFonts w:ascii="Century Gothic" w:hAnsi="Century Gothic"/>
          <w:spacing w:val="-4"/>
        </w:rPr>
        <w:t xml:space="preserve"> </w:t>
      </w:r>
      <w:r w:rsidRPr="00C102E6">
        <w:rPr>
          <w:rFonts w:ascii="Century Gothic" w:hAnsi="Century Gothic"/>
        </w:rPr>
        <w:t>These</w:t>
      </w:r>
      <w:r w:rsidRPr="00C102E6">
        <w:rPr>
          <w:rFonts w:ascii="Century Gothic" w:hAnsi="Century Gothic"/>
          <w:spacing w:val="-2"/>
        </w:rPr>
        <w:t xml:space="preserve"> </w:t>
      </w:r>
      <w:r w:rsidRPr="00C102E6">
        <w:rPr>
          <w:rFonts w:ascii="Century Gothic" w:hAnsi="Century Gothic"/>
        </w:rPr>
        <w:t>have</w:t>
      </w:r>
      <w:r w:rsidRPr="00C102E6">
        <w:rPr>
          <w:rFonts w:ascii="Century Gothic" w:hAnsi="Century Gothic"/>
          <w:spacing w:val="-6"/>
        </w:rPr>
        <w:t xml:space="preserve"> </w:t>
      </w:r>
      <w:r w:rsidRPr="00C102E6">
        <w:rPr>
          <w:rFonts w:ascii="Century Gothic" w:hAnsi="Century Gothic"/>
        </w:rPr>
        <w:t>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189F19DE" w14:textId="77777777" w:rsidR="00E7485C" w:rsidRDefault="00E7485C" w:rsidP="00C102E6">
      <w:pPr>
        <w:pStyle w:val="Heading2"/>
        <w:spacing w:before="1" w:line="269" w:lineRule="exact"/>
        <w:rPr>
          <w:rFonts w:ascii="Century Gothic" w:hAnsi="Century Gothic"/>
          <w:spacing w:val="-2"/>
        </w:rPr>
      </w:pPr>
    </w:p>
    <w:p w14:paraId="208E4FC5" w14:textId="1E5E097F" w:rsidR="00C102E6" w:rsidRPr="00E7485C" w:rsidRDefault="00C102E6" w:rsidP="00C102E6">
      <w:pPr>
        <w:pStyle w:val="Heading2"/>
        <w:spacing w:before="1" w:line="269" w:lineRule="exact"/>
        <w:rPr>
          <w:rFonts w:ascii="Century Gothic" w:hAnsi="Century Gothic"/>
          <w:b/>
          <w:bCs/>
          <w:color w:val="auto"/>
          <w:sz w:val="22"/>
          <w:szCs w:val="22"/>
        </w:rPr>
      </w:pPr>
      <w:r w:rsidRPr="00E7485C">
        <w:rPr>
          <w:rFonts w:ascii="Century Gothic" w:hAnsi="Century Gothic"/>
          <w:b/>
          <w:bCs/>
          <w:color w:val="auto"/>
          <w:spacing w:val="-2"/>
          <w:sz w:val="22"/>
          <w:szCs w:val="22"/>
        </w:rPr>
        <w:t>Vision</w:t>
      </w:r>
    </w:p>
    <w:p w14:paraId="0E96EC0C" w14:textId="77777777" w:rsidR="00C102E6" w:rsidRPr="00C102E6" w:rsidRDefault="00C102E6" w:rsidP="00E7485C">
      <w:pPr>
        <w:pStyle w:val="BodyText"/>
        <w:ind w:right="220"/>
        <w:jc w:val="both"/>
        <w:rPr>
          <w:rFonts w:ascii="Century Gothic" w:hAnsi="Century Gothic"/>
        </w:rPr>
      </w:pPr>
      <w:r w:rsidRPr="00C102E6">
        <w:rPr>
          <w:rFonts w:ascii="Century Gothic" w:hAnsi="Century Gothic"/>
        </w:rPr>
        <w:t>‘Great schools at the heart of our communities’ - with our Community Champions and colleagues, we strive to ensure we are being civic leaders making a difference in the local and national communities and the community is supporting us.</w:t>
      </w:r>
    </w:p>
    <w:p w14:paraId="09CD0084" w14:textId="77777777" w:rsidR="00C102E6" w:rsidRPr="00E7485C" w:rsidRDefault="00C102E6" w:rsidP="00C102E6">
      <w:pPr>
        <w:pStyle w:val="Heading2"/>
        <w:spacing w:before="33" w:line="269" w:lineRule="exact"/>
        <w:rPr>
          <w:rFonts w:ascii="Century Gothic" w:hAnsi="Century Gothic"/>
          <w:b/>
          <w:bCs/>
          <w:color w:val="auto"/>
          <w:spacing w:val="-2"/>
          <w:sz w:val="22"/>
          <w:szCs w:val="22"/>
        </w:rPr>
      </w:pPr>
      <w:r w:rsidRPr="00E7485C">
        <w:rPr>
          <w:rFonts w:ascii="Century Gothic" w:hAnsi="Century Gothic"/>
          <w:b/>
          <w:bCs/>
          <w:color w:val="auto"/>
          <w:spacing w:val="-2"/>
          <w:sz w:val="22"/>
          <w:szCs w:val="22"/>
        </w:rPr>
        <w:t>Commitment</w:t>
      </w:r>
    </w:p>
    <w:p w14:paraId="18996FD1" w14:textId="221A1308" w:rsidR="00C102E6" w:rsidRPr="00C102E6" w:rsidRDefault="00C102E6" w:rsidP="00E7485C">
      <w:pPr>
        <w:pStyle w:val="BodyText"/>
        <w:spacing w:line="269" w:lineRule="exact"/>
        <w:rPr>
          <w:rFonts w:ascii="Century Gothic" w:hAnsi="Century Gothic"/>
        </w:rPr>
      </w:pPr>
      <w:r w:rsidRPr="00C102E6">
        <w:rPr>
          <w:rFonts w:ascii="Century Gothic" w:hAnsi="Century Gothic"/>
        </w:rPr>
        <w:t>‘Learning</w:t>
      </w:r>
      <w:r w:rsidRPr="00C102E6">
        <w:rPr>
          <w:rFonts w:ascii="Century Gothic" w:hAnsi="Century Gothic"/>
          <w:spacing w:val="-5"/>
        </w:rPr>
        <w:t xml:space="preserve"> </w:t>
      </w:r>
      <w:r w:rsidRPr="00C102E6">
        <w:rPr>
          <w:rFonts w:ascii="Century Gothic" w:hAnsi="Century Gothic"/>
        </w:rPr>
        <w:t>together,</w:t>
      </w:r>
      <w:r w:rsidRPr="00C102E6">
        <w:rPr>
          <w:rFonts w:ascii="Century Gothic" w:hAnsi="Century Gothic"/>
          <w:spacing w:val="-4"/>
        </w:rPr>
        <w:t xml:space="preserve"> </w:t>
      </w:r>
      <w:r w:rsidRPr="00C102E6">
        <w:rPr>
          <w:rFonts w:ascii="Century Gothic" w:hAnsi="Century Gothic"/>
        </w:rPr>
        <w:t>making</w:t>
      </w:r>
      <w:r w:rsidRPr="00C102E6">
        <w:rPr>
          <w:rFonts w:ascii="Century Gothic" w:hAnsi="Century Gothic"/>
          <w:spacing w:val="-4"/>
        </w:rPr>
        <w:t xml:space="preserve"> </w:t>
      </w:r>
      <w:r w:rsidRPr="00C102E6">
        <w:rPr>
          <w:rFonts w:ascii="Century Gothic" w:hAnsi="Century Gothic"/>
        </w:rPr>
        <w:t>the</w:t>
      </w:r>
      <w:r w:rsidRPr="00C102E6">
        <w:rPr>
          <w:rFonts w:ascii="Century Gothic" w:hAnsi="Century Gothic"/>
          <w:spacing w:val="-6"/>
        </w:rPr>
        <w:t xml:space="preserve"> </w:t>
      </w:r>
      <w:proofErr w:type="gramStart"/>
      <w:r w:rsidRPr="00C102E6">
        <w:rPr>
          <w:rFonts w:ascii="Century Gothic" w:hAnsi="Century Gothic"/>
          <w:spacing w:val="-2"/>
        </w:rPr>
        <w:t>difference’</w:t>
      </w:r>
      <w:proofErr w:type="gramEnd"/>
    </w:p>
    <w:p w14:paraId="776CC04C" w14:textId="77777777" w:rsidR="00E7485C" w:rsidRDefault="00E7485C" w:rsidP="00C102E6">
      <w:pPr>
        <w:pStyle w:val="Heading2"/>
        <w:spacing w:before="1" w:line="269" w:lineRule="exact"/>
        <w:jc w:val="both"/>
        <w:rPr>
          <w:rFonts w:ascii="Century Gothic" w:hAnsi="Century Gothic"/>
          <w:b/>
          <w:bCs/>
          <w:color w:val="auto"/>
          <w:sz w:val="22"/>
          <w:szCs w:val="22"/>
        </w:rPr>
      </w:pPr>
    </w:p>
    <w:p w14:paraId="6EE68F30" w14:textId="359A3194" w:rsidR="00C102E6" w:rsidRPr="00E7485C" w:rsidRDefault="00C102E6" w:rsidP="00C102E6">
      <w:pPr>
        <w:pStyle w:val="Heading2"/>
        <w:spacing w:before="1" w:line="269" w:lineRule="exact"/>
        <w:jc w:val="both"/>
        <w:rPr>
          <w:rFonts w:ascii="Century Gothic" w:hAnsi="Century Gothic"/>
          <w:b/>
          <w:bCs/>
          <w:color w:val="auto"/>
          <w:sz w:val="22"/>
          <w:szCs w:val="22"/>
        </w:rPr>
      </w:pPr>
      <w:r w:rsidRPr="00E7485C">
        <w:rPr>
          <w:rFonts w:ascii="Century Gothic" w:hAnsi="Century Gothic"/>
          <w:b/>
          <w:bCs/>
          <w:color w:val="auto"/>
          <w:sz w:val="22"/>
          <w:szCs w:val="22"/>
        </w:rPr>
        <w:t>Collective</w:t>
      </w:r>
      <w:r w:rsidRPr="00E7485C">
        <w:rPr>
          <w:rFonts w:ascii="Century Gothic" w:hAnsi="Century Gothic"/>
          <w:b/>
          <w:bCs/>
          <w:color w:val="auto"/>
          <w:spacing w:val="-8"/>
          <w:sz w:val="22"/>
          <w:szCs w:val="22"/>
        </w:rPr>
        <w:t xml:space="preserve"> </w:t>
      </w:r>
      <w:r w:rsidRPr="00E7485C">
        <w:rPr>
          <w:rFonts w:ascii="Century Gothic" w:hAnsi="Century Gothic"/>
          <w:b/>
          <w:bCs/>
          <w:color w:val="auto"/>
          <w:spacing w:val="-2"/>
          <w:sz w:val="22"/>
          <w:szCs w:val="22"/>
        </w:rPr>
        <w:t>Efficacy</w:t>
      </w:r>
    </w:p>
    <w:p w14:paraId="1E100552" w14:textId="033C237B" w:rsidR="00C102E6" w:rsidRPr="00C102E6" w:rsidRDefault="00C102E6" w:rsidP="00E7485C">
      <w:pPr>
        <w:pStyle w:val="BodyText"/>
        <w:ind w:right="225"/>
        <w:jc w:val="both"/>
        <w:rPr>
          <w:rFonts w:ascii="Century Gothic" w:hAnsi="Century Gothic"/>
        </w:rPr>
      </w:pPr>
      <w:r w:rsidRPr="00C102E6">
        <w:rPr>
          <w:rFonts w:ascii="Century Gothic" w:hAnsi="Century Gothic"/>
        </w:rPr>
        <w:t>We have a well-developed and securely embedded culture of Collective Efficacy. By this we mean we have, ‘A shared commitment to work together on the things that matter to improve outcomes for all.</w:t>
      </w:r>
      <w:r w:rsidR="005B72CF">
        <w:rPr>
          <w:rFonts w:ascii="Century Gothic" w:hAnsi="Century Gothic"/>
        </w:rPr>
        <w:t>’</w:t>
      </w:r>
    </w:p>
    <w:p w14:paraId="56F45F36" w14:textId="77777777" w:rsidR="00C102E6" w:rsidRPr="00E7485C" w:rsidRDefault="00C102E6" w:rsidP="00C102E6">
      <w:pPr>
        <w:pStyle w:val="Heading2"/>
        <w:spacing w:line="269" w:lineRule="exact"/>
        <w:jc w:val="both"/>
        <w:rPr>
          <w:rFonts w:ascii="Century Gothic" w:hAnsi="Century Gothic"/>
          <w:b/>
          <w:bCs/>
          <w:color w:val="auto"/>
          <w:sz w:val="22"/>
          <w:szCs w:val="22"/>
        </w:rPr>
      </w:pPr>
      <w:r w:rsidRPr="00E7485C">
        <w:rPr>
          <w:rFonts w:ascii="Century Gothic" w:hAnsi="Century Gothic"/>
          <w:b/>
          <w:bCs/>
          <w:color w:val="auto"/>
          <w:sz w:val="22"/>
          <w:szCs w:val="22"/>
        </w:rPr>
        <w:t>The</w:t>
      </w:r>
      <w:r w:rsidRPr="00E7485C">
        <w:rPr>
          <w:rFonts w:ascii="Century Gothic" w:hAnsi="Century Gothic"/>
          <w:b/>
          <w:bCs/>
          <w:color w:val="auto"/>
          <w:spacing w:val="-6"/>
          <w:sz w:val="22"/>
          <w:szCs w:val="22"/>
        </w:rPr>
        <w:t xml:space="preserve"> </w:t>
      </w:r>
      <w:r w:rsidRPr="00E7485C">
        <w:rPr>
          <w:rFonts w:ascii="Century Gothic" w:hAnsi="Century Gothic"/>
          <w:b/>
          <w:bCs/>
          <w:color w:val="auto"/>
          <w:sz w:val="22"/>
          <w:szCs w:val="22"/>
        </w:rPr>
        <w:t>Focus-Trust</w:t>
      </w:r>
      <w:r w:rsidRPr="00E7485C">
        <w:rPr>
          <w:rFonts w:ascii="Century Gothic" w:hAnsi="Century Gothic"/>
          <w:b/>
          <w:bCs/>
          <w:color w:val="auto"/>
          <w:spacing w:val="-7"/>
          <w:sz w:val="22"/>
          <w:szCs w:val="22"/>
        </w:rPr>
        <w:t xml:space="preserve"> </w:t>
      </w:r>
      <w:r w:rsidRPr="00E7485C">
        <w:rPr>
          <w:rFonts w:ascii="Century Gothic" w:hAnsi="Century Gothic"/>
          <w:b/>
          <w:bCs/>
          <w:color w:val="auto"/>
          <w:spacing w:val="-2"/>
          <w:sz w:val="22"/>
          <w:szCs w:val="22"/>
        </w:rPr>
        <w:t>Values</w:t>
      </w:r>
    </w:p>
    <w:p w14:paraId="77F587EF" w14:textId="77777777" w:rsidR="00C102E6" w:rsidRPr="00C102E6" w:rsidRDefault="00C102E6" w:rsidP="00E7485C">
      <w:pPr>
        <w:pStyle w:val="BodyText"/>
        <w:ind w:right="222"/>
        <w:jc w:val="both"/>
        <w:rPr>
          <w:rFonts w:ascii="Century Gothic" w:hAnsi="Century Gothic"/>
        </w:rPr>
      </w:pPr>
      <w:r w:rsidRPr="00C102E6">
        <w:rPr>
          <w:rFonts w:ascii="Century Gothic" w:hAnsi="Century Gothic"/>
        </w:rPr>
        <w:t>Professional</w:t>
      </w:r>
      <w:r w:rsidRPr="00C102E6">
        <w:rPr>
          <w:rFonts w:ascii="Century Gothic" w:hAnsi="Century Gothic"/>
          <w:spacing w:val="-11"/>
        </w:rPr>
        <w:t xml:space="preserve"> </w:t>
      </w:r>
      <w:r w:rsidRPr="00C102E6">
        <w:rPr>
          <w:rFonts w:ascii="Century Gothic" w:hAnsi="Century Gothic"/>
        </w:rPr>
        <w:t>honesty</w:t>
      </w:r>
      <w:r w:rsidRPr="00C102E6">
        <w:rPr>
          <w:rFonts w:ascii="Century Gothic" w:hAnsi="Century Gothic"/>
          <w:spacing w:val="-13"/>
        </w:rPr>
        <w:t xml:space="preserve"> </w:t>
      </w:r>
      <w:r w:rsidRPr="00C102E6">
        <w:rPr>
          <w:rFonts w:ascii="Century Gothic" w:hAnsi="Century Gothic"/>
        </w:rPr>
        <w:t>is</w:t>
      </w:r>
      <w:r w:rsidRPr="00C102E6">
        <w:rPr>
          <w:rFonts w:ascii="Century Gothic" w:hAnsi="Century Gothic"/>
          <w:spacing w:val="-14"/>
        </w:rPr>
        <w:t xml:space="preserve"> </w:t>
      </w:r>
      <w:r w:rsidRPr="00C102E6">
        <w:rPr>
          <w:rFonts w:ascii="Century Gothic" w:hAnsi="Century Gothic"/>
        </w:rPr>
        <w:t>at</w:t>
      </w:r>
      <w:r w:rsidRPr="00C102E6">
        <w:rPr>
          <w:rFonts w:ascii="Century Gothic" w:hAnsi="Century Gothic"/>
          <w:spacing w:val="-11"/>
        </w:rPr>
        <w:t xml:space="preserve"> </w:t>
      </w:r>
      <w:r w:rsidRPr="00C102E6">
        <w:rPr>
          <w:rFonts w:ascii="Century Gothic" w:hAnsi="Century Gothic"/>
        </w:rPr>
        <w:t>the</w:t>
      </w:r>
      <w:r w:rsidRPr="00C102E6">
        <w:rPr>
          <w:rFonts w:ascii="Century Gothic" w:hAnsi="Century Gothic"/>
          <w:spacing w:val="-12"/>
        </w:rPr>
        <w:t xml:space="preserve"> </w:t>
      </w:r>
      <w:r w:rsidRPr="00C102E6">
        <w:rPr>
          <w:rFonts w:ascii="Century Gothic" w:hAnsi="Century Gothic"/>
        </w:rPr>
        <w:t>heart</w:t>
      </w:r>
      <w:r w:rsidRPr="00C102E6">
        <w:rPr>
          <w:rFonts w:ascii="Century Gothic" w:hAnsi="Century Gothic"/>
          <w:spacing w:val="-12"/>
        </w:rPr>
        <w:t xml:space="preserve"> </w:t>
      </w:r>
      <w:r w:rsidRPr="00C102E6">
        <w:rPr>
          <w:rFonts w:ascii="Century Gothic" w:hAnsi="Century Gothic"/>
        </w:rPr>
        <w:t>of</w:t>
      </w:r>
      <w:r w:rsidRPr="00C102E6">
        <w:rPr>
          <w:rFonts w:ascii="Century Gothic" w:hAnsi="Century Gothic"/>
          <w:spacing w:val="-12"/>
        </w:rPr>
        <w:t xml:space="preserve"> </w:t>
      </w:r>
      <w:r w:rsidRPr="00C102E6">
        <w:rPr>
          <w:rFonts w:ascii="Century Gothic" w:hAnsi="Century Gothic"/>
        </w:rPr>
        <w:t>everything</w:t>
      </w:r>
      <w:r w:rsidRPr="00C102E6">
        <w:rPr>
          <w:rFonts w:ascii="Century Gothic" w:hAnsi="Century Gothic"/>
          <w:spacing w:val="-12"/>
        </w:rPr>
        <w:t xml:space="preserve"> </w:t>
      </w:r>
      <w:r w:rsidRPr="00C102E6">
        <w:rPr>
          <w:rFonts w:ascii="Century Gothic" w:hAnsi="Century Gothic"/>
        </w:rPr>
        <w:t>we</w:t>
      </w:r>
      <w:r w:rsidRPr="00C102E6">
        <w:rPr>
          <w:rFonts w:ascii="Century Gothic" w:hAnsi="Century Gothic"/>
          <w:spacing w:val="-14"/>
        </w:rPr>
        <w:t xml:space="preserve"> </w:t>
      </w:r>
      <w:r w:rsidRPr="00C102E6">
        <w:rPr>
          <w:rFonts w:ascii="Century Gothic" w:hAnsi="Century Gothic"/>
        </w:rPr>
        <w:t>do.</w:t>
      </w:r>
      <w:r w:rsidRPr="00C102E6">
        <w:rPr>
          <w:rFonts w:ascii="Century Gothic" w:hAnsi="Century Gothic"/>
          <w:spacing w:val="-11"/>
        </w:rPr>
        <w:t xml:space="preserve"> </w:t>
      </w:r>
      <w:r w:rsidRPr="00C102E6">
        <w:rPr>
          <w:rFonts w:ascii="Century Gothic" w:hAnsi="Century Gothic"/>
        </w:rPr>
        <w:t>The</w:t>
      </w:r>
      <w:r w:rsidRPr="00C102E6">
        <w:rPr>
          <w:rFonts w:ascii="Century Gothic" w:hAnsi="Century Gothic"/>
          <w:spacing w:val="-12"/>
        </w:rPr>
        <w:t xml:space="preserve"> </w:t>
      </w:r>
      <w:r w:rsidRPr="00C102E6">
        <w:rPr>
          <w:rFonts w:ascii="Century Gothic" w:hAnsi="Century Gothic"/>
        </w:rPr>
        <w:t>Trust</w:t>
      </w:r>
      <w:r w:rsidRPr="00C102E6">
        <w:rPr>
          <w:rFonts w:ascii="Century Gothic" w:hAnsi="Century Gothic"/>
          <w:spacing w:val="-12"/>
        </w:rPr>
        <w:t xml:space="preserve"> </w:t>
      </w:r>
      <w:r w:rsidRPr="00C102E6">
        <w:rPr>
          <w:rFonts w:ascii="Century Gothic" w:hAnsi="Century Gothic"/>
        </w:rPr>
        <w:t>knows</w:t>
      </w:r>
      <w:r w:rsidRPr="00C102E6">
        <w:rPr>
          <w:rFonts w:ascii="Century Gothic" w:hAnsi="Century Gothic"/>
          <w:spacing w:val="-11"/>
        </w:rPr>
        <w:t xml:space="preserve"> </w:t>
      </w:r>
      <w:r w:rsidRPr="00C102E6">
        <w:rPr>
          <w:rFonts w:ascii="Century Gothic" w:hAnsi="Century Gothic"/>
        </w:rPr>
        <w:t>the</w:t>
      </w:r>
      <w:r w:rsidRPr="00C102E6">
        <w:rPr>
          <w:rFonts w:ascii="Century Gothic" w:hAnsi="Century Gothic"/>
          <w:spacing w:val="39"/>
        </w:rPr>
        <w:t xml:space="preserve"> </w:t>
      </w:r>
      <w:r w:rsidRPr="00C102E6">
        <w:rPr>
          <w:rFonts w:ascii="Century Gothic" w:hAnsi="Century Gothic"/>
        </w:rPr>
        <w:t>schools</w:t>
      </w:r>
      <w:r w:rsidRPr="00C102E6">
        <w:rPr>
          <w:rFonts w:ascii="Century Gothic" w:hAnsi="Century Gothic"/>
          <w:spacing w:val="-13"/>
        </w:rPr>
        <w:t xml:space="preserve"> </w:t>
      </w:r>
      <w:r w:rsidRPr="00C102E6">
        <w:rPr>
          <w:rFonts w:ascii="Century Gothic" w:hAnsi="Century Gothic"/>
        </w:rPr>
        <w:t>well</w:t>
      </w:r>
      <w:r w:rsidRPr="00C102E6">
        <w:rPr>
          <w:rFonts w:ascii="Century Gothic" w:hAnsi="Century Gothic"/>
          <w:spacing w:val="-13"/>
        </w:rPr>
        <w:t xml:space="preserve"> </w:t>
      </w:r>
      <w:r w:rsidRPr="00C102E6">
        <w:rPr>
          <w:rFonts w:ascii="Century Gothic" w:hAnsi="Century Gothic"/>
        </w:rPr>
        <w:t>because of</w:t>
      </w:r>
      <w:r w:rsidRPr="00C102E6">
        <w:rPr>
          <w:rFonts w:ascii="Century Gothic" w:hAnsi="Century Gothic"/>
          <w:spacing w:val="-11"/>
        </w:rPr>
        <w:t xml:space="preserve"> </w:t>
      </w:r>
      <w:r w:rsidRPr="00C102E6">
        <w:rPr>
          <w:rFonts w:ascii="Century Gothic" w:hAnsi="Century Gothic"/>
        </w:rPr>
        <w:t>the</w:t>
      </w:r>
      <w:r w:rsidRPr="00C102E6">
        <w:rPr>
          <w:rFonts w:ascii="Century Gothic" w:hAnsi="Century Gothic"/>
          <w:spacing w:val="-13"/>
        </w:rPr>
        <w:t xml:space="preserve"> </w:t>
      </w:r>
      <w:r w:rsidRPr="00C102E6">
        <w:rPr>
          <w:rFonts w:ascii="Century Gothic" w:hAnsi="Century Gothic"/>
        </w:rPr>
        <w:t>strong</w:t>
      </w:r>
      <w:r w:rsidRPr="00C102E6">
        <w:rPr>
          <w:rFonts w:ascii="Century Gothic" w:hAnsi="Century Gothic"/>
          <w:spacing w:val="-15"/>
        </w:rPr>
        <w:t xml:space="preserve"> </w:t>
      </w:r>
      <w:r w:rsidRPr="00C102E6">
        <w:rPr>
          <w:rFonts w:ascii="Century Gothic" w:hAnsi="Century Gothic"/>
        </w:rPr>
        <w:t>working</w:t>
      </w:r>
      <w:r w:rsidRPr="00C102E6">
        <w:rPr>
          <w:rFonts w:ascii="Century Gothic" w:hAnsi="Century Gothic"/>
          <w:spacing w:val="-13"/>
        </w:rPr>
        <w:t xml:space="preserve"> </w:t>
      </w:r>
      <w:r w:rsidRPr="00C102E6">
        <w:rPr>
          <w:rFonts w:ascii="Century Gothic" w:hAnsi="Century Gothic"/>
        </w:rPr>
        <w:t>partnership</w:t>
      </w:r>
      <w:r w:rsidRPr="00C102E6">
        <w:rPr>
          <w:rFonts w:ascii="Century Gothic" w:hAnsi="Century Gothic"/>
          <w:spacing w:val="-12"/>
        </w:rPr>
        <w:t xml:space="preserve"> </w:t>
      </w:r>
      <w:r w:rsidRPr="00C102E6">
        <w:rPr>
          <w:rFonts w:ascii="Century Gothic" w:hAnsi="Century Gothic"/>
        </w:rPr>
        <w:t>between</w:t>
      </w:r>
      <w:r w:rsidRPr="00C102E6">
        <w:rPr>
          <w:rFonts w:ascii="Century Gothic" w:hAnsi="Century Gothic"/>
          <w:spacing w:val="-13"/>
        </w:rPr>
        <w:t xml:space="preserve"> </w:t>
      </w:r>
      <w:r w:rsidRPr="00C102E6">
        <w:rPr>
          <w:rFonts w:ascii="Century Gothic" w:hAnsi="Century Gothic"/>
        </w:rPr>
        <w:t>academy</w:t>
      </w:r>
      <w:r w:rsidRPr="00C102E6">
        <w:rPr>
          <w:rFonts w:ascii="Century Gothic" w:hAnsi="Century Gothic"/>
          <w:spacing w:val="-14"/>
        </w:rPr>
        <w:t xml:space="preserve"> </w:t>
      </w:r>
      <w:r w:rsidRPr="00C102E6">
        <w:rPr>
          <w:rFonts w:ascii="Century Gothic" w:hAnsi="Century Gothic"/>
        </w:rPr>
        <w:t>leaders</w:t>
      </w:r>
      <w:r w:rsidRPr="00C102E6">
        <w:rPr>
          <w:rFonts w:ascii="Century Gothic" w:hAnsi="Century Gothic"/>
          <w:spacing w:val="-15"/>
        </w:rPr>
        <w:t xml:space="preserve"> </w:t>
      </w:r>
      <w:r w:rsidRPr="00C102E6">
        <w:rPr>
          <w:rFonts w:ascii="Century Gothic" w:hAnsi="Century Gothic"/>
        </w:rPr>
        <w:t>and</w:t>
      </w:r>
      <w:r w:rsidRPr="00C102E6">
        <w:rPr>
          <w:rFonts w:ascii="Century Gothic" w:hAnsi="Century Gothic"/>
          <w:spacing w:val="-11"/>
        </w:rPr>
        <w:t xml:space="preserve"> </w:t>
      </w:r>
      <w:r w:rsidRPr="00C102E6">
        <w:rPr>
          <w:rFonts w:ascii="Century Gothic" w:hAnsi="Century Gothic"/>
        </w:rPr>
        <w:t>the</w:t>
      </w:r>
      <w:r w:rsidRPr="00C102E6">
        <w:rPr>
          <w:rFonts w:ascii="Century Gothic" w:hAnsi="Century Gothic"/>
          <w:spacing w:val="-10"/>
        </w:rPr>
        <w:t xml:space="preserve"> </w:t>
      </w:r>
      <w:r w:rsidRPr="00C102E6">
        <w:rPr>
          <w:rFonts w:ascii="Century Gothic" w:hAnsi="Century Gothic"/>
        </w:rPr>
        <w:t>Trust</w:t>
      </w:r>
      <w:r w:rsidRPr="00C102E6">
        <w:rPr>
          <w:rFonts w:ascii="Century Gothic" w:hAnsi="Century Gothic"/>
          <w:spacing w:val="-9"/>
        </w:rPr>
        <w:t xml:space="preserve"> </w:t>
      </w:r>
      <w:r w:rsidRPr="00C102E6">
        <w:rPr>
          <w:rFonts w:ascii="Century Gothic" w:hAnsi="Century Gothic"/>
        </w:rPr>
        <w:t>Central</w:t>
      </w:r>
      <w:r w:rsidRPr="00C102E6">
        <w:rPr>
          <w:rFonts w:ascii="Century Gothic" w:hAnsi="Century Gothic"/>
          <w:spacing w:val="-11"/>
        </w:rPr>
        <w:t xml:space="preserve"> </w:t>
      </w:r>
      <w:r w:rsidRPr="00C102E6">
        <w:rPr>
          <w:rFonts w:ascii="Century Gothic" w:hAnsi="Century Gothic"/>
        </w:rPr>
        <w:t>Team.</w:t>
      </w:r>
      <w:r w:rsidRPr="00C102E6">
        <w:rPr>
          <w:rFonts w:ascii="Century Gothic" w:hAnsi="Century Gothic"/>
          <w:spacing w:val="-11"/>
        </w:rPr>
        <w:t xml:space="preserve"> </w:t>
      </w:r>
      <w:r w:rsidRPr="00C102E6">
        <w:rPr>
          <w:rFonts w:ascii="Century Gothic" w:hAnsi="Century Gothic"/>
        </w:rPr>
        <w:t>It</w:t>
      </w:r>
      <w:r w:rsidRPr="00C102E6">
        <w:rPr>
          <w:rFonts w:ascii="Century Gothic" w:hAnsi="Century Gothic"/>
          <w:spacing w:val="-16"/>
        </w:rPr>
        <w:t xml:space="preserve"> </w:t>
      </w:r>
      <w:r w:rsidRPr="00C102E6">
        <w:rPr>
          <w:rFonts w:ascii="Century Gothic" w:hAnsi="Century Gothic"/>
        </w:rPr>
        <w:t>is</w:t>
      </w:r>
      <w:r w:rsidRPr="00C102E6">
        <w:rPr>
          <w:rFonts w:ascii="Century Gothic" w:hAnsi="Century Gothic"/>
          <w:spacing w:val="-9"/>
        </w:rPr>
        <w:t xml:space="preserve"> </w:t>
      </w:r>
      <w:r w:rsidRPr="00C102E6">
        <w:rPr>
          <w:rFonts w:ascii="Century Gothic" w:hAnsi="Century Gothic"/>
        </w:rPr>
        <w:t>only by being honest and transparent with a balance of credible challenge and effective support, that we can move forward and get the best for all children and staff. Our work is underpinned by our values:</w:t>
      </w:r>
    </w:p>
    <w:p w14:paraId="42EA1E59" w14:textId="5C48FE0A" w:rsidR="00C102E6" w:rsidRPr="00C102E6" w:rsidRDefault="00C102E6" w:rsidP="00E7485C">
      <w:pPr>
        <w:pStyle w:val="BodyText"/>
        <w:jc w:val="both"/>
        <w:rPr>
          <w:rFonts w:ascii="Century Gothic" w:hAnsi="Century Gothic"/>
          <w:sz w:val="21"/>
        </w:rPr>
      </w:pPr>
      <w:r w:rsidRPr="00C102E6">
        <w:rPr>
          <w:rFonts w:ascii="Century Gothic" w:hAnsi="Century Gothic"/>
          <w:b/>
        </w:rPr>
        <w:t>Care</w:t>
      </w:r>
      <w:r w:rsidRPr="00C102E6">
        <w:rPr>
          <w:rFonts w:ascii="Century Gothic" w:hAnsi="Century Gothic"/>
          <w:b/>
          <w:spacing w:val="-5"/>
        </w:rPr>
        <w:t xml:space="preserve"> </w:t>
      </w:r>
      <w:r w:rsidRPr="00C102E6">
        <w:rPr>
          <w:rFonts w:ascii="Century Gothic" w:hAnsi="Century Gothic"/>
        </w:rPr>
        <w:t>for</w:t>
      </w:r>
      <w:r w:rsidRPr="00C102E6">
        <w:rPr>
          <w:rFonts w:ascii="Century Gothic" w:hAnsi="Century Gothic"/>
          <w:spacing w:val="-7"/>
        </w:rPr>
        <w:t xml:space="preserve"> </w:t>
      </w:r>
      <w:r w:rsidRPr="00C102E6">
        <w:rPr>
          <w:rFonts w:ascii="Century Gothic" w:hAnsi="Century Gothic"/>
        </w:rPr>
        <w:t>children,</w:t>
      </w:r>
      <w:r w:rsidRPr="00C102E6">
        <w:rPr>
          <w:rFonts w:ascii="Century Gothic" w:hAnsi="Century Gothic"/>
          <w:spacing w:val="-4"/>
        </w:rPr>
        <w:t xml:space="preserve"> </w:t>
      </w:r>
      <w:proofErr w:type="gramStart"/>
      <w:r w:rsidRPr="00C102E6">
        <w:rPr>
          <w:rFonts w:ascii="Century Gothic" w:hAnsi="Century Gothic"/>
        </w:rPr>
        <w:t>adults</w:t>
      </w:r>
      <w:proofErr w:type="gramEnd"/>
      <w:r w:rsidRPr="00C102E6">
        <w:rPr>
          <w:rFonts w:ascii="Century Gothic" w:hAnsi="Century Gothic"/>
          <w:spacing w:val="-3"/>
        </w:rPr>
        <w:t xml:space="preserve"> </w:t>
      </w:r>
      <w:r w:rsidRPr="00C102E6">
        <w:rPr>
          <w:rFonts w:ascii="Century Gothic" w:hAnsi="Century Gothic"/>
        </w:rPr>
        <w:t>and</w:t>
      </w:r>
      <w:r w:rsidRPr="00C102E6">
        <w:rPr>
          <w:rFonts w:ascii="Century Gothic" w:hAnsi="Century Gothic"/>
          <w:spacing w:val="-4"/>
        </w:rPr>
        <w:t xml:space="preserve"> </w:t>
      </w:r>
      <w:r w:rsidRPr="00C102E6">
        <w:rPr>
          <w:rFonts w:ascii="Century Gothic" w:hAnsi="Century Gothic"/>
        </w:rPr>
        <w:t>the</w:t>
      </w:r>
      <w:r w:rsidRPr="00C102E6">
        <w:rPr>
          <w:rFonts w:ascii="Century Gothic" w:hAnsi="Century Gothic"/>
          <w:spacing w:val="-3"/>
        </w:rPr>
        <w:t xml:space="preserve"> </w:t>
      </w:r>
      <w:r w:rsidRPr="00C102E6">
        <w:rPr>
          <w:rFonts w:ascii="Century Gothic" w:hAnsi="Century Gothic"/>
        </w:rPr>
        <w:t>learning</w:t>
      </w:r>
      <w:r w:rsidRPr="00C102E6">
        <w:rPr>
          <w:rFonts w:ascii="Century Gothic" w:hAnsi="Century Gothic"/>
          <w:spacing w:val="-5"/>
        </w:rPr>
        <w:t xml:space="preserve"> </w:t>
      </w:r>
      <w:r w:rsidRPr="00C102E6">
        <w:rPr>
          <w:rFonts w:ascii="Century Gothic" w:hAnsi="Century Gothic"/>
          <w:spacing w:val="-2"/>
        </w:rPr>
        <w:t>environment</w:t>
      </w:r>
    </w:p>
    <w:p w14:paraId="18194567" w14:textId="7746AC0F" w:rsidR="00C102E6" w:rsidRPr="00C102E6" w:rsidRDefault="00C102E6" w:rsidP="00E7485C">
      <w:pPr>
        <w:pStyle w:val="BodyText"/>
        <w:jc w:val="both"/>
        <w:rPr>
          <w:rFonts w:ascii="Century Gothic" w:hAnsi="Century Gothic"/>
        </w:rPr>
      </w:pPr>
      <w:r w:rsidRPr="00C102E6">
        <w:rPr>
          <w:rFonts w:ascii="Century Gothic" w:hAnsi="Century Gothic"/>
          <w:b/>
        </w:rPr>
        <w:t>Dare</w:t>
      </w:r>
      <w:r w:rsidRPr="00C102E6">
        <w:rPr>
          <w:rFonts w:ascii="Century Gothic" w:hAnsi="Century Gothic"/>
          <w:b/>
          <w:spacing w:val="-4"/>
        </w:rPr>
        <w:t xml:space="preserve"> </w:t>
      </w:r>
      <w:r w:rsidRPr="00C102E6">
        <w:rPr>
          <w:rFonts w:ascii="Century Gothic" w:hAnsi="Century Gothic"/>
        </w:rPr>
        <w:t>to</w:t>
      </w:r>
      <w:r w:rsidRPr="00C102E6">
        <w:rPr>
          <w:rFonts w:ascii="Century Gothic" w:hAnsi="Century Gothic"/>
          <w:spacing w:val="-5"/>
        </w:rPr>
        <w:t xml:space="preserve"> </w:t>
      </w:r>
      <w:r w:rsidRPr="00C102E6">
        <w:rPr>
          <w:rFonts w:ascii="Century Gothic" w:hAnsi="Century Gothic"/>
        </w:rPr>
        <w:t>do</w:t>
      </w:r>
      <w:r w:rsidRPr="00C102E6">
        <w:rPr>
          <w:rFonts w:ascii="Century Gothic" w:hAnsi="Century Gothic"/>
          <w:spacing w:val="-3"/>
        </w:rPr>
        <w:t xml:space="preserve"> </w:t>
      </w:r>
      <w:r w:rsidRPr="00C102E6">
        <w:rPr>
          <w:rFonts w:ascii="Century Gothic" w:hAnsi="Century Gothic"/>
        </w:rPr>
        <w:t>things</w:t>
      </w:r>
      <w:r w:rsidRPr="00C102E6">
        <w:rPr>
          <w:rFonts w:ascii="Century Gothic" w:hAnsi="Century Gothic"/>
          <w:spacing w:val="-4"/>
        </w:rPr>
        <w:t xml:space="preserve"> </w:t>
      </w:r>
      <w:r w:rsidRPr="00C102E6">
        <w:rPr>
          <w:rFonts w:ascii="Century Gothic" w:hAnsi="Century Gothic"/>
        </w:rPr>
        <w:t>differently</w:t>
      </w:r>
      <w:r w:rsidRPr="00C102E6">
        <w:rPr>
          <w:rFonts w:ascii="Century Gothic" w:hAnsi="Century Gothic"/>
          <w:spacing w:val="-2"/>
        </w:rPr>
        <w:t xml:space="preserve"> </w:t>
      </w:r>
      <w:r w:rsidRPr="00C102E6">
        <w:rPr>
          <w:rFonts w:ascii="Century Gothic" w:hAnsi="Century Gothic"/>
        </w:rPr>
        <w:t>and</w:t>
      </w:r>
      <w:r w:rsidRPr="00C102E6">
        <w:rPr>
          <w:rFonts w:ascii="Century Gothic" w:hAnsi="Century Gothic"/>
          <w:spacing w:val="-5"/>
        </w:rPr>
        <w:t xml:space="preserve"> </w:t>
      </w:r>
      <w:r w:rsidRPr="00C102E6">
        <w:rPr>
          <w:rFonts w:ascii="Century Gothic" w:hAnsi="Century Gothic"/>
        </w:rPr>
        <w:t>have</w:t>
      </w:r>
      <w:r w:rsidRPr="00C102E6">
        <w:rPr>
          <w:rFonts w:ascii="Century Gothic" w:hAnsi="Century Gothic"/>
          <w:spacing w:val="-4"/>
        </w:rPr>
        <w:t xml:space="preserve"> </w:t>
      </w:r>
      <w:r w:rsidRPr="00C102E6">
        <w:rPr>
          <w:rFonts w:ascii="Century Gothic" w:hAnsi="Century Gothic"/>
        </w:rPr>
        <w:t>a</w:t>
      </w:r>
      <w:r w:rsidRPr="00C102E6">
        <w:rPr>
          <w:rFonts w:ascii="Century Gothic" w:hAnsi="Century Gothic"/>
          <w:spacing w:val="-3"/>
        </w:rPr>
        <w:t xml:space="preserve"> </w:t>
      </w:r>
      <w:proofErr w:type="gramStart"/>
      <w:r w:rsidRPr="00C102E6">
        <w:rPr>
          <w:rFonts w:ascii="Century Gothic" w:hAnsi="Century Gothic"/>
          <w:spacing w:val="-5"/>
        </w:rPr>
        <w:t>go</w:t>
      </w:r>
      <w:proofErr w:type="gramEnd"/>
    </w:p>
    <w:p w14:paraId="343AFBD3" w14:textId="6D43A0E6" w:rsidR="00C102E6" w:rsidRPr="00C102E6" w:rsidRDefault="00C102E6" w:rsidP="00E7485C">
      <w:pPr>
        <w:pStyle w:val="BodyText"/>
        <w:jc w:val="both"/>
        <w:rPr>
          <w:rFonts w:ascii="Century Gothic" w:hAnsi="Century Gothic"/>
        </w:rPr>
      </w:pPr>
      <w:r w:rsidRPr="00C102E6">
        <w:rPr>
          <w:rFonts w:ascii="Century Gothic" w:hAnsi="Century Gothic"/>
        </w:rPr>
        <w:t>Be</w:t>
      </w:r>
      <w:r w:rsidRPr="00C102E6">
        <w:rPr>
          <w:rFonts w:ascii="Century Gothic" w:hAnsi="Century Gothic"/>
          <w:spacing w:val="-5"/>
        </w:rPr>
        <w:t xml:space="preserve"> </w:t>
      </w:r>
      <w:r w:rsidRPr="00C102E6">
        <w:rPr>
          <w:rFonts w:ascii="Century Gothic" w:hAnsi="Century Gothic"/>
          <w:b/>
        </w:rPr>
        <w:t>fair</w:t>
      </w:r>
      <w:r w:rsidRPr="00C102E6">
        <w:rPr>
          <w:rFonts w:ascii="Century Gothic" w:hAnsi="Century Gothic"/>
        </w:rPr>
        <w:t>,</w:t>
      </w:r>
      <w:r w:rsidRPr="00C102E6">
        <w:rPr>
          <w:rFonts w:ascii="Century Gothic" w:hAnsi="Century Gothic"/>
          <w:spacing w:val="-2"/>
        </w:rPr>
        <w:t xml:space="preserve"> </w:t>
      </w:r>
      <w:r w:rsidRPr="00C102E6">
        <w:rPr>
          <w:rFonts w:ascii="Century Gothic" w:hAnsi="Century Gothic"/>
        </w:rPr>
        <w:t>honest</w:t>
      </w:r>
      <w:r w:rsidRPr="00C102E6">
        <w:rPr>
          <w:rFonts w:ascii="Century Gothic" w:hAnsi="Century Gothic"/>
          <w:spacing w:val="-5"/>
        </w:rPr>
        <w:t xml:space="preserve"> </w:t>
      </w:r>
      <w:r w:rsidRPr="00C102E6">
        <w:rPr>
          <w:rFonts w:ascii="Century Gothic" w:hAnsi="Century Gothic"/>
        </w:rPr>
        <w:t>and</w:t>
      </w:r>
      <w:r w:rsidRPr="00C102E6">
        <w:rPr>
          <w:rFonts w:ascii="Century Gothic" w:hAnsi="Century Gothic"/>
          <w:spacing w:val="-6"/>
        </w:rPr>
        <w:t xml:space="preserve"> </w:t>
      </w:r>
      <w:r w:rsidRPr="00C102E6">
        <w:rPr>
          <w:rFonts w:ascii="Century Gothic" w:hAnsi="Century Gothic"/>
        </w:rPr>
        <w:t>inclusive</w:t>
      </w:r>
      <w:r w:rsidRPr="00C102E6">
        <w:rPr>
          <w:rFonts w:ascii="Century Gothic" w:hAnsi="Century Gothic"/>
          <w:spacing w:val="-4"/>
        </w:rPr>
        <w:t xml:space="preserve"> </w:t>
      </w:r>
      <w:r w:rsidRPr="00C102E6">
        <w:rPr>
          <w:rFonts w:ascii="Century Gothic" w:hAnsi="Century Gothic"/>
        </w:rPr>
        <w:t>–</w:t>
      </w:r>
      <w:r w:rsidRPr="00C102E6">
        <w:rPr>
          <w:rFonts w:ascii="Century Gothic" w:hAnsi="Century Gothic"/>
          <w:spacing w:val="-5"/>
        </w:rPr>
        <w:t xml:space="preserve"> </w:t>
      </w:r>
      <w:r w:rsidRPr="00C102E6">
        <w:rPr>
          <w:rFonts w:ascii="Century Gothic" w:hAnsi="Century Gothic"/>
        </w:rPr>
        <w:t>demonstrating</w:t>
      </w:r>
      <w:r w:rsidRPr="00C102E6">
        <w:rPr>
          <w:rFonts w:ascii="Century Gothic" w:hAnsi="Century Gothic"/>
          <w:spacing w:val="-5"/>
        </w:rPr>
        <w:t xml:space="preserve"> </w:t>
      </w:r>
      <w:proofErr w:type="gramStart"/>
      <w:r w:rsidRPr="00C102E6">
        <w:rPr>
          <w:rFonts w:ascii="Century Gothic" w:hAnsi="Century Gothic"/>
          <w:spacing w:val="-2"/>
        </w:rPr>
        <w:t>integrity</w:t>
      </w:r>
      <w:proofErr w:type="gramEnd"/>
    </w:p>
    <w:p w14:paraId="55DB9DC0" w14:textId="77777777" w:rsidR="00C102E6" w:rsidRPr="00C102E6" w:rsidRDefault="00C102E6" w:rsidP="00E7485C">
      <w:pPr>
        <w:pStyle w:val="BodyText"/>
        <w:jc w:val="both"/>
        <w:rPr>
          <w:rFonts w:ascii="Century Gothic" w:hAnsi="Century Gothic"/>
        </w:rPr>
      </w:pPr>
      <w:r w:rsidRPr="00C102E6">
        <w:rPr>
          <w:rFonts w:ascii="Century Gothic" w:hAnsi="Century Gothic"/>
          <w:b/>
        </w:rPr>
        <w:t>Share</w:t>
      </w:r>
      <w:r w:rsidRPr="00C102E6">
        <w:rPr>
          <w:rFonts w:ascii="Century Gothic" w:hAnsi="Century Gothic"/>
          <w:b/>
          <w:spacing w:val="-7"/>
        </w:rPr>
        <w:t xml:space="preserve"> </w:t>
      </w:r>
      <w:r w:rsidRPr="00C102E6">
        <w:rPr>
          <w:rFonts w:ascii="Century Gothic" w:hAnsi="Century Gothic"/>
        </w:rPr>
        <w:t>expertise</w:t>
      </w:r>
      <w:r w:rsidRPr="00C102E6">
        <w:rPr>
          <w:rFonts w:ascii="Century Gothic" w:hAnsi="Century Gothic"/>
          <w:spacing w:val="-3"/>
        </w:rPr>
        <w:t xml:space="preserve"> </w:t>
      </w:r>
      <w:r w:rsidRPr="00C102E6">
        <w:rPr>
          <w:rFonts w:ascii="Century Gothic" w:hAnsi="Century Gothic"/>
        </w:rPr>
        <w:t>and</w:t>
      </w:r>
      <w:r w:rsidRPr="00C102E6">
        <w:rPr>
          <w:rFonts w:ascii="Century Gothic" w:hAnsi="Century Gothic"/>
          <w:spacing w:val="-3"/>
        </w:rPr>
        <w:t xml:space="preserve"> </w:t>
      </w:r>
      <w:r w:rsidRPr="00C102E6">
        <w:rPr>
          <w:rFonts w:ascii="Century Gothic" w:hAnsi="Century Gothic"/>
        </w:rPr>
        <w:t>best</w:t>
      </w:r>
      <w:r w:rsidRPr="00C102E6">
        <w:rPr>
          <w:rFonts w:ascii="Century Gothic" w:hAnsi="Century Gothic"/>
          <w:spacing w:val="-5"/>
        </w:rPr>
        <w:t xml:space="preserve"> </w:t>
      </w:r>
      <w:r w:rsidRPr="00C102E6">
        <w:rPr>
          <w:rFonts w:ascii="Century Gothic" w:hAnsi="Century Gothic"/>
        </w:rPr>
        <w:t>practice</w:t>
      </w:r>
      <w:r w:rsidRPr="00C102E6">
        <w:rPr>
          <w:rFonts w:ascii="Century Gothic" w:hAnsi="Century Gothic"/>
          <w:spacing w:val="-3"/>
        </w:rPr>
        <w:t xml:space="preserve"> </w:t>
      </w:r>
      <w:r w:rsidRPr="00C102E6">
        <w:rPr>
          <w:rFonts w:ascii="Century Gothic" w:hAnsi="Century Gothic"/>
        </w:rPr>
        <w:t>for</w:t>
      </w:r>
      <w:r w:rsidRPr="00C102E6">
        <w:rPr>
          <w:rFonts w:ascii="Century Gothic" w:hAnsi="Century Gothic"/>
          <w:spacing w:val="-3"/>
        </w:rPr>
        <w:t xml:space="preserve"> </w:t>
      </w:r>
      <w:r w:rsidRPr="00C102E6">
        <w:rPr>
          <w:rFonts w:ascii="Century Gothic" w:hAnsi="Century Gothic"/>
        </w:rPr>
        <w:t>the</w:t>
      </w:r>
      <w:r w:rsidRPr="00C102E6">
        <w:rPr>
          <w:rFonts w:ascii="Century Gothic" w:hAnsi="Century Gothic"/>
          <w:spacing w:val="-4"/>
        </w:rPr>
        <w:t xml:space="preserve"> </w:t>
      </w:r>
      <w:r w:rsidRPr="00C102E6">
        <w:rPr>
          <w:rFonts w:ascii="Century Gothic" w:hAnsi="Century Gothic"/>
        </w:rPr>
        <w:t>benefit</w:t>
      </w:r>
      <w:r w:rsidRPr="00C102E6">
        <w:rPr>
          <w:rFonts w:ascii="Century Gothic" w:hAnsi="Century Gothic"/>
          <w:spacing w:val="-2"/>
        </w:rPr>
        <w:t xml:space="preserve"> </w:t>
      </w:r>
      <w:r w:rsidRPr="00C102E6">
        <w:rPr>
          <w:rFonts w:ascii="Century Gothic" w:hAnsi="Century Gothic"/>
        </w:rPr>
        <w:t>of</w:t>
      </w:r>
      <w:r w:rsidRPr="00C102E6">
        <w:rPr>
          <w:rFonts w:ascii="Century Gothic" w:hAnsi="Century Gothic"/>
          <w:spacing w:val="-4"/>
        </w:rPr>
        <w:t xml:space="preserve"> </w:t>
      </w:r>
      <w:r w:rsidRPr="00C102E6">
        <w:rPr>
          <w:rFonts w:ascii="Century Gothic" w:hAnsi="Century Gothic"/>
        </w:rPr>
        <w:t>all</w:t>
      </w:r>
      <w:r w:rsidRPr="00C102E6">
        <w:rPr>
          <w:rFonts w:ascii="Century Gothic" w:hAnsi="Century Gothic"/>
          <w:spacing w:val="-3"/>
        </w:rPr>
        <w:t xml:space="preserve"> </w:t>
      </w:r>
      <w:proofErr w:type="gramStart"/>
      <w:r w:rsidRPr="00C102E6">
        <w:rPr>
          <w:rFonts w:ascii="Century Gothic" w:hAnsi="Century Gothic"/>
          <w:spacing w:val="-2"/>
        </w:rPr>
        <w:t>learners</w:t>
      </w:r>
      <w:proofErr w:type="gramEnd"/>
    </w:p>
    <w:p w14:paraId="57334F04" w14:textId="77777777" w:rsidR="00C102E6" w:rsidRPr="00802EAF" w:rsidRDefault="00C102E6" w:rsidP="00C102E6">
      <w:pPr>
        <w:pStyle w:val="BodyText"/>
        <w:spacing w:before="3"/>
        <w:rPr>
          <w:rFonts w:ascii="Century Gothic" w:hAnsi="Century Gothic"/>
        </w:rPr>
      </w:pPr>
      <w:r w:rsidRPr="00802EAF">
        <w:rPr>
          <w:rFonts w:ascii="Century Gothic" w:hAnsi="Century Gothic"/>
          <w:noProof/>
        </w:rPr>
        <mc:AlternateContent>
          <mc:Choice Requires="wps">
            <w:drawing>
              <wp:anchor distT="0" distB="0" distL="0" distR="0" simplePos="0" relativeHeight="251777024" behindDoc="1" locked="0" layoutInCell="1" allowOverlap="1" wp14:anchorId="72B94D80" wp14:editId="49DF0C6E">
                <wp:simplePos x="0" y="0"/>
                <wp:positionH relativeFrom="page">
                  <wp:posOffset>469265</wp:posOffset>
                </wp:positionH>
                <wp:positionV relativeFrom="paragraph">
                  <wp:posOffset>191770</wp:posOffset>
                </wp:positionV>
                <wp:extent cx="6626225" cy="186055"/>
                <wp:effectExtent l="0" t="0" r="0" b="0"/>
                <wp:wrapTopAndBottom/>
                <wp:docPr id="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4E21A69E" w14:textId="77777777" w:rsidR="00C102E6" w:rsidRDefault="00C102E6" w:rsidP="00C102E6">
                            <w:pPr>
                              <w:spacing w:before="19"/>
                              <w:ind w:left="107"/>
                              <w:rPr>
                                <w:b/>
                                <w:color w:val="000000"/>
                                <w:sz w:val="20"/>
                              </w:rPr>
                            </w:pPr>
                            <w:r>
                              <w:rPr>
                                <w:b/>
                                <w:color w:val="000000"/>
                                <w:sz w:val="20"/>
                              </w:rPr>
                              <w:t>What</w:t>
                            </w:r>
                            <w:r>
                              <w:rPr>
                                <w:b/>
                                <w:color w:val="000000"/>
                                <w:spacing w:val="-8"/>
                                <w:sz w:val="20"/>
                              </w:rPr>
                              <w:t xml:space="preserve"> </w:t>
                            </w:r>
                            <w:r>
                              <w:rPr>
                                <w:b/>
                                <w:color w:val="000000"/>
                                <w:sz w:val="20"/>
                              </w:rPr>
                              <w:t>you</w:t>
                            </w:r>
                            <w:r>
                              <w:rPr>
                                <w:b/>
                                <w:color w:val="000000"/>
                                <w:spacing w:val="-5"/>
                                <w:sz w:val="20"/>
                              </w:rPr>
                              <w:t xml:space="preserve"> </w:t>
                            </w:r>
                            <w:r>
                              <w:rPr>
                                <w:b/>
                                <w:color w:val="000000"/>
                                <w:sz w:val="20"/>
                              </w:rPr>
                              <w:t>might</w:t>
                            </w:r>
                            <w:r>
                              <w:rPr>
                                <w:b/>
                                <w:color w:val="000000"/>
                                <w:spacing w:val="-3"/>
                                <w:sz w:val="20"/>
                              </w:rPr>
                              <w:t xml:space="preserve"> </w:t>
                            </w:r>
                            <w:r>
                              <w:rPr>
                                <w:b/>
                                <w:color w:val="000000"/>
                                <w:sz w:val="20"/>
                              </w:rPr>
                              <w:t>want</w:t>
                            </w:r>
                            <w:r>
                              <w:rPr>
                                <w:b/>
                                <w:color w:val="000000"/>
                                <w:spacing w:val="-8"/>
                                <w:sz w:val="20"/>
                              </w:rPr>
                              <w:t xml:space="preserve"> </w:t>
                            </w:r>
                            <w:r>
                              <w:rPr>
                                <w:b/>
                                <w:color w:val="000000"/>
                                <w:sz w:val="20"/>
                              </w:rPr>
                              <w:t>to</w:t>
                            </w:r>
                            <w:r>
                              <w:rPr>
                                <w:b/>
                                <w:color w:val="000000"/>
                                <w:spacing w:val="-3"/>
                                <w:sz w:val="20"/>
                              </w:rPr>
                              <w:t xml:space="preserve"> </w:t>
                            </w:r>
                            <w:r>
                              <w:rPr>
                                <w:b/>
                                <w:color w:val="000000"/>
                                <w:sz w:val="20"/>
                              </w:rPr>
                              <w:t>know</w:t>
                            </w:r>
                            <w:r>
                              <w:rPr>
                                <w:b/>
                                <w:color w:val="000000"/>
                                <w:spacing w:val="-5"/>
                                <w:sz w:val="20"/>
                              </w:rPr>
                              <w:t xml:space="preserve"> </w:t>
                            </w:r>
                            <w:r>
                              <w:rPr>
                                <w:b/>
                                <w:color w:val="000000"/>
                                <w:sz w:val="20"/>
                              </w:rPr>
                              <w:t>about</w:t>
                            </w:r>
                            <w:r>
                              <w:rPr>
                                <w:b/>
                                <w:color w:val="000000"/>
                                <w:spacing w:val="-7"/>
                                <w:sz w:val="20"/>
                              </w:rPr>
                              <w:t xml:space="preserve"> </w:t>
                            </w:r>
                            <w:r>
                              <w:rPr>
                                <w:b/>
                                <w:color w:val="000000"/>
                                <w:sz w:val="20"/>
                              </w:rPr>
                              <w:t>Focus</w:t>
                            </w:r>
                            <w:r>
                              <w:rPr>
                                <w:b/>
                                <w:color w:val="000000"/>
                                <w:spacing w:val="-7"/>
                                <w:sz w:val="20"/>
                              </w:rPr>
                              <w:t xml:space="preserve"> </w:t>
                            </w:r>
                            <w:r>
                              <w:rPr>
                                <w:b/>
                                <w:color w:val="000000"/>
                                <w:spacing w:val="-4"/>
                                <w:sz w:val="20"/>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94D80" id="docshape35" o:spid="_x0000_s1028" type="#_x0000_t202" style="position:absolute;margin-left:36.95pt;margin-top:15.1pt;width:521.75pt;height:14.65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" fillcolor="#f1dbdb" strokeweight=".16936mm">
                <v:textbox inset="0,0,0,0">
                  <w:txbxContent>
                    <w:p w14:paraId="4E21A69E" w14:textId="77777777" w:rsidR="00C102E6" w:rsidRDefault="00C102E6" w:rsidP="00C102E6">
                      <w:pPr>
                        <w:spacing w:before="19"/>
                        <w:ind w:left="107"/>
                        <w:rPr>
                          <w:b/>
                          <w:color w:val="000000"/>
                          <w:sz w:val="20"/>
                        </w:rPr>
                      </w:pPr>
                      <w:r>
                        <w:rPr>
                          <w:b/>
                          <w:color w:val="000000"/>
                          <w:sz w:val="20"/>
                        </w:rPr>
                        <w:t>What</w:t>
                      </w:r>
                      <w:r>
                        <w:rPr>
                          <w:b/>
                          <w:color w:val="000000"/>
                          <w:spacing w:val="-8"/>
                          <w:sz w:val="20"/>
                        </w:rPr>
                        <w:t xml:space="preserve"> </w:t>
                      </w:r>
                      <w:r>
                        <w:rPr>
                          <w:b/>
                          <w:color w:val="000000"/>
                          <w:sz w:val="20"/>
                        </w:rPr>
                        <w:t>you</w:t>
                      </w:r>
                      <w:r>
                        <w:rPr>
                          <w:b/>
                          <w:color w:val="000000"/>
                          <w:spacing w:val="-5"/>
                          <w:sz w:val="20"/>
                        </w:rPr>
                        <w:t xml:space="preserve"> </w:t>
                      </w:r>
                      <w:r>
                        <w:rPr>
                          <w:b/>
                          <w:color w:val="000000"/>
                          <w:sz w:val="20"/>
                        </w:rPr>
                        <w:t>might</w:t>
                      </w:r>
                      <w:r>
                        <w:rPr>
                          <w:b/>
                          <w:color w:val="000000"/>
                          <w:spacing w:val="-3"/>
                          <w:sz w:val="20"/>
                        </w:rPr>
                        <w:t xml:space="preserve"> </w:t>
                      </w:r>
                      <w:r>
                        <w:rPr>
                          <w:b/>
                          <w:color w:val="000000"/>
                          <w:sz w:val="20"/>
                        </w:rPr>
                        <w:t>want</w:t>
                      </w:r>
                      <w:r>
                        <w:rPr>
                          <w:b/>
                          <w:color w:val="000000"/>
                          <w:spacing w:val="-8"/>
                          <w:sz w:val="20"/>
                        </w:rPr>
                        <w:t xml:space="preserve"> </w:t>
                      </w:r>
                      <w:r>
                        <w:rPr>
                          <w:b/>
                          <w:color w:val="000000"/>
                          <w:sz w:val="20"/>
                        </w:rPr>
                        <w:t>to</w:t>
                      </w:r>
                      <w:r>
                        <w:rPr>
                          <w:b/>
                          <w:color w:val="000000"/>
                          <w:spacing w:val="-3"/>
                          <w:sz w:val="20"/>
                        </w:rPr>
                        <w:t xml:space="preserve"> </w:t>
                      </w:r>
                      <w:r>
                        <w:rPr>
                          <w:b/>
                          <w:color w:val="000000"/>
                          <w:sz w:val="20"/>
                        </w:rPr>
                        <w:t>know</w:t>
                      </w:r>
                      <w:r>
                        <w:rPr>
                          <w:b/>
                          <w:color w:val="000000"/>
                          <w:spacing w:val="-5"/>
                          <w:sz w:val="20"/>
                        </w:rPr>
                        <w:t xml:space="preserve"> </w:t>
                      </w:r>
                      <w:r>
                        <w:rPr>
                          <w:b/>
                          <w:color w:val="000000"/>
                          <w:sz w:val="20"/>
                        </w:rPr>
                        <w:t>about</w:t>
                      </w:r>
                      <w:r>
                        <w:rPr>
                          <w:b/>
                          <w:color w:val="000000"/>
                          <w:spacing w:val="-7"/>
                          <w:sz w:val="20"/>
                        </w:rPr>
                        <w:t xml:space="preserve"> </w:t>
                      </w:r>
                      <w:r>
                        <w:rPr>
                          <w:b/>
                          <w:color w:val="000000"/>
                          <w:sz w:val="20"/>
                        </w:rPr>
                        <w:t>Focus</w:t>
                      </w:r>
                      <w:r>
                        <w:rPr>
                          <w:b/>
                          <w:color w:val="000000"/>
                          <w:spacing w:val="-7"/>
                          <w:sz w:val="20"/>
                        </w:rPr>
                        <w:t xml:space="preserve"> </w:t>
                      </w:r>
                      <w:r>
                        <w:rPr>
                          <w:b/>
                          <w:color w:val="000000"/>
                          <w:spacing w:val="-4"/>
                          <w:sz w:val="20"/>
                        </w:rPr>
                        <w:t>Trust</w:t>
                      </w:r>
                    </w:p>
                  </w:txbxContent>
                </v:textbox>
                <w10:wrap type="topAndBottom" anchorx="page"/>
              </v:shape>
            </w:pict>
          </mc:Fallback>
        </mc:AlternateContent>
      </w:r>
    </w:p>
    <w:p w14:paraId="666B36B3" w14:textId="77777777" w:rsidR="00C102E6" w:rsidRPr="00E63A44" w:rsidRDefault="00C102E6" w:rsidP="00C102E6">
      <w:pPr>
        <w:pStyle w:val="BodyText"/>
        <w:spacing w:before="6"/>
        <w:rPr>
          <w:rFonts w:ascii="Century Gothic" w:hAnsi="Century Gothic"/>
        </w:rPr>
      </w:pPr>
    </w:p>
    <w:p w14:paraId="3A6C92D1" w14:textId="74794078" w:rsidR="00C102E6" w:rsidRDefault="00C102E6" w:rsidP="00E7485C">
      <w:pPr>
        <w:spacing w:before="99" w:line="245" w:lineRule="exact"/>
        <w:rPr>
          <w:rFonts w:ascii="Century Gothic" w:hAnsi="Century Gothic"/>
        </w:rPr>
      </w:pPr>
      <w:r w:rsidRPr="00E63A44">
        <w:rPr>
          <w:rFonts w:ascii="Century Gothic" w:hAnsi="Century Gothic"/>
          <w:b/>
          <w:spacing w:val="-2"/>
        </w:rPr>
        <w:t>Pensions</w:t>
      </w:r>
      <w:r w:rsidR="006E77B2" w:rsidRPr="00E63A44">
        <w:rPr>
          <w:rFonts w:ascii="Century Gothic" w:hAnsi="Century Gothic"/>
          <w:b/>
          <w:spacing w:val="-2"/>
        </w:rPr>
        <w:br/>
      </w:r>
      <w:r w:rsidRPr="00E63A44">
        <w:rPr>
          <w:rFonts w:ascii="Century Gothic" w:hAnsi="Century Gothic"/>
        </w:rPr>
        <w:t>Focus-Trust contributes to Teachers’ Pensions and Local Government pensions in the same way and with the same level of contribution as local authorities.</w:t>
      </w:r>
    </w:p>
    <w:p w14:paraId="6AAB222B" w14:textId="0578E59A" w:rsidR="005B72CF" w:rsidRPr="00E63A44" w:rsidRDefault="005B72CF" w:rsidP="00E7485C">
      <w:pPr>
        <w:spacing w:before="99" w:line="245" w:lineRule="exact"/>
        <w:rPr>
          <w:rFonts w:ascii="Century Gothic" w:hAnsi="Century Gothic"/>
        </w:rPr>
      </w:pPr>
      <w:r w:rsidRPr="00AE4464">
        <w:rPr>
          <w:rFonts w:ascii="Century Gothic" w:hAnsi="Century Gothic"/>
          <w:b/>
          <w:bCs/>
        </w:rPr>
        <w:t>Continuous service</w:t>
      </w:r>
      <w:r>
        <w:rPr>
          <w:rFonts w:ascii="Century Gothic" w:hAnsi="Century Gothic"/>
          <w:b/>
          <w:bCs/>
        </w:rPr>
        <w:br/>
      </w:r>
      <w:r>
        <w:rPr>
          <w:rFonts w:ascii="Century Gothic" w:hAnsi="Century Gothic"/>
        </w:rPr>
        <w:t xml:space="preserve">Focus-Trust recognises continuous service (as detailed within contracts of employments) </w:t>
      </w:r>
    </w:p>
    <w:p w14:paraId="6022B919" w14:textId="45973743" w:rsidR="00C102E6" w:rsidRPr="00E63A44" w:rsidRDefault="00C102E6" w:rsidP="006E77B2">
      <w:pPr>
        <w:spacing w:line="245" w:lineRule="exact"/>
        <w:rPr>
          <w:rFonts w:ascii="Century Gothic" w:hAnsi="Century Gothic"/>
        </w:rPr>
      </w:pPr>
      <w:r w:rsidRPr="00E63A44">
        <w:rPr>
          <w:rFonts w:ascii="Century Gothic" w:hAnsi="Century Gothic"/>
          <w:b/>
        </w:rPr>
        <w:t>Employer</w:t>
      </w:r>
      <w:r w:rsidRPr="00E63A44">
        <w:rPr>
          <w:rFonts w:ascii="Century Gothic" w:hAnsi="Century Gothic"/>
          <w:b/>
          <w:spacing w:val="-10"/>
        </w:rPr>
        <w:t xml:space="preserve"> </w:t>
      </w:r>
      <w:r w:rsidRPr="00E63A44">
        <w:rPr>
          <w:rFonts w:ascii="Century Gothic" w:hAnsi="Century Gothic"/>
          <w:b/>
          <w:spacing w:val="-2"/>
        </w:rPr>
        <w:t>Relations</w:t>
      </w:r>
      <w:r w:rsidR="006E77B2" w:rsidRPr="00E63A44">
        <w:rPr>
          <w:rFonts w:ascii="Century Gothic" w:hAnsi="Century Gothic"/>
          <w:b/>
          <w:spacing w:val="-2"/>
        </w:rPr>
        <w:br/>
      </w:r>
      <w:r w:rsidRPr="00E63A44">
        <w:rPr>
          <w:rFonts w:ascii="Century Gothic" w:hAnsi="Century Gothic"/>
        </w:rPr>
        <w:t>Focus-Trust has a Trade Union agreement which recognises the teacher and support staff unions. This is</w:t>
      </w:r>
      <w:r w:rsidRPr="00E63A44">
        <w:rPr>
          <w:rFonts w:ascii="Century Gothic" w:hAnsi="Century Gothic"/>
          <w:spacing w:val="80"/>
        </w:rPr>
        <w:t xml:space="preserve"> </w:t>
      </w:r>
      <w:r w:rsidRPr="00E63A44">
        <w:rPr>
          <w:rFonts w:ascii="Century Gothic" w:hAnsi="Century Gothic"/>
        </w:rPr>
        <w:t>further supported by an ongoing and productive relationship with key trade union officials.</w:t>
      </w:r>
    </w:p>
    <w:p w14:paraId="7127C19C" w14:textId="29B9CC10" w:rsidR="00C102E6" w:rsidRPr="00E63A44" w:rsidRDefault="00C102E6" w:rsidP="006E77B2">
      <w:pPr>
        <w:spacing w:line="245" w:lineRule="exact"/>
        <w:rPr>
          <w:rFonts w:ascii="Century Gothic" w:hAnsi="Century Gothic"/>
        </w:rPr>
      </w:pPr>
      <w:r w:rsidRPr="00E63A44">
        <w:rPr>
          <w:rFonts w:ascii="Century Gothic" w:hAnsi="Century Gothic"/>
          <w:b/>
        </w:rPr>
        <w:lastRenderedPageBreak/>
        <w:t>Equality</w:t>
      </w:r>
      <w:r w:rsidRPr="00E63A44">
        <w:rPr>
          <w:rFonts w:ascii="Century Gothic" w:hAnsi="Century Gothic"/>
          <w:b/>
          <w:spacing w:val="-5"/>
        </w:rPr>
        <w:t xml:space="preserve"> </w:t>
      </w:r>
      <w:r w:rsidRPr="00E63A44">
        <w:rPr>
          <w:rFonts w:ascii="Century Gothic" w:hAnsi="Century Gothic"/>
          <w:b/>
        </w:rPr>
        <w:t>of</w:t>
      </w:r>
      <w:r w:rsidRPr="00E63A44">
        <w:rPr>
          <w:rFonts w:ascii="Century Gothic" w:hAnsi="Century Gothic"/>
          <w:b/>
          <w:spacing w:val="-7"/>
        </w:rPr>
        <w:t xml:space="preserve"> </w:t>
      </w:r>
      <w:r w:rsidRPr="00E63A44">
        <w:rPr>
          <w:rFonts w:ascii="Century Gothic" w:hAnsi="Century Gothic"/>
          <w:b/>
          <w:spacing w:val="-2"/>
        </w:rPr>
        <w:t>opportunity</w:t>
      </w:r>
      <w:r w:rsidR="006E77B2" w:rsidRPr="00E63A44">
        <w:rPr>
          <w:rFonts w:ascii="Century Gothic" w:hAnsi="Century Gothic"/>
          <w:b/>
          <w:spacing w:val="-2"/>
        </w:rPr>
        <w:br/>
      </w:r>
      <w:r w:rsidRPr="00E63A44">
        <w:rPr>
          <w:rFonts w:ascii="Century Gothic" w:hAnsi="Century Gothic"/>
        </w:rPr>
        <w:t>Focus-Trust is an equal opportunity employer, dedicated to a policy of non-discrimination in employment on</w:t>
      </w:r>
      <w:r w:rsidRPr="00E63A44">
        <w:rPr>
          <w:rFonts w:ascii="Century Gothic" w:hAnsi="Century Gothic"/>
          <w:spacing w:val="-8"/>
        </w:rPr>
        <w:t xml:space="preserve"> </w:t>
      </w:r>
      <w:r w:rsidRPr="00E63A44">
        <w:rPr>
          <w:rFonts w:ascii="Century Gothic" w:hAnsi="Century Gothic"/>
        </w:rPr>
        <w:t>any</w:t>
      </w:r>
      <w:r w:rsidRPr="00E63A44">
        <w:rPr>
          <w:rFonts w:ascii="Century Gothic" w:hAnsi="Century Gothic"/>
          <w:spacing w:val="-7"/>
        </w:rPr>
        <w:t xml:space="preserve"> </w:t>
      </w:r>
      <w:r w:rsidRPr="00E63A44">
        <w:rPr>
          <w:rFonts w:ascii="Century Gothic" w:hAnsi="Century Gothic"/>
        </w:rPr>
        <w:t>basis</w:t>
      </w:r>
      <w:r w:rsidRPr="00E63A44">
        <w:rPr>
          <w:rFonts w:ascii="Century Gothic" w:hAnsi="Century Gothic"/>
          <w:spacing w:val="-9"/>
        </w:rPr>
        <w:t xml:space="preserve"> </w:t>
      </w:r>
      <w:r w:rsidRPr="00E63A44">
        <w:rPr>
          <w:rFonts w:ascii="Century Gothic" w:hAnsi="Century Gothic"/>
        </w:rPr>
        <w:t>including</w:t>
      </w:r>
      <w:r w:rsidRPr="00E63A44">
        <w:rPr>
          <w:rFonts w:ascii="Century Gothic" w:hAnsi="Century Gothic"/>
          <w:spacing w:val="-8"/>
        </w:rPr>
        <w:t xml:space="preserve"> </w:t>
      </w:r>
      <w:r w:rsidRPr="00E63A44">
        <w:rPr>
          <w:rFonts w:ascii="Century Gothic" w:hAnsi="Century Gothic"/>
        </w:rPr>
        <w:t>age,</w:t>
      </w:r>
      <w:r w:rsidRPr="00E63A44">
        <w:rPr>
          <w:rFonts w:ascii="Century Gothic" w:hAnsi="Century Gothic"/>
          <w:spacing w:val="-8"/>
        </w:rPr>
        <w:t xml:space="preserve"> </w:t>
      </w:r>
      <w:r w:rsidRPr="00E63A44">
        <w:rPr>
          <w:rFonts w:ascii="Century Gothic" w:hAnsi="Century Gothic"/>
        </w:rPr>
        <w:t>gender,</w:t>
      </w:r>
      <w:r w:rsidRPr="00E63A44">
        <w:rPr>
          <w:rFonts w:ascii="Century Gothic" w:hAnsi="Century Gothic"/>
          <w:spacing w:val="-8"/>
        </w:rPr>
        <w:t xml:space="preserve"> </w:t>
      </w:r>
      <w:r w:rsidRPr="00E63A44">
        <w:rPr>
          <w:rFonts w:ascii="Century Gothic" w:hAnsi="Century Gothic"/>
        </w:rPr>
        <w:t>race,</w:t>
      </w:r>
      <w:r w:rsidRPr="00E63A44">
        <w:rPr>
          <w:rFonts w:ascii="Century Gothic" w:hAnsi="Century Gothic"/>
          <w:spacing w:val="-8"/>
        </w:rPr>
        <w:t xml:space="preserve"> </w:t>
      </w:r>
      <w:r w:rsidRPr="00E63A44">
        <w:rPr>
          <w:rFonts w:ascii="Century Gothic" w:hAnsi="Century Gothic"/>
        </w:rPr>
        <w:t>colour,</w:t>
      </w:r>
      <w:r w:rsidRPr="00E63A44">
        <w:rPr>
          <w:rFonts w:ascii="Century Gothic" w:hAnsi="Century Gothic"/>
          <w:spacing w:val="-6"/>
        </w:rPr>
        <w:t xml:space="preserve"> </w:t>
      </w:r>
      <w:r w:rsidRPr="00E63A44">
        <w:rPr>
          <w:rFonts w:ascii="Century Gothic" w:hAnsi="Century Gothic"/>
        </w:rPr>
        <w:t>nationality,</w:t>
      </w:r>
      <w:r w:rsidRPr="00E63A44">
        <w:rPr>
          <w:rFonts w:ascii="Century Gothic" w:hAnsi="Century Gothic"/>
          <w:spacing w:val="-8"/>
        </w:rPr>
        <w:t xml:space="preserve"> </w:t>
      </w:r>
      <w:r w:rsidRPr="00E63A44">
        <w:rPr>
          <w:rFonts w:ascii="Century Gothic" w:hAnsi="Century Gothic"/>
        </w:rPr>
        <w:t>ethnic</w:t>
      </w:r>
      <w:r w:rsidRPr="00E63A44">
        <w:rPr>
          <w:rFonts w:ascii="Century Gothic" w:hAnsi="Century Gothic"/>
          <w:spacing w:val="-8"/>
        </w:rPr>
        <w:t xml:space="preserve"> </w:t>
      </w:r>
      <w:r w:rsidRPr="00E63A44">
        <w:rPr>
          <w:rFonts w:ascii="Century Gothic" w:hAnsi="Century Gothic"/>
        </w:rPr>
        <w:t>origin,</w:t>
      </w:r>
      <w:r w:rsidRPr="00E63A44">
        <w:rPr>
          <w:rFonts w:ascii="Century Gothic" w:hAnsi="Century Gothic"/>
          <w:spacing w:val="-11"/>
        </w:rPr>
        <w:t xml:space="preserve"> </w:t>
      </w:r>
      <w:r w:rsidRPr="00E63A44">
        <w:rPr>
          <w:rFonts w:ascii="Century Gothic" w:hAnsi="Century Gothic"/>
        </w:rPr>
        <w:t>disability,</w:t>
      </w:r>
      <w:r w:rsidRPr="00E63A44">
        <w:rPr>
          <w:rFonts w:ascii="Century Gothic" w:hAnsi="Century Gothic"/>
          <w:spacing w:val="-8"/>
        </w:rPr>
        <w:t xml:space="preserve"> </w:t>
      </w:r>
      <w:r w:rsidRPr="00E63A44">
        <w:rPr>
          <w:rFonts w:ascii="Century Gothic" w:hAnsi="Century Gothic"/>
        </w:rPr>
        <w:t>gender,</w:t>
      </w:r>
      <w:r w:rsidRPr="00E63A44">
        <w:rPr>
          <w:rFonts w:ascii="Century Gothic" w:hAnsi="Century Gothic"/>
          <w:spacing w:val="-8"/>
        </w:rPr>
        <w:t xml:space="preserve"> </w:t>
      </w:r>
      <w:r w:rsidRPr="00E63A44">
        <w:rPr>
          <w:rFonts w:ascii="Century Gothic" w:hAnsi="Century Gothic"/>
        </w:rPr>
        <w:t>religion,</w:t>
      </w:r>
      <w:r w:rsidRPr="00E63A44">
        <w:rPr>
          <w:rFonts w:ascii="Century Gothic" w:hAnsi="Century Gothic"/>
          <w:spacing w:val="-8"/>
        </w:rPr>
        <w:t xml:space="preserve"> </w:t>
      </w:r>
      <w:r w:rsidRPr="00E63A44">
        <w:rPr>
          <w:rFonts w:ascii="Century Gothic" w:hAnsi="Century Gothic"/>
        </w:rPr>
        <w:t>age, marital status, sexual orientation and/or medical condition.</w:t>
      </w:r>
    </w:p>
    <w:p w14:paraId="40AB50E3" w14:textId="5516CC62" w:rsidR="00C102E6" w:rsidRPr="00E63A44" w:rsidRDefault="00C102E6" w:rsidP="006E77B2">
      <w:pPr>
        <w:spacing w:line="245" w:lineRule="exact"/>
        <w:rPr>
          <w:rFonts w:ascii="Century Gothic" w:hAnsi="Century Gothic"/>
        </w:rPr>
      </w:pPr>
      <w:r w:rsidRPr="00E63A44">
        <w:rPr>
          <w:rFonts w:ascii="Century Gothic" w:hAnsi="Century Gothic"/>
          <w:b/>
          <w:spacing w:val="-2"/>
        </w:rPr>
        <w:t>Safeguarding</w:t>
      </w:r>
      <w:r w:rsidR="006E77B2" w:rsidRPr="00E63A44">
        <w:rPr>
          <w:rFonts w:ascii="Century Gothic" w:hAnsi="Century Gothic"/>
          <w:b/>
          <w:spacing w:val="-2"/>
        </w:rPr>
        <w:br/>
      </w:r>
      <w:r w:rsidRPr="00E63A44">
        <w:rPr>
          <w:rFonts w:ascii="Century Gothic" w:hAnsi="Century Gothic"/>
        </w:rPr>
        <w:t>Focus-Trust is committed to safeguarding and promoting the welfare of all children and young people. There</w:t>
      </w:r>
      <w:r w:rsidRPr="00E63A44">
        <w:rPr>
          <w:rFonts w:ascii="Century Gothic" w:hAnsi="Century Gothic"/>
          <w:spacing w:val="-1"/>
        </w:rPr>
        <w:t xml:space="preserve"> </w:t>
      </w:r>
      <w:r w:rsidRPr="00E63A44">
        <w:rPr>
          <w:rFonts w:ascii="Century Gothic" w:hAnsi="Century Gothic"/>
        </w:rPr>
        <w:t>is</w:t>
      </w:r>
      <w:r w:rsidRPr="00E63A44">
        <w:rPr>
          <w:rFonts w:ascii="Century Gothic" w:hAnsi="Century Gothic"/>
          <w:spacing w:val="-2"/>
        </w:rPr>
        <w:t xml:space="preserve"> </w:t>
      </w:r>
      <w:r w:rsidRPr="00E63A44">
        <w:rPr>
          <w:rFonts w:ascii="Century Gothic" w:hAnsi="Century Gothic"/>
        </w:rPr>
        <w:t>an</w:t>
      </w:r>
      <w:r w:rsidRPr="00E63A44">
        <w:rPr>
          <w:rFonts w:ascii="Century Gothic" w:hAnsi="Century Gothic"/>
          <w:spacing w:val="-1"/>
        </w:rPr>
        <w:t xml:space="preserve"> </w:t>
      </w:r>
      <w:r w:rsidRPr="00E63A44">
        <w:rPr>
          <w:rFonts w:ascii="Century Gothic" w:hAnsi="Century Gothic"/>
        </w:rPr>
        <w:t>explicit</w:t>
      </w:r>
      <w:r w:rsidRPr="00E63A44">
        <w:rPr>
          <w:rFonts w:ascii="Century Gothic" w:hAnsi="Century Gothic"/>
          <w:spacing w:val="-2"/>
        </w:rPr>
        <w:t xml:space="preserve"> </w:t>
      </w:r>
      <w:r w:rsidRPr="00E63A44">
        <w:rPr>
          <w:rFonts w:ascii="Century Gothic" w:hAnsi="Century Gothic"/>
        </w:rPr>
        <w:t>expectation</w:t>
      </w:r>
      <w:r w:rsidRPr="00E63A44">
        <w:rPr>
          <w:rFonts w:ascii="Century Gothic" w:hAnsi="Century Gothic"/>
          <w:spacing w:val="-1"/>
        </w:rPr>
        <w:t xml:space="preserve"> </w:t>
      </w:r>
      <w:r w:rsidRPr="00E63A44">
        <w:rPr>
          <w:rFonts w:ascii="Century Gothic" w:hAnsi="Century Gothic"/>
        </w:rPr>
        <w:t>that</w:t>
      </w:r>
      <w:r w:rsidRPr="00E63A44">
        <w:rPr>
          <w:rFonts w:ascii="Century Gothic" w:hAnsi="Century Gothic"/>
          <w:spacing w:val="-2"/>
        </w:rPr>
        <w:t xml:space="preserve"> </w:t>
      </w:r>
      <w:r w:rsidRPr="00E63A44">
        <w:rPr>
          <w:rFonts w:ascii="Century Gothic" w:hAnsi="Century Gothic"/>
        </w:rPr>
        <w:t>all</w:t>
      </w:r>
      <w:r w:rsidRPr="00E63A44">
        <w:rPr>
          <w:rFonts w:ascii="Century Gothic" w:hAnsi="Century Gothic"/>
          <w:spacing w:val="-1"/>
        </w:rPr>
        <w:t xml:space="preserve"> </w:t>
      </w:r>
      <w:r w:rsidRPr="00E63A44">
        <w:rPr>
          <w:rFonts w:ascii="Century Gothic" w:hAnsi="Century Gothic"/>
        </w:rPr>
        <w:t>employees</w:t>
      </w:r>
      <w:r w:rsidRPr="00E63A44">
        <w:rPr>
          <w:rFonts w:ascii="Century Gothic" w:hAnsi="Century Gothic"/>
          <w:spacing w:val="-2"/>
        </w:rPr>
        <w:t xml:space="preserve"> </w:t>
      </w:r>
      <w:r w:rsidRPr="00E63A44">
        <w:rPr>
          <w:rFonts w:ascii="Century Gothic" w:hAnsi="Century Gothic"/>
        </w:rPr>
        <w:t>share</w:t>
      </w:r>
      <w:r w:rsidRPr="00E63A44">
        <w:rPr>
          <w:rFonts w:ascii="Century Gothic" w:hAnsi="Century Gothic"/>
          <w:spacing w:val="-1"/>
        </w:rPr>
        <w:t xml:space="preserve"> </w:t>
      </w:r>
      <w:r w:rsidRPr="00E63A44">
        <w:rPr>
          <w:rFonts w:ascii="Century Gothic" w:hAnsi="Century Gothic"/>
        </w:rPr>
        <w:t>this</w:t>
      </w:r>
      <w:r w:rsidRPr="00E63A44">
        <w:rPr>
          <w:rFonts w:ascii="Century Gothic" w:hAnsi="Century Gothic"/>
          <w:spacing w:val="-2"/>
        </w:rPr>
        <w:t xml:space="preserve"> </w:t>
      </w:r>
      <w:r w:rsidRPr="00E63A44">
        <w:rPr>
          <w:rFonts w:ascii="Century Gothic" w:hAnsi="Century Gothic"/>
        </w:rPr>
        <w:t>commitment</w:t>
      </w:r>
      <w:r w:rsidRPr="00E63A44">
        <w:rPr>
          <w:rFonts w:ascii="Century Gothic" w:hAnsi="Century Gothic"/>
          <w:spacing w:val="-2"/>
        </w:rPr>
        <w:t xml:space="preserve"> </w:t>
      </w:r>
      <w:r w:rsidRPr="00E63A44">
        <w:rPr>
          <w:rFonts w:ascii="Century Gothic" w:hAnsi="Century Gothic"/>
        </w:rPr>
        <w:t>and</w:t>
      </w:r>
      <w:r w:rsidRPr="00E63A44">
        <w:rPr>
          <w:rFonts w:ascii="Century Gothic" w:hAnsi="Century Gothic"/>
          <w:spacing w:val="-1"/>
        </w:rPr>
        <w:t xml:space="preserve"> </w:t>
      </w:r>
      <w:r w:rsidRPr="00E63A44">
        <w:rPr>
          <w:rFonts w:ascii="Century Gothic" w:hAnsi="Century Gothic"/>
        </w:rPr>
        <w:t>adhere</w:t>
      </w:r>
      <w:r w:rsidRPr="00E63A44">
        <w:rPr>
          <w:rFonts w:ascii="Century Gothic" w:hAnsi="Century Gothic"/>
          <w:spacing w:val="-1"/>
        </w:rPr>
        <w:t xml:space="preserve"> </w:t>
      </w:r>
      <w:r w:rsidRPr="00E63A44">
        <w:rPr>
          <w:rFonts w:ascii="Century Gothic" w:hAnsi="Century Gothic"/>
        </w:rPr>
        <w:t>to</w:t>
      </w:r>
      <w:r w:rsidRPr="00E63A44">
        <w:rPr>
          <w:rFonts w:ascii="Century Gothic" w:hAnsi="Century Gothic"/>
          <w:spacing w:val="-3"/>
        </w:rPr>
        <w:t xml:space="preserve"> </w:t>
      </w:r>
      <w:r w:rsidRPr="00E63A44">
        <w:rPr>
          <w:rFonts w:ascii="Century Gothic" w:hAnsi="Century Gothic"/>
        </w:rPr>
        <w:t>all</w:t>
      </w:r>
      <w:r w:rsidRPr="00E63A44">
        <w:rPr>
          <w:rFonts w:ascii="Century Gothic" w:hAnsi="Century Gothic"/>
          <w:spacing w:val="-1"/>
        </w:rPr>
        <w:t xml:space="preserve"> </w:t>
      </w:r>
      <w:r w:rsidRPr="00E63A44">
        <w:rPr>
          <w:rFonts w:ascii="Century Gothic" w:hAnsi="Century Gothic"/>
        </w:rPr>
        <w:t>safeguarding policies and procedures. Applicants should be aware that the recruitment process will include an assessment of your suitability to work with children.</w:t>
      </w:r>
    </w:p>
    <w:p w14:paraId="4159B4C7" w14:textId="638EDD3A" w:rsidR="00C102E6" w:rsidRPr="00E63A44" w:rsidRDefault="00C102E6" w:rsidP="006E77B2">
      <w:pPr>
        <w:spacing w:line="245" w:lineRule="exact"/>
        <w:rPr>
          <w:rFonts w:ascii="Century Gothic" w:hAnsi="Century Gothic"/>
        </w:rPr>
      </w:pPr>
      <w:r w:rsidRPr="00E63A44">
        <w:rPr>
          <w:rFonts w:ascii="Century Gothic" w:hAnsi="Century Gothic"/>
          <w:b/>
        </w:rPr>
        <w:t>Dress</w:t>
      </w:r>
      <w:r w:rsidRPr="00E63A44">
        <w:rPr>
          <w:rFonts w:ascii="Century Gothic" w:hAnsi="Century Gothic"/>
          <w:b/>
          <w:spacing w:val="-8"/>
        </w:rPr>
        <w:t xml:space="preserve"> </w:t>
      </w:r>
      <w:r w:rsidRPr="00E63A44">
        <w:rPr>
          <w:rFonts w:ascii="Century Gothic" w:hAnsi="Century Gothic"/>
          <w:b/>
          <w:spacing w:val="-4"/>
        </w:rPr>
        <w:t>code</w:t>
      </w:r>
      <w:r w:rsidR="006E77B2" w:rsidRPr="00E63A44">
        <w:rPr>
          <w:rFonts w:ascii="Century Gothic" w:hAnsi="Century Gothic"/>
          <w:b/>
          <w:spacing w:val="-4"/>
        </w:rPr>
        <w:br/>
      </w:r>
      <w:r w:rsidRPr="00E63A44">
        <w:rPr>
          <w:rFonts w:ascii="Century Gothic" w:hAnsi="Century Gothic"/>
        </w:rPr>
        <w:t xml:space="preserve">We expect all </w:t>
      </w:r>
      <w:r w:rsidR="00E63A44">
        <w:rPr>
          <w:rFonts w:ascii="Century Gothic" w:hAnsi="Century Gothic"/>
        </w:rPr>
        <w:t xml:space="preserve">colleagues </w:t>
      </w:r>
      <w:r w:rsidRPr="00E63A44">
        <w:rPr>
          <w:rFonts w:ascii="Century Gothic" w:hAnsi="Century Gothic"/>
        </w:rPr>
        <w:t xml:space="preserve">to dress professionally and appropriately for the roles undertaken. We pride ourselves on the high standards of dress of both our pupils and staff; these standards are led by our </w:t>
      </w:r>
      <w:r w:rsidR="00E63A44">
        <w:rPr>
          <w:rFonts w:ascii="Century Gothic" w:hAnsi="Century Gothic"/>
        </w:rPr>
        <w:t xml:space="preserve">colleagues </w:t>
      </w:r>
      <w:r w:rsidRPr="00E63A44">
        <w:rPr>
          <w:rFonts w:ascii="Century Gothic" w:hAnsi="Century Gothic"/>
        </w:rPr>
        <w:t>who we expect to set an example.</w:t>
      </w:r>
    </w:p>
    <w:p w14:paraId="7D18347F" w14:textId="450B4142" w:rsidR="00C102E6" w:rsidRPr="00E63A44" w:rsidRDefault="00C102E6" w:rsidP="006E77B2">
      <w:pPr>
        <w:spacing w:line="245" w:lineRule="exact"/>
        <w:rPr>
          <w:rFonts w:ascii="Century Gothic" w:hAnsi="Century Gothic"/>
        </w:rPr>
      </w:pPr>
      <w:r w:rsidRPr="00E63A44">
        <w:rPr>
          <w:rFonts w:ascii="Century Gothic" w:hAnsi="Century Gothic"/>
          <w:b/>
          <w:spacing w:val="-2"/>
        </w:rPr>
        <w:t>Policies</w:t>
      </w:r>
      <w:r w:rsidR="006E77B2" w:rsidRPr="00E63A44">
        <w:rPr>
          <w:rFonts w:ascii="Century Gothic" w:hAnsi="Century Gothic"/>
          <w:b/>
          <w:spacing w:val="-2"/>
        </w:rPr>
        <w:br/>
      </w:r>
      <w:r w:rsidRPr="00E63A44">
        <w:rPr>
          <w:rFonts w:ascii="Century Gothic" w:hAnsi="Century Gothic"/>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28">
        <w:r w:rsidRPr="00E63A44">
          <w:rPr>
            <w:rFonts w:ascii="Century Gothic" w:hAnsi="Century Gothic"/>
            <w:color w:val="0000FF"/>
            <w:u w:val="single" w:color="0000FF"/>
          </w:rPr>
          <w:t>www.focus-trust.co.uk</w:t>
        </w:r>
      </w:hyperlink>
      <w:r w:rsidRPr="00E63A44">
        <w:rPr>
          <w:rFonts w:ascii="Century Gothic" w:hAnsi="Century Gothic"/>
          <w:color w:val="0000FF"/>
        </w:rPr>
        <w:t xml:space="preserve"> </w:t>
      </w:r>
      <w:r w:rsidRPr="00E63A44">
        <w:rPr>
          <w:rFonts w:ascii="Century Gothic" w:hAnsi="Century Gothic"/>
        </w:rPr>
        <w:t>and school websites. All members</w:t>
      </w:r>
      <w:r w:rsidRPr="00E63A44">
        <w:rPr>
          <w:rFonts w:ascii="Century Gothic" w:hAnsi="Century Gothic"/>
          <w:spacing w:val="-3"/>
        </w:rPr>
        <w:t xml:space="preserve"> </w:t>
      </w:r>
      <w:r w:rsidRPr="00E63A44">
        <w:rPr>
          <w:rFonts w:ascii="Century Gothic" w:hAnsi="Century Gothic"/>
        </w:rPr>
        <w:t>of</w:t>
      </w:r>
      <w:r w:rsidRPr="00E63A44">
        <w:rPr>
          <w:rFonts w:ascii="Century Gothic" w:hAnsi="Century Gothic"/>
          <w:spacing w:val="-3"/>
        </w:rPr>
        <w:t xml:space="preserve"> </w:t>
      </w:r>
      <w:r w:rsidRPr="00E63A44">
        <w:rPr>
          <w:rFonts w:ascii="Century Gothic" w:hAnsi="Century Gothic"/>
        </w:rPr>
        <w:t>staff</w:t>
      </w:r>
      <w:r w:rsidRPr="00E63A44">
        <w:rPr>
          <w:rFonts w:ascii="Century Gothic" w:hAnsi="Century Gothic"/>
          <w:spacing w:val="-3"/>
        </w:rPr>
        <w:t xml:space="preserve"> </w:t>
      </w:r>
      <w:r w:rsidRPr="00E63A44">
        <w:rPr>
          <w:rFonts w:ascii="Century Gothic" w:hAnsi="Century Gothic"/>
        </w:rPr>
        <w:t>will</w:t>
      </w:r>
      <w:r w:rsidRPr="00E63A44">
        <w:rPr>
          <w:rFonts w:ascii="Century Gothic" w:hAnsi="Century Gothic"/>
          <w:spacing w:val="-2"/>
        </w:rPr>
        <w:t xml:space="preserve"> </w:t>
      </w:r>
      <w:r w:rsidRPr="00E63A44">
        <w:rPr>
          <w:rFonts w:ascii="Century Gothic" w:hAnsi="Century Gothic"/>
        </w:rPr>
        <w:t>be</w:t>
      </w:r>
      <w:r w:rsidRPr="00E63A44">
        <w:rPr>
          <w:rFonts w:ascii="Century Gothic" w:hAnsi="Century Gothic"/>
          <w:spacing w:val="-3"/>
        </w:rPr>
        <w:t xml:space="preserve"> </w:t>
      </w:r>
      <w:r w:rsidRPr="00E63A44">
        <w:rPr>
          <w:rFonts w:ascii="Century Gothic" w:hAnsi="Century Gothic"/>
        </w:rPr>
        <w:t>asked</w:t>
      </w:r>
      <w:r w:rsidRPr="00E63A44">
        <w:rPr>
          <w:rFonts w:ascii="Century Gothic" w:hAnsi="Century Gothic"/>
          <w:spacing w:val="-2"/>
        </w:rPr>
        <w:t xml:space="preserve"> </w:t>
      </w:r>
      <w:r w:rsidRPr="00E63A44">
        <w:rPr>
          <w:rFonts w:ascii="Century Gothic" w:hAnsi="Century Gothic"/>
        </w:rPr>
        <w:t>to</w:t>
      </w:r>
      <w:r w:rsidRPr="00E63A44">
        <w:rPr>
          <w:rFonts w:ascii="Century Gothic" w:hAnsi="Century Gothic"/>
          <w:spacing w:val="-4"/>
        </w:rPr>
        <w:t xml:space="preserve"> </w:t>
      </w:r>
      <w:r w:rsidRPr="00E63A44">
        <w:rPr>
          <w:rFonts w:ascii="Century Gothic" w:hAnsi="Century Gothic"/>
        </w:rPr>
        <w:t>sign</w:t>
      </w:r>
      <w:r w:rsidRPr="00E63A44">
        <w:rPr>
          <w:rFonts w:ascii="Century Gothic" w:hAnsi="Century Gothic"/>
          <w:spacing w:val="-2"/>
        </w:rPr>
        <w:t xml:space="preserve"> </w:t>
      </w:r>
      <w:r w:rsidRPr="00E63A44">
        <w:rPr>
          <w:rFonts w:ascii="Century Gothic" w:hAnsi="Century Gothic"/>
        </w:rPr>
        <w:t>a</w:t>
      </w:r>
      <w:r w:rsidRPr="00E63A44">
        <w:rPr>
          <w:rFonts w:ascii="Century Gothic" w:hAnsi="Century Gothic"/>
          <w:spacing w:val="-2"/>
        </w:rPr>
        <w:t xml:space="preserve"> </w:t>
      </w:r>
      <w:r w:rsidRPr="00E63A44">
        <w:rPr>
          <w:rFonts w:ascii="Century Gothic" w:hAnsi="Century Gothic"/>
        </w:rPr>
        <w:t>declaration</w:t>
      </w:r>
      <w:r w:rsidRPr="00E63A44">
        <w:rPr>
          <w:rFonts w:ascii="Century Gothic" w:hAnsi="Century Gothic"/>
          <w:spacing w:val="-2"/>
        </w:rPr>
        <w:t xml:space="preserve"> </w:t>
      </w:r>
      <w:r w:rsidRPr="00E63A44">
        <w:rPr>
          <w:rFonts w:ascii="Century Gothic" w:hAnsi="Century Gothic"/>
        </w:rPr>
        <w:t>as</w:t>
      </w:r>
      <w:r w:rsidRPr="00E63A44">
        <w:rPr>
          <w:rFonts w:ascii="Century Gothic" w:hAnsi="Century Gothic"/>
          <w:spacing w:val="-3"/>
        </w:rPr>
        <w:t xml:space="preserve"> </w:t>
      </w:r>
      <w:r w:rsidRPr="00E63A44">
        <w:rPr>
          <w:rFonts w:ascii="Century Gothic" w:hAnsi="Century Gothic"/>
        </w:rPr>
        <w:t>part</w:t>
      </w:r>
      <w:r w:rsidRPr="00E63A44">
        <w:rPr>
          <w:rFonts w:ascii="Century Gothic" w:hAnsi="Century Gothic"/>
          <w:spacing w:val="-3"/>
        </w:rPr>
        <w:t xml:space="preserve"> </w:t>
      </w:r>
      <w:r w:rsidRPr="00E63A44">
        <w:rPr>
          <w:rFonts w:ascii="Century Gothic" w:hAnsi="Century Gothic"/>
        </w:rPr>
        <w:t>of</w:t>
      </w:r>
      <w:r w:rsidRPr="00E63A44">
        <w:rPr>
          <w:rFonts w:ascii="Century Gothic" w:hAnsi="Century Gothic"/>
          <w:spacing w:val="-3"/>
        </w:rPr>
        <w:t xml:space="preserve"> </w:t>
      </w:r>
      <w:r w:rsidRPr="00E63A44">
        <w:rPr>
          <w:rFonts w:ascii="Century Gothic" w:hAnsi="Century Gothic"/>
        </w:rPr>
        <w:t>the</w:t>
      </w:r>
      <w:r w:rsidRPr="00E63A44">
        <w:rPr>
          <w:rFonts w:ascii="Century Gothic" w:hAnsi="Century Gothic"/>
          <w:spacing w:val="-3"/>
        </w:rPr>
        <w:t xml:space="preserve"> </w:t>
      </w:r>
      <w:r w:rsidRPr="00E63A44">
        <w:rPr>
          <w:rFonts w:ascii="Century Gothic" w:hAnsi="Century Gothic"/>
        </w:rPr>
        <w:t>induction</w:t>
      </w:r>
      <w:r w:rsidRPr="00E63A44">
        <w:rPr>
          <w:rFonts w:ascii="Century Gothic" w:hAnsi="Century Gothic"/>
          <w:spacing w:val="-2"/>
        </w:rPr>
        <w:t xml:space="preserve"> </w:t>
      </w:r>
      <w:r w:rsidRPr="00E63A44">
        <w:rPr>
          <w:rFonts w:ascii="Century Gothic" w:hAnsi="Century Gothic"/>
        </w:rPr>
        <w:t>process</w:t>
      </w:r>
      <w:r w:rsidRPr="00E63A44">
        <w:rPr>
          <w:rFonts w:ascii="Century Gothic" w:hAnsi="Century Gothic"/>
          <w:spacing w:val="-3"/>
        </w:rPr>
        <w:t xml:space="preserve"> </w:t>
      </w:r>
      <w:r w:rsidRPr="00E63A44">
        <w:rPr>
          <w:rFonts w:ascii="Century Gothic" w:hAnsi="Century Gothic"/>
        </w:rPr>
        <w:t>to</w:t>
      </w:r>
      <w:r w:rsidRPr="00E63A44">
        <w:rPr>
          <w:rFonts w:ascii="Century Gothic" w:hAnsi="Century Gothic"/>
          <w:spacing w:val="-3"/>
        </w:rPr>
        <w:t xml:space="preserve"> </w:t>
      </w:r>
      <w:r w:rsidRPr="00E63A44">
        <w:rPr>
          <w:rFonts w:ascii="Century Gothic" w:hAnsi="Century Gothic"/>
        </w:rPr>
        <w:t>acknowledge</w:t>
      </w:r>
      <w:r w:rsidRPr="00E63A44">
        <w:rPr>
          <w:rFonts w:ascii="Century Gothic" w:hAnsi="Century Gothic"/>
          <w:spacing w:val="-3"/>
        </w:rPr>
        <w:t xml:space="preserve"> </w:t>
      </w:r>
      <w:r w:rsidRPr="00E63A44">
        <w:rPr>
          <w:rFonts w:ascii="Century Gothic" w:hAnsi="Century Gothic"/>
        </w:rPr>
        <w:t>that</w:t>
      </w:r>
      <w:r w:rsidR="00E7485C" w:rsidRPr="00E63A44">
        <w:rPr>
          <w:rFonts w:ascii="Century Gothic" w:hAnsi="Century Gothic"/>
        </w:rPr>
        <w:t xml:space="preserve"> </w:t>
      </w:r>
      <w:r w:rsidRPr="00E63A44">
        <w:rPr>
          <w:rFonts w:ascii="Century Gothic" w:hAnsi="Century Gothic"/>
        </w:rPr>
        <w:t xml:space="preserve">they have read and understand the Code of Conduct and some of the key policies, </w:t>
      </w:r>
      <w:proofErr w:type="gramStart"/>
      <w:r w:rsidRPr="00E63A44">
        <w:rPr>
          <w:rFonts w:ascii="Century Gothic" w:hAnsi="Century Gothic"/>
        </w:rPr>
        <w:t>e.g.</w:t>
      </w:r>
      <w:proofErr w:type="gramEnd"/>
      <w:r w:rsidRPr="00E63A44">
        <w:rPr>
          <w:rFonts w:ascii="Century Gothic" w:hAnsi="Century Gothic"/>
        </w:rPr>
        <w:t xml:space="preserve"> Safeguarding and Child Protection, Health and Safety, Acceptable use of IT.</w:t>
      </w:r>
    </w:p>
    <w:p w14:paraId="6CAD8D85" w14:textId="57EAFA1B" w:rsidR="00C102E6" w:rsidRPr="00E63A44" w:rsidRDefault="00C102E6" w:rsidP="006E77B2">
      <w:pPr>
        <w:rPr>
          <w:rFonts w:ascii="Century Gothic" w:hAnsi="Century Gothic"/>
        </w:rPr>
      </w:pPr>
      <w:r w:rsidRPr="00E63A44">
        <w:rPr>
          <w:rFonts w:ascii="Century Gothic" w:hAnsi="Century Gothic"/>
          <w:b/>
        </w:rPr>
        <w:t>Right</w:t>
      </w:r>
      <w:r w:rsidRPr="00E63A44">
        <w:rPr>
          <w:rFonts w:ascii="Century Gothic" w:hAnsi="Century Gothic"/>
          <w:b/>
          <w:spacing w:val="-6"/>
        </w:rPr>
        <w:t xml:space="preserve"> </w:t>
      </w:r>
      <w:r w:rsidRPr="00E63A44">
        <w:rPr>
          <w:rFonts w:ascii="Century Gothic" w:hAnsi="Century Gothic"/>
          <w:b/>
        </w:rPr>
        <w:t>to</w:t>
      </w:r>
      <w:r w:rsidRPr="00E63A44">
        <w:rPr>
          <w:rFonts w:ascii="Century Gothic" w:hAnsi="Century Gothic"/>
          <w:b/>
          <w:spacing w:val="-3"/>
        </w:rPr>
        <w:t xml:space="preserve"> </w:t>
      </w:r>
      <w:r w:rsidRPr="00E63A44">
        <w:rPr>
          <w:rFonts w:ascii="Century Gothic" w:hAnsi="Century Gothic"/>
          <w:b/>
        </w:rPr>
        <w:t>work</w:t>
      </w:r>
      <w:r w:rsidRPr="00E63A44">
        <w:rPr>
          <w:rFonts w:ascii="Century Gothic" w:hAnsi="Century Gothic"/>
          <w:b/>
          <w:spacing w:val="-3"/>
        </w:rPr>
        <w:t xml:space="preserve"> </w:t>
      </w:r>
      <w:r w:rsidRPr="00E63A44">
        <w:rPr>
          <w:rFonts w:ascii="Century Gothic" w:hAnsi="Century Gothic"/>
          <w:b/>
        </w:rPr>
        <w:t>in</w:t>
      </w:r>
      <w:r w:rsidRPr="00E63A44">
        <w:rPr>
          <w:rFonts w:ascii="Century Gothic" w:hAnsi="Century Gothic"/>
          <w:b/>
          <w:spacing w:val="-5"/>
        </w:rPr>
        <w:t xml:space="preserve"> </w:t>
      </w:r>
      <w:r w:rsidRPr="00E63A44">
        <w:rPr>
          <w:rFonts w:ascii="Century Gothic" w:hAnsi="Century Gothic"/>
          <w:b/>
        </w:rPr>
        <w:t>the</w:t>
      </w:r>
      <w:r w:rsidRPr="00E63A44">
        <w:rPr>
          <w:rFonts w:ascii="Century Gothic" w:hAnsi="Century Gothic"/>
          <w:b/>
          <w:spacing w:val="-3"/>
        </w:rPr>
        <w:t xml:space="preserve"> </w:t>
      </w:r>
      <w:r w:rsidRPr="00E63A44">
        <w:rPr>
          <w:rFonts w:ascii="Century Gothic" w:hAnsi="Century Gothic"/>
          <w:b/>
          <w:spacing w:val="-5"/>
        </w:rPr>
        <w:t>UK</w:t>
      </w:r>
      <w:r w:rsidR="006E77B2" w:rsidRPr="00E63A44">
        <w:rPr>
          <w:rFonts w:ascii="Century Gothic" w:hAnsi="Century Gothic"/>
          <w:b/>
          <w:spacing w:val="-5"/>
        </w:rPr>
        <w:br/>
      </w:r>
      <w:r w:rsidRPr="00E63A44">
        <w:rPr>
          <w:rFonts w:ascii="Century Gothic" w:hAnsi="Century Gothic"/>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79B5AC31" w14:textId="7C96131C" w:rsidR="00C102E6" w:rsidRPr="00E63A44" w:rsidRDefault="00C102E6" w:rsidP="006E77B2">
      <w:pPr>
        <w:rPr>
          <w:rFonts w:ascii="Century Gothic" w:hAnsi="Century Gothic"/>
        </w:rPr>
      </w:pPr>
      <w:r w:rsidRPr="00E63A44">
        <w:rPr>
          <w:rFonts w:ascii="Century Gothic" w:hAnsi="Century Gothic"/>
          <w:b/>
        </w:rPr>
        <w:t>Validation</w:t>
      </w:r>
      <w:r w:rsidRPr="00E63A44">
        <w:rPr>
          <w:rFonts w:ascii="Century Gothic" w:hAnsi="Century Gothic"/>
          <w:b/>
          <w:spacing w:val="-10"/>
        </w:rPr>
        <w:t xml:space="preserve"> </w:t>
      </w:r>
      <w:r w:rsidRPr="00E63A44">
        <w:rPr>
          <w:rFonts w:ascii="Century Gothic" w:hAnsi="Century Gothic"/>
          <w:b/>
        </w:rPr>
        <w:t>of</w:t>
      </w:r>
      <w:r w:rsidRPr="00E63A44">
        <w:rPr>
          <w:rFonts w:ascii="Century Gothic" w:hAnsi="Century Gothic"/>
          <w:b/>
          <w:spacing w:val="-10"/>
        </w:rPr>
        <w:t xml:space="preserve"> </w:t>
      </w:r>
      <w:r w:rsidRPr="00E63A44">
        <w:rPr>
          <w:rFonts w:ascii="Century Gothic" w:hAnsi="Century Gothic"/>
          <w:b/>
        </w:rPr>
        <w:t>qualifications</w:t>
      </w:r>
      <w:r w:rsidRPr="00E63A44">
        <w:rPr>
          <w:rFonts w:ascii="Century Gothic" w:hAnsi="Century Gothic"/>
          <w:b/>
          <w:spacing w:val="-8"/>
        </w:rPr>
        <w:t xml:space="preserve"> </w:t>
      </w:r>
      <w:r w:rsidRPr="00E63A44">
        <w:rPr>
          <w:rFonts w:ascii="Century Gothic" w:hAnsi="Century Gothic"/>
          <w:b/>
        </w:rPr>
        <w:t>and</w:t>
      </w:r>
      <w:r w:rsidRPr="00E63A44">
        <w:rPr>
          <w:rFonts w:ascii="Century Gothic" w:hAnsi="Century Gothic"/>
          <w:b/>
          <w:spacing w:val="-9"/>
        </w:rPr>
        <w:t xml:space="preserve"> </w:t>
      </w:r>
      <w:r w:rsidRPr="00E63A44">
        <w:rPr>
          <w:rFonts w:ascii="Century Gothic" w:hAnsi="Century Gothic"/>
          <w:b/>
          <w:spacing w:val="-2"/>
        </w:rPr>
        <w:t>identity</w:t>
      </w:r>
      <w:r w:rsidR="006E77B2" w:rsidRPr="00E63A44">
        <w:rPr>
          <w:rFonts w:ascii="Century Gothic" w:hAnsi="Century Gothic"/>
          <w:b/>
          <w:spacing w:val="-2"/>
        </w:rPr>
        <w:br/>
      </w:r>
      <w:r w:rsidRPr="00E63A44">
        <w:rPr>
          <w:rFonts w:ascii="Century Gothic" w:hAnsi="Century Gothic"/>
        </w:rPr>
        <w:t>All shortlisted candidates will be asked to bring original certificates or relevant qualifications and identity documents</w:t>
      </w:r>
      <w:r w:rsidRPr="00E63A44">
        <w:rPr>
          <w:rFonts w:ascii="Century Gothic" w:hAnsi="Century Gothic"/>
          <w:spacing w:val="-12"/>
        </w:rPr>
        <w:t xml:space="preserve"> </w:t>
      </w:r>
      <w:r w:rsidRPr="00E63A44">
        <w:rPr>
          <w:rFonts w:ascii="Century Gothic" w:hAnsi="Century Gothic"/>
        </w:rPr>
        <w:t>to</w:t>
      </w:r>
      <w:r w:rsidRPr="00E63A44">
        <w:rPr>
          <w:rFonts w:ascii="Century Gothic" w:hAnsi="Century Gothic"/>
          <w:spacing w:val="-12"/>
        </w:rPr>
        <w:t xml:space="preserve"> </w:t>
      </w:r>
      <w:r w:rsidRPr="00E63A44">
        <w:rPr>
          <w:rFonts w:ascii="Century Gothic" w:hAnsi="Century Gothic"/>
        </w:rPr>
        <w:t>interview.</w:t>
      </w:r>
      <w:r w:rsidRPr="00E63A44">
        <w:rPr>
          <w:rFonts w:ascii="Century Gothic" w:hAnsi="Century Gothic"/>
          <w:spacing w:val="-11"/>
        </w:rPr>
        <w:t xml:space="preserve"> </w:t>
      </w:r>
      <w:r w:rsidRPr="00E63A44">
        <w:rPr>
          <w:rFonts w:ascii="Century Gothic" w:hAnsi="Century Gothic"/>
        </w:rPr>
        <w:t>These</w:t>
      </w:r>
      <w:r w:rsidRPr="00E63A44">
        <w:rPr>
          <w:rFonts w:ascii="Century Gothic" w:hAnsi="Century Gothic"/>
          <w:spacing w:val="-11"/>
        </w:rPr>
        <w:t xml:space="preserve"> </w:t>
      </w:r>
      <w:r w:rsidRPr="00E63A44">
        <w:rPr>
          <w:rFonts w:ascii="Century Gothic" w:hAnsi="Century Gothic"/>
        </w:rPr>
        <w:t>will</w:t>
      </w:r>
      <w:r w:rsidRPr="00E63A44">
        <w:rPr>
          <w:rFonts w:ascii="Century Gothic" w:hAnsi="Century Gothic"/>
          <w:spacing w:val="-10"/>
        </w:rPr>
        <w:t xml:space="preserve"> </w:t>
      </w:r>
      <w:r w:rsidRPr="00E63A44">
        <w:rPr>
          <w:rFonts w:ascii="Century Gothic" w:hAnsi="Century Gothic"/>
        </w:rPr>
        <w:t>be</w:t>
      </w:r>
      <w:r w:rsidRPr="00E63A44">
        <w:rPr>
          <w:rFonts w:ascii="Century Gothic" w:hAnsi="Century Gothic"/>
          <w:spacing w:val="-11"/>
        </w:rPr>
        <w:t xml:space="preserve"> </w:t>
      </w:r>
      <w:r w:rsidRPr="00E63A44">
        <w:rPr>
          <w:rFonts w:ascii="Century Gothic" w:hAnsi="Century Gothic"/>
        </w:rPr>
        <w:t>photocopied</w:t>
      </w:r>
      <w:r w:rsidRPr="00E63A44">
        <w:rPr>
          <w:rFonts w:ascii="Century Gothic" w:hAnsi="Century Gothic"/>
          <w:spacing w:val="-10"/>
        </w:rPr>
        <w:t xml:space="preserve"> </w:t>
      </w:r>
      <w:r w:rsidRPr="00E63A44">
        <w:rPr>
          <w:rFonts w:ascii="Century Gothic" w:hAnsi="Century Gothic"/>
        </w:rPr>
        <w:t>and</w:t>
      </w:r>
      <w:r w:rsidRPr="00E63A44">
        <w:rPr>
          <w:rFonts w:ascii="Century Gothic" w:hAnsi="Century Gothic"/>
          <w:spacing w:val="-10"/>
        </w:rPr>
        <w:t xml:space="preserve"> </w:t>
      </w:r>
      <w:r w:rsidRPr="00E63A44">
        <w:rPr>
          <w:rFonts w:ascii="Century Gothic" w:hAnsi="Century Gothic"/>
        </w:rPr>
        <w:t>kept</w:t>
      </w:r>
      <w:r w:rsidRPr="00E63A44">
        <w:rPr>
          <w:rFonts w:ascii="Century Gothic" w:hAnsi="Century Gothic"/>
          <w:spacing w:val="-11"/>
        </w:rPr>
        <w:t xml:space="preserve"> </w:t>
      </w:r>
      <w:r w:rsidRPr="00E63A44">
        <w:rPr>
          <w:rFonts w:ascii="Century Gothic" w:hAnsi="Century Gothic"/>
        </w:rPr>
        <w:t>on</w:t>
      </w:r>
      <w:r w:rsidRPr="00E63A44">
        <w:rPr>
          <w:rFonts w:ascii="Century Gothic" w:hAnsi="Century Gothic"/>
          <w:spacing w:val="-10"/>
        </w:rPr>
        <w:t xml:space="preserve"> </w:t>
      </w:r>
      <w:r w:rsidRPr="00E63A44">
        <w:rPr>
          <w:rFonts w:ascii="Century Gothic" w:hAnsi="Century Gothic"/>
        </w:rPr>
        <w:t>file</w:t>
      </w:r>
      <w:r w:rsidRPr="00E63A44">
        <w:rPr>
          <w:rFonts w:ascii="Century Gothic" w:hAnsi="Century Gothic"/>
          <w:spacing w:val="-11"/>
        </w:rPr>
        <w:t xml:space="preserve"> </w:t>
      </w:r>
      <w:r w:rsidRPr="00E63A44">
        <w:rPr>
          <w:rFonts w:ascii="Century Gothic" w:hAnsi="Century Gothic"/>
        </w:rPr>
        <w:t>and,</w:t>
      </w:r>
      <w:r w:rsidRPr="00E63A44">
        <w:rPr>
          <w:rFonts w:ascii="Century Gothic" w:hAnsi="Century Gothic"/>
          <w:spacing w:val="-10"/>
        </w:rPr>
        <w:t xml:space="preserve"> </w:t>
      </w:r>
      <w:r w:rsidRPr="00E63A44">
        <w:rPr>
          <w:rFonts w:ascii="Century Gothic" w:hAnsi="Century Gothic"/>
        </w:rPr>
        <w:t>if</w:t>
      </w:r>
      <w:r w:rsidRPr="00E63A44">
        <w:rPr>
          <w:rFonts w:ascii="Century Gothic" w:hAnsi="Century Gothic"/>
          <w:spacing w:val="-11"/>
        </w:rPr>
        <w:t xml:space="preserve"> </w:t>
      </w:r>
      <w:r w:rsidRPr="00E63A44">
        <w:rPr>
          <w:rFonts w:ascii="Century Gothic" w:hAnsi="Century Gothic"/>
        </w:rPr>
        <w:t>appropriate,</w:t>
      </w:r>
      <w:r w:rsidRPr="00E63A44">
        <w:rPr>
          <w:rFonts w:ascii="Century Gothic" w:hAnsi="Century Gothic"/>
          <w:spacing w:val="-11"/>
        </w:rPr>
        <w:t xml:space="preserve"> </w:t>
      </w:r>
      <w:r w:rsidRPr="00E63A44">
        <w:rPr>
          <w:rFonts w:ascii="Century Gothic" w:hAnsi="Century Gothic"/>
        </w:rPr>
        <w:t>may</w:t>
      </w:r>
      <w:r w:rsidRPr="00E63A44">
        <w:rPr>
          <w:rFonts w:ascii="Century Gothic" w:hAnsi="Century Gothic"/>
          <w:spacing w:val="-10"/>
        </w:rPr>
        <w:t xml:space="preserve"> </w:t>
      </w:r>
      <w:r w:rsidRPr="00E63A44">
        <w:rPr>
          <w:rFonts w:ascii="Century Gothic" w:hAnsi="Century Gothic"/>
        </w:rPr>
        <w:t>be</w:t>
      </w:r>
      <w:r w:rsidRPr="00E63A44">
        <w:rPr>
          <w:rFonts w:ascii="Century Gothic" w:hAnsi="Century Gothic"/>
          <w:spacing w:val="-11"/>
        </w:rPr>
        <w:t xml:space="preserve"> </w:t>
      </w:r>
      <w:r w:rsidRPr="00E63A44">
        <w:rPr>
          <w:rFonts w:ascii="Century Gothic" w:hAnsi="Century Gothic"/>
        </w:rPr>
        <w:t>confirmed as</w:t>
      </w:r>
      <w:r w:rsidRPr="00E63A44">
        <w:rPr>
          <w:rFonts w:ascii="Century Gothic" w:hAnsi="Century Gothic"/>
          <w:spacing w:val="-2"/>
        </w:rPr>
        <w:t xml:space="preserve"> </w:t>
      </w:r>
      <w:r w:rsidRPr="00E63A44">
        <w:rPr>
          <w:rFonts w:ascii="Century Gothic" w:hAnsi="Century Gothic"/>
        </w:rPr>
        <w:t>genuine</w:t>
      </w:r>
      <w:r w:rsidRPr="00E63A44">
        <w:rPr>
          <w:rFonts w:ascii="Century Gothic" w:hAnsi="Century Gothic"/>
          <w:spacing w:val="-1"/>
        </w:rPr>
        <w:t xml:space="preserve"> </w:t>
      </w:r>
      <w:r w:rsidRPr="00E63A44">
        <w:rPr>
          <w:rFonts w:ascii="Century Gothic" w:hAnsi="Century Gothic"/>
        </w:rPr>
        <w:t>with</w:t>
      </w:r>
      <w:r w:rsidRPr="00E63A44">
        <w:rPr>
          <w:rFonts w:ascii="Century Gothic" w:hAnsi="Century Gothic"/>
          <w:spacing w:val="-1"/>
        </w:rPr>
        <w:t xml:space="preserve"> </w:t>
      </w:r>
      <w:r w:rsidRPr="00E63A44">
        <w:rPr>
          <w:rFonts w:ascii="Century Gothic" w:hAnsi="Century Gothic"/>
        </w:rPr>
        <w:t>the</w:t>
      </w:r>
      <w:r w:rsidRPr="00E63A44">
        <w:rPr>
          <w:rFonts w:ascii="Century Gothic" w:hAnsi="Century Gothic"/>
          <w:spacing w:val="-1"/>
        </w:rPr>
        <w:t xml:space="preserve"> </w:t>
      </w:r>
      <w:r w:rsidRPr="00E63A44">
        <w:rPr>
          <w:rFonts w:ascii="Century Gothic" w:hAnsi="Century Gothic"/>
        </w:rPr>
        <w:t>relevant</w:t>
      </w:r>
      <w:r w:rsidRPr="00E63A44">
        <w:rPr>
          <w:rFonts w:ascii="Century Gothic" w:hAnsi="Century Gothic"/>
          <w:spacing w:val="-2"/>
        </w:rPr>
        <w:t xml:space="preserve"> </w:t>
      </w:r>
      <w:r w:rsidRPr="00E63A44">
        <w:rPr>
          <w:rFonts w:ascii="Century Gothic" w:hAnsi="Century Gothic"/>
        </w:rPr>
        <w:t>awarding</w:t>
      </w:r>
      <w:r w:rsidRPr="00E63A44">
        <w:rPr>
          <w:rFonts w:ascii="Century Gothic" w:hAnsi="Century Gothic"/>
          <w:spacing w:val="-1"/>
        </w:rPr>
        <w:t xml:space="preserve"> </w:t>
      </w:r>
      <w:r w:rsidRPr="00E63A44">
        <w:rPr>
          <w:rFonts w:ascii="Century Gothic" w:hAnsi="Century Gothic"/>
        </w:rPr>
        <w:t>bodies.</w:t>
      </w:r>
      <w:r w:rsidRPr="00E63A44">
        <w:rPr>
          <w:rFonts w:ascii="Century Gothic" w:hAnsi="Century Gothic"/>
          <w:spacing w:val="-2"/>
        </w:rPr>
        <w:t xml:space="preserve"> </w:t>
      </w:r>
      <w:r w:rsidRPr="00E63A44">
        <w:rPr>
          <w:rFonts w:ascii="Century Gothic" w:hAnsi="Century Gothic"/>
        </w:rPr>
        <w:t>The</w:t>
      </w:r>
      <w:r w:rsidRPr="00E63A44">
        <w:rPr>
          <w:rFonts w:ascii="Century Gothic" w:hAnsi="Century Gothic"/>
          <w:spacing w:val="-1"/>
        </w:rPr>
        <w:t xml:space="preserve"> </w:t>
      </w:r>
      <w:r w:rsidRPr="00E63A44">
        <w:rPr>
          <w:rFonts w:ascii="Century Gothic" w:hAnsi="Century Gothic"/>
        </w:rPr>
        <w:t>copies</w:t>
      </w:r>
      <w:r w:rsidRPr="00E63A44">
        <w:rPr>
          <w:rFonts w:ascii="Century Gothic" w:hAnsi="Century Gothic"/>
          <w:spacing w:val="-2"/>
        </w:rPr>
        <w:t xml:space="preserve"> </w:t>
      </w:r>
      <w:r w:rsidRPr="00E63A44">
        <w:rPr>
          <w:rFonts w:ascii="Century Gothic" w:hAnsi="Century Gothic"/>
        </w:rPr>
        <w:t>of</w:t>
      </w:r>
      <w:r w:rsidRPr="00E63A44">
        <w:rPr>
          <w:rFonts w:ascii="Century Gothic" w:hAnsi="Century Gothic"/>
          <w:spacing w:val="-2"/>
        </w:rPr>
        <w:t xml:space="preserve"> </w:t>
      </w:r>
      <w:r w:rsidRPr="00E63A44">
        <w:rPr>
          <w:rFonts w:ascii="Century Gothic" w:hAnsi="Century Gothic"/>
        </w:rPr>
        <w:t>the</w:t>
      </w:r>
      <w:r w:rsidRPr="00E63A44">
        <w:rPr>
          <w:rFonts w:ascii="Century Gothic" w:hAnsi="Century Gothic"/>
          <w:spacing w:val="-1"/>
        </w:rPr>
        <w:t xml:space="preserve"> </w:t>
      </w:r>
      <w:r w:rsidRPr="00E63A44">
        <w:rPr>
          <w:rFonts w:ascii="Century Gothic" w:hAnsi="Century Gothic"/>
        </w:rPr>
        <w:t>successful</w:t>
      </w:r>
      <w:r w:rsidRPr="00E63A44">
        <w:rPr>
          <w:rFonts w:ascii="Century Gothic" w:hAnsi="Century Gothic"/>
          <w:spacing w:val="-1"/>
        </w:rPr>
        <w:t xml:space="preserve"> </w:t>
      </w:r>
      <w:r w:rsidRPr="00E63A44">
        <w:rPr>
          <w:rFonts w:ascii="Century Gothic" w:hAnsi="Century Gothic"/>
        </w:rPr>
        <w:t>candidate</w:t>
      </w:r>
      <w:r w:rsidRPr="00E63A44">
        <w:rPr>
          <w:rFonts w:ascii="Century Gothic" w:hAnsi="Century Gothic"/>
          <w:spacing w:val="-2"/>
        </w:rPr>
        <w:t xml:space="preserve"> </w:t>
      </w:r>
      <w:r w:rsidRPr="00E63A44">
        <w:rPr>
          <w:rFonts w:ascii="Century Gothic" w:hAnsi="Century Gothic"/>
        </w:rPr>
        <w:t>will</w:t>
      </w:r>
      <w:r w:rsidRPr="00E63A44">
        <w:rPr>
          <w:rFonts w:ascii="Century Gothic" w:hAnsi="Century Gothic"/>
          <w:spacing w:val="-1"/>
        </w:rPr>
        <w:t xml:space="preserve"> </w:t>
      </w:r>
      <w:r w:rsidRPr="00E63A44">
        <w:rPr>
          <w:rFonts w:ascii="Century Gothic" w:hAnsi="Century Gothic"/>
        </w:rPr>
        <w:t>be</w:t>
      </w:r>
      <w:r w:rsidRPr="00E63A44">
        <w:rPr>
          <w:rFonts w:ascii="Century Gothic" w:hAnsi="Century Gothic"/>
          <w:spacing w:val="-1"/>
        </w:rPr>
        <w:t xml:space="preserve"> </w:t>
      </w:r>
      <w:r w:rsidRPr="00E63A44">
        <w:rPr>
          <w:rFonts w:ascii="Century Gothic" w:hAnsi="Century Gothic"/>
        </w:rPr>
        <w:t>retained</w:t>
      </w:r>
      <w:r w:rsidRPr="00E63A44">
        <w:rPr>
          <w:rFonts w:ascii="Century Gothic" w:hAnsi="Century Gothic"/>
          <w:spacing w:val="-1"/>
        </w:rPr>
        <w:t xml:space="preserve"> </w:t>
      </w:r>
      <w:r w:rsidRPr="00E63A44">
        <w:rPr>
          <w:rFonts w:ascii="Century Gothic" w:hAnsi="Century Gothic"/>
        </w:rPr>
        <w:t>on their personnel file. The copies of unsuccessful candidates will be treated as confidential waste and disposed of appropriately.</w:t>
      </w:r>
    </w:p>
    <w:p w14:paraId="3F0D74A7" w14:textId="45CDEA36" w:rsidR="00C102E6" w:rsidRPr="00E63A44" w:rsidRDefault="00C102E6" w:rsidP="006E77B2">
      <w:pPr>
        <w:spacing w:before="1" w:line="245" w:lineRule="exact"/>
        <w:rPr>
          <w:rFonts w:ascii="Century Gothic" w:hAnsi="Century Gothic"/>
        </w:rPr>
      </w:pPr>
      <w:bookmarkStart w:id="1" w:name="_Hlk116387136"/>
      <w:r w:rsidRPr="00E63A44">
        <w:rPr>
          <w:rFonts w:ascii="Century Gothic" w:hAnsi="Century Gothic"/>
          <w:b/>
          <w:spacing w:val="-2"/>
        </w:rPr>
        <w:t xml:space="preserve">References and Social Media Checks </w:t>
      </w:r>
      <w:r w:rsidR="006E77B2" w:rsidRPr="00E63A44">
        <w:rPr>
          <w:rFonts w:ascii="Century Gothic" w:hAnsi="Century Gothic"/>
          <w:b/>
          <w:spacing w:val="-2"/>
        </w:rPr>
        <w:br/>
      </w:r>
      <w:r w:rsidRPr="00E63A44">
        <w:rPr>
          <w:rFonts w:ascii="Century Gothic" w:hAnsi="Century Gothic"/>
        </w:rPr>
        <w:t>If you are shortlisted, we will take up references before the interview date. One of your referees must be your</w:t>
      </w:r>
      <w:r w:rsidRPr="00E63A44">
        <w:rPr>
          <w:rFonts w:ascii="Century Gothic" w:hAnsi="Century Gothic"/>
          <w:spacing w:val="-14"/>
        </w:rPr>
        <w:t xml:space="preserve"> </w:t>
      </w:r>
      <w:r w:rsidRPr="00E63A44">
        <w:rPr>
          <w:rFonts w:ascii="Century Gothic" w:hAnsi="Century Gothic"/>
        </w:rPr>
        <w:t>current</w:t>
      </w:r>
      <w:r w:rsidRPr="00E63A44">
        <w:rPr>
          <w:rFonts w:ascii="Century Gothic" w:hAnsi="Century Gothic"/>
          <w:spacing w:val="-14"/>
        </w:rPr>
        <w:t xml:space="preserve"> </w:t>
      </w:r>
      <w:r w:rsidRPr="00E63A44">
        <w:rPr>
          <w:rFonts w:ascii="Century Gothic" w:hAnsi="Century Gothic"/>
        </w:rPr>
        <w:t>or</w:t>
      </w:r>
      <w:r w:rsidRPr="00E63A44">
        <w:rPr>
          <w:rFonts w:ascii="Century Gothic" w:hAnsi="Century Gothic"/>
          <w:spacing w:val="-14"/>
        </w:rPr>
        <w:t xml:space="preserve"> </w:t>
      </w:r>
      <w:r w:rsidRPr="00E63A44">
        <w:rPr>
          <w:rFonts w:ascii="Century Gothic" w:hAnsi="Century Gothic"/>
        </w:rPr>
        <w:t>most</w:t>
      </w:r>
      <w:r w:rsidRPr="00E63A44">
        <w:rPr>
          <w:rFonts w:ascii="Century Gothic" w:hAnsi="Century Gothic"/>
          <w:spacing w:val="-14"/>
        </w:rPr>
        <w:t xml:space="preserve"> </w:t>
      </w:r>
      <w:r w:rsidRPr="00E63A44">
        <w:rPr>
          <w:rFonts w:ascii="Century Gothic" w:hAnsi="Century Gothic"/>
        </w:rPr>
        <w:t>recent</w:t>
      </w:r>
      <w:r w:rsidRPr="00E63A44">
        <w:rPr>
          <w:rFonts w:ascii="Century Gothic" w:hAnsi="Century Gothic"/>
          <w:spacing w:val="-14"/>
        </w:rPr>
        <w:t xml:space="preserve"> </w:t>
      </w:r>
      <w:r w:rsidRPr="00E63A44">
        <w:rPr>
          <w:rFonts w:ascii="Century Gothic" w:hAnsi="Century Gothic"/>
        </w:rPr>
        <w:t>employer.</w:t>
      </w:r>
      <w:r w:rsidRPr="00E63A44">
        <w:rPr>
          <w:rFonts w:ascii="Century Gothic" w:hAnsi="Century Gothic"/>
          <w:spacing w:val="-14"/>
        </w:rPr>
        <w:t xml:space="preserve"> </w:t>
      </w:r>
      <w:r w:rsidRPr="00E63A44">
        <w:rPr>
          <w:rFonts w:ascii="Century Gothic" w:hAnsi="Century Gothic"/>
        </w:rPr>
        <w:t>Two</w:t>
      </w:r>
      <w:r w:rsidRPr="00E63A44">
        <w:rPr>
          <w:rFonts w:ascii="Century Gothic" w:hAnsi="Century Gothic"/>
          <w:spacing w:val="-13"/>
        </w:rPr>
        <w:t xml:space="preserve"> </w:t>
      </w:r>
      <w:r w:rsidRPr="00E63A44">
        <w:rPr>
          <w:rFonts w:ascii="Century Gothic" w:hAnsi="Century Gothic"/>
        </w:rPr>
        <w:t>satisfactory</w:t>
      </w:r>
      <w:r w:rsidRPr="00E63A44">
        <w:rPr>
          <w:rFonts w:ascii="Century Gothic" w:hAnsi="Century Gothic"/>
          <w:spacing w:val="-14"/>
        </w:rPr>
        <w:t xml:space="preserve"> </w:t>
      </w:r>
      <w:r w:rsidRPr="00E63A44">
        <w:rPr>
          <w:rFonts w:ascii="Century Gothic" w:hAnsi="Century Gothic"/>
        </w:rPr>
        <w:t>references</w:t>
      </w:r>
      <w:r w:rsidRPr="00E63A44">
        <w:rPr>
          <w:rFonts w:ascii="Century Gothic" w:hAnsi="Century Gothic"/>
          <w:spacing w:val="-14"/>
        </w:rPr>
        <w:t xml:space="preserve"> </w:t>
      </w:r>
      <w:r w:rsidRPr="00E63A44">
        <w:rPr>
          <w:rFonts w:ascii="Century Gothic" w:hAnsi="Century Gothic"/>
        </w:rPr>
        <w:t>must</w:t>
      </w:r>
      <w:r w:rsidRPr="00E63A44">
        <w:rPr>
          <w:rFonts w:ascii="Century Gothic" w:hAnsi="Century Gothic"/>
          <w:spacing w:val="-14"/>
        </w:rPr>
        <w:t xml:space="preserve"> </w:t>
      </w:r>
      <w:r w:rsidRPr="00E63A44">
        <w:rPr>
          <w:rFonts w:ascii="Century Gothic" w:hAnsi="Century Gothic"/>
        </w:rPr>
        <w:t>be</w:t>
      </w:r>
      <w:r w:rsidRPr="00E63A44">
        <w:rPr>
          <w:rFonts w:ascii="Century Gothic" w:hAnsi="Century Gothic"/>
          <w:spacing w:val="-14"/>
        </w:rPr>
        <w:t xml:space="preserve"> </w:t>
      </w:r>
      <w:r w:rsidRPr="00E63A44">
        <w:rPr>
          <w:rFonts w:ascii="Century Gothic" w:hAnsi="Century Gothic"/>
        </w:rPr>
        <w:t>received</w:t>
      </w:r>
      <w:r w:rsidRPr="00E63A44">
        <w:rPr>
          <w:rFonts w:ascii="Century Gothic" w:hAnsi="Century Gothic"/>
          <w:spacing w:val="-14"/>
        </w:rPr>
        <w:t xml:space="preserve"> </w:t>
      </w:r>
      <w:r w:rsidRPr="00E63A44">
        <w:rPr>
          <w:rFonts w:ascii="Century Gothic" w:hAnsi="Century Gothic"/>
        </w:rPr>
        <w:t>before</w:t>
      </w:r>
      <w:r w:rsidRPr="00E63A44">
        <w:rPr>
          <w:rFonts w:ascii="Century Gothic" w:hAnsi="Century Gothic"/>
          <w:spacing w:val="-13"/>
        </w:rPr>
        <w:t xml:space="preserve"> </w:t>
      </w:r>
      <w:r w:rsidRPr="00E63A44">
        <w:rPr>
          <w:rFonts w:ascii="Century Gothic" w:hAnsi="Century Gothic"/>
        </w:rPr>
        <w:t>we</w:t>
      </w:r>
      <w:r w:rsidRPr="00E63A44">
        <w:rPr>
          <w:rFonts w:ascii="Century Gothic" w:hAnsi="Century Gothic"/>
          <w:spacing w:val="-13"/>
        </w:rPr>
        <w:t xml:space="preserve"> </w:t>
      </w:r>
      <w:r w:rsidRPr="00E63A44">
        <w:rPr>
          <w:rFonts w:ascii="Century Gothic" w:hAnsi="Century Gothic"/>
        </w:rPr>
        <w:t>can</w:t>
      </w:r>
      <w:r w:rsidRPr="00E63A44">
        <w:rPr>
          <w:rFonts w:ascii="Century Gothic" w:hAnsi="Century Gothic"/>
          <w:spacing w:val="-14"/>
        </w:rPr>
        <w:t xml:space="preserve"> </w:t>
      </w:r>
      <w:r w:rsidRPr="00E63A44">
        <w:rPr>
          <w:rFonts w:ascii="Century Gothic" w:hAnsi="Century Gothic"/>
        </w:rPr>
        <w:t>confirm any offer of an appointment. The information we request will relate to salary, length of service, skills and abilities,</w:t>
      </w:r>
      <w:r w:rsidRPr="00E63A44">
        <w:rPr>
          <w:rFonts w:ascii="Century Gothic" w:hAnsi="Century Gothic"/>
          <w:spacing w:val="-2"/>
        </w:rPr>
        <w:t xml:space="preserve"> </w:t>
      </w:r>
      <w:r w:rsidRPr="00E63A44">
        <w:rPr>
          <w:rFonts w:ascii="Century Gothic" w:hAnsi="Century Gothic"/>
        </w:rPr>
        <w:t>suitability for</w:t>
      </w:r>
      <w:r w:rsidRPr="00E63A44">
        <w:rPr>
          <w:rFonts w:ascii="Century Gothic" w:hAnsi="Century Gothic"/>
          <w:spacing w:val="-1"/>
        </w:rPr>
        <w:t xml:space="preserve"> </w:t>
      </w:r>
      <w:r w:rsidRPr="00E63A44">
        <w:rPr>
          <w:rFonts w:ascii="Century Gothic" w:hAnsi="Century Gothic"/>
        </w:rPr>
        <w:t>the</w:t>
      </w:r>
      <w:r w:rsidRPr="00E63A44">
        <w:rPr>
          <w:rFonts w:ascii="Century Gothic" w:hAnsi="Century Gothic"/>
          <w:spacing w:val="-1"/>
        </w:rPr>
        <w:t xml:space="preserve"> </w:t>
      </w:r>
      <w:r w:rsidRPr="00E63A44">
        <w:rPr>
          <w:rFonts w:ascii="Century Gothic" w:hAnsi="Century Gothic"/>
        </w:rPr>
        <w:t>job,</w:t>
      </w:r>
      <w:r w:rsidRPr="00E63A44">
        <w:rPr>
          <w:rFonts w:ascii="Century Gothic" w:hAnsi="Century Gothic"/>
          <w:spacing w:val="-1"/>
        </w:rPr>
        <w:t xml:space="preserve"> </w:t>
      </w:r>
      <w:r w:rsidRPr="00E63A44">
        <w:rPr>
          <w:rFonts w:ascii="Century Gothic" w:hAnsi="Century Gothic"/>
        </w:rPr>
        <w:t>disciplinary</w:t>
      </w:r>
      <w:r w:rsidRPr="00E63A44">
        <w:rPr>
          <w:rFonts w:ascii="Century Gothic" w:hAnsi="Century Gothic"/>
          <w:spacing w:val="-3"/>
        </w:rPr>
        <w:t xml:space="preserve"> </w:t>
      </w:r>
      <w:proofErr w:type="gramStart"/>
      <w:r w:rsidRPr="00E63A44">
        <w:rPr>
          <w:rFonts w:ascii="Century Gothic" w:hAnsi="Century Gothic"/>
        </w:rPr>
        <w:t>record</w:t>
      </w:r>
      <w:proofErr w:type="gramEnd"/>
      <w:r w:rsidRPr="00E63A44">
        <w:rPr>
          <w:rFonts w:ascii="Century Gothic" w:hAnsi="Century Gothic"/>
          <w:spacing w:val="-1"/>
        </w:rPr>
        <w:t xml:space="preserve"> </w:t>
      </w:r>
      <w:r w:rsidRPr="00E63A44">
        <w:rPr>
          <w:rFonts w:ascii="Century Gothic" w:hAnsi="Century Gothic"/>
        </w:rPr>
        <w:t>and</w:t>
      </w:r>
      <w:r w:rsidRPr="00E63A44">
        <w:rPr>
          <w:rFonts w:ascii="Century Gothic" w:hAnsi="Century Gothic"/>
          <w:spacing w:val="-1"/>
        </w:rPr>
        <w:t xml:space="preserve"> </w:t>
      </w:r>
      <w:r w:rsidRPr="00E63A44">
        <w:rPr>
          <w:rFonts w:ascii="Century Gothic" w:hAnsi="Century Gothic"/>
        </w:rPr>
        <w:t>suitability</w:t>
      </w:r>
      <w:r w:rsidRPr="00E63A44">
        <w:rPr>
          <w:rFonts w:ascii="Century Gothic" w:hAnsi="Century Gothic"/>
          <w:spacing w:val="-1"/>
        </w:rPr>
        <w:t xml:space="preserve"> </w:t>
      </w:r>
      <w:r w:rsidRPr="00E63A44">
        <w:rPr>
          <w:rFonts w:ascii="Century Gothic" w:hAnsi="Century Gothic"/>
        </w:rPr>
        <w:t>to</w:t>
      </w:r>
      <w:r w:rsidRPr="00E63A44">
        <w:rPr>
          <w:rFonts w:ascii="Century Gothic" w:hAnsi="Century Gothic"/>
          <w:spacing w:val="-3"/>
        </w:rPr>
        <w:t xml:space="preserve"> </w:t>
      </w:r>
      <w:r w:rsidRPr="00E63A44">
        <w:rPr>
          <w:rFonts w:ascii="Century Gothic" w:hAnsi="Century Gothic"/>
        </w:rPr>
        <w:t>work</w:t>
      </w:r>
      <w:r w:rsidRPr="00E63A44">
        <w:rPr>
          <w:rFonts w:ascii="Century Gothic" w:hAnsi="Century Gothic"/>
          <w:spacing w:val="-1"/>
        </w:rPr>
        <w:t xml:space="preserve"> </w:t>
      </w:r>
      <w:r w:rsidRPr="00E63A44">
        <w:rPr>
          <w:rFonts w:ascii="Century Gothic" w:hAnsi="Century Gothic"/>
        </w:rPr>
        <w:t>with</w:t>
      </w:r>
      <w:r w:rsidRPr="00E63A44">
        <w:rPr>
          <w:rFonts w:ascii="Century Gothic" w:hAnsi="Century Gothic"/>
          <w:spacing w:val="-1"/>
        </w:rPr>
        <w:t xml:space="preserve"> </w:t>
      </w:r>
      <w:r w:rsidRPr="00E63A44">
        <w:rPr>
          <w:rFonts w:ascii="Century Gothic" w:hAnsi="Century Gothic"/>
        </w:rPr>
        <w:t>children.</w:t>
      </w:r>
      <w:r w:rsidRPr="00E63A44">
        <w:rPr>
          <w:rFonts w:ascii="Century Gothic" w:hAnsi="Century Gothic"/>
          <w:spacing w:val="-4"/>
        </w:rPr>
        <w:t xml:space="preserve"> </w:t>
      </w:r>
      <w:r w:rsidRPr="00E63A44">
        <w:rPr>
          <w:rFonts w:ascii="Century Gothic" w:hAnsi="Century Gothic"/>
        </w:rPr>
        <w:t>Copies</w:t>
      </w:r>
      <w:r w:rsidRPr="00E63A44">
        <w:rPr>
          <w:rFonts w:ascii="Century Gothic" w:hAnsi="Century Gothic"/>
          <w:spacing w:val="-2"/>
        </w:rPr>
        <w:t xml:space="preserve"> </w:t>
      </w:r>
      <w:r w:rsidRPr="00E63A44">
        <w:rPr>
          <w:rFonts w:ascii="Century Gothic" w:hAnsi="Century Gothic"/>
        </w:rPr>
        <w:t>of</w:t>
      </w:r>
      <w:r w:rsidRPr="00E63A44">
        <w:rPr>
          <w:rFonts w:ascii="Century Gothic" w:hAnsi="Century Gothic"/>
          <w:spacing w:val="-2"/>
        </w:rPr>
        <w:t xml:space="preserve"> </w:t>
      </w:r>
      <w:r w:rsidRPr="00E63A44">
        <w:rPr>
          <w:rFonts w:ascii="Century Gothic" w:hAnsi="Century Gothic"/>
        </w:rPr>
        <w:t xml:space="preserve">references or open references will not be accepted. On receipt of references, your referees may be contacted to verify any discrepancies, </w:t>
      </w:r>
      <w:proofErr w:type="gramStart"/>
      <w:r w:rsidRPr="00E63A44">
        <w:rPr>
          <w:rFonts w:ascii="Century Gothic" w:hAnsi="Century Gothic"/>
        </w:rPr>
        <w:t>anomalies</w:t>
      </w:r>
      <w:proofErr w:type="gramEnd"/>
      <w:r w:rsidRPr="00E63A44">
        <w:rPr>
          <w:rFonts w:ascii="Century Gothic" w:hAnsi="Century Gothic"/>
        </w:rPr>
        <w:t xml:space="preserve"> or relevant issues as part of the recruitment verification process.</w:t>
      </w:r>
    </w:p>
    <w:p w14:paraId="58CCFE52" w14:textId="0A0D01F1" w:rsidR="00C102E6" w:rsidRDefault="00C102E6" w:rsidP="004E55B4">
      <w:pPr>
        <w:ind w:right="226"/>
        <w:jc w:val="both"/>
        <w:rPr>
          <w:rFonts w:ascii="Century Gothic" w:hAnsi="Century Gothic"/>
        </w:rPr>
      </w:pPr>
      <w:r w:rsidRPr="00E63A44">
        <w:rPr>
          <w:rFonts w:ascii="Century Gothic" w:hAnsi="Century Gothic"/>
        </w:rPr>
        <w:t xml:space="preserve">In line with our safer recruitment policy, </w:t>
      </w:r>
      <w:proofErr w:type="gramStart"/>
      <w:r w:rsidR="00E7485C" w:rsidRPr="00E63A44">
        <w:rPr>
          <w:rFonts w:ascii="Century Gothic" w:hAnsi="Century Gothic"/>
        </w:rPr>
        <w:t>on line</w:t>
      </w:r>
      <w:proofErr w:type="gramEnd"/>
      <w:r w:rsidR="00E7485C" w:rsidRPr="00E63A44">
        <w:rPr>
          <w:rFonts w:ascii="Century Gothic" w:hAnsi="Century Gothic"/>
        </w:rPr>
        <w:t xml:space="preserve"> presence </w:t>
      </w:r>
      <w:r w:rsidRPr="00E63A44">
        <w:rPr>
          <w:rFonts w:ascii="Century Gothic" w:hAnsi="Century Gothic"/>
        </w:rPr>
        <w:t xml:space="preserve">checks will be undertaken if you are shortlisted.  </w:t>
      </w:r>
      <w:r w:rsidR="00E7485C" w:rsidRPr="00E63A44">
        <w:rPr>
          <w:rFonts w:ascii="Century Gothic" w:hAnsi="Century Gothic"/>
        </w:rPr>
        <w:t xml:space="preserve"> </w:t>
      </w:r>
      <w:r w:rsidRPr="00E63A44">
        <w:rPr>
          <w:rFonts w:ascii="Century Gothic" w:hAnsi="Century Gothic"/>
        </w:rPr>
        <w:t xml:space="preserve">This </w:t>
      </w:r>
      <w:r w:rsidR="00E7485C" w:rsidRPr="00E63A44">
        <w:rPr>
          <w:rFonts w:ascii="Century Gothic" w:hAnsi="Century Gothic"/>
        </w:rPr>
        <w:t>c</w:t>
      </w:r>
      <w:r w:rsidRPr="00E63A44">
        <w:rPr>
          <w:rFonts w:ascii="Century Gothic" w:hAnsi="Century Gothic"/>
        </w:rPr>
        <w:t>heck is designed to complement the range of standard recruitment checks and allows</w:t>
      </w:r>
      <w:r w:rsidR="00E7485C" w:rsidRPr="00E63A44">
        <w:rPr>
          <w:rFonts w:ascii="Century Gothic" w:hAnsi="Century Gothic"/>
        </w:rPr>
        <w:t xml:space="preserve"> </w:t>
      </w:r>
      <w:r w:rsidRPr="00E63A44">
        <w:rPr>
          <w:rFonts w:ascii="Century Gothic" w:hAnsi="Century Gothic"/>
        </w:rPr>
        <w:t>us to identify a candidate’s online presence which potentially could damage the organisation’s reputation</w:t>
      </w:r>
      <w:bookmarkEnd w:id="1"/>
      <w:r w:rsidRPr="00E63A44">
        <w:rPr>
          <w:rFonts w:ascii="Century Gothic" w:hAnsi="Century Gothic"/>
        </w:rPr>
        <w:t xml:space="preserve">. </w:t>
      </w:r>
    </w:p>
    <w:p w14:paraId="3010287C" w14:textId="77777777" w:rsidR="005B72CF" w:rsidRPr="00E63A44" w:rsidRDefault="005B72CF" w:rsidP="004E55B4">
      <w:pPr>
        <w:ind w:right="226"/>
        <w:jc w:val="both"/>
        <w:rPr>
          <w:rFonts w:ascii="Century Gothic" w:hAnsi="Century Gothic"/>
        </w:rPr>
      </w:pPr>
    </w:p>
    <w:p w14:paraId="43FFF3FC" w14:textId="79503144" w:rsidR="00C102E6" w:rsidRPr="00E63A44" w:rsidRDefault="00C102E6" w:rsidP="006E77B2">
      <w:pPr>
        <w:spacing w:line="245" w:lineRule="exact"/>
        <w:rPr>
          <w:rFonts w:ascii="Century Gothic" w:hAnsi="Century Gothic"/>
        </w:rPr>
      </w:pPr>
      <w:r w:rsidRPr="00E63A44">
        <w:rPr>
          <w:rFonts w:ascii="Century Gothic" w:hAnsi="Century Gothic"/>
          <w:b/>
        </w:rPr>
        <w:lastRenderedPageBreak/>
        <w:t>Knowledge</w:t>
      </w:r>
      <w:r w:rsidRPr="00E63A44">
        <w:rPr>
          <w:rFonts w:ascii="Century Gothic" w:hAnsi="Century Gothic"/>
          <w:b/>
          <w:spacing w:val="-7"/>
        </w:rPr>
        <w:t xml:space="preserve"> </w:t>
      </w:r>
      <w:r w:rsidRPr="00E63A44">
        <w:rPr>
          <w:rFonts w:ascii="Century Gothic" w:hAnsi="Century Gothic"/>
          <w:b/>
        </w:rPr>
        <w:t>and</w:t>
      </w:r>
      <w:r w:rsidRPr="00E63A44">
        <w:rPr>
          <w:rFonts w:ascii="Century Gothic" w:hAnsi="Century Gothic"/>
          <w:b/>
          <w:spacing w:val="-8"/>
        </w:rPr>
        <w:t xml:space="preserve"> </w:t>
      </w:r>
      <w:r w:rsidRPr="00E63A44">
        <w:rPr>
          <w:rFonts w:ascii="Century Gothic" w:hAnsi="Century Gothic"/>
          <w:b/>
        </w:rPr>
        <w:t>skills</w:t>
      </w:r>
      <w:r w:rsidRPr="00E63A44">
        <w:rPr>
          <w:rFonts w:ascii="Century Gothic" w:hAnsi="Century Gothic"/>
          <w:b/>
          <w:spacing w:val="-7"/>
        </w:rPr>
        <w:t xml:space="preserve"> </w:t>
      </w:r>
      <w:r w:rsidRPr="00E63A44">
        <w:rPr>
          <w:rFonts w:ascii="Century Gothic" w:hAnsi="Century Gothic"/>
          <w:b/>
          <w:spacing w:val="-2"/>
        </w:rPr>
        <w:t>profile</w:t>
      </w:r>
      <w:r w:rsidR="006E77B2" w:rsidRPr="00E63A44">
        <w:rPr>
          <w:rFonts w:ascii="Century Gothic" w:hAnsi="Century Gothic"/>
          <w:b/>
          <w:spacing w:val="-2"/>
        </w:rPr>
        <w:br/>
      </w:r>
      <w:r w:rsidRPr="00E63A44">
        <w:rPr>
          <w:rFonts w:ascii="Century Gothic" w:hAnsi="Century Gothic"/>
        </w:rPr>
        <w:t>This is an important part of your application and is your opportunity to explain how you meet the person speciation for the post.</w:t>
      </w:r>
      <w:r w:rsidRPr="005B72CF">
        <w:rPr>
          <w:rFonts w:ascii="Century Gothic" w:hAnsi="Century Gothic"/>
        </w:rPr>
        <w:t xml:space="preserve"> </w:t>
      </w:r>
      <w:r w:rsidRPr="00E63A44">
        <w:rPr>
          <w:rFonts w:ascii="Century Gothic" w:hAnsi="Century Gothic"/>
        </w:rPr>
        <w:t>You should demonstrate your skills, knowledge and experience and give short examples.</w:t>
      </w:r>
      <w:r w:rsidRPr="005B72CF">
        <w:rPr>
          <w:rFonts w:ascii="Century Gothic" w:hAnsi="Century Gothic"/>
        </w:rPr>
        <w:t xml:space="preserve"> </w:t>
      </w:r>
      <w:r w:rsidRPr="00E63A44">
        <w:rPr>
          <w:rFonts w:ascii="Century Gothic" w:hAnsi="Century Gothic"/>
        </w:rPr>
        <w:t>Describe</w:t>
      </w:r>
      <w:r w:rsidRPr="005B72CF">
        <w:rPr>
          <w:rFonts w:ascii="Century Gothic" w:hAnsi="Century Gothic"/>
        </w:rPr>
        <w:t xml:space="preserve"> </w:t>
      </w:r>
      <w:r w:rsidRPr="00E63A44">
        <w:rPr>
          <w:rFonts w:ascii="Century Gothic" w:hAnsi="Century Gothic"/>
        </w:rPr>
        <w:t>how</w:t>
      </w:r>
      <w:r w:rsidRPr="005B72CF">
        <w:rPr>
          <w:rFonts w:ascii="Century Gothic" w:hAnsi="Century Gothic"/>
        </w:rPr>
        <w:t xml:space="preserve"> </w:t>
      </w:r>
      <w:r w:rsidRPr="00E63A44">
        <w:rPr>
          <w:rFonts w:ascii="Century Gothic" w:hAnsi="Century Gothic"/>
        </w:rPr>
        <w:t>you</w:t>
      </w:r>
      <w:r w:rsidRPr="005B72CF">
        <w:rPr>
          <w:rFonts w:ascii="Century Gothic" w:hAnsi="Century Gothic"/>
        </w:rPr>
        <w:t xml:space="preserve"> </w:t>
      </w:r>
      <w:r w:rsidRPr="00E63A44">
        <w:rPr>
          <w:rFonts w:ascii="Century Gothic" w:hAnsi="Century Gothic"/>
        </w:rPr>
        <w:t>match</w:t>
      </w:r>
      <w:r w:rsidRPr="005B72CF">
        <w:rPr>
          <w:rFonts w:ascii="Century Gothic" w:hAnsi="Century Gothic"/>
        </w:rPr>
        <w:t xml:space="preserve"> </w:t>
      </w:r>
      <w:r w:rsidRPr="00E63A44">
        <w:rPr>
          <w:rFonts w:ascii="Century Gothic" w:hAnsi="Century Gothic"/>
        </w:rPr>
        <w:t>the</w:t>
      </w:r>
      <w:r w:rsidRPr="005B72CF">
        <w:rPr>
          <w:rFonts w:ascii="Century Gothic" w:hAnsi="Century Gothic"/>
        </w:rPr>
        <w:t xml:space="preserve"> </w:t>
      </w:r>
      <w:r w:rsidRPr="00E63A44">
        <w:rPr>
          <w:rFonts w:ascii="Century Gothic" w:hAnsi="Century Gothic"/>
        </w:rPr>
        <w:t>requirement</w:t>
      </w:r>
      <w:r w:rsidRPr="005B72CF">
        <w:rPr>
          <w:rFonts w:ascii="Century Gothic" w:hAnsi="Century Gothic"/>
        </w:rPr>
        <w:t xml:space="preserve"> </w:t>
      </w:r>
      <w:r w:rsidRPr="00E63A44">
        <w:rPr>
          <w:rFonts w:ascii="Century Gothic" w:hAnsi="Century Gothic"/>
        </w:rPr>
        <w:t>of</w:t>
      </w:r>
      <w:r w:rsidRPr="005B72CF">
        <w:rPr>
          <w:rFonts w:ascii="Century Gothic" w:hAnsi="Century Gothic"/>
        </w:rPr>
        <w:t xml:space="preserve"> </w:t>
      </w:r>
      <w:r w:rsidRPr="00E63A44">
        <w:rPr>
          <w:rFonts w:ascii="Century Gothic" w:hAnsi="Century Gothic"/>
        </w:rPr>
        <w:t>the</w:t>
      </w:r>
      <w:r w:rsidRPr="005B72CF">
        <w:rPr>
          <w:rFonts w:ascii="Century Gothic" w:hAnsi="Century Gothic"/>
        </w:rPr>
        <w:t xml:space="preserve"> </w:t>
      </w:r>
      <w:r w:rsidRPr="00E63A44">
        <w:rPr>
          <w:rFonts w:ascii="Century Gothic" w:hAnsi="Century Gothic"/>
        </w:rPr>
        <w:t>job;</w:t>
      </w:r>
      <w:r w:rsidRPr="005B72CF">
        <w:rPr>
          <w:rFonts w:ascii="Century Gothic" w:hAnsi="Century Gothic"/>
        </w:rPr>
        <w:t xml:space="preserve"> </w:t>
      </w:r>
      <w:r w:rsidRPr="00E63A44">
        <w:rPr>
          <w:rFonts w:ascii="Century Gothic" w:hAnsi="Century Gothic"/>
        </w:rPr>
        <w:t>include</w:t>
      </w:r>
      <w:r w:rsidRPr="005B72CF">
        <w:rPr>
          <w:rFonts w:ascii="Century Gothic" w:hAnsi="Century Gothic"/>
        </w:rPr>
        <w:t xml:space="preserve"> </w:t>
      </w:r>
      <w:r w:rsidRPr="00E63A44">
        <w:rPr>
          <w:rFonts w:ascii="Century Gothic" w:hAnsi="Century Gothic"/>
        </w:rPr>
        <w:t>experience</w:t>
      </w:r>
      <w:r w:rsidRPr="005B72CF">
        <w:rPr>
          <w:rFonts w:ascii="Century Gothic" w:hAnsi="Century Gothic"/>
        </w:rPr>
        <w:t xml:space="preserve"> </w:t>
      </w:r>
      <w:r w:rsidRPr="00E63A44">
        <w:rPr>
          <w:rFonts w:ascii="Century Gothic" w:hAnsi="Century Gothic"/>
        </w:rPr>
        <w:t>gained</w:t>
      </w:r>
      <w:r w:rsidRPr="005B72CF">
        <w:rPr>
          <w:rFonts w:ascii="Century Gothic" w:hAnsi="Century Gothic"/>
        </w:rPr>
        <w:t xml:space="preserve"> </w:t>
      </w:r>
      <w:r w:rsidRPr="00E63A44">
        <w:rPr>
          <w:rFonts w:ascii="Century Gothic" w:hAnsi="Century Gothic"/>
        </w:rPr>
        <w:t>from</w:t>
      </w:r>
      <w:r w:rsidRPr="005B72CF">
        <w:rPr>
          <w:rFonts w:ascii="Century Gothic" w:hAnsi="Century Gothic"/>
        </w:rPr>
        <w:t xml:space="preserve"> </w:t>
      </w:r>
      <w:r w:rsidRPr="00E63A44">
        <w:rPr>
          <w:rFonts w:ascii="Century Gothic" w:hAnsi="Century Gothic"/>
        </w:rPr>
        <w:t xml:space="preserve">previous jobs, </w:t>
      </w:r>
      <w:proofErr w:type="gramStart"/>
      <w:r w:rsidRPr="00E63A44">
        <w:rPr>
          <w:rFonts w:ascii="Century Gothic" w:hAnsi="Century Gothic"/>
        </w:rPr>
        <w:t>community</w:t>
      </w:r>
      <w:proofErr w:type="gramEnd"/>
      <w:r w:rsidRPr="00E63A44">
        <w:rPr>
          <w:rFonts w:ascii="Century Gothic" w:hAnsi="Century Gothic"/>
        </w:rPr>
        <w:t xml:space="preserve"> or voluntary work.</w:t>
      </w:r>
      <w:r w:rsidRPr="005B72CF">
        <w:rPr>
          <w:rFonts w:ascii="Century Gothic" w:hAnsi="Century Gothic"/>
        </w:rPr>
        <w:t xml:space="preserve"> </w:t>
      </w:r>
      <w:r w:rsidRPr="00E63A44">
        <w:rPr>
          <w:rFonts w:ascii="Century Gothic" w:hAnsi="Century Gothic"/>
        </w:rPr>
        <w:t xml:space="preserve">Ensure that the information you give is well organised, </w:t>
      </w:r>
      <w:proofErr w:type="gramStart"/>
      <w:r w:rsidRPr="00E63A44">
        <w:rPr>
          <w:rFonts w:ascii="Century Gothic" w:hAnsi="Century Gothic"/>
        </w:rPr>
        <w:t>relevant</w:t>
      </w:r>
      <w:proofErr w:type="gramEnd"/>
      <w:r w:rsidRPr="00E63A44">
        <w:rPr>
          <w:rFonts w:ascii="Century Gothic" w:hAnsi="Century Gothic"/>
        </w:rPr>
        <w:t xml:space="preserve"> and brief.</w:t>
      </w:r>
      <w:r w:rsidRPr="005B72CF">
        <w:rPr>
          <w:rFonts w:ascii="Century Gothic" w:hAnsi="Century Gothic"/>
        </w:rPr>
        <w:t xml:space="preserve"> </w:t>
      </w:r>
      <w:r w:rsidRPr="00E63A44">
        <w:rPr>
          <w:rFonts w:ascii="Century Gothic" w:hAnsi="Century Gothic"/>
        </w:rPr>
        <w:t>You</w:t>
      </w:r>
      <w:r w:rsidRPr="005B72CF">
        <w:rPr>
          <w:rFonts w:ascii="Century Gothic" w:hAnsi="Century Gothic"/>
        </w:rPr>
        <w:t xml:space="preserve"> </w:t>
      </w:r>
      <w:r w:rsidRPr="00E63A44">
        <w:rPr>
          <w:rFonts w:ascii="Century Gothic" w:hAnsi="Century Gothic"/>
        </w:rPr>
        <w:t>may find it</w:t>
      </w:r>
      <w:r w:rsidRPr="005B72CF">
        <w:rPr>
          <w:rFonts w:ascii="Century Gothic" w:hAnsi="Century Gothic"/>
        </w:rPr>
        <w:t xml:space="preserve"> </w:t>
      </w:r>
      <w:r w:rsidRPr="00E63A44">
        <w:rPr>
          <w:rFonts w:ascii="Century Gothic" w:hAnsi="Century Gothic"/>
        </w:rPr>
        <w:t>helpful to use</w:t>
      </w:r>
      <w:r w:rsidRPr="005B72CF">
        <w:rPr>
          <w:rFonts w:ascii="Century Gothic" w:hAnsi="Century Gothic"/>
        </w:rPr>
        <w:t xml:space="preserve"> </w:t>
      </w:r>
      <w:r w:rsidRPr="00E63A44">
        <w:rPr>
          <w:rFonts w:ascii="Century Gothic" w:hAnsi="Century Gothic"/>
        </w:rPr>
        <w:t xml:space="preserve">sub-headings </w:t>
      </w:r>
      <w:proofErr w:type="gramStart"/>
      <w:r w:rsidRPr="00E63A44">
        <w:rPr>
          <w:rFonts w:ascii="Century Gothic" w:hAnsi="Century Gothic"/>
        </w:rPr>
        <w:t>in order to</w:t>
      </w:r>
      <w:proofErr w:type="gramEnd"/>
      <w:r w:rsidRPr="00E63A44">
        <w:rPr>
          <w:rFonts w:ascii="Century Gothic" w:hAnsi="Century Gothic"/>
        </w:rPr>
        <w:t xml:space="preserve"> keep your statement</w:t>
      </w:r>
      <w:r w:rsidRPr="005B72CF">
        <w:rPr>
          <w:rFonts w:ascii="Century Gothic" w:hAnsi="Century Gothic"/>
        </w:rPr>
        <w:t xml:space="preserve"> </w:t>
      </w:r>
      <w:r w:rsidRPr="00E63A44">
        <w:rPr>
          <w:rFonts w:ascii="Century Gothic" w:hAnsi="Century Gothic"/>
        </w:rPr>
        <w:t>well focused. If you do not submit this profile, you will not be considered for short listing.</w:t>
      </w:r>
    </w:p>
    <w:p w14:paraId="29042682" w14:textId="1DF569D1" w:rsidR="00C102E6" w:rsidRPr="00E63A44" w:rsidRDefault="00C102E6" w:rsidP="006E77B2">
      <w:pPr>
        <w:rPr>
          <w:rFonts w:ascii="Century Gothic" w:hAnsi="Century Gothic"/>
        </w:rPr>
      </w:pPr>
      <w:r w:rsidRPr="00E63A44">
        <w:rPr>
          <w:rFonts w:ascii="Century Gothic" w:hAnsi="Century Gothic"/>
          <w:b/>
          <w:spacing w:val="-2"/>
        </w:rPr>
        <w:t>Disability</w:t>
      </w:r>
      <w:r w:rsidR="006E77B2" w:rsidRPr="00E63A44">
        <w:rPr>
          <w:rFonts w:ascii="Century Gothic" w:hAnsi="Century Gothic"/>
          <w:b/>
          <w:spacing w:val="-2"/>
        </w:rPr>
        <w:br/>
      </w:r>
      <w:r w:rsidRPr="00E63A44">
        <w:rPr>
          <w:rFonts w:ascii="Century Gothic" w:hAnsi="Century Gothic"/>
        </w:rPr>
        <w:t>To</w:t>
      </w:r>
      <w:r w:rsidRPr="005B72CF">
        <w:rPr>
          <w:rFonts w:ascii="Century Gothic" w:hAnsi="Century Gothic"/>
        </w:rPr>
        <w:t xml:space="preserve"> </w:t>
      </w:r>
      <w:r w:rsidRPr="00E63A44">
        <w:rPr>
          <w:rFonts w:ascii="Century Gothic" w:hAnsi="Century Gothic"/>
        </w:rPr>
        <w:t>comply with the Equality Act</w:t>
      </w:r>
      <w:r w:rsidRPr="005B72CF">
        <w:rPr>
          <w:rFonts w:ascii="Century Gothic" w:hAnsi="Century Gothic"/>
        </w:rPr>
        <w:t xml:space="preserve"> </w:t>
      </w:r>
      <w:r w:rsidRPr="00E63A44">
        <w:rPr>
          <w:rFonts w:ascii="Century Gothic" w:hAnsi="Century Gothic"/>
        </w:rPr>
        <w:t>2010, we are legally required to</w:t>
      </w:r>
      <w:r w:rsidRPr="005B72CF">
        <w:rPr>
          <w:rFonts w:ascii="Century Gothic" w:hAnsi="Century Gothic"/>
        </w:rPr>
        <w:t xml:space="preserve"> </w:t>
      </w:r>
      <w:r w:rsidRPr="00E63A44">
        <w:rPr>
          <w:rFonts w:ascii="Century Gothic" w:hAnsi="Century Gothic"/>
        </w:rPr>
        <w:t>consider making reasonable adjustments to ensure that disabled people are not disadvantaged in the recruitment and selection process. We are therefore</w:t>
      </w:r>
      <w:r w:rsidRPr="005B72CF">
        <w:rPr>
          <w:rFonts w:ascii="Century Gothic" w:hAnsi="Century Gothic"/>
        </w:rPr>
        <w:t xml:space="preserve"> </w:t>
      </w:r>
      <w:r w:rsidRPr="00E63A44">
        <w:rPr>
          <w:rFonts w:ascii="Century Gothic" w:hAnsi="Century Gothic"/>
        </w:rPr>
        <w:t>committed</w:t>
      </w:r>
      <w:r w:rsidRPr="005B72CF">
        <w:rPr>
          <w:rFonts w:ascii="Century Gothic" w:hAnsi="Century Gothic"/>
        </w:rPr>
        <w:t xml:space="preserve"> </w:t>
      </w:r>
      <w:r w:rsidRPr="00E63A44">
        <w:rPr>
          <w:rFonts w:ascii="Century Gothic" w:hAnsi="Century Gothic"/>
        </w:rPr>
        <w:t>to</w:t>
      </w:r>
      <w:r w:rsidRPr="005B72CF">
        <w:rPr>
          <w:rFonts w:ascii="Century Gothic" w:hAnsi="Century Gothic"/>
        </w:rPr>
        <w:t xml:space="preserve"> </w:t>
      </w:r>
      <w:r w:rsidRPr="00E63A44">
        <w:rPr>
          <w:rFonts w:ascii="Century Gothic" w:hAnsi="Century Gothic"/>
        </w:rPr>
        <w:t>meeting,</w:t>
      </w:r>
      <w:r w:rsidRPr="005B72CF">
        <w:rPr>
          <w:rFonts w:ascii="Century Gothic" w:hAnsi="Century Gothic"/>
        </w:rPr>
        <w:t xml:space="preserve"> </w:t>
      </w:r>
      <w:r w:rsidRPr="00E63A44">
        <w:rPr>
          <w:rFonts w:ascii="Century Gothic" w:hAnsi="Century Gothic"/>
        </w:rPr>
        <w:t>wherever</w:t>
      </w:r>
      <w:r w:rsidRPr="005B72CF">
        <w:rPr>
          <w:rFonts w:ascii="Century Gothic" w:hAnsi="Century Gothic"/>
        </w:rPr>
        <w:t xml:space="preserve"> </w:t>
      </w:r>
      <w:r w:rsidRPr="00E63A44">
        <w:rPr>
          <w:rFonts w:ascii="Century Gothic" w:hAnsi="Century Gothic"/>
        </w:rPr>
        <w:t>possible,</w:t>
      </w:r>
      <w:r w:rsidRPr="005B72CF">
        <w:rPr>
          <w:rFonts w:ascii="Century Gothic" w:hAnsi="Century Gothic"/>
        </w:rPr>
        <w:t xml:space="preserve"> </w:t>
      </w:r>
      <w:r w:rsidRPr="00E63A44">
        <w:rPr>
          <w:rFonts w:ascii="Century Gothic" w:hAnsi="Century Gothic"/>
        </w:rPr>
        <w:t>any</w:t>
      </w:r>
      <w:r w:rsidRPr="005B72CF">
        <w:rPr>
          <w:rFonts w:ascii="Century Gothic" w:hAnsi="Century Gothic"/>
        </w:rPr>
        <w:t xml:space="preserve"> </w:t>
      </w:r>
      <w:r w:rsidRPr="00E63A44">
        <w:rPr>
          <w:rFonts w:ascii="Century Gothic" w:hAnsi="Century Gothic"/>
        </w:rPr>
        <w:t>needs</w:t>
      </w:r>
      <w:r w:rsidRPr="005B72CF">
        <w:rPr>
          <w:rFonts w:ascii="Century Gothic" w:hAnsi="Century Gothic"/>
        </w:rPr>
        <w:t xml:space="preserve"> </w:t>
      </w:r>
      <w:r w:rsidRPr="00E63A44">
        <w:rPr>
          <w:rFonts w:ascii="Century Gothic" w:hAnsi="Century Gothic"/>
        </w:rPr>
        <w:t>you</w:t>
      </w:r>
      <w:r w:rsidRPr="005B72CF">
        <w:rPr>
          <w:rFonts w:ascii="Century Gothic" w:hAnsi="Century Gothic"/>
        </w:rPr>
        <w:t xml:space="preserve"> </w:t>
      </w:r>
      <w:r w:rsidRPr="00E63A44">
        <w:rPr>
          <w:rFonts w:ascii="Century Gothic" w:hAnsi="Century Gothic"/>
        </w:rPr>
        <w:t>specify</w:t>
      </w:r>
      <w:r w:rsidRPr="005B72CF">
        <w:rPr>
          <w:rFonts w:ascii="Century Gothic" w:hAnsi="Century Gothic"/>
        </w:rPr>
        <w:t xml:space="preserve"> </w:t>
      </w:r>
      <w:r w:rsidRPr="00E63A44">
        <w:rPr>
          <w:rFonts w:ascii="Century Gothic" w:hAnsi="Century Gothic"/>
        </w:rPr>
        <w:t>on</w:t>
      </w:r>
      <w:r w:rsidRPr="005B72CF">
        <w:rPr>
          <w:rFonts w:ascii="Century Gothic" w:hAnsi="Century Gothic"/>
        </w:rPr>
        <w:t xml:space="preserve"> </w:t>
      </w:r>
      <w:r w:rsidRPr="00E63A44">
        <w:rPr>
          <w:rFonts w:ascii="Century Gothic" w:hAnsi="Century Gothic"/>
        </w:rPr>
        <w:t>the</w:t>
      </w:r>
      <w:r w:rsidRPr="005B72CF">
        <w:rPr>
          <w:rFonts w:ascii="Century Gothic" w:hAnsi="Century Gothic"/>
        </w:rPr>
        <w:t xml:space="preserve"> </w:t>
      </w:r>
      <w:r w:rsidRPr="00E63A44">
        <w:rPr>
          <w:rFonts w:ascii="Century Gothic" w:hAnsi="Century Gothic"/>
        </w:rPr>
        <w:t>application</w:t>
      </w:r>
      <w:r w:rsidRPr="005B72CF">
        <w:rPr>
          <w:rFonts w:ascii="Century Gothic" w:hAnsi="Century Gothic"/>
        </w:rPr>
        <w:t xml:space="preserve"> </w:t>
      </w:r>
      <w:r w:rsidRPr="00E63A44">
        <w:rPr>
          <w:rFonts w:ascii="Century Gothic" w:hAnsi="Century Gothic"/>
        </w:rPr>
        <w:t>form.</w:t>
      </w:r>
      <w:r w:rsidRPr="005B72CF">
        <w:rPr>
          <w:rFonts w:ascii="Century Gothic" w:hAnsi="Century Gothic"/>
        </w:rPr>
        <w:t xml:space="preserve"> </w:t>
      </w:r>
      <w:r w:rsidRPr="00E63A44">
        <w:rPr>
          <w:rFonts w:ascii="Century Gothic" w:hAnsi="Century Gothic"/>
        </w:rPr>
        <w:t>Please contact</w:t>
      </w:r>
      <w:r w:rsidRPr="005B72CF">
        <w:rPr>
          <w:rFonts w:ascii="Century Gothic" w:hAnsi="Century Gothic"/>
        </w:rPr>
        <w:t xml:space="preserve"> </w:t>
      </w:r>
      <w:r w:rsidRPr="00E63A44">
        <w:rPr>
          <w:rFonts w:ascii="Century Gothic" w:hAnsi="Century Gothic"/>
        </w:rPr>
        <w:t>Natalie</w:t>
      </w:r>
      <w:r w:rsidRPr="005B72CF">
        <w:rPr>
          <w:rFonts w:ascii="Century Gothic" w:hAnsi="Century Gothic"/>
        </w:rPr>
        <w:t xml:space="preserve"> </w:t>
      </w:r>
      <w:r w:rsidRPr="00E63A44">
        <w:rPr>
          <w:rFonts w:ascii="Century Gothic" w:hAnsi="Century Gothic"/>
        </w:rPr>
        <w:t>Harris</w:t>
      </w:r>
      <w:r w:rsidRPr="005B72CF">
        <w:rPr>
          <w:rFonts w:ascii="Century Gothic" w:hAnsi="Century Gothic"/>
        </w:rPr>
        <w:t xml:space="preserve"> </w:t>
      </w:r>
      <w:r w:rsidRPr="00E63A44">
        <w:rPr>
          <w:rFonts w:ascii="Century Gothic" w:hAnsi="Century Gothic"/>
        </w:rPr>
        <w:t>if</w:t>
      </w:r>
      <w:r w:rsidRPr="005B72CF">
        <w:rPr>
          <w:rFonts w:ascii="Century Gothic" w:hAnsi="Century Gothic"/>
        </w:rPr>
        <w:t xml:space="preserve"> </w:t>
      </w:r>
      <w:r w:rsidRPr="00E63A44">
        <w:rPr>
          <w:rFonts w:ascii="Century Gothic" w:hAnsi="Century Gothic"/>
        </w:rPr>
        <w:t>you</w:t>
      </w:r>
      <w:r w:rsidRPr="005B72CF">
        <w:rPr>
          <w:rFonts w:ascii="Century Gothic" w:hAnsi="Century Gothic"/>
        </w:rPr>
        <w:t xml:space="preserve"> </w:t>
      </w:r>
      <w:r w:rsidRPr="00E63A44">
        <w:rPr>
          <w:rFonts w:ascii="Century Gothic" w:hAnsi="Century Gothic"/>
        </w:rPr>
        <w:t>need to</w:t>
      </w:r>
      <w:r w:rsidRPr="005B72CF">
        <w:rPr>
          <w:rFonts w:ascii="Century Gothic" w:hAnsi="Century Gothic"/>
        </w:rPr>
        <w:t xml:space="preserve"> </w:t>
      </w:r>
      <w:r w:rsidRPr="00E63A44">
        <w:rPr>
          <w:rFonts w:ascii="Century Gothic" w:hAnsi="Century Gothic"/>
        </w:rPr>
        <w:t>discuss</w:t>
      </w:r>
      <w:r w:rsidRPr="005B72CF">
        <w:rPr>
          <w:rFonts w:ascii="Century Gothic" w:hAnsi="Century Gothic"/>
        </w:rPr>
        <w:t xml:space="preserve"> </w:t>
      </w:r>
      <w:r w:rsidRPr="00E63A44">
        <w:rPr>
          <w:rFonts w:ascii="Century Gothic" w:hAnsi="Century Gothic"/>
        </w:rPr>
        <w:t>this</w:t>
      </w:r>
      <w:r w:rsidRPr="005B72CF">
        <w:rPr>
          <w:rFonts w:ascii="Century Gothic" w:hAnsi="Century Gothic"/>
        </w:rPr>
        <w:t xml:space="preserve"> </w:t>
      </w:r>
      <w:r w:rsidRPr="00E63A44">
        <w:rPr>
          <w:rFonts w:ascii="Century Gothic" w:hAnsi="Century Gothic"/>
        </w:rPr>
        <w:t>in</w:t>
      </w:r>
      <w:r w:rsidRPr="005B72CF">
        <w:rPr>
          <w:rFonts w:ascii="Century Gothic" w:hAnsi="Century Gothic"/>
        </w:rPr>
        <w:t xml:space="preserve"> </w:t>
      </w:r>
      <w:r w:rsidRPr="00E63A44">
        <w:rPr>
          <w:rFonts w:ascii="Century Gothic" w:hAnsi="Century Gothic"/>
        </w:rPr>
        <w:t>any</w:t>
      </w:r>
      <w:r w:rsidRPr="005B72CF">
        <w:rPr>
          <w:rFonts w:ascii="Century Gothic" w:hAnsi="Century Gothic"/>
        </w:rPr>
        <w:t xml:space="preserve"> </w:t>
      </w:r>
      <w:r w:rsidRPr="00E63A44">
        <w:rPr>
          <w:rFonts w:ascii="Century Gothic" w:hAnsi="Century Gothic"/>
        </w:rPr>
        <w:t>detail.</w:t>
      </w:r>
      <w:r w:rsidRPr="005B72CF">
        <w:rPr>
          <w:rFonts w:ascii="Century Gothic" w:hAnsi="Century Gothic"/>
        </w:rPr>
        <w:t xml:space="preserve"> </w:t>
      </w:r>
      <w:r w:rsidRPr="00E63A44">
        <w:rPr>
          <w:rFonts w:ascii="Century Gothic" w:hAnsi="Century Gothic"/>
        </w:rPr>
        <w:t>We</w:t>
      </w:r>
      <w:r w:rsidRPr="005B72CF">
        <w:rPr>
          <w:rFonts w:ascii="Century Gothic" w:hAnsi="Century Gothic"/>
        </w:rPr>
        <w:t xml:space="preserve"> </w:t>
      </w:r>
      <w:r w:rsidRPr="00E63A44">
        <w:rPr>
          <w:rFonts w:ascii="Century Gothic" w:hAnsi="Century Gothic"/>
        </w:rPr>
        <w:t>will</w:t>
      </w:r>
      <w:r w:rsidRPr="005B72CF">
        <w:rPr>
          <w:rFonts w:ascii="Century Gothic" w:hAnsi="Century Gothic"/>
        </w:rPr>
        <w:t xml:space="preserve"> </w:t>
      </w:r>
      <w:r w:rsidRPr="00E63A44">
        <w:rPr>
          <w:rFonts w:ascii="Century Gothic" w:hAnsi="Century Gothic"/>
        </w:rPr>
        <w:t>consider</w:t>
      </w:r>
      <w:r w:rsidRPr="005B72CF">
        <w:rPr>
          <w:rFonts w:ascii="Century Gothic" w:hAnsi="Century Gothic"/>
        </w:rPr>
        <w:t xml:space="preserve"> </w:t>
      </w:r>
      <w:r w:rsidRPr="00E63A44">
        <w:rPr>
          <w:rFonts w:ascii="Century Gothic" w:hAnsi="Century Gothic"/>
        </w:rPr>
        <w:t>any</w:t>
      </w:r>
      <w:r w:rsidRPr="005B72CF">
        <w:rPr>
          <w:rFonts w:ascii="Century Gothic" w:hAnsi="Century Gothic"/>
        </w:rPr>
        <w:t xml:space="preserve"> </w:t>
      </w:r>
      <w:r w:rsidRPr="00E63A44">
        <w:rPr>
          <w:rFonts w:ascii="Century Gothic" w:hAnsi="Century Gothic"/>
        </w:rPr>
        <w:t>reasonable</w:t>
      </w:r>
      <w:r w:rsidRPr="005B72CF">
        <w:rPr>
          <w:rFonts w:ascii="Century Gothic" w:hAnsi="Century Gothic"/>
        </w:rPr>
        <w:t xml:space="preserve"> </w:t>
      </w:r>
      <w:r w:rsidRPr="00E63A44">
        <w:rPr>
          <w:rFonts w:ascii="Century Gothic" w:hAnsi="Century Gothic"/>
        </w:rPr>
        <w:t>adjustment under</w:t>
      </w:r>
      <w:r w:rsidRPr="005B72CF">
        <w:rPr>
          <w:rFonts w:ascii="Century Gothic" w:hAnsi="Century Gothic"/>
        </w:rPr>
        <w:t xml:space="preserve"> </w:t>
      </w:r>
      <w:r w:rsidRPr="00E63A44">
        <w:rPr>
          <w:rFonts w:ascii="Century Gothic" w:hAnsi="Century Gothic"/>
        </w:rPr>
        <w:t>the</w:t>
      </w:r>
      <w:r w:rsidRPr="005B72CF">
        <w:rPr>
          <w:rFonts w:ascii="Century Gothic" w:hAnsi="Century Gothic"/>
        </w:rPr>
        <w:t xml:space="preserve"> </w:t>
      </w:r>
      <w:r w:rsidRPr="00E63A44">
        <w:rPr>
          <w:rFonts w:ascii="Century Gothic" w:hAnsi="Century Gothic"/>
        </w:rPr>
        <w:t>terms</w:t>
      </w:r>
      <w:r w:rsidRPr="005B72CF">
        <w:rPr>
          <w:rFonts w:ascii="Century Gothic" w:hAnsi="Century Gothic"/>
        </w:rPr>
        <w:t xml:space="preserve"> </w:t>
      </w:r>
      <w:r w:rsidRPr="00E63A44">
        <w:rPr>
          <w:rFonts w:ascii="Century Gothic" w:hAnsi="Century Gothic"/>
        </w:rPr>
        <w:t>of</w:t>
      </w:r>
      <w:r w:rsidRPr="005B72CF">
        <w:rPr>
          <w:rFonts w:ascii="Century Gothic" w:hAnsi="Century Gothic"/>
        </w:rPr>
        <w:t xml:space="preserve"> </w:t>
      </w:r>
      <w:r w:rsidRPr="00E63A44">
        <w:rPr>
          <w:rFonts w:ascii="Century Gothic" w:hAnsi="Century Gothic"/>
        </w:rPr>
        <w:t>the</w:t>
      </w:r>
      <w:r w:rsidRPr="005B72CF">
        <w:rPr>
          <w:rFonts w:ascii="Century Gothic" w:hAnsi="Century Gothic"/>
        </w:rPr>
        <w:t xml:space="preserve"> </w:t>
      </w:r>
      <w:r w:rsidRPr="00E63A44">
        <w:rPr>
          <w:rFonts w:ascii="Century Gothic" w:hAnsi="Century Gothic"/>
        </w:rPr>
        <w:t>Act</w:t>
      </w:r>
      <w:r w:rsidRPr="005B72CF">
        <w:rPr>
          <w:rFonts w:ascii="Century Gothic" w:hAnsi="Century Gothic"/>
        </w:rPr>
        <w:t xml:space="preserve"> </w:t>
      </w:r>
      <w:r w:rsidRPr="00E63A44">
        <w:rPr>
          <w:rFonts w:ascii="Century Gothic" w:hAnsi="Century Gothic"/>
        </w:rPr>
        <w:t>to</w:t>
      </w:r>
      <w:r w:rsidRPr="005B72CF">
        <w:rPr>
          <w:rFonts w:ascii="Century Gothic" w:hAnsi="Century Gothic"/>
        </w:rPr>
        <w:t xml:space="preserve"> </w:t>
      </w:r>
      <w:r w:rsidRPr="00E63A44">
        <w:rPr>
          <w:rFonts w:ascii="Century Gothic" w:hAnsi="Century Gothic"/>
        </w:rPr>
        <w:t>enable</w:t>
      </w:r>
      <w:r w:rsidRPr="005B72CF">
        <w:rPr>
          <w:rFonts w:ascii="Century Gothic" w:hAnsi="Century Gothic"/>
        </w:rPr>
        <w:t xml:space="preserve"> </w:t>
      </w:r>
      <w:r w:rsidRPr="00E63A44">
        <w:rPr>
          <w:rFonts w:ascii="Century Gothic" w:hAnsi="Century Gothic"/>
        </w:rPr>
        <w:t>an</w:t>
      </w:r>
      <w:r w:rsidRPr="005B72CF">
        <w:rPr>
          <w:rFonts w:ascii="Century Gothic" w:hAnsi="Century Gothic"/>
        </w:rPr>
        <w:t xml:space="preserve"> </w:t>
      </w:r>
      <w:r w:rsidRPr="00E63A44">
        <w:rPr>
          <w:rFonts w:ascii="Century Gothic" w:hAnsi="Century Gothic"/>
        </w:rPr>
        <w:t>applicant</w:t>
      </w:r>
      <w:r w:rsidRPr="005B72CF">
        <w:rPr>
          <w:rFonts w:ascii="Century Gothic" w:hAnsi="Century Gothic"/>
        </w:rPr>
        <w:t xml:space="preserve"> </w:t>
      </w:r>
      <w:r w:rsidRPr="00E63A44">
        <w:rPr>
          <w:rFonts w:ascii="Century Gothic" w:hAnsi="Century Gothic"/>
        </w:rPr>
        <w:t>with</w:t>
      </w:r>
      <w:r w:rsidRPr="005B72CF">
        <w:rPr>
          <w:rFonts w:ascii="Century Gothic" w:hAnsi="Century Gothic"/>
        </w:rPr>
        <w:t xml:space="preserve"> </w:t>
      </w:r>
      <w:r w:rsidRPr="00E63A44">
        <w:rPr>
          <w:rFonts w:ascii="Century Gothic" w:hAnsi="Century Gothic"/>
        </w:rPr>
        <w:t>a</w:t>
      </w:r>
      <w:r w:rsidRPr="005B72CF">
        <w:rPr>
          <w:rFonts w:ascii="Century Gothic" w:hAnsi="Century Gothic"/>
        </w:rPr>
        <w:t xml:space="preserve"> </w:t>
      </w:r>
      <w:r w:rsidRPr="00E63A44">
        <w:rPr>
          <w:rFonts w:ascii="Century Gothic" w:hAnsi="Century Gothic"/>
        </w:rPr>
        <w:t>disability</w:t>
      </w:r>
      <w:r w:rsidRPr="005B72CF">
        <w:rPr>
          <w:rFonts w:ascii="Century Gothic" w:hAnsi="Century Gothic"/>
        </w:rPr>
        <w:t xml:space="preserve"> </w:t>
      </w:r>
      <w:r w:rsidRPr="00E63A44">
        <w:rPr>
          <w:rFonts w:ascii="Century Gothic" w:hAnsi="Century Gothic"/>
        </w:rPr>
        <w:t>(as</w:t>
      </w:r>
      <w:r w:rsidRPr="005B72CF">
        <w:rPr>
          <w:rFonts w:ascii="Century Gothic" w:hAnsi="Century Gothic"/>
        </w:rPr>
        <w:t xml:space="preserve"> </w:t>
      </w:r>
      <w:r w:rsidRPr="00E63A44">
        <w:rPr>
          <w:rFonts w:ascii="Century Gothic" w:hAnsi="Century Gothic"/>
        </w:rPr>
        <w:t>defined</w:t>
      </w:r>
      <w:r w:rsidRPr="005B72CF">
        <w:rPr>
          <w:rFonts w:ascii="Century Gothic" w:hAnsi="Century Gothic"/>
        </w:rPr>
        <w:t xml:space="preserve"> </w:t>
      </w:r>
      <w:r w:rsidRPr="00E63A44">
        <w:rPr>
          <w:rFonts w:ascii="Century Gothic" w:hAnsi="Century Gothic"/>
        </w:rPr>
        <w:t>under</w:t>
      </w:r>
      <w:r w:rsidRPr="005B72CF">
        <w:rPr>
          <w:rFonts w:ascii="Century Gothic" w:hAnsi="Century Gothic"/>
        </w:rPr>
        <w:t xml:space="preserve"> </w:t>
      </w:r>
      <w:r w:rsidRPr="00E63A44">
        <w:rPr>
          <w:rFonts w:ascii="Century Gothic" w:hAnsi="Century Gothic"/>
        </w:rPr>
        <w:t>the</w:t>
      </w:r>
      <w:r w:rsidRPr="005B72CF">
        <w:rPr>
          <w:rFonts w:ascii="Century Gothic" w:hAnsi="Century Gothic"/>
        </w:rPr>
        <w:t xml:space="preserve"> </w:t>
      </w:r>
      <w:r w:rsidRPr="00E63A44">
        <w:rPr>
          <w:rFonts w:ascii="Century Gothic" w:hAnsi="Century Gothic"/>
        </w:rPr>
        <w:t>Act)</w:t>
      </w:r>
      <w:r w:rsidRPr="005B72CF">
        <w:rPr>
          <w:rFonts w:ascii="Century Gothic" w:hAnsi="Century Gothic"/>
        </w:rPr>
        <w:t xml:space="preserve"> </w:t>
      </w:r>
      <w:r w:rsidRPr="00E63A44">
        <w:rPr>
          <w:rFonts w:ascii="Century Gothic" w:hAnsi="Century Gothic"/>
        </w:rPr>
        <w:t>to</w:t>
      </w:r>
      <w:r w:rsidRPr="005B72CF">
        <w:rPr>
          <w:rFonts w:ascii="Century Gothic" w:hAnsi="Century Gothic"/>
        </w:rPr>
        <w:t xml:space="preserve"> </w:t>
      </w:r>
      <w:r w:rsidRPr="00E63A44">
        <w:rPr>
          <w:rFonts w:ascii="Century Gothic" w:hAnsi="Century Gothic"/>
        </w:rPr>
        <w:t>meet</w:t>
      </w:r>
      <w:r w:rsidRPr="005B72CF">
        <w:rPr>
          <w:rFonts w:ascii="Century Gothic" w:hAnsi="Century Gothic"/>
        </w:rPr>
        <w:t xml:space="preserve"> </w:t>
      </w:r>
      <w:r w:rsidRPr="00E63A44">
        <w:rPr>
          <w:rFonts w:ascii="Century Gothic" w:hAnsi="Century Gothic"/>
        </w:rPr>
        <w:t>the requirements of the post.</w:t>
      </w:r>
    </w:p>
    <w:p w14:paraId="4C6241B2" w14:textId="0F23568C" w:rsidR="00C102E6" w:rsidRPr="00E63A44" w:rsidRDefault="00C102E6" w:rsidP="006E77B2">
      <w:pPr>
        <w:spacing w:before="1" w:line="245" w:lineRule="exact"/>
        <w:rPr>
          <w:rFonts w:ascii="Century Gothic" w:hAnsi="Century Gothic"/>
        </w:rPr>
      </w:pPr>
      <w:r w:rsidRPr="00E63A44">
        <w:rPr>
          <w:rFonts w:ascii="Century Gothic" w:hAnsi="Century Gothic"/>
          <w:b/>
        </w:rPr>
        <w:t>Disclosure</w:t>
      </w:r>
      <w:r w:rsidRPr="00E63A44">
        <w:rPr>
          <w:rFonts w:ascii="Century Gothic" w:hAnsi="Century Gothic"/>
          <w:b/>
          <w:spacing w:val="-9"/>
        </w:rPr>
        <w:t xml:space="preserve"> </w:t>
      </w:r>
      <w:r w:rsidRPr="00E63A44">
        <w:rPr>
          <w:rFonts w:ascii="Century Gothic" w:hAnsi="Century Gothic"/>
          <w:b/>
        </w:rPr>
        <w:t>of</w:t>
      </w:r>
      <w:r w:rsidRPr="00E63A44">
        <w:rPr>
          <w:rFonts w:ascii="Century Gothic" w:hAnsi="Century Gothic"/>
          <w:b/>
          <w:spacing w:val="-7"/>
        </w:rPr>
        <w:t xml:space="preserve"> </w:t>
      </w:r>
      <w:r w:rsidRPr="00E63A44">
        <w:rPr>
          <w:rFonts w:ascii="Century Gothic" w:hAnsi="Century Gothic"/>
          <w:b/>
        </w:rPr>
        <w:t>a</w:t>
      </w:r>
      <w:r w:rsidRPr="00E63A44">
        <w:rPr>
          <w:rFonts w:ascii="Century Gothic" w:hAnsi="Century Gothic"/>
          <w:b/>
          <w:spacing w:val="-8"/>
        </w:rPr>
        <w:t xml:space="preserve"> </w:t>
      </w:r>
      <w:r w:rsidRPr="00E63A44">
        <w:rPr>
          <w:rFonts w:ascii="Century Gothic" w:hAnsi="Century Gothic"/>
          <w:b/>
        </w:rPr>
        <w:t>criminal</w:t>
      </w:r>
      <w:r w:rsidRPr="00E63A44">
        <w:rPr>
          <w:rFonts w:ascii="Century Gothic" w:hAnsi="Century Gothic"/>
          <w:b/>
          <w:spacing w:val="-5"/>
        </w:rPr>
        <w:t xml:space="preserve"> </w:t>
      </w:r>
      <w:r w:rsidRPr="00E63A44">
        <w:rPr>
          <w:rFonts w:ascii="Century Gothic" w:hAnsi="Century Gothic"/>
          <w:b/>
          <w:spacing w:val="-2"/>
        </w:rPr>
        <w:t>record</w:t>
      </w:r>
      <w:r w:rsidR="006E77B2" w:rsidRPr="00E63A44">
        <w:rPr>
          <w:rFonts w:ascii="Century Gothic" w:hAnsi="Century Gothic"/>
          <w:b/>
          <w:spacing w:val="-2"/>
        </w:rPr>
        <w:br/>
      </w:r>
      <w:r w:rsidRPr="00E63A44">
        <w:rPr>
          <w:rFonts w:ascii="Century Gothic" w:hAnsi="Century Gothic"/>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5AEEC199" w14:textId="3031D1D4" w:rsidR="00C102E6" w:rsidRPr="00E63A44" w:rsidRDefault="00C102E6" w:rsidP="004E55B4">
      <w:pPr>
        <w:rPr>
          <w:rFonts w:ascii="Century Gothic" w:hAnsi="Century Gothic"/>
        </w:rPr>
      </w:pPr>
      <w:r w:rsidRPr="00E63A44">
        <w:rPr>
          <w:rFonts w:ascii="Century Gothic" w:hAnsi="Century Gothic"/>
        </w:rPr>
        <w:t>Please</w:t>
      </w:r>
      <w:r w:rsidRPr="00E63A44">
        <w:rPr>
          <w:rFonts w:ascii="Century Gothic" w:hAnsi="Century Gothic"/>
          <w:spacing w:val="-8"/>
        </w:rPr>
        <w:t xml:space="preserve"> </w:t>
      </w:r>
      <w:r w:rsidRPr="00E63A44">
        <w:rPr>
          <w:rFonts w:ascii="Century Gothic" w:hAnsi="Century Gothic"/>
        </w:rPr>
        <w:t>return</w:t>
      </w:r>
      <w:r w:rsidRPr="00E63A44">
        <w:rPr>
          <w:rFonts w:ascii="Century Gothic" w:hAnsi="Century Gothic"/>
          <w:spacing w:val="-6"/>
        </w:rPr>
        <w:t xml:space="preserve"> </w:t>
      </w:r>
      <w:r w:rsidRPr="00E63A44">
        <w:rPr>
          <w:rFonts w:ascii="Century Gothic" w:hAnsi="Century Gothic"/>
        </w:rPr>
        <w:t>all</w:t>
      </w:r>
      <w:r w:rsidRPr="00E63A44">
        <w:rPr>
          <w:rFonts w:ascii="Century Gothic" w:hAnsi="Century Gothic"/>
          <w:spacing w:val="-6"/>
        </w:rPr>
        <w:t xml:space="preserve"> </w:t>
      </w:r>
      <w:r w:rsidRPr="00E63A44">
        <w:rPr>
          <w:rFonts w:ascii="Century Gothic" w:hAnsi="Century Gothic"/>
        </w:rPr>
        <w:t>completed</w:t>
      </w:r>
      <w:r w:rsidRPr="00E63A44">
        <w:rPr>
          <w:rFonts w:ascii="Century Gothic" w:hAnsi="Century Gothic"/>
          <w:spacing w:val="-7"/>
        </w:rPr>
        <w:t xml:space="preserve"> </w:t>
      </w:r>
      <w:r w:rsidRPr="00E63A44">
        <w:rPr>
          <w:rFonts w:ascii="Century Gothic" w:hAnsi="Century Gothic"/>
        </w:rPr>
        <w:t>documents</w:t>
      </w:r>
      <w:r w:rsidRPr="00E63A44">
        <w:rPr>
          <w:rFonts w:ascii="Century Gothic" w:hAnsi="Century Gothic"/>
          <w:spacing w:val="-6"/>
        </w:rPr>
        <w:t xml:space="preserve"> </w:t>
      </w:r>
      <w:r w:rsidRPr="00E63A44">
        <w:rPr>
          <w:rFonts w:ascii="Century Gothic" w:hAnsi="Century Gothic"/>
        </w:rPr>
        <w:t>to</w:t>
      </w:r>
      <w:r w:rsidRPr="00E63A44">
        <w:rPr>
          <w:rFonts w:ascii="Century Gothic" w:hAnsi="Century Gothic"/>
          <w:spacing w:val="-4"/>
        </w:rPr>
        <w:t xml:space="preserve"> </w:t>
      </w:r>
      <w:hyperlink r:id="rId29">
        <w:r w:rsidRPr="00E63A44">
          <w:rPr>
            <w:rFonts w:ascii="Century Gothic" w:hAnsi="Century Gothic"/>
            <w:color w:val="0000FF"/>
            <w:u w:val="single" w:color="0000FF"/>
          </w:rPr>
          <w:t>n.harris@focus-trust.co.uk</w:t>
        </w:r>
      </w:hyperlink>
      <w:r w:rsidRPr="00E63A44">
        <w:rPr>
          <w:rFonts w:ascii="Century Gothic" w:hAnsi="Century Gothic"/>
          <w:color w:val="0000FF"/>
          <w:spacing w:val="43"/>
        </w:rPr>
        <w:t xml:space="preserve"> </w:t>
      </w:r>
      <w:r w:rsidR="00E63A44" w:rsidRPr="00E63A44">
        <w:rPr>
          <w:rFonts w:ascii="Century Gothic" w:hAnsi="Century Gothic"/>
        </w:rPr>
        <w:t>(Chief Operating O</w:t>
      </w:r>
      <w:r w:rsidR="00E63A44">
        <w:rPr>
          <w:rFonts w:ascii="Century Gothic" w:hAnsi="Century Gothic"/>
        </w:rPr>
        <w:t>f</w:t>
      </w:r>
      <w:r w:rsidR="00E63A44" w:rsidRPr="00E63A44">
        <w:rPr>
          <w:rFonts w:ascii="Century Gothic" w:hAnsi="Century Gothic"/>
        </w:rPr>
        <w:t xml:space="preserve">ficer) </w:t>
      </w:r>
      <w:r w:rsidRPr="00E63A44">
        <w:rPr>
          <w:rFonts w:ascii="Century Gothic" w:hAnsi="Century Gothic"/>
        </w:rPr>
        <w:t xml:space="preserve">by </w:t>
      </w:r>
      <w:r w:rsidR="00111E95">
        <w:rPr>
          <w:rFonts w:ascii="Century Gothic" w:hAnsi="Century Gothic"/>
        </w:rPr>
        <w:t xml:space="preserve">27 March at 10am. </w:t>
      </w:r>
      <w:r w:rsidR="004E55B4" w:rsidRPr="00E63A44">
        <w:rPr>
          <w:rFonts w:ascii="Century Gothic" w:hAnsi="Century Gothic"/>
        </w:rPr>
        <w:t xml:space="preserve"> </w:t>
      </w:r>
    </w:p>
    <w:p w14:paraId="1B36572C" w14:textId="77777777" w:rsidR="00E7485C" w:rsidRPr="00E63A44" w:rsidRDefault="00C102E6" w:rsidP="004E55B4">
      <w:pPr>
        <w:spacing w:line="242" w:lineRule="auto"/>
        <w:ind w:right="1881"/>
        <w:jc w:val="both"/>
        <w:rPr>
          <w:rFonts w:ascii="Century Gothic" w:hAnsi="Century Gothic"/>
          <w:b/>
        </w:rPr>
      </w:pPr>
      <w:r w:rsidRPr="00E63A44">
        <w:rPr>
          <w:rFonts w:ascii="Century Gothic" w:hAnsi="Century Gothic"/>
          <w:b/>
        </w:rPr>
        <w:t xml:space="preserve">Thank you for taking the time to read this information pack. </w:t>
      </w:r>
    </w:p>
    <w:p w14:paraId="68DC158F" w14:textId="20179C1C" w:rsidR="0C3B51E6" w:rsidRPr="00E63A44" w:rsidRDefault="00C102E6" w:rsidP="004E55B4">
      <w:pPr>
        <w:spacing w:line="242" w:lineRule="auto"/>
        <w:ind w:right="1881"/>
        <w:jc w:val="both"/>
      </w:pPr>
      <w:r w:rsidRPr="00E63A44">
        <w:rPr>
          <w:rFonts w:ascii="Century Gothic" w:hAnsi="Century Gothic"/>
          <w:b/>
        </w:rPr>
        <w:t>We</w:t>
      </w:r>
      <w:r w:rsidRPr="00E63A44">
        <w:rPr>
          <w:rFonts w:ascii="Century Gothic" w:hAnsi="Century Gothic"/>
          <w:b/>
          <w:spacing w:val="-4"/>
        </w:rPr>
        <w:t xml:space="preserve"> </w:t>
      </w:r>
      <w:r w:rsidRPr="00E63A44">
        <w:rPr>
          <w:rFonts w:ascii="Century Gothic" w:hAnsi="Century Gothic"/>
          <w:b/>
        </w:rPr>
        <w:t>wish</w:t>
      </w:r>
      <w:r w:rsidRPr="00E63A44">
        <w:rPr>
          <w:rFonts w:ascii="Century Gothic" w:hAnsi="Century Gothic"/>
          <w:b/>
          <w:spacing w:val="-2"/>
        </w:rPr>
        <w:t xml:space="preserve"> </w:t>
      </w:r>
      <w:r w:rsidRPr="00E63A44">
        <w:rPr>
          <w:rFonts w:ascii="Century Gothic" w:hAnsi="Century Gothic"/>
          <w:b/>
        </w:rPr>
        <w:t>you</w:t>
      </w:r>
      <w:r w:rsidRPr="00E63A44">
        <w:rPr>
          <w:rFonts w:ascii="Century Gothic" w:hAnsi="Century Gothic"/>
          <w:b/>
          <w:spacing w:val="-4"/>
        </w:rPr>
        <w:t xml:space="preserve"> </w:t>
      </w:r>
      <w:r w:rsidR="00E7485C" w:rsidRPr="00E63A44">
        <w:rPr>
          <w:rFonts w:ascii="Century Gothic" w:hAnsi="Century Gothic"/>
          <w:b/>
          <w:spacing w:val="-4"/>
        </w:rPr>
        <w:t>e</w:t>
      </w:r>
      <w:r w:rsidRPr="00E63A44">
        <w:rPr>
          <w:rFonts w:ascii="Century Gothic" w:hAnsi="Century Gothic"/>
          <w:b/>
        </w:rPr>
        <w:t>very</w:t>
      </w:r>
      <w:r w:rsidRPr="00E63A44">
        <w:rPr>
          <w:rFonts w:ascii="Century Gothic" w:hAnsi="Century Gothic"/>
          <w:b/>
          <w:spacing w:val="-3"/>
        </w:rPr>
        <w:t xml:space="preserve"> </w:t>
      </w:r>
      <w:r w:rsidRPr="00E63A44">
        <w:rPr>
          <w:rFonts w:ascii="Century Gothic" w:hAnsi="Century Gothic"/>
          <w:b/>
        </w:rPr>
        <w:t>success</w:t>
      </w:r>
      <w:r w:rsidRPr="00E63A44">
        <w:rPr>
          <w:rFonts w:ascii="Century Gothic" w:hAnsi="Century Gothic"/>
          <w:b/>
          <w:spacing w:val="-2"/>
        </w:rPr>
        <w:t xml:space="preserve"> </w:t>
      </w:r>
      <w:r w:rsidRPr="00E63A44">
        <w:rPr>
          <w:rFonts w:ascii="Century Gothic" w:hAnsi="Century Gothic"/>
          <w:b/>
        </w:rPr>
        <w:t>in</w:t>
      </w:r>
      <w:r w:rsidRPr="00E63A44">
        <w:rPr>
          <w:rFonts w:ascii="Century Gothic" w:hAnsi="Century Gothic"/>
          <w:b/>
          <w:spacing w:val="-5"/>
        </w:rPr>
        <w:t xml:space="preserve"> </w:t>
      </w:r>
      <w:r w:rsidRPr="00E63A44">
        <w:rPr>
          <w:rFonts w:ascii="Century Gothic" w:hAnsi="Century Gothic"/>
          <w:b/>
        </w:rPr>
        <w:t>any</w:t>
      </w:r>
      <w:r w:rsidRPr="00E63A44">
        <w:rPr>
          <w:rFonts w:ascii="Century Gothic" w:hAnsi="Century Gothic"/>
          <w:b/>
          <w:spacing w:val="-5"/>
        </w:rPr>
        <w:t xml:space="preserve"> </w:t>
      </w:r>
      <w:r w:rsidRPr="00E63A44">
        <w:rPr>
          <w:rFonts w:ascii="Century Gothic" w:hAnsi="Century Gothic"/>
          <w:b/>
        </w:rPr>
        <w:t>application</w:t>
      </w:r>
      <w:r w:rsidRPr="00E63A44">
        <w:rPr>
          <w:rFonts w:ascii="Century Gothic" w:hAnsi="Century Gothic"/>
          <w:b/>
          <w:spacing w:val="-2"/>
        </w:rPr>
        <w:t xml:space="preserve"> </w:t>
      </w:r>
      <w:r w:rsidRPr="00E63A44">
        <w:rPr>
          <w:rFonts w:ascii="Century Gothic" w:hAnsi="Century Gothic"/>
          <w:b/>
        </w:rPr>
        <w:t>you</w:t>
      </w:r>
      <w:r w:rsidRPr="00E63A44">
        <w:rPr>
          <w:rFonts w:ascii="Century Gothic" w:hAnsi="Century Gothic"/>
          <w:b/>
          <w:spacing w:val="-4"/>
        </w:rPr>
        <w:t xml:space="preserve"> </w:t>
      </w:r>
      <w:r w:rsidRPr="00E63A44">
        <w:rPr>
          <w:rFonts w:ascii="Century Gothic" w:hAnsi="Century Gothic"/>
          <w:b/>
        </w:rPr>
        <w:t>may</w:t>
      </w:r>
      <w:r w:rsidRPr="00E63A44">
        <w:rPr>
          <w:rFonts w:ascii="Century Gothic" w:hAnsi="Century Gothic"/>
          <w:b/>
          <w:spacing w:val="-2"/>
        </w:rPr>
        <w:t xml:space="preserve"> </w:t>
      </w:r>
      <w:r w:rsidRPr="00E63A44">
        <w:rPr>
          <w:rFonts w:ascii="Century Gothic" w:hAnsi="Century Gothic"/>
          <w:b/>
        </w:rPr>
        <w:t>make.</w:t>
      </w:r>
    </w:p>
    <w:sectPr w:rsidR="0C3B51E6" w:rsidRPr="00E63A44" w:rsidSect="00190124">
      <w:footerReference w:type="default" r:id="rId30"/>
      <w:pgSz w:w="11906" w:h="16838"/>
      <w:pgMar w:top="851" w:right="849"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45A81" w14:textId="77777777" w:rsidR="00D675CE" w:rsidRDefault="00D675CE" w:rsidP="00AD59D0">
      <w:pPr>
        <w:spacing w:after="0" w:line="240" w:lineRule="auto"/>
      </w:pPr>
      <w:r>
        <w:separator/>
      </w:r>
    </w:p>
  </w:endnote>
  <w:endnote w:type="continuationSeparator" w:id="0">
    <w:p w14:paraId="655AF2F7" w14:textId="77777777" w:rsidR="00D675CE" w:rsidRDefault="00D675CE" w:rsidP="00AD5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5C2F7" w14:textId="77777777" w:rsidR="00C102E6" w:rsidRDefault="00C102E6">
    <w:pPr>
      <w:pStyle w:val="BodyText"/>
      <w:spacing w:line="14" w:lineRule="auto"/>
      <w:rPr>
        <w:sz w:val="20"/>
      </w:rPr>
    </w:pPr>
    <w:r>
      <w:rPr>
        <w:noProof/>
      </w:rPr>
      <mc:AlternateContent>
        <mc:Choice Requires="wps">
          <w:drawing>
            <wp:anchor distT="0" distB="0" distL="114300" distR="114300" simplePos="0" relativeHeight="251664384" behindDoc="1" locked="0" layoutInCell="1" allowOverlap="1" wp14:anchorId="6AD6B185" wp14:editId="4965300E">
              <wp:simplePos x="0" y="0"/>
              <wp:positionH relativeFrom="page">
                <wp:posOffset>6873240</wp:posOffset>
              </wp:positionH>
              <wp:positionV relativeFrom="page">
                <wp:posOffset>9932035</wp:posOffset>
              </wp:positionV>
              <wp:extent cx="201930" cy="145415"/>
              <wp:effectExtent l="0" t="0" r="0" b="0"/>
              <wp:wrapNone/>
              <wp:docPr id="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CA537" w14:textId="77777777" w:rsidR="00C102E6" w:rsidRDefault="00C102E6">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Pr>
                              <w:rFonts w:ascii="Cambria"/>
                              <w:spacing w:val="-5"/>
                              <w:sz w:val="16"/>
                            </w:rPr>
                            <w:t>10</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6B185" id="_x0000_t202" coordsize="21600,21600" o:spt="202" path="m,l,21600r21600,l21600,xe">
              <v:stroke joinstyle="miter"/>
              <v:path gradientshapeok="t" o:connecttype="rect"/>
            </v:shapetype>
            <v:shape id="docshape18" o:spid="_x0000_s1029" type="#_x0000_t202" style="position:absolute;margin-left:541.2pt;margin-top:782.05pt;width:15.9pt;height:11.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" filled="f" stroked="f">
              <v:textbox inset="0,0,0,0">
                <w:txbxContent>
                  <w:p w14:paraId="0CECA537" w14:textId="77777777" w:rsidR="00C102E6" w:rsidRDefault="00C102E6">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Pr>
                        <w:rFonts w:ascii="Cambria"/>
                        <w:spacing w:val="-5"/>
                        <w:sz w:val="16"/>
                      </w:rPr>
                      <w:t>10</w:t>
                    </w:r>
                    <w:r>
                      <w:rPr>
                        <w:rFonts w:ascii="Cambria"/>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03D49" w14:textId="77777777" w:rsidR="00B249AC" w:rsidRPr="00A74280" w:rsidRDefault="00B249AC" w:rsidP="00AD59D0">
    <w:pPr>
      <w:pStyle w:val="Footer"/>
      <w:rPr>
        <w:rFonts w:ascii="Century Gothic" w:hAnsi="Century Gothic"/>
        <w:sz w:val="16"/>
        <w:szCs w:val="16"/>
      </w:rPr>
    </w:pPr>
    <w:r>
      <w:rPr>
        <w:rFonts w:ascii="Century Gothic" w:hAnsi="Century Gothic"/>
        <w:sz w:val="16"/>
        <w:szCs w:val="16"/>
      </w:rPr>
      <w:t>© Focus-Trust</w:t>
    </w:r>
  </w:p>
  <w:p w14:paraId="7C203D4A" w14:textId="794D11CD" w:rsidR="00B249AC" w:rsidRDefault="00B249AC">
    <w:pPr>
      <w:pStyle w:val="Footer"/>
    </w:pPr>
    <w:r>
      <w:tab/>
    </w:r>
    <w:r>
      <w:tab/>
    </w:r>
    <w:sdt>
      <w:sdtPr>
        <w:id w:val="349175319"/>
        <w:docPartObj>
          <w:docPartGallery w:val="Page Numbers (Bottom of Page)"/>
          <w:docPartUnique/>
        </w:docPartObj>
      </w:sdtPr>
      <w:sdtEndPr/>
      <w:sdtContent>
        <w:r>
          <w:fldChar w:fldCharType="begin"/>
        </w:r>
        <w:r>
          <w:instrText xml:space="preserve"> PAGE   \* MERGEFORMAT </w:instrText>
        </w:r>
        <w:r>
          <w:fldChar w:fldCharType="separate"/>
        </w:r>
        <w:r w:rsidR="00F447A4">
          <w:rPr>
            <w:noProof/>
          </w:rPr>
          <w:t>4</w:t>
        </w:r>
        <w:r>
          <w:rPr>
            <w:noProof/>
          </w:rPr>
          <w:fldChar w:fldCharType="end"/>
        </w:r>
      </w:sdtContent>
    </w:sdt>
  </w:p>
  <w:p w14:paraId="7C203D4B" w14:textId="77777777" w:rsidR="00B249AC" w:rsidRDefault="00B249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C8919" w14:textId="77777777" w:rsidR="00D675CE" w:rsidRDefault="00D675CE" w:rsidP="00AD59D0">
      <w:pPr>
        <w:spacing w:after="0" w:line="240" w:lineRule="auto"/>
      </w:pPr>
      <w:r>
        <w:separator/>
      </w:r>
    </w:p>
  </w:footnote>
  <w:footnote w:type="continuationSeparator" w:id="0">
    <w:p w14:paraId="09A206E5" w14:textId="77777777" w:rsidR="00D675CE" w:rsidRDefault="00D675CE" w:rsidP="00AD59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2B85" w14:textId="5B5FAA0A" w:rsidR="00C102E6" w:rsidRDefault="00C102E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A14F5"/>
    <w:multiLevelType w:val="hybridMultilevel"/>
    <w:tmpl w:val="74820A48"/>
    <w:lvl w:ilvl="0" w:tplc="DBA29430">
      <w:start w:val="1"/>
      <w:numFmt w:val="bullet"/>
      <w:lvlText w:val="•"/>
      <w:lvlJc w:val="left"/>
      <w:pPr>
        <w:tabs>
          <w:tab w:val="num" w:pos="720"/>
        </w:tabs>
        <w:ind w:left="720" w:hanging="360"/>
      </w:pPr>
      <w:rPr>
        <w:rFonts w:ascii="Arial" w:hAnsi="Arial" w:hint="default"/>
      </w:rPr>
    </w:lvl>
    <w:lvl w:ilvl="1" w:tplc="6248BEB8" w:tentative="1">
      <w:start w:val="1"/>
      <w:numFmt w:val="bullet"/>
      <w:lvlText w:val="•"/>
      <w:lvlJc w:val="left"/>
      <w:pPr>
        <w:tabs>
          <w:tab w:val="num" w:pos="1440"/>
        </w:tabs>
        <w:ind w:left="1440" w:hanging="360"/>
      </w:pPr>
      <w:rPr>
        <w:rFonts w:ascii="Arial" w:hAnsi="Arial" w:hint="default"/>
      </w:rPr>
    </w:lvl>
    <w:lvl w:ilvl="2" w:tplc="2E56EBDC" w:tentative="1">
      <w:start w:val="1"/>
      <w:numFmt w:val="bullet"/>
      <w:lvlText w:val="•"/>
      <w:lvlJc w:val="left"/>
      <w:pPr>
        <w:tabs>
          <w:tab w:val="num" w:pos="2160"/>
        </w:tabs>
        <w:ind w:left="2160" w:hanging="360"/>
      </w:pPr>
      <w:rPr>
        <w:rFonts w:ascii="Arial" w:hAnsi="Arial" w:hint="default"/>
      </w:rPr>
    </w:lvl>
    <w:lvl w:ilvl="3" w:tplc="1888734E" w:tentative="1">
      <w:start w:val="1"/>
      <w:numFmt w:val="bullet"/>
      <w:lvlText w:val="•"/>
      <w:lvlJc w:val="left"/>
      <w:pPr>
        <w:tabs>
          <w:tab w:val="num" w:pos="2880"/>
        </w:tabs>
        <w:ind w:left="2880" w:hanging="360"/>
      </w:pPr>
      <w:rPr>
        <w:rFonts w:ascii="Arial" w:hAnsi="Arial" w:hint="default"/>
      </w:rPr>
    </w:lvl>
    <w:lvl w:ilvl="4" w:tplc="E3DC0EBE" w:tentative="1">
      <w:start w:val="1"/>
      <w:numFmt w:val="bullet"/>
      <w:lvlText w:val="•"/>
      <w:lvlJc w:val="left"/>
      <w:pPr>
        <w:tabs>
          <w:tab w:val="num" w:pos="3600"/>
        </w:tabs>
        <w:ind w:left="3600" w:hanging="360"/>
      </w:pPr>
      <w:rPr>
        <w:rFonts w:ascii="Arial" w:hAnsi="Arial" w:hint="default"/>
      </w:rPr>
    </w:lvl>
    <w:lvl w:ilvl="5" w:tplc="CAF83A1A" w:tentative="1">
      <w:start w:val="1"/>
      <w:numFmt w:val="bullet"/>
      <w:lvlText w:val="•"/>
      <w:lvlJc w:val="left"/>
      <w:pPr>
        <w:tabs>
          <w:tab w:val="num" w:pos="4320"/>
        </w:tabs>
        <w:ind w:left="4320" w:hanging="360"/>
      </w:pPr>
      <w:rPr>
        <w:rFonts w:ascii="Arial" w:hAnsi="Arial" w:hint="default"/>
      </w:rPr>
    </w:lvl>
    <w:lvl w:ilvl="6" w:tplc="5D2E4AA0" w:tentative="1">
      <w:start w:val="1"/>
      <w:numFmt w:val="bullet"/>
      <w:lvlText w:val="•"/>
      <w:lvlJc w:val="left"/>
      <w:pPr>
        <w:tabs>
          <w:tab w:val="num" w:pos="5040"/>
        </w:tabs>
        <w:ind w:left="5040" w:hanging="360"/>
      </w:pPr>
      <w:rPr>
        <w:rFonts w:ascii="Arial" w:hAnsi="Arial" w:hint="default"/>
      </w:rPr>
    </w:lvl>
    <w:lvl w:ilvl="7" w:tplc="316A2D8E" w:tentative="1">
      <w:start w:val="1"/>
      <w:numFmt w:val="bullet"/>
      <w:lvlText w:val="•"/>
      <w:lvlJc w:val="left"/>
      <w:pPr>
        <w:tabs>
          <w:tab w:val="num" w:pos="5760"/>
        </w:tabs>
        <w:ind w:left="5760" w:hanging="360"/>
      </w:pPr>
      <w:rPr>
        <w:rFonts w:ascii="Arial" w:hAnsi="Arial" w:hint="default"/>
      </w:rPr>
    </w:lvl>
    <w:lvl w:ilvl="8" w:tplc="28DAB2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8A72C5"/>
    <w:multiLevelType w:val="hybridMultilevel"/>
    <w:tmpl w:val="9FAAEED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06A3B"/>
    <w:multiLevelType w:val="hybridMultilevel"/>
    <w:tmpl w:val="2BC23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F23DF5"/>
    <w:multiLevelType w:val="hybridMultilevel"/>
    <w:tmpl w:val="3036F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BC18ED"/>
    <w:multiLevelType w:val="hybridMultilevel"/>
    <w:tmpl w:val="D9006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D32261"/>
    <w:multiLevelType w:val="hybridMultilevel"/>
    <w:tmpl w:val="177A0A58"/>
    <w:lvl w:ilvl="0" w:tplc="3126C88C">
      <w:start w:val="1"/>
      <w:numFmt w:val="bullet"/>
      <w:lvlText w:val="•"/>
      <w:lvlJc w:val="left"/>
      <w:pPr>
        <w:tabs>
          <w:tab w:val="num" w:pos="360"/>
        </w:tabs>
        <w:ind w:left="360" w:hanging="360"/>
      </w:pPr>
      <w:rPr>
        <w:rFonts w:ascii="Arial" w:hAnsi="Arial" w:hint="default"/>
      </w:rPr>
    </w:lvl>
    <w:lvl w:ilvl="1" w:tplc="39D29F5A" w:tentative="1">
      <w:start w:val="1"/>
      <w:numFmt w:val="bullet"/>
      <w:lvlText w:val="•"/>
      <w:lvlJc w:val="left"/>
      <w:pPr>
        <w:tabs>
          <w:tab w:val="num" w:pos="1080"/>
        </w:tabs>
        <w:ind w:left="1080" w:hanging="360"/>
      </w:pPr>
      <w:rPr>
        <w:rFonts w:ascii="Arial" w:hAnsi="Arial" w:hint="default"/>
      </w:rPr>
    </w:lvl>
    <w:lvl w:ilvl="2" w:tplc="E8CA244C" w:tentative="1">
      <w:start w:val="1"/>
      <w:numFmt w:val="bullet"/>
      <w:lvlText w:val="•"/>
      <w:lvlJc w:val="left"/>
      <w:pPr>
        <w:tabs>
          <w:tab w:val="num" w:pos="1800"/>
        </w:tabs>
        <w:ind w:left="1800" w:hanging="360"/>
      </w:pPr>
      <w:rPr>
        <w:rFonts w:ascii="Arial" w:hAnsi="Arial" w:hint="default"/>
      </w:rPr>
    </w:lvl>
    <w:lvl w:ilvl="3" w:tplc="CB3C5F72" w:tentative="1">
      <w:start w:val="1"/>
      <w:numFmt w:val="bullet"/>
      <w:lvlText w:val="•"/>
      <w:lvlJc w:val="left"/>
      <w:pPr>
        <w:tabs>
          <w:tab w:val="num" w:pos="2520"/>
        </w:tabs>
        <w:ind w:left="2520" w:hanging="360"/>
      </w:pPr>
      <w:rPr>
        <w:rFonts w:ascii="Arial" w:hAnsi="Arial" w:hint="default"/>
      </w:rPr>
    </w:lvl>
    <w:lvl w:ilvl="4" w:tplc="259078D6" w:tentative="1">
      <w:start w:val="1"/>
      <w:numFmt w:val="bullet"/>
      <w:lvlText w:val="•"/>
      <w:lvlJc w:val="left"/>
      <w:pPr>
        <w:tabs>
          <w:tab w:val="num" w:pos="3240"/>
        </w:tabs>
        <w:ind w:left="3240" w:hanging="360"/>
      </w:pPr>
      <w:rPr>
        <w:rFonts w:ascii="Arial" w:hAnsi="Arial" w:hint="default"/>
      </w:rPr>
    </w:lvl>
    <w:lvl w:ilvl="5" w:tplc="4E687FE4" w:tentative="1">
      <w:start w:val="1"/>
      <w:numFmt w:val="bullet"/>
      <w:lvlText w:val="•"/>
      <w:lvlJc w:val="left"/>
      <w:pPr>
        <w:tabs>
          <w:tab w:val="num" w:pos="3960"/>
        </w:tabs>
        <w:ind w:left="3960" w:hanging="360"/>
      </w:pPr>
      <w:rPr>
        <w:rFonts w:ascii="Arial" w:hAnsi="Arial" w:hint="default"/>
      </w:rPr>
    </w:lvl>
    <w:lvl w:ilvl="6" w:tplc="E0EEA000" w:tentative="1">
      <w:start w:val="1"/>
      <w:numFmt w:val="bullet"/>
      <w:lvlText w:val="•"/>
      <w:lvlJc w:val="left"/>
      <w:pPr>
        <w:tabs>
          <w:tab w:val="num" w:pos="4680"/>
        </w:tabs>
        <w:ind w:left="4680" w:hanging="360"/>
      </w:pPr>
      <w:rPr>
        <w:rFonts w:ascii="Arial" w:hAnsi="Arial" w:hint="default"/>
      </w:rPr>
    </w:lvl>
    <w:lvl w:ilvl="7" w:tplc="A054643C" w:tentative="1">
      <w:start w:val="1"/>
      <w:numFmt w:val="bullet"/>
      <w:lvlText w:val="•"/>
      <w:lvlJc w:val="left"/>
      <w:pPr>
        <w:tabs>
          <w:tab w:val="num" w:pos="5400"/>
        </w:tabs>
        <w:ind w:left="5400" w:hanging="360"/>
      </w:pPr>
      <w:rPr>
        <w:rFonts w:ascii="Arial" w:hAnsi="Arial" w:hint="default"/>
      </w:rPr>
    </w:lvl>
    <w:lvl w:ilvl="8" w:tplc="C0B228B2"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F703E0E"/>
    <w:multiLevelType w:val="hybridMultilevel"/>
    <w:tmpl w:val="B0DC6AA4"/>
    <w:lvl w:ilvl="0" w:tplc="F6744B9C">
      <w:numFmt w:val="bullet"/>
      <w:lvlText w:val="•"/>
      <w:lvlJc w:val="left"/>
      <w:pPr>
        <w:ind w:left="720" w:hanging="720"/>
      </w:pPr>
      <w:rPr>
        <w:rFonts w:ascii="Century Gothic" w:eastAsiaTheme="minorEastAsia" w:hAnsi="Century Gothic"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0F0051"/>
    <w:multiLevelType w:val="hybridMultilevel"/>
    <w:tmpl w:val="A184C9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44067E6"/>
    <w:multiLevelType w:val="hybridMultilevel"/>
    <w:tmpl w:val="58228890"/>
    <w:lvl w:ilvl="0" w:tplc="767CFC50">
      <w:start w:val="1"/>
      <w:numFmt w:val="bullet"/>
      <w:lvlText w:val="•"/>
      <w:lvlJc w:val="left"/>
      <w:pPr>
        <w:tabs>
          <w:tab w:val="num" w:pos="1080"/>
        </w:tabs>
        <w:ind w:left="1080" w:hanging="360"/>
      </w:pPr>
      <w:rPr>
        <w:rFonts w:ascii="Arial" w:hAnsi="Arial" w:hint="default"/>
      </w:rPr>
    </w:lvl>
    <w:lvl w:ilvl="1" w:tplc="3D58C32C" w:tentative="1">
      <w:start w:val="1"/>
      <w:numFmt w:val="bullet"/>
      <w:lvlText w:val="•"/>
      <w:lvlJc w:val="left"/>
      <w:pPr>
        <w:tabs>
          <w:tab w:val="num" w:pos="1800"/>
        </w:tabs>
        <w:ind w:left="1800" w:hanging="360"/>
      </w:pPr>
      <w:rPr>
        <w:rFonts w:ascii="Arial" w:hAnsi="Arial" w:hint="default"/>
      </w:rPr>
    </w:lvl>
    <w:lvl w:ilvl="2" w:tplc="FC96C170" w:tentative="1">
      <w:start w:val="1"/>
      <w:numFmt w:val="bullet"/>
      <w:lvlText w:val="•"/>
      <w:lvlJc w:val="left"/>
      <w:pPr>
        <w:tabs>
          <w:tab w:val="num" w:pos="2520"/>
        </w:tabs>
        <w:ind w:left="2520" w:hanging="360"/>
      </w:pPr>
      <w:rPr>
        <w:rFonts w:ascii="Arial" w:hAnsi="Arial" w:hint="default"/>
      </w:rPr>
    </w:lvl>
    <w:lvl w:ilvl="3" w:tplc="5D24A2FA" w:tentative="1">
      <w:start w:val="1"/>
      <w:numFmt w:val="bullet"/>
      <w:lvlText w:val="•"/>
      <w:lvlJc w:val="left"/>
      <w:pPr>
        <w:tabs>
          <w:tab w:val="num" w:pos="3240"/>
        </w:tabs>
        <w:ind w:left="3240" w:hanging="360"/>
      </w:pPr>
      <w:rPr>
        <w:rFonts w:ascii="Arial" w:hAnsi="Arial" w:hint="default"/>
      </w:rPr>
    </w:lvl>
    <w:lvl w:ilvl="4" w:tplc="E6C24C12" w:tentative="1">
      <w:start w:val="1"/>
      <w:numFmt w:val="bullet"/>
      <w:lvlText w:val="•"/>
      <w:lvlJc w:val="left"/>
      <w:pPr>
        <w:tabs>
          <w:tab w:val="num" w:pos="3960"/>
        </w:tabs>
        <w:ind w:left="3960" w:hanging="360"/>
      </w:pPr>
      <w:rPr>
        <w:rFonts w:ascii="Arial" w:hAnsi="Arial" w:hint="default"/>
      </w:rPr>
    </w:lvl>
    <w:lvl w:ilvl="5" w:tplc="CC62586C" w:tentative="1">
      <w:start w:val="1"/>
      <w:numFmt w:val="bullet"/>
      <w:lvlText w:val="•"/>
      <w:lvlJc w:val="left"/>
      <w:pPr>
        <w:tabs>
          <w:tab w:val="num" w:pos="4680"/>
        </w:tabs>
        <w:ind w:left="4680" w:hanging="360"/>
      </w:pPr>
      <w:rPr>
        <w:rFonts w:ascii="Arial" w:hAnsi="Arial" w:hint="default"/>
      </w:rPr>
    </w:lvl>
    <w:lvl w:ilvl="6" w:tplc="77F67BCC" w:tentative="1">
      <w:start w:val="1"/>
      <w:numFmt w:val="bullet"/>
      <w:lvlText w:val="•"/>
      <w:lvlJc w:val="left"/>
      <w:pPr>
        <w:tabs>
          <w:tab w:val="num" w:pos="5400"/>
        </w:tabs>
        <w:ind w:left="5400" w:hanging="360"/>
      </w:pPr>
      <w:rPr>
        <w:rFonts w:ascii="Arial" w:hAnsi="Arial" w:hint="default"/>
      </w:rPr>
    </w:lvl>
    <w:lvl w:ilvl="7" w:tplc="A928F10A" w:tentative="1">
      <w:start w:val="1"/>
      <w:numFmt w:val="bullet"/>
      <w:lvlText w:val="•"/>
      <w:lvlJc w:val="left"/>
      <w:pPr>
        <w:tabs>
          <w:tab w:val="num" w:pos="6120"/>
        </w:tabs>
        <w:ind w:left="6120" w:hanging="360"/>
      </w:pPr>
      <w:rPr>
        <w:rFonts w:ascii="Arial" w:hAnsi="Arial" w:hint="default"/>
      </w:rPr>
    </w:lvl>
    <w:lvl w:ilvl="8" w:tplc="AAF2ABDC" w:tentative="1">
      <w:start w:val="1"/>
      <w:numFmt w:val="bullet"/>
      <w:lvlText w:val="•"/>
      <w:lvlJc w:val="left"/>
      <w:pPr>
        <w:tabs>
          <w:tab w:val="num" w:pos="6840"/>
        </w:tabs>
        <w:ind w:left="6840" w:hanging="360"/>
      </w:pPr>
      <w:rPr>
        <w:rFonts w:ascii="Arial" w:hAnsi="Arial" w:hint="default"/>
      </w:rPr>
    </w:lvl>
  </w:abstractNum>
  <w:abstractNum w:abstractNumId="9" w15:restartNumberingAfterBreak="0">
    <w:nsid w:val="24FF7E24"/>
    <w:multiLevelType w:val="hybridMultilevel"/>
    <w:tmpl w:val="E490E31E"/>
    <w:lvl w:ilvl="0" w:tplc="B39C1D18">
      <w:start w:val="1"/>
      <w:numFmt w:val="bullet"/>
      <w:lvlText w:val="•"/>
      <w:lvlJc w:val="left"/>
      <w:pPr>
        <w:tabs>
          <w:tab w:val="num" w:pos="1080"/>
        </w:tabs>
        <w:ind w:left="1080" w:hanging="360"/>
      </w:pPr>
      <w:rPr>
        <w:rFonts w:ascii="Arial" w:hAnsi="Arial" w:hint="default"/>
      </w:rPr>
    </w:lvl>
    <w:lvl w:ilvl="1" w:tplc="9E92C7FA" w:tentative="1">
      <w:start w:val="1"/>
      <w:numFmt w:val="bullet"/>
      <w:lvlText w:val="•"/>
      <w:lvlJc w:val="left"/>
      <w:pPr>
        <w:tabs>
          <w:tab w:val="num" w:pos="1800"/>
        </w:tabs>
        <w:ind w:left="1800" w:hanging="360"/>
      </w:pPr>
      <w:rPr>
        <w:rFonts w:ascii="Arial" w:hAnsi="Arial" w:hint="default"/>
      </w:rPr>
    </w:lvl>
    <w:lvl w:ilvl="2" w:tplc="6672AB66" w:tentative="1">
      <w:start w:val="1"/>
      <w:numFmt w:val="bullet"/>
      <w:lvlText w:val="•"/>
      <w:lvlJc w:val="left"/>
      <w:pPr>
        <w:tabs>
          <w:tab w:val="num" w:pos="2520"/>
        </w:tabs>
        <w:ind w:left="2520" w:hanging="360"/>
      </w:pPr>
      <w:rPr>
        <w:rFonts w:ascii="Arial" w:hAnsi="Arial" w:hint="default"/>
      </w:rPr>
    </w:lvl>
    <w:lvl w:ilvl="3" w:tplc="EA1AA39A" w:tentative="1">
      <w:start w:val="1"/>
      <w:numFmt w:val="bullet"/>
      <w:lvlText w:val="•"/>
      <w:lvlJc w:val="left"/>
      <w:pPr>
        <w:tabs>
          <w:tab w:val="num" w:pos="3240"/>
        </w:tabs>
        <w:ind w:left="3240" w:hanging="360"/>
      </w:pPr>
      <w:rPr>
        <w:rFonts w:ascii="Arial" w:hAnsi="Arial" w:hint="default"/>
      </w:rPr>
    </w:lvl>
    <w:lvl w:ilvl="4" w:tplc="C0146F76" w:tentative="1">
      <w:start w:val="1"/>
      <w:numFmt w:val="bullet"/>
      <w:lvlText w:val="•"/>
      <w:lvlJc w:val="left"/>
      <w:pPr>
        <w:tabs>
          <w:tab w:val="num" w:pos="3960"/>
        </w:tabs>
        <w:ind w:left="3960" w:hanging="360"/>
      </w:pPr>
      <w:rPr>
        <w:rFonts w:ascii="Arial" w:hAnsi="Arial" w:hint="default"/>
      </w:rPr>
    </w:lvl>
    <w:lvl w:ilvl="5" w:tplc="7444ECBC" w:tentative="1">
      <w:start w:val="1"/>
      <w:numFmt w:val="bullet"/>
      <w:lvlText w:val="•"/>
      <w:lvlJc w:val="left"/>
      <w:pPr>
        <w:tabs>
          <w:tab w:val="num" w:pos="4680"/>
        </w:tabs>
        <w:ind w:left="4680" w:hanging="360"/>
      </w:pPr>
      <w:rPr>
        <w:rFonts w:ascii="Arial" w:hAnsi="Arial" w:hint="default"/>
      </w:rPr>
    </w:lvl>
    <w:lvl w:ilvl="6" w:tplc="78C46ECA" w:tentative="1">
      <w:start w:val="1"/>
      <w:numFmt w:val="bullet"/>
      <w:lvlText w:val="•"/>
      <w:lvlJc w:val="left"/>
      <w:pPr>
        <w:tabs>
          <w:tab w:val="num" w:pos="5400"/>
        </w:tabs>
        <w:ind w:left="5400" w:hanging="360"/>
      </w:pPr>
      <w:rPr>
        <w:rFonts w:ascii="Arial" w:hAnsi="Arial" w:hint="default"/>
      </w:rPr>
    </w:lvl>
    <w:lvl w:ilvl="7" w:tplc="D5605F78" w:tentative="1">
      <w:start w:val="1"/>
      <w:numFmt w:val="bullet"/>
      <w:lvlText w:val="•"/>
      <w:lvlJc w:val="left"/>
      <w:pPr>
        <w:tabs>
          <w:tab w:val="num" w:pos="6120"/>
        </w:tabs>
        <w:ind w:left="6120" w:hanging="360"/>
      </w:pPr>
      <w:rPr>
        <w:rFonts w:ascii="Arial" w:hAnsi="Arial" w:hint="default"/>
      </w:rPr>
    </w:lvl>
    <w:lvl w:ilvl="8" w:tplc="E4EA7142" w:tentative="1">
      <w:start w:val="1"/>
      <w:numFmt w:val="bullet"/>
      <w:lvlText w:val="•"/>
      <w:lvlJc w:val="left"/>
      <w:pPr>
        <w:tabs>
          <w:tab w:val="num" w:pos="6840"/>
        </w:tabs>
        <w:ind w:left="6840" w:hanging="360"/>
      </w:pPr>
      <w:rPr>
        <w:rFonts w:ascii="Arial" w:hAnsi="Arial" w:hint="default"/>
      </w:rPr>
    </w:lvl>
  </w:abstractNum>
  <w:abstractNum w:abstractNumId="10"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11" w15:restartNumberingAfterBreak="0">
    <w:nsid w:val="30475D33"/>
    <w:multiLevelType w:val="hybridMultilevel"/>
    <w:tmpl w:val="593E2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88574F"/>
    <w:multiLevelType w:val="hybridMultilevel"/>
    <w:tmpl w:val="40B8372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14"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5673A5F"/>
    <w:multiLevelType w:val="hybridMultilevel"/>
    <w:tmpl w:val="04E40FF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2D083F"/>
    <w:multiLevelType w:val="hybridMultilevel"/>
    <w:tmpl w:val="EE1C5218"/>
    <w:lvl w:ilvl="0" w:tplc="F6744B9C">
      <w:numFmt w:val="bullet"/>
      <w:lvlText w:val="•"/>
      <w:lvlJc w:val="left"/>
      <w:pPr>
        <w:ind w:left="72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602FFC"/>
    <w:multiLevelType w:val="hybridMultilevel"/>
    <w:tmpl w:val="354C1910"/>
    <w:lvl w:ilvl="0" w:tplc="CBCAB46E">
      <w:start w:val="1"/>
      <w:numFmt w:val="bullet"/>
      <w:lvlText w:val="•"/>
      <w:lvlJc w:val="left"/>
      <w:pPr>
        <w:tabs>
          <w:tab w:val="num" w:pos="360"/>
        </w:tabs>
        <w:ind w:left="360" w:hanging="360"/>
      </w:pPr>
      <w:rPr>
        <w:rFonts w:ascii="Arial" w:hAnsi="Arial" w:hint="default"/>
      </w:rPr>
    </w:lvl>
    <w:lvl w:ilvl="1" w:tplc="55062E0A" w:tentative="1">
      <w:start w:val="1"/>
      <w:numFmt w:val="bullet"/>
      <w:lvlText w:val="•"/>
      <w:lvlJc w:val="left"/>
      <w:pPr>
        <w:tabs>
          <w:tab w:val="num" w:pos="1080"/>
        </w:tabs>
        <w:ind w:left="1080" w:hanging="360"/>
      </w:pPr>
      <w:rPr>
        <w:rFonts w:ascii="Arial" w:hAnsi="Arial" w:hint="default"/>
      </w:rPr>
    </w:lvl>
    <w:lvl w:ilvl="2" w:tplc="AC888428" w:tentative="1">
      <w:start w:val="1"/>
      <w:numFmt w:val="bullet"/>
      <w:lvlText w:val="•"/>
      <w:lvlJc w:val="left"/>
      <w:pPr>
        <w:tabs>
          <w:tab w:val="num" w:pos="1800"/>
        </w:tabs>
        <w:ind w:left="1800" w:hanging="360"/>
      </w:pPr>
      <w:rPr>
        <w:rFonts w:ascii="Arial" w:hAnsi="Arial" w:hint="default"/>
      </w:rPr>
    </w:lvl>
    <w:lvl w:ilvl="3" w:tplc="52B8BC56" w:tentative="1">
      <w:start w:val="1"/>
      <w:numFmt w:val="bullet"/>
      <w:lvlText w:val="•"/>
      <w:lvlJc w:val="left"/>
      <w:pPr>
        <w:tabs>
          <w:tab w:val="num" w:pos="2520"/>
        </w:tabs>
        <w:ind w:left="2520" w:hanging="360"/>
      </w:pPr>
      <w:rPr>
        <w:rFonts w:ascii="Arial" w:hAnsi="Arial" w:hint="default"/>
      </w:rPr>
    </w:lvl>
    <w:lvl w:ilvl="4" w:tplc="CE6E089C" w:tentative="1">
      <w:start w:val="1"/>
      <w:numFmt w:val="bullet"/>
      <w:lvlText w:val="•"/>
      <w:lvlJc w:val="left"/>
      <w:pPr>
        <w:tabs>
          <w:tab w:val="num" w:pos="3240"/>
        </w:tabs>
        <w:ind w:left="3240" w:hanging="360"/>
      </w:pPr>
      <w:rPr>
        <w:rFonts w:ascii="Arial" w:hAnsi="Arial" w:hint="default"/>
      </w:rPr>
    </w:lvl>
    <w:lvl w:ilvl="5" w:tplc="B7026328" w:tentative="1">
      <w:start w:val="1"/>
      <w:numFmt w:val="bullet"/>
      <w:lvlText w:val="•"/>
      <w:lvlJc w:val="left"/>
      <w:pPr>
        <w:tabs>
          <w:tab w:val="num" w:pos="3960"/>
        </w:tabs>
        <w:ind w:left="3960" w:hanging="360"/>
      </w:pPr>
      <w:rPr>
        <w:rFonts w:ascii="Arial" w:hAnsi="Arial" w:hint="default"/>
      </w:rPr>
    </w:lvl>
    <w:lvl w:ilvl="6" w:tplc="64B83D1E" w:tentative="1">
      <w:start w:val="1"/>
      <w:numFmt w:val="bullet"/>
      <w:lvlText w:val="•"/>
      <w:lvlJc w:val="left"/>
      <w:pPr>
        <w:tabs>
          <w:tab w:val="num" w:pos="4680"/>
        </w:tabs>
        <w:ind w:left="4680" w:hanging="360"/>
      </w:pPr>
      <w:rPr>
        <w:rFonts w:ascii="Arial" w:hAnsi="Arial" w:hint="default"/>
      </w:rPr>
    </w:lvl>
    <w:lvl w:ilvl="7" w:tplc="244CCB12" w:tentative="1">
      <w:start w:val="1"/>
      <w:numFmt w:val="bullet"/>
      <w:lvlText w:val="•"/>
      <w:lvlJc w:val="left"/>
      <w:pPr>
        <w:tabs>
          <w:tab w:val="num" w:pos="5400"/>
        </w:tabs>
        <w:ind w:left="5400" w:hanging="360"/>
      </w:pPr>
      <w:rPr>
        <w:rFonts w:ascii="Arial" w:hAnsi="Arial" w:hint="default"/>
      </w:rPr>
    </w:lvl>
    <w:lvl w:ilvl="8" w:tplc="F9D61AB2"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2D91B29"/>
    <w:multiLevelType w:val="hybridMultilevel"/>
    <w:tmpl w:val="35D0C38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21" w15:restartNumberingAfterBreak="0">
    <w:nsid w:val="56EC56C4"/>
    <w:multiLevelType w:val="hybridMultilevel"/>
    <w:tmpl w:val="3DC285F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887759"/>
    <w:multiLevelType w:val="hybridMultilevel"/>
    <w:tmpl w:val="D4ECF0A4"/>
    <w:lvl w:ilvl="0" w:tplc="6AA4A66C">
      <w:start w:val="1"/>
      <w:numFmt w:val="bullet"/>
      <w:lvlText w:val="•"/>
      <w:lvlJc w:val="left"/>
      <w:pPr>
        <w:tabs>
          <w:tab w:val="num" w:pos="360"/>
        </w:tabs>
        <w:ind w:left="360" w:hanging="360"/>
      </w:pPr>
      <w:rPr>
        <w:rFonts w:ascii="Arial" w:hAnsi="Arial" w:hint="default"/>
      </w:rPr>
    </w:lvl>
    <w:lvl w:ilvl="1" w:tplc="28C6931A" w:tentative="1">
      <w:start w:val="1"/>
      <w:numFmt w:val="bullet"/>
      <w:lvlText w:val="•"/>
      <w:lvlJc w:val="left"/>
      <w:pPr>
        <w:tabs>
          <w:tab w:val="num" w:pos="1080"/>
        </w:tabs>
        <w:ind w:left="1080" w:hanging="360"/>
      </w:pPr>
      <w:rPr>
        <w:rFonts w:ascii="Arial" w:hAnsi="Arial" w:hint="default"/>
      </w:rPr>
    </w:lvl>
    <w:lvl w:ilvl="2" w:tplc="DAF0EAAE" w:tentative="1">
      <w:start w:val="1"/>
      <w:numFmt w:val="bullet"/>
      <w:lvlText w:val="•"/>
      <w:lvlJc w:val="left"/>
      <w:pPr>
        <w:tabs>
          <w:tab w:val="num" w:pos="1800"/>
        </w:tabs>
        <w:ind w:left="1800" w:hanging="360"/>
      </w:pPr>
      <w:rPr>
        <w:rFonts w:ascii="Arial" w:hAnsi="Arial" w:hint="default"/>
      </w:rPr>
    </w:lvl>
    <w:lvl w:ilvl="3" w:tplc="93827A92" w:tentative="1">
      <w:start w:val="1"/>
      <w:numFmt w:val="bullet"/>
      <w:lvlText w:val="•"/>
      <w:lvlJc w:val="left"/>
      <w:pPr>
        <w:tabs>
          <w:tab w:val="num" w:pos="2520"/>
        </w:tabs>
        <w:ind w:left="2520" w:hanging="360"/>
      </w:pPr>
      <w:rPr>
        <w:rFonts w:ascii="Arial" w:hAnsi="Arial" w:hint="default"/>
      </w:rPr>
    </w:lvl>
    <w:lvl w:ilvl="4" w:tplc="8DFEC3DA" w:tentative="1">
      <w:start w:val="1"/>
      <w:numFmt w:val="bullet"/>
      <w:lvlText w:val="•"/>
      <w:lvlJc w:val="left"/>
      <w:pPr>
        <w:tabs>
          <w:tab w:val="num" w:pos="3240"/>
        </w:tabs>
        <w:ind w:left="3240" w:hanging="360"/>
      </w:pPr>
      <w:rPr>
        <w:rFonts w:ascii="Arial" w:hAnsi="Arial" w:hint="default"/>
      </w:rPr>
    </w:lvl>
    <w:lvl w:ilvl="5" w:tplc="38FC8122" w:tentative="1">
      <w:start w:val="1"/>
      <w:numFmt w:val="bullet"/>
      <w:lvlText w:val="•"/>
      <w:lvlJc w:val="left"/>
      <w:pPr>
        <w:tabs>
          <w:tab w:val="num" w:pos="3960"/>
        </w:tabs>
        <w:ind w:left="3960" w:hanging="360"/>
      </w:pPr>
      <w:rPr>
        <w:rFonts w:ascii="Arial" w:hAnsi="Arial" w:hint="default"/>
      </w:rPr>
    </w:lvl>
    <w:lvl w:ilvl="6" w:tplc="6ABAC4EC" w:tentative="1">
      <w:start w:val="1"/>
      <w:numFmt w:val="bullet"/>
      <w:lvlText w:val="•"/>
      <w:lvlJc w:val="left"/>
      <w:pPr>
        <w:tabs>
          <w:tab w:val="num" w:pos="4680"/>
        </w:tabs>
        <w:ind w:left="4680" w:hanging="360"/>
      </w:pPr>
      <w:rPr>
        <w:rFonts w:ascii="Arial" w:hAnsi="Arial" w:hint="default"/>
      </w:rPr>
    </w:lvl>
    <w:lvl w:ilvl="7" w:tplc="31FE60DA" w:tentative="1">
      <w:start w:val="1"/>
      <w:numFmt w:val="bullet"/>
      <w:lvlText w:val="•"/>
      <w:lvlJc w:val="left"/>
      <w:pPr>
        <w:tabs>
          <w:tab w:val="num" w:pos="5400"/>
        </w:tabs>
        <w:ind w:left="5400" w:hanging="360"/>
      </w:pPr>
      <w:rPr>
        <w:rFonts w:ascii="Arial" w:hAnsi="Arial" w:hint="default"/>
      </w:rPr>
    </w:lvl>
    <w:lvl w:ilvl="8" w:tplc="E18EBC74"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24" w15:restartNumberingAfterBreak="0">
    <w:nsid w:val="65814467"/>
    <w:multiLevelType w:val="hybridMultilevel"/>
    <w:tmpl w:val="DF6A70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5DA293A"/>
    <w:multiLevelType w:val="hybridMultilevel"/>
    <w:tmpl w:val="9262663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D25BD6"/>
    <w:multiLevelType w:val="hybridMultilevel"/>
    <w:tmpl w:val="D30871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78D6C13"/>
    <w:multiLevelType w:val="hybridMultilevel"/>
    <w:tmpl w:val="BAE807EA"/>
    <w:lvl w:ilvl="0" w:tplc="D72C60D6">
      <w:start w:val="1"/>
      <w:numFmt w:val="bullet"/>
      <w:lvlText w:val="•"/>
      <w:lvlJc w:val="left"/>
      <w:pPr>
        <w:tabs>
          <w:tab w:val="num" w:pos="1080"/>
        </w:tabs>
        <w:ind w:left="1080" w:hanging="360"/>
      </w:pPr>
      <w:rPr>
        <w:rFonts w:ascii="Arial" w:hAnsi="Arial" w:hint="default"/>
      </w:rPr>
    </w:lvl>
    <w:lvl w:ilvl="1" w:tplc="55CCE484" w:tentative="1">
      <w:start w:val="1"/>
      <w:numFmt w:val="bullet"/>
      <w:lvlText w:val="•"/>
      <w:lvlJc w:val="left"/>
      <w:pPr>
        <w:tabs>
          <w:tab w:val="num" w:pos="1800"/>
        </w:tabs>
        <w:ind w:left="1800" w:hanging="360"/>
      </w:pPr>
      <w:rPr>
        <w:rFonts w:ascii="Arial" w:hAnsi="Arial" w:hint="default"/>
      </w:rPr>
    </w:lvl>
    <w:lvl w:ilvl="2" w:tplc="565455F0" w:tentative="1">
      <w:start w:val="1"/>
      <w:numFmt w:val="bullet"/>
      <w:lvlText w:val="•"/>
      <w:lvlJc w:val="left"/>
      <w:pPr>
        <w:tabs>
          <w:tab w:val="num" w:pos="2520"/>
        </w:tabs>
        <w:ind w:left="2520" w:hanging="360"/>
      </w:pPr>
      <w:rPr>
        <w:rFonts w:ascii="Arial" w:hAnsi="Arial" w:hint="default"/>
      </w:rPr>
    </w:lvl>
    <w:lvl w:ilvl="3" w:tplc="3BB6FFF0" w:tentative="1">
      <w:start w:val="1"/>
      <w:numFmt w:val="bullet"/>
      <w:lvlText w:val="•"/>
      <w:lvlJc w:val="left"/>
      <w:pPr>
        <w:tabs>
          <w:tab w:val="num" w:pos="3240"/>
        </w:tabs>
        <w:ind w:left="3240" w:hanging="360"/>
      </w:pPr>
      <w:rPr>
        <w:rFonts w:ascii="Arial" w:hAnsi="Arial" w:hint="default"/>
      </w:rPr>
    </w:lvl>
    <w:lvl w:ilvl="4" w:tplc="5D0E59E8" w:tentative="1">
      <w:start w:val="1"/>
      <w:numFmt w:val="bullet"/>
      <w:lvlText w:val="•"/>
      <w:lvlJc w:val="left"/>
      <w:pPr>
        <w:tabs>
          <w:tab w:val="num" w:pos="3960"/>
        </w:tabs>
        <w:ind w:left="3960" w:hanging="360"/>
      </w:pPr>
      <w:rPr>
        <w:rFonts w:ascii="Arial" w:hAnsi="Arial" w:hint="default"/>
      </w:rPr>
    </w:lvl>
    <w:lvl w:ilvl="5" w:tplc="77B85ADA" w:tentative="1">
      <w:start w:val="1"/>
      <w:numFmt w:val="bullet"/>
      <w:lvlText w:val="•"/>
      <w:lvlJc w:val="left"/>
      <w:pPr>
        <w:tabs>
          <w:tab w:val="num" w:pos="4680"/>
        </w:tabs>
        <w:ind w:left="4680" w:hanging="360"/>
      </w:pPr>
      <w:rPr>
        <w:rFonts w:ascii="Arial" w:hAnsi="Arial" w:hint="default"/>
      </w:rPr>
    </w:lvl>
    <w:lvl w:ilvl="6" w:tplc="B7468180" w:tentative="1">
      <w:start w:val="1"/>
      <w:numFmt w:val="bullet"/>
      <w:lvlText w:val="•"/>
      <w:lvlJc w:val="left"/>
      <w:pPr>
        <w:tabs>
          <w:tab w:val="num" w:pos="5400"/>
        </w:tabs>
        <w:ind w:left="5400" w:hanging="360"/>
      </w:pPr>
      <w:rPr>
        <w:rFonts w:ascii="Arial" w:hAnsi="Arial" w:hint="default"/>
      </w:rPr>
    </w:lvl>
    <w:lvl w:ilvl="7" w:tplc="ADFE7416" w:tentative="1">
      <w:start w:val="1"/>
      <w:numFmt w:val="bullet"/>
      <w:lvlText w:val="•"/>
      <w:lvlJc w:val="left"/>
      <w:pPr>
        <w:tabs>
          <w:tab w:val="num" w:pos="6120"/>
        </w:tabs>
        <w:ind w:left="6120" w:hanging="360"/>
      </w:pPr>
      <w:rPr>
        <w:rFonts w:ascii="Arial" w:hAnsi="Arial" w:hint="default"/>
      </w:rPr>
    </w:lvl>
    <w:lvl w:ilvl="8" w:tplc="E9121E8C" w:tentative="1">
      <w:start w:val="1"/>
      <w:numFmt w:val="bullet"/>
      <w:lvlText w:val="•"/>
      <w:lvlJc w:val="left"/>
      <w:pPr>
        <w:tabs>
          <w:tab w:val="num" w:pos="6840"/>
        </w:tabs>
        <w:ind w:left="6840" w:hanging="360"/>
      </w:pPr>
      <w:rPr>
        <w:rFonts w:ascii="Arial" w:hAnsi="Arial" w:hint="default"/>
      </w:rPr>
    </w:lvl>
  </w:abstractNum>
  <w:abstractNum w:abstractNumId="28" w15:restartNumberingAfterBreak="0">
    <w:nsid w:val="69664293"/>
    <w:multiLevelType w:val="hybridMultilevel"/>
    <w:tmpl w:val="76BC6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ADC5616"/>
    <w:multiLevelType w:val="hybridMultilevel"/>
    <w:tmpl w:val="863AF690"/>
    <w:lvl w:ilvl="0" w:tplc="853CEFB0">
      <w:start w:val="1"/>
      <w:numFmt w:val="bullet"/>
      <w:lvlText w:val="•"/>
      <w:lvlJc w:val="left"/>
      <w:pPr>
        <w:tabs>
          <w:tab w:val="num" w:pos="1080"/>
        </w:tabs>
        <w:ind w:left="1080" w:hanging="360"/>
      </w:pPr>
      <w:rPr>
        <w:rFonts w:ascii="Arial" w:hAnsi="Arial" w:hint="default"/>
      </w:rPr>
    </w:lvl>
    <w:lvl w:ilvl="1" w:tplc="FB989A7A" w:tentative="1">
      <w:start w:val="1"/>
      <w:numFmt w:val="bullet"/>
      <w:lvlText w:val="•"/>
      <w:lvlJc w:val="left"/>
      <w:pPr>
        <w:tabs>
          <w:tab w:val="num" w:pos="1800"/>
        </w:tabs>
        <w:ind w:left="1800" w:hanging="360"/>
      </w:pPr>
      <w:rPr>
        <w:rFonts w:ascii="Arial" w:hAnsi="Arial" w:hint="default"/>
      </w:rPr>
    </w:lvl>
    <w:lvl w:ilvl="2" w:tplc="E85E248C" w:tentative="1">
      <w:start w:val="1"/>
      <w:numFmt w:val="bullet"/>
      <w:lvlText w:val="•"/>
      <w:lvlJc w:val="left"/>
      <w:pPr>
        <w:tabs>
          <w:tab w:val="num" w:pos="2520"/>
        </w:tabs>
        <w:ind w:left="2520" w:hanging="360"/>
      </w:pPr>
      <w:rPr>
        <w:rFonts w:ascii="Arial" w:hAnsi="Arial" w:hint="default"/>
      </w:rPr>
    </w:lvl>
    <w:lvl w:ilvl="3" w:tplc="514AF978" w:tentative="1">
      <w:start w:val="1"/>
      <w:numFmt w:val="bullet"/>
      <w:lvlText w:val="•"/>
      <w:lvlJc w:val="left"/>
      <w:pPr>
        <w:tabs>
          <w:tab w:val="num" w:pos="3240"/>
        </w:tabs>
        <w:ind w:left="3240" w:hanging="360"/>
      </w:pPr>
      <w:rPr>
        <w:rFonts w:ascii="Arial" w:hAnsi="Arial" w:hint="default"/>
      </w:rPr>
    </w:lvl>
    <w:lvl w:ilvl="4" w:tplc="F852082E" w:tentative="1">
      <w:start w:val="1"/>
      <w:numFmt w:val="bullet"/>
      <w:lvlText w:val="•"/>
      <w:lvlJc w:val="left"/>
      <w:pPr>
        <w:tabs>
          <w:tab w:val="num" w:pos="3960"/>
        </w:tabs>
        <w:ind w:left="3960" w:hanging="360"/>
      </w:pPr>
      <w:rPr>
        <w:rFonts w:ascii="Arial" w:hAnsi="Arial" w:hint="default"/>
      </w:rPr>
    </w:lvl>
    <w:lvl w:ilvl="5" w:tplc="0D68A31E" w:tentative="1">
      <w:start w:val="1"/>
      <w:numFmt w:val="bullet"/>
      <w:lvlText w:val="•"/>
      <w:lvlJc w:val="left"/>
      <w:pPr>
        <w:tabs>
          <w:tab w:val="num" w:pos="4680"/>
        </w:tabs>
        <w:ind w:left="4680" w:hanging="360"/>
      </w:pPr>
      <w:rPr>
        <w:rFonts w:ascii="Arial" w:hAnsi="Arial" w:hint="default"/>
      </w:rPr>
    </w:lvl>
    <w:lvl w:ilvl="6" w:tplc="243C7788" w:tentative="1">
      <w:start w:val="1"/>
      <w:numFmt w:val="bullet"/>
      <w:lvlText w:val="•"/>
      <w:lvlJc w:val="left"/>
      <w:pPr>
        <w:tabs>
          <w:tab w:val="num" w:pos="5400"/>
        </w:tabs>
        <w:ind w:left="5400" w:hanging="360"/>
      </w:pPr>
      <w:rPr>
        <w:rFonts w:ascii="Arial" w:hAnsi="Arial" w:hint="default"/>
      </w:rPr>
    </w:lvl>
    <w:lvl w:ilvl="7" w:tplc="11F413BE" w:tentative="1">
      <w:start w:val="1"/>
      <w:numFmt w:val="bullet"/>
      <w:lvlText w:val="•"/>
      <w:lvlJc w:val="left"/>
      <w:pPr>
        <w:tabs>
          <w:tab w:val="num" w:pos="6120"/>
        </w:tabs>
        <w:ind w:left="6120" w:hanging="360"/>
      </w:pPr>
      <w:rPr>
        <w:rFonts w:ascii="Arial" w:hAnsi="Arial" w:hint="default"/>
      </w:rPr>
    </w:lvl>
    <w:lvl w:ilvl="8" w:tplc="D62E1B90" w:tentative="1">
      <w:start w:val="1"/>
      <w:numFmt w:val="bullet"/>
      <w:lvlText w:val="•"/>
      <w:lvlJc w:val="left"/>
      <w:pPr>
        <w:tabs>
          <w:tab w:val="num" w:pos="6840"/>
        </w:tabs>
        <w:ind w:left="6840" w:hanging="360"/>
      </w:pPr>
      <w:rPr>
        <w:rFonts w:ascii="Arial" w:hAnsi="Arial" w:hint="default"/>
      </w:rPr>
    </w:lvl>
  </w:abstractNum>
  <w:abstractNum w:abstractNumId="30" w15:restartNumberingAfterBreak="0">
    <w:nsid w:val="6B172975"/>
    <w:multiLevelType w:val="hybridMultilevel"/>
    <w:tmpl w:val="4344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9C1746"/>
    <w:multiLevelType w:val="hybridMultilevel"/>
    <w:tmpl w:val="08C6CFB0"/>
    <w:lvl w:ilvl="0" w:tplc="32BEEB7C">
      <w:start w:val="1"/>
      <w:numFmt w:val="bullet"/>
      <w:lvlText w:val="•"/>
      <w:lvlJc w:val="left"/>
      <w:pPr>
        <w:tabs>
          <w:tab w:val="num" w:pos="720"/>
        </w:tabs>
        <w:ind w:left="720" w:hanging="360"/>
      </w:pPr>
      <w:rPr>
        <w:rFonts w:ascii="Arial" w:hAnsi="Arial" w:hint="default"/>
      </w:rPr>
    </w:lvl>
    <w:lvl w:ilvl="1" w:tplc="88C09EFA" w:tentative="1">
      <w:start w:val="1"/>
      <w:numFmt w:val="bullet"/>
      <w:lvlText w:val="•"/>
      <w:lvlJc w:val="left"/>
      <w:pPr>
        <w:tabs>
          <w:tab w:val="num" w:pos="1440"/>
        </w:tabs>
        <w:ind w:left="1440" w:hanging="360"/>
      </w:pPr>
      <w:rPr>
        <w:rFonts w:ascii="Arial" w:hAnsi="Arial" w:hint="default"/>
      </w:rPr>
    </w:lvl>
    <w:lvl w:ilvl="2" w:tplc="49107268" w:tentative="1">
      <w:start w:val="1"/>
      <w:numFmt w:val="bullet"/>
      <w:lvlText w:val="•"/>
      <w:lvlJc w:val="left"/>
      <w:pPr>
        <w:tabs>
          <w:tab w:val="num" w:pos="2160"/>
        </w:tabs>
        <w:ind w:left="2160" w:hanging="360"/>
      </w:pPr>
      <w:rPr>
        <w:rFonts w:ascii="Arial" w:hAnsi="Arial" w:hint="default"/>
      </w:rPr>
    </w:lvl>
    <w:lvl w:ilvl="3" w:tplc="965017B0" w:tentative="1">
      <w:start w:val="1"/>
      <w:numFmt w:val="bullet"/>
      <w:lvlText w:val="•"/>
      <w:lvlJc w:val="left"/>
      <w:pPr>
        <w:tabs>
          <w:tab w:val="num" w:pos="2880"/>
        </w:tabs>
        <w:ind w:left="2880" w:hanging="360"/>
      </w:pPr>
      <w:rPr>
        <w:rFonts w:ascii="Arial" w:hAnsi="Arial" w:hint="default"/>
      </w:rPr>
    </w:lvl>
    <w:lvl w:ilvl="4" w:tplc="2860516C" w:tentative="1">
      <w:start w:val="1"/>
      <w:numFmt w:val="bullet"/>
      <w:lvlText w:val="•"/>
      <w:lvlJc w:val="left"/>
      <w:pPr>
        <w:tabs>
          <w:tab w:val="num" w:pos="3600"/>
        </w:tabs>
        <w:ind w:left="3600" w:hanging="360"/>
      </w:pPr>
      <w:rPr>
        <w:rFonts w:ascii="Arial" w:hAnsi="Arial" w:hint="default"/>
      </w:rPr>
    </w:lvl>
    <w:lvl w:ilvl="5" w:tplc="F2CC1100" w:tentative="1">
      <w:start w:val="1"/>
      <w:numFmt w:val="bullet"/>
      <w:lvlText w:val="•"/>
      <w:lvlJc w:val="left"/>
      <w:pPr>
        <w:tabs>
          <w:tab w:val="num" w:pos="4320"/>
        </w:tabs>
        <w:ind w:left="4320" w:hanging="360"/>
      </w:pPr>
      <w:rPr>
        <w:rFonts w:ascii="Arial" w:hAnsi="Arial" w:hint="default"/>
      </w:rPr>
    </w:lvl>
    <w:lvl w:ilvl="6" w:tplc="A3ECFCFC" w:tentative="1">
      <w:start w:val="1"/>
      <w:numFmt w:val="bullet"/>
      <w:lvlText w:val="•"/>
      <w:lvlJc w:val="left"/>
      <w:pPr>
        <w:tabs>
          <w:tab w:val="num" w:pos="5040"/>
        </w:tabs>
        <w:ind w:left="5040" w:hanging="360"/>
      </w:pPr>
      <w:rPr>
        <w:rFonts w:ascii="Arial" w:hAnsi="Arial" w:hint="default"/>
      </w:rPr>
    </w:lvl>
    <w:lvl w:ilvl="7" w:tplc="F12A66FC" w:tentative="1">
      <w:start w:val="1"/>
      <w:numFmt w:val="bullet"/>
      <w:lvlText w:val="•"/>
      <w:lvlJc w:val="left"/>
      <w:pPr>
        <w:tabs>
          <w:tab w:val="num" w:pos="5760"/>
        </w:tabs>
        <w:ind w:left="5760" w:hanging="360"/>
      </w:pPr>
      <w:rPr>
        <w:rFonts w:ascii="Arial" w:hAnsi="Arial" w:hint="default"/>
      </w:rPr>
    </w:lvl>
    <w:lvl w:ilvl="8" w:tplc="3F086CB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33" w15:restartNumberingAfterBreak="0">
    <w:nsid w:val="729F15CA"/>
    <w:multiLevelType w:val="hybridMultilevel"/>
    <w:tmpl w:val="55F031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35"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36"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96E4C98"/>
    <w:multiLevelType w:val="hybridMultilevel"/>
    <w:tmpl w:val="34CAA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99A52E1"/>
    <w:multiLevelType w:val="hybridMultilevel"/>
    <w:tmpl w:val="A3E4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9FB73EA"/>
    <w:multiLevelType w:val="hybridMultilevel"/>
    <w:tmpl w:val="65387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AA270F3"/>
    <w:multiLevelType w:val="hybridMultilevel"/>
    <w:tmpl w:val="CA92D730"/>
    <w:lvl w:ilvl="0" w:tplc="CBA4F6E4">
      <w:start w:val="1"/>
      <w:numFmt w:val="bullet"/>
      <w:lvlText w:val="•"/>
      <w:lvlJc w:val="left"/>
      <w:pPr>
        <w:tabs>
          <w:tab w:val="num" w:pos="1080"/>
        </w:tabs>
        <w:ind w:left="1080" w:hanging="360"/>
      </w:pPr>
      <w:rPr>
        <w:rFonts w:ascii="Arial" w:hAnsi="Arial" w:hint="default"/>
      </w:rPr>
    </w:lvl>
    <w:lvl w:ilvl="1" w:tplc="3B48A4EC" w:tentative="1">
      <w:start w:val="1"/>
      <w:numFmt w:val="bullet"/>
      <w:lvlText w:val="•"/>
      <w:lvlJc w:val="left"/>
      <w:pPr>
        <w:tabs>
          <w:tab w:val="num" w:pos="1800"/>
        </w:tabs>
        <w:ind w:left="1800" w:hanging="360"/>
      </w:pPr>
      <w:rPr>
        <w:rFonts w:ascii="Arial" w:hAnsi="Arial" w:hint="default"/>
      </w:rPr>
    </w:lvl>
    <w:lvl w:ilvl="2" w:tplc="6A18B184" w:tentative="1">
      <w:start w:val="1"/>
      <w:numFmt w:val="bullet"/>
      <w:lvlText w:val="•"/>
      <w:lvlJc w:val="left"/>
      <w:pPr>
        <w:tabs>
          <w:tab w:val="num" w:pos="2520"/>
        </w:tabs>
        <w:ind w:left="2520" w:hanging="360"/>
      </w:pPr>
      <w:rPr>
        <w:rFonts w:ascii="Arial" w:hAnsi="Arial" w:hint="default"/>
      </w:rPr>
    </w:lvl>
    <w:lvl w:ilvl="3" w:tplc="8FD0AE92" w:tentative="1">
      <w:start w:val="1"/>
      <w:numFmt w:val="bullet"/>
      <w:lvlText w:val="•"/>
      <w:lvlJc w:val="left"/>
      <w:pPr>
        <w:tabs>
          <w:tab w:val="num" w:pos="3240"/>
        </w:tabs>
        <w:ind w:left="3240" w:hanging="360"/>
      </w:pPr>
      <w:rPr>
        <w:rFonts w:ascii="Arial" w:hAnsi="Arial" w:hint="default"/>
      </w:rPr>
    </w:lvl>
    <w:lvl w:ilvl="4" w:tplc="BEB80C9A" w:tentative="1">
      <w:start w:val="1"/>
      <w:numFmt w:val="bullet"/>
      <w:lvlText w:val="•"/>
      <w:lvlJc w:val="left"/>
      <w:pPr>
        <w:tabs>
          <w:tab w:val="num" w:pos="3960"/>
        </w:tabs>
        <w:ind w:left="3960" w:hanging="360"/>
      </w:pPr>
      <w:rPr>
        <w:rFonts w:ascii="Arial" w:hAnsi="Arial" w:hint="default"/>
      </w:rPr>
    </w:lvl>
    <w:lvl w:ilvl="5" w:tplc="E5C8EF84" w:tentative="1">
      <w:start w:val="1"/>
      <w:numFmt w:val="bullet"/>
      <w:lvlText w:val="•"/>
      <w:lvlJc w:val="left"/>
      <w:pPr>
        <w:tabs>
          <w:tab w:val="num" w:pos="4680"/>
        </w:tabs>
        <w:ind w:left="4680" w:hanging="360"/>
      </w:pPr>
      <w:rPr>
        <w:rFonts w:ascii="Arial" w:hAnsi="Arial" w:hint="default"/>
      </w:rPr>
    </w:lvl>
    <w:lvl w:ilvl="6" w:tplc="4A948646" w:tentative="1">
      <w:start w:val="1"/>
      <w:numFmt w:val="bullet"/>
      <w:lvlText w:val="•"/>
      <w:lvlJc w:val="left"/>
      <w:pPr>
        <w:tabs>
          <w:tab w:val="num" w:pos="5400"/>
        </w:tabs>
        <w:ind w:left="5400" w:hanging="360"/>
      </w:pPr>
      <w:rPr>
        <w:rFonts w:ascii="Arial" w:hAnsi="Arial" w:hint="default"/>
      </w:rPr>
    </w:lvl>
    <w:lvl w:ilvl="7" w:tplc="9F726406" w:tentative="1">
      <w:start w:val="1"/>
      <w:numFmt w:val="bullet"/>
      <w:lvlText w:val="•"/>
      <w:lvlJc w:val="left"/>
      <w:pPr>
        <w:tabs>
          <w:tab w:val="num" w:pos="6120"/>
        </w:tabs>
        <w:ind w:left="6120" w:hanging="360"/>
      </w:pPr>
      <w:rPr>
        <w:rFonts w:ascii="Arial" w:hAnsi="Arial" w:hint="default"/>
      </w:rPr>
    </w:lvl>
    <w:lvl w:ilvl="8" w:tplc="ADC26B50" w:tentative="1">
      <w:start w:val="1"/>
      <w:numFmt w:val="bullet"/>
      <w:lvlText w:val="•"/>
      <w:lvlJc w:val="left"/>
      <w:pPr>
        <w:tabs>
          <w:tab w:val="num" w:pos="6840"/>
        </w:tabs>
        <w:ind w:left="6840" w:hanging="360"/>
      </w:pPr>
      <w:rPr>
        <w:rFonts w:ascii="Arial" w:hAnsi="Arial" w:hint="default"/>
      </w:rPr>
    </w:lvl>
  </w:abstractNum>
  <w:abstractNum w:abstractNumId="41" w15:restartNumberingAfterBreak="0">
    <w:nsid w:val="7D10188D"/>
    <w:multiLevelType w:val="hybridMultilevel"/>
    <w:tmpl w:val="ECE4A4F4"/>
    <w:lvl w:ilvl="0" w:tplc="F6744B9C">
      <w:numFmt w:val="bullet"/>
      <w:lvlText w:val="•"/>
      <w:lvlJc w:val="left"/>
      <w:pPr>
        <w:ind w:left="72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155070"/>
    <w:multiLevelType w:val="hybridMultilevel"/>
    <w:tmpl w:val="20ACB966"/>
    <w:lvl w:ilvl="0" w:tplc="239ED4C6">
      <w:start w:val="1"/>
      <w:numFmt w:val="bullet"/>
      <w:lvlText w:val=""/>
      <w:lvlJc w:val="left"/>
      <w:pPr>
        <w:ind w:left="720" w:hanging="360"/>
      </w:pPr>
      <w:rPr>
        <w:rFonts w:ascii="Symbol" w:hAnsi="Symbol" w:hint="default"/>
      </w:rPr>
    </w:lvl>
    <w:lvl w:ilvl="1" w:tplc="6E54206A">
      <w:start w:val="1"/>
      <w:numFmt w:val="bullet"/>
      <w:lvlText w:val="o"/>
      <w:lvlJc w:val="left"/>
      <w:pPr>
        <w:ind w:left="1440" w:hanging="360"/>
      </w:pPr>
      <w:rPr>
        <w:rFonts w:ascii="Courier New" w:hAnsi="Courier New" w:hint="default"/>
      </w:rPr>
    </w:lvl>
    <w:lvl w:ilvl="2" w:tplc="F51848D4">
      <w:start w:val="1"/>
      <w:numFmt w:val="bullet"/>
      <w:lvlText w:val=""/>
      <w:lvlJc w:val="left"/>
      <w:pPr>
        <w:ind w:left="2160" w:hanging="360"/>
      </w:pPr>
      <w:rPr>
        <w:rFonts w:ascii="Wingdings" w:hAnsi="Wingdings" w:hint="default"/>
      </w:rPr>
    </w:lvl>
    <w:lvl w:ilvl="3" w:tplc="6EAC59E6">
      <w:start w:val="1"/>
      <w:numFmt w:val="bullet"/>
      <w:lvlText w:val=""/>
      <w:lvlJc w:val="left"/>
      <w:pPr>
        <w:ind w:left="2880" w:hanging="360"/>
      </w:pPr>
      <w:rPr>
        <w:rFonts w:ascii="Symbol" w:hAnsi="Symbol" w:hint="default"/>
      </w:rPr>
    </w:lvl>
    <w:lvl w:ilvl="4" w:tplc="3770459E">
      <w:start w:val="1"/>
      <w:numFmt w:val="bullet"/>
      <w:lvlText w:val="o"/>
      <w:lvlJc w:val="left"/>
      <w:pPr>
        <w:ind w:left="3600" w:hanging="360"/>
      </w:pPr>
      <w:rPr>
        <w:rFonts w:ascii="Courier New" w:hAnsi="Courier New" w:hint="default"/>
      </w:rPr>
    </w:lvl>
    <w:lvl w:ilvl="5" w:tplc="0E065134">
      <w:start w:val="1"/>
      <w:numFmt w:val="bullet"/>
      <w:lvlText w:val=""/>
      <w:lvlJc w:val="left"/>
      <w:pPr>
        <w:ind w:left="4320" w:hanging="360"/>
      </w:pPr>
      <w:rPr>
        <w:rFonts w:ascii="Wingdings" w:hAnsi="Wingdings" w:hint="default"/>
      </w:rPr>
    </w:lvl>
    <w:lvl w:ilvl="6" w:tplc="C1A675E0">
      <w:start w:val="1"/>
      <w:numFmt w:val="bullet"/>
      <w:lvlText w:val=""/>
      <w:lvlJc w:val="left"/>
      <w:pPr>
        <w:ind w:left="5040" w:hanging="360"/>
      </w:pPr>
      <w:rPr>
        <w:rFonts w:ascii="Symbol" w:hAnsi="Symbol" w:hint="default"/>
      </w:rPr>
    </w:lvl>
    <w:lvl w:ilvl="7" w:tplc="8E442EA6">
      <w:start w:val="1"/>
      <w:numFmt w:val="bullet"/>
      <w:lvlText w:val="o"/>
      <w:lvlJc w:val="left"/>
      <w:pPr>
        <w:ind w:left="5760" w:hanging="360"/>
      </w:pPr>
      <w:rPr>
        <w:rFonts w:ascii="Courier New" w:hAnsi="Courier New" w:hint="default"/>
      </w:rPr>
    </w:lvl>
    <w:lvl w:ilvl="8" w:tplc="0038D1D6">
      <w:start w:val="1"/>
      <w:numFmt w:val="bullet"/>
      <w:lvlText w:val=""/>
      <w:lvlJc w:val="left"/>
      <w:pPr>
        <w:ind w:left="6480" w:hanging="360"/>
      </w:pPr>
      <w:rPr>
        <w:rFonts w:ascii="Wingdings" w:hAnsi="Wingdings" w:hint="default"/>
      </w:rPr>
    </w:lvl>
  </w:abstractNum>
  <w:abstractNum w:abstractNumId="43" w15:restartNumberingAfterBreak="0">
    <w:nsid w:val="7EEC7E4A"/>
    <w:multiLevelType w:val="hybridMultilevel"/>
    <w:tmpl w:val="3FAC0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FA65D45"/>
    <w:multiLevelType w:val="hybridMultilevel"/>
    <w:tmpl w:val="34AC026E"/>
    <w:lvl w:ilvl="0" w:tplc="B6F084E8">
      <w:numFmt w:val="bullet"/>
      <w:lvlText w:val="-"/>
      <w:lvlJc w:val="left"/>
      <w:pPr>
        <w:ind w:left="360" w:hanging="360"/>
      </w:pPr>
      <w:rPr>
        <w:rFonts w:ascii="Century Gothic" w:eastAsiaTheme="minorEastAsia" w:hAnsi="Century Gothic"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77891056">
    <w:abstractNumId w:val="42"/>
  </w:num>
  <w:num w:numId="2" w16cid:durableId="1081370344">
    <w:abstractNumId w:val="30"/>
  </w:num>
  <w:num w:numId="3" w16cid:durableId="407046425">
    <w:abstractNumId w:val="39"/>
  </w:num>
  <w:num w:numId="4" w16cid:durableId="1709144842">
    <w:abstractNumId w:val="28"/>
  </w:num>
  <w:num w:numId="5" w16cid:durableId="903879362">
    <w:abstractNumId w:val="31"/>
  </w:num>
  <w:num w:numId="6" w16cid:durableId="960767389">
    <w:abstractNumId w:val="5"/>
  </w:num>
  <w:num w:numId="7" w16cid:durableId="42759133">
    <w:abstractNumId w:val="22"/>
  </w:num>
  <w:num w:numId="8" w16cid:durableId="1168904845">
    <w:abstractNumId w:val="4"/>
  </w:num>
  <w:num w:numId="9" w16cid:durableId="1590120704">
    <w:abstractNumId w:val="40"/>
  </w:num>
  <w:num w:numId="10" w16cid:durableId="977031902">
    <w:abstractNumId w:val="27"/>
  </w:num>
  <w:num w:numId="11" w16cid:durableId="355082309">
    <w:abstractNumId w:val="8"/>
  </w:num>
  <w:num w:numId="12" w16cid:durableId="1722821134">
    <w:abstractNumId w:val="29"/>
  </w:num>
  <w:num w:numId="13" w16cid:durableId="1950432409">
    <w:abstractNumId w:val="9"/>
  </w:num>
  <w:num w:numId="14" w16cid:durableId="640817265">
    <w:abstractNumId w:val="37"/>
  </w:num>
  <w:num w:numId="15" w16cid:durableId="1877043121">
    <w:abstractNumId w:val="26"/>
  </w:num>
  <w:num w:numId="16" w16cid:durableId="24260742">
    <w:abstractNumId w:val="24"/>
  </w:num>
  <w:num w:numId="17" w16cid:durableId="945236204">
    <w:abstractNumId w:val="2"/>
  </w:num>
  <w:num w:numId="18" w16cid:durableId="773595400">
    <w:abstractNumId w:val="33"/>
  </w:num>
  <w:num w:numId="19" w16cid:durableId="1540438087">
    <w:abstractNumId w:val="0"/>
  </w:num>
  <w:num w:numId="20" w16cid:durableId="2145392645">
    <w:abstractNumId w:val="7"/>
  </w:num>
  <w:num w:numId="21" w16cid:durableId="1131630056">
    <w:abstractNumId w:val="17"/>
  </w:num>
  <w:num w:numId="22" w16cid:durableId="1301765533">
    <w:abstractNumId w:val="11"/>
  </w:num>
  <w:num w:numId="23" w16cid:durableId="1641690130">
    <w:abstractNumId w:val="6"/>
  </w:num>
  <w:num w:numId="24" w16cid:durableId="1910380254">
    <w:abstractNumId w:val="41"/>
  </w:num>
  <w:num w:numId="25" w16cid:durableId="874586846">
    <w:abstractNumId w:val="16"/>
  </w:num>
  <w:num w:numId="26" w16cid:durableId="1110976512">
    <w:abstractNumId w:val="3"/>
  </w:num>
  <w:num w:numId="27" w16cid:durableId="820078224">
    <w:abstractNumId w:val="43"/>
  </w:num>
  <w:num w:numId="28" w16cid:durableId="180121923">
    <w:abstractNumId w:val="38"/>
  </w:num>
  <w:num w:numId="29" w16cid:durableId="1471440323">
    <w:abstractNumId w:val="18"/>
  </w:num>
  <w:num w:numId="30" w16cid:durableId="442696276">
    <w:abstractNumId w:val="14"/>
  </w:num>
  <w:num w:numId="31" w16cid:durableId="319702052">
    <w:abstractNumId w:val="36"/>
  </w:num>
  <w:num w:numId="32" w16cid:durableId="1452699542">
    <w:abstractNumId w:val="12"/>
  </w:num>
  <w:num w:numId="33" w16cid:durableId="1047535585">
    <w:abstractNumId w:val="1"/>
  </w:num>
  <w:num w:numId="34" w16cid:durableId="1218325613">
    <w:abstractNumId w:val="25"/>
  </w:num>
  <w:num w:numId="35" w16cid:durableId="1083381898">
    <w:abstractNumId w:val="15"/>
  </w:num>
  <w:num w:numId="36" w16cid:durableId="616525878">
    <w:abstractNumId w:val="19"/>
  </w:num>
  <w:num w:numId="37" w16cid:durableId="599723622">
    <w:abstractNumId w:val="21"/>
  </w:num>
  <w:num w:numId="38" w16cid:durableId="2091853057">
    <w:abstractNumId w:val="44"/>
  </w:num>
  <w:num w:numId="39" w16cid:durableId="613903721">
    <w:abstractNumId w:val="13"/>
  </w:num>
  <w:num w:numId="40" w16cid:durableId="391930446">
    <w:abstractNumId w:val="35"/>
  </w:num>
  <w:num w:numId="41" w16cid:durableId="417289454">
    <w:abstractNumId w:val="23"/>
  </w:num>
  <w:num w:numId="42" w16cid:durableId="109517999">
    <w:abstractNumId w:val="10"/>
  </w:num>
  <w:num w:numId="43" w16cid:durableId="547644167">
    <w:abstractNumId w:val="34"/>
  </w:num>
  <w:num w:numId="44" w16cid:durableId="1518733521">
    <w:abstractNumId w:val="32"/>
  </w:num>
  <w:num w:numId="45" w16cid:durableId="175331291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87F"/>
    <w:rsid w:val="00002C36"/>
    <w:rsid w:val="00033747"/>
    <w:rsid w:val="00037827"/>
    <w:rsid w:val="00042873"/>
    <w:rsid w:val="00085C3A"/>
    <w:rsid w:val="00095520"/>
    <w:rsid w:val="00096AB1"/>
    <w:rsid w:val="000A5ACF"/>
    <w:rsid w:val="000F0C53"/>
    <w:rsid w:val="0010335A"/>
    <w:rsid w:val="001052F2"/>
    <w:rsid w:val="00111E95"/>
    <w:rsid w:val="00114499"/>
    <w:rsid w:val="00121F02"/>
    <w:rsid w:val="001306A3"/>
    <w:rsid w:val="00133534"/>
    <w:rsid w:val="00140F1E"/>
    <w:rsid w:val="001705D8"/>
    <w:rsid w:val="00175829"/>
    <w:rsid w:val="001828A9"/>
    <w:rsid w:val="00186DB8"/>
    <w:rsid w:val="0018747D"/>
    <w:rsid w:val="00190124"/>
    <w:rsid w:val="00192C76"/>
    <w:rsid w:val="001A2EFB"/>
    <w:rsid w:val="001B03F1"/>
    <w:rsid w:val="001B5386"/>
    <w:rsid w:val="001C0FEF"/>
    <w:rsid w:val="001C79B7"/>
    <w:rsid w:val="001D3834"/>
    <w:rsid w:val="001D3AF8"/>
    <w:rsid w:val="001D51A5"/>
    <w:rsid w:val="001D77C5"/>
    <w:rsid w:val="001E4D48"/>
    <w:rsid w:val="00221ADC"/>
    <w:rsid w:val="00257562"/>
    <w:rsid w:val="00263531"/>
    <w:rsid w:val="00276824"/>
    <w:rsid w:val="0028671C"/>
    <w:rsid w:val="0029776B"/>
    <w:rsid w:val="002C3750"/>
    <w:rsid w:val="002C3A16"/>
    <w:rsid w:val="002C4C1B"/>
    <w:rsid w:val="002F2A2D"/>
    <w:rsid w:val="003042A3"/>
    <w:rsid w:val="003051B5"/>
    <w:rsid w:val="00311BDF"/>
    <w:rsid w:val="00313F8F"/>
    <w:rsid w:val="003901B8"/>
    <w:rsid w:val="00391B98"/>
    <w:rsid w:val="00395ABC"/>
    <w:rsid w:val="003A5371"/>
    <w:rsid w:val="003B6CBD"/>
    <w:rsid w:val="003C5973"/>
    <w:rsid w:val="0046519D"/>
    <w:rsid w:val="004713F4"/>
    <w:rsid w:val="004879B5"/>
    <w:rsid w:val="004A598B"/>
    <w:rsid w:val="004B5250"/>
    <w:rsid w:val="004B5FC6"/>
    <w:rsid w:val="004C03BA"/>
    <w:rsid w:val="004E55B4"/>
    <w:rsid w:val="00521CC1"/>
    <w:rsid w:val="00545553"/>
    <w:rsid w:val="00550961"/>
    <w:rsid w:val="0055388B"/>
    <w:rsid w:val="0057603E"/>
    <w:rsid w:val="005833F4"/>
    <w:rsid w:val="00587D05"/>
    <w:rsid w:val="00595A6C"/>
    <w:rsid w:val="005B3D56"/>
    <w:rsid w:val="005B6A41"/>
    <w:rsid w:val="005B72CF"/>
    <w:rsid w:val="005D14A3"/>
    <w:rsid w:val="005F7113"/>
    <w:rsid w:val="00610F8D"/>
    <w:rsid w:val="00616BD3"/>
    <w:rsid w:val="00620AE4"/>
    <w:rsid w:val="006362A2"/>
    <w:rsid w:val="00691ED4"/>
    <w:rsid w:val="006D5DAB"/>
    <w:rsid w:val="006E0064"/>
    <w:rsid w:val="006E77B2"/>
    <w:rsid w:val="00702E7A"/>
    <w:rsid w:val="0070379A"/>
    <w:rsid w:val="00720BDC"/>
    <w:rsid w:val="00732105"/>
    <w:rsid w:val="007440CF"/>
    <w:rsid w:val="00781F12"/>
    <w:rsid w:val="00793EE3"/>
    <w:rsid w:val="00796EB0"/>
    <w:rsid w:val="007D0E7B"/>
    <w:rsid w:val="007F04BF"/>
    <w:rsid w:val="007F5D8A"/>
    <w:rsid w:val="008012AD"/>
    <w:rsid w:val="00802EAF"/>
    <w:rsid w:val="00810EEC"/>
    <w:rsid w:val="00834057"/>
    <w:rsid w:val="00842660"/>
    <w:rsid w:val="0085598D"/>
    <w:rsid w:val="0086579B"/>
    <w:rsid w:val="00865EB7"/>
    <w:rsid w:val="008B1D9E"/>
    <w:rsid w:val="008C0570"/>
    <w:rsid w:val="00913BD1"/>
    <w:rsid w:val="00916F17"/>
    <w:rsid w:val="009301F2"/>
    <w:rsid w:val="00930CDA"/>
    <w:rsid w:val="00943296"/>
    <w:rsid w:val="00944296"/>
    <w:rsid w:val="009570FB"/>
    <w:rsid w:val="00960F00"/>
    <w:rsid w:val="00983720"/>
    <w:rsid w:val="00995C72"/>
    <w:rsid w:val="009B0379"/>
    <w:rsid w:val="009D108D"/>
    <w:rsid w:val="009D73C6"/>
    <w:rsid w:val="009E4ABB"/>
    <w:rsid w:val="009E52D1"/>
    <w:rsid w:val="00A00C02"/>
    <w:rsid w:val="00A0204A"/>
    <w:rsid w:val="00A0401E"/>
    <w:rsid w:val="00A23C0F"/>
    <w:rsid w:val="00A26ED1"/>
    <w:rsid w:val="00A41FAE"/>
    <w:rsid w:val="00A51766"/>
    <w:rsid w:val="00A67436"/>
    <w:rsid w:val="00A75A54"/>
    <w:rsid w:val="00A9462A"/>
    <w:rsid w:val="00AB3B3D"/>
    <w:rsid w:val="00AD2F2F"/>
    <w:rsid w:val="00AD59D0"/>
    <w:rsid w:val="00B03D12"/>
    <w:rsid w:val="00B11E90"/>
    <w:rsid w:val="00B22A66"/>
    <w:rsid w:val="00B249AC"/>
    <w:rsid w:val="00B30FD9"/>
    <w:rsid w:val="00B470DE"/>
    <w:rsid w:val="00BB0631"/>
    <w:rsid w:val="00BC51A5"/>
    <w:rsid w:val="00BE2BA1"/>
    <w:rsid w:val="00C014B3"/>
    <w:rsid w:val="00C102E6"/>
    <w:rsid w:val="00C15236"/>
    <w:rsid w:val="00C223E5"/>
    <w:rsid w:val="00C24108"/>
    <w:rsid w:val="00C52AC0"/>
    <w:rsid w:val="00C72262"/>
    <w:rsid w:val="00C73C27"/>
    <w:rsid w:val="00C963EE"/>
    <w:rsid w:val="00CA0253"/>
    <w:rsid w:val="00CA42D7"/>
    <w:rsid w:val="00CB5DF4"/>
    <w:rsid w:val="00D21D73"/>
    <w:rsid w:val="00D3287F"/>
    <w:rsid w:val="00D52C05"/>
    <w:rsid w:val="00D565E5"/>
    <w:rsid w:val="00D604E0"/>
    <w:rsid w:val="00D621D1"/>
    <w:rsid w:val="00D675CE"/>
    <w:rsid w:val="00D70728"/>
    <w:rsid w:val="00D8772B"/>
    <w:rsid w:val="00DA055B"/>
    <w:rsid w:val="00DC1529"/>
    <w:rsid w:val="00DE6FAF"/>
    <w:rsid w:val="00E044A4"/>
    <w:rsid w:val="00E57D61"/>
    <w:rsid w:val="00E63932"/>
    <w:rsid w:val="00E63A44"/>
    <w:rsid w:val="00E63D41"/>
    <w:rsid w:val="00E73CF7"/>
    <w:rsid w:val="00E7485C"/>
    <w:rsid w:val="00E77E7C"/>
    <w:rsid w:val="00EA0A7A"/>
    <w:rsid w:val="00EA6723"/>
    <w:rsid w:val="00EC28EA"/>
    <w:rsid w:val="00EC33B7"/>
    <w:rsid w:val="00EE02E2"/>
    <w:rsid w:val="00F05B00"/>
    <w:rsid w:val="00F10260"/>
    <w:rsid w:val="00F40F70"/>
    <w:rsid w:val="00F447A4"/>
    <w:rsid w:val="00F45D7F"/>
    <w:rsid w:val="00F702C7"/>
    <w:rsid w:val="00F72546"/>
    <w:rsid w:val="00FA7852"/>
    <w:rsid w:val="00FB4EAF"/>
    <w:rsid w:val="00FB76B8"/>
    <w:rsid w:val="00FF5EA7"/>
    <w:rsid w:val="0C3B51E6"/>
    <w:rsid w:val="1491B0A8"/>
    <w:rsid w:val="1C24D3B9"/>
    <w:rsid w:val="21FF8169"/>
    <w:rsid w:val="2294153D"/>
    <w:rsid w:val="25CBB5FF"/>
    <w:rsid w:val="2C1C8BD3"/>
    <w:rsid w:val="36BC745F"/>
    <w:rsid w:val="3751626C"/>
    <w:rsid w:val="39083FB4"/>
    <w:rsid w:val="39F41521"/>
    <w:rsid w:val="3D2BB5E3"/>
    <w:rsid w:val="5B397BF7"/>
    <w:rsid w:val="66459778"/>
    <w:rsid w:val="6C9BB09F"/>
    <w:rsid w:val="75ADFF1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03BE7"/>
  <w15:docId w15:val="{E04903DB-B196-490A-BC5C-AB27DC737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02E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102E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qFormat/>
    <w:rsid w:val="00E63D41"/>
    <w:pPr>
      <w:keepNext/>
      <w:spacing w:after="0" w:line="240" w:lineRule="auto"/>
      <w:jc w:val="center"/>
      <w:outlineLvl w:val="4"/>
    </w:pPr>
    <w:rPr>
      <w:rFonts w:ascii="Arial" w:eastAsia="Times New Roman" w:hAnsi="Arial" w:cs="Times New Roman"/>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72546"/>
    <w:pPr>
      <w:spacing w:after="0" w:line="240" w:lineRule="auto"/>
    </w:pPr>
  </w:style>
  <w:style w:type="paragraph" w:styleId="BalloonText">
    <w:name w:val="Balloon Text"/>
    <w:basedOn w:val="Normal"/>
    <w:link w:val="BalloonTextChar"/>
    <w:uiPriority w:val="99"/>
    <w:semiHidden/>
    <w:unhideWhenUsed/>
    <w:rsid w:val="00D56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5E5"/>
    <w:rPr>
      <w:rFonts w:ascii="Tahoma" w:hAnsi="Tahoma" w:cs="Tahoma"/>
      <w:sz w:val="16"/>
      <w:szCs w:val="16"/>
    </w:rPr>
  </w:style>
  <w:style w:type="table" w:styleId="TableGrid">
    <w:name w:val="Table Grid"/>
    <w:basedOn w:val="TableNormal"/>
    <w:uiPriority w:val="59"/>
    <w:rsid w:val="00930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F10260"/>
    <w:pPr>
      <w:widowControl w:val="0"/>
      <w:spacing w:after="0" w:line="240" w:lineRule="auto"/>
      <w:jc w:val="both"/>
    </w:pPr>
    <w:rPr>
      <w:rFonts w:ascii="AvantGarde Bk BT" w:eastAsia="Times New Roman" w:hAnsi="AvantGarde Bk BT" w:cs="Times New Roman"/>
      <w:i/>
      <w:snapToGrid w:val="0"/>
      <w:sz w:val="18"/>
      <w:szCs w:val="20"/>
    </w:rPr>
  </w:style>
  <w:style w:type="character" w:customStyle="1" w:styleId="BodyText3Char">
    <w:name w:val="Body Text 3 Char"/>
    <w:basedOn w:val="DefaultParagraphFont"/>
    <w:link w:val="BodyText3"/>
    <w:rsid w:val="00F10260"/>
    <w:rPr>
      <w:rFonts w:ascii="AvantGarde Bk BT" w:eastAsia="Times New Roman" w:hAnsi="AvantGarde Bk BT" w:cs="Times New Roman"/>
      <w:i/>
      <w:snapToGrid w:val="0"/>
      <w:sz w:val="18"/>
      <w:szCs w:val="20"/>
    </w:rPr>
  </w:style>
  <w:style w:type="paragraph" w:styleId="NormalWeb">
    <w:name w:val="Normal (Web)"/>
    <w:basedOn w:val="Normal"/>
    <w:uiPriority w:val="99"/>
    <w:unhideWhenUsed/>
    <w:rsid w:val="005B3D56"/>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nhideWhenUsed/>
    <w:rsid w:val="00AD59D0"/>
    <w:pPr>
      <w:tabs>
        <w:tab w:val="center" w:pos="4513"/>
        <w:tab w:val="right" w:pos="9026"/>
      </w:tabs>
      <w:spacing w:after="0" w:line="240" w:lineRule="auto"/>
    </w:pPr>
  </w:style>
  <w:style w:type="character" w:customStyle="1" w:styleId="HeaderChar">
    <w:name w:val="Header Char"/>
    <w:basedOn w:val="DefaultParagraphFont"/>
    <w:link w:val="Header"/>
    <w:rsid w:val="00AD59D0"/>
  </w:style>
  <w:style w:type="paragraph" w:styleId="Footer">
    <w:name w:val="footer"/>
    <w:basedOn w:val="Normal"/>
    <w:link w:val="FooterChar"/>
    <w:uiPriority w:val="99"/>
    <w:unhideWhenUsed/>
    <w:rsid w:val="00AD59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9D0"/>
  </w:style>
  <w:style w:type="character" w:styleId="Hyperlink">
    <w:name w:val="Hyperlink"/>
    <w:basedOn w:val="DefaultParagraphFont"/>
    <w:uiPriority w:val="99"/>
    <w:unhideWhenUsed/>
    <w:rsid w:val="00B30FD9"/>
    <w:rPr>
      <w:color w:val="0000FF" w:themeColor="hyperlink"/>
      <w:u w:val="single"/>
    </w:rPr>
  </w:style>
  <w:style w:type="paragraph" w:styleId="ListParagraph">
    <w:name w:val="List Paragraph"/>
    <w:basedOn w:val="Normal"/>
    <w:uiPriority w:val="1"/>
    <w:qFormat/>
    <w:rsid w:val="00EC33B7"/>
    <w:pPr>
      <w:ind w:left="720"/>
      <w:contextualSpacing/>
    </w:pPr>
  </w:style>
  <w:style w:type="paragraph" w:styleId="BodyText">
    <w:name w:val="Body Text"/>
    <w:basedOn w:val="Normal"/>
    <w:link w:val="BodyTextChar"/>
    <w:uiPriority w:val="1"/>
    <w:unhideWhenUsed/>
    <w:qFormat/>
    <w:rsid w:val="00E63D41"/>
    <w:pPr>
      <w:spacing w:after="120"/>
    </w:pPr>
  </w:style>
  <w:style w:type="character" w:customStyle="1" w:styleId="BodyTextChar">
    <w:name w:val="Body Text Char"/>
    <w:basedOn w:val="DefaultParagraphFont"/>
    <w:link w:val="BodyText"/>
    <w:uiPriority w:val="99"/>
    <w:semiHidden/>
    <w:rsid w:val="00E63D41"/>
  </w:style>
  <w:style w:type="character" w:customStyle="1" w:styleId="Heading5Char">
    <w:name w:val="Heading 5 Char"/>
    <w:basedOn w:val="DefaultParagraphFont"/>
    <w:link w:val="Heading5"/>
    <w:rsid w:val="00E63D41"/>
    <w:rPr>
      <w:rFonts w:ascii="Arial" w:eastAsia="Times New Roman" w:hAnsi="Arial" w:cs="Times New Roman"/>
      <w:sz w:val="28"/>
      <w:szCs w:val="20"/>
      <w:u w:val="single"/>
    </w:rPr>
  </w:style>
  <w:style w:type="character" w:customStyle="1" w:styleId="Heading1Char">
    <w:name w:val="Heading 1 Char"/>
    <w:basedOn w:val="DefaultParagraphFont"/>
    <w:link w:val="Heading1"/>
    <w:uiPriority w:val="9"/>
    <w:rsid w:val="00C102E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102E6"/>
    <w:rPr>
      <w:rFonts w:asciiTheme="majorHAnsi" w:eastAsiaTheme="majorEastAsia" w:hAnsiTheme="majorHAnsi" w:cstheme="majorBidi"/>
      <w:color w:val="365F91" w:themeColor="accent1" w:themeShade="BF"/>
      <w:sz w:val="26"/>
      <w:szCs w:val="26"/>
    </w:rPr>
  </w:style>
  <w:style w:type="paragraph" w:styleId="Title">
    <w:name w:val="Title"/>
    <w:basedOn w:val="Normal"/>
    <w:link w:val="TitleChar"/>
    <w:uiPriority w:val="10"/>
    <w:qFormat/>
    <w:rsid w:val="00C102E6"/>
    <w:pPr>
      <w:widowControl w:val="0"/>
      <w:autoSpaceDE w:val="0"/>
      <w:autoSpaceDN w:val="0"/>
      <w:spacing w:before="100" w:after="0" w:line="240" w:lineRule="auto"/>
      <w:ind w:left="2395" w:firstLine="684"/>
    </w:pPr>
    <w:rPr>
      <w:rFonts w:ascii="Century Gothic" w:eastAsia="Century Gothic" w:hAnsi="Century Gothic" w:cs="Century Gothic"/>
      <w:b/>
      <w:bCs/>
      <w:sz w:val="72"/>
      <w:szCs w:val="72"/>
      <w:lang w:val="en-US" w:eastAsia="en-US"/>
    </w:rPr>
  </w:style>
  <w:style w:type="character" w:customStyle="1" w:styleId="TitleChar">
    <w:name w:val="Title Char"/>
    <w:basedOn w:val="DefaultParagraphFont"/>
    <w:link w:val="Title"/>
    <w:uiPriority w:val="10"/>
    <w:rsid w:val="00C102E6"/>
    <w:rPr>
      <w:rFonts w:ascii="Century Gothic" w:eastAsia="Century Gothic" w:hAnsi="Century Gothic" w:cs="Century Gothic"/>
      <w:b/>
      <w:bCs/>
      <w:sz w:val="72"/>
      <w:szCs w:val="72"/>
      <w:lang w:val="en-US" w:eastAsia="en-US"/>
    </w:rPr>
  </w:style>
  <w:style w:type="paragraph" w:customStyle="1" w:styleId="TableParagraph">
    <w:name w:val="Table Paragraph"/>
    <w:basedOn w:val="Normal"/>
    <w:uiPriority w:val="1"/>
    <w:qFormat/>
    <w:rsid w:val="00C102E6"/>
    <w:pPr>
      <w:widowControl w:val="0"/>
      <w:autoSpaceDE w:val="0"/>
      <w:autoSpaceDN w:val="0"/>
      <w:spacing w:after="0" w:line="240" w:lineRule="auto"/>
      <w:ind w:left="4"/>
    </w:pPr>
    <w:rPr>
      <w:rFonts w:ascii="Century Gothic" w:eastAsia="Century Gothic" w:hAnsi="Century Gothic" w:cs="Century Gothic"/>
      <w:lang w:val="en-US" w:eastAsia="en-US"/>
    </w:rPr>
  </w:style>
  <w:style w:type="character" w:styleId="UnresolvedMention">
    <w:name w:val="Unresolved Mention"/>
    <w:basedOn w:val="DefaultParagraphFont"/>
    <w:uiPriority w:val="99"/>
    <w:semiHidden/>
    <w:unhideWhenUsed/>
    <w:rsid w:val="00C102E6"/>
    <w:rPr>
      <w:color w:val="605E5C"/>
      <w:shd w:val="clear" w:color="auto" w:fill="E1DFDD"/>
    </w:rPr>
  </w:style>
  <w:style w:type="character" w:customStyle="1" w:styleId="contentpasted1">
    <w:name w:val="contentpasted1"/>
    <w:basedOn w:val="DefaultParagraphFont"/>
    <w:rsid w:val="001D3AF8"/>
  </w:style>
  <w:style w:type="character" w:customStyle="1" w:styleId="contentpasted0">
    <w:name w:val="contentpasted0"/>
    <w:basedOn w:val="DefaultParagraphFont"/>
    <w:rsid w:val="001D3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70261">
      <w:bodyDiv w:val="1"/>
      <w:marLeft w:val="0"/>
      <w:marRight w:val="0"/>
      <w:marTop w:val="0"/>
      <w:marBottom w:val="0"/>
      <w:divBdr>
        <w:top w:val="none" w:sz="0" w:space="0" w:color="auto"/>
        <w:left w:val="none" w:sz="0" w:space="0" w:color="auto"/>
        <w:bottom w:val="none" w:sz="0" w:space="0" w:color="auto"/>
        <w:right w:val="none" w:sz="0" w:space="0" w:color="auto"/>
      </w:divBdr>
    </w:div>
    <w:div w:id="503129738">
      <w:bodyDiv w:val="1"/>
      <w:marLeft w:val="0"/>
      <w:marRight w:val="0"/>
      <w:marTop w:val="0"/>
      <w:marBottom w:val="0"/>
      <w:divBdr>
        <w:top w:val="none" w:sz="0" w:space="0" w:color="auto"/>
        <w:left w:val="none" w:sz="0" w:space="0" w:color="auto"/>
        <w:bottom w:val="none" w:sz="0" w:space="0" w:color="auto"/>
        <w:right w:val="none" w:sz="0" w:space="0" w:color="auto"/>
      </w:divBdr>
      <w:divsChild>
        <w:div w:id="445781703">
          <w:marLeft w:val="446"/>
          <w:marRight w:val="0"/>
          <w:marTop w:val="0"/>
          <w:marBottom w:val="0"/>
          <w:divBdr>
            <w:top w:val="none" w:sz="0" w:space="0" w:color="auto"/>
            <w:left w:val="none" w:sz="0" w:space="0" w:color="auto"/>
            <w:bottom w:val="none" w:sz="0" w:space="0" w:color="auto"/>
            <w:right w:val="none" w:sz="0" w:space="0" w:color="auto"/>
          </w:divBdr>
        </w:div>
        <w:div w:id="469446497">
          <w:marLeft w:val="446"/>
          <w:marRight w:val="0"/>
          <w:marTop w:val="0"/>
          <w:marBottom w:val="0"/>
          <w:divBdr>
            <w:top w:val="none" w:sz="0" w:space="0" w:color="auto"/>
            <w:left w:val="none" w:sz="0" w:space="0" w:color="auto"/>
            <w:bottom w:val="none" w:sz="0" w:space="0" w:color="auto"/>
            <w:right w:val="none" w:sz="0" w:space="0" w:color="auto"/>
          </w:divBdr>
        </w:div>
        <w:div w:id="1194806240">
          <w:marLeft w:val="446"/>
          <w:marRight w:val="0"/>
          <w:marTop w:val="0"/>
          <w:marBottom w:val="0"/>
          <w:divBdr>
            <w:top w:val="none" w:sz="0" w:space="0" w:color="auto"/>
            <w:left w:val="none" w:sz="0" w:space="0" w:color="auto"/>
            <w:bottom w:val="none" w:sz="0" w:space="0" w:color="auto"/>
            <w:right w:val="none" w:sz="0" w:space="0" w:color="auto"/>
          </w:divBdr>
        </w:div>
        <w:div w:id="177426354">
          <w:marLeft w:val="446"/>
          <w:marRight w:val="0"/>
          <w:marTop w:val="0"/>
          <w:marBottom w:val="0"/>
          <w:divBdr>
            <w:top w:val="none" w:sz="0" w:space="0" w:color="auto"/>
            <w:left w:val="none" w:sz="0" w:space="0" w:color="auto"/>
            <w:bottom w:val="none" w:sz="0" w:space="0" w:color="auto"/>
            <w:right w:val="none" w:sz="0" w:space="0" w:color="auto"/>
          </w:divBdr>
        </w:div>
        <w:div w:id="654721271">
          <w:marLeft w:val="446"/>
          <w:marRight w:val="0"/>
          <w:marTop w:val="0"/>
          <w:marBottom w:val="0"/>
          <w:divBdr>
            <w:top w:val="none" w:sz="0" w:space="0" w:color="auto"/>
            <w:left w:val="none" w:sz="0" w:space="0" w:color="auto"/>
            <w:bottom w:val="none" w:sz="0" w:space="0" w:color="auto"/>
            <w:right w:val="none" w:sz="0" w:space="0" w:color="auto"/>
          </w:divBdr>
        </w:div>
        <w:div w:id="850796027">
          <w:marLeft w:val="446"/>
          <w:marRight w:val="0"/>
          <w:marTop w:val="0"/>
          <w:marBottom w:val="0"/>
          <w:divBdr>
            <w:top w:val="none" w:sz="0" w:space="0" w:color="auto"/>
            <w:left w:val="none" w:sz="0" w:space="0" w:color="auto"/>
            <w:bottom w:val="none" w:sz="0" w:space="0" w:color="auto"/>
            <w:right w:val="none" w:sz="0" w:space="0" w:color="auto"/>
          </w:divBdr>
        </w:div>
        <w:div w:id="1203438406">
          <w:marLeft w:val="446"/>
          <w:marRight w:val="0"/>
          <w:marTop w:val="0"/>
          <w:marBottom w:val="0"/>
          <w:divBdr>
            <w:top w:val="none" w:sz="0" w:space="0" w:color="auto"/>
            <w:left w:val="none" w:sz="0" w:space="0" w:color="auto"/>
            <w:bottom w:val="none" w:sz="0" w:space="0" w:color="auto"/>
            <w:right w:val="none" w:sz="0" w:space="0" w:color="auto"/>
          </w:divBdr>
        </w:div>
      </w:divsChild>
    </w:div>
    <w:div w:id="1077825619">
      <w:bodyDiv w:val="1"/>
      <w:marLeft w:val="0"/>
      <w:marRight w:val="0"/>
      <w:marTop w:val="0"/>
      <w:marBottom w:val="0"/>
      <w:divBdr>
        <w:top w:val="none" w:sz="0" w:space="0" w:color="auto"/>
        <w:left w:val="none" w:sz="0" w:space="0" w:color="auto"/>
        <w:bottom w:val="none" w:sz="0" w:space="0" w:color="auto"/>
        <w:right w:val="none" w:sz="0" w:space="0" w:color="auto"/>
      </w:divBdr>
      <w:divsChild>
        <w:div w:id="553391824">
          <w:marLeft w:val="547"/>
          <w:marRight w:val="0"/>
          <w:marTop w:val="0"/>
          <w:marBottom w:val="0"/>
          <w:divBdr>
            <w:top w:val="none" w:sz="0" w:space="0" w:color="auto"/>
            <w:left w:val="none" w:sz="0" w:space="0" w:color="auto"/>
            <w:bottom w:val="none" w:sz="0" w:space="0" w:color="auto"/>
            <w:right w:val="none" w:sz="0" w:space="0" w:color="auto"/>
          </w:divBdr>
        </w:div>
      </w:divsChild>
    </w:div>
    <w:div w:id="1636596497">
      <w:bodyDiv w:val="1"/>
      <w:marLeft w:val="0"/>
      <w:marRight w:val="0"/>
      <w:marTop w:val="0"/>
      <w:marBottom w:val="0"/>
      <w:divBdr>
        <w:top w:val="none" w:sz="0" w:space="0" w:color="auto"/>
        <w:left w:val="none" w:sz="0" w:space="0" w:color="auto"/>
        <w:bottom w:val="none" w:sz="0" w:space="0" w:color="auto"/>
        <w:right w:val="none" w:sz="0" w:space="0" w:color="auto"/>
      </w:divBdr>
    </w:div>
    <w:div w:id="1690640228">
      <w:bodyDiv w:val="1"/>
      <w:marLeft w:val="0"/>
      <w:marRight w:val="0"/>
      <w:marTop w:val="0"/>
      <w:marBottom w:val="0"/>
      <w:divBdr>
        <w:top w:val="none" w:sz="0" w:space="0" w:color="auto"/>
        <w:left w:val="none" w:sz="0" w:space="0" w:color="auto"/>
        <w:bottom w:val="none" w:sz="0" w:space="0" w:color="auto"/>
        <w:right w:val="none" w:sz="0" w:space="0" w:color="auto"/>
      </w:divBdr>
      <w:divsChild>
        <w:div w:id="1944529292">
          <w:marLeft w:val="547"/>
          <w:marRight w:val="0"/>
          <w:marTop w:val="0"/>
          <w:marBottom w:val="0"/>
          <w:divBdr>
            <w:top w:val="none" w:sz="0" w:space="0" w:color="auto"/>
            <w:left w:val="none" w:sz="0" w:space="0" w:color="auto"/>
            <w:bottom w:val="none" w:sz="0" w:space="0" w:color="auto"/>
            <w:right w:val="none" w:sz="0" w:space="0" w:color="auto"/>
          </w:divBdr>
        </w:div>
      </w:divsChild>
    </w:div>
    <w:div w:id="1767995815">
      <w:bodyDiv w:val="1"/>
      <w:marLeft w:val="0"/>
      <w:marRight w:val="0"/>
      <w:marTop w:val="0"/>
      <w:marBottom w:val="0"/>
      <w:divBdr>
        <w:top w:val="none" w:sz="0" w:space="0" w:color="auto"/>
        <w:left w:val="none" w:sz="0" w:space="0" w:color="auto"/>
        <w:bottom w:val="none" w:sz="0" w:space="0" w:color="auto"/>
        <w:right w:val="none" w:sz="0" w:space="0" w:color="auto"/>
      </w:divBdr>
    </w:div>
    <w:div w:id="1890920730">
      <w:bodyDiv w:val="1"/>
      <w:marLeft w:val="0"/>
      <w:marRight w:val="0"/>
      <w:marTop w:val="0"/>
      <w:marBottom w:val="0"/>
      <w:divBdr>
        <w:top w:val="none" w:sz="0" w:space="0" w:color="auto"/>
        <w:left w:val="none" w:sz="0" w:space="0" w:color="auto"/>
        <w:bottom w:val="none" w:sz="0" w:space="0" w:color="auto"/>
        <w:right w:val="none" w:sz="0" w:space="0" w:color="auto"/>
      </w:divBdr>
      <w:divsChild>
        <w:div w:id="1940018511">
          <w:marLeft w:val="446"/>
          <w:marRight w:val="0"/>
          <w:marTop w:val="0"/>
          <w:marBottom w:val="0"/>
          <w:divBdr>
            <w:top w:val="none" w:sz="0" w:space="0" w:color="auto"/>
            <w:left w:val="none" w:sz="0" w:space="0" w:color="auto"/>
            <w:bottom w:val="none" w:sz="0" w:space="0" w:color="auto"/>
            <w:right w:val="none" w:sz="0" w:space="0" w:color="auto"/>
          </w:divBdr>
        </w:div>
        <w:div w:id="438719515">
          <w:marLeft w:val="446"/>
          <w:marRight w:val="0"/>
          <w:marTop w:val="0"/>
          <w:marBottom w:val="0"/>
          <w:divBdr>
            <w:top w:val="none" w:sz="0" w:space="0" w:color="auto"/>
            <w:left w:val="none" w:sz="0" w:space="0" w:color="auto"/>
            <w:bottom w:val="none" w:sz="0" w:space="0" w:color="auto"/>
            <w:right w:val="none" w:sz="0" w:space="0" w:color="auto"/>
          </w:divBdr>
        </w:div>
        <w:div w:id="895629688">
          <w:marLeft w:val="446"/>
          <w:marRight w:val="0"/>
          <w:marTop w:val="0"/>
          <w:marBottom w:val="0"/>
          <w:divBdr>
            <w:top w:val="none" w:sz="0" w:space="0" w:color="auto"/>
            <w:left w:val="none" w:sz="0" w:space="0" w:color="auto"/>
            <w:bottom w:val="none" w:sz="0" w:space="0" w:color="auto"/>
            <w:right w:val="none" w:sz="0" w:space="0" w:color="auto"/>
          </w:divBdr>
        </w:div>
        <w:div w:id="628240104">
          <w:marLeft w:val="446"/>
          <w:marRight w:val="0"/>
          <w:marTop w:val="0"/>
          <w:marBottom w:val="0"/>
          <w:divBdr>
            <w:top w:val="none" w:sz="0" w:space="0" w:color="auto"/>
            <w:left w:val="none" w:sz="0" w:space="0" w:color="auto"/>
            <w:bottom w:val="none" w:sz="0" w:space="0" w:color="auto"/>
            <w:right w:val="none" w:sz="0" w:space="0" w:color="auto"/>
          </w:divBdr>
        </w:div>
        <w:div w:id="566771216">
          <w:marLeft w:val="446"/>
          <w:marRight w:val="0"/>
          <w:marTop w:val="0"/>
          <w:marBottom w:val="0"/>
          <w:divBdr>
            <w:top w:val="none" w:sz="0" w:space="0" w:color="auto"/>
            <w:left w:val="none" w:sz="0" w:space="0" w:color="auto"/>
            <w:bottom w:val="none" w:sz="0" w:space="0" w:color="auto"/>
            <w:right w:val="none" w:sz="0" w:space="0" w:color="auto"/>
          </w:divBdr>
        </w:div>
        <w:div w:id="433400352">
          <w:marLeft w:val="446"/>
          <w:marRight w:val="0"/>
          <w:marTop w:val="0"/>
          <w:marBottom w:val="0"/>
          <w:divBdr>
            <w:top w:val="none" w:sz="0" w:space="0" w:color="auto"/>
            <w:left w:val="none" w:sz="0" w:space="0" w:color="auto"/>
            <w:bottom w:val="none" w:sz="0" w:space="0" w:color="auto"/>
            <w:right w:val="none" w:sz="0" w:space="0" w:color="auto"/>
          </w:divBdr>
        </w:div>
        <w:div w:id="2120026097">
          <w:marLeft w:val="446"/>
          <w:marRight w:val="0"/>
          <w:marTop w:val="0"/>
          <w:marBottom w:val="0"/>
          <w:divBdr>
            <w:top w:val="none" w:sz="0" w:space="0" w:color="auto"/>
            <w:left w:val="none" w:sz="0" w:space="0" w:color="auto"/>
            <w:bottom w:val="none" w:sz="0" w:space="0" w:color="auto"/>
            <w:right w:val="none" w:sz="0" w:space="0" w:color="auto"/>
          </w:divBdr>
        </w:div>
        <w:div w:id="54668642">
          <w:marLeft w:val="446"/>
          <w:marRight w:val="0"/>
          <w:marTop w:val="0"/>
          <w:marBottom w:val="0"/>
          <w:divBdr>
            <w:top w:val="none" w:sz="0" w:space="0" w:color="auto"/>
            <w:left w:val="none" w:sz="0" w:space="0" w:color="auto"/>
            <w:bottom w:val="none" w:sz="0" w:space="0" w:color="auto"/>
            <w:right w:val="none" w:sz="0" w:space="0" w:color="auto"/>
          </w:divBdr>
        </w:div>
        <w:div w:id="909850588">
          <w:marLeft w:val="446"/>
          <w:marRight w:val="0"/>
          <w:marTop w:val="0"/>
          <w:marBottom w:val="0"/>
          <w:divBdr>
            <w:top w:val="none" w:sz="0" w:space="0" w:color="auto"/>
            <w:left w:val="none" w:sz="0" w:space="0" w:color="auto"/>
            <w:bottom w:val="none" w:sz="0" w:space="0" w:color="auto"/>
            <w:right w:val="none" w:sz="0" w:space="0" w:color="auto"/>
          </w:divBdr>
        </w:div>
        <w:div w:id="1499880184">
          <w:marLeft w:val="446"/>
          <w:marRight w:val="0"/>
          <w:marTop w:val="0"/>
          <w:marBottom w:val="0"/>
          <w:divBdr>
            <w:top w:val="none" w:sz="0" w:space="0" w:color="auto"/>
            <w:left w:val="none" w:sz="0" w:space="0" w:color="auto"/>
            <w:bottom w:val="none" w:sz="0" w:space="0" w:color="auto"/>
            <w:right w:val="none" w:sz="0" w:space="0" w:color="auto"/>
          </w:divBdr>
        </w:div>
      </w:divsChild>
    </w:div>
    <w:div w:id="1945651475">
      <w:bodyDiv w:val="1"/>
      <w:marLeft w:val="0"/>
      <w:marRight w:val="0"/>
      <w:marTop w:val="0"/>
      <w:marBottom w:val="0"/>
      <w:divBdr>
        <w:top w:val="none" w:sz="0" w:space="0" w:color="auto"/>
        <w:left w:val="none" w:sz="0" w:space="0" w:color="auto"/>
        <w:bottom w:val="none" w:sz="0" w:space="0" w:color="auto"/>
        <w:right w:val="none" w:sz="0" w:space="0" w:color="auto"/>
      </w:divBdr>
      <w:divsChild>
        <w:div w:id="1309703378">
          <w:marLeft w:val="547"/>
          <w:marRight w:val="0"/>
          <w:marTop w:val="0"/>
          <w:marBottom w:val="0"/>
          <w:divBdr>
            <w:top w:val="none" w:sz="0" w:space="0" w:color="auto"/>
            <w:left w:val="none" w:sz="0" w:space="0" w:color="auto"/>
            <w:bottom w:val="none" w:sz="0" w:space="0" w:color="auto"/>
            <w:right w:val="none" w:sz="0" w:space="0" w:color="auto"/>
          </w:divBdr>
        </w:div>
        <w:div w:id="1316180695">
          <w:marLeft w:val="547"/>
          <w:marRight w:val="0"/>
          <w:marTop w:val="0"/>
          <w:marBottom w:val="0"/>
          <w:divBdr>
            <w:top w:val="none" w:sz="0" w:space="0" w:color="auto"/>
            <w:left w:val="none" w:sz="0" w:space="0" w:color="auto"/>
            <w:bottom w:val="none" w:sz="0" w:space="0" w:color="auto"/>
            <w:right w:val="none" w:sz="0" w:space="0" w:color="auto"/>
          </w:divBdr>
        </w:div>
        <w:div w:id="154037563">
          <w:marLeft w:val="547"/>
          <w:marRight w:val="0"/>
          <w:marTop w:val="0"/>
          <w:marBottom w:val="0"/>
          <w:divBdr>
            <w:top w:val="none" w:sz="0" w:space="0" w:color="auto"/>
            <w:left w:val="none" w:sz="0" w:space="0" w:color="auto"/>
            <w:bottom w:val="none" w:sz="0" w:space="0" w:color="auto"/>
            <w:right w:val="none" w:sz="0" w:space="0" w:color="auto"/>
          </w:divBdr>
        </w:div>
        <w:div w:id="1450079121">
          <w:marLeft w:val="547"/>
          <w:marRight w:val="0"/>
          <w:marTop w:val="0"/>
          <w:marBottom w:val="0"/>
          <w:divBdr>
            <w:top w:val="none" w:sz="0" w:space="0" w:color="auto"/>
            <w:left w:val="none" w:sz="0" w:space="0" w:color="auto"/>
            <w:bottom w:val="none" w:sz="0" w:space="0" w:color="auto"/>
            <w:right w:val="none" w:sz="0" w:space="0" w:color="auto"/>
          </w:divBdr>
        </w:div>
        <w:div w:id="1818496977">
          <w:marLeft w:val="547"/>
          <w:marRight w:val="0"/>
          <w:marTop w:val="0"/>
          <w:marBottom w:val="0"/>
          <w:divBdr>
            <w:top w:val="none" w:sz="0" w:space="0" w:color="auto"/>
            <w:left w:val="none" w:sz="0" w:space="0" w:color="auto"/>
            <w:bottom w:val="none" w:sz="0" w:space="0" w:color="auto"/>
            <w:right w:val="none" w:sz="0" w:space="0" w:color="auto"/>
          </w:divBdr>
        </w:div>
        <w:div w:id="805902317">
          <w:marLeft w:val="547"/>
          <w:marRight w:val="0"/>
          <w:marTop w:val="0"/>
          <w:marBottom w:val="0"/>
          <w:divBdr>
            <w:top w:val="none" w:sz="0" w:space="0" w:color="auto"/>
            <w:left w:val="none" w:sz="0" w:space="0" w:color="auto"/>
            <w:bottom w:val="none" w:sz="0" w:space="0" w:color="auto"/>
            <w:right w:val="none" w:sz="0" w:space="0" w:color="auto"/>
          </w:divBdr>
        </w:div>
        <w:div w:id="2051831595">
          <w:marLeft w:val="547"/>
          <w:marRight w:val="0"/>
          <w:marTop w:val="0"/>
          <w:marBottom w:val="0"/>
          <w:divBdr>
            <w:top w:val="none" w:sz="0" w:space="0" w:color="auto"/>
            <w:left w:val="none" w:sz="0" w:space="0" w:color="auto"/>
            <w:bottom w:val="none" w:sz="0" w:space="0" w:color="auto"/>
            <w:right w:val="none" w:sz="0" w:space="0" w:color="auto"/>
          </w:divBdr>
        </w:div>
        <w:div w:id="1597791345">
          <w:marLeft w:val="547"/>
          <w:marRight w:val="0"/>
          <w:marTop w:val="0"/>
          <w:marBottom w:val="0"/>
          <w:divBdr>
            <w:top w:val="none" w:sz="0" w:space="0" w:color="auto"/>
            <w:left w:val="none" w:sz="0" w:space="0" w:color="auto"/>
            <w:bottom w:val="none" w:sz="0" w:space="0" w:color="auto"/>
            <w:right w:val="none" w:sz="0" w:space="0" w:color="auto"/>
          </w:divBdr>
        </w:div>
        <w:div w:id="1916739453">
          <w:marLeft w:val="547"/>
          <w:marRight w:val="0"/>
          <w:marTop w:val="0"/>
          <w:marBottom w:val="0"/>
          <w:divBdr>
            <w:top w:val="none" w:sz="0" w:space="0" w:color="auto"/>
            <w:left w:val="none" w:sz="0" w:space="0" w:color="auto"/>
            <w:bottom w:val="none" w:sz="0" w:space="0" w:color="auto"/>
            <w:right w:val="none" w:sz="0" w:space="0" w:color="auto"/>
          </w:divBdr>
        </w:div>
        <w:div w:id="1254162779">
          <w:marLeft w:val="547"/>
          <w:marRight w:val="0"/>
          <w:marTop w:val="0"/>
          <w:marBottom w:val="0"/>
          <w:divBdr>
            <w:top w:val="none" w:sz="0" w:space="0" w:color="auto"/>
            <w:left w:val="none" w:sz="0" w:space="0" w:color="auto"/>
            <w:bottom w:val="none" w:sz="0" w:space="0" w:color="auto"/>
            <w:right w:val="none" w:sz="0" w:space="0" w:color="auto"/>
          </w:divBdr>
        </w:div>
        <w:div w:id="1894391967">
          <w:marLeft w:val="547"/>
          <w:marRight w:val="0"/>
          <w:marTop w:val="0"/>
          <w:marBottom w:val="0"/>
          <w:divBdr>
            <w:top w:val="none" w:sz="0" w:space="0" w:color="auto"/>
            <w:left w:val="none" w:sz="0" w:space="0" w:color="auto"/>
            <w:bottom w:val="none" w:sz="0" w:space="0" w:color="auto"/>
            <w:right w:val="none" w:sz="0" w:space="0" w:color="auto"/>
          </w:divBdr>
        </w:div>
      </w:divsChild>
    </w:div>
    <w:div w:id="2003390381">
      <w:bodyDiv w:val="1"/>
      <w:marLeft w:val="0"/>
      <w:marRight w:val="0"/>
      <w:marTop w:val="0"/>
      <w:marBottom w:val="0"/>
      <w:divBdr>
        <w:top w:val="none" w:sz="0" w:space="0" w:color="auto"/>
        <w:left w:val="none" w:sz="0" w:space="0" w:color="auto"/>
        <w:bottom w:val="none" w:sz="0" w:space="0" w:color="auto"/>
        <w:right w:val="none" w:sz="0" w:space="0" w:color="auto"/>
      </w:divBdr>
      <w:divsChild>
        <w:div w:id="638069337">
          <w:marLeft w:val="446"/>
          <w:marRight w:val="0"/>
          <w:marTop w:val="0"/>
          <w:marBottom w:val="0"/>
          <w:divBdr>
            <w:top w:val="none" w:sz="0" w:space="0" w:color="auto"/>
            <w:left w:val="none" w:sz="0" w:space="0" w:color="auto"/>
            <w:bottom w:val="none" w:sz="0" w:space="0" w:color="auto"/>
            <w:right w:val="none" w:sz="0" w:space="0" w:color="auto"/>
          </w:divBdr>
        </w:div>
        <w:div w:id="2086298974">
          <w:marLeft w:val="446"/>
          <w:marRight w:val="0"/>
          <w:marTop w:val="0"/>
          <w:marBottom w:val="0"/>
          <w:divBdr>
            <w:top w:val="none" w:sz="0" w:space="0" w:color="auto"/>
            <w:left w:val="none" w:sz="0" w:space="0" w:color="auto"/>
            <w:bottom w:val="none" w:sz="0" w:space="0" w:color="auto"/>
            <w:right w:val="none" w:sz="0" w:space="0" w:color="auto"/>
          </w:divBdr>
        </w:div>
        <w:div w:id="2045253790">
          <w:marLeft w:val="446"/>
          <w:marRight w:val="0"/>
          <w:marTop w:val="0"/>
          <w:marBottom w:val="0"/>
          <w:divBdr>
            <w:top w:val="none" w:sz="0" w:space="0" w:color="auto"/>
            <w:left w:val="none" w:sz="0" w:space="0" w:color="auto"/>
            <w:bottom w:val="none" w:sz="0" w:space="0" w:color="auto"/>
            <w:right w:val="none" w:sz="0" w:space="0" w:color="auto"/>
          </w:divBdr>
        </w:div>
        <w:div w:id="2127386623">
          <w:marLeft w:val="446"/>
          <w:marRight w:val="0"/>
          <w:marTop w:val="0"/>
          <w:marBottom w:val="0"/>
          <w:divBdr>
            <w:top w:val="none" w:sz="0" w:space="0" w:color="auto"/>
            <w:left w:val="none" w:sz="0" w:space="0" w:color="auto"/>
            <w:bottom w:val="none" w:sz="0" w:space="0" w:color="auto"/>
            <w:right w:val="none" w:sz="0" w:space="0" w:color="auto"/>
          </w:divBdr>
        </w:div>
        <w:div w:id="54475841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j.stott@focus-trust.co.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n.harris@focus-trust.co.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h.rowland@focus-trust.co.uk" TargetMode="External"/><Relationship Id="rId29" Type="http://schemas.openxmlformats.org/officeDocument/2006/relationships/hyperlink" Target="mailto:n.harris@focus-trust.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oldtraffordcommunityacademy.co.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cid:00268d45-c526-4706-8e7a-d95f862883ca" TargetMode="External"/><Relationship Id="rId28" Type="http://schemas.openxmlformats.org/officeDocument/2006/relationships/hyperlink" Target="http://www.focus-trust.co.uk/" TargetMode="External"/><Relationship Id="rId10" Type="http://schemas.openxmlformats.org/officeDocument/2006/relationships/endnotes" Target="endnotes.xml"/><Relationship Id="rId19" Type="http://schemas.openxmlformats.org/officeDocument/2006/relationships/hyperlink" Target="mailto:n.harris@focus-trust.co.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9.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9D59F576AB074A968FF01866B1E25D" ma:contentTypeVersion="34" ma:contentTypeDescription="Create a new document." ma:contentTypeScope="" ma:versionID="3d72003250a362b70cc3aeeeb4bd9df2">
  <xsd:schema xmlns:xsd="http://www.w3.org/2001/XMLSchema" xmlns:xs="http://www.w3.org/2001/XMLSchema" xmlns:p="http://schemas.microsoft.com/office/2006/metadata/properties" xmlns:ns3="3d09a985-de42-4242-8248-39512426af2e" xmlns:ns4="b50e68af-5584-44f8-91ac-4abd54df5b7c" targetNamespace="http://schemas.microsoft.com/office/2006/metadata/properties" ma:root="true" ma:fieldsID="a0a5a2bda6ed1d9196ed8cb435721a18" ns3:_="" ns4:_="">
    <xsd:import namespace="3d09a985-de42-4242-8248-39512426af2e"/>
    <xsd:import namespace="b50e68af-5584-44f8-91ac-4abd54df5b7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NotebookType" minOccurs="0"/>
                <xsd:element ref="ns4:FolderType" minOccurs="0"/>
                <xsd:element ref="ns4:CultureName" minOccurs="0"/>
                <xsd:element ref="ns4:AppVersion" minOccurs="0"/>
                <xsd:element ref="ns4:TeamsChannelId" minOccurs="0"/>
                <xsd:element ref="ns4:Owner" minOccurs="0"/>
                <xsd:element ref="ns4:DefaultSectionNames" minOccurs="0"/>
                <xsd:element ref="ns4:Templates"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IsNotebookLocked" minOccurs="0"/>
                <xsd:element ref="ns4:MediaServiceLocation" minOccurs="0"/>
                <xsd:element ref="ns4:Math_Settings" minOccurs="0"/>
                <xsd:element ref="ns4:Distribution_Groups" minOccurs="0"/>
                <xsd:element ref="ns4:LMS_Mappings"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09a985-de42-4242-8248-39512426af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0e68af-5584-44f8-91ac-4abd54df5b7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NotebookType" ma:index="15" nillable="true" ma:displayName="Notebook Type" ma:internalName="NotebookType">
      <xsd:simpleType>
        <xsd:restriction base="dms:Text"/>
      </xsd:simpleType>
    </xsd:element>
    <xsd:element name="FolderType" ma:index="16" nillable="true" ma:displayName="Folder Type" ma:internalName="FolderType">
      <xsd:simpleType>
        <xsd:restriction base="dms:Text"/>
      </xsd:simpleType>
    </xsd:element>
    <xsd:element name="CultureName" ma:index="17" nillable="true" ma:displayName="Culture Name" ma:internalName="CultureName">
      <xsd:simpleType>
        <xsd:restriction base="dms:Text"/>
      </xsd:simpleType>
    </xsd:element>
    <xsd:element name="AppVersion" ma:index="18" nillable="true" ma:displayName="App Version" ma:internalName="AppVersion">
      <xsd:simpleType>
        <xsd:restriction base="dms:Text"/>
      </xsd:simpleType>
    </xsd:element>
    <xsd:element name="TeamsChannelId" ma:index="19" nillable="true" ma:displayName="Teams Channel Id" ma:internalName="TeamsChannelId">
      <xsd:simpleType>
        <xsd:restriction base="dms:Text"/>
      </xsd:simpleType>
    </xsd:element>
    <xsd:element name="Owner" ma:index="2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1" nillable="true" ma:displayName="Default Section Names" ma:internalName="DefaultSectionNames">
      <xsd:simpleType>
        <xsd:restriction base="dms:Note">
          <xsd:maxLength value="255"/>
        </xsd:restriction>
      </xsd:simpleType>
    </xsd:element>
    <xsd:element name="Templates" ma:index="22" nillable="true" ma:displayName="Templates" ma:internalName="Templates">
      <xsd:simpleType>
        <xsd:restriction base="dms:Note">
          <xsd:maxLength value="255"/>
        </xsd:restriction>
      </xsd:simpleType>
    </xsd:element>
    <xsd:element name="Leaders" ma:index="23"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4"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5"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6" nillable="true" ma:displayName="Invited Leaders" ma:internalName="Invited_Leaders">
      <xsd:simpleType>
        <xsd:restriction base="dms:Note">
          <xsd:maxLength value="255"/>
        </xsd:restriction>
      </xsd:simpleType>
    </xsd:element>
    <xsd:element name="Invited_Members" ma:index="27" nillable="true" ma:displayName="Invited Members" ma:internalName="Invited_Member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Leaders_Only_SectionGroup" ma:index="29" nillable="true" ma:displayName="Has Leaders Only SectionGroup" ma:internalName="Has_Leaders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MediaServiceLocation" ma:index="32" nillable="true" ma:displayName="Location" ma:internalName="MediaServiceLocation" ma:readOnly="true">
      <xsd:simpleType>
        <xsd:restriction base="dms:Text"/>
      </xsd:simpleType>
    </xsd:element>
    <xsd:element name="Math_Settings" ma:index="33" nillable="true" ma:displayName="Math Settings" ma:internalName="Math_Settings">
      <xsd:simpleType>
        <xsd:restriction base="dms:Text"/>
      </xsd:simple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Teams_Channel_Section_Location" ma:index="41" nillable="true" ma:displayName="Teams Channel Section Location" ma:internalName="Teams_Channel_Section_Lo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eams_Channel_Section_Location xmlns="b50e68af-5584-44f8-91ac-4abd54df5b7c" xsi:nil="true"/>
    <IsNotebookLocked xmlns="b50e68af-5584-44f8-91ac-4abd54df5b7c" xsi:nil="true"/>
    <Members xmlns="b50e68af-5584-44f8-91ac-4abd54df5b7c">
      <UserInfo>
        <DisplayName/>
        <AccountId xsi:nil="true"/>
        <AccountType/>
      </UserInfo>
    </Members>
    <Member_Groups xmlns="b50e68af-5584-44f8-91ac-4abd54df5b7c">
      <UserInfo>
        <DisplayName/>
        <AccountId xsi:nil="true"/>
        <AccountType/>
      </UserInfo>
    </Member_Groups>
    <Invited_Members xmlns="b50e68af-5584-44f8-91ac-4abd54df5b7c" xsi:nil="true"/>
    <DefaultSectionNames xmlns="b50e68af-5584-44f8-91ac-4abd54df5b7c" xsi:nil="true"/>
    <FolderType xmlns="b50e68af-5584-44f8-91ac-4abd54df5b7c" xsi:nil="true"/>
    <CultureName xmlns="b50e68af-5584-44f8-91ac-4abd54df5b7c" xsi:nil="true"/>
    <Leaders xmlns="b50e68af-5584-44f8-91ac-4abd54df5b7c">
      <UserInfo>
        <DisplayName/>
        <AccountId xsi:nil="true"/>
        <AccountType/>
      </UserInfo>
    </Leaders>
    <Self_Registration_Enabled xmlns="b50e68af-5584-44f8-91ac-4abd54df5b7c" xsi:nil="true"/>
    <TeamsChannelId xmlns="b50e68af-5584-44f8-91ac-4abd54df5b7c" xsi:nil="true"/>
    <Invited_Leaders xmlns="b50e68af-5584-44f8-91ac-4abd54df5b7c" xsi:nil="true"/>
    <NotebookType xmlns="b50e68af-5584-44f8-91ac-4abd54df5b7c" xsi:nil="true"/>
    <Templates xmlns="b50e68af-5584-44f8-91ac-4abd54df5b7c" xsi:nil="true"/>
    <Has_Leaders_Only_SectionGroup xmlns="b50e68af-5584-44f8-91ac-4abd54df5b7c" xsi:nil="true"/>
    <Is_Collaboration_Space_Locked xmlns="b50e68af-5584-44f8-91ac-4abd54df5b7c" xsi:nil="true"/>
    <AppVersion xmlns="b50e68af-5584-44f8-91ac-4abd54df5b7c" xsi:nil="true"/>
    <LMS_Mappings xmlns="b50e68af-5584-44f8-91ac-4abd54df5b7c" xsi:nil="true"/>
    <Owner xmlns="b50e68af-5584-44f8-91ac-4abd54df5b7c">
      <UserInfo>
        <DisplayName/>
        <AccountId xsi:nil="true"/>
        <AccountType/>
      </UserInfo>
    </Owner>
    <Distribution_Groups xmlns="b50e68af-5584-44f8-91ac-4abd54df5b7c" xsi:nil="true"/>
    <Math_Settings xmlns="b50e68af-5584-44f8-91ac-4abd54df5b7c" xsi:nil="true"/>
  </documentManagement>
</p:properties>
</file>

<file path=customXml/itemProps1.xml><?xml version="1.0" encoding="utf-8"?>
<ds:datastoreItem xmlns:ds="http://schemas.openxmlformats.org/officeDocument/2006/customXml" ds:itemID="{E1C957AE-5174-494C-AF50-89B239FEE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09a985-de42-4242-8248-39512426af2e"/>
    <ds:schemaRef ds:uri="b50e68af-5584-44f8-91ac-4abd54df5b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FCC57C-C962-405B-89DD-7B5A0AFDBDDB}">
  <ds:schemaRefs>
    <ds:schemaRef ds:uri="http://schemas.microsoft.com/sharepoint/v3/contenttype/forms"/>
  </ds:schemaRefs>
</ds:datastoreItem>
</file>

<file path=customXml/itemProps3.xml><?xml version="1.0" encoding="utf-8"?>
<ds:datastoreItem xmlns:ds="http://schemas.openxmlformats.org/officeDocument/2006/customXml" ds:itemID="{CEDA7664-1116-4ECD-AD20-6055371BF4F6}">
  <ds:schemaRefs>
    <ds:schemaRef ds:uri="http://schemas.openxmlformats.org/officeDocument/2006/bibliography"/>
  </ds:schemaRefs>
</ds:datastoreItem>
</file>

<file path=customXml/itemProps4.xml><?xml version="1.0" encoding="utf-8"?>
<ds:datastoreItem xmlns:ds="http://schemas.openxmlformats.org/officeDocument/2006/customXml" ds:itemID="{D9172C11-DC46-4E6D-B096-1EE397C1BED3}">
  <ds:schemaRefs>
    <ds:schemaRef ds:uri="http://schemas.microsoft.com/office/2006/metadata/properties"/>
    <ds:schemaRef ds:uri="http://schemas.microsoft.com/office/infopath/2007/PartnerControls"/>
    <ds:schemaRef ds:uri="b50e68af-5584-44f8-91ac-4abd54df5b7c"/>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3930</Words>
  <Characters>22406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N Harris - Chief Operating Officer</cp:lastModifiedBy>
  <cp:revision>2</cp:revision>
  <cp:lastPrinted>2021-09-16T16:34:00Z</cp:lastPrinted>
  <dcterms:created xsi:type="dcterms:W3CDTF">2023-03-13T17:10:00Z</dcterms:created>
  <dcterms:modified xsi:type="dcterms:W3CDTF">2023-03-13T17:10:00Z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0x010100769D59F576AB074A968FF01866B1E25D</vt:lpwstr>
  </property>
</Properties>
</file>