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645" w:rsidRPr="00096809" w:rsidRDefault="002F6645" w:rsidP="002F6645">
      <w:pPr>
        <w:jc w:val="center"/>
        <w:rPr>
          <w:rFonts w:asciiTheme="minorHAnsi" w:hAnsiTheme="minorHAnsi" w:cs="Arial"/>
          <w:b/>
          <w:sz w:val="28"/>
          <w:szCs w:val="28"/>
        </w:rPr>
      </w:pPr>
      <w:r w:rsidRPr="00096809">
        <w:rPr>
          <w:rFonts w:asciiTheme="minorHAnsi" w:hAnsiTheme="minorHAnsi" w:cs="Arial"/>
          <w:b/>
          <w:sz w:val="28"/>
          <w:szCs w:val="28"/>
        </w:rPr>
        <w:t>JOB DESCRIPTION – 2</w:t>
      </w:r>
      <w:r w:rsidRPr="00096809">
        <w:rPr>
          <w:rFonts w:asciiTheme="minorHAnsi" w:hAnsiTheme="minorHAnsi" w:cs="Arial"/>
          <w:b/>
          <w:sz w:val="28"/>
          <w:szCs w:val="28"/>
          <w:vertAlign w:val="superscript"/>
        </w:rPr>
        <w:t>nd</w:t>
      </w:r>
      <w:r w:rsidRPr="00096809">
        <w:rPr>
          <w:rFonts w:asciiTheme="minorHAnsi" w:hAnsiTheme="minorHAnsi" w:cs="Arial"/>
          <w:b/>
          <w:sz w:val="28"/>
          <w:szCs w:val="28"/>
        </w:rPr>
        <w:t xml:space="preserve"> in Modern Foreign Languages</w:t>
      </w:r>
    </w:p>
    <w:p w:rsidR="002F6645" w:rsidRPr="00096809" w:rsidRDefault="002F6645" w:rsidP="002F6645">
      <w:pPr>
        <w:jc w:val="center"/>
        <w:rPr>
          <w:rFonts w:asciiTheme="minorHAnsi" w:hAnsiTheme="minorHAnsi" w:cs="Arial"/>
          <w:b/>
        </w:rPr>
      </w:pPr>
    </w:p>
    <w:p w:rsidR="002F6645" w:rsidRPr="00096809" w:rsidRDefault="002F6645" w:rsidP="002F6645">
      <w:pPr>
        <w:jc w:val="both"/>
        <w:rPr>
          <w:rFonts w:asciiTheme="minorHAnsi" w:hAnsiTheme="minorHAnsi" w:cs="Arial"/>
          <w:b/>
          <w:u w:val="single"/>
        </w:rPr>
      </w:pPr>
      <w:r w:rsidRPr="00096809">
        <w:rPr>
          <w:rFonts w:asciiTheme="minorHAnsi" w:hAnsiTheme="minorHAnsi" w:cs="Arial"/>
          <w:b/>
          <w:u w:val="single"/>
        </w:rPr>
        <w:t>JOB PURPOSE</w:t>
      </w:r>
    </w:p>
    <w:p w:rsidR="002F6645" w:rsidRPr="00096809" w:rsidRDefault="002F6645" w:rsidP="002F6645">
      <w:pPr>
        <w:jc w:val="both"/>
        <w:rPr>
          <w:rFonts w:asciiTheme="minorHAnsi" w:hAnsiTheme="minorHAnsi" w:cs="Arial"/>
          <w:b/>
          <w:u w:val="single"/>
        </w:rPr>
      </w:pPr>
    </w:p>
    <w:p w:rsidR="002F6645" w:rsidRPr="00096809" w:rsidRDefault="002F6645" w:rsidP="002F6645">
      <w:pPr>
        <w:jc w:val="both"/>
        <w:rPr>
          <w:rFonts w:asciiTheme="minorHAnsi" w:hAnsiTheme="minorHAnsi" w:cs="Arial"/>
        </w:rPr>
      </w:pPr>
      <w:r w:rsidRPr="00096809">
        <w:rPr>
          <w:rFonts w:asciiTheme="minorHAnsi" w:hAnsiTheme="minorHAnsi" w:cs="Arial"/>
        </w:rPr>
        <w:t>Under the reasonable direction of the Principal, carry out the professional duties of a school teacher as set out in the current School Teachers’ Pay and Conditions Document.</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assist the Learning Leader in the process of curriculum development to ensure its continued relevance, meeting the needs of all students who are given the opportunity to maximise their individual potential, thereby contributing to raising standards of attainment.</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b/>
          <w:u w:val="single"/>
        </w:rPr>
      </w:pPr>
      <w:r w:rsidRPr="00096809">
        <w:rPr>
          <w:rFonts w:asciiTheme="minorHAnsi" w:hAnsiTheme="minorHAnsi" w:cs="Arial"/>
          <w:b/>
          <w:u w:val="single"/>
        </w:rPr>
        <w:t>RESPONSIBILITIES</w:t>
      </w:r>
    </w:p>
    <w:p w:rsidR="002F6645" w:rsidRPr="00096809" w:rsidRDefault="002F6645" w:rsidP="002F6645">
      <w:pPr>
        <w:jc w:val="both"/>
        <w:rPr>
          <w:rFonts w:asciiTheme="minorHAnsi" w:hAnsiTheme="minorHAnsi" w:cs="Arial"/>
          <w:b/>
          <w:u w:val="single"/>
        </w:rPr>
      </w:pPr>
    </w:p>
    <w:p w:rsidR="002F6645" w:rsidRPr="00096809" w:rsidRDefault="002F6645" w:rsidP="002F6645">
      <w:pPr>
        <w:jc w:val="both"/>
        <w:rPr>
          <w:rFonts w:asciiTheme="minorHAnsi" w:hAnsiTheme="minorHAnsi" w:cs="Arial"/>
        </w:rPr>
      </w:pPr>
      <w:r w:rsidRPr="00096809">
        <w:rPr>
          <w:rFonts w:asciiTheme="minorHAnsi" w:hAnsiTheme="minorHAnsi" w:cs="Arial"/>
        </w:rPr>
        <w:t>To assist in the development, implementation and evaluation of appropriate syllabuses, schemes of learning, resources, assessment policies and teaching strategies in Modern Foreign Languages.</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contribute to the Modern Foreign Languages Improvement Plan and its evaluation.</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engage actively in the Performance Management process, as a participant and as a reviewer.</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support colleagues in maintaining the high standards of behaviour within Modern Foreign Languages.</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contribute towards the development of enrichment Modern Foreign Languages activities.</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participate in CPD relevant to the development of Modern Foreign Languages and whole-school priorities.</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provide professional leadership and management of the department to secure high quality teaching.</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take part in Consultation Day and / or Parents’ Meetings as reasonably required.</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b/>
          <w:u w:val="single"/>
        </w:rPr>
      </w:pPr>
      <w:r w:rsidRPr="00096809">
        <w:rPr>
          <w:rFonts w:asciiTheme="minorHAnsi" w:hAnsiTheme="minorHAnsi" w:cs="Arial"/>
          <w:b/>
          <w:u w:val="single"/>
        </w:rPr>
        <w:t>LEARNING AND TEACHING</w:t>
      </w:r>
    </w:p>
    <w:p w:rsidR="002F6645" w:rsidRPr="00096809" w:rsidRDefault="002F6645" w:rsidP="002F6645">
      <w:pPr>
        <w:jc w:val="both"/>
        <w:rPr>
          <w:rFonts w:asciiTheme="minorHAnsi" w:hAnsiTheme="minorHAnsi" w:cs="Arial"/>
          <w:b/>
          <w:u w:val="single"/>
        </w:rPr>
      </w:pPr>
    </w:p>
    <w:p w:rsidR="002F6645" w:rsidRPr="00096809" w:rsidRDefault="002F6645" w:rsidP="002F6645">
      <w:pPr>
        <w:jc w:val="both"/>
        <w:rPr>
          <w:rFonts w:asciiTheme="minorHAnsi" w:hAnsiTheme="minorHAnsi" w:cs="Arial"/>
        </w:rPr>
      </w:pPr>
      <w:r w:rsidRPr="00096809">
        <w:rPr>
          <w:rFonts w:asciiTheme="minorHAnsi" w:hAnsiTheme="minorHAnsi" w:cs="Arial"/>
        </w:rPr>
        <w:t>To facilitate learning according to students’ individual educational needs.</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assess, record and report on their progress and attainment and to maintain such records as required.</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track student progress towards targets and use such data to inform learning and teaching.</w:t>
      </w:r>
    </w:p>
    <w:p w:rsidR="002F6645" w:rsidRPr="00096809" w:rsidRDefault="002F6645" w:rsidP="002F6645">
      <w:pPr>
        <w:jc w:val="both"/>
        <w:rPr>
          <w:rFonts w:asciiTheme="minorHAnsi" w:hAnsiTheme="minorHAnsi" w:cs="Arial"/>
        </w:rPr>
      </w:pPr>
    </w:p>
    <w:p w:rsidR="002F6645" w:rsidRPr="00096809" w:rsidRDefault="000740AC" w:rsidP="002F6645">
      <w:pPr>
        <w:jc w:val="both"/>
        <w:rPr>
          <w:rFonts w:asciiTheme="minorHAnsi" w:hAnsiTheme="minorHAnsi" w:cs="Arial"/>
        </w:rPr>
      </w:pPr>
      <w:r>
        <w:rPr>
          <w:rFonts w:asciiTheme="minorHAnsi" w:hAnsiTheme="minorHAnsi" w:cs="Arial"/>
        </w:rPr>
        <w:t xml:space="preserve">To ensure that </w:t>
      </w:r>
      <w:proofErr w:type="spellStart"/>
      <w:r>
        <w:rPr>
          <w:rFonts w:asciiTheme="minorHAnsi" w:hAnsiTheme="minorHAnsi" w:cs="Arial"/>
        </w:rPr>
        <w:t>AfL</w:t>
      </w:r>
      <w:proofErr w:type="spellEnd"/>
      <w:r>
        <w:rPr>
          <w:rFonts w:asciiTheme="minorHAnsi" w:hAnsiTheme="minorHAnsi" w:cs="Arial"/>
        </w:rPr>
        <w:t>, Literacy and</w:t>
      </w:r>
      <w:r w:rsidR="002F6645" w:rsidRPr="00096809">
        <w:rPr>
          <w:rFonts w:asciiTheme="minorHAnsi" w:hAnsiTheme="minorHAnsi" w:cs="Arial"/>
        </w:rPr>
        <w:t xml:space="preserve"> ICT </w:t>
      </w:r>
      <w:bookmarkStart w:id="0" w:name="_GoBack"/>
      <w:bookmarkEnd w:id="0"/>
      <w:r w:rsidR="002F6645" w:rsidRPr="00096809">
        <w:rPr>
          <w:rFonts w:asciiTheme="minorHAnsi" w:hAnsiTheme="minorHAnsi" w:cs="Arial"/>
        </w:rPr>
        <w:t>are reflected in the learning experience of Modern Foreign Languages.</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use a variety of delivery methods which will promote student engagement and inclusion, appropriate pace and challenge, appropriate to the demands of the schemes of learning / syllabus.</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prepare and update subject materials, assisting in the development of effective resources and co-operating in the sharing of such resources.</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To ensure the effective and efficient deployment of Learning Support Assistants.</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b/>
          <w:u w:val="single"/>
        </w:rPr>
      </w:pPr>
      <w:r w:rsidRPr="00096809">
        <w:rPr>
          <w:rFonts w:asciiTheme="minorHAnsi" w:hAnsiTheme="minorHAnsi" w:cs="Arial"/>
          <w:b/>
          <w:u w:val="single"/>
        </w:rPr>
        <w:t>PLEASE NOTE:</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All subject colleagues are expected to be willing to be a Form Tutor and to contribute to enrichment activities, such as Year 6 to 7 transition, Gifted and Talented Linguists and foreign trips, for example.</w:t>
      </w:r>
    </w:p>
    <w:p w:rsidR="002F6645" w:rsidRPr="00096809" w:rsidRDefault="002F6645" w:rsidP="002F6645">
      <w:pPr>
        <w:jc w:val="both"/>
        <w:rPr>
          <w:rFonts w:asciiTheme="minorHAnsi" w:hAnsiTheme="minorHAnsi" w:cs="Arial"/>
        </w:rPr>
      </w:pPr>
    </w:p>
    <w:p w:rsidR="002F6645" w:rsidRPr="00096809" w:rsidRDefault="002F6645" w:rsidP="002F6645">
      <w:pPr>
        <w:jc w:val="both"/>
        <w:rPr>
          <w:rFonts w:asciiTheme="minorHAnsi" w:hAnsiTheme="minorHAnsi" w:cs="Arial"/>
        </w:rPr>
      </w:pPr>
      <w:r w:rsidRPr="00096809">
        <w:rPr>
          <w:rFonts w:asciiTheme="minorHAnsi" w:hAnsiTheme="minorHAnsi" w:cs="Arial"/>
        </w:rPr>
        <w:t>Whilst every effort has been made to note the main responsibilities, depending on the needs of the Subject Area and of the Academy these may be altered from time to time in consultation with the Principal.</w:t>
      </w:r>
    </w:p>
    <w:p w:rsidR="002F6645" w:rsidRPr="00096809" w:rsidRDefault="002F6645" w:rsidP="002F6645">
      <w:pPr>
        <w:jc w:val="both"/>
        <w:rPr>
          <w:rFonts w:asciiTheme="minorHAnsi" w:hAnsiTheme="minorHAnsi" w:cs="Arial"/>
        </w:rPr>
      </w:pPr>
    </w:p>
    <w:p w:rsidR="002F6645" w:rsidRPr="00A8502B" w:rsidRDefault="002F6645" w:rsidP="002F6645">
      <w:pPr>
        <w:ind w:left="540"/>
        <w:rPr>
          <w:rFonts w:ascii="Arial" w:hAnsi="Arial" w:cs="Arial"/>
        </w:rPr>
      </w:pPr>
    </w:p>
    <w:p w:rsidR="002F6645" w:rsidRDefault="002F6645" w:rsidP="002F6645">
      <w:pPr>
        <w:ind w:left="540"/>
        <w:rPr>
          <w:rFonts w:ascii="Arial" w:hAnsi="Arial" w:cs="Arial"/>
        </w:rPr>
      </w:pPr>
    </w:p>
    <w:p w:rsidR="002F6645" w:rsidRDefault="002F6645" w:rsidP="002F6645">
      <w:pPr>
        <w:ind w:left="540"/>
        <w:rPr>
          <w:rFonts w:ascii="Arial" w:hAnsi="Arial" w:cs="Arial"/>
        </w:rPr>
      </w:pPr>
    </w:p>
    <w:p w:rsidR="00E07056" w:rsidRDefault="000740AC"/>
    <w:sectPr w:rsidR="00E070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645"/>
    <w:rsid w:val="000740AC"/>
    <w:rsid w:val="00096809"/>
    <w:rsid w:val="002F6645"/>
    <w:rsid w:val="00847CBF"/>
    <w:rsid w:val="00A122D9"/>
    <w:rsid w:val="00FE2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E97D"/>
  <w15:chartTrackingRefBased/>
  <w15:docId w15:val="{203C619D-862C-4F8E-BED5-F32E835B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64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8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809"/>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1C075856</Template>
  <TotalTime>2</TotalTime>
  <Pages>2</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County High School Leftwich</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3</cp:revision>
  <cp:lastPrinted>2018-01-17T12:31:00Z</cp:lastPrinted>
  <dcterms:created xsi:type="dcterms:W3CDTF">2018-01-16T10:48:00Z</dcterms:created>
  <dcterms:modified xsi:type="dcterms:W3CDTF">2018-01-18T12:35:00Z</dcterms:modified>
</cp:coreProperties>
</file>