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2B4F7" w14:textId="77777777" w:rsidR="00720793" w:rsidRPr="00BE198D" w:rsidRDefault="00B022F8" w:rsidP="00720793">
      <w:pPr>
        <w:pStyle w:val="EurotextH4"/>
        <w:spacing w:line="240" w:lineRule="atLeast"/>
        <w:rPr>
          <w:rFonts w:ascii="FS Me" w:hAnsi="FS Me" w:cs="Arial"/>
          <w:bCs w:val="0"/>
          <w:sz w:val="22"/>
          <w:szCs w:val="22"/>
          <w:lang w:val="en-GB"/>
        </w:rPr>
      </w:pPr>
      <w:r w:rsidRPr="00BE198D">
        <w:rPr>
          <w:rFonts w:ascii="FS Me" w:hAnsi="FS Me"/>
          <w:bCs w:val="0"/>
          <w:sz w:val="22"/>
          <w:szCs w:val="22"/>
          <w:lang w:val="en-GB"/>
        </w:rPr>
        <w:tab/>
      </w:r>
      <w:r w:rsidRPr="00BE198D">
        <w:rPr>
          <w:rFonts w:ascii="FS Me" w:hAnsi="FS Me"/>
          <w:bCs w:val="0"/>
          <w:sz w:val="22"/>
          <w:szCs w:val="22"/>
          <w:lang w:val="en-GB"/>
        </w:rPr>
        <w:tab/>
      </w:r>
      <w:r w:rsidRPr="00BE198D">
        <w:rPr>
          <w:rFonts w:ascii="FS Me" w:hAnsi="FS Me"/>
          <w:bCs w:val="0"/>
          <w:sz w:val="22"/>
          <w:szCs w:val="22"/>
          <w:lang w:val="en-GB"/>
        </w:rPr>
        <w:tab/>
      </w:r>
      <w:r w:rsidRPr="00BE198D">
        <w:rPr>
          <w:rFonts w:ascii="FS Me" w:hAnsi="FS Me"/>
          <w:bCs w:val="0"/>
          <w:sz w:val="22"/>
          <w:szCs w:val="22"/>
          <w:lang w:val="en-GB"/>
        </w:rPr>
        <w:tab/>
      </w:r>
      <w:r w:rsidRPr="00BE198D">
        <w:rPr>
          <w:rFonts w:ascii="FS Me" w:hAnsi="FS Me" w:cs="Arial"/>
          <w:bCs w:val="0"/>
          <w:sz w:val="22"/>
          <w:szCs w:val="22"/>
          <w:lang w:val="en-GB"/>
        </w:rPr>
        <w:t xml:space="preserve">     BARNSLEY COLLEGE</w:t>
      </w:r>
    </w:p>
    <w:p w14:paraId="4422B4F8" w14:textId="77777777" w:rsidR="00246220" w:rsidRPr="00BE198D" w:rsidRDefault="00246220" w:rsidP="00720793">
      <w:pPr>
        <w:pStyle w:val="EurotextH4"/>
        <w:spacing w:line="240" w:lineRule="atLeast"/>
        <w:rPr>
          <w:rFonts w:ascii="FS Me" w:hAnsi="FS Me"/>
          <w:bCs w:val="0"/>
          <w:sz w:val="22"/>
          <w:szCs w:val="22"/>
          <w:lang w:val="en-GB"/>
        </w:rPr>
      </w:pPr>
    </w:p>
    <w:p w14:paraId="4422B4F9" w14:textId="77777777" w:rsidR="00720793" w:rsidRPr="00BE198D" w:rsidRDefault="00720793" w:rsidP="00720793">
      <w:pPr>
        <w:shd w:val="pct20" w:color="auto" w:fill="auto"/>
        <w:spacing w:line="240" w:lineRule="atLeast"/>
        <w:ind w:right="374"/>
        <w:jc w:val="center"/>
        <w:rPr>
          <w:rFonts w:ascii="FS Me" w:hAnsi="FS Me" w:cs="Arial"/>
          <w:b/>
          <w:sz w:val="22"/>
          <w:szCs w:val="22"/>
        </w:rPr>
      </w:pPr>
    </w:p>
    <w:p w14:paraId="4422B4FA" w14:textId="77777777" w:rsidR="00720793" w:rsidRPr="00BE198D" w:rsidRDefault="00CB519A" w:rsidP="00720793">
      <w:pPr>
        <w:shd w:val="pct20" w:color="auto" w:fill="auto"/>
        <w:spacing w:line="240" w:lineRule="atLeast"/>
        <w:ind w:right="374"/>
        <w:jc w:val="center"/>
        <w:rPr>
          <w:rFonts w:ascii="FS Me" w:hAnsi="FS Me" w:cs="Arial"/>
          <w:b/>
          <w:sz w:val="22"/>
          <w:szCs w:val="22"/>
        </w:rPr>
      </w:pPr>
      <w:r w:rsidRPr="00BE198D">
        <w:rPr>
          <w:rFonts w:ascii="FS Me" w:hAnsi="FS Me" w:cs="Arial"/>
          <w:b/>
          <w:sz w:val="22"/>
          <w:szCs w:val="22"/>
        </w:rPr>
        <w:t xml:space="preserve">JOB DESCRIPTION (REC 3)  </w:t>
      </w:r>
    </w:p>
    <w:p w14:paraId="4422B4FB" w14:textId="77777777" w:rsidR="00720793" w:rsidRPr="00BE198D" w:rsidRDefault="00720793" w:rsidP="00720793">
      <w:pPr>
        <w:shd w:val="pct20" w:color="auto" w:fill="auto"/>
        <w:spacing w:line="240" w:lineRule="atLeast"/>
        <w:ind w:right="374"/>
        <w:jc w:val="center"/>
        <w:rPr>
          <w:rFonts w:ascii="FS Me" w:hAnsi="FS Me" w:cs="Arial"/>
          <w:b/>
          <w:sz w:val="22"/>
          <w:szCs w:val="22"/>
        </w:rPr>
      </w:pPr>
    </w:p>
    <w:p w14:paraId="4422B4FC" w14:textId="77777777" w:rsidR="005A773B" w:rsidRPr="00BE198D" w:rsidRDefault="005A773B" w:rsidP="00720793">
      <w:pPr>
        <w:spacing w:line="240" w:lineRule="atLeast"/>
        <w:jc w:val="both"/>
        <w:rPr>
          <w:rFonts w:ascii="FS Me" w:hAnsi="FS Me" w:cs="Arial"/>
          <w:sz w:val="22"/>
          <w:szCs w:val="22"/>
        </w:rPr>
      </w:pPr>
    </w:p>
    <w:p w14:paraId="4422B4FD" w14:textId="77777777" w:rsidR="003A678B" w:rsidRPr="00BE198D" w:rsidRDefault="003A678B" w:rsidP="00720793">
      <w:pPr>
        <w:spacing w:line="240" w:lineRule="atLeast"/>
        <w:jc w:val="both"/>
        <w:rPr>
          <w:rFonts w:ascii="FS Me" w:hAnsi="FS Me" w:cs="Arial"/>
          <w:sz w:val="22"/>
          <w:szCs w:val="22"/>
        </w:rPr>
      </w:pPr>
    </w:p>
    <w:p w14:paraId="4422B4FE" w14:textId="40C3FA03" w:rsidR="00F96F3B" w:rsidRPr="00BE198D" w:rsidRDefault="00CB519A">
      <w:pPr>
        <w:spacing w:line="240" w:lineRule="atLeast"/>
        <w:jc w:val="both"/>
        <w:rPr>
          <w:rFonts w:ascii="FS Me" w:hAnsi="FS Me" w:cs="Arial"/>
          <w:b/>
          <w:sz w:val="22"/>
          <w:szCs w:val="22"/>
        </w:rPr>
      </w:pPr>
      <w:r w:rsidRPr="00BE198D">
        <w:rPr>
          <w:rFonts w:ascii="FS Me" w:hAnsi="FS Me" w:cs="Arial"/>
          <w:b/>
          <w:sz w:val="22"/>
          <w:szCs w:val="22"/>
        </w:rPr>
        <w:t>Post Title:</w:t>
      </w:r>
      <w:r w:rsidRPr="00BE198D">
        <w:rPr>
          <w:rFonts w:ascii="FS Me" w:hAnsi="FS Me" w:cs="Arial"/>
          <w:b/>
          <w:sz w:val="22"/>
          <w:szCs w:val="22"/>
        </w:rPr>
        <w:tab/>
      </w:r>
      <w:r w:rsidR="002E0C2E" w:rsidRPr="00BE198D">
        <w:rPr>
          <w:rFonts w:ascii="FS Me" w:hAnsi="FS Me" w:cs="Arial"/>
          <w:b/>
          <w:sz w:val="22"/>
          <w:szCs w:val="22"/>
        </w:rPr>
        <w:tab/>
      </w:r>
      <w:r w:rsidR="0029392B" w:rsidRPr="00BE198D">
        <w:rPr>
          <w:rFonts w:ascii="FS Me" w:hAnsi="FS Me" w:cs="Arial"/>
          <w:b/>
          <w:sz w:val="22"/>
          <w:szCs w:val="22"/>
        </w:rPr>
        <w:t>HE Pathway</w:t>
      </w:r>
      <w:r w:rsidRPr="00BE198D">
        <w:rPr>
          <w:rFonts w:ascii="FS Me" w:hAnsi="FS Me" w:cs="Arial"/>
          <w:b/>
          <w:sz w:val="22"/>
          <w:szCs w:val="22"/>
        </w:rPr>
        <w:t xml:space="preserve"> Leader for </w:t>
      </w:r>
      <w:r w:rsidR="00CD20A9">
        <w:rPr>
          <w:rFonts w:ascii="FS Me" w:hAnsi="FS Me" w:cs="Arial"/>
          <w:b/>
          <w:sz w:val="22"/>
          <w:szCs w:val="22"/>
        </w:rPr>
        <w:t>Engineering</w:t>
      </w:r>
      <w:r w:rsidRPr="00BE198D">
        <w:rPr>
          <w:rFonts w:ascii="FS Me" w:hAnsi="FS Me" w:cs="Arial"/>
          <w:b/>
          <w:sz w:val="22"/>
          <w:szCs w:val="22"/>
        </w:rPr>
        <w:tab/>
      </w:r>
    </w:p>
    <w:p w14:paraId="4422B4FF" w14:textId="77777777" w:rsidR="005A773B" w:rsidRPr="00BE198D" w:rsidRDefault="005A773B" w:rsidP="00720793">
      <w:pPr>
        <w:spacing w:line="240" w:lineRule="atLeast"/>
        <w:jc w:val="both"/>
        <w:rPr>
          <w:rFonts w:ascii="FS Me" w:hAnsi="FS Me" w:cs="Arial"/>
          <w:sz w:val="22"/>
          <w:szCs w:val="22"/>
        </w:rPr>
      </w:pPr>
    </w:p>
    <w:p w14:paraId="4422B500" w14:textId="532FFE3F" w:rsidR="005A773B" w:rsidRPr="00BE198D" w:rsidRDefault="00CB519A" w:rsidP="00720793">
      <w:pPr>
        <w:spacing w:line="240" w:lineRule="atLeast"/>
        <w:jc w:val="both"/>
        <w:rPr>
          <w:rFonts w:ascii="FS Me" w:hAnsi="FS Me" w:cs="Arial"/>
          <w:sz w:val="22"/>
          <w:szCs w:val="22"/>
        </w:rPr>
      </w:pPr>
      <w:r w:rsidRPr="00BE198D">
        <w:rPr>
          <w:rFonts w:ascii="FS Me" w:hAnsi="FS Me" w:cs="Arial"/>
          <w:b/>
          <w:sz w:val="22"/>
          <w:szCs w:val="22"/>
        </w:rPr>
        <w:t>Department:</w:t>
      </w:r>
      <w:r w:rsidRPr="00BE198D">
        <w:rPr>
          <w:rFonts w:ascii="FS Me" w:hAnsi="FS Me" w:cs="Arial"/>
          <w:sz w:val="22"/>
          <w:szCs w:val="22"/>
        </w:rPr>
        <w:tab/>
      </w:r>
      <w:r w:rsidRPr="00BE198D">
        <w:rPr>
          <w:rFonts w:ascii="FS Me" w:hAnsi="FS Me" w:cs="Arial"/>
          <w:sz w:val="22"/>
          <w:szCs w:val="22"/>
        </w:rPr>
        <w:tab/>
      </w:r>
      <w:r w:rsidR="00CD20A9">
        <w:rPr>
          <w:rFonts w:ascii="FS Me" w:hAnsi="FS Me" w:cs="Arial"/>
          <w:sz w:val="22"/>
          <w:szCs w:val="22"/>
        </w:rPr>
        <w:t>Engineering</w:t>
      </w:r>
      <w:r w:rsidRPr="00BE198D">
        <w:rPr>
          <w:rFonts w:ascii="FS Me" w:hAnsi="FS Me" w:cs="Arial"/>
          <w:sz w:val="22"/>
          <w:szCs w:val="22"/>
        </w:rPr>
        <w:tab/>
      </w:r>
      <w:r w:rsidRPr="00BE198D">
        <w:rPr>
          <w:rFonts w:ascii="FS Me" w:hAnsi="FS Me" w:cs="Arial"/>
          <w:sz w:val="22"/>
          <w:szCs w:val="22"/>
        </w:rPr>
        <w:tab/>
      </w:r>
    </w:p>
    <w:p w14:paraId="4422B501" w14:textId="77777777" w:rsidR="005A773B" w:rsidRPr="00BE198D" w:rsidRDefault="005A773B" w:rsidP="00720793">
      <w:pPr>
        <w:spacing w:line="240" w:lineRule="atLeast"/>
        <w:jc w:val="both"/>
        <w:rPr>
          <w:rFonts w:ascii="FS Me" w:hAnsi="FS Me" w:cs="Arial"/>
          <w:b/>
          <w:sz w:val="22"/>
          <w:szCs w:val="22"/>
        </w:rPr>
      </w:pPr>
    </w:p>
    <w:p w14:paraId="4422B502" w14:textId="76CA0D1F" w:rsidR="005A773B" w:rsidRPr="00BE198D" w:rsidRDefault="00CB519A" w:rsidP="00720793">
      <w:pPr>
        <w:spacing w:line="240" w:lineRule="atLeast"/>
        <w:jc w:val="both"/>
        <w:rPr>
          <w:rFonts w:ascii="FS Me" w:hAnsi="FS Me" w:cs="Arial"/>
          <w:sz w:val="22"/>
          <w:szCs w:val="22"/>
        </w:rPr>
      </w:pPr>
      <w:r w:rsidRPr="00BE198D">
        <w:rPr>
          <w:rFonts w:ascii="FS Me" w:hAnsi="FS Me" w:cs="Arial"/>
          <w:b/>
          <w:sz w:val="22"/>
          <w:szCs w:val="22"/>
        </w:rPr>
        <w:t>Reporting to:</w:t>
      </w:r>
      <w:r w:rsidRPr="00BE198D">
        <w:rPr>
          <w:rFonts w:ascii="FS Me" w:hAnsi="FS Me" w:cs="Arial"/>
          <w:sz w:val="22"/>
          <w:szCs w:val="22"/>
        </w:rPr>
        <w:t xml:space="preserve"> </w:t>
      </w:r>
      <w:r w:rsidRPr="00BE198D">
        <w:rPr>
          <w:rFonts w:ascii="FS Me" w:hAnsi="FS Me" w:cs="Arial"/>
          <w:sz w:val="22"/>
          <w:szCs w:val="22"/>
        </w:rPr>
        <w:tab/>
      </w:r>
      <w:r w:rsidR="00BE198D">
        <w:rPr>
          <w:rFonts w:ascii="FS Me" w:hAnsi="FS Me" w:cs="Arial"/>
          <w:sz w:val="22"/>
          <w:szCs w:val="22"/>
        </w:rPr>
        <w:tab/>
      </w:r>
      <w:r w:rsidR="00CD20A9">
        <w:rPr>
          <w:rFonts w:ascii="FS Me" w:hAnsi="FS Me" w:cs="Arial"/>
          <w:sz w:val="22"/>
          <w:szCs w:val="22"/>
        </w:rPr>
        <w:t>Programme Manager</w:t>
      </w:r>
    </w:p>
    <w:p w14:paraId="4422B503" w14:textId="77777777" w:rsidR="005A773B" w:rsidRPr="00BE198D" w:rsidRDefault="005A773B" w:rsidP="00720793">
      <w:pPr>
        <w:spacing w:line="240" w:lineRule="atLeast"/>
        <w:jc w:val="both"/>
        <w:rPr>
          <w:rFonts w:ascii="FS Me" w:hAnsi="FS Me" w:cs="Arial"/>
          <w:b/>
          <w:sz w:val="22"/>
          <w:szCs w:val="22"/>
        </w:rPr>
      </w:pPr>
    </w:p>
    <w:p w14:paraId="4422B504" w14:textId="77777777" w:rsidR="005A773B" w:rsidRPr="00BE198D" w:rsidRDefault="00CB519A" w:rsidP="00720793">
      <w:pPr>
        <w:spacing w:line="240" w:lineRule="atLeast"/>
        <w:jc w:val="both"/>
        <w:rPr>
          <w:rFonts w:ascii="FS Me" w:hAnsi="FS Me" w:cs="Arial"/>
          <w:sz w:val="22"/>
          <w:szCs w:val="22"/>
        </w:rPr>
      </w:pPr>
      <w:r w:rsidRPr="00BE198D">
        <w:rPr>
          <w:rFonts w:ascii="FS Me" w:hAnsi="FS Me" w:cs="Arial"/>
          <w:b/>
          <w:sz w:val="22"/>
          <w:szCs w:val="22"/>
        </w:rPr>
        <w:t>Grade</w:t>
      </w:r>
      <w:r w:rsidR="002E0C2E" w:rsidRPr="00BE198D">
        <w:rPr>
          <w:rFonts w:ascii="FS Me" w:hAnsi="FS Me" w:cs="Arial"/>
          <w:b/>
          <w:sz w:val="22"/>
          <w:szCs w:val="22"/>
        </w:rPr>
        <w:t>:</w:t>
      </w:r>
      <w:r w:rsidRPr="00BE198D">
        <w:rPr>
          <w:rFonts w:ascii="FS Me" w:hAnsi="FS Me" w:cs="Arial"/>
          <w:sz w:val="22"/>
          <w:szCs w:val="22"/>
        </w:rPr>
        <w:tab/>
      </w:r>
      <w:r w:rsidRPr="00BE198D">
        <w:rPr>
          <w:rFonts w:ascii="FS Me" w:hAnsi="FS Me" w:cs="Arial"/>
          <w:sz w:val="22"/>
          <w:szCs w:val="22"/>
        </w:rPr>
        <w:tab/>
        <w:t xml:space="preserve">   </w:t>
      </w:r>
      <w:r w:rsidRPr="00BE198D">
        <w:rPr>
          <w:rFonts w:ascii="FS Me" w:hAnsi="FS Me" w:cs="Arial"/>
          <w:sz w:val="22"/>
          <w:szCs w:val="22"/>
        </w:rPr>
        <w:tab/>
      </w:r>
      <w:r w:rsidR="00DF16AB">
        <w:rPr>
          <w:rFonts w:ascii="FS Me" w:hAnsi="FS Me" w:cs="Arial"/>
          <w:sz w:val="22"/>
          <w:szCs w:val="22"/>
        </w:rPr>
        <w:t>T5</w:t>
      </w:r>
      <w:r w:rsidRPr="00BE198D">
        <w:rPr>
          <w:rFonts w:ascii="FS Me" w:hAnsi="FS Me" w:cs="Arial"/>
          <w:sz w:val="22"/>
          <w:szCs w:val="22"/>
        </w:rPr>
        <w:tab/>
      </w:r>
      <w:r w:rsidRPr="00BE198D">
        <w:rPr>
          <w:rFonts w:ascii="FS Me" w:hAnsi="FS Me" w:cs="Arial"/>
          <w:sz w:val="22"/>
          <w:szCs w:val="22"/>
        </w:rPr>
        <w:tab/>
      </w:r>
    </w:p>
    <w:p w14:paraId="4422B505" w14:textId="77777777" w:rsidR="005A773B" w:rsidRPr="00BE198D" w:rsidRDefault="005A773B" w:rsidP="00720793">
      <w:pPr>
        <w:spacing w:line="240" w:lineRule="atLeast"/>
        <w:jc w:val="both"/>
        <w:rPr>
          <w:rFonts w:ascii="FS Me" w:hAnsi="FS Me" w:cs="Arial"/>
          <w:sz w:val="22"/>
          <w:szCs w:val="22"/>
        </w:rPr>
      </w:pPr>
    </w:p>
    <w:p w14:paraId="4422B506" w14:textId="77777777" w:rsidR="005A773B" w:rsidRPr="00BE198D" w:rsidRDefault="005A773B" w:rsidP="00720793">
      <w:pPr>
        <w:spacing w:line="240" w:lineRule="atLeast"/>
        <w:jc w:val="both"/>
        <w:rPr>
          <w:rFonts w:ascii="FS Me" w:hAnsi="FS Me" w:cs="Arial"/>
          <w:sz w:val="22"/>
          <w:szCs w:val="22"/>
        </w:rPr>
      </w:pPr>
    </w:p>
    <w:p w14:paraId="4422B507" w14:textId="77777777" w:rsidR="00F406EF" w:rsidRPr="00BE198D" w:rsidRDefault="00F406EF" w:rsidP="00F406EF">
      <w:pPr>
        <w:spacing w:line="240" w:lineRule="atLeast"/>
        <w:jc w:val="both"/>
        <w:rPr>
          <w:rFonts w:ascii="FS Me" w:hAnsi="FS Me" w:cs="Arial"/>
          <w:b/>
          <w:sz w:val="22"/>
          <w:szCs w:val="22"/>
        </w:rPr>
      </w:pPr>
    </w:p>
    <w:p w14:paraId="4422B508" w14:textId="77777777" w:rsidR="005A773B" w:rsidRPr="00BE198D" w:rsidRDefault="00CB519A" w:rsidP="00F406EF">
      <w:pPr>
        <w:spacing w:line="240" w:lineRule="atLeast"/>
        <w:jc w:val="both"/>
        <w:rPr>
          <w:rFonts w:ascii="FS Me" w:hAnsi="FS Me" w:cs="Arial"/>
          <w:sz w:val="22"/>
          <w:szCs w:val="22"/>
        </w:rPr>
      </w:pPr>
      <w:r w:rsidRPr="00BE198D">
        <w:rPr>
          <w:rFonts w:ascii="FS Me" w:hAnsi="FS Me" w:cs="Arial"/>
          <w:b/>
          <w:sz w:val="22"/>
          <w:szCs w:val="22"/>
        </w:rPr>
        <w:t>Summary of the Post</w:t>
      </w:r>
      <w:r w:rsidRPr="00BE198D">
        <w:rPr>
          <w:rFonts w:ascii="FS Me" w:hAnsi="FS Me" w:cs="Arial"/>
          <w:sz w:val="22"/>
          <w:szCs w:val="22"/>
        </w:rPr>
        <w:t xml:space="preserve"> </w:t>
      </w:r>
    </w:p>
    <w:p w14:paraId="4422B509" w14:textId="77777777" w:rsidR="005A773B" w:rsidRPr="00BE198D" w:rsidRDefault="005A773B" w:rsidP="00F406EF">
      <w:pPr>
        <w:spacing w:line="240" w:lineRule="atLeast"/>
        <w:jc w:val="both"/>
        <w:rPr>
          <w:rFonts w:ascii="FS Me" w:hAnsi="FS Me" w:cs="Arial"/>
          <w:sz w:val="22"/>
          <w:szCs w:val="22"/>
        </w:rPr>
      </w:pPr>
    </w:p>
    <w:p w14:paraId="4422B50A" w14:textId="5E57BB49" w:rsidR="00CA50EA" w:rsidRPr="00BE198D" w:rsidRDefault="0029392B" w:rsidP="00F406EF">
      <w:pPr>
        <w:jc w:val="both"/>
        <w:rPr>
          <w:rFonts w:ascii="FS Me" w:hAnsi="FS Me" w:cs="Arial"/>
          <w:sz w:val="22"/>
          <w:szCs w:val="22"/>
        </w:rPr>
      </w:pPr>
      <w:r w:rsidRPr="00BE198D">
        <w:rPr>
          <w:rFonts w:ascii="FS Me" w:hAnsi="FS Me" w:cs="Arial"/>
          <w:sz w:val="22"/>
          <w:szCs w:val="22"/>
        </w:rPr>
        <w:t>To act as a HE Pathway Leader</w:t>
      </w:r>
      <w:r w:rsidR="00CD20A9">
        <w:rPr>
          <w:rFonts w:ascii="FS Me" w:hAnsi="FS Me" w:cs="Arial"/>
          <w:sz w:val="22"/>
          <w:szCs w:val="22"/>
        </w:rPr>
        <w:t xml:space="preserve"> for the department’s current and future HE provision</w:t>
      </w:r>
      <w:r w:rsidR="00CB519A" w:rsidRPr="00BE198D">
        <w:rPr>
          <w:rFonts w:ascii="FS Me" w:hAnsi="FS Me" w:cs="Arial"/>
          <w:sz w:val="22"/>
          <w:szCs w:val="22"/>
        </w:rPr>
        <w:t xml:space="preserve"> and to teach on a range of courses. </w:t>
      </w:r>
    </w:p>
    <w:p w14:paraId="4422B50B" w14:textId="77777777" w:rsidR="00CA50EA" w:rsidRPr="00BE198D" w:rsidRDefault="00CA50EA" w:rsidP="00F406EF">
      <w:pPr>
        <w:jc w:val="both"/>
        <w:rPr>
          <w:rFonts w:ascii="FS Me" w:hAnsi="FS Me" w:cs="Arial"/>
          <w:sz w:val="22"/>
          <w:szCs w:val="22"/>
        </w:rPr>
      </w:pPr>
    </w:p>
    <w:p w14:paraId="4422B50C" w14:textId="77777777" w:rsidR="005A773B" w:rsidRPr="00BE198D" w:rsidRDefault="00CB519A" w:rsidP="00F406EF">
      <w:pPr>
        <w:spacing w:line="240" w:lineRule="atLeast"/>
        <w:jc w:val="both"/>
        <w:rPr>
          <w:rFonts w:ascii="FS Me" w:hAnsi="FS Me" w:cs="Arial"/>
          <w:sz w:val="22"/>
          <w:szCs w:val="22"/>
        </w:rPr>
      </w:pPr>
      <w:r w:rsidRPr="00BE198D">
        <w:rPr>
          <w:rFonts w:ascii="FS Me" w:hAnsi="FS Me" w:cs="Arial"/>
          <w:sz w:val="22"/>
          <w:szCs w:val="22"/>
        </w:rPr>
        <w:t xml:space="preserve">To </w:t>
      </w:r>
      <w:r w:rsidR="002E31EC" w:rsidRPr="00BE198D">
        <w:rPr>
          <w:rFonts w:ascii="FS Me" w:hAnsi="FS Me" w:cs="Arial"/>
          <w:sz w:val="22"/>
          <w:szCs w:val="22"/>
        </w:rPr>
        <w:t>lead on the development of HE</w:t>
      </w:r>
      <w:r w:rsidRPr="00BE198D">
        <w:rPr>
          <w:rFonts w:ascii="FS Me" w:hAnsi="FS Me" w:cs="Arial"/>
          <w:sz w:val="22"/>
          <w:szCs w:val="22"/>
        </w:rPr>
        <w:t xml:space="preserve"> courses and meth</w:t>
      </w:r>
      <w:r w:rsidR="00F406EF" w:rsidRPr="00BE198D">
        <w:rPr>
          <w:rFonts w:ascii="FS Me" w:hAnsi="FS Me" w:cs="Arial"/>
          <w:sz w:val="22"/>
          <w:szCs w:val="22"/>
        </w:rPr>
        <w:t>ods of curriculum delivery t</w:t>
      </w:r>
      <w:r w:rsidRPr="00BE198D">
        <w:rPr>
          <w:rFonts w:ascii="FS Me" w:hAnsi="FS Me" w:cs="Arial"/>
          <w:sz w:val="22"/>
          <w:szCs w:val="22"/>
        </w:rPr>
        <w:t>o contribute to the overall growth and development of the department.</w:t>
      </w:r>
    </w:p>
    <w:p w14:paraId="4422B50D" w14:textId="77777777" w:rsidR="005A773B" w:rsidRPr="00BE198D" w:rsidRDefault="005A773B" w:rsidP="00F406EF">
      <w:pPr>
        <w:spacing w:line="240" w:lineRule="atLeast"/>
        <w:jc w:val="both"/>
        <w:rPr>
          <w:rFonts w:ascii="FS Me" w:hAnsi="FS Me" w:cs="Arial"/>
          <w:sz w:val="22"/>
          <w:szCs w:val="22"/>
        </w:rPr>
      </w:pPr>
    </w:p>
    <w:p w14:paraId="4422B50E" w14:textId="77777777" w:rsidR="00F96F3B" w:rsidRPr="00BE198D" w:rsidRDefault="0029392B" w:rsidP="00F406EF">
      <w:pPr>
        <w:spacing w:line="240" w:lineRule="atLeast"/>
        <w:jc w:val="both"/>
        <w:rPr>
          <w:rFonts w:ascii="FS Me" w:hAnsi="FS Me" w:cs="Arial"/>
          <w:b/>
          <w:sz w:val="22"/>
          <w:szCs w:val="22"/>
        </w:rPr>
      </w:pPr>
      <w:r w:rsidRPr="00BE198D">
        <w:rPr>
          <w:rFonts w:ascii="FS Me" w:hAnsi="FS Me" w:cs="Arial"/>
          <w:b/>
          <w:sz w:val="22"/>
          <w:szCs w:val="22"/>
        </w:rPr>
        <w:t>Main Duties of a HE Pathway</w:t>
      </w:r>
      <w:r w:rsidR="00CB519A" w:rsidRPr="00BE198D">
        <w:rPr>
          <w:rFonts w:ascii="FS Me" w:hAnsi="FS Me" w:cs="Arial"/>
          <w:b/>
          <w:sz w:val="22"/>
          <w:szCs w:val="22"/>
        </w:rPr>
        <w:t xml:space="preserve"> Leader</w:t>
      </w:r>
    </w:p>
    <w:p w14:paraId="4422B50F" w14:textId="77777777" w:rsidR="0029392B" w:rsidRPr="00BE198D" w:rsidRDefault="0029392B" w:rsidP="00F406EF">
      <w:pPr>
        <w:jc w:val="both"/>
        <w:rPr>
          <w:rFonts w:ascii="FS Me" w:hAnsi="FS Me" w:cs="Arial"/>
          <w:sz w:val="22"/>
          <w:szCs w:val="22"/>
        </w:rPr>
      </w:pPr>
    </w:p>
    <w:p w14:paraId="4422B510" w14:textId="77777777" w:rsidR="00312A02" w:rsidRPr="00BE198D" w:rsidRDefault="00312A02" w:rsidP="00F406EF">
      <w:pPr>
        <w:jc w:val="both"/>
        <w:rPr>
          <w:rFonts w:ascii="FS Me" w:hAnsi="FS Me" w:cs="Arial"/>
          <w:i/>
          <w:sz w:val="22"/>
          <w:szCs w:val="22"/>
        </w:rPr>
      </w:pPr>
      <w:r w:rsidRPr="00BE198D">
        <w:rPr>
          <w:rFonts w:ascii="FS Me" w:hAnsi="FS Me" w:cs="Arial"/>
          <w:i/>
          <w:sz w:val="22"/>
          <w:szCs w:val="22"/>
        </w:rPr>
        <w:t>Recruitment</w:t>
      </w:r>
    </w:p>
    <w:p w14:paraId="4422B511" w14:textId="77777777" w:rsidR="00312A02" w:rsidRPr="00BE198D" w:rsidRDefault="00F36FC5"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Work with Recruitment &amp; Communications in the development of marketing materials to promote the course</w:t>
      </w:r>
    </w:p>
    <w:p w14:paraId="4422B512" w14:textId="77777777" w:rsidR="00775D18" w:rsidRPr="00BE198D" w:rsidRDefault="00312A02"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Ensure that the course remains current and reflects the needs of learners and the market place</w:t>
      </w:r>
    </w:p>
    <w:p w14:paraId="4422B513" w14:textId="77777777" w:rsidR="00775D18" w:rsidRPr="00BE198D" w:rsidRDefault="00F406EF"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 xml:space="preserve">Recruit learners </w:t>
      </w:r>
      <w:r w:rsidR="00775D18" w:rsidRPr="00BE198D">
        <w:rPr>
          <w:rFonts w:ascii="FS Me" w:hAnsi="FS Me" w:cs="Arial"/>
          <w:sz w:val="22"/>
          <w:szCs w:val="22"/>
        </w:rPr>
        <w:t>that have the appropriate skills/knowledge/ability to successfully complete the course.</w:t>
      </w:r>
    </w:p>
    <w:p w14:paraId="4422B514" w14:textId="77777777" w:rsidR="002D277C" w:rsidRPr="00BE198D" w:rsidRDefault="002D277C" w:rsidP="00F406EF">
      <w:pPr>
        <w:jc w:val="both"/>
        <w:rPr>
          <w:rFonts w:ascii="FS Me" w:hAnsi="FS Me" w:cs="Arial"/>
          <w:sz w:val="22"/>
          <w:szCs w:val="22"/>
        </w:rPr>
      </w:pPr>
    </w:p>
    <w:p w14:paraId="4422B515" w14:textId="77777777" w:rsidR="00312A02" w:rsidRPr="00BE198D" w:rsidRDefault="00312A02" w:rsidP="00F406EF">
      <w:pPr>
        <w:jc w:val="both"/>
        <w:rPr>
          <w:rFonts w:ascii="FS Me" w:hAnsi="FS Me" w:cs="Arial"/>
          <w:i/>
          <w:sz w:val="22"/>
          <w:szCs w:val="22"/>
        </w:rPr>
      </w:pPr>
      <w:r w:rsidRPr="00BE198D">
        <w:rPr>
          <w:rFonts w:ascii="FS Me" w:hAnsi="FS Me" w:cs="Arial"/>
          <w:i/>
          <w:sz w:val="22"/>
          <w:szCs w:val="22"/>
        </w:rPr>
        <w:t>Student Support</w:t>
      </w:r>
    </w:p>
    <w:p w14:paraId="4422B516" w14:textId="77777777" w:rsidR="00775D18" w:rsidRPr="00BE198D" w:rsidRDefault="002D277C"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Work with Student Services to ensure any learner’s additional support needs are met</w:t>
      </w:r>
      <w:r w:rsidR="00775D18" w:rsidRPr="00BE198D">
        <w:rPr>
          <w:rFonts w:ascii="FS Me" w:hAnsi="FS Me" w:cs="Arial"/>
          <w:sz w:val="22"/>
          <w:szCs w:val="22"/>
        </w:rPr>
        <w:t xml:space="preserve"> </w:t>
      </w:r>
    </w:p>
    <w:p w14:paraId="4422B517" w14:textId="77777777" w:rsidR="002E31EC" w:rsidRPr="00BE198D" w:rsidRDefault="00775D18"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Ensure pastoral and academic support is in place outsid</w:t>
      </w:r>
      <w:r w:rsidR="002E31EC" w:rsidRPr="00BE198D">
        <w:rPr>
          <w:rFonts w:ascii="FS Me" w:hAnsi="FS Me" w:cs="Arial"/>
          <w:sz w:val="22"/>
          <w:szCs w:val="22"/>
        </w:rPr>
        <w:t>e of the main course of study.</w:t>
      </w:r>
    </w:p>
    <w:p w14:paraId="4422B518" w14:textId="77777777" w:rsidR="00F36FC5" w:rsidRPr="00BE198D" w:rsidRDefault="00775D18"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Ensure that the learners have a HE experience at the College</w:t>
      </w:r>
    </w:p>
    <w:p w14:paraId="4422B519" w14:textId="77777777" w:rsidR="00312A02" w:rsidRPr="00BE198D" w:rsidRDefault="00312A02" w:rsidP="00F406EF">
      <w:pPr>
        <w:jc w:val="both"/>
        <w:rPr>
          <w:rFonts w:ascii="FS Me" w:hAnsi="FS Me" w:cs="Arial"/>
          <w:sz w:val="22"/>
          <w:szCs w:val="22"/>
        </w:rPr>
      </w:pPr>
    </w:p>
    <w:p w14:paraId="4422B51A" w14:textId="77777777" w:rsidR="00352AA4" w:rsidRPr="00BE198D" w:rsidRDefault="00352AA4" w:rsidP="00F406EF">
      <w:pPr>
        <w:jc w:val="both"/>
        <w:rPr>
          <w:rFonts w:ascii="FS Me" w:hAnsi="FS Me" w:cs="Arial"/>
          <w:i/>
          <w:sz w:val="22"/>
          <w:szCs w:val="22"/>
        </w:rPr>
      </w:pPr>
      <w:r w:rsidRPr="00BE198D">
        <w:rPr>
          <w:rFonts w:ascii="FS Me" w:hAnsi="FS Me" w:cs="Arial"/>
          <w:i/>
          <w:sz w:val="22"/>
          <w:szCs w:val="22"/>
        </w:rPr>
        <w:t>Teaching &amp; Learning</w:t>
      </w:r>
    </w:p>
    <w:p w14:paraId="4422B51B" w14:textId="77777777" w:rsidR="00352AA4" w:rsidRPr="00BE198D" w:rsidRDefault="00352AA4"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 xml:space="preserve">Ensure an effective </w:t>
      </w:r>
      <w:r w:rsidR="00F406EF" w:rsidRPr="00BE198D">
        <w:rPr>
          <w:rFonts w:ascii="FS Me" w:hAnsi="FS Me" w:cs="Arial"/>
          <w:sz w:val="22"/>
          <w:szCs w:val="22"/>
        </w:rPr>
        <w:t>induction programme is in place</w:t>
      </w:r>
    </w:p>
    <w:p w14:paraId="4422B51C" w14:textId="77777777" w:rsidR="00352AA4" w:rsidRPr="00BE198D" w:rsidRDefault="00352AA4"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Develop a curriculum plan that meets the needs of the programme/modules/units of study</w:t>
      </w:r>
    </w:p>
    <w:p w14:paraId="4422B51D" w14:textId="77777777" w:rsidR="00352AA4" w:rsidRPr="00BE198D" w:rsidRDefault="00352AA4"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Facilitate learning through lectures, seminars, tutorials and directed study</w:t>
      </w:r>
    </w:p>
    <w:p w14:paraId="4422B51E" w14:textId="77777777" w:rsidR="00352AA4" w:rsidRPr="00BE198D" w:rsidRDefault="00352AA4"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Undertake the assessment of learners work</w:t>
      </w:r>
    </w:p>
    <w:p w14:paraId="4422B51F" w14:textId="77777777" w:rsidR="00F406EF" w:rsidRPr="00BE198D" w:rsidRDefault="00F406EF" w:rsidP="00F406EF">
      <w:pPr>
        <w:jc w:val="both"/>
        <w:rPr>
          <w:rFonts w:ascii="FS Me" w:hAnsi="FS Me" w:cs="Arial"/>
          <w:i/>
          <w:sz w:val="22"/>
          <w:szCs w:val="22"/>
        </w:rPr>
      </w:pPr>
    </w:p>
    <w:p w14:paraId="4422B520" w14:textId="77777777" w:rsidR="00F406EF" w:rsidRPr="00BE198D" w:rsidRDefault="00F406EF" w:rsidP="00F406EF">
      <w:pPr>
        <w:jc w:val="both"/>
        <w:rPr>
          <w:rFonts w:ascii="FS Me" w:hAnsi="FS Me" w:cs="Arial"/>
          <w:i/>
          <w:sz w:val="22"/>
          <w:szCs w:val="22"/>
        </w:rPr>
      </w:pPr>
    </w:p>
    <w:p w14:paraId="4422B521" w14:textId="77777777" w:rsidR="0029392B" w:rsidRPr="00BE198D" w:rsidRDefault="00312A02" w:rsidP="00F406EF">
      <w:pPr>
        <w:jc w:val="both"/>
        <w:rPr>
          <w:rFonts w:ascii="FS Me" w:hAnsi="FS Me" w:cs="Arial"/>
          <w:i/>
          <w:sz w:val="22"/>
          <w:szCs w:val="22"/>
        </w:rPr>
      </w:pPr>
      <w:r w:rsidRPr="00BE198D">
        <w:rPr>
          <w:rFonts w:ascii="FS Me" w:hAnsi="FS Me" w:cs="Arial"/>
          <w:i/>
          <w:sz w:val="22"/>
          <w:szCs w:val="22"/>
        </w:rPr>
        <w:t>Quality</w:t>
      </w:r>
    </w:p>
    <w:p w14:paraId="4422B522" w14:textId="77777777" w:rsidR="002E31EC" w:rsidRPr="00BE198D" w:rsidRDefault="0029392B"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 xml:space="preserve">Liaise with awarding body (or institution).  Attend appropriate </w:t>
      </w:r>
      <w:r w:rsidR="00F36FC5" w:rsidRPr="00BE198D">
        <w:rPr>
          <w:rFonts w:ascii="FS Me" w:hAnsi="FS Me" w:cs="Arial"/>
          <w:sz w:val="22"/>
          <w:szCs w:val="22"/>
        </w:rPr>
        <w:t xml:space="preserve">meetings.  </w:t>
      </w:r>
      <w:r w:rsidRPr="00BE198D">
        <w:rPr>
          <w:rFonts w:ascii="FS Me" w:hAnsi="FS Me" w:cs="Arial"/>
          <w:sz w:val="22"/>
          <w:szCs w:val="22"/>
        </w:rPr>
        <w:t>Ensure that al</w:t>
      </w:r>
      <w:r w:rsidR="00F36FC5" w:rsidRPr="00BE198D">
        <w:rPr>
          <w:rFonts w:ascii="FS Me" w:hAnsi="FS Me" w:cs="Arial"/>
          <w:sz w:val="22"/>
          <w:szCs w:val="22"/>
        </w:rPr>
        <w:t xml:space="preserve">l documentation </w:t>
      </w:r>
      <w:r w:rsidRPr="00BE198D">
        <w:rPr>
          <w:rFonts w:ascii="FS Me" w:hAnsi="FS Me" w:cs="Arial"/>
          <w:sz w:val="22"/>
          <w:szCs w:val="22"/>
        </w:rPr>
        <w:t>is returned accurately and timely</w:t>
      </w:r>
      <w:r w:rsidR="00F36FC5" w:rsidRPr="00BE198D">
        <w:rPr>
          <w:rFonts w:ascii="FS Me" w:hAnsi="FS Me" w:cs="Arial"/>
          <w:sz w:val="22"/>
          <w:szCs w:val="22"/>
        </w:rPr>
        <w:t>.  Ensure the course conforms with all the requirements of the awarding body (or institution)</w:t>
      </w:r>
    </w:p>
    <w:p w14:paraId="4422B523" w14:textId="77777777" w:rsidR="002E31EC" w:rsidRPr="00BE198D" w:rsidRDefault="002D3AD1"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Ensure quality systems are in place f</w:t>
      </w:r>
      <w:r w:rsidR="002E31EC" w:rsidRPr="00BE198D">
        <w:rPr>
          <w:rFonts w:ascii="FS Me" w:hAnsi="FS Me" w:cs="Arial"/>
          <w:sz w:val="22"/>
          <w:szCs w:val="22"/>
        </w:rPr>
        <w:t>or the assessment of learners</w:t>
      </w:r>
    </w:p>
    <w:p w14:paraId="4422B524" w14:textId="77777777" w:rsidR="00F96F3B" w:rsidRPr="00BE198D" w:rsidRDefault="002D3AD1"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Ensure external examiners are appointed and associated examination board operate within the guidance provided</w:t>
      </w:r>
    </w:p>
    <w:p w14:paraId="4422B525" w14:textId="77777777" w:rsidR="002E31EC" w:rsidRPr="00BE198D" w:rsidRDefault="00F36FC5"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lastRenderedPageBreak/>
        <w:t>Ensure academic standards are maintained across the programme</w:t>
      </w:r>
    </w:p>
    <w:p w14:paraId="4422B526" w14:textId="77777777" w:rsidR="002E31EC" w:rsidRPr="00BE198D" w:rsidRDefault="00F36FC5"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Ensure that all staff are appropriately qualified and have the appropriate expertise to deliver the units/modules they are working on</w:t>
      </w:r>
    </w:p>
    <w:p w14:paraId="4422B527" w14:textId="77777777" w:rsidR="00F36FC5" w:rsidRPr="00BE198D" w:rsidRDefault="002D277C"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Main</w:t>
      </w:r>
      <w:r w:rsidR="00F406EF" w:rsidRPr="00BE198D">
        <w:rPr>
          <w:rFonts w:ascii="FS Me" w:hAnsi="FS Me" w:cs="Arial"/>
          <w:sz w:val="22"/>
          <w:szCs w:val="22"/>
        </w:rPr>
        <w:t>tain personal academic currency</w:t>
      </w:r>
    </w:p>
    <w:p w14:paraId="4422B528" w14:textId="77777777" w:rsidR="00312A02" w:rsidRPr="00BE198D" w:rsidRDefault="00312A02"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Lead in the development of a course Self Evaluation Document (SED) and contribute to development of the College SED</w:t>
      </w:r>
    </w:p>
    <w:p w14:paraId="4422B529" w14:textId="77777777" w:rsidR="00312A02" w:rsidRPr="00BE198D" w:rsidRDefault="00312A02"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Track/monitor learner performance across the course</w:t>
      </w:r>
    </w:p>
    <w:p w14:paraId="4422B52A" w14:textId="77777777" w:rsidR="00352AA4" w:rsidRPr="00BE198D" w:rsidRDefault="00352AA4"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Identify appropriate work placement opportunities</w:t>
      </w:r>
    </w:p>
    <w:p w14:paraId="4422B52B" w14:textId="77777777" w:rsidR="003E6A4A" w:rsidRPr="00BE198D" w:rsidRDefault="003E6A4A"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Line manage other staff where appropriate</w:t>
      </w:r>
    </w:p>
    <w:p w14:paraId="4422B52C" w14:textId="77777777" w:rsidR="00312A02" w:rsidRPr="00BE198D" w:rsidRDefault="00312A02" w:rsidP="00F406EF">
      <w:pPr>
        <w:jc w:val="both"/>
        <w:rPr>
          <w:rFonts w:ascii="FS Me" w:hAnsi="FS Me" w:cs="Arial"/>
          <w:sz w:val="22"/>
          <w:szCs w:val="22"/>
        </w:rPr>
      </w:pPr>
    </w:p>
    <w:p w14:paraId="4422B52D" w14:textId="77777777" w:rsidR="00F36FC5" w:rsidRPr="00BE198D" w:rsidRDefault="00312A02" w:rsidP="00F406EF">
      <w:pPr>
        <w:jc w:val="both"/>
        <w:rPr>
          <w:rFonts w:ascii="FS Me" w:hAnsi="FS Me" w:cs="Arial"/>
          <w:i/>
          <w:sz w:val="22"/>
          <w:szCs w:val="22"/>
        </w:rPr>
      </w:pPr>
      <w:r w:rsidRPr="00BE198D">
        <w:rPr>
          <w:rFonts w:ascii="FS Me" w:hAnsi="FS Me" w:cs="Arial"/>
          <w:i/>
          <w:sz w:val="22"/>
          <w:szCs w:val="22"/>
        </w:rPr>
        <w:t>Student satisfaction</w:t>
      </w:r>
    </w:p>
    <w:p w14:paraId="4422B52E" w14:textId="77777777" w:rsidR="00F36FC5" w:rsidRPr="00BE198D" w:rsidRDefault="00F36FC5"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 xml:space="preserve">Monitor learner satisfaction and </w:t>
      </w:r>
      <w:r w:rsidR="002D277C" w:rsidRPr="00BE198D">
        <w:rPr>
          <w:rFonts w:ascii="FS Me" w:hAnsi="FS Me" w:cs="Arial"/>
          <w:sz w:val="22"/>
          <w:szCs w:val="22"/>
        </w:rPr>
        <w:t>respond accordingly</w:t>
      </w:r>
    </w:p>
    <w:p w14:paraId="4422B52F" w14:textId="77777777" w:rsidR="002D3AD1" w:rsidRPr="00BE198D" w:rsidRDefault="002D3AD1" w:rsidP="00F406EF">
      <w:pPr>
        <w:jc w:val="both"/>
        <w:rPr>
          <w:rFonts w:ascii="FS Me" w:hAnsi="FS Me" w:cs="Arial"/>
          <w:sz w:val="22"/>
          <w:szCs w:val="22"/>
        </w:rPr>
      </w:pPr>
    </w:p>
    <w:p w14:paraId="4422B530" w14:textId="77777777" w:rsidR="00312A02" w:rsidRPr="00BE198D" w:rsidRDefault="00312A02" w:rsidP="00F406EF">
      <w:pPr>
        <w:jc w:val="both"/>
        <w:rPr>
          <w:rFonts w:ascii="FS Me" w:hAnsi="FS Me" w:cs="Arial"/>
          <w:i/>
          <w:sz w:val="22"/>
          <w:szCs w:val="22"/>
        </w:rPr>
      </w:pPr>
      <w:r w:rsidRPr="00BE198D">
        <w:rPr>
          <w:rFonts w:ascii="FS Me" w:hAnsi="FS Me" w:cs="Arial"/>
          <w:i/>
          <w:sz w:val="22"/>
          <w:szCs w:val="22"/>
        </w:rPr>
        <w:t>Finances</w:t>
      </w:r>
    </w:p>
    <w:p w14:paraId="4422B531" w14:textId="77777777" w:rsidR="00F406EF" w:rsidRPr="00BE198D" w:rsidRDefault="002D3AD1" w:rsidP="007E0AB0">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Provide and d</w:t>
      </w:r>
      <w:r w:rsidR="00F406EF" w:rsidRPr="00BE198D">
        <w:rPr>
          <w:rFonts w:ascii="FS Me" w:hAnsi="FS Me" w:cs="Arial"/>
          <w:sz w:val="22"/>
          <w:szCs w:val="22"/>
        </w:rPr>
        <w:t>eliver a course business plan</w:t>
      </w:r>
    </w:p>
    <w:p w14:paraId="4422B532" w14:textId="77777777" w:rsidR="002D277C" w:rsidRPr="00BE198D" w:rsidRDefault="002D3AD1" w:rsidP="00F406EF">
      <w:pPr>
        <w:numPr>
          <w:ilvl w:val="0"/>
          <w:numId w:val="10"/>
        </w:numPr>
        <w:tabs>
          <w:tab w:val="clear" w:pos="720"/>
          <w:tab w:val="num" w:pos="426"/>
        </w:tabs>
        <w:ind w:left="426" w:hanging="426"/>
        <w:jc w:val="both"/>
        <w:rPr>
          <w:rFonts w:ascii="FS Me" w:hAnsi="FS Me" w:cs="Arial"/>
          <w:sz w:val="22"/>
          <w:szCs w:val="22"/>
        </w:rPr>
      </w:pPr>
      <w:r w:rsidRPr="00BE198D">
        <w:rPr>
          <w:rFonts w:ascii="FS Me" w:hAnsi="FS Me" w:cs="Arial"/>
          <w:sz w:val="22"/>
          <w:szCs w:val="22"/>
        </w:rPr>
        <w:t>Manage, where appropriate, the course budget and associated staff</w:t>
      </w:r>
    </w:p>
    <w:p w14:paraId="4422B533" w14:textId="77777777" w:rsidR="007340BC" w:rsidRPr="00BE198D" w:rsidRDefault="007340BC" w:rsidP="00F406EF">
      <w:pPr>
        <w:jc w:val="both"/>
        <w:rPr>
          <w:rFonts w:ascii="FS Me" w:hAnsi="FS Me" w:cs="Arial"/>
          <w:sz w:val="22"/>
          <w:szCs w:val="22"/>
        </w:rPr>
      </w:pPr>
    </w:p>
    <w:p w14:paraId="4422B534" w14:textId="77777777" w:rsidR="00F96F3B" w:rsidRPr="00BE198D" w:rsidRDefault="00CB519A" w:rsidP="00F406EF">
      <w:pPr>
        <w:pStyle w:val="ListParagraph"/>
        <w:ind w:left="0"/>
        <w:jc w:val="both"/>
        <w:rPr>
          <w:rFonts w:ascii="FS Me" w:hAnsi="FS Me" w:cs="Arial"/>
          <w:b/>
          <w:sz w:val="22"/>
          <w:szCs w:val="22"/>
        </w:rPr>
      </w:pPr>
      <w:r w:rsidRPr="00BE198D">
        <w:rPr>
          <w:rFonts w:ascii="FS Me" w:hAnsi="FS Me" w:cs="Arial"/>
          <w:b/>
          <w:sz w:val="22"/>
          <w:szCs w:val="22"/>
        </w:rPr>
        <w:t>Standard Duties in all College Job Descriptions</w:t>
      </w:r>
    </w:p>
    <w:p w14:paraId="4422B535" w14:textId="77777777" w:rsidR="00F96F3B" w:rsidRPr="00BE198D" w:rsidRDefault="00F96F3B" w:rsidP="00F406EF">
      <w:pPr>
        <w:pStyle w:val="ListParagraph"/>
        <w:ind w:left="0"/>
        <w:jc w:val="both"/>
        <w:rPr>
          <w:rFonts w:ascii="FS Me" w:hAnsi="FS Me" w:cs="Arial"/>
          <w:sz w:val="22"/>
          <w:szCs w:val="22"/>
        </w:rPr>
      </w:pPr>
    </w:p>
    <w:p w14:paraId="4422B536" w14:textId="77777777" w:rsidR="00F96F3B" w:rsidRPr="00BE198D" w:rsidRDefault="00CB519A" w:rsidP="00F406EF">
      <w:pPr>
        <w:numPr>
          <w:ilvl w:val="0"/>
          <w:numId w:val="9"/>
        </w:numPr>
        <w:tabs>
          <w:tab w:val="clear" w:pos="720"/>
          <w:tab w:val="num" w:pos="426"/>
        </w:tabs>
        <w:spacing w:line="240" w:lineRule="atLeast"/>
        <w:ind w:left="426" w:hanging="426"/>
        <w:jc w:val="both"/>
        <w:rPr>
          <w:rFonts w:ascii="FS Me" w:hAnsi="FS Me" w:cs="Arial"/>
          <w:sz w:val="22"/>
          <w:szCs w:val="22"/>
        </w:rPr>
      </w:pPr>
      <w:r w:rsidRPr="00BE198D">
        <w:rPr>
          <w:rFonts w:ascii="FS Me" w:hAnsi="FS Me" w:cs="Arial"/>
          <w:sz w:val="22"/>
          <w:szCs w:val="22"/>
        </w:rPr>
        <w:t xml:space="preserve">Engage in </w:t>
      </w:r>
      <w:r w:rsidR="00CE6741" w:rsidRPr="00BE198D">
        <w:rPr>
          <w:rFonts w:ascii="FS Me" w:hAnsi="FS Me" w:cs="Arial"/>
          <w:sz w:val="22"/>
          <w:szCs w:val="22"/>
        </w:rPr>
        <w:t>the</w:t>
      </w:r>
      <w:r w:rsidRPr="00BE198D">
        <w:rPr>
          <w:rFonts w:ascii="FS Me" w:hAnsi="FS Me" w:cs="Arial"/>
          <w:sz w:val="22"/>
          <w:szCs w:val="22"/>
        </w:rPr>
        <w:t xml:space="preserve"> implementat</w:t>
      </w:r>
      <w:r w:rsidR="00F406EF" w:rsidRPr="00BE198D">
        <w:rPr>
          <w:rFonts w:ascii="FS Me" w:hAnsi="FS Me" w:cs="Arial"/>
          <w:sz w:val="22"/>
          <w:szCs w:val="22"/>
        </w:rPr>
        <w:t>ion of College Quality systems</w:t>
      </w:r>
    </w:p>
    <w:p w14:paraId="4422B537" w14:textId="77777777" w:rsidR="00F96F3B" w:rsidRDefault="00CB519A" w:rsidP="007E0AB0">
      <w:pPr>
        <w:numPr>
          <w:ilvl w:val="0"/>
          <w:numId w:val="13"/>
        </w:numPr>
        <w:spacing w:line="240" w:lineRule="atLeast"/>
        <w:ind w:left="426" w:hanging="426"/>
        <w:jc w:val="both"/>
        <w:rPr>
          <w:rFonts w:ascii="FS Me" w:hAnsi="FS Me" w:cs="Arial"/>
          <w:sz w:val="22"/>
          <w:szCs w:val="22"/>
        </w:rPr>
      </w:pPr>
      <w:r w:rsidRPr="00BE198D">
        <w:rPr>
          <w:rFonts w:ascii="FS Me" w:hAnsi="FS Me" w:cs="Arial"/>
          <w:sz w:val="22"/>
          <w:szCs w:val="22"/>
        </w:rPr>
        <w:t>Show a commitment to diversity, equal opportunities and</w:t>
      </w:r>
      <w:r w:rsidR="00F406EF" w:rsidRPr="00BE198D">
        <w:rPr>
          <w:rFonts w:ascii="FS Me" w:hAnsi="FS Me" w:cs="Arial"/>
          <w:sz w:val="22"/>
          <w:szCs w:val="22"/>
        </w:rPr>
        <w:t xml:space="preserve"> anti-discriminatory practices</w:t>
      </w:r>
    </w:p>
    <w:p w14:paraId="5BA63F30" w14:textId="35A61892" w:rsidR="00FF092C" w:rsidRPr="00FF092C" w:rsidRDefault="00FF092C" w:rsidP="00FF092C">
      <w:pPr>
        <w:pStyle w:val="ListParagraph"/>
        <w:numPr>
          <w:ilvl w:val="0"/>
          <w:numId w:val="13"/>
        </w:numPr>
        <w:ind w:left="426" w:hanging="426"/>
        <w:rPr>
          <w:rFonts w:ascii="FS Me" w:hAnsi="FS Me"/>
          <w:sz w:val="22"/>
          <w:szCs w:val="22"/>
        </w:rPr>
      </w:pPr>
      <w:r w:rsidRPr="00FF092C">
        <w:rPr>
          <w:rFonts w:ascii="FS Me" w:hAnsi="FS Me" w:cs="Arial"/>
          <w:sz w:val="22"/>
          <w:szCs w:val="22"/>
        </w:rPr>
        <w:t>Ensure that all information is secured, used and maintained in line with internal and external standards including ensuring that confidential information is processed</w:t>
      </w:r>
      <w:r w:rsidRPr="00FF092C">
        <w:rPr>
          <w:rFonts w:ascii="FS Me" w:hAnsi="FS Me"/>
          <w:sz w:val="22"/>
          <w:szCs w:val="22"/>
        </w:rPr>
        <w:t xml:space="preserve"> in line with the Data Protection Act and College policies</w:t>
      </w:r>
    </w:p>
    <w:p w14:paraId="4422B538" w14:textId="77777777" w:rsidR="00F96F3B" w:rsidRPr="00BE198D" w:rsidRDefault="00CB519A" w:rsidP="00F406EF">
      <w:pPr>
        <w:numPr>
          <w:ilvl w:val="0"/>
          <w:numId w:val="13"/>
        </w:numPr>
        <w:spacing w:line="240" w:lineRule="atLeast"/>
        <w:ind w:left="426" w:hanging="426"/>
        <w:jc w:val="both"/>
        <w:rPr>
          <w:rFonts w:ascii="FS Me" w:hAnsi="FS Me" w:cs="Arial"/>
          <w:sz w:val="22"/>
          <w:szCs w:val="22"/>
        </w:rPr>
      </w:pPr>
      <w:r w:rsidRPr="00BE198D">
        <w:rPr>
          <w:rFonts w:ascii="FS Me" w:hAnsi="FS Me" w:cs="Arial"/>
          <w:sz w:val="22"/>
          <w:szCs w:val="22"/>
        </w:rPr>
        <w:t>Participate in relevant and appropriate train</w:t>
      </w:r>
      <w:r w:rsidR="00F406EF" w:rsidRPr="00BE198D">
        <w:rPr>
          <w:rFonts w:ascii="FS Me" w:hAnsi="FS Me" w:cs="Arial"/>
          <w:sz w:val="22"/>
          <w:szCs w:val="22"/>
        </w:rPr>
        <w:t>ing and development as required</w:t>
      </w:r>
    </w:p>
    <w:p w14:paraId="4422B539" w14:textId="77777777" w:rsidR="00F96F3B" w:rsidRPr="00BE198D" w:rsidRDefault="00CB519A" w:rsidP="00F406EF">
      <w:pPr>
        <w:numPr>
          <w:ilvl w:val="0"/>
          <w:numId w:val="6"/>
        </w:numPr>
        <w:tabs>
          <w:tab w:val="clear" w:pos="720"/>
          <w:tab w:val="num" w:pos="426"/>
        </w:tabs>
        <w:spacing w:line="240" w:lineRule="atLeast"/>
        <w:ind w:left="426" w:hanging="426"/>
        <w:jc w:val="both"/>
        <w:rPr>
          <w:rFonts w:ascii="FS Me" w:hAnsi="FS Me" w:cs="Arial"/>
          <w:sz w:val="22"/>
          <w:szCs w:val="22"/>
        </w:rPr>
      </w:pPr>
      <w:r w:rsidRPr="00BE198D">
        <w:rPr>
          <w:rFonts w:ascii="FS Me" w:hAnsi="FS Me" w:cs="Arial"/>
          <w:sz w:val="22"/>
          <w:szCs w:val="22"/>
        </w:rPr>
        <w:t>These duties may be amended from time to time by the line manager in co</w:t>
      </w:r>
      <w:r w:rsidR="00F406EF" w:rsidRPr="00BE198D">
        <w:rPr>
          <w:rFonts w:ascii="FS Me" w:hAnsi="FS Me" w:cs="Arial"/>
          <w:sz w:val="22"/>
          <w:szCs w:val="22"/>
        </w:rPr>
        <w:t>nsultation with the post holder</w:t>
      </w:r>
    </w:p>
    <w:p w14:paraId="4422B53A" w14:textId="77777777" w:rsidR="00F96F3B" w:rsidRPr="00BE198D" w:rsidRDefault="00F96F3B" w:rsidP="00F406EF">
      <w:pPr>
        <w:spacing w:line="240" w:lineRule="atLeast"/>
        <w:jc w:val="both"/>
        <w:rPr>
          <w:rFonts w:ascii="FS Me" w:hAnsi="FS Me" w:cs="Arial"/>
          <w:sz w:val="22"/>
          <w:szCs w:val="22"/>
        </w:rPr>
      </w:pPr>
    </w:p>
    <w:p w14:paraId="4422B53B" w14:textId="77777777" w:rsidR="00F96F3B" w:rsidRPr="00BE198D" w:rsidRDefault="00CB519A" w:rsidP="00F406EF">
      <w:pPr>
        <w:spacing w:line="240" w:lineRule="atLeast"/>
        <w:jc w:val="both"/>
        <w:rPr>
          <w:rFonts w:ascii="FS Me" w:hAnsi="FS Me" w:cs="Arial"/>
          <w:b/>
          <w:sz w:val="22"/>
          <w:szCs w:val="22"/>
        </w:rPr>
      </w:pPr>
      <w:r w:rsidRPr="00BE198D">
        <w:rPr>
          <w:rFonts w:ascii="FS Me" w:hAnsi="FS Me" w:cs="Arial"/>
          <w:b/>
          <w:sz w:val="22"/>
          <w:szCs w:val="22"/>
        </w:rPr>
        <w:t xml:space="preserve">Departmental Specific Duties </w:t>
      </w:r>
    </w:p>
    <w:p w14:paraId="4422B53C" w14:textId="77777777" w:rsidR="00F96F3B" w:rsidRPr="00BE198D" w:rsidRDefault="00F96F3B" w:rsidP="00F406EF">
      <w:pPr>
        <w:spacing w:line="240" w:lineRule="atLeast"/>
        <w:jc w:val="both"/>
        <w:rPr>
          <w:rFonts w:ascii="FS Me" w:hAnsi="FS Me" w:cs="Arial"/>
          <w:b/>
          <w:sz w:val="22"/>
          <w:szCs w:val="22"/>
          <w:u w:val="single"/>
        </w:rPr>
      </w:pPr>
    </w:p>
    <w:p w14:paraId="7796A3E5" w14:textId="348AB82C" w:rsidR="00CD20A9" w:rsidRPr="00BE198D" w:rsidRDefault="00CD20A9" w:rsidP="00CD20A9">
      <w:pPr>
        <w:numPr>
          <w:ilvl w:val="0"/>
          <w:numId w:val="9"/>
        </w:numPr>
        <w:tabs>
          <w:tab w:val="clear" w:pos="720"/>
          <w:tab w:val="num" w:pos="426"/>
        </w:tabs>
        <w:spacing w:line="240" w:lineRule="atLeast"/>
        <w:ind w:left="426" w:hanging="426"/>
        <w:jc w:val="both"/>
        <w:rPr>
          <w:rFonts w:ascii="FS Me" w:hAnsi="FS Me" w:cs="Arial"/>
          <w:sz w:val="22"/>
          <w:szCs w:val="22"/>
        </w:rPr>
      </w:pPr>
      <w:r>
        <w:rPr>
          <w:rFonts w:ascii="FS Me" w:hAnsi="FS Me" w:cs="Arial"/>
          <w:sz w:val="22"/>
          <w:szCs w:val="22"/>
        </w:rPr>
        <w:t>Oversee the development of top-up degrees within the department, liaising with HEIs, as appropriate.</w:t>
      </w:r>
    </w:p>
    <w:p w14:paraId="691A865E" w14:textId="2E0AE481" w:rsidR="00CD20A9" w:rsidRDefault="00CD20A9" w:rsidP="00CD20A9">
      <w:pPr>
        <w:numPr>
          <w:ilvl w:val="0"/>
          <w:numId w:val="13"/>
        </w:numPr>
        <w:spacing w:line="240" w:lineRule="atLeast"/>
        <w:ind w:left="426" w:hanging="426"/>
        <w:jc w:val="both"/>
        <w:rPr>
          <w:rFonts w:ascii="FS Me" w:hAnsi="FS Me" w:cs="Arial"/>
          <w:sz w:val="22"/>
          <w:szCs w:val="22"/>
        </w:rPr>
      </w:pPr>
      <w:r>
        <w:rPr>
          <w:rFonts w:ascii="FS Me" w:hAnsi="FS Me" w:cs="Arial"/>
          <w:sz w:val="22"/>
          <w:szCs w:val="22"/>
        </w:rPr>
        <w:t>Ensure the smooth transition to new qualifications</w:t>
      </w:r>
    </w:p>
    <w:p w14:paraId="72ED0446" w14:textId="4ECB72E2" w:rsidR="00CD20A9" w:rsidRDefault="00CD20A9" w:rsidP="00CD20A9">
      <w:pPr>
        <w:numPr>
          <w:ilvl w:val="0"/>
          <w:numId w:val="13"/>
        </w:numPr>
        <w:spacing w:line="240" w:lineRule="atLeast"/>
        <w:ind w:left="426" w:hanging="426"/>
        <w:jc w:val="both"/>
        <w:rPr>
          <w:rFonts w:ascii="FS Me" w:hAnsi="FS Me" w:cs="Arial"/>
          <w:sz w:val="22"/>
          <w:szCs w:val="22"/>
        </w:rPr>
      </w:pPr>
      <w:r>
        <w:rPr>
          <w:rFonts w:ascii="FS Me" w:hAnsi="FS Me" w:cs="Arial"/>
          <w:sz w:val="22"/>
          <w:szCs w:val="22"/>
        </w:rPr>
        <w:t>Monitor progress against recruitment targets and take appropriate action to ensure that these targets are met.</w:t>
      </w:r>
    </w:p>
    <w:p w14:paraId="0D4A0A21" w14:textId="77777777" w:rsidR="00CD20A9" w:rsidRDefault="00CD20A9" w:rsidP="00F406EF">
      <w:pPr>
        <w:spacing w:line="240" w:lineRule="atLeast"/>
        <w:jc w:val="both"/>
        <w:rPr>
          <w:rFonts w:ascii="FS Me" w:hAnsi="FS Me" w:cs="Arial"/>
          <w:sz w:val="22"/>
          <w:szCs w:val="22"/>
        </w:rPr>
      </w:pPr>
    </w:p>
    <w:p w14:paraId="4422B53F" w14:textId="77777777" w:rsidR="00811FF5" w:rsidRPr="00BE198D" w:rsidRDefault="00811FF5" w:rsidP="00F406EF">
      <w:pPr>
        <w:spacing w:line="240" w:lineRule="atLeast"/>
        <w:jc w:val="both"/>
        <w:rPr>
          <w:rFonts w:ascii="FS Me" w:hAnsi="FS Me" w:cs="Arial"/>
          <w:b/>
          <w:sz w:val="22"/>
          <w:szCs w:val="22"/>
        </w:rPr>
      </w:pPr>
      <w:r w:rsidRPr="00BE198D">
        <w:rPr>
          <w:rFonts w:ascii="FS Me" w:hAnsi="FS Me" w:cs="Arial"/>
          <w:b/>
          <w:sz w:val="22"/>
          <w:szCs w:val="22"/>
        </w:rPr>
        <w:t>Line Management</w:t>
      </w:r>
    </w:p>
    <w:p w14:paraId="4422B540" w14:textId="77777777" w:rsidR="00811FF5" w:rsidRPr="00BE198D" w:rsidRDefault="00811FF5" w:rsidP="00F406EF">
      <w:pPr>
        <w:spacing w:line="240" w:lineRule="atLeast"/>
        <w:jc w:val="both"/>
        <w:rPr>
          <w:rFonts w:ascii="FS Me" w:hAnsi="FS Me" w:cs="Arial"/>
          <w:sz w:val="22"/>
          <w:szCs w:val="22"/>
        </w:rPr>
      </w:pPr>
    </w:p>
    <w:p w14:paraId="4422B541" w14:textId="77777777" w:rsidR="00811FF5" w:rsidRPr="00BE198D" w:rsidRDefault="00811FF5" w:rsidP="00F406EF">
      <w:pPr>
        <w:spacing w:line="240" w:lineRule="atLeast"/>
        <w:jc w:val="both"/>
        <w:rPr>
          <w:rFonts w:ascii="FS Me" w:hAnsi="FS Me" w:cs="Arial"/>
          <w:i/>
          <w:sz w:val="22"/>
          <w:szCs w:val="22"/>
        </w:rPr>
      </w:pPr>
      <w:r w:rsidRPr="00BE198D">
        <w:rPr>
          <w:rFonts w:ascii="FS Me" w:hAnsi="FS Me" w:cs="Arial"/>
          <w:i/>
          <w:sz w:val="22"/>
          <w:szCs w:val="22"/>
        </w:rPr>
        <w:t>If your job includes line management you may be asked to line manage members of staff who spend most of their time working on the course or courses that you lead. This will usually be either Instructors, Associate Teachers or support staff who are central to the cou</w:t>
      </w:r>
      <w:r w:rsidR="00F406EF" w:rsidRPr="00BE198D">
        <w:rPr>
          <w:rFonts w:ascii="FS Me" w:hAnsi="FS Me" w:cs="Arial"/>
          <w:i/>
          <w:sz w:val="22"/>
          <w:szCs w:val="22"/>
        </w:rPr>
        <w:t xml:space="preserve">rse or courses you are leading.  </w:t>
      </w:r>
      <w:r w:rsidRPr="00BE198D">
        <w:rPr>
          <w:rFonts w:ascii="FS Me" w:hAnsi="FS Me" w:cs="Arial"/>
          <w:i/>
          <w:sz w:val="22"/>
          <w:szCs w:val="22"/>
        </w:rPr>
        <w:t>If you are asked to line manage staff, your manager or Head of Department will discuss this with you and ensure you are supported and receive appropriate training.</w:t>
      </w:r>
    </w:p>
    <w:p w14:paraId="4422B542" w14:textId="77777777" w:rsidR="00811FF5" w:rsidRPr="00BE198D" w:rsidRDefault="00811FF5" w:rsidP="00F406EF">
      <w:pPr>
        <w:spacing w:line="240" w:lineRule="atLeast"/>
        <w:jc w:val="both"/>
        <w:rPr>
          <w:rFonts w:ascii="FS Me" w:hAnsi="FS Me" w:cs="Arial"/>
          <w:sz w:val="22"/>
          <w:szCs w:val="22"/>
        </w:rPr>
      </w:pPr>
    </w:p>
    <w:p w14:paraId="4422B543" w14:textId="77777777" w:rsidR="00250861" w:rsidRPr="00BE198D" w:rsidRDefault="00250861" w:rsidP="00F406EF">
      <w:pPr>
        <w:jc w:val="both"/>
        <w:rPr>
          <w:rFonts w:ascii="FS Me" w:hAnsi="FS Me" w:cs="Arial"/>
          <w:b/>
          <w:bCs/>
          <w:sz w:val="22"/>
          <w:szCs w:val="22"/>
        </w:rPr>
      </w:pPr>
      <w:r w:rsidRPr="00BE198D">
        <w:rPr>
          <w:rFonts w:ascii="FS Me" w:hAnsi="FS Me" w:cs="Arial"/>
          <w:b/>
          <w:bCs/>
          <w:sz w:val="22"/>
          <w:szCs w:val="22"/>
        </w:rPr>
        <w:t>Course Development</w:t>
      </w:r>
    </w:p>
    <w:p w14:paraId="4422B544" w14:textId="77777777" w:rsidR="00250861" w:rsidRPr="00BE198D" w:rsidRDefault="00250861" w:rsidP="00F406EF">
      <w:pPr>
        <w:jc w:val="both"/>
        <w:rPr>
          <w:rFonts w:ascii="FS Me" w:hAnsi="FS Me" w:cs="Arial"/>
          <w:b/>
          <w:bCs/>
          <w:sz w:val="22"/>
          <w:szCs w:val="22"/>
        </w:rPr>
      </w:pPr>
    </w:p>
    <w:p w14:paraId="4422B545" w14:textId="77777777" w:rsidR="00250861" w:rsidRPr="00BE198D" w:rsidRDefault="00250861" w:rsidP="00F406EF">
      <w:pPr>
        <w:jc w:val="both"/>
        <w:rPr>
          <w:rFonts w:ascii="FS Me" w:hAnsi="FS Me" w:cs="Arial"/>
          <w:sz w:val="22"/>
          <w:szCs w:val="22"/>
        </w:rPr>
      </w:pPr>
      <w:r w:rsidRPr="00BE198D">
        <w:rPr>
          <w:rFonts w:ascii="FS Me" w:hAnsi="FS Me" w:cs="Arial"/>
          <w:sz w:val="22"/>
          <w:szCs w:val="22"/>
        </w:rPr>
        <w:t xml:space="preserve">As a </w:t>
      </w:r>
      <w:r w:rsidR="002E31EC" w:rsidRPr="00BE198D">
        <w:rPr>
          <w:rFonts w:ascii="FS Me" w:hAnsi="FS Me" w:cs="Arial"/>
          <w:sz w:val="22"/>
          <w:szCs w:val="22"/>
        </w:rPr>
        <w:t>pathway</w:t>
      </w:r>
      <w:r w:rsidRPr="00BE198D">
        <w:rPr>
          <w:rFonts w:ascii="FS Me" w:hAnsi="FS Me" w:cs="Arial"/>
          <w:sz w:val="22"/>
          <w:szCs w:val="22"/>
        </w:rPr>
        <w:t xml:space="preserve"> leader you may be involved in the development of existing or new courses ind</w:t>
      </w:r>
      <w:r w:rsidR="00F406EF" w:rsidRPr="00BE198D">
        <w:rPr>
          <w:rFonts w:ascii="FS Me" w:hAnsi="FS Me" w:cs="Arial"/>
          <w:sz w:val="22"/>
          <w:szCs w:val="22"/>
        </w:rPr>
        <w:t xml:space="preserve">ividually or as part of a team.  </w:t>
      </w:r>
      <w:r w:rsidRPr="00BE198D">
        <w:rPr>
          <w:rFonts w:ascii="FS Me" w:hAnsi="FS Me" w:cs="Arial"/>
          <w:sz w:val="22"/>
          <w:szCs w:val="22"/>
        </w:rPr>
        <w:t xml:space="preserve">You may be asked to contribute to the development of a course or to lead a small team to develop a new course. </w:t>
      </w:r>
      <w:r w:rsidR="00F406EF" w:rsidRPr="00BE198D">
        <w:rPr>
          <w:rFonts w:ascii="FS Me" w:hAnsi="FS Me" w:cs="Arial"/>
          <w:sz w:val="22"/>
          <w:szCs w:val="22"/>
        </w:rPr>
        <w:t xml:space="preserve"> </w:t>
      </w:r>
      <w:r w:rsidRPr="00BE198D">
        <w:rPr>
          <w:rFonts w:ascii="FS Me" w:hAnsi="FS Me" w:cs="Arial"/>
          <w:sz w:val="22"/>
          <w:szCs w:val="22"/>
        </w:rPr>
        <w:t>Where new course development makes up a significant part of your duties, your line manager will discuss with you how to balance your overall workload.</w:t>
      </w:r>
    </w:p>
    <w:p w14:paraId="4422B547" w14:textId="77777777" w:rsidR="00BE198D" w:rsidRDefault="00BE198D" w:rsidP="00F406EF">
      <w:pPr>
        <w:spacing w:line="240" w:lineRule="atLeast"/>
        <w:jc w:val="both"/>
        <w:rPr>
          <w:rFonts w:ascii="FS Me" w:hAnsi="FS Me" w:cs="Arial"/>
          <w:b/>
          <w:sz w:val="22"/>
          <w:szCs w:val="22"/>
        </w:rPr>
      </w:pPr>
    </w:p>
    <w:p w14:paraId="4422B548" w14:textId="77777777" w:rsidR="00BE198D" w:rsidRDefault="00BE198D" w:rsidP="00F406EF">
      <w:pPr>
        <w:spacing w:line="240" w:lineRule="atLeast"/>
        <w:jc w:val="both"/>
        <w:rPr>
          <w:rFonts w:ascii="FS Me" w:hAnsi="FS Me" w:cs="Arial"/>
          <w:b/>
          <w:sz w:val="22"/>
          <w:szCs w:val="22"/>
        </w:rPr>
      </w:pPr>
    </w:p>
    <w:p w14:paraId="4422B549" w14:textId="77777777" w:rsidR="00F96F3B" w:rsidRPr="00BE198D" w:rsidRDefault="00CB519A" w:rsidP="00F406EF">
      <w:pPr>
        <w:spacing w:line="240" w:lineRule="atLeast"/>
        <w:jc w:val="both"/>
        <w:rPr>
          <w:rFonts w:ascii="FS Me" w:hAnsi="FS Me" w:cs="Arial"/>
          <w:b/>
          <w:sz w:val="22"/>
          <w:szCs w:val="22"/>
        </w:rPr>
      </w:pPr>
      <w:r w:rsidRPr="00BE198D">
        <w:rPr>
          <w:rFonts w:ascii="FS Me" w:hAnsi="FS Me" w:cs="Arial"/>
          <w:b/>
          <w:sz w:val="22"/>
          <w:szCs w:val="22"/>
        </w:rPr>
        <w:t>Method of Working</w:t>
      </w:r>
    </w:p>
    <w:p w14:paraId="4422B54A" w14:textId="77777777" w:rsidR="00F96F3B" w:rsidRPr="00BE198D" w:rsidRDefault="00F96F3B" w:rsidP="00F406EF">
      <w:pPr>
        <w:spacing w:line="240" w:lineRule="atLeast"/>
        <w:jc w:val="both"/>
        <w:rPr>
          <w:rFonts w:ascii="FS Me" w:hAnsi="FS Me" w:cs="Arial"/>
          <w:sz w:val="22"/>
          <w:szCs w:val="22"/>
        </w:rPr>
      </w:pPr>
    </w:p>
    <w:p w14:paraId="4422B54B" w14:textId="77777777" w:rsidR="00F96F3B" w:rsidRPr="00BE198D" w:rsidRDefault="00CB519A" w:rsidP="00F406EF">
      <w:pPr>
        <w:spacing w:line="240" w:lineRule="atLeast"/>
        <w:jc w:val="both"/>
        <w:rPr>
          <w:rFonts w:ascii="FS Me" w:hAnsi="FS Me" w:cs="Arial"/>
          <w:sz w:val="22"/>
          <w:szCs w:val="22"/>
        </w:rPr>
      </w:pPr>
      <w:r w:rsidRPr="00BE198D">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w:t>
      </w:r>
      <w:r w:rsidR="00F406EF" w:rsidRPr="00BE198D">
        <w:rPr>
          <w:rFonts w:ascii="FS Me" w:hAnsi="FS Me" w:cs="Arial"/>
          <w:sz w:val="22"/>
          <w:szCs w:val="22"/>
        </w:rPr>
        <w:t>policies</w:t>
      </w:r>
      <w:r w:rsidRPr="00BE198D">
        <w:rPr>
          <w:rFonts w:ascii="FS Me" w:hAnsi="FS Me" w:cs="Arial"/>
          <w:sz w:val="22"/>
          <w:szCs w:val="22"/>
        </w:rPr>
        <w:t xml:space="preserve"> and procedures when requested and contributing to the maintenance of the Barnsley College environment. In order to do this staff are expected to make themselves aware of the relevant </w:t>
      </w:r>
      <w:r w:rsidR="00F406EF" w:rsidRPr="00BE198D">
        <w:rPr>
          <w:rFonts w:ascii="FS Me" w:hAnsi="FS Me" w:cs="Arial"/>
          <w:sz w:val="22"/>
          <w:szCs w:val="22"/>
        </w:rPr>
        <w:t>policies</w:t>
      </w:r>
      <w:r w:rsidRPr="00BE198D">
        <w:rPr>
          <w:rFonts w:ascii="FS Me" w:hAnsi="FS Me" w:cs="Arial"/>
          <w:sz w:val="22"/>
          <w:szCs w:val="22"/>
        </w:rPr>
        <w:t xml:space="preserve"> and procedures. </w:t>
      </w:r>
      <w:r w:rsidR="00F406EF" w:rsidRPr="00BE198D">
        <w:rPr>
          <w:rFonts w:ascii="FS Me" w:hAnsi="FS Me" w:cs="Arial"/>
          <w:sz w:val="22"/>
          <w:szCs w:val="22"/>
        </w:rPr>
        <w:t xml:space="preserve"> </w:t>
      </w:r>
      <w:r w:rsidRPr="00BE198D">
        <w:rPr>
          <w:rFonts w:ascii="FS Me" w:hAnsi="FS Me" w:cs="Arial"/>
          <w:sz w:val="22"/>
          <w:szCs w:val="22"/>
        </w:rPr>
        <w:t xml:space="preserve">All staff are required to maintain confidentiality as required.  </w:t>
      </w:r>
    </w:p>
    <w:p w14:paraId="4422B54C" w14:textId="77777777" w:rsidR="00250861" w:rsidRPr="00BE198D" w:rsidRDefault="00250861" w:rsidP="00F406EF">
      <w:pPr>
        <w:spacing w:line="240" w:lineRule="atLeast"/>
        <w:jc w:val="both"/>
        <w:rPr>
          <w:rFonts w:ascii="FS Me" w:hAnsi="FS Me" w:cs="Arial"/>
          <w:b/>
          <w:sz w:val="22"/>
          <w:szCs w:val="22"/>
        </w:rPr>
      </w:pPr>
    </w:p>
    <w:p w14:paraId="4422B54D" w14:textId="77777777" w:rsidR="00F96F3B" w:rsidRPr="00BE198D" w:rsidRDefault="00CB519A" w:rsidP="00F406EF">
      <w:pPr>
        <w:spacing w:line="240" w:lineRule="atLeast"/>
        <w:jc w:val="both"/>
        <w:rPr>
          <w:rFonts w:ascii="FS Me" w:hAnsi="FS Me" w:cs="Arial"/>
          <w:sz w:val="22"/>
          <w:szCs w:val="22"/>
        </w:rPr>
      </w:pPr>
      <w:r w:rsidRPr="00BE198D">
        <w:rPr>
          <w:rFonts w:ascii="FS Me" w:hAnsi="FS Me" w:cs="Arial"/>
          <w:b/>
          <w:sz w:val="22"/>
          <w:szCs w:val="22"/>
        </w:rPr>
        <w:t>Public Relations</w:t>
      </w:r>
    </w:p>
    <w:p w14:paraId="4422B54E" w14:textId="77777777" w:rsidR="00F96F3B" w:rsidRPr="00BE198D" w:rsidRDefault="00F96F3B" w:rsidP="00F406EF">
      <w:pPr>
        <w:spacing w:line="240" w:lineRule="atLeast"/>
        <w:jc w:val="both"/>
        <w:rPr>
          <w:rFonts w:ascii="FS Me" w:hAnsi="FS Me" w:cs="Arial"/>
          <w:sz w:val="22"/>
          <w:szCs w:val="22"/>
        </w:rPr>
      </w:pPr>
    </w:p>
    <w:p w14:paraId="0F77C073" w14:textId="1C166788" w:rsidR="00FF092C" w:rsidRDefault="00CB519A" w:rsidP="008A21F1">
      <w:pPr>
        <w:spacing w:line="240" w:lineRule="atLeast"/>
        <w:jc w:val="both"/>
        <w:rPr>
          <w:rFonts w:ascii="FS Me" w:hAnsi="FS Me" w:cs="Arial"/>
          <w:sz w:val="22"/>
          <w:szCs w:val="22"/>
        </w:rPr>
      </w:pPr>
      <w:r w:rsidRPr="00BE198D">
        <w:rPr>
          <w:rFonts w:ascii="FS Me" w:hAnsi="FS Me" w:cs="Arial"/>
          <w:sz w:val="22"/>
          <w:szCs w:val="22"/>
        </w:rPr>
        <w:t xml:space="preserve">Considerable importance is attached to the public relations aspect of all work undertaken by Barnsley College staff. </w:t>
      </w:r>
      <w:r w:rsidR="00F406EF" w:rsidRPr="00BE198D">
        <w:rPr>
          <w:rFonts w:ascii="FS Me" w:hAnsi="FS Me" w:cs="Arial"/>
          <w:sz w:val="22"/>
          <w:szCs w:val="22"/>
        </w:rPr>
        <w:t xml:space="preserve"> </w:t>
      </w:r>
      <w:r w:rsidRPr="00BE198D">
        <w:rPr>
          <w:rFonts w:ascii="FS Me" w:hAnsi="FS Me" w:cs="Arial"/>
          <w:sz w:val="22"/>
          <w:szCs w:val="22"/>
        </w:rPr>
        <w:t xml:space="preserve">It is a prime objective therefore that staff will at all times project to the public the image of the College as keen to assist wherever possible, and positively promote the work that is carried out across its various services. </w:t>
      </w:r>
    </w:p>
    <w:p w14:paraId="001EC67C" w14:textId="77777777" w:rsidR="00FF092C" w:rsidRDefault="00FF092C" w:rsidP="004A441F">
      <w:pPr>
        <w:spacing w:line="240" w:lineRule="atLeast"/>
        <w:rPr>
          <w:rFonts w:ascii="FS Me" w:hAnsi="FS Me" w:cs="Arial"/>
          <w:sz w:val="22"/>
          <w:szCs w:val="22"/>
        </w:rPr>
      </w:pPr>
    </w:p>
    <w:p w14:paraId="37B13A32" w14:textId="77777777" w:rsidR="00FF092C" w:rsidRDefault="00FF092C" w:rsidP="004A441F">
      <w:pPr>
        <w:spacing w:line="240" w:lineRule="atLeast"/>
        <w:rPr>
          <w:rFonts w:ascii="FS Me" w:hAnsi="FS Me" w:cs="Arial"/>
          <w:sz w:val="22"/>
          <w:szCs w:val="22"/>
        </w:rPr>
      </w:pPr>
    </w:p>
    <w:p w14:paraId="25125E05" w14:textId="77777777" w:rsidR="00FF092C" w:rsidRDefault="00FF092C" w:rsidP="004A441F">
      <w:pPr>
        <w:spacing w:line="240" w:lineRule="atLeast"/>
        <w:rPr>
          <w:rFonts w:ascii="FS Me" w:hAnsi="FS Me" w:cs="Arial"/>
          <w:sz w:val="22"/>
          <w:szCs w:val="22"/>
        </w:rPr>
      </w:pPr>
    </w:p>
    <w:p w14:paraId="4CAD9D1D" w14:textId="77777777" w:rsidR="00FF092C" w:rsidRDefault="00FF092C" w:rsidP="004A441F">
      <w:pPr>
        <w:spacing w:line="240" w:lineRule="atLeast"/>
        <w:rPr>
          <w:rFonts w:ascii="FS Me" w:hAnsi="FS Me" w:cs="Arial"/>
          <w:sz w:val="22"/>
          <w:szCs w:val="22"/>
        </w:rPr>
      </w:pPr>
    </w:p>
    <w:p w14:paraId="3B713D53" w14:textId="77777777" w:rsidR="00FF092C" w:rsidRDefault="00FF092C" w:rsidP="004A441F">
      <w:pPr>
        <w:spacing w:line="240" w:lineRule="atLeast"/>
        <w:rPr>
          <w:rFonts w:ascii="FS Me" w:hAnsi="FS Me" w:cs="Arial"/>
          <w:sz w:val="22"/>
          <w:szCs w:val="22"/>
        </w:rPr>
      </w:pPr>
    </w:p>
    <w:p w14:paraId="024A6030" w14:textId="77777777" w:rsidR="00FF092C" w:rsidRDefault="00FF092C" w:rsidP="004A441F">
      <w:pPr>
        <w:spacing w:line="240" w:lineRule="atLeast"/>
        <w:rPr>
          <w:rFonts w:ascii="FS Me" w:hAnsi="FS Me" w:cs="Arial"/>
          <w:sz w:val="22"/>
          <w:szCs w:val="22"/>
        </w:rPr>
      </w:pPr>
    </w:p>
    <w:p w14:paraId="7A58CC67" w14:textId="77777777" w:rsidR="00FF092C" w:rsidRDefault="00FF092C" w:rsidP="004A441F">
      <w:pPr>
        <w:spacing w:line="240" w:lineRule="atLeast"/>
        <w:rPr>
          <w:rFonts w:ascii="FS Me" w:hAnsi="FS Me" w:cs="Arial"/>
          <w:sz w:val="22"/>
          <w:szCs w:val="22"/>
        </w:rPr>
      </w:pPr>
    </w:p>
    <w:p w14:paraId="3BA689C0" w14:textId="77777777" w:rsidR="00FF092C" w:rsidRDefault="00FF092C" w:rsidP="004A441F">
      <w:pPr>
        <w:spacing w:line="240" w:lineRule="atLeast"/>
        <w:rPr>
          <w:rFonts w:ascii="FS Me" w:hAnsi="FS Me" w:cs="Arial"/>
          <w:sz w:val="22"/>
          <w:szCs w:val="22"/>
        </w:rPr>
      </w:pPr>
    </w:p>
    <w:p w14:paraId="7EFF5EBE" w14:textId="77777777" w:rsidR="00FF092C" w:rsidRDefault="00FF092C" w:rsidP="004A441F">
      <w:pPr>
        <w:spacing w:line="240" w:lineRule="atLeast"/>
        <w:rPr>
          <w:rFonts w:ascii="FS Me" w:hAnsi="FS Me" w:cs="Arial"/>
          <w:sz w:val="22"/>
          <w:szCs w:val="22"/>
        </w:rPr>
      </w:pPr>
    </w:p>
    <w:p w14:paraId="25E2909E" w14:textId="77777777" w:rsidR="00FF092C" w:rsidRDefault="00FF092C" w:rsidP="004A441F">
      <w:pPr>
        <w:spacing w:line="240" w:lineRule="atLeast"/>
        <w:rPr>
          <w:rFonts w:ascii="FS Me" w:hAnsi="FS Me" w:cs="Arial"/>
          <w:sz w:val="22"/>
          <w:szCs w:val="22"/>
        </w:rPr>
      </w:pPr>
    </w:p>
    <w:p w14:paraId="7FD2BEF5" w14:textId="77777777" w:rsidR="00FF092C" w:rsidRDefault="00FF092C" w:rsidP="004A441F">
      <w:pPr>
        <w:spacing w:line="240" w:lineRule="atLeast"/>
        <w:rPr>
          <w:rFonts w:ascii="FS Me" w:hAnsi="FS Me" w:cs="Arial"/>
          <w:sz w:val="22"/>
          <w:szCs w:val="22"/>
        </w:rPr>
      </w:pPr>
    </w:p>
    <w:p w14:paraId="52F4BABC" w14:textId="77777777" w:rsidR="00FF092C" w:rsidRDefault="00FF092C" w:rsidP="004A441F">
      <w:pPr>
        <w:spacing w:line="240" w:lineRule="atLeast"/>
        <w:rPr>
          <w:rFonts w:ascii="FS Me" w:hAnsi="FS Me" w:cs="Arial"/>
          <w:sz w:val="22"/>
          <w:szCs w:val="22"/>
        </w:rPr>
      </w:pPr>
    </w:p>
    <w:p w14:paraId="11AC9059" w14:textId="77777777" w:rsidR="00FF092C" w:rsidRDefault="00FF092C" w:rsidP="004A441F">
      <w:pPr>
        <w:spacing w:line="240" w:lineRule="atLeast"/>
        <w:rPr>
          <w:rFonts w:ascii="FS Me" w:hAnsi="FS Me" w:cs="Arial"/>
          <w:sz w:val="22"/>
          <w:szCs w:val="22"/>
        </w:rPr>
      </w:pPr>
    </w:p>
    <w:p w14:paraId="242A55D7" w14:textId="77777777" w:rsidR="00FF092C" w:rsidRDefault="00FF092C" w:rsidP="004A441F">
      <w:pPr>
        <w:spacing w:line="240" w:lineRule="atLeast"/>
        <w:rPr>
          <w:rFonts w:ascii="FS Me" w:hAnsi="FS Me" w:cs="Arial"/>
          <w:sz w:val="22"/>
          <w:szCs w:val="22"/>
        </w:rPr>
      </w:pPr>
    </w:p>
    <w:p w14:paraId="072BD2BB" w14:textId="77777777" w:rsidR="00FF092C" w:rsidRDefault="00FF092C" w:rsidP="004A441F">
      <w:pPr>
        <w:spacing w:line="240" w:lineRule="atLeast"/>
        <w:rPr>
          <w:rFonts w:ascii="FS Me" w:hAnsi="FS Me" w:cs="Arial"/>
          <w:sz w:val="22"/>
          <w:szCs w:val="22"/>
        </w:rPr>
      </w:pPr>
    </w:p>
    <w:p w14:paraId="373FF732" w14:textId="77777777" w:rsidR="00FF092C" w:rsidRDefault="00FF092C" w:rsidP="004A441F">
      <w:pPr>
        <w:spacing w:line="240" w:lineRule="atLeast"/>
        <w:rPr>
          <w:rFonts w:ascii="FS Me" w:hAnsi="FS Me" w:cs="Arial"/>
          <w:sz w:val="22"/>
          <w:szCs w:val="22"/>
        </w:rPr>
      </w:pPr>
    </w:p>
    <w:p w14:paraId="2BFB19E6" w14:textId="77777777" w:rsidR="00FF092C" w:rsidRDefault="00FF092C" w:rsidP="004A441F">
      <w:pPr>
        <w:spacing w:line="240" w:lineRule="atLeast"/>
        <w:rPr>
          <w:rFonts w:ascii="FS Me" w:hAnsi="FS Me" w:cs="Arial"/>
          <w:sz w:val="22"/>
          <w:szCs w:val="22"/>
        </w:rPr>
      </w:pPr>
    </w:p>
    <w:p w14:paraId="5B1D5323" w14:textId="77777777" w:rsidR="00FF092C" w:rsidRDefault="00FF092C" w:rsidP="004A441F">
      <w:pPr>
        <w:spacing w:line="240" w:lineRule="atLeast"/>
        <w:rPr>
          <w:rFonts w:ascii="FS Me" w:hAnsi="FS Me" w:cs="Arial"/>
          <w:sz w:val="22"/>
          <w:szCs w:val="22"/>
        </w:rPr>
      </w:pPr>
    </w:p>
    <w:p w14:paraId="0F0B439A" w14:textId="77777777" w:rsidR="00FF092C" w:rsidRDefault="00FF092C" w:rsidP="004A441F">
      <w:pPr>
        <w:spacing w:line="240" w:lineRule="atLeast"/>
        <w:rPr>
          <w:rFonts w:ascii="FS Me" w:hAnsi="FS Me" w:cs="Arial"/>
          <w:sz w:val="22"/>
          <w:szCs w:val="22"/>
        </w:rPr>
      </w:pPr>
    </w:p>
    <w:p w14:paraId="3E2D3546" w14:textId="77777777" w:rsidR="00FF092C" w:rsidRDefault="00FF092C" w:rsidP="004A441F">
      <w:pPr>
        <w:spacing w:line="240" w:lineRule="atLeast"/>
        <w:rPr>
          <w:rFonts w:ascii="FS Me" w:hAnsi="FS Me" w:cs="Arial"/>
          <w:sz w:val="22"/>
          <w:szCs w:val="22"/>
        </w:rPr>
      </w:pPr>
    </w:p>
    <w:p w14:paraId="67619F76" w14:textId="77777777" w:rsidR="00FF092C" w:rsidRDefault="00FF092C" w:rsidP="004A441F">
      <w:pPr>
        <w:spacing w:line="240" w:lineRule="atLeast"/>
        <w:rPr>
          <w:rFonts w:ascii="FS Me" w:hAnsi="FS Me" w:cs="Arial"/>
          <w:sz w:val="22"/>
          <w:szCs w:val="22"/>
        </w:rPr>
      </w:pPr>
    </w:p>
    <w:p w14:paraId="272F5453" w14:textId="77777777" w:rsidR="00FF092C" w:rsidRDefault="00FF092C" w:rsidP="004A441F">
      <w:pPr>
        <w:spacing w:line="240" w:lineRule="atLeast"/>
        <w:rPr>
          <w:rFonts w:ascii="FS Me" w:hAnsi="FS Me" w:cs="Arial"/>
          <w:sz w:val="22"/>
          <w:szCs w:val="22"/>
        </w:rPr>
      </w:pPr>
    </w:p>
    <w:p w14:paraId="5DC2C18D" w14:textId="77777777" w:rsidR="00FF092C" w:rsidRDefault="00FF092C" w:rsidP="004A441F">
      <w:pPr>
        <w:spacing w:line="240" w:lineRule="atLeast"/>
        <w:rPr>
          <w:rFonts w:ascii="FS Me" w:hAnsi="FS Me" w:cs="Arial"/>
          <w:sz w:val="22"/>
          <w:szCs w:val="22"/>
        </w:rPr>
      </w:pPr>
    </w:p>
    <w:p w14:paraId="1388306B" w14:textId="77777777" w:rsidR="00FF092C" w:rsidRDefault="00FF092C" w:rsidP="004A441F">
      <w:pPr>
        <w:spacing w:line="240" w:lineRule="atLeast"/>
        <w:rPr>
          <w:rFonts w:ascii="FS Me" w:hAnsi="FS Me" w:cs="Arial"/>
          <w:sz w:val="22"/>
          <w:szCs w:val="22"/>
        </w:rPr>
      </w:pPr>
    </w:p>
    <w:p w14:paraId="6AB62573" w14:textId="77777777" w:rsidR="00FF092C" w:rsidRDefault="00FF092C" w:rsidP="004A441F">
      <w:pPr>
        <w:spacing w:line="240" w:lineRule="atLeast"/>
        <w:rPr>
          <w:rFonts w:ascii="FS Me" w:hAnsi="FS Me" w:cs="Arial"/>
          <w:sz w:val="22"/>
          <w:szCs w:val="22"/>
        </w:rPr>
      </w:pPr>
    </w:p>
    <w:p w14:paraId="68C7AFE6" w14:textId="77777777" w:rsidR="00FF092C" w:rsidRDefault="00FF092C" w:rsidP="004A441F">
      <w:pPr>
        <w:spacing w:line="240" w:lineRule="atLeast"/>
        <w:rPr>
          <w:rFonts w:ascii="FS Me" w:hAnsi="FS Me" w:cs="Arial"/>
          <w:sz w:val="22"/>
          <w:szCs w:val="22"/>
        </w:rPr>
      </w:pPr>
    </w:p>
    <w:p w14:paraId="4FB405D0" w14:textId="77777777" w:rsidR="00FF092C" w:rsidRDefault="00FF092C" w:rsidP="004A441F">
      <w:pPr>
        <w:spacing w:line="240" w:lineRule="atLeast"/>
        <w:rPr>
          <w:rFonts w:ascii="FS Me" w:hAnsi="FS Me" w:cs="Arial"/>
          <w:sz w:val="22"/>
          <w:szCs w:val="22"/>
        </w:rPr>
      </w:pPr>
    </w:p>
    <w:p w14:paraId="484FCEAF" w14:textId="77777777" w:rsidR="00FF092C" w:rsidRDefault="00FF092C" w:rsidP="004A441F">
      <w:pPr>
        <w:spacing w:line="240" w:lineRule="atLeast"/>
        <w:rPr>
          <w:rFonts w:ascii="FS Me" w:hAnsi="FS Me" w:cs="Arial"/>
          <w:sz w:val="22"/>
          <w:szCs w:val="22"/>
        </w:rPr>
      </w:pPr>
    </w:p>
    <w:p w14:paraId="38B8EC69" w14:textId="77777777" w:rsidR="00FF092C" w:rsidRDefault="00FF092C" w:rsidP="004A441F">
      <w:pPr>
        <w:spacing w:line="240" w:lineRule="atLeast"/>
        <w:rPr>
          <w:rFonts w:ascii="FS Me" w:hAnsi="FS Me" w:cs="Arial"/>
          <w:sz w:val="22"/>
          <w:szCs w:val="22"/>
        </w:rPr>
      </w:pPr>
    </w:p>
    <w:p w14:paraId="29525402" w14:textId="77777777" w:rsidR="00FF092C" w:rsidRDefault="00FF092C" w:rsidP="004A441F">
      <w:pPr>
        <w:spacing w:line="240" w:lineRule="atLeast"/>
        <w:rPr>
          <w:rFonts w:ascii="FS Me" w:hAnsi="FS Me" w:cs="Arial"/>
          <w:sz w:val="22"/>
          <w:szCs w:val="22"/>
        </w:rPr>
      </w:pPr>
    </w:p>
    <w:p w14:paraId="566D9EBA" w14:textId="77777777" w:rsidR="00FF092C" w:rsidRDefault="00FF092C" w:rsidP="004A441F">
      <w:pPr>
        <w:spacing w:line="240" w:lineRule="atLeast"/>
        <w:rPr>
          <w:rFonts w:ascii="FS Me" w:hAnsi="FS Me" w:cs="Arial"/>
          <w:sz w:val="22"/>
          <w:szCs w:val="22"/>
        </w:rPr>
      </w:pPr>
    </w:p>
    <w:p w14:paraId="466F22C8" w14:textId="77777777" w:rsidR="00FF092C" w:rsidRDefault="00FF092C" w:rsidP="004A441F">
      <w:pPr>
        <w:spacing w:line="240" w:lineRule="atLeast"/>
        <w:rPr>
          <w:rFonts w:ascii="FS Me" w:hAnsi="FS Me" w:cs="Arial"/>
          <w:sz w:val="22"/>
          <w:szCs w:val="22"/>
        </w:rPr>
      </w:pPr>
    </w:p>
    <w:p w14:paraId="30962AFF" w14:textId="77777777" w:rsidR="00FF092C" w:rsidRDefault="00FF092C" w:rsidP="004A441F">
      <w:pPr>
        <w:spacing w:line="240" w:lineRule="atLeast"/>
        <w:rPr>
          <w:rFonts w:ascii="FS Me" w:hAnsi="FS Me" w:cs="Arial"/>
          <w:sz w:val="22"/>
          <w:szCs w:val="22"/>
        </w:rPr>
      </w:pPr>
    </w:p>
    <w:p w14:paraId="0BFC5866" w14:textId="77777777" w:rsidR="00FF092C" w:rsidRDefault="00FF092C" w:rsidP="004A441F">
      <w:pPr>
        <w:spacing w:line="240" w:lineRule="atLeast"/>
        <w:rPr>
          <w:rFonts w:ascii="FS Me" w:hAnsi="FS Me" w:cs="Arial"/>
          <w:sz w:val="22"/>
          <w:szCs w:val="22"/>
        </w:rPr>
      </w:pPr>
    </w:p>
    <w:p w14:paraId="6AD7F9C6" w14:textId="77777777" w:rsidR="00FF092C" w:rsidRDefault="00FF092C" w:rsidP="004A441F">
      <w:pPr>
        <w:spacing w:line="240" w:lineRule="atLeast"/>
        <w:rPr>
          <w:rFonts w:ascii="FS Me" w:hAnsi="FS Me" w:cs="Arial"/>
          <w:sz w:val="22"/>
          <w:szCs w:val="22"/>
        </w:rPr>
      </w:pPr>
    </w:p>
    <w:p w14:paraId="7A960E06" w14:textId="77777777" w:rsidR="00FF092C" w:rsidRDefault="00FF092C" w:rsidP="004A441F">
      <w:pPr>
        <w:spacing w:line="240" w:lineRule="atLeast"/>
        <w:rPr>
          <w:rFonts w:ascii="FS Me" w:hAnsi="FS Me" w:cs="Arial"/>
          <w:sz w:val="22"/>
          <w:szCs w:val="22"/>
        </w:rPr>
      </w:pPr>
    </w:p>
    <w:p w14:paraId="69A4E800" w14:textId="77777777" w:rsidR="00FF092C" w:rsidRDefault="00FF092C" w:rsidP="004A441F">
      <w:pPr>
        <w:spacing w:line="240" w:lineRule="atLeast"/>
        <w:rPr>
          <w:rFonts w:ascii="FS Me" w:hAnsi="FS Me" w:cs="Arial"/>
          <w:sz w:val="22"/>
          <w:szCs w:val="22"/>
        </w:rPr>
      </w:pPr>
    </w:p>
    <w:p w14:paraId="76653086" w14:textId="77777777" w:rsidR="00FF092C" w:rsidRDefault="00FF092C" w:rsidP="004A441F">
      <w:pPr>
        <w:spacing w:line="240" w:lineRule="atLeast"/>
        <w:rPr>
          <w:rFonts w:ascii="FS Me" w:hAnsi="FS Me" w:cs="Arial"/>
          <w:sz w:val="22"/>
          <w:szCs w:val="22"/>
        </w:rPr>
      </w:pPr>
    </w:p>
    <w:p w14:paraId="273F0449" w14:textId="77777777" w:rsidR="00FF092C" w:rsidRDefault="00FF092C" w:rsidP="004A441F">
      <w:pPr>
        <w:spacing w:line="240" w:lineRule="atLeast"/>
        <w:rPr>
          <w:rFonts w:ascii="FS Me" w:hAnsi="FS Me" w:cs="Arial"/>
          <w:sz w:val="22"/>
          <w:szCs w:val="22"/>
        </w:rPr>
      </w:pPr>
    </w:p>
    <w:p w14:paraId="7DB9FAA1" w14:textId="77777777" w:rsidR="00FF092C" w:rsidRDefault="00FF092C" w:rsidP="00FF092C">
      <w:pPr>
        <w:spacing w:line="240" w:lineRule="atLeast"/>
        <w:jc w:val="both"/>
        <w:rPr>
          <w:rFonts w:ascii="FS Me" w:hAnsi="FS Me" w:cs="Arial"/>
          <w:b/>
          <w:sz w:val="22"/>
          <w:szCs w:val="22"/>
        </w:rPr>
        <w:sectPr w:rsidR="00FF092C" w:rsidSect="00721E2B">
          <w:footerReference w:type="default" r:id="rId8"/>
          <w:pgSz w:w="11907" w:h="16840" w:code="9"/>
          <w:pgMar w:top="720" w:right="1440" w:bottom="1440" w:left="1440" w:header="0" w:footer="709" w:gutter="0"/>
          <w:cols w:space="720"/>
          <w:docGrid w:linePitch="360"/>
        </w:sectPr>
      </w:pPr>
    </w:p>
    <w:p w14:paraId="223AE553" w14:textId="7E9037CF" w:rsidR="00FF092C" w:rsidRPr="00BE198D" w:rsidRDefault="00FF092C" w:rsidP="00FF092C">
      <w:pPr>
        <w:spacing w:line="240" w:lineRule="atLeast"/>
        <w:jc w:val="both"/>
        <w:rPr>
          <w:rFonts w:ascii="FS Me" w:hAnsi="FS Me" w:cs="Arial"/>
          <w:b/>
          <w:sz w:val="22"/>
          <w:szCs w:val="22"/>
        </w:rPr>
      </w:pPr>
      <w:r w:rsidRPr="00BE198D">
        <w:rPr>
          <w:rFonts w:ascii="FS Me" w:hAnsi="FS Me" w:cs="Arial"/>
          <w:b/>
          <w:sz w:val="22"/>
          <w:szCs w:val="22"/>
        </w:rPr>
        <w:lastRenderedPageBreak/>
        <w:t>PERSON SPECIFICATION REC 4 – HE Pathway Leader</w:t>
      </w:r>
    </w:p>
    <w:p w14:paraId="487C69AF" w14:textId="77777777" w:rsidR="00FF092C" w:rsidRPr="00BE198D" w:rsidRDefault="00FF092C" w:rsidP="00FF092C">
      <w:pPr>
        <w:spacing w:line="240" w:lineRule="atLeast"/>
        <w:jc w:val="both"/>
        <w:rPr>
          <w:rFonts w:ascii="FS Me" w:hAnsi="FS Me" w:cs="Arial"/>
          <w:sz w:val="22"/>
          <w:szCs w:val="22"/>
        </w:rPr>
      </w:pPr>
    </w:p>
    <w:p w14:paraId="67EF31D1" w14:textId="51397043" w:rsidR="00FF092C" w:rsidRPr="00BE198D" w:rsidRDefault="00FF092C" w:rsidP="00FF092C">
      <w:pPr>
        <w:spacing w:line="240" w:lineRule="atLeast"/>
        <w:jc w:val="both"/>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526"/>
        <w:gridCol w:w="3679"/>
        <w:gridCol w:w="3396"/>
      </w:tblGrid>
      <w:tr w:rsidR="00FF092C" w:rsidRPr="00BE198D" w14:paraId="5B9773C5" w14:textId="77777777" w:rsidTr="00B14DD6">
        <w:tc>
          <w:tcPr>
            <w:tcW w:w="3347" w:type="dxa"/>
            <w:tcBorders>
              <w:top w:val="single" w:sz="4" w:space="0" w:color="auto"/>
              <w:left w:val="single" w:sz="4" w:space="0" w:color="auto"/>
              <w:bottom w:val="single" w:sz="4" w:space="0" w:color="auto"/>
              <w:right w:val="single" w:sz="4" w:space="0" w:color="auto"/>
            </w:tcBorders>
            <w:shd w:val="clear" w:color="auto" w:fill="auto"/>
          </w:tcPr>
          <w:p w14:paraId="5E57178F" w14:textId="77777777" w:rsidR="00FF092C" w:rsidRPr="00BE198D" w:rsidRDefault="00FF092C" w:rsidP="00B14DD6">
            <w:pPr>
              <w:spacing w:line="240" w:lineRule="atLeast"/>
              <w:rPr>
                <w:rFonts w:ascii="FS Me" w:hAnsi="FS Me" w:cs="Arial"/>
                <w:b/>
                <w:sz w:val="22"/>
                <w:szCs w:val="22"/>
              </w:rPr>
            </w:pPr>
          </w:p>
          <w:p w14:paraId="4E2FB3B9"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Specification</w:t>
            </w:r>
          </w:p>
          <w:p w14:paraId="170E93D4" w14:textId="77777777" w:rsidR="00FF092C" w:rsidRPr="00BE198D" w:rsidRDefault="00FF092C" w:rsidP="00B14DD6">
            <w:pPr>
              <w:spacing w:line="240" w:lineRule="atLeast"/>
              <w:rPr>
                <w:rFonts w:ascii="FS Me" w:hAnsi="FS Me" w:cs="Arial"/>
                <w:b/>
                <w:sz w:val="22"/>
                <w:szCs w:val="22"/>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2549FAC4" w14:textId="77777777" w:rsidR="00FF092C" w:rsidRPr="00BE198D" w:rsidRDefault="00FF092C" w:rsidP="00B14DD6">
            <w:pPr>
              <w:spacing w:line="240" w:lineRule="atLeast"/>
              <w:rPr>
                <w:rFonts w:ascii="FS Me" w:hAnsi="FS Me" w:cs="Arial"/>
                <w:b/>
                <w:sz w:val="22"/>
                <w:szCs w:val="22"/>
              </w:rPr>
            </w:pPr>
          </w:p>
          <w:p w14:paraId="2226075F"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Essential</w:t>
            </w: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27F59D02" w14:textId="77777777" w:rsidR="00FF092C" w:rsidRPr="00BE198D" w:rsidRDefault="00FF092C" w:rsidP="00B14DD6">
            <w:pPr>
              <w:spacing w:line="240" w:lineRule="atLeast"/>
              <w:rPr>
                <w:rFonts w:ascii="FS Me" w:hAnsi="FS Me" w:cs="Arial"/>
                <w:b/>
                <w:sz w:val="22"/>
                <w:szCs w:val="22"/>
              </w:rPr>
            </w:pPr>
          </w:p>
          <w:p w14:paraId="149512DF"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Desirable</w:t>
            </w: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3601B0E1" w14:textId="77777777" w:rsidR="00FF092C" w:rsidRPr="00BE198D" w:rsidRDefault="00FF092C" w:rsidP="00B14DD6">
            <w:pPr>
              <w:spacing w:line="240" w:lineRule="atLeast"/>
              <w:rPr>
                <w:rFonts w:ascii="FS Me" w:hAnsi="FS Me" w:cs="Arial"/>
                <w:b/>
                <w:sz w:val="22"/>
                <w:szCs w:val="22"/>
              </w:rPr>
            </w:pPr>
          </w:p>
          <w:p w14:paraId="79EB8698"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Examples Measured by</w:t>
            </w:r>
          </w:p>
        </w:tc>
      </w:tr>
      <w:tr w:rsidR="00FF092C" w:rsidRPr="00BE198D" w14:paraId="6C24044B" w14:textId="77777777" w:rsidTr="00B14DD6">
        <w:tc>
          <w:tcPr>
            <w:tcW w:w="3347" w:type="dxa"/>
            <w:tcBorders>
              <w:top w:val="single" w:sz="4" w:space="0" w:color="auto"/>
              <w:left w:val="single" w:sz="4" w:space="0" w:color="auto"/>
              <w:bottom w:val="single" w:sz="4" w:space="0" w:color="auto"/>
              <w:right w:val="single" w:sz="4" w:space="0" w:color="auto"/>
            </w:tcBorders>
            <w:shd w:val="clear" w:color="auto" w:fill="auto"/>
          </w:tcPr>
          <w:p w14:paraId="5C4144D3" w14:textId="77777777" w:rsidR="00FF092C" w:rsidRPr="00BE198D" w:rsidRDefault="00FF092C" w:rsidP="00B14DD6">
            <w:pPr>
              <w:spacing w:line="240" w:lineRule="atLeast"/>
              <w:rPr>
                <w:rFonts w:ascii="FS Me" w:hAnsi="FS Me" w:cs="Arial"/>
                <w:sz w:val="22"/>
                <w:szCs w:val="22"/>
              </w:rPr>
            </w:pPr>
          </w:p>
          <w:p w14:paraId="4EFA40F2"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Education and Training</w:t>
            </w:r>
          </w:p>
          <w:p w14:paraId="719A6C23" w14:textId="77777777" w:rsidR="00FF092C" w:rsidRPr="00BE198D" w:rsidRDefault="00FF092C" w:rsidP="00B14DD6">
            <w:pPr>
              <w:spacing w:line="240" w:lineRule="atLeast"/>
              <w:rPr>
                <w:rFonts w:ascii="FS Me" w:hAnsi="FS Me" w:cs="Arial"/>
                <w:sz w:val="22"/>
                <w:szCs w:val="22"/>
              </w:rPr>
            </w:pPr>
          </w:p>
          <w:p w14:paraId="4C336DF4"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Formal qualifications and relevant training</w:t>
            </w:r>
          </w:p>
          <w:p w14:paraId="6C0E1190" w14:textId="77777777" w:rsidR="00FF092C" w:rsidRPr="00BE198D" w:rsidRDefault="00FF092C" w:rsidP="00B14DD6">
            <w:pPr>
              <w:spacing w:line="240" w:lineRule="atLeast"/>
              <w:rPr>
                <w:rFonts w:ascii="FS Me" w:hAnsi="FS Me" w:cs="Arial"/>
                <w:sz w:val="22"/>
                <w:szCs w:val="22"/>
              </w:rPr>
            </w:pPr>
          </w:p>
          <w:p w14:paraId="72C4BF0A" w14:textId="77777777" w:rsidR="00FF092C" w:rsidRPr="00BE198D" w:rsidRDefault="00FF092C" w:rsidP="00B14DD6">
            <w:pPr>
              <w:spacing w:line="240" w:lineRule="atLeast"/>
              <w:rPr>
                <w:rFonts w:ascii="FS Me" w:hAnsi="FS Me" w:cs="Arial"/>
                <w:sz w:val="22"/>
                <w:szCs w:val="22"/>
              </w:rPr>
            </w:pPr>
          </w:p>
          <w:p w14:paraId="00E1DB0C"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 xml:space="preserve"> </w:t>
            </w: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739D0AF0" w14:textId="77777777" w:rsidR="00FF092C" w:rsidRPr="00BE198D" w:rsidRDefault="00FF092C" w:rsidP="00B14DD6">
            <w:pPr>
              <w:pStyle w:val="ListParagraph"/>
              <w:spacing w:line="240" w:lineRule="atLeast"/>
              <w:rPr>
                <w:rFonts w:ascii="FS Me" w:hAnsi="FS Me" w:cs="Arial"/>
                <w:sz w:val="22"/>
                <w:szCs w:val="22"/>
              </w:rPr>
            </w:pPr>
          </w:p>
          <w:p w14:paraId="6AB98023" w14:textId="77777777" w:rsidR="00FF092C" w:rsidRPr="00BE198D" w:rsidRDefault="00FF092C" w:rsidP="00FF092C">
            <w:pPr>
              <w:pStyle w:val="ListParagraph"/>
              <w:numPr>
                <w:ilvl w:val="0"/>
                <w:numId w:val="6"/>
              </w:numPr>
              <w:tabs>
                <w:tab w:val="clear" w:pos="720"/>
              </w:tabs>
              <w:spacing w:line="240" w:lineRule="atLeast"/>
              <w:ind w:left="384" w:hanging="284"/>
              <w:rPr>
                <w:rFonts w:ascii="FS Me" w:hAnsi="FS Me" w:cs="Arial"/>
                <w:sz w:val="22"/>
                <w:szCs w:val="22"/>
              </w:rPr>
            </w:pPr>
            <w:r w:rsidRPr="00BE198D">
              <w:rPr>
                <w:rFonts w:ascii="FS Me" w:hAnsi="FS Me" w:cs="Arial"/>
                <w:sz w:val="22"/>
                <w:szCs w:val="22"/>
              </w:rPr>
              <w:t>Relevant qualification at least one level above(or working towards) the level of the pathway that is to be led</w:t>
            </w:r>
          </w:p>
          <w:p w14:paraId="6975BA1F" w14:textId="77777777" w:rsidR="00FF092C" w:rsidRPr="00BE198D" w:rsidRDefault="00FF092C" w:rsidP="00B14DD6">
            <w:pPr>
              <w:spacing w:line="240" w:lineRule="atLeast"/>
              <w:ind w:left="384" w:hanging="284"/>
              <w:rPr>
                <w:rFonts w:ascii="FS Me" w:hAnsi="FS Me" w:cs="Arial"/>
                <w:sz w:val="22"/>
                <w:szCs w:val="22"/>
              </w:rPr>
            </w:pPr>
          </w:p>
          <w:p w14:paraId="64721751" w14:textId="77777777" w:rsidR="00FF092C" w:rsidRDefault="00FF092C" w:rsidP="00FF092C">
            <w:pPr>
              <w:pStyle w:val="ListParagraph"/>
              <w:numPr>
                <w:ilvl w:val="0"/>
                <w:numId w:val="6"/>
              </w:numPr>
              <w:tabs>
                <w:tab w:val="clear" w:pos="720"/>
              </w:tabs>
              <w:spacing w:line="240" w:lineRule="atLeast"/>
              <w:ind w:left="384" w:hanging="284"/>
              <w:rPr>
                <w:rFonts w:ascii="FS Me" w:hAnsi="FS Me" w:cs="Arial"/>
                <w:sz w:val="22"/>
                <w:szCs w:val="22"/>
              </w:rPr>
            </w:pPr>
            <w:r w:rsidRPr="00BE198D">
              <w:rPr>
                <w:rFonts w:ascii="FS Me" w:hAnsi="FS Me" w:cs="Arial"/>
                <w:sz w:val="22"/>
                <w:szCs w:val="22"/>
              </w:rPr>
              <w:t>Cert Ed, PGCE, Level 5 Diploma, membership of the HEA or a willingness to work towards</w:t>
            </w:r>
          </w:p>
          <w:p w14:paraId="5153C12F" w14:textId="77777777" w:rsidR="008A21F1" w:rsidRPr="008A21F1" w:rsidRDefault="008A21F1" w:rsidP="008A21F1">
            <w:pPr>
              <w:pStyle w:val="ListParagraph"/>
              <w:rPr>
                <w:rFonts w:ascii="FS Me" w:hAnsi="FS Me" w:cs="Arial"/>
                <w:sz w:val="22"/>
                <w:szCs w:val="22"/>
              </w:rPr>
            </w:pPr>
          </w:p>
          <w:p w14:paraId="2C6B467D" w14:textId="77777777" w:rsidR="008A21F1" w:rsidRPr="008A21F1" w:rsidRDefault="008A21F1" w:rsidP="008A21F1">
            <w:pPr>
              <w:pStyle w:val="ListParagraph"/>
              <w:numPr>
                <w:ilvl w:val="0"/>
                <w:numId w:val="6"/>
              </w:numPr>
              <w:tabs>
                <w:tab w:val="clear" w:pos="720"/>
                <w:tab w:val="num" w:pos="339"/>
              </w:tabs>
              <w:spacing w:line="240" w:lineRule="atLeast"/>
              <w:ind w:left="339" w:hanging="284"/>
              <w:rPr>
                <w:rFonts w:ascii="FS Me" w:hAnsi="FS Me" w:cs="Arial"/>
                <w:sz w:val="22"/>
                <w:szCs w:val="22"/>
              </w:rPr>
            </w:pPr>
            <w:r w:rsidRPr="008A21F1">
              <w:rPr>
                <w:rFonts w:ascii="FS Me" w:hAnsi="FS Me" w:cs="Arial"/>
                <w:sz w:val="22"/>
                <w:szCs w:val="22"/>
              </w:rPr>
              <w:t>Level 2/GCSE maths and English qualifications (C or above)</w:t>
            </w:r>
          </w:p>
          <w:p w14:paraId="07F57963" w14:textId="77777777" w:rsidR="00FF092C" w:rsidRPr="00610962" w:rsidRDefault="00FF092C" w:rsidP="00B14DD6">
            <w:pPr>
              <w:pStyle w:val="ListParagraph"/>
              <w:rPr>
                <w:rFonts w:ascii="FS Me" w:hAnsi="FS Me" w:cs="Arial"/>
                <w:sz w:val="22"/>
                <w:szCs w:val="22"/>
              </w:rPr>
            </w:pPr>
          </w:p>
          <w:p w14:paraId="6F3E8136" w14:textId="77777777" w:rsidR="00FF092C" w:rsidRPr="00610962" w:rsidRDefault="00FF092C" w:rsidP="00B14DD6">
            <w:pPr>
              <w:spacing w:line="240" w:lineRule="atLeast"/>
              <w:ind w:left="360"/>
              <w:rPr>
                <w:rFonts w:ascii="FS Me" w:hAnsi="FS Me" w:cs="Arial"/>
                <w:sz w:val="22"/>
                <w:szCs w:val="22"/>
              </w:rPr>
            </w:pP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4BEFE1F0" w14:textId="77777777" w:rsidR="00FF092C" w:rsidRPr="00BE198D" w:rsidRDefault="00FF092C" w:rsidP="00B14DD6">
            <w:pPr>
              <w:spacing w:line="240" w:lineRule="atLeast"/>
              <w:rPr>
                <w:rFonts w:ascii="FS Me" w:hAnsi="FS Me" w:cs="Arial"/>
                <w:sz w:val="22"/>
                <w:szCs w:val="22"/>
              </w:rPr>
            </w:pPr>
          </w:p>
          <w:p w14:paraId="4CBB8EA0" w14:textId="77777777" w:rsidR="00FF092C" w:rsidRPr="00BE198D" w:rsidRDefault="00FF092C" w:rsidP="00FF092C">
            <w:pPr>
              <w:pStyle w:val="ListParagraph"/>
              <w:numPr>
                <w:ilvl w:val="0"/>
                <w:numId w:val="6"/>
              </w:numPr>
              <w:tabs>
                <w:tab w:val="clear" w:pos="720"/>
                <w:tab w:val="num" w:pos="374"/>
              </w:tabs>
              <w:spacing w:line="240" w:lineRule="atLeast"/>
              <w:ind w:hanging="629"/>
              <w:rPr>
                <w:rFonts w:ascii="FS Me" w:hAnsi="FS Me" w:cs="Arial"/>
                <w:sz w:val="22"/>
                <w:szCs w:val="22"/>
              </w:rPr>
            </w:pPr>
            <w:r w:rsidRPr="00BE198D">
              <w:rPr>
                <w:rFonts w:ascii="FS Me" w:hAnsi="FS Me" w:cs="Arial"/>
                <w:sz w:val="22"/>
                <w:szCs w:val="22"/>
              </w:rPr>
              <w:t>Second degree (Masters/PhD)</w:t>
            </w:r>
          </w:p>
          <w:p w14:paraId="525B732E" w14:textId="77777777" w:rsidR="00FF092C" w:rsidRPr="00BE198D" w:rsidRDefault="00FF092C" w:rsidP="00B14DD6">
            <w:pPr>
              <w:tabs>
                <w:tab w:val="num" w:pos="374"/>
              </w:tabs>
              <w:spacing w:line="240" w:lineRule="atLeast"/>
              <w:ind w:hanging="629"/>
              <w:rPr>
                <w:rFonts w:ascii="FS Me" w:hAnsi="FS Me" w:cs="Arial"/>
                <w:sz w:val="22"/>
                <w:szCs w:val="22"/>
              </w:rPr>
            </w:pPr>
          </w:p>
          <w:p w14:paraId="195E8A7F" w14:textId="77777777" w:rsidR="00FF092C" w:rsidRPr="00BE198D" w:rsidRDefault="00FF092C" w:rsidP="00FF092C">
            <w:pPr>
              <w:pStyle w:val="ListParagraph"/>
              <w:numPr>
                <w:ilvl w:val="0"/>
                <w:numId w:val="6"/>
              </w:numPr>
              <w:tabs>
                <w:tab w:val="clear" w:pos="720"/>
                <w:tab w:val="num" w:pos="374"/>
              </w:tabs>
              <w:spacing w:line="240" w:lineRule="atLeast"/>
              <w:ind w:left="374" w:hanging="283"/>
              <w:rPr>
                <w:rFonts w:ascii="FS Me" w:hAnsi="FS Me" w:cs="Arial"/>
                <w:sz w:val="22"/>
                <w:szCs w:val="22"/>
              </w:rPr>
            </w:pPr>
            <w:r w:rsidRPr="00BE198D">
              <w:rPr>
                <w:rFonts w:ascii="FS Me" w:hAnsi="FS Me" w:cs="Arial"/>
                <w:sz w:val="22"/>
                <w:szCs w:val="22"/>
              </w:rPr>
              <w:t>Evidence of recent research and the publication of academic papers</w:t>
            </w:r>
          </w:p>
          <w:p w14:paraId="5AF3FB5C" w14:textId="77777777" w:rsidR="00FF092C" w:rsidRPr="00BE198D" w:rsidRDefault="00FF092C" w:rsidP="00B14DD6">
            <w:pPr>
              <w:tabs>
                <w:tab w:val="num" w:pos="374"/>
              </w:tabs>
              <w:spacing w:line="240" w:lineRule="atLeast"/>
              <w:ind w:left="41" w:hanging="629"/>
              <w:rPr>
                <w:rFonts w:ascii="FS Me" w:hAnsi="FS Me" w:cs="Arial"/>
                <w:sz w:val="22"/>
                <w:szCs w:val="22"/>
              </w:rPr>
            </w:pPr>
          </w:p>
          <w:p w14:paraId="5CFECE5D" w14:textId="77777777" w:rsidR="00FF092C" w:rsidRPr="00BE198D" w:rsidRDefault="00FF092C" w:rsidP="00B14DD6">
            <w:pPr>
              <w:spacing w:line="240" w:lineRule="atLeast"/>
              <w:ind w:left="41"/>
              <w:rPr>
                <w:rFonts w:ascii="FS Me" w:hAnsi="FS Me" w:cs="Arial"/>
                <w:sz w:val="22"/>
                <w:szCs w:val="22"/>
              </w:rPr>
            </w:pPr>
          </w:p>
          <w:p w14:paraId="363FACBD" w14:textId="77777777" w:rsidR="00FF092C" w:rsidRPr="00BE198D" w:rsidRDefault="00FF092C" w:rsidP="00B14DD6">
            <w:pPr>
              <w:spacing w:line="240" w:lineRule="atLeast"/>
              <w:rPr>
                <w:rFonts w:ascii="FS Me" w:hAnsi="FS Me" w:cs="Arial"/>
                <w:sz w:val="22"/>
                <w:szCs w:val="22"/>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43D2982A" w14:textId="77777777" w:rsidR="00FF092C" w:rsidRPr="00BE198D" w:rsidRDefault="00FF092C" w:rsidP="00B14DD6">
            <w:pPr>
              <w:spacing w:line="240" w:lineRule="atLeast"/>
              <w:rPr>
                <w:rFonts w:ascii="FS Me" w:hAnsi="FS Me" w:cs="Arial"/>
                <w:sz w:val="22"/>
                <w:szCs w:val="22"/>
              </w:rPr>
            </w:pPr>
          </w:p>
          <w:p w14:paraId="0124645E"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Application Form</w:t>
            </w:r>
          </w:p>
          <w:p w14:paraId="6C2B2D35"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Documentary Evidence</w:t>
            </w:r>
          </w:p>
          <w:p w14:paraId="4F7239E6"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References</w:t>
            </w:r>
          </w:p>
        </w:tc>
      </w:tr>
      <w:tr w:rsidR="00FF092C" w:rsidRPr="00BE198D" w14:paraId="6C3DF3FA" w14:textId="77777777" w:rsidTr="00B14DD6">
        <w:tc>
          <w:tcPr>
            <w:tcW w:w="3347" w:type="dxa"/>
            <w:tcBorders>
              <w:top w:val="single" w:sz="4" w:space="0" w:color="auto"/>
              <w:left w:val="single" w:sz="4" w:space="0" w:color="auto"/>
              <w:bottom w:val="single" w:sz="4" w:space="0" w:color="auto"/>
              <w:right w:val="single" w:sz="4" w:space="0" w:color="auto"/>
            </w:tcBorders>
            <w:shd w:val="clear" w:color="auto" w:fill="auto"/>
          </w:tcPr>
          <w:p w14:paraId="3CC5A5FC" w14:textId="77777777" w:rsidR="00FF092C" w:rsidRPr="00BE198D" w:rsidRDefault="00FF092C" w:rsidP="00B14DD6">
            <w:pPr>
              <w:spacing w:line="240" w:lineRule="atLeast"/>
              <w:rPr>
                <w:rFonts w:ascii="FS Me" w:hAnsi="FS Me" w:cs="Arial"/>
                <w:sz w:val="22"/>
                <w:szCs w:val="22"/>
              </w:rPr>
            </w:pPr>
          </w:p>
          <w:p w14:paraId="057D8E64"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Work Experience</w:t>
            </w:r>
          </w:p>
          <w:p w14:paraId="3CCC3DA3" w14:textId="77777777" w:rsidR="00FF092C" w:rsidRPr="00BE198D" w:rsidRDefault="00FF092C" w:rsidP="00B14DD6">
            <w:pPr>
              <w:spacing w:line="240" w:lineRule="atLeast"/>
              <w:rPr>
                <w:rFonts w:ascii="FS Me" w:hAnsi="FS Me" w:cs="Arial"/>
                <w:b/>
                <w:sz w:val="22"/>
                <w:szCs w:val="22"/>
              </w:rPr>
            </w:pPr>
          </w:p>
          <w:p w14:paraId="02656F9C"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Ability to undertake duties of the post</w:t>
            </w:r>
          </w:p>
          <w:p w14:paraId="08775B8A" w14:textId="77777777" w:rsidR="00FF092C" w:rsidRPr="00BE198D" w:rsidRDefault="00FF092C" w:rsidP="00B14DD6">
            <w:pPr>
              <w:spacing w:line="240" w:lineRule="atLeast"/>
              <w:rPr>
                <w:rFonts w:ascii="FS Me" w:hAnsi="FS Me" w:cs="Arial"/>
                <w:sz w:val="22"/>
                <w:szCs w:val="22"/>
              </w:rPr>
            </w:pPr>
          </w:p>
          <w:p w14:paraId="65FF6286" w14:textId="77777777" w:rsidR="00FF092C" w:rsidRPr="00BE198D" w:rsidRDefault="00FF092C" w:rsidP="00B14DD6">
            <w:pPr>
              <w:spacing w:line="240" w:lineRule="atLeast"/>
              <w:rPr>
                <w:rFonts w:ascii="FS Me" w:hAnsi="FS Me" w:cs="Arial"/>
                <w:sz w:val="22"/>
                <w:szCs w:val="22"/>
              </w:rPr>
            </w:pPr>
          </w:p>
          <w:p w14:paraId="117391A7" w14:textId="77777777" w:rsidR="00FF092C" w:rsidRPr="00BE198D" w:rsidRDefault="00FF092C" w:rsidP="00B14DD6">
            <w:pPr>
              <w:spacing w:line="240" w:lineRule="atLeast"/>
              <w:rPr>
                <w:rFonts w:ascii="FS Me" w:hAnsi="FS Me" w:cs="Arial"/>
                <w:sz w:val="22"/>
                <w:szCs w:val="22"/>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19A77C34" w14:textId="77777777" w:rsidR="00FF092C" w:rsidRPr="00BE198D" w:rsidRDefault="00FF092C" w:rsidP="00B14DD6">
            <w:pPr>
              <w:spacing w:line="240" w:lineRule="atLeast"/>
              <w:rPr>
                <w:rFonts w:ascii="FS Me" w:hAnsi="FS Me" w:cs="Arial"/>
                <w:sz w:val="22"/>
                <w:szCs w:val="22"/>
              </w:rPr>
            </w:pPr>
          </w:p>
          <w:p w14:paraId="495483C6" w14:textId="77777777" w:rsidR="00FF092C" w:rsidRPr="00BE198D" w:rsidRDefault="00FF092C" w:rsidP="00FF092C">
            <w:pPr>
              <w:pStyle w:val="ListParagraph"/>
              <w:numPr>
                <w:ilvl w:val="0"/>
                <w:numId w:val="18"/>
              </w:numPr>
              <w:spacing w:line="240" w:lineRule="atLeast"/>
              <w:ind w:left="384" w:hanging="284"/>
              <w:rPr>
                <w:rFonts w:ascii="FS Me" w:hAnsi="FS Me" w:cs="Arial"/>
                <w:sz w:val="22"/>
                <w:szCs w:val="22"/>
              </w:rPr>
            </w:pPr>
            <w:r w:rsidRPr="00BE198D">
              <w:rPr>
                <w:rFonts w:ascii="FS Me" w:hAnsi="FS Me" w:cs="Arial"/>
                <w:sz w:val="22"/>
                <w:szCs w:val="22"/>
              </w:rPr>
              <w:t>A minimum of three years’ experience teaching or supporting students on a HE/FE programme in this subject area</w:t>
            </w:r>
          </w:p>
          <w:p w14:paraId="4A501533" w14:textId="77777777" w:rsidR="00FF092C" w:rsidRPr="00BE198D" w:rsidRDefault="00FF092C" w:rsidP="00B14DD6">
            <w:pPr>
              <w:spacing w:line="240" w:lineRule="atLeast"/>
              <w:rPr>
                <w:rFonts w:ascii="FS Me" w:hAnsi="FS Me" w:cs="Arial"/>
                <w:sz w:val="22"/>
                <w:szCs w:val="22"/>
              </w:rPr>
            </w:pP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7D4A304C" w14:textId="77777777" w:rsidR="00FF092C" w:rsidRPr="00BE198D" w:rsidRDefault="00FF092C" w:rsidP="00B14DD6">
            <w:pPr>
              <w:spacing w:line="240" w:lineRule="atLeast"/>
              <w:rPr>
                <w:rFonts w:ascii="FS Me" w:hAnsi="FS Me" w:cs="Arial"/>
                <w:sz w:val="22"/>
                <w:szCs w:val="22"/>
              </w:rPr>
            </w:pPr>
          </w:p>
          <w:p w14:paraId="222BCD98" w14:textId="77777777" w:rsidR="00FF092C" w:rsidRPr="00BE198D" w:rsidRDefault="00FF092C" w:rsidP="00FF092C">
            <w:pPr>
              <w:pStyle w:val="ListParagraph"/>
              <w:numPr>
                <w:ilvl w:val="0"/>
                <w:numId w:val="17"/>
              </w:numPr>
              <w:spacing w:line="240" w:lineRule="atLeast"/>
              <w:ind w:left="374" w:hanging="283"/>
              <w:rPr>
                <w:rFonts w:ascii="FS Me" w:hAnsi="FS Me" w:cs="Arial"/>
                <w:sz w:val="22"/>
                <w:szCs w:val="22"/>
              </w:rPr>
            </w:pPr>
            <w:r w:rsidRPr="00BE198D">
              <w:rPr>
                <w:rFonts w:ascii="FS Me" w:hAnsi="FS Me" w:cs="Arial"/>
                <w:sz w:val="22"/>
                <w:szCs w:val="22"/>
              </w:rPr>
              <w:t>Successful leadership of a Higher Education programme</w:t>
            </w:r>
          </w:p>
          <w:p w14:paraId="057B0EF9" w14:textId="77777777" w:rsidR="00FF092C" w:rsidRPr="00BE198D" w:rsidRDefault="00FF092C" w:rsidP="00B14DD6">
            <w:pPr>
              <w:pStyle w:val="ListParagraph"/>
              <w:spacing w:line="240" w:lineRule="atLeast"/>
              <w:ind w:left="374" w:hanging="283"/>
              <w:rPr>
                <w:rFonts w:ascii="FS Me" w:hAnsi="FS Me" w:cs="Arial"/>
                <w:sz w:val="22"/>
                <w:szCs w:val="22"/>
              </w:rPr>
            </w:pPr>
          </w:p>
          <w:p w14:paraId="5CFA1643" w14:textId="77777777" w:rsidR="00FF092C" w:rsidRPr="00BE198D" w:rsidRDefault="00FF092C" w:rsidP="00FF092C">
            <w:pPr>
              <w:pStyle w:val="ListParagraph"/>
              <w:numPr>
                <w:ilvl w:val="0"/>
                <w:numId w:val="17"/>
              </w:numPr>
              <w:spacing w:line="240" w:lineRule="atLeast"/>
              <w:ind w:left="374" w:hanging="283"/>
              <w:rPr>
                <w:rFonts w:ascii="FS Me" w:hAnsi="FS Me" w:cs="Arial"/>
                <w:sz w:val="22"/>
                <w:szCs w:val="22"/>
              </w:rPr>
            </w:pPr>
            <w:r w:rsidRPr="00BE198D">
              <w:rPr>
                <w:rFonts w:ascii="FS Me" w:hAnsi="FS Me" w:cs="Arial"/>
                <w:sz w:val="22"/>
                <w:szCs w:val="22"/>
              </w:rPr>
              <w:t>Experience of delivering HE in a FE setting</w:t>
            </w:r>
          </w:p>
          <w:p w14:paraId="0134DDD6" w14:textId="77777777" w:rsidR="00FF092C" w:rsidRPr="00BE198D" w:rsidRDefault="00FF092C" w:rsidP="00B14DD6">
            <w:pPr>
              <w:pStyle w:val="ListParagraph"/>
              <w:spacing w:line="240" w:lineRule="atLeast"/>
              <w:ind w:left="374" w:hanging="283"/>
              <w:rPr>
                <w:rFonts w:ascii="FS Me" w:hAnsi="FS Me" w:cs="Arial"/>
                <w:sz w:val="22"/>
                <w:szCs w:val="22"/>
              </w:rPr>
            </w:pPr>
          </w:p>
          <w:p w14:paraId="642F17E2" w14:textId="77777777" w:rsidR="00FF092C" w:rsidRPr="00BE198D" w:rsidRDefault="00FF092C" w:rsidP="00FF092C">
            <w:pPr>
              <w:pStyle w:val="ListParagraph"/>
              <w:numPr>
                <w:ilvl w:val="0"/>
                <w:numId w:val="17"/>
              </w:numPr>
              <w:spacing w:line="240" w:lineRule="atLeast"/>
              <w:ind w:left="374" w:hanging="283"/>
              <w:rPr>
                <w:rFonts w:ascii="FS Me" w:hAnsi="FS Me" w:cs="Arial"/>
                <w:sz w:val="22"/>
                <w:szCs w:val="22"/>
              </w:rPr>
            </w:pPr>
            <w:r w:rsidRPr="00BE198D">
              <w:rPr>
                <w:rFonts w:ascii="FS Me" w:hAnsi="FS Me" w:cs="Arial"/>
                <w:sz w:val="22"/>
                <w:szCs w:val="22"/>
              </w:rPr>
              <w:t>Effective line management of staff</w:t>
            </w:r>
          </w:p>
          <w:p w14:paraId="7DB41B55" w14:textId="77777777" w:rsidR="00FF092C" w:rsidRPr="00BE198D" w:rsidRDefault="00FF092C" w:rsidP="00B14DD6">
            <w:pPr>
              <w:pStyle w:val="ListParagraph"/>
              <w:ind w:left="374" w:hanging="283"/>
              <w:rPr>
                <w:rFonts w:ascii="FS Me" w:hAnsi="FS Me" w:cs="Arial"/>
                <w:sz w:val="22"/>
                <w:szCs w:val="22"/>
              </w:rPr>
            </w:pPr>
          </w:p>
          <w:p w14:paraId="01897635" w14:textId="77777777" w:rsidR="00FF092C" w:rsidRDefault="00FF092C" w:rsidP="00FF092C">
            <w:pPr>
              <w:pStyle w:val="ListParagraph"/>
              <w:numPr>
                <w:ilvl w:val="0"/>
                <w:numId w:val="17"/>
              </w:numPr>
              <w:spacing w:line="240" w:lineRule="atLeast"/>
              <w:ind w:left="374" w:hanging="283"/>
              <w:rPr>
                <w:rFonts w:ascii="FS Me" w:hAnsi="FS Me" w:cs="Arial"/>
                <w:sz w:val="22"/>
                <w:szCs w:val="22"/>
              </w:rPr>
            </w:pPr>
            <w:r w:rsidRPr="00BE198D">
              <w:rPr>
                <w:rFonts w:ascii="FS Me" w:hAnsi="FS Me" w:cs="Arial"/>
                <w:sz w:val="22"/>
                <w:szCs w:val="22"/>
              </w:rPr>
              <w:t>Effective budget management</w:t>
            </w:r>
          </w:p>
          <w:p w14:paraId="11887924" w14:textId="77777777" w:rsidR="00FF092C" w:rsidRPr="00BE198D" w:rsidRDefault="00FF092C" w:rsidP="00B14DD6">
            <w:pPr>
              <w:pStyle w:val="ListParagraph"/>
              <w:rPr>
                <w:rFonts w:ascii="FS Me" w:hAnsi="FS Me" w:cs="Arial"/>
                <w:sz w:val="22"/>
                <w:szCs w:val="22"/>
              </w:rPr>
            </w:pPr>
          </w:p>
          <w:p w14:paraId="3B9C2229" w14:textId="77777777" w:rsidR="00FF092C" w:rsidRPr="00BE198D" w:rsidRDefault="00FF092C" w:rsidP="00B14DD6">
            <w:pPr>
              <w:spacing w:line="240" w:lineRule="atLeast"/>
              <w:ind w:left="360"/>
              <w:rPr>
                <w:rFonts w:ascii="FS Me" w:hAnsi="FS Me" w:cs="Arial"/>
                <w:sz w:val="22"/>
                <w:szCs w:val="22"/>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FD75A31" w14:textId="77777777" w:rsidR="00FF092C" w:rsidRPr="00BE198D" w:rsidRDefault="00FF092C" w:rsidP="00B14DD6">
            <w:pPr>
              <w:spacing w:line="240" w:lineRule="atLeast"/>
              <w:rPr>
                <w:rFonts w:ascii="FS Me" w:hAnsi="FS Me" w:cs="Arial"/>
                <w:sz w:val="22"/>
                <w:szCs w:val="22"/>
              </w:rPr>
            </w:pPr>
          </w:p>
          <w:p w14:paraId="33AC037C"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Application Form</w:t>
            </w:r>
          </w:p>
          <w:p w14:paraId="690E8549"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Interview</w:t>
            </w:r>
          </w:p>
          <w:p w14:paraId="6D1C282B"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Performance of task / test at interview</w:t>
            </w:r>
          </w:p>
        </w:tc>
      </w:tr>
      <w:tr w:rsidR="00FF092C" w:rsidRPr="00BE198D" w14:paraId="0A86D14A" w14:textId="77777777" w:rsidTr="00B14DD6">
        <w:tc>
          <w:tcPr>
            <w:tcW w:w="3347" w:type="dxa"/>
            <w:tcBorders>
              <w:top w:val="single" w:sz="4" w:space="0" w:color="auto"/>
              <w:left w:val="single" w:sz="4" w:space="0" w:color="auto"/>
              <w:bottom w:val="single" w:sz="4" w:space="0" w:color="auto"/>
              <w:right w:val="single" w:sz="4" w:space="0" w:color="auto"/>
            </w:tcBorders>
            <w:shd w:val="clear" w:color="auto" w:fill="auto"/>
          </w:tcPr>
          <w:p w14:paraId="1FC5AF7D" w14:textId="77777777" w:rsidR="00FF092C" w:rsidRPr="00BE198D" w:rsidRDefault="00FF092C" w:rsidP="00B14DD6">
            <w:pPr>
              <w:spacing w:line="240" w:lineRule="atLeast"/>
              <w:rPr>
                <w:rFonts w:ascii="FS Me" w:hAnsi="FS Me" w:cs="Arial"/>
                <w:sz w:val="22"/>
                <w:szCs w:val="22"/>
              </w:rPr>
            </w:pPr>
          </w:p>
          <w:p w14:paraId="7DEA1703" w14:textId="77777777" w:rsidR="00FF092C" w:rsidRPr="00BE198D" w:rsidRDefault="00FF092C" w:rsidP="00B14DD6">
            <w:pPr>
              <w:spacing w:line="240" w:lineRule="atLeast"/>
              <w:rPr>
                <w:rFonts w:ascii="FS Me" w:hAnsi="FS Me" w:cs="Arial"/>
                <w:b/>
                <w:sz w:val="22"/>
                <w:szCs w:val="22"/>
              </w:rPr>
            </w:pPr>
            <w:r w:rsidRPr="00BE198D">
              <w:rPr>
                <w:rFonts w:ascii="FS Me" w:hAnsi="FS Me" w:cs="Arial"/>
                <w:b/>
                <w:sz w:val="22"/>
                <w:szCs w:val="22"/>
              </w:rPr>
              <w:t>Skills and Knowledge</w:t>
            </w:r>
          </w:p>
          <w:p w14:paraId="1881CEAB" w14:textId="77777777" w:rsidR="00FF092C" w:rsidRPr="00BE198D" w:rsidRDefault="00FF092C" w:rsidP="00B14DD6">
            <w:pPr>
              <w:spacing w:line="240" w:lineRule="atLeast"/>
              <w:rPr>
                <w:rFonts w:ascii="FS Me" w:hAnsi="FS Me" w:cs="Arial"/>
                <w:sz w:val="22"/>
                <w:szCs w:val="22"/>
              </w:rPr>
            </w:pPr>
          </w:p>
          <w:p w14:paraId="46E24445"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Includes abilities and intellect</w:t>
            </w:r>
          </w:p>
          <w:p w14:paraId="7161F636" w14:textId="77777777" w:rsidR="00FF092C" w:rsidRPr="00BE198D" w:rsidRDefault="00FF092C" w:rsidP="00B14DD6">
            <w:pPr>
              <w:spacing w:line="240" w:lineRule="atLeast"/>
              <w:rPr>
                <w:rFonts w:ascii="FS Me" w:hAnsi="FS Me" w:cs="Arial"/>
                <w:sz w:val="22"/>
                <w:szCs w:val="22"/>
              </w:rPr>
            </w:pPr>
          </w:p>
          <w:p w14:paraId="562F6C14" w14:textId="77777777" w:rsidR="00FF092C" w:rsidRPr="00BE198D" w:rsidRDefault="00FF092C" w:rsidP="00B14DD6">
            <w:pPr>
              <w:spacing w:line="240" w:lineRule="atLeast"/>
              <w:rPr>
                <w:rFonts w:ascii="FS Me" w:hAnsi="FS Me" w:cs="Arial"/>
                <w:sz w:val="22"/>
                <w:szCs w:val="22"/>
              </w:rPr>
            </w:pPr>
          </w:p>
          <w:p w14:paraId="74521BD8" w14:textId="77777777" w:rsidR="00FF092C" w:rsidRPr="00BE198D" w:rsidRDefault="00FF092C" w:rsidP="00B14DD6">
            <w:pPr>
              <w:spacing w:line="240" w:lineRule="atLeast"/>
              <w:rPr>
                <w:rFonts w:ascii="FS Me" w:hAnsi="FS Me" w:cs="Arial"/>
                <w:sz w:val="22"/>
                <w:szCs w:val="22"/>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0D0332D8" w14:textId="77777777" w:rsidR="00FF092C" w:rsidRPr="00BE198D" w:rsidRDefault="00FF092C" w:rsidP="00B14DD6">
            <w:pPr>
              <w:spacing w:line="240" w:lineRule="atLeast"/>
              <w:rPr>
                <w:rFonts w:ascii="FS Me" w:hAnsi="FS Me" w:cs="Arial"/>
                <w:sz w:val="22"/>
                <w:szCs w:val="22"/>
              </w:rPr>
            </w:pPr>
          </w:p>
          <w:p w14:paraId="4EC2483B" w14:textId="77777777" w:rsidR="00FF092C" w:rsidRPr="00BE198D" w:rsidRDefault="00FF092C" w:rsidP="00FF092C">
            <w:pPr>
              <w:pStyle w:val="ListParagraph"/>
              <w:numPr>
                <w:ilvl w:val="0"/>
                <w:numId w:val="20"/>
              </w:numPr>
              <w:spacing w:line="240" w:lineRule="atLeast"/>
              <w:ind w:left="384" w:hanging="284"/>
              <w:rPr>
                <w:rFonts w:ascii="FS Me" w:hAnsi="FS Me" w:cs="Arial"/>
                <w:sz w:val="22"/>
                <w:szCs w:val="22"/>
              </w:rPr>
            </w:pPr>
            <w:r w:rsidRPr="00BE198D">
              <w:rPr>
                <w:rFonts w:ascii="FS Me" w:hAnsi="FS Me" w:cs="Arial"/>
                <w:sz w:val="22"/>
                <w:szCs w:val="22"/>
              </w:rPr>
              <w:t>Academic expertise in the subject area</w:t>
            </w:r>
          </w:p>
          <w:p w14:paraId="0E59EF61" w14:textId="77777777" w:rsidR="00FF092C" w:rsidRPr="00BE198D" w:rsidRDefault="00FF092C" w:rsidP="00B14DD6">
            <w:pPr>
              <w:pStyle w:val="ListParagraph"/>
              <w:spacing w:line="240" w:lineRule="atLeast"/>
              <w:ind w:left="384" w:hanging="284"/>
              <w:rPr>
                <w:rFonts w:ascii="FS Me" w:hAnsi="FS Me" w:cs="Arial"/>
                <w:sz w:val="22"/>
                <w:szCs w:val="22"/>
              </w:rPr>
            </w:pPr>
          </w:p>
          <w:p w14:paraId="2B411DF4" w14:textId="77777777" w:rsidR="00FF092C" w:rsidRPr="00BE198D" w:rsidRDefault="00FF092C" w:rsidP="00FF092C">
            <w:pPr>
              <w:pStyle w:val="ListParagraph"/>
              <w:numPr>
                <w:ilvl w:val="0"/>
                <w:numId w:val="20"/>
              </w:numPr>
              <w:spacing w:line="240" w:lineRule="atLeast"/>
              <w:ind w:left="384" w:hanging="284"/>
              <w:rPr>
                <w:rFonts w:ascii="FS Me" w:hAnsi="FS Me" w:cs="Arial"/>
                <w:sz w:val="22"/>
                <w:szCs w:val="22"/>
              </w:rPr>
            </w:pPr>
            <w:r w:rsidRPr="00BE198D">
              <w:rPr>
                <w:rFonts w:ascii="FS Me" w:hAnsi="FS Me" w:cs="Arial"/>
                <w:sz w:val="22"/>
                <w:szCs w:val="22"/>
              </w:rPr>
              <w:t>Understanding of the requirements of study on a HE programme</w:t>
            </w:r>
          </w:p>
          <w:p w14:paraId="7C26D894" w14:textId="77777777" w:rsidR="00FF092C" w:rsidRPr="00BE198D" w:rsidRDefault="00FF092C" w:rsidP="00B14DD6">
            <w:pPr>
              <w:spacing w:line="240" w:lineRule="atLeast"/>
              <w:ind w:left="384" w:hanging="284"/>
              <w:rPr>
                <w:rFonts w:ascii="FS Me" w:hAnsi="FS Me" w:cs="Arial"/>
                <w:sz w:val="22"/>
                <w:szCs w:val="22"/>
              </w:rPr>
            </w:pPr>
          </w:p>
          <w:p w14:paraId="794F95C8" w14:textId="77777777" w:rsidR="00FF092C" w:rsidRPr="00BE198D" w:rsidRDefault="00FF092C" w:rsidP="00FF092C">
            <w:pPr>
              <w:pStyle w:val="ListParagraph"/>
              <w:numPr>
                <w:ilvl w:val="0"/>
                <w:numId w:val="20"/>
              </w:numPr>
              <w:spacing w:line="240" w:lineRule="atLeast"/>
              <w:ind w:left="384" w:hanging="284"/>
              <w:rPr>
                <w:rFonts w:ascii="FS Me" w:hAnsi="FS Me" w:cs="Arial"/>
                <w:sz w:val="22"/>
                <w:szCs w:val="22"/>
              </w:rPr>
            </w:pPr>
            <w:r w:rsidRPr="00BE198D">
              <w:rPr>
                <w:rFonts w:ascii="FS Me" w:hAnsi="FS Me" w:cs="Arial"/>
                <w:sz w:val="22"/>
                <w:szCs w:val="22"/>
              </w:rPr>
              <w:t>Understanding of assessment in HE</w:t>
            </w:r>
          </w:p>
          <w:p w14:paraId="7D3208C6" w14:textId="77777777" w:rsidR="00FF092C" w:rsidRPr="00BE198D" w:rsidRDefault="00FF092C" w:rsidP="00B14DD6">
            <w:pPr>
              <w:spacing w:line="240" w:lineRule="atLeast"/>
              <w:ind w:left="384" w:hanging="284"/>
              <w:rPr>
                <w:rFonts w:ascii="FS Me" w:hAnsi="FS Me" w:cs="Arial"/>
                <w:sz w:val="22"/>
                <w:szCs w:val="22"/>
              </w:rPr>
            </w:pPr>
          </w:p>
          <w:p w14:paraId="03877C29" w14:textId="77777777" w:rsidR="00FF092C" w:rsidRPr="00BE198D" w:rsidRDefault="00FF092C" w:rsidP="00B14DD6">
            <w:pPr>
              <w:spacing w:line="240" w:lineRule="atLeast"/>
              <w:ind w:left="384" w:hanging="284"/>
              <w:rPr>
                <w:rFonts w:ascii="FS Me" w:hAnsi="FS Me" w:cs="Arial"/>
                <w:sz w:val="22"/>
                <w:szCs w:val="22"/>
              </w:rPr>
            </w:pPr>
          </w:p>
          <w:p w14:paraId="7FB2D77B" w14:textId="77777777" w:rsidR="00FF092C" w:rsidRPr="00BE198D" w:rsidRDefault="00FF092C" w:rsidP="00FF092C">
            <w:pPr>
              <w:pStyle w:val="ListParagraph"/>
              <w:numPr>
                <w:ilvl w:val="0"/>
                <w:numId w:val="20"/>
              </w:numPr>
              <w:spacing w:line="240" w:lineRule="atLeast"/>
              <w:ind w:left="384" w:hanging="284"/>
              <w:rPr>
                <w:rFonts w:ascii="FS Me" w:hAnsi="FS Me" w:cs="Arial"/>
                <w:sz w:val="22"/>
                <w:szCs w:val="22"/>
              </w:rPr>
            </w:pPr>
            <w:r w:rsidRPr="00BE198D">
              <w:rPr>
                <w:rFonts w:ascii="FS Me" w:hAnsi="FS Me" w:cs="Arial"/>
                <w:sz w:val="22"/>
                <w:szCs w:val="22"/>
              </w:rPr>
              <w:t xml:space="preserve">Ability to give clear and constructive feedback to students to guide learning. </w:t>
            </w:r>
          </w:p>
          <w:p w14:paraId="0B01786E" w14:textId="77777777" w:rsidR="00FF092C" w:rsidRPr="00BE198D" w:rsidRDefault="00FF092C" w:rsidP="00B14DD6">
            <w:pPr>
              <w:spacing w:line="240" w:lineRule="atLeast"/>
              <w:ind w:left="384" w:hanging="284"/>
              <w:rPr>
                <w:rFonts w:ascii="FS Me" w:hAnsi="FS Me" w:cs="Arial"/>
                <w:sz w:val="22"/>
                <w:szCs w:val="22"/>
              </w:rPr>
            </w:pPr>
          </w:p>
          <w:p w14:paraId="5275D96B" w14:textId="77777777" w:rsidR="00FF092C" w:rsidRPr="00BE198D" w:rsidRDefault="00FF092C" w:rsidP="00FF092C">
            <w:pPr>
              <w:pStyle w:val="ListParagraph"/>
              <w:numPr>
                <w:ilvl w:val="0"/>
                <w:numId w:val="20"/>
              </w:numPr>
              <w:spacing w:line="240" w:lineRule="atLeast"/>
              <w:ind w:left="384" w:hanging="284"/>
              <w:rPr>
                <w:rFonts w:ascii="FS Me" w:hAnsi="FS Me" w:cs="Arial"/>
                <w:sz w:val="22"/>
                <w:szCs w:val="22"/>
              </w:rPr>
            </w:pPr>
            <w:r w:rsidRPr="00BE198D">
              <w:rPr>
                <w:rFonts w:ascii="FS Me" w:hAnsi="FS Me" w:cs="Arial"/>
                <w:sz w:val="22"/>
                <w:szCs w:val="22"/>
              </w:rPr>
              <w:t>Excellent verbal and written communication skills</w:t>
            </w:r>
          </w:p>
          <w:p w14:paraId="0E22C653" w14:textId="77777777" w:rsidR="00FF092C" w:rsidRPr="00BE198D" w:rsidRDefault="00FF092C" w:rsidP="00B14DD6">
            <w:pPr>
              <w:spacing w:line="240" w:lineRule="atLeast"/>
              <w:ind w:left="384" w:hanging="284"/>
              <w:rPr>
                <w:rFonts w:ascii="FS Me" w:hAnsi="FS Me" w:cs="Arial"/>
                <w:sz w:val="22"/>
                <w:szCs w:val="22"/>
              </w:rPr>
            </w:pPr>
          </w:p>
          <w:p w14:paraId="671F1992" w14:textId="77777777" w:rsidR="00FF092C" w:rsidRPr="00BE198D" w:rsidRDefault="00FF092C" w:rsidP="00B14DD6">
            <w:pPr>
              <w:spacing w:line="240" w:lineRule="atLeast"/>
              <w:rPr>
                <w:rFonts w:ascii="FS Me" w:hAnsi="FS Me" w:cs="Arial"/>
                <w:sz w:val="22"/>
                <w:szCs w:val="22"/>
              </w:rPr>
            </w:pP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2F24D174" w14:textId="77777777" w:rsidR="00FF092C" w:rsidRPr="00BE198D" w:rsidRDefault="00FF092C" w:rsidP="00B14DD6">
            <w:pPr>
              <w:spacing w:line="240" w:lineRule="atLeast"/>
              <w:rPr>
                <w:rFonts w:ascii="FS Me" w:hAnsi="FS Me" w:cs="Arial"/>
                <w:sz w:val="22"/>
                <w:szCs w:val="22"/>
              </w:rPr>
            </w:pPr>
          </w:p>
          <w:p w14:paraId="328419B2"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Understanding of the funding of HE</w:t>
            </w:r>
          </w:p>
          <w:p w14:paraId="10DA913E" w14:textId="77777777" w:rsidR="00FF092C" w:rsidRPr="00BE198D" w:rsidRDefault="00FF092C" w:rsidP="00B14DD6">
            <w:pPr>
              <w:spacing w:line="240" w:lineRule="atLeast"/>
              <w:ind w:left="394" w:hanging="283"/>
              <w:rPr>
                <w:rFonts w:ascii="FS Me" w:hAnsi="FS Me" w:cs="Arial"/>
                <w:sz w:val="22"/>
                <w:szCs w:val="22"/>
              </w:rPr>
            </w:pPr>
          </w:p>
          <w:p w14:paraId="2C02A741"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Understanding of HE quality assurance</w:t>
            </w:r>
          </w:p>
          <w:p w14:paraId="7CD73722" w14:textId="77777777" w:rsidR="00FF092C" w:rsidRPr="00BE198D" w:rsidRDefault="00FF092C" w:rsidP="00B14DD6">
            <w:pPr>
              <w:pStyle w:val="ListParagraph"/>
              <w:spacing w:line="240" w:lineRule="atLeast"/>
              <w:ind w:left="394" w:hanging="283"/>
              <w:rPr>
                <w:rFonts w:ascii="FS Me" w:hAnsi="FS Me" w:cs="Arial"/>
                <w:sz w:val="22"/>
                <w:szCs w:val="22"/>
              </w:rPr>
            </w:pPr>
          </w:p>
          <w:p w14:paraId="676B2157"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Knowledge of a range of teaching methodologies.</w:t>
            </w:r>
          </w:p>
          <w:p w14:paraId="13EAE88A" w14:textId="77777777" w:rsidR="00FF092C" w:rsidRPr="00BE198D" w:rsidRDefault="00FF092C" w:rsidP="00B14DD6">
            <w:pPr>
              <w:spacing w:line="240" w:lineRule="atLeast"/>
              <w:ind w:left="394" w:hanging="283"/>
              <w:rPr>
                <w:rFonts w:ascii="FS Me" w:hAnsi="FS Me" w:cs="Arial"/>
                <w:sz w:val="22"/>
                <w:szCs w:val="22"/>
              </w:rPr>
            </w:pPr>
          </w:p>
          <w:p w14:paraId="35E7B91F"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Understanding and knowledge of the pastoral needs of learners</w:t>
            </w:r>
          </w:p>
          <w:p w14:paraId="15B59C93" w14:textId="77777777" w:rsidR="00FF092C" w:rsidRPr="00BE198D" w:rsidRDefault="00FF092C" w:rsidP="00B14DD6">
            <w:pPr>
              <w:spacing w:line="240" w:lineRule="atLeast"/>
              <w:ind w:left="394" w:hanging="283"/>
              <w:rPr>
                <w:rFonts w:ascii="FS Me" w:hAnsi="FS Me" w:cs="Arial"/>
                <w:sz w:val="22"/>
                <w:szCs w:val="22"/>
              </w:rPr>
            </w:pPr>
          </w:p>
          <w:p w14:paraId="734483B9"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Ability to devise strategies to improve attendance, retention, achievement and success rates.</w:t>
            </w:r>
          </w:p>
          <w:p w14:paraId="267E459F" w14:textId="77777777" w:rsidR="00FF092C" w:rsidRPr="00BE198D" w:rsidRDefault="00FF092C" w:rsidP="00B14DD6">
            <w:pPr>
              <w:spacing w:line="240" w:lineRule="atLeast"/>
              <w:ind w:left="394" w:hanging="283"/>
              <w:rPr>
                <w:rFonts w:ascii="FS Me" w:hAnsi="FS Me" w:cs="Arial"/>
                <w:sz w:val="22"/>
                <w:szCs w:val="22"/>
              </w:rPr>
            </w:pPr>
          </w:p>
          <w:p w14:paraId="5541B083"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Knowledge of curriculum review, development and planning strategies as appropriate.</w:t>
            </w:r>
          </w:p>
          <w:p w14:paraId="541D83EE" w14:textId="77777777" w:rsidR="00FF092C" w:rsidRPr="00BE198D" w:rsidRDefault="00FF092C" w:rsidP="00B14DD6">
            <w:pPr>
              <w:spacing w:line="240" w:lineRule="atLeast"/>
              <w:ind w:left="394" w:hanging="283"/>
              <w:rPr>
                <w:rFonts w:ascii="FS Me" w:hAnsi="FS Me" w:cs="Arial"/>
                <w:sz w:val="22"/>
                <w:szCs w:val="22"/>
              </w:rPr>
            </w:pPr>
          </w:p>
          <w:p w14:paraId="0B5B2259" w14:textId="77777777" w:rsidR="00FF092C" w:rsidRPr="00BE198D" w:rsidRDefault="00FF092C" w:rsidP="00FF092C">
            <w:pPr>
              <w:pStyle w:val="ListParagraph"/>
              <w:numPr>
                <w:ilvl w:val="0"/>
                <w:numId w:val="20"/>
              </w:numPr>
              <w:spacing w:line="240" w:lineRule="atLeast"/>
              <w:ind w:left="394" w:hanging="283"/>
              <w:rPr>
                <w:rFonts w:ascii="FS Me" w:hAnsi="FS Me" w:cs="Arial"/>
                <w:sz w:val="22"/>
                <w:szCs w:val="22"/>
              </w:rPr>
            </w:pPr>
            <w:r w:rsidRPr="00BE198D">
              <w:rPr>
                <w:rFonts w:ascii="FS Me" w:hAnsi="FS Me" w:cs="Arial"/>
                <w:sz w:val="22"/>
                <w:szCs w:val="22"/>
              </w:rPr>
              <w:t>Finance and budget management skills</w:t>
            </w:r>
          </w:p>
          <w:p w14:paraId="42415E7D" w14:textId="77777777" w:rsidR="00FF092C" w:rsidRPr="00BE198D" w:rsidRDefault="00FF092C" w:rsidP="00B14DD6">
            <w:pPr>
              <w:spacing w:line="240" w:lineRule="atLeast"/>
              <w:rPr>
                <w:rFonts w:ascii="FS Me" w:hAnsi="FS Me" w:cs="Arial"/>
                <w:sz w:val="22"/>
                <w:szCs w:val="22"/>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60D2B70D" w14:textId="77777777" w:rsidR="00FF092C" w:rsidRPr="00BE198D" w:rsidRDefault="00FF092C" w:rsidP="00B14DD6">
            <w:pPr>
              <w:spacing w:line="240" w:lineRule="atLeast"/>
              <w:rPr>
                <w:rFonts w:ascii="FS Me" w:hAnsi="FS Me" w:cs="Arial"/>
                <w:sz w:val="22"/>
                <w:szCs w:val="22"/>
              </w:rPr>
            </w:pPr>
          </w:p>
          <w:p w14:paraId="0EC55F2B"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Application Form</w:t>
            </w:r>
          </w:p>
          <w:p w14:paraId="44E0A83F"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Interview</w:t>
            </w:r>
          </w:p>
          <w:p w14:paraId="79A3587E" w14:textId="77777777" w:rsidR="00FF092C" w:rsidRPr="00BE198D" w:rsidRDefault="00FF092C" w:rsidP="00B14DD6">
            <w:pPr>
              <w:spacing w:line="240" w:lineRule="atLeast"/>
              <w:rPr>
                <w:rFonts w:ascii="FS Me" w:hAnsi="FS Me" w:cs="Arial"/>
                <w:sz w:val="22"/>
                <w:szCs w:val="22"/>
              </w:rPr>
            </w:pPr>
            <w:r w:rsidRPr="00BE198D">
              <w:rPr>
                <w:rFonts w:ascii="FS Me" w:hAnsi="FS Me" w:cs="Arial"/>
                <w:sz w:val="22"/>
                <w:szCs w:val="22"/>
              </w:rPr>
              <w:t>Performance of task / test at interview</w:t>
            </w:r>
          </w:p>
        </w:tc>
      </w:tr>
      <w:tr w:rsidR="000541B4" w:rsidRPr="00BE198D" w14:paraId="0BD80892" w14:textId="77777777" w:rsidTr="00B14DD6">
        <w:tc>
          <w:tcPr>
            <w:tcW w:w="3347" w:type="dxa"/>
            <w:tcBorders>
              <w:top w:val="single" w:sz="4" w:space="0" w:color="auto"/>
              <w:left w:val="single" w:sz="4" w:space="0" w:color="auto"/>
              <w:bottom w:val="single" w:sz="4" w:space="0" w:color="auto"/>
              <w:right w:val="single" w:sz="4" w:space="0" w:color="auto"/>
            </w:tcBorders>
            <w:shd w:val="clear" w:color="auto" w:fill="auto"/>
          </w:tcPr>
          <w:p w14:paraId="54190D1C" w14:textId="77777777" w:rsidR="000541B4" w:rsidRPr="00AF0E84" w:rsidRDefault="000541B4" w:rsidP="000541B4">
            <w:pPr>
              <w:spacing w:line="240" w:lineRule="atLeast"/>
              <w:rPr>
                <w:rFonts w:ascii="FS Me" w:hAnsi="FS Me" w:cs="Arial"/>
                <w:sz w:val="22"/>
                <w:szCs w:val="22"/>
              </w:rPr>
            </w:pPr>
          </w:p>
          <w:p w14:paraId="6018D977" w14:textId="77777777" w:rsidR="000541B4" w:rsidRPr="00AF0E84" w:rsidRDefault="000541B4" w:rsidP="000541B4">
            <w:pPr>
              <w:spacing w:line="240" w:lineRule="atLeast"/>
              <w:rPr>
                <w:rFonts w:ascii="FS Me" w:hAnsi="FS Me" w:cs="Arial"/>
                <w:b/>
                <w:sz w:val="22"/>
                <w:szCs w:val="22"/>
              </w:rPr>
            </w:pPr>
            <w:r w:rsidRPr="00AF0E84">
              <w:rPr>
                <w:rFonts w:ascii="FS Me" w:hAnsi="FS Me" w:cs="Arial"/>
                <w:b/>
                <w:sz w:val="22"/>
                <w:szCs w:val="22"/>
              </w:rPr>
              <w:t>Personal Qualities</w:t>
            </w:r>
          </w:p>
          <w:p w14:paraId="345B9275" w14:textId="77777777" w:rsidR="000541B4" w:rsidRPr="00AF0E84" w:rsidRDefault="000541B4" w:rsidP="000541B4">
            <w:pPr>
              <w:spacing w:line="240" w:lineRule="atLeast"/>
              <w:rPr>
                <w:rFonts w:ascii="FS Me" w:hAnsi="FS Me" w:cs="Arial"/>
                <w:sz w:val="22"/>
                <w:szCs w:val="22"/>
              </w:rPr>
            </w:pPr>
          </w:p>
          <w:p w14:paraId="380E5F62" w14:textId="77777777" w:rsidR="000541B4" w:rsidRPr="00AF0E84" w:rsidRDefault="000541B4" w:rsidP="000541B4">
            <w:pPr>
              <w:spacing w:line="240" w:lineRule="atLeast"/>
              <w:rPr>
                <w:rFonts w:ascii="FS Me" w:hAnsi="FS Me" w:cs="Arial"/>
                <w:sz w:val="22"/>
                <w:szCs w:val="22"/>
              </w:rPr>
            </w:pPr>
            <w:r w:rsidRPr="00AF0E84">
              <w:rPr>
                <w:rFonts w:ascii="FS Me" w:hAnsi="FS Me" w:cs="Arial"/>
                <w:sz w:val="22"/>
                <w:szCs w:val="22"/>
              </w:rPr>
              <w:lastRenderedPageBreak/>
              <w:t xml:space="preserve">Includes any specific physical requirements of the post – (subject to the provisions of the </w:t>
            </w:r>
            <w:r>
              <w:rPr>
                <w:rFonts w:ascii="FS Me" w:hAnsi="FS Me" w:cs="Arial"/>
                <w:sz w:val="22"/>
                <w:szCs w:val="22"/>
              </w:rPr>
              <w:t>Equality</w:t>
            </w:r>
            <w:r w:rsidRPr="00AF0E84">
              <w:rPr>
                <w:rFonts w:ascii="FS Me" w:hAnsi="FS Me" w:cs="Arial"/>
                <w:sz w:val="22"/>
                <w:szCs w:val="22"/>
              </w:rPr>
              <w:t xml:space="preserve"> Act)</w:t>
            </w:r>
          </w:p>
          <w:p w14:paraId="6543C740" w14:textId="77777777" w:rsidR="000541B4" w:rsidRPr="00BE198D" w:rsidRDefault="000541B4" w:rsidP="000541B4">
            <w:pPr>
              <w:spacing w:line="240" w:lineRule="atLeast"/>
              <w:rPr>
                <w:rFonts w:ascii="FS Me" w:hAnsi="FS Me" w:cs="Arial"/>
                <w:sz w:val="22"/>
                <w:szCs w:val="22"/>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3657DCBF" w14:textId="23B2ED90" w:rsidR="000541B4" w:rsidRPr="000541B4" w:rsidRDefault="000541B4" w:rsidP="000541B4">
            <w:pPr>
              <w:pStyle w:val="ListParagraph"/>
              <w:numPr>
                <w:ilvl w:val="0"/>
                <w:numId w:val="26"/>
              </w:numPr>
              <w:spacing w:line="240" w:lineRule="atLeast"/>
              <w:rPr>
                <w:rFonts w:ascii="FS Me" w:hAnsi="FS Me" w:cs="Arial"/>
                <w:sz w:val="22"/>
                <w:szCs w:val="22"/>
              </w:rPr>
            </w:pPr>
            <w:r w:rsidRPr="000541B4">
              <w:rPr>
                <w:rFonts w:ascii="FS Me" w:hAnsi="FS Me" w:cs="Arial"/>
                <w:sz w:val="22"/>
                <w:szCs w:val="22"/>
              </w:rPr>
              <w:lastRenderedPageBreak/>
              <w:t xml:space="preserve">Professional, flexible, organised and </w:t>
            </w:r>
            <w:bookmarkStart w:id="0" w:name="_GoBack"/>
            <w:bookmarkEnd w:id="0"/>
            <w:r w:rsidRPr="000541B4">
              <w:rPr>
                <w:rFonts w:ascii="FS Me" w:hAnsi="FS Me" w:cs="Arial"/>
                <w:sz w:val="22"/>
                <w:szCs w:val="22"/>
              </w:rPr>
              <w:t>motivational approach to work.</w:t>
            </w:r>
          </w:p>
          <w:p w14:paraId="63BC4D8C" w14:textId="77777777" w:rsidR="000541B4" w:rsidRPr="00AF0E84" w:rsidRDefault="000541B4" w:rsidP="000541B4">
            <w:pPr>
              <w:spacing w:line="240" w:lineRule="atLeast"/>
              <w:rPr>
                <w:rFonts w:ascii="FS Me" w:hAnsi="FS Me" w:cs="Arial"/>
                <w:sz w:val="22"/>
                <w:szCs w:val="22"/>
              </w:rPr>
            </w:pPr>
          </w:p>
          <w:p w14:paraId="49F7DC9C" w14:textId="225077DE" w:rsidR="000541B4" w:rsidRPr="000541B4" w:rsidRDefault="000541B4" w:rsidP="000541B4">
            <w:pPr>
              <w:pStyle w:val="ListParagraph"/>
              <w:numPr>
                <w:ilvl w:val="0"/>
                <w:numId w:val="26"/>
              </w:numPr>
              <w:spacing w:line="240" w:lineRule="atLeast"/>
              <w:rPr>
                <w:rFonts w:ascii="FS Me" w:hAnsi="FS Me" w:cs="Arial"/>
                <w:sz w:val="22"/>
                <w:szCs w:val="22"/>
              </w:rPr>
            </w:pPr>
            <w:r w:rsidRPr="000541B4">
              <w:rPr>
                <w:rFonts w:ascii="FS Me" w:hAnsi="FS Me" w:cs="Arial"/>
                <w:sz w:val="22"/>
                <w:szCs w:val="22"/>
              </w:rPr>
              <w:t>Good time keeping</w:t>
            </w:r>
          </w:p>
          <w:p w14:paraId="73D313CC" w14:textId="77777777" w:rsidR="000541B4" w:rsidRDefault="000541B4" w:rsidP="000541B4">
            <w:pPr>
              <w:spacing w:line="240" w:lineRule="atLeast"/>
              <w:rPr>
                <w:rFonts w:ascii="FS Me" w:hAnsi="FS Me" w:cs="Arial"/>
                <w:sz w:val="22"/>
                <w:szCs w:val="22"/>
              </w:rPr>
            </w:pPr>
          </w:p>
          <w:p w14:paraId="0C8B85AA" w14:textId="04134F3A" w:rsidR="000541B4" w:rsidRPr="000541B4" w:rsidRDefault="000541B4" w:rsidP="000541B4">
            <w:pPr>
              <w:pStyle w:val="ListParagraph"/>
              <w:numPr>
                <w:ilvl w:val="0"/>
                <w:numId w:val="26"/>
              </w:numPr>
              <w:spacing w:line="240" w:lineRule="atLeast"/>
              <w:rPr>
                <w:rFonts w:ascii="FS Me" w:hAnsi="FS Me" w:cs="Arial"/>
                <w:sz w:val="22"/>
                <w:szCs w:val="22"/>
              </w:rPr>
            </w:pPr>
            <w:r w:rsidRPr="000541B4">
              <w:rPr>
                <w:rFonts w:ascii="FS Me" w:hAnsi="FS Me" w:cs="Arial"/>
                <w:sz w:val="22"/>
                <w:szCs w:val="22"/>
              </w:rPr>
              <w:t>Commitment to inspirational teaching and instructing.</w:t>
            </w:r>
          </w:p>
          <w:p w14:paraId="62A7B743" w14:textId="77777777" w:rsidR="000541B4" w:rsidRDefault="000541B4" w:rsidP="000541B4">
            <w:pPr>
              <w:spacing w:line="240" w:lineRule="atLeast"/>
              <w:rPr>
                <w:rFonts w:ascii="FS Me" w:hAnsi="FS Me" w:cs="Arial"/>
                <w:sz w:val="22"/>
                <w:szCs w:val="22"/>
              </w:rPr>
            </w:pPr>
          </w:p>
          <w:p w14:paraId="364DAD44" w14:textId="03AB6E00" w:rsidR="000541B4" w:rsidRPr="000541B4" w:rsidRDefault="000541B4" w:rsidP="000541B4">
            <w:pPr>
              <w:pStyle w:val="ListParagraph"/>
              <w:numPr>
                <w:ilvl w:val="0"/>
                <w:numId w:val="26"/>
              </w:numPr>
              <w:spacing w:line="240" w:lineRule="atLeast"/>
              <w:rPr>
                <w:rFonts w:ascii="FS Me" w:hAnsi="FS Me" w:cs="Arial"/>
                <w:sz w:val="22"/>
                <w:szCs w:val="22"/>
              </w:rPr>
            </w:pPr>
            <w:r w:rsidRPr="000541B4">
              <w:rPr>
                <w:rFonts w:ascii="FS Me" w:hAnsi="FS Me" w:cs="Arial"/>
                <w:sz w:val="22"/>
                <w:szCs w:val="22"/>
              </w:rPr>
              <w:t>Commitment to developing personal skills.</w:t>
            </w:r>
          </w:p>
          <w:p w14:paraId="743FBF3C" w14:textId="77777777" w:rsidR="000541B4" w:rsidRPr="00BE198D" w:rsidRDefault="000541B4" w:rsidP="000541B4">
            <w:pPr>
              <w:spacing w:line="240" w:lineRule="atLeast"/>
              <w:rPr>
                <w:rFonts w:ascii="FS Me" w:hAnsi="FS Me" w:cs="Arial"/>
                <w:sz w:val="22"/>
                <w:szCs w:val="22"/>
              </w:rPr>
            </w:pP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4C984A98" w14:textId="77777777" w:rsidR="000541B4" w:rsidRPr="00BE198D" w:rsidRDefault="000541B4" w:rsidP="000541B4">
            <w:pPr>
              <w:spacing w:line="240" w:lineRule="atLeast"/>
              <w:rPr>
                <w:rFonts w:ascii="FS Me" w:hAnsi="FS Me" w:cs="Arial"/>
                <w:sz w:val="22"/>
                <w:szCs w:val="22"/>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28E3CBD8" w14:textId="77777777" w:rsidR="000541B4" w:rsidRPr="00AF0E84" w:rsidRDefault="000541B4" w:rsidP="000541B4">
            <w:pPr>
              <w:spacing w:line="240" w:lineRule="atLeast"/>
              <w:rPr>
                <w:rFonts w:ascii="FS Me" w:hAnsi="FS Me" w:cs="Arial"/>
                <w:sz w:val="22"/>
                <w:szCs w:val="22"/>
              </w:rPr>
            </w:pPr>
            <w:r w:rsidRPr="00AF0E84">
              <w:rPr>
                <w:rFonts w:ascii="FS Me" w:hAnsi="FS Me" w:cs="Arial"/>
                <w:sz w:val="22"/>
                <w:szCs w:val="22"/>
              </w:rPr>
              <w:t xml:space="preserve">Application Form </w:t>
            </w:r>
          </w:p>
          <w:p w14:paraId="460FDF8E" w14:textId="77777777" w:rsidR="000541B4" w:rsidRPr="00AF0E84" w:rsidRDefault="000541B4" w:rsidP="000541B4">
            <w:pPr>
              <w:spacing w:line="240" w:lineRule="atLeast"/>
              <w:rPr>
                <w:rFonts w:ascii="FS Me" w:hAnsi="FS Me" w:cs="Arial"/>
                <w:sz w:val="22"/>
                <w:szCs w:val="22"/>
              </w:rPr>
            </w:pPr>
            <w:r w:rsidRPr="00AF0E84">
              <w:rPr>
                <w:rFonts w:ascii="FS Me" w:hAnsi="FS Me" w:cs="Arial"/>
                <w:sz w:val="22"/>
                <w:szCs w:val="22"/>
              </w:rPr>
              <w:t>Interview</w:t>
            </w:r>
          </w:p>
          <w:p w14:paraId="09729558" w14:textId="6A002C5D" w:rsidR="000541B4" w:rsidRPr="00BE198D" w:rsidRDefault="000541B4" w:rsidP="000541B4">
            <w:pPr>
              <w:spacing w:line="240" w:lineRule="atLeast"/>
              <w:rPr>
                <w:rFonts w:ascii="FS Me" w:hAnsi="FS Me" w:cs="Arial"/>
                <w:sz w:val="22"/>
                <w:szCs w:val="22"/>
              </w:rPr>
            </w:pPr>
            <w:r w:rsidRPr="00AF0E84">
              <w:rPr>
                <w:rFonts w:ascii="FS Me" w:hAnsi="FS Me" w:cs="Arial"/>
                <w:sz w:val="22"/>
                <w:szCs w:val="22"/>
              </w:rPr>
              <w:t>Performance of task.</w:t>
            </w:r>
          </w:p>
        </w:tc>
      </w:tr>
      <w:tr w:rsidR="000541B4" w:rsidRPr="00BE198D" w14:paraId="13F003F3" w14:textId="77777777" w:rsidTr="00B14DD6">
        <w:trPr>
          <w:trHeight w:val="1687"/>
        </w:trPr>
        <w:tc>
          <w:tcPr>
            <w:tcW w:w="3347" w:type="dxa"/>
            <w:tcBorders>
              <w:top w:val="single" w:sz="4" w:space="0" w:color="auto"/>
              <w:left w:val="single" w:sz="4" w:space="0" w:color="auto"/>
              <w:bottom w:val="single" w:sz="4" w:space="0" w:color="auto"/>
              <w:right w:val="single" w:sz="4" w:space="0" w:color="auto"/>
            </w:tcBorders>
            <w:shd w:val="clear" w:color="auto" w:fill="auto"/>
          </w:tcPr>
          <w:p w14:paraId="7117AC91" w14:textId="77777777" w:rsidR="000541B4" w:rsidRPr="00BE198D" w:rsidRDefault="000541B4" w:rsidP="000541B4">
            <w:pPr>
              <w:spacing w:line="240" w:lineRule="atLeast"/>
              <w:rPr>
                <w:rFonts w:ascii="FS Me" w:hAnsi="FS Me" w:cs="Arial"/>
                <w:sz w:val="22"/>
                <w:szCs w:val="22"/>
              </w:rPr>
            </w:pPr>
          </w:p>
          <w:p w14:paraId="344428B8" w14:textId="77777777" w:rsidR="000541B4" w:rsidRPr="00610962" w:rsidRDefault="000541B4" w:rsidP="000541B4">
            <w:pPr>
              <w:spacing w:line="240" w:lineRule="atLeast"/>
              <w:rPr>
                <w:rFonts w:ascii="FS Me" w:hAnsi="FS Me" w:cs="Arial"/>
                <w:b/>
                <w:sz w:val="22"/>
                <w:szCs w:val="22"/>
              </w:rPr>
            </w:pPr>
            <w:r w:rsidRPr="00610962">
              <w:rPr>
                <w:rFonts w:ascii="FS Me" w:hAnsi="FS Me" w:cs="Arial"/>
                <w:b/>
                <w:sz w:val="22"/>
                <w:szCs w:val="22"/>
              </w:rPr>
              <w:t>Suitability to work with children, young people and vulnerable adults</w:t>
            </w:r>
          </w:p>
          <w:p w14:paraId="35DAE001" w14:textId="77777777" w:rsidR="000541B4" w:rsidRPr="002D0466" w:rsidRDefault="000541B4" w:rsidP="000541B4">
            <w:pPr>
              <w:spacing w:line="240" w:lineRule="atLeast"/>
              <w:rPr>
                <w:rFonts w:ascii="FS Me" w:hAnsi="FS Me" w:cs="Arial"/>
                <w:b/>
              </w:rPr>
            </w:pPr>
          </w:p>
          <w:p w14:paraId="28D052F1" w14:textId="77777777" w:rsidR="000541B4" w:rsidRPr="00610962" w:rsidRDefault="000541B4" w:rsidP="000541B4">
            <w:pPr>
              <w:spacing w:line="240" w:lineRule="atLeast"/>
              <w:rPr>
                <w:rFonts w:ascii="FS Me" w:hAnsi="FS Me" w:cs="Arial"/>
                <w:sz w:val="22"/>
                <w:szCs w:val="22"/>
              </w:rPr>
            </w:pPr>
            <w:r w:rsidRPr="00610962">
              <w:rPr>
                <w:rFonts w:ascii="FS Me" w:hAnsi="FS Me" w:cs="Arial"/>
                <w:sz w:val="22"/>
                <w:szCs w:val="22"/>
              </w:rPr>
              <w:t xml:space="preserve">Issues relating to safeguarding and promoting the welfare of children, young people and vulnerable adults </w:t>
            </w:r>
          </w:p>
        </w:tc>
        <w:tc>
          <w:tcPr>
            <w:tcW w:w="3526" w:type="dxa"/>
            <w:tcBorders>
              <w:top w:val="single" w:sz="4" w:space="0" w:color="auto"/>
              <w:left w:val="single" w:sz="4" w:space="0" w:color="auto"/>
              <w:bottom w:val="single" w:sz="4" w:space="0" w:color="auto"/>
              <w:right w:val="single" w:sz="4" w:space="0" w:color="auto"/>
            </w:tcBorders>
            <w:shd w:val="clear" w:color="auto" w:fill="auto"/>
          </w:tcPr>
          <w:p w14:paraId="5B0AB374" w14:textId="77777777" w:rsidR="000541B4" w:rsidRPr="00610962" w:rsidRDefault="000541B4" w:rsidP="000541B4">
            <w:pPr>
              <w:spacing w:line="240" w:lineRule="atLeast"/>
              <w:ind w:left="360"/>
              <w:rPr>
                <w:rFonts w:ascii="FS Me" w:hAnsi="FS Me" w:cs="Arial"/>
                <w:sz w:val="22"/>
                <w:szCs w:val="22"/>
              </w:rPr>
            </w:pPr>
          </w:p>
          <w:p w14:paraId="4493430E" w14:textId="77777777" w:rsidR="000541B4" w:rsidRPr="00BE198D" w:rsidRDefault="000541B4" w:rsidP="000541B4">
            <w:pPr>
              <w:pStyle w:val="ListParagraph"/>
              <w:numPr>
                <w:ilvl w:val="0"/>
                <w:numId w:val="25"/>
              </w:numPr>
              <w:spacing w:line="240" w:lineRule="atLeast"/>
              <w:ind w:left="368" w:hanging="284"/>
              <w:rPr>
                <w:rFonts w:ascii="FS Me" w:hAnsi="FS Me" w:cs="Arial"/>
                <w:sz w:val="22"/>
                <w:szCs w:val="22"/>
              </w:rPr>
            </w:pPr>
            <w:r w:rsidRPr="00BE198D">
              <w:rPr>
                <w:rFonts w:ascii="FS Me" w:hAnsi="FS Me" w:cs="Arial"/>
                <w:sz w:val="22"/>
                <w:szCs w:val="22"/>
              </w:rPr>
              <w:t>Motivation to work with HE learners</w:t>
            </w:r>
          </w:p>
          <w:p w14:paraId="608048B9" w14:textId="77777777" w:rsidR="000541B4" w:rsidRPr="00BE198D" w:rsidRDefault="000541B4" w:rsidP="000541B4">
            <w:pPr>
              <w:spacing w:line="240" w:lineRule="atLeast"/>
              <w:ind w:left="368" w:hanging="284"/>
              <w:rPr>
                <w:rFonts w:ascii="FS Me" w:hAnsi="FS Me" w:cs="Arial"/>
                <w:sz w:val="22"/>
                <w:szCs w:val="22"/>
              </w:rPr>
            </w:pPr>
          </w:p>
          <w:p w14:paraId="3472DCD7" w14:textId="77777777" w:rsidR="000541B4" w:rsidRPr="00BE198D" w:rsidRDefault="000541B4" w:rsidP="000541B4">
            <w:pPr>
              <w:pStyle w:val="ListParagraph"/>
              <w:numPr>
                <w:ilvl w:val="0"/>
                <w:numId w:val="25"/>
              </w:numPr>
              <w:spacing w:line="240" w:lineRule="atLeast"/>
              <w:ind w:left="368" w:hanging="284"/>
              <w:rPr>
                <w:rFonts w:ascii="FS Me" w:hAnsi="FS Me" w:cs="Arial"/>
                <w:sz w:val="22"/>
                <w:szCs w:val="22"/>
              </w:rPr>
            </w:pPr>
            <w:r w:rsidRPr="00BE198D">
              <w:rPr>
                <w:rFonts w:ascii="FS Me" w:hAnsi="FS Me" w:cs="Arial"/>
                <w:sz w:val="22"/>
                <w:szCs w:val="22"/>
              </w:rPr>
              <w:t>Ability to form and maintain appropriate relationships with learners</w:t>
            </w:r>
          </w:p>
          <w:p w14:paraId="358EF2B5" w14:textId="77777777" w:rsidR="000541B4" w:rsidRPr="00BE198D" w:rsidRDefault="000541B4" w:rsidP="000541B4">
            <w:pPr>
              <w:spacing w:line="240" w:lineRule="atLeast"/>
              <w:ind w:left="368" w:hanging="284"/>
              <w:rPr>
                <w:rFonts w:ascii="FS Me" w:hAnsi="FS Me" w:cs="Arial"/>
                <w:sz w:val="22"/>
                <w:szCs w:val="22"/>
              </w:rPr>
            </w:pPr>
          </w:p>
          <w:p w14:paraId="4801D1FC" w14:textId="77777777" w:rsidR="000541B4" w:rsidRDefault="000541B4" w:rsidP="000541B4">
            <w:pPr>
              <w:pStyle w:val="ListParagraph"/>
              <w:numPr>
                <w:ilvl w:val="0"/>
                <w:numId w:val="25"/>
              </w:numPr>
              <w:spacing w:line="240" w:lineRule="atLeast"/>
              <w:ind w:left="368" w:hanging="284"/>
              <w:rPr>
                <w:rFonts w:ascii="FS Me" w:hAnsi="FS Me" w:cs="Arial"/>
                <w:sz w:val="22"/>
                <w:szCs w:val="22"/>
              </w:rPr>
            </w:pPr>
            <w:r w:rsidRPr="00BE198D">
              <w:rPr>
                <w:rFonts w:ascii="FS Me" w:hAnsi="FS Me" w:cs="Arial"/>
                <w:sz w:val="22"/>
                <w:szCs w:val="22"/>
              </w:rPr>
              <w:t>Emotional resilience with challenging behaviours</w:t>
            </w:r>
          </w:p>
          <w:p w14:paraId="08E18E49" w14:textId="77777777" w:rsidR="000541B4" w:rsidRPr="00610962" w:rsidRDefault="000541B4" w:rsidP="000541B4">
            <w:pPr>
              <w:pStyle w:val="ListParagraph"/>
              <w:rPr>
                <w:rFonts w:ascii="FS Me" w:hAnsi="FS Me" w:cs="Arial"/>
                <w:sz w:val="22"/>
                <w:szCs w:val="22"/>
              </w:rPr>
            </w:pPr>
          </w:p>
          <w:p w14:paraId="501C42E9" w14:textId="77777777" w:rsidR="000541B4" w:rsidRPr="00610962" w:rsidRDefault="000541B4" w:rsidP="000541B4">
            <w:pPr>
              <w:spacing w:line="240" w:lineRule="atLeast"/>
              <w:ind w:left="360"/>
              <w:rPr>
                <w:rFonts w:ascii="FS Me" w:hAnsi="FS Me" w:cs="Arial"/>
                <w:sz w:val="22"/>
                <w:szCs w:val="22"/>
              </w:rPr>
            </w:pP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673FCDEB" w14:textId="77777777" w:rsidR="000541B4" w:rsidRPr="00BE198D" w:rsidRDefault="000541B4" w:rsidP="000541B4">
            <w:pPr>
              <w:spacing w:line="240" w:lineRule="atLeast"/>
              <w:rPr>
                <w:rFonts w:ascii="FS Me" w:hAnsi="FS Me" w:cs="Arial"/>
                <w:sz w:val="22"/>
                <w:szCs w:val="22"/>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14:paraId="15CB9215" w14:textId="77777777" w:rsidR="000541B4" w:rsidRPr="00BE198D" w:rsidRDefault="000541B4" w:rsidP="000541B4">
            <w:pPr>
              <w:spacing w:line="240" w:lineRule="atLeast"/>
              <w:rPr>
                <w:rFonts w:ascii="FS Me" w:hAnsi="FS Me" w:cs="Arial"/>
                <w:sz w:val="22"/>
                <w:szCs w:val="22"/>
              </w:rPr>
            </w:pPr>
          </w:p>
          <w:p w14:paraId="3DAFDDB6" w14:textId="77777777" w:rsidR="000541B4" w:rsidRPr="00BE198D" w:rsidRDefault="000541B4" w:rsidP="000541B4">
            <w:pPr>
              <w:spacing w:line="240" w:lineRule="atLeast"/>
              <w:rPr>
                <w:rFonts w:ascii="FS Me" w:hAnsi="FS Me" w:cs="Arial"/>
                <w:sz w:val="22"/>
                <w:szCs w:val="22"/>
              </w:rPr>
            </w:pPr>
            <w:r w:rsidRPr="00BE198D">
              <w:rPr>
                <w:rFonts w:ascii="FS Me" w:hAnsi="FS Me" w:cs="Arial"/>
                <w:sz w:val="22"/>
                <w:szCs w:val="22"/>
              </w:rPr>
              <w:t>Interview</w:t>
            </w:r>
          </w:p>
          <w:p w14:paraId="1ED95DCB" w14:textId="77777777" w:rsidR="000541B4" w:rsidRPr="00BE198D" w:rsidRDefault="000541B4" w:rsidP="000541B4">
            <w:pPr>
              <w:spacing w:line="240" w:lineRule="atLeast"/>
              <w:rPr>
                <w:rFonts w:ascii="FS Me" w:hAnsi="FS Me" w:cs="Arial"/>
                <w:sz w:val="22"/>
                <w:szCs w:val="22"/>
              </w:rPr>
            </w:pPr>
            <w:r w:rsidRPr="00BE198D">
              <w:rPr>
                <w:rFonts w:ascii="FS Me" w:hAnsi="FS Me" w:cs="Arial"/>
                <w:sz w:val="22"/>
                <w:szCs w:val="22"/>
              </w:rPr>
              <w:t>References</w:t>
            </w:r>
          </w:p>
        </w:tc>
      </w:tr>
    </w:tbl>
    <w:p w14:paraId="79D43486" w14:textId="77777777" w:rsidR="00FF092C" w:rsidRDefault="00FF092C" w:rsidP="00FF092C"/>
    <w:p w14:paraId="49DC071E" w14:textId="77777777" w:rsidR="00FF092C" w:rsidRPr="00BE198D" w:rsidRDefault="00FF092C" w:rsidP="004A441F">
      <w:pPr>
        <w:spacing w:line="240" w:lineRule="atLeast"/>
        <w:rPr>
          <w:rFonts w:ascii="FS Me" w:hAnsi="FS Me" w:cs="Arial"/>
          <w:sz w:val="22"/>
          <w:szCs w:val="22"/>
        </w:rPr>
      </w:pPr>
    </w:p>
    <w:sectPr w:rsidR="00FF092C" w:rsidRPr="00BE198D" w:rsidSect="00FF092C">
      <w:pgSz w:w="16840" w:h="11907" w:orient="landscape" w:code="9"/>
      <w:pgMar w:top="1440" w:right="1440" w:bottom="1440" w:left="720" w:header="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89BCC" w14:textId="77777777" w:rsidR="0069448D" w:rsidRDefault="0069448D">
      <w:r>
        <w:separator/>
      </w:r>
    </w:p>
  </w:endnote>
  <w:endnote w:type="continuationSeparator" w:id="0">
    <w:p w14:paraId="5977B713" w14:textId="77777777" w:rsidR="0069448D" w:rsidRDefault="0069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B5DE" w14:textId="69E6F086" w:rsidR="005F5B93" w:rsidRPr="00246220" w:rsidRDefault="005F5B93" w:rsidP="00720793">
    <w:pPr>
      <w:pStyle w:val="Footer"/>
      <w:rPr>
        <w:rFonts w:ascii="Arial" w:hAnsi="Arial" w:cs="Arial"/>
        <w:sz w:val="18"/>
        <w:szCs w:val="18"/>
      </w:rPr>
    </w:pPr>
    <w:r w:rsidRPr="00246220">
      <w:rPr>
        <w:rFonts w:ascii="Arial" w:hAnsi="Arial" w:cs="Arial"/>
        <w:sz w:val="18"/>
        <w:szCs w:val="18"/>
      </w:rPr>
      <w:t>Recruitment/HR/</w:t>
    </w:r>
    <w:r w:rsidR="00FF092C">
      <w:rPr>
        <w:rFonts w:ascii="Arial" w:hAnsi="Arial" w:cs="Arial"/>
        <w:sz w:val="18"/>
        <w:szCs w:val="18"/>
      </w:rPr>
      <w:t>02-2016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BC0BC" w14:textId="77777777" w:rsidR="0069448D" w:rsidRDefault="0069448D">
      <w:r>
        <w:separator/>
      </w:r>
    </w:p>
  </w:footnote>
  <w:footnote w:type="continuationSeparator" w:id="0">
    <w:p w14:paraId="5BF18B43" w14:textId="77777777" w:rsidR="0069448D" w:rsidRDefault="00694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C707F"/>
    <w:multiLevelType w:val="hybridMultilevel"/>
    <w:tmpl w:val="F724E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51E61"/>
    <w:multiLevelType w:val="hybridMultilevel"/>
    <w:tmpl w:val="621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11F64"/>
    <w:multiLevelType w:val="hybridMultilevel"/>
    <w:tmpl w:val="0E0644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BA7FBC"/>
    <w:multiLevelType w:val="hybridMultilevel"/>
    <w:tmpl w:val="62721C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8D15BE"/>
    <w:multiLevelType w:val="hybridMultilevel"/>
    <w:tmpl w:val="A39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E3FE0"/>
    <w:multiLevelType w:val="hybridMultilevel"/>
    <w:tmpl w:val="092E8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8D4530"/>
    <w:multiLevelType w:val="hybridMultilevel"/>
    <w:tmpl w:val="F684E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A15AD"/>
    <w:multiLevelType w:val="hybridMultilevel"/>
    <w:tmpl w:val="A5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4441F"/>
    <w:multiLevelType w:val="hybridMultilevel"/>
    <w:tmpl w:val="EEE68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F5FE1"/>
    <w:multiLevelType w:val="hybridMultilevel"/>
    <w:tmpl w:val="06BCD58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5D94F68"/>
    <w:multiLevelType w:val="hybridMultilevel"/>
    <w:tmpl w:val="811E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B1D1E"/>
    <w:multiLevelType w:val="hybridMultilevel"/>
    <w:tmpl w:val="633C4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B8452B"/>
    <w:multiLevelType w:val="hybridMultilevel"/>
    <w:tmpl w:val="E572F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2D2A39"/>
    <w:multiLevelType w:val="hybridMultilevel"/>
    <w:tmpl w:val="3A46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50B14"/>
    <w:multiLevelType w:val="hybridMultilevel"/>
    <w:tmpl w:val="66ECC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CB4202"/>
    <w:multiLevelType w:val="hybridMultilevel"/>
    <w:tmpl w:val="31F6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570A9"/>
    <w:multiLevelType w:val="hybridMultilevel"/>
    <w:tmpl w:val="D6FA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07098"/>
    <w:multiLevelType w:val="hybridMultilevel"/>
    <w:tmpl w:val="09BE1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6"/>
  </w:num>
  <w:num w:numId="4">
    <w:abstractNumId w:val="1"/>
  </w:num>
  <w:num w:numId="5">
    <w:abstractNumId w:val="7"/>
  </w:num>
  <w:num w:numId="6">
    <w:abstractNumId w:val="13"/>
  </w:num>
  <w:num w:numId="7">
    <w:abstractNumId w:val="17"/>
  </w:num>
  <w:num w:numId="8">
    <w:abstractNumId w:val="3"/>
  </w:num>
  <w:num w:numId="9">
    <w:abstractNumId w:val="18"/>
  </w:num>
  <w:num w:numId="10">
    <w:abstractNumId w:val="22"/>
  </w:num>
  <w:num w:numId="11">
    <w:abstractNumId w:val="2"/>
  </w:num>
  <w:num w:numId="12">
    <w:abstractNumId w:val="14"/>
  </w:num>
  <w:num w:numId="13">
    <w:abstractNumId w:val="9"/>
  </w:num>
  <w:num w:numId="14">
    <w:abstractNumId w:val="24"/>
  </w:num>
  <w:num w:numId="15">
    <w:abstractNumId w:val="16"/>
  </w:num>
  <w:num w:numId="16">
    <w:abstractNumId w:val="4"/>
  </w:num>
  <w:num w:numId="17">
    <w:abstractNumId w:val="12"/>
  </w:num>
  <w:num w:numId="18">
    <w:abstractNumId w:val="8"/>
  </w:num>
  <w:num w:numId="19">
    <w:abstractNumId w:val="19"/>
  </w:num>
  <w:num w:numId="20">
    <w:abstractNumId w:val="15"/>
  </w:num>
  <w:num w:numId="21">
    <w:abstractNumId w:val="21"/>
  </w:num>
  <w:num w:numId="22">
    <w:abstractNumId w:val="23"/>
  </w:num>
  <w:num w:numId="23">
    <w:abstractNumId w:val="11"/>
  </w:num>
  <w:num w:numId="24">
    <w:abstractNumId w:val="10"/>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17"/>
    <w:rsid w:val="000162A6"/>
    <w:rsid w:val="00016CB9"/>
    <w:rsid w:val="00026BBD"/>
    <w:rsid w:val="00036183"/>
    <w:rsid w:val="000541B4"/>
    <w:rsid w:val="000A5C08"/>
    <w:rsid w:val="000E4243"/>
    <w:rsid w:val="000F7B1D"/>
    <w:rsid w:val="0010037A"/>
    <w:rsid w:val="00120607"/>
    <w:rsid w:val="0016177F"/>
    <w:rsid w:val="00175270"/>
    <w:rsid w:val="001B0454"/>
    <w:rsid w:val="001B077B"/>
    <w:rsid w:val="001D54AA"/>
    <w:rsid w:val="001E070B"/>
    <w:rsid w:val="001E4FD1"/>
    <w:rsid w:val="001E713D"/>
    <w:rsid w:val="00207226"/>
    <w:rsid w:val="00207C07"/>
    <w:rsid w:val="0023301B"/>
    <w:rsid w:val="0024271D"/>
    <w:rsid w:val="00246220"/>
    <w:rsid w:val="00250861"/>
    <w:rsid w:val="0025188A"/>
    <w:rsid w:val="002732B9"/>
    <w:rsid w:val="002915B0"/>
    <w:rsid w:val="0029392B"/>
    <w:rsid w:val="00293D7B"/>
    <w:rsid w:val="002B06C1"/>
    <w:rsid w:val="002C139B"/>
    <w:rsid w:val="002D277C"/>
    <w:rsid w:val="002D3AD1"/>
    <w:rsid w:val="002E0C2E"/>
    <w:rsid w:val="002E31EC"/>
    <w:rsid w:val="00312A02"/>
    <w:rsid w:val="00332086"/>
    <w:rsid w:val="00334C3E"/>
    <w:rsid w:val="003368D3"/>
    <w:rsid w:val="00352AA4"/>
    <w:rsid w:val="00363EDA"/>
    <w:rsid w:val="00382F7D"/>
    <w:rsid w:val="00392CFC"/>
    <w:rsid w:val="003A313C"/>
    <w:rsid w:val="003A678B"/>
    <w:rsid w:val="003C1360"/>
    <w:rsid w:val="003D5ED0"/>
    <w:rsid w:val="003E6A4A"/>
    <w:rsid w:val="003F031F"/>
    <w:rsid w:val="003F25FC"/>
    <w:rsid w:val="0042022F"/>
    <w:rsid w:val="00423FFF"/>
    <w:rsid w:val="00426318"/>
    <w:rsid w:val="00450198"/>
    <w:rsid w:val="00463F05"/>
    <w:rsid w:val="004674CD"/>
    <w:rsid w:val="004A018E"/>
    <w:rsid w:val="004A441F"/>
    <w:rsid w:val="004C7851"/>
    <w:rsid w:val="004E28AA"/>
    <w:rsid w:val="004F47F3"/>
    <w:rsid w:val="00512A71"/>
    <w:rsid w:val="005217B5"/>
    <w:rsid w:val="005442D5"/>
    <w:rsid w:val="0056109C"/>
    <w:rsid w:val="00563314"/>
    <w:rsid w:val="0057646F"/>
    <w:rsid w:val="00577E29"/>
    <w:rsid w:val="00581DFA"/>
    <w:rsid w:val="00585829"/>
    <w:rsid w:val="00597BF7"/>
    <w:rsid w:val="005A1550"/>
    <w:rsid w:val="005A773B"/>
    <w:rsid w:val="005C3614"/>
    <w:rsid w:val="005F5B93"/>
    <w:rsid w:val="006136A4"/>
    <w:rsid w:val="006525B8"/>
    <w:rsid w:val="00666D24"/>
    <w:rsid w:val="00683E7B"/>
    <w:rsid w:val="00687FF5"/>
    <w:rsid w:val="0069448D"/>
    <w:rsid w:val="006B3BA5"/>
    <w:rsid w:val="006B7E28"/>
    <w:rsid w:val="00720793"/>
    <w:rsid w:val="00721A70"/>
    <w:rsid w:val="00721E2B"/>
    <w:rsid w:val="007340BC"/>
    <w:rsid w:val="00752DC4"/>
    <w:rsid w:val="00775D18"/>
    <w:rsid w:val="007910EE"/>
    <w:rsid w:val="007A469A"/>
    <w:rsid w:val="007C75D3"/>
    <w:rsid w:val="007E0AB0"/>
    <w:rsid w:val="007E29A4"/>
    <w:rsid w:val="007F0AB8"/>
    <w:rsid w:val="007F2E6D"/>
    <w:rsid w:val="00811FF5"/>
    <w:rsid w:val="00882913"/>
    <w:rsid w:val="008947B6"/>
    <w:rsid w:val="008A21F1"/>
    <w:rsid w:val="008A5F59"/>
    <w:rsid w:val="008C3D21"/>
    <w:rsid w:val="00912FF2"/>
    <w:rsid w:val="00927FA1"/>
    <w:rsid w:val="00934A3C"/>
    <w:rsid w:val="00950CE5"/>
    <w:rsid w:val="00952D30"/>
    <w:rsid w:val="00963987"/>
    <w:rsid w:val="009C24D1"/>
    <w:rsid w:val="009E787F"/>
    <w:rsid w:val="00A37637"/>
    <w:rsid w:val="00A41450"/>
    <w:rsid w:val="00A707B0"/>
    <w:rsid w:val="00A90B64"/>
    <w:rsid w:val="00AC1425"/>
    <w:rsid w:val="00B022F8"/>
    <w:rsid w:val="00B05D5A"/>
    <w:rsid w:val="00B27015"/>
    <w:rsid w:val="00B5664B"/>
    <w:rsid w:val="00B72FD0"/>
    <w:rsid w:val="00B75908"/>
    <w:rsid w:val="00B943C0"/>
    <w:rsid w:val="00BB5168"/>
    <w:rsid w:val="00BC6CEB"/>
    <w:rsid w:val="00BD64B2"/>
    <w:rsid w:val="00BE198D"/>
    <w:rsid w:val="00BF2B17"/>
    <w:rsid w:val="00C05983"/>
    <w:rsid w:val="00C65552"/>
    <w:rsid w:val="00C83BCE"/>
    <w:rsid w:val="00C92CE2"/>
    <w:rsid w:val="00CA50EA"/>
    <w:rsid w:val="00CA668B"/>
    <w:rsid w:val="00CB519A"/>
    <w:rsid w:val="00CC6776"/>
    <w:rsid w:val="00CD20A9"/>
    <w:rsid w:val="00CE6741"/>
    <w:rsid w:val="00CF4CFB"/>
    <w:rsid w:val="00D06A37"/>
    <w:rsid w:val="00D111A6"/>
    <w:rsid w:val="00D339BE"/>
    <w:rsid w:val="00D422B8"/>
    <w:rsid w:val="00D50886"/>
    <w:rsid w:val="00D7217D"/>
    <w:rsid w:val="00D752E2"/>
    <w:rsid w:val="00D84478"/>
    <w:rsid w:val="00DD2C74"/>
    <w:rsid w:val="00DD2E43"/>
    <w:rsid w:val="00DF16AB"/>
    <w:rsid w:val="00E25195"/>
    <w:rsid w:val="00E51271"/>
    <w:rsid w:val="00E94128"/>
    <w:rsid w:val="00EA6E48"/>
    <w:rsid w:val="00EE16B2"/>
    <w:rsid w:val="00EF15CF"/>
    <w:rsid w:val="00F03259"/>
    <w:rsid w:val="00F2485A"/>
    <w:rsid w:val="00F36FC5"/>
    <w:rsid w:val="00F406EF"/>
    <w:rsid w:val="00F56276"/>
    <w:rsid w:val="00F762EF"/>
    <w:rsid w:val="00F96F3B"/>
    <w:rsid w:val="00F96FCF"/>
    <w:rsid w:val="00FB444A"/>
    <w:rsid w:val="00FD33CD"/>
    <w:rsid w:val="00FD6BF9"/>
    <w:rsid w:val="00FE7339"/>
    <w:rsid w:val="00FF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22B4F7"/>
  <w15:docId w15:val="{3D15AFA1-7B76-4DB0-8A85-5193CECE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4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rsid w:val="004A018E"/>
    <w:pPr>
      <w:ind w:left="720" w:hanging="720"/>
    </w:pPr>
    <w:rPr>
      <w:sz w:val="24"/>
      <w:szCs w:val="24"/>
      <w:lang w:eastAsia="zh-CN"/>
    </w:rPr>
  </w:style>
  <w:style w:type="paragraph" w:styleId="Footer">
    <w:name w:val="footer"/>
    <w:basedOn w:val="Normal"/>
    <w:rsid w:val="004A018E"/>
    <w:pPr>
      <w:tabs>
        <w:tab w:val="center" w:pos="4153"/>
        <w:tab w:val="right" w:pos="8306"/>
      </w:tabs>
    </w:pPr>
    <w:rPr>
      <w:sz w:val="20"/>
      <w:szCs w:val="20"/>
    </w:rPr>
  </w:style>
  <w:style w:type="paragraph" w:styleId="Header">
    <w:name w:val="header"/>
    <w:basedOn w:val="Normal"/>
    <w:rsid w:val="00BF2B17"/>
    <w:pPr>
      <w:tabs>
        <w:tab w:val="center" w:pos="4153"/>
        <w:tab w:val="right" w:pos="8306"/>
      </w:tabs>
    </w:pPr>
  </w:style>
  <w:style w:type="paragraph" w:customStyle="1" w:styleId="EurotextH4">
    <w:name w:val="EurotextH4"/>
    <w:basedOn w:val="Normal"/>
    <w:rsid w:val="00720793"/>
    <w:rPr>
      <w:b/>
      <w:bCs/>
      <w:lang w:val="en-US"/>
    </w:rPr>
  </w:style>
  <w:style w:type="paragraph" w:styleId="BalloonText">
    <w:name w:val="Balloon Text"/>
    <w:basedOn w:val="Normal"/>
    <w:semiHidden/>
    <w:rsid w:val="00DD2E43"/>
    <w:rPr>
      <w:rFonts w:ascii="Tahoma" w:hAnsi="Tahoma" w:cs="Tahoma"/>
      <w:sz w:val="16"/>
      <w:szCs w:val="16"/>
    </w:rPr>
  </w:style>
  <w:style w:type="paragraph" w:styleId="ListParagraph">
    <w:name w:val="List Paragraph"/>
    <w:basedOn w:val="Normal"/>
    <w:uiPriority w:val="34"/>
    <w:qFormat/>
    <w:rsid w:val="00B759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3584">
      <w:bodyDiv w:val="1"/>
      <w:marLeft w:val="0"/>
      <w:marRight w:val="0"/>
      <w:marTop w:val="0"/>
      <w:marBottom w:val="0"/>
      <w:divBdr>
        <w:top w:val="none" w:sz="0" w:space="0" w:color="auto"/>
        <w:left w:val="none" w:sz="0" w:space="0" w:color="auto"/>
        <w:bottom w:val="none" w:sz="0" w:space="0" w:color="auto"/>
        <w:right w:val="none" w:sz="0" w:space="0" w:color="auto"/>
      </w:divBdr>
    </w:div>
    <w:div w:id="1054767292">
      <w:bodyDiv w:val="1"/>
      <w:marLeft w:val="0"/>
      <w:marRight w:val="0"/>
      <w:marTop w:val="0"/>
      <w:marBottom w:val="0"/>
      <w:divBdr>
        <w:top w:val="none" w:sz="0" w:space="0" w:color="auto"/>
        <w:left w:val="none" w:sz="0" w:space="0" w:color="auto"/>
        <w:bottom w:val="none" w:sz="0" w:space="0" w:color="auto"/>
        <w:right w:val="none" w:sz="0" w:space="0" w:color="auto"/>
      </w:divBdr>
    </w:div>
    <w:div w:id="14493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1B00D-748F-4D2E-B4F4-409132D2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1141</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 Pathway Leader</vt:lpstr>
    </vt:vector>
  </TitlesOfParts>
  <Company>UNIVERSITY OF HULL</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Pathway Leader</dc:title>
  <dc:creator>Laura Rustill</dc:creator>
  <cp:lastModifiedBy>Jane Wade</cp:lastModifiedBy>
  <cp:revision>3</cp:revision>
  <cp:lastPrinted>2013-08-28T11:51:00Z</cp:lastPrinted>
  <dcterms:created xsi:type="dcterms:W3CDTF">2017-12-20T16:00:00Z</dcterms:created>
  <dcterms:modified xsi:type="dcterms:W3CDTF">2017-12-20T16:02:00Z</dcterms:modified>
</cp:coreProperties>
</file>