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2F" w:rsidRDefault="00A3072F" w:rsidP="00A3072F">
      <w:pPr>
        <w:spacing w:after="0" w:line="240" w:lineRule="auto"/>
        <w:jc w:val="both"/>
        <w:rPr>
          <w:rFonts w:ascii="Arial" w:eastAsia="Times New Roman" w:hAnsi="Arial" w:cs="Arial"/>
          <w:color w:val="000000" w:themeColor="text1"/>
          <w:sz w:val="21"/>
          <w:szCs w:val="21"/>
          <w:lang w:eastAsia="en-GB"/>
        </w:rPr>
      </w:pPr>
      <w:r>
        <w:rPr>
          <w:noProof/>
          <w:lang w:eastAsia="en-GB"/>
        </w:rPr>
        <w:drawing>
          <wp:inline distT="0" distB="0" distL="0" distR="0" wp14:anchorId="09241C05" wp14:editId="253D366C">
            <wp:extent cx="3133725" cy="1981200"/>
            <wp:effectExtent l="0" t="0" r="9525" b="0"/>
            <wp:docPr id="6" name="Picture 6" descr="Image result for castlfrod tow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stlfrod town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981200"/>
                    </a:xfrm>
                    <a:prstGeom prst="rect">
                      <a:avLst/>
                    </a:prstGeom>
                    <a:noFill/>
                    <a:ln>
                      <a:noFill/>
                    </a:ln>
                  </pic:spPr>
                </pic:pic>
              </a:graphicData>
            </a:graphic>
          </wp:inline>
        </w:drawing>
      </w:r>
      <w:r>
        <w:rPr>
          <w:noProof/>
          <w:lang w:eastAsia="en-GB"/>
        </w:rPr>
        <w:drawing>
          <wp:inline distT="0" distB="0" distL="0" distR="0" wp14:anchorId="085BD3EF" wp14:editId="5DC9D18C">
            <wp:extent cx="3171825" cy="1962150"/>
            <wp:effectExtent l="0" t="0" r="9525" b="0"/>
            <wp:docPr id="7" name="Picture 7" descr="Image result for castlfrod tow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stlfrod tow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962150"/>
                    </a:xfrm>
                    <a:prstGeom prst="rect">
                      <a:avLst/>
                    </a:prstGeom>
                    <a:noFill/>
                    <a:ln>
                      <a:noFill/>
                    </a:ln>
                  </pic:spPr>
                </pic:pic>
              </a:graphicData>
            </a:graphic>
          </wp:inline>
        </w:drawing>
      </w:r>
    </w:p>
    <w:p w:rsidR="00A3072F" w:rsidRDefault="00A3072F" w:rsidP="00A3072F">
      <w:pPr>
        <w:spacing w:after="0" w:line="240" w:lineRule="auto"/>
        <w:jc w:val="both"/>
        <w:rPr>
          <w:rFonts w:ascii="Arial" w:eastAsia="Times New Roman" w:hAnsi="Arial" w:cs="Arial"/>
          <w:color w:val="000000" w:themeColor="text1"/>
          <w:sz w:val="21"/>
          <w:szCs w:val="21"/>
          <w:lang w:eastAsia="en-GB"/>
        </w:rPr>
      </w:pPr>
    </w:p>
    <w:p w:rsidR="00A3072F" w:rsidRPr="00763DC4" w:rsidRDefault="00A3072F" w:rsidP="00A3072F">
      <w:pPr>
        <w:spacing w:after="0" w:line="240" w:lineRule="auto"/>
        <w:jc w:val="both"/>
        <w:rPr>
          <w:rFonts w:ascii="Calibri Light" w:eastAsia="Times New Roman" w:hAnsi="Calibri Light" w:cs="Calibri Light"/>
          <w:b/>
          <w:color w:val="000000" w:themeColor="text1"/>
          <w:sz w:val="24"/>
          <w:szCs w:val="24"/>
          <w:u w:val="single"/>
          <w:lang w:eastAsia="en-GB"/>
        </w:rPr>
      </w:pPr>
      <w:r w:rsidRPr="00763DC4">
        <w:rPr>
          <w:rFonts w:ascii="Calibri Light" w:eastAsia="Times New Roman" w:hAnsi="Calibri Light" w:cs="Calibri Light"/>
          <w:b/>
          <w:color w:val="000000" w:themeColor="text1"/>
          <w:sz w:val="24"/>
          <w:szCs w:val="24"/>
          <w:u w:val="single"/>
          <w:lang w:eastAsia="en-GB"/>
        </w:rPr>
        <w:t>Background Information on Castleford, West Yorkshire</w:t>
      </w:r>
    </w:p>
    <w:p w:rsidR="00A3072F" w:rsidRPr="006D2580" w:rsidRDefault="00A3072F" w:rsidP="00A3072F">
      <w:pPr>
        <w:spacing w:after="0" w:line="240" w:lineRule="auto"/>
        <w:jc w:val="both"/>
        <w:rPr>
          <w:rFonts w:ascii="Calibri Light" w:eastAsia="Times New Roman" w:hAnsi="Calibri Light" w:cs="Calibri Light"/>
          <w:color w:val="000000" w:themeColor="text1"/>
          <w:sz w:val="16"/>
          <w:szCs w:val="16"/>
          <w:lang w:eastAsia="en-GB"/>
        </w:rPr>
      </w:pPr>
    </w:p>
    <w:p w:rsidR="006D2580" w:rsidRDefault="006D2580" w:rsidP="00A3072F">
      <w:pPr>
        <w:spacing w:after="0" w:line="240" w:lineRule="auto"/>
        <w:jc w:val="both"/>
        <w:rPr>
          <w:rFonts w:ascii="Calibri Light" w:eastAsia="Times New Roman" w:hAnsi="Calibri Light" w:cs="Calibri Light"/>
          <w:color w:val="000000" w:themeColor="text1"/>
          <w:sz w:val="21"/>
          <w:szCs w:val="21"/>
          <w:lang w:eastAsia="en-GB"/>
        </w:rPr>
      </w:pPr>
      <w:r>
        <w:rPr>
          <w:rFonts w:ascii="Calibri Light" w:eastAsia="Times New Roman" w:hAnsi="Calibri Light" w:cs="Calibri Light"/>
          <w:color w:val="000000" w:themeColor="text1"/>
          <w:sz w:val="21"/>
          <w:szCs w:val="21"/>
          <w:lang w:eastAsia="en-GB"/>
        </w:rPr>
        <w:t xml:space="preserve">Castleford is a rapidly expanding town, the Riverside Housing Development is bringing a large number of families with children into the area.  </w:t>
      </w:r>
    </w:p>
    <w:p w:rsidR="006D2580" w:rsidRPr="006D2580" w:rsidRDefault="006D2580" w:rsidP="00A3072F">
      <w:pPr>
        <w:spacing w:after="0" w:line="240" w:lineRule="auto"/>
        <w:jc w:val="both"/>
        <w:rPr>
          <w:rFonts w:ascii="Calibri Light" w:eastAsia="Times New Roman" w:hAnsi="Calibri Light" w:cs="Calibri Light"/>
          <w:color w:val="000000" w:themeColor="text1"/>
          <w:sz w:val="16"/>
          <w:szCs w:val="16"/>
          <w:lang w:eastAsia="en-GB"/>
        </w:rPr>
      </w:pPr>
    </w:p>
    <w:p w:rsidR="00A3072F" w:rsidRPr="00763DC4" w:rsidRDefault="006D2580" w:rsidP="00A3072F">
      <w:pPr>
        <w:spacing w:after="0" w:line="240" w:lineRule="auto"/>
        <w:jc w:val="both"/>
        <w:rPr>
          <w:rFonts w:ascii="Calibri Light" w:eastAsia="Times New Roman" w:hAnsi="Calibri Light" w:cs="Calibri Light"/>
          <w:color w:val="000000" w:themeColor="text1"/>
          <w:sz w:val="21"/>
          <w:szCs w:val="21"/>
          <w:lang w:eastAsia="en-GB"/>
        </w:rPr>
      </w:pPr>
      <w:r>
        <w:rPr>
          <w:rFonts w:ascii="Calibri Light" w:eastAsia="Times New Roman" w:hAnsi="Calibri Light" w:cs="Calibri Light"/>
          <w:color w:val="000000" w:themeColor="text1"/>
          <w:sz w:val="21"/>
          <w:szCs w:val="21"/>
          <w:lang w:eastAsia="en-GB"/>
        </w:rPr>
        <w:t xml:space="preserve">Castleford’s </w:t>
      </w:r>
      <w:r w:rsidR="00A3072F" w:rsidRPr="00A3072F">
        <w:rPr>
          <w:rFonts w:ascii="Calibri Light" w:eastAsia="Times New Roman" w:hAnsi="Calibri Light" w:cs="Calibri Light"/>
          <w:color w:val="000000" w:themeColor="text1"/>
          <w:sz w:val="21"/>
          <w:szCs w:val="21"/>
          <w:lang w:eastAsia="en-GB"/>
        </w:rPr>
        <w:t xml:space="preserve">history dates back to </w:t>
      </w:r>
      <w:hyperlink r:id="rId7" w:tooltip="Ancient Rome" w:history="1">
        <w:r w:rsidR="00A3072F" w:rsidRPr="00A3072F">
          <w:rPr>
            <w:rFonts w:ascii="Calibri Light" w:eastAsia="Times New Roman" w:hAnsi="Calibri Light" w:cs="Calibri Light"/>
            <w:color w:val="000000" w:themeColor="text1"/>
            <w:sz w:val="21"/>
            <w:szCs w:val="21"/>
            <w:lang w:eastAsia="en-GB"/>
          </w:rPr>
          <w:t>Roman times</w:t>
        </w:r>
      </w:hyperlink>
      <w:r w:rsidR="00A3072F" w:rsidRPr="00A3072F">
        <w:rPr>
          <w:rFonts w:ascii="Calibri Light" w:eastAsia="Times New Roman" w:hAnsi="Calibri Light" w:cs="Calibri Light"/>
          <w:color w:val="000000" w:themeColor="text1"/>
          <w:sz w:val="21"/>
          <w:szCs w:val="21"/>
          <w:lang w:eastAsia="en-GB"/>
        </w:rPr>
        <w:t xml:space="preserve">, archaeological evidence points to modern day Castleford being built upon a </w:t>
      </w:r>
      <w:hyperlink r:id="rId8" w:tooltip="Roman army" w:history="1">
        <w:r w:rsidR="00A3072F" w:rsidRPr="00A3072F">
          <w:rPr>
            <w:rFonts w:ascii="Calibri Light" w:eastAsia="Times New Roman" w:hAnsi="Calibri Light" w:cs="Calibri Light"/>
            <w:color w:val="000000" w:themeColor="text1"/>
            <w:sz w:val="21"/>
            <w:szCs w:val="21"/>
            <w:lang w:eastAsia="en-GB"/>
          </w:rPr>
          <w:t>Roman</w:t>
        </w:r>
      </w:hyperlink>
      <w:r w:rsidR="00A3072F" w:rsidRPr="00A3072F">
        <w:rPr>
          <w:rFonts w:ascii="Calibri Light" w:eastAsia="Times New Roman" w:hAnsi="Calibri Light" w:cs="Calibri Light"/>
          <w:color w:val="000000" w:themeColor="text1"/>
          <w:sz w:val="21"/>
          <w:szCs w:val="21"/>
          <w:lang w:eastAsia="en-GB"/>
        </w:rPr>
        <w:t xml:space="preserve"> army settlement which was called </w:t>
      </w:r>
      <w:hyperlink r:id="rId9" w:tooltip="Lagentium" w:history="1">
        <w:r w:rsidR="00A3072F" w:rsidRPr="00A3072F">
          <w:rPr>
            <w:rFonts w:ascii="Calibri Light" w:eastAsia="Times New Roman" w:hAnsi="Calibri Light" w:cs="Calibri Light"/>
            <w:color w:val="000000" w:themeColor="text1"/>
            <w:sz w:val="21"/>
            <w:szCs w:val="21"/>
            <w:lang w:eastAsia="en-GB"/>
          </w:rPr>
          <w:t>Lagentium</w:t>
        </w:r>
      </w:hyperlink>
      <w:r w:rsidR="00A3072F" w:rsidRPr="00A3072F">
        <w:rPr>
          <w:rFonts w:ascii="Calibri Light" w:eastAsia="Times New Roman" w:hAnsi="Calibri Light" w:cs="Calibri Light"/>
          <w:color w:val="000000" w:themeColor="text1"/>
          <w:sz w:val="21"/>
          <w:szCs w:val="21"/>
          <w:lang w:eastAsia="en-GB"/>
        </w:rPr>
        <w:t xml:space="preserve"> (thought to mea</w:t>
      </w:r>
      <w:r w:rsidR="00A3072F" w:rsidRPr="00763DC4">
        <w:rPr>
          <w:rFonts w:ascii="Calibri Light" w:eastAsia="Times New Roman" w:hAnsi="Calibri Light" w:cs="Calibri Light"/>
          <w:color w:val="000000" w:themeColor="text1"/>
          <w:sz w:val="21"/>
          <w:szCs w:val="21"/>
          <w:lang w:eastAsia="en-GB"/>
        </w:rPr>
        <w:t xml:space="preserve">n 'The Place of the Swordsmen'). </w:t>
      </w:r>
      <w:r w:rsidR="00A3072F" w:rsidRPr="00A3072F">
        <w:rPr>
          <w:rFonts w:ascii="Calibri Light" w:eastAsia="Times New Roman" w:hAnsi="Calibri Light" w:cs="Calibri Light"/>
          <w:color w:val="000000" w:themeColor="text1"/>
          <w:sz w:val="21"/>
          <w:szCs w:val="21"/>
          <w:lang w:eastAsia="en-GB"/>
        </w:rPr>
        <w:t xml:space="preserve"> Roman funeral urns have been found in modern-day Castleford, giving </w:t>
      </w:r>
      <w:r w:rsidR="00A3072F" w:rsidRPr="00763DC4">
        <w:rPr>
          <w:rFonts w:ascii="Calibri Light" w:eastAsia="Times New Roman" w:hAnsi="Calibri Light" w:cs="Calibri Light"/>
          <w:color w:val="000000" w:themeColor="text1"/>
          <w:sz w:val="21"/>
          <w:szCs w:val="21"/>
          <w:lang w:eastAsia="en-GB"/>
        </w:rPr>
        <w:t xml:space="preserve">further evidence to this theory.  </w:t>
      </w:r>
      <w:r w:rsidR="00A3072F" w:rsidRPr="00A3072F">
        <w:rPr>
          <w:rFonts w:ascii="Calibri Light" w:eastAsia="Times New Roman" w:hAnsi="Calibri Light" w:cs="Calibri Light"/>
          <w:color w:val="000000" w:themeColor="text1"/>
          <w:sz w:val="21"/>
          <w:szCs w:val="21"/>
          <w:lang w:eastAsia="en-GB"/>
        </w:rPr>
        <w:t>A Roman milestone was unearthed in Beancroft Road, now believed to be in Leeds City Museum.</w:t>
      </w:r>
      <w:r w:rsidR="00A3072F" w:rsidRPr="00763DC4">
        <w:rPr>
          <w:rFonts w:ascii="Calibri Light" w:eastAsia="Times New Roman" w:hAnsi="Calibri Light" w:cs="Calibri Light"/>
          <w:color w:val="000000" w:themeColor="text1"/>
          <w:sz w:val="21"/>
          <w:szCs w:val="21"/>
          <w:lang w:eastAsia="en-GB"/>
        </w:rPr>
        <w:t xml:space="preserve"> </w:t>
      </w:r>
    </w:p>
    <w:p w:rsidR="00A3072F" w:rsidRPr="006D2580" w:rsidRDefault="00A3072F" w:rsidP="00A3072F">
      <w:pPr>
        <w:spacing w:after="0" w:line="240" w:lineRule="auto"/>
        <w:jc w:val="both"/>
        <w:rPr>
          <w:rFonts w:ascii="Calibri Light" w:eastAsia="Times New Roman" w:hAnsi="Calibri Light" w:cs="Calibri Light"/>
          <w:color w:val="000000" w:themeColor="text1"/>
          <w:sz w:val="16"/>
          <w:szCs w:val="16"/>
          <w:lang w:eastAsia="en-GB"/>
        </w:rPr>
      </w:pPr>
    </w:p>
    <w:p w:rsidR="00A3072F" w:rsidRPr="00A3072F" w:rsidRDefault="00A3072F" w:rsidP="00A3072F">
      <w:pPr>
        <w:spacing w:after="0" w:line="240" w:lineRule="auto"/>
        <w:jc w:val="both"/>
        <w:rPr>
          <w:rFonts w:ascii="Calibri Light" w:eastAsia="Times New Roman" w:hAnsi="Calibri Light" w:cs="Calibri Light"/>
          <w:color w:val="000000" w:themeColor="text1"/>
          <w:sz w:val="21"/>
          <w:szCs w:val="21"/>
          <w:lang w:eastAsia="en-GB"/>
        </w:rPr>
      </w:pPr>
      <w:r w:rsidRPr="00A3072F">
        <w:rPr>
          <w:rFonts w:ascii="Calibri Light" w:eastAsia="Times New Roman" w:hAnsi="Calibri Light" w:cs="Calibri Light"/>
          <w:color w:val="000000" w:themeColor="text1"/>
          <w:sz w:val="21"/>
          <w:szCs w:val="21"/>
          <w:lang w:eastAsia="en-GB"/>
        </w:rPr>
        <w:t xml:space="preserve">Queen's Park in Castleford provides evidence of </w:t>
      </w:r>
      <w:hyperlink r:id="rId10" w:tooltip="Roundhouse (dwelling)" w:history="1">
        <w:r w:rsidRPr="00A3072F">
          <w:rPr>
            <w:rFonts w:ascii="Calibri Light" w:eastAsia="Times New Roman" w:hAnsi="Calibri Light" w:cs="Calibri Light"/>
            <w:color w:val="000000" w:themeColor="text1"/>
            <w:sz w:val="21"/>
            <w:szCs w:val="21"/>
            <w:lang w:eastAsia="en-GB"/>
          </w:rPr>
          <w:t>Roundhouses</w:t>
        </w:r>
      </w:hyperlink>
      <w:r w:rsidRPr="00A3072F">
        <w:rPr>
          <w:rFonts w:ascii="Calibri Light" w:eastAsia="Times New Roman" w:hAnsi="Calibri Light" w:cs="Calibri Light"/>
          <w:color w:val="000000" w:themeColor="text1"/>
          <w:sz w:val="21"/>
          <w:szCs w:val="21"/>
          <w:lang w:eastAsia="en-GB"/>
        </w:rPr>
        <w:t xml:space="preserve"> used by the </w:t>
      </w:r>
      <w:hyperlink r:id="rId11" w:tooltip="Anglo Saxons" w:history="1">
        <w:r w:rsidRPr="00A3072F">
          <w:rPr>
            <w:rFonts w:ascii="Calibri Light" w:eastAsia="Times New Roman" w:hAnsi="Calibri Light" w:cs="Calibri Light"/>
            <w:color w:val="000000" w:themeColor="text1"/>
            <w:sz w:val="21"/>
            <w:szCs w:val="21"/>
            <w:lang w:eastAsia="en-GB"/>
          </w:rPr>
          <w:t>Anglo Saxons</w:t>
        </w:r>
      </w:hyperlink>
      <w:r w:rsidRPr="00A3072F">
        <w:rPr>
          <w:rFonts w:ascii="Calibri Light" w:eastAsia="Times New Roman" w:hAnsi="Calibri Light" w:cs="Calibri Light"/>
          <w:color w:val="000000" w:themeColor="text1"/>
          <w:sz w:val="21"/>
          <w:szCs w:val="21"/>
          <w:lang w:eastAsia="en-GB"/>
        </w:rPr>
        <w:t xml:space="preserve">. This was a strategic area due to the views of the entire settlement. The history of the area includes </w:t>
      </w:r>
      <w:hyperlink r:id="rId12" w:tooltip="Oliver Cromwell" w:history="1">
        <w:r w:rsidRPr="00A3072F">
          <w:rPr>
            <w:rFonts w:ascii="Calibri Light" w:eastAsia="Times New Roman" w:hAnsi="Calibri Light" w:cs="Calibri Light"/>
            <w:color w:val="000000" w:themeColor="text1"/>
            <w:sz w:val="21"/>
            <w:szCs w:val="21"/>
            <w:lang w:eastAsia="en-GB"/>
          </w:rPr>
          <w:t>Oliver Cromwell</w:t>
        </w:r>
      </w:hyperlink>
      <w:r w:rsidRPr="00A3072F">
        <w:rPr>
          <w:rFonts w:ascii="Calibri Light" w:eastAsia="Times New Roman" w:hAnsi="Calibri Light" w:cs="Calibri Light"/>
          <w:color w:val="000000" w:themeColor="text1"/>
          <w:sz w:val="21"/>
          <w:szCs w:val="21"/>
          <w:lang w:eastAsia="en-GB"/>
        </w:rPr>
        <w:t xml:space="preserve">’s encampment in nearby Knottingley and Ferrybridge (originally thought to be in Castleford itself) whilst his forces </w:t>
      </w:r>
      <w:r w:rsidRPr="00763DC4">
        <w:rPr>
          <w:rFonts w:ascii="Calibri Light" w:eastAsia="Times New Roman" w:hAnsi="Calibri Light" w:cs="Calibri Light"/>
          <w:color w:val="000000" w:themeColor="text1"/>
          <w:sz w:val="21"/>
          <w:szCs w:val="21"/>
          <w:lang w:eastAsia="en-GB"/>
        </w:rPr>
        <w:t>laid siege to Pontefract Castle.</w:t>
      </w:r>
    </w:p>
    <w:p w:rsidR="00A3072F" w:rsidRPr="006D2580" w:rsidRDefault="00A3072F" w:rsidP="00A3072F">
      <w:pPr>
        <w:shd w:val="clear" w:color="auto" w:fill="F8F9FA"/>
        <w:spacing w:after="0" w:line="240" w:lineRule="auto"/>
        <w:jc w:val="both"/>
        <w:rPr>
          <w:rFonts w:ascii="Calibri Light" w:eastAsia="Times New Roman" w:hAnsi="Calibri Light" w:cs="Calibri Light"/>
          <w:color w:val="000000" w:themeColor="text1"/>
          <w:sz w:val="16"/>
          <w:szCs w:val="16"/>
          <w:lang w:eastAsia="en-GB"/>
        </w:rPr>
      </w:pPr>
    </w:p>
    <w:p w:rsidR="00A3072F" w:rsidRPr="00A3072F" w:rsidRDefault="00A3072F" w:rsidP="00A3072F">
      <w:pPr>
        <w:spacing w:after="0" w:line="240" w:lineRule="auto"/>
        <w:jc w:val="both"/>
        <w:rPr>
          <w:rFonts w:ascii="Calibri Light" w:eastAsia="Times New Roman" w:hAnsi="Calibri Light" w:cs="Calibri Light"/>
          <w:color w:val="000000" w:themeColor="text1"/>
          <w:sz w:val="21"/>
          <w:szCs w:val="21"/>
          <w:lang w:eastAsia="en-GB"/>
        </w:rPr>
      </w:pPr>
      <w:r w:rsidRPr="00A3072F">
        <w:rPr>
          <w:rFonts w:ascii="Calibri Light" w:eastAsia="Times New Roman" w:hAnsi="Calibri Light" w:cs="Calibri Light"/>
          <w:color w:val="000000" w:themeColor="text1"/>
          <w:sz w:val="21"/>
          <w:szCs w:val="21"/>
          <w:lang w:eastAsia="en-GB"/>
        </w:rPr>
        <w:t xml:space="preserve">In the 19th century, Castleford became a </w:t>
      </w:r>
      <w:hyperlink r:id="rId13" w:tooltip="Boomtown" w:history="1">
        <w:r w:rsidRPr="00A3072F">
          <w:rPr>
            <w:rFonts w:ascii="Calibri Light" w:eastAsia="Times New Roman" w:hAnsi="Calibri Light" w:cs="Calibri Light"/>
            <w:color w:val="000000" w:themeColor="text1"/>
            <w:sz w:val="21"/>
            <w:szCs w:val="21"/>
            <w:lang w:eastAsia="en-GB"/>
          </w:rPr>
          <w:t>boomtown</w:t>
        </w:r>
      </w:hyperlink>
      <w:r w:rsidRPr="00A3072F">
        <w:rPr>
          <w:rFonts w:ascii="Calibri Light" w:eastAsia="Times New Roman" w:hAnsi="Calibri Light" w:cs="Calibri Light"/>
          <w:color w:val="000000" w:themeColor="text1"/>
          <w:sz w:val="21"/>
          <w:szCs w:val="21"/>
          <w:lang w:eastAsia="en-GB"/>
        </w:rPr>
        <w:t xml:space="preserve"> with the population growing from 1,000 to 14,000 as collieries opened around the town; however, these collieries closed in the 20th century. </w:t>
      </w:r>
      <w:hyperlink r:id="rId14" w:tooltip="Ferrybridge Power Station" w:history="1">
        <w:r w:rsidRPr="00A3072F">
          <w:rPr>
            <w:rFonts w:ascii="Calibri Light" w:eastAsia="Times New Roman" w:hAnsi="Calibri Light" w:cs="Calibri Light"/>
            <w:color w:val="000000" w:themeColor="text1"/>
            <w:sz w:val="21"/>
            <w:szCs w:val="21"/>
            <w:lang w:eastAsia="en-GB"/>
          </w:rPr>
          <w:t>Ferrybridge Power Station</w:t>
        </w:r>
      </w:hyperlink>
      <w:r w:rsidRPr="00A3072F">
        <w:rPr>
          <w:rFonts w:ascii="Calibri Light" w:eastAsia="Times New Roman" w:hAnsi="Calibri Light" w:cs="Calibri Light"/>
          <w:color w:val="000000" w:themeColor="text1"/>
          <w:sz w:val="21"/>
          <w:szCs w:val="21"/>
          <w:lang w:eastAsia="en-GB"/>
        </w:rPr>
        <w:t xml:space="preserve"> and </w:t>
      </w:r>
      <w:hyperlink r:id="rId15" w:tooltip="Kellingley Colliery" w:history="1">
        <w:r w:rsidRPr="00A3072F">
          <w:rPr>
            <w:rFonts w:ascii="Calibri Light" w:eastAsia="Times New Roman" w:hAnsi="Calibri Light" w:cs="Calibri Light"/>
            <w:color w:val="000000" w:themeColor="text1"/>
            <w:sz w:val="21"/>
            <w:szCs w:val="21"/>
            <w:lang w:eastAsia="en-GB"/>
          </w:rPr>
          <w:t>Kellingley Colliery</w:t>
        </w:r>
      </w:hyperlink>
      <w:r w:rsidRPr="00A3072F">
        <w:rPr>
          <w:rFonts w:ascii="Calibri Light" w:eastAsia="Times New Roman" w:hAnsi="Calibri Light" w:cs="Calibri Light"/>
          <w:color w:val="000000" w:themeColor="text1"/>
          <w:sz w:val="21"/>
          <w:szCs w:val="21"/>
          <w:lang w:eastAsia="en-GB"/>
        </w:rPr>
        <w:t xml:space="preserve"> have also closed (in 2015 and 2016 respectively) and used</w:t>
      </w:r>
      <w:r w:rsidRPr="00763DC4">
        <w:rPr>
          <w:rFonts w:ascii="Calibri Light" w:eastAsia="Times New Roman" w:hAnsi="Calibri Light" w:cs="Calibri Light"/>
          <w:color w:val="000000" w:themeColor="text1"/>
          <w:sz w:val="21"/>
          <w:szCs w:val="21"/>
          <w:lang w:eastAsia="en-GB"/>
        </w:rPr>
        <w:t xml:space="preserve"> to employ Castleford residents. </w:t>
      </w:r>
      <w:r w:rsidRPr="00A3072F">
        <w:rPr>
          <w:rFonts w:ascii="Calibri Light" w:eastAsia="Times New Roman" w:hAnsi="Calibri Light" w:cs="Calibri Light"/>
          <w:color w:val="000000" w:themeColor="text1"/>
          <w:sz w:val="21"/>
          <w:szCs w:val="21"/>
          <w:lang w:eastAsia="en-GB"/>
        </w:rPr>
        <w:t xml:space="preserve"> The newer warehouses and distribution centres in </w:t>
      </w:r>
      <w:hyperlink r:id="rId16" w:tooltip="Glasshoughton" w:history="1">
        <w:r w:rsidRPr="00A3072F">
          <w:rPr>
            <w:rFonts w:ascii="Calibri Light" w:eastAsia="Times New Roman" w:hAnsi="Calibri Light" w:cs="Calibri Light"/>
            <w:color w:val="000000" w:themeColor="text1"/>
            <w:sz w:val="21"/>
            <w:szCs w:val="21"/>
            <w:lang w:eastAsia="en-GB"/>
          </w:rPr>
          <w:t>Glasshoughton</w:t>
        </w:r>
      </w:hyperlink>
      <w:r w:rsidRPr="00A3072F">
        <w:rPr>
          <w:rFonts w:ascii="Calibri Light" w:eastAsia="Times New Roman" w:hAnsi="Calibri Light" w:cs="Calibri Light"/>
          <w:color w:val="000000" w:themeColor="text1"/>
          <w:sz w:val="21"/>
          <w:szCs w:val="21"/>
          <w:lang w:eastAsia="en-GB"/>
        </w:rPr>
        <w:t xml:space="preserve"> have broug</w:t>
      </w:r>
      <w:r w:rsidRPr="00763DC4">
        <w:rPr>
          <w:rFonts w:ascii="Calibri Light" w:eastAsia="Times New Roman" w:hAnsi="Calibri Light" w:cs="Calibri Light"/>
          <w:color w:val="000000" w:themeColor="text1"/>
          <w:sz w:val="21"/>
          <w:szCs w:val="21"/>
          <w:lang w:eastAsia="en-GB"/>
        </w:rPr>
        <w:t xml:space="preserve">ht in many new jobs to the area.  </w:t>
      </w:r>
      <w:r w:rsidRPr="00A3072F">
        <w:rPr>
          <w:rFonts w:ascii="Calibri Light" w:eastAsia="Times New Roman" w:hAnsi="Calibri Light" w:cs="Calibri Light"/>
          <w:color w:val="000000" w:themeColor="text1"/>
          <w:sz w:val="21"/>
          <w:szCs w:val="21"/>
          <w:lang w:eastAsia="en-GB"/>
        </w:rPr>
        <w:t xml:space="preserve">In 2008 </w:t>
      </w:r>
      <w:hyperlink r:id="rId17" w:tooltip="Grand Designs" w:history="1">
        <w:r w:rsidRPr="00A3072F">
          <w:rPr>
            <w:rFonts w:ascii="Calibri Light" w:eastAsia="Times New Roman" w:hAnsi="Calibri Light" w:cs="Calibri Light"/>
            <w:i/>
            <w:iCs/>
            <w:color w:val="000000" w:themeColor="text1"/>
            <w:sz w:val="21"/>
            <w:szCs w:val="21"/>
            <w:lang w:eastAsia="en-GB"/>
          </w:rPr>
          <w:t>Grand Designs</w:t>
        </w:r>
      </w:hyperlink>
      <w:r w:rsidRPr="00A3072F">
        <w:rPr>
          <w:rFonts w:ascii="Calibri Light" w:eastAsia="Times New Roman" w:hAnsi="Calibri Light" w:cs="Calibri Light"/>
          <w:color w:val="000000" w:themeColor="text1"/>
          <w:sz w:val="21"/>
          <w:szCs w:val="21"/>
          <w:lang w:eastAsia="en-GB"/>
        </w:rPr>
        <w:t xml:space="preserve"> presenter </w:t>
      </w:r>
      <w:hyperlink r:id="rId18" w:tooltip="Kevin McCloud" w:history="1">
        <w:r w:rsidRPr="00A3072F">
          <w:rPr>
            <w:rFonts w:ascii="Calibri Light" w:eastAsia="Times New Roman" w:hAnsi="Calibri Light" w:cs="Calibri Light"/>
            <w:color w:val="000000" w:themeColor="text1"/>
            <w:sz w:val="21"/>
            <w:szCs w:val="21"/>
            <w:lang w:eastAsia="en-GB"/>
          </w:rPr>
          <w:t>Kevin McCloud</w:t>
        </w:r>
      </w:hyperlink>
      <w:r w:rsidRPr="00A3072F">
        <w:rPr>
          <w:rFonts w:ascii="Calibri Light" w:eastAsia="Times New Roman" w:hAnsi="Calibri Light" w:cs="Calibri Light"/>
          <w:color w:val="000000" w:themeColor="text1"/>
          <w:sz w:val="21"/>
          <w:szCs w:val="21"/>
          <w:lang w:eastAsia="en-GB"/>
        </w:rPr>
        <w:t xml:space="preserve"> and </w:t>
      </w:r>
      <w:hyperlink r:id="rId19" w:tooltip="Channel 4" w:history="1">
        <w:r w:rsidRPr="00A3072F">
          <w:rPr>
            <w:rFonts w:ascii="Calibri Light" w:eastAsia="Times New Roman" w:hAnsi="Calibri Light" w:cs="Calibri Light"/>
            <w:color w:val="000000" w:themeColor="text1"/>
            <w:sz w:val="21"/>
            <w:szCs w:val="21"/>
            <w:lang w:eastAsia="en-GB"/>
          </w:rPr>
          <w:t>Channel 4</w:t>
        </w:r>
      </w:hyperlink>
      <w:r w:rsidRPr="00A3072F">
        <w:rPr>
          <w:rFonts w:ascii="Calibri Light" w:eastAsia="Times New Roman" w:hAnsi="Calibri Light" w:cs="Calibri Light"/>
          <w:color w:val="000000" w:themeColor="text1"/>
          <w:sz w:val="21"/>
          <w:szCs w:val="21"/>
          <w:lang w:eastAsia="en-GB"/>
        </w:rPr>
        <w:t xml:space="preserve"> led a community regeneration scheme to redevelop Castleford.</w:t>
      </w:r>
      <w:r w:rsidRPr="00763DC4">
        <w:rPr>
          <w:rFonts w:ascii="Calibri Light" w:eastAsia="Times New Roman" w:hAnsi="Calibri Light" w:cs="Calibri Light"/>
          <w:color w:val="000000" w:themeColor="text1"/>
          <w:sz w:val="21"/>
          <w:szCs w:val="21"/>
          <w:lang w:eastAsia="en-GB"/>
        </w:rPr>
        <w:t xml:space="preserve"> </w:t>
      </w:r>
    </w:p>
    <w:p w:rsidR="001549E0" w:rsidRPr="006D2580" w:rsidRDefault="001549E0" w:rsidP="00A3072F">
      <w:pPr>
        <w:spacing w:after="0" w:line="240" w:lineRule="auto"/>
        <w:jc w:val="both"/>
        <w:rPr>
          <w:rFonts w:ascii="Calibri Light" w:hAnsi="Calibri Light" w:cs="Calibri Light"/>
          <w:color w:val="000000" w:themeColor="text1"/>
          <w:sz w:val="16"/>
          <w:szCs w:val="16"/>
        </w:rPr>
      </w:pPr>
    </w:p>
    <w:p w:rsidR="00A3072F" w:rsidRPr="00A3072F" w:rsidRDefault="00A3072F" w:rsidP="00A3072F">
      <w:pPr>
        <w:spacing w:after="0" w:line="240" w:lineRule="auto"/>
        <w:jc w:val="both"/>
        <w:rPr>
          <w:rFonts w:ascii="Calibri Light" w:eastAsia="Times New Roman" w:hAnsi="Calibri Light" w:cs="Calibri Light"/>
          <w:color w:val="000000" w:themeColor="text1"/>
          <w:sz w:val="21"/>
          <w:szCs w:val="21"/>
          <w:lang w:eastAsia="en-GB"/>
        </w:rPr>
      </w:pPr>
      <w:r w:rsidRPr="00A3072F">
        <w:rPr>
          <w:rFonts w:ascii="Calibri Light" w:eastAsia="Times New Roman" w:hAnsi="Calibri Light" w:cs="Calibri Light"/>
          <w:color w:val="000000" w:themeColor="text1"/>
          <w:sz w:val="21"/>
          <w:szCs w:val="21"/>
          <w:lang w:eastAsia="en-GB"/>
        </w:rPr>
        <w:t xml:space="preserve">The town contains a Junction 32 multi-store shopping village and the </w:t>
      </w:r>
      <w:hyperlink r:id="rId20" w:anchor="Xscape_Yorkshire" w:tooltip="Xscape (building)" w:history="1">
        <w:r w:rsidRPr="00A3072F">
          <w:rPr>
            <w:rFonts w:ascii="Calibri Light" w:eastAsia="Times New Roman" w:hAnsi="Calibri Light" w:cs="Calibri Light"/>
            <w:color w:val="000000" w:themeColor="text1"/>
            <w:sz w:val="21"/>
            <w:szCs w:val="21"/>
            <w:lang w:eastAsia="en-GB"/>
          </w:rPr>
          <w:t>Xscape</w:t>
        </w:r>
      </w:hyperlink>
      <w:r w:rsidRPr="00A3072F">
        <w:rPr>
          <w:rFonts w:ascii="Calibri Light" w:eastAsia="Times New Roman" w:hAnsi="Calibri Light" w:cs="Calibri Light"/>
          <w:color w:val="000000" w:themeColor="text1"/>
          <w:sz w:val="21"/>
          <w:szCs w:val="21"/>
          <w:lang w:eastAsia="en-GB"/>
        </w:rPr>
        <w:t xml:space="preserve"> Leisure Complex, both in the Glasshoughton suburb at the south of the town. In Xscape is Snozone, which used to have Britain's largest indoor real snow slope (but this was edged out by Chillfactore in Manchester)</w:t>
      </w:r>
      <w:r w:rsidRPr="00763DC4">
        <w:rPr>
          <w:rFonts w:ascii="Calibri Light" w:eastAsia="Times New Roman" w:hAnsi="Calibri Light" w:cs="Calibri Light"/>
          <w:color w:val="000000" w:themeColor="text1"/>
          <w:sz w:val="21"/>
          <w:szCs w:val="21"/>
          <w:lang w:eastAsia="en-GB"/>
        </w:rPr>
        <w:t xml:space="preserve"> </w:t>
      </w:r>
      <w:r w:rsidRPr="00A3072F">
        <w:rPr>
          <w:rFonts w:ascii="Calibri Light" w:eastAsia="Times New Roman" w:hAnsi="Calibri Light" w:cs="Calibri Light"/>
          <w:color w:val="000000" w:themeColor="text1"/>
          <w:sz w:val="21"/>
          <w:szCs w:val="21"/>
          <w:lang w:eastAsia="en-GB"/>
        </w:rPr>
        <w:t xml:space="preserve">and contains </w:t>
      </w:r>
      <w:hyperlink r:id="rId21" w:tooltip="Frankie &amp; Benny's" w:history="1">
        <w:r w:rsidRPr="00A3072F">
          <w:rPr>
            <w:rFonts w:ascii="Calibri Light" w:eastAsia="Times New Roman" w:hAnsi="Calibri Light" w:cs="Calibri Light"/>
            <w:color w:val="000000" w:themeColor="text1"/>
            <w:sz w:val="21"/>
            <w:szCs w:val="21"/>
            <w:lang w:eastAsia="en-GB"/>
          </w:rPr>
          <w:t>Frankie &amp; Benny's</w:t>
        </w:r>
      </w:hyperlink>
      <w:r w:rsidRPr="00A3072F">
        <w:rPr>
          <w:rFonts w:ascii="Calibri Light" w:eastAsia="Times New Roman" w:hAnsi="Calibri Light" w:cs="Calibri Light"/>
          <w:color w:val="000000" w:themeColor="text1"/>
          <w:sz w:val="21"/>
          <w:szCs w:val="21"/>
          <w:lang w:eastAsia="en-GB"/>
        </w:rPr>
        <w:t xml:space="preserve"> and Nando's restaurants.</w:t>
      </w:r>
      <w:r w:rsidR="00763DC4" w:rsidRPr="00763DC4">
        <w:rPr>
          <w:rFonts w:ascii="Calibri Light" w:eastAsia="Times New Roman" w:hAnsi="Calibri Light" w:cs="Calibri Light"/>
          <w:color w:val="000000" w:themeColor="text1"/>
          <w:sz w:val="21"/>
          <w:szCs w:val="21"/>
          <w:lang w:eastAsia="en-GB"/>
        </w:rPr>
        <w:t xml:space="preserve"> </w:t>
      </w:r>
      <w:r w:rsidRPr="00A3072F">
        <w:rPr>
          <w:rFonts w:ascii="Calibri Light" w:eastAsia="Times New Roman" w:hAnsi="Calibri Light" w:cs="Calibri Light"/>
          <w:color w:val="000000" w:themeColor="text1"/>
          <w:sz w:val="21"/>
          <w:szCs w:val="21"/>
          <w:lang w:eastAsia="en-GB"/>
        </w:rPr>
        <w:t xml:space="preserve">Castleford has an open and an indoor market, a shopping centre on Carlton Street, a retail park, and </w:t>
      </w:r>
      <w:hyperlink r:id="rId22" w:tooltip="Asda" w:history="1">
        <w:r w:rsidRPr="00A3072F">
          <w:rPr>
            <w:rFonts w:ascii="Calibri Light" w:eastAsia="Times New Roman" w:hAnsi="Calibri Light" w:cs="Calibri Light"/>
            <w:color w:val="000000" w:themeColor="text1"/>
            <w:sz w:val="21"/>
            <w:szCs w:val="21"/>
            <w:lang w:eastAsia="en-GB"/>
          </w:rPr>
          <w:t>Asda</w:t>
        </w:r>
      </w:hyperlink>
      <w:r w:rsidRPr="00A3072F">
        <w:rPr>
          <w:rFonts w:ascii="Calibri Light" w:eastAsia="Times New Roman" w:hAnsi="Calibri Light" w:cs="Calibri Light"/>
          <w:color w:val="000000" w:themeColor="text1"/>
          <w:sz w:val="21"/>
          <w:szCs w:val="21"/>
          <w:lang w:eastAsia="en-GB"/>
        </w:rPr>
        <w:t xml:space="preserve">, </w:t>
      </w:r>
      <w:hyperlink r:id="rId23" w:tooltip="Morrisons" w:history="1">
        <w:r w:rsidRPr="00A3072F">
          <w:rPr>
            <w:rFonts w:ascii="Calibri Light" w:eastAsia="Times New Roman" w:hAnsi="Calibri Light" w:cs="Calibri Light"/>
            <w:color w:val="000000" w:themeColor="text1"/>
            <w:sz w:val="21"/>
            <w:szCs w:val="21"/>
            <w:lang w:eastAsia="en-GB"/>
          </w:rPr>
          <w:t>Morrisons</w:t>
        </w:r>
      </w:hyperlink>
      <w:r w:rsidRPr="00A3072F">
        <w:rPr>
          <w:rFonts w:ascii="Calibri Light" w:eastAsia="Times New Roman" w:hAnsi="Calibri Light" w:cs="Calibri Light"/>
          <w:color w:val="000000" w:themeColor="text1"/>
          <w:sz w:val="21"/>
          <w:szCs w:val="21"/>
          <w:lang w:eastAsia="en-GB"/>
        </w:rPr>
        <w:t xml:space="preserve">, Aldi and </w:t>
      </w:r>
      <w:hyperlink r:id="rId24" w:tooltip="The Co-operative Group" w:history="1">
        <w:r w:rsidRPr="00A3072F">
          <w:rPr>
            <w:rFonts w:ascii="Calibri Light" w:eastAsia="Times New Roman" w:hAnsi="Calibri Light" w:cs="Calibri Light"/>
            <w:color w:val="000000" w:themeColor="text1"/>
            <w:sz w:val="21"/>
            <w:szCs w:val="21"/>
            <w:lang w:eastAsia="en-GB"/>
          </w:rPr>
          <w:t>Co-operative</w:t>
        </w:r>
      </w:hyperlink>
      <w:r w:rsidRPr="00A3072F">
        <w:rPr>
          <w:rFonts w:ascii="Calibri Light" w:eastAsia="Times New Roman" w:hAnsi="Calibri Light" w:cs="Calibri Light"/>
          <w:color w:val="000000" w:themeColor="text1"/>
          <w:sz w:val="21"/>
          <w:szCs w:val="21"/>
          <w:lang w:eastAsia="en-GB"/>
        </w:rPr>
        <w:t xml:space="preserve"> supermarkets. </w:t>
      </w:r>
    </w:p>
    <w:p w:rsidR="00A3072F" w:rsidRPr="006D2580" w:rsidRDefault="00A3072F" w:rsidP="00A3072F">
      <w:pPr>
        <w:shd w:val="clear" w:color="auto" w:fill="F8F9FA"/>
        <w:spacing w:after="0" w:line="240" w:lineRule="auto"/>
        <w:jc w:val="both"/>
        <w:rPr>
          <w:rFonts w:ascii="Calibri Light" w:eastAsia="Times New Roman" w:hAnsi="Calibri Light" w:cs="Calibri Light"/>
          <w:color w:val="000000" w:themeColor="text1"/>
          <w:sz w:val="16"/>
          <w:szCs w:val="16"/>
          <w:lang w:eastAsia="en-GB"/>
        </w:rPr>
      </w:pPr>
    </w:p>
    <w:p w:rsidR="00A3072F" w:rsidRPr="00A3072F" w:rsidRDefault="00A3072F" w:rsidP="00A3072F">
      <w:pPr>
        <w:spacing w:after="0" w:line="240" w:lineRule="auto"/>
        <w:jc w:val="both"/>
        <w:rPr>
          <w:rFonts w:ascii="Calibri Light" w:eastAsia="Times New Roman" w:hAnsi="Calibri Light" w:cs="Calibri Light"/>
          <w:color w:val="000000" w:themeColor="text1"/>
          <w:sz w:val="21"/>
          <w:szCs w:val="21"/>
          <w:lang w:eastAsia="en-GB"/>
        </w:rPr>
      </w:pPr>
      <w:r w:rsidRPr="00A3072F">
        <w:rPr>
          <w:rFonts w:ascii="Calibri Light" w:eastAsia="Times New Roman" w:hAnsi="Calibri Light" w:cs="Calibri Light"/>
          <w:color w:val="000000" w:themeColor="text1"/>
          <w:sz w:val="21"/>
          <w:szCs w:val="21"/>
          <w:lang w:eastAsia="en-GB"/>
        </w:rPr>
        <w:t>In December 2013 the Forum, a library and heritage museum, opened in a new building. The town's library had been in temporary accommodation for two years while the old site was redeveloped. The existing frontage was kept, while the building further back was demolished. A new three-floo</w:t>
      </w:r>
      <w:r w:rsidRPr="00763DC4">
        <w:rPr>
          <w:rFonts w:ascii="Calibri Light" w:eastAsia="Times New Roman" w:hAnsi="Calibri Light" w:cs="Calibri Light"/>
          <w:color w:val="000000" w:themeColor="text1"/>
          <w:sz w:val="21"/>
          <w:szCs w:val="21"/>
          <w:lang w:eastAsia="en-GB"/>
        </w:rPr>
        <w:t>r building was then constructed.</w:t>
      </w:r>
    </w:p>
    <w:p w:rsidR="00A3072F" w:rsidRPr="006D2580" w:rsidRDefault="00A3072F" w:rsidP="00A3072F">
      <w:pPr>
        <w:pStyle w:val="NormalWeb"/>
        <w:spacing w:before="0" w:beforeAutospacing="0" w:after="0" w:afterAutospacing="0"/>
        <w:jc w:val="both"/>
        <w:rPr>
          <w:rFonts w:ascii="Calibri Light" w:hAnsi="Calibri Light" w:cs="Calibri Light"/>
          <w:color w:val="000000" w:themeColor="text1"/>
          <w:sz w:val="16"/>
          <w:szCs w:val="16"/>
        </w:rPr>
      </w:pPr>
    </w:p>
    <w:p w:rsidR="00A3072F" w:rsidRPr="00763DC4" w:rsidRDefault="00A3072F" w:rsidP="00A3072F">
      <w:pPr>
        <w:pStyle w:val="NormalWeb"/>
        <w:spacing w:before="0" w:beforeAutospacing="0" w:after="0" w:afterAutospacing="0"/>
        <w:jc w:val="both"/>
        <w:rPr>
          <w:rFonts w:ascii="Calibri Light" w:hAnsi="Calibri Light" w:cs="Calibri Light"/>
          <w:color w:val="000000" w:themeColor="text1"/>
          <w:sz w:val="21"/>
          <w:szCs w:val="21"/>
        </w:rPr>
      </w:pPr>
      <w:r w:rsidRPr="00763DC4">
        <w:rPr>
          <w:rFonts w:ascii="Calibri Light" w:hAnsi="Calibri Light" w:cs="Calibri Light"/>
          <w:color w:val="000000" w:themeColor="text1"/>
          <w:sz w:val="21"/>
          <w:szCs w:val="21"/>
        </w:rPr>
        <w:t xml:space="preserve">Castleford is a </w:t>
      </w:r>
      <w:hyperlink r:id="rId25" w:tooltip="Rugby league" w:history="1">
        <w:r w:rsidRPr="00763DC4">
          <w:rPr>
            <w:rStyle w:val="Hyperlink"/>
            <w:rFonts w:ascii="Calibri Light" w:hAnsi="Calibri Light" w:cs="Calibri Light"/>
            <w:color w:val="000000" w:themeColor="text1"/>
            <w:sz w:val="21"/>
            <w:szCs w:val="21"/>
            <w:u w:val="none"/>
          </w:rPr>
          <w:t>rugby league</w:t>
        </w:r>
      </w:hyperlink>
      <w:r w:rsidRPr="00763DC4">
        <w:rPr>
          <w:rFonts w:ascii="Calibri Light" w:hAnsi="Calibri Light" w:cs="Calibri Light"/>
          <w:color w:val="000000" w:themeColor="text1"/>
          <w:sz w:val="21"/>
          <w:szCs w:val="21"/>
        </w:rPr>
        <w:t xml:space="preserve"> town. The local team, </w:t>
      </w:r>
      <w:hyperlink r:id="rId26" w:tooltip="Castleford Tigers" w:history="1">
        <w:r w:rsidRPr="00763DC4">
          <w:rPr>
            <w:rStyle w:val="Hyperlink"/>
            <w:rFonts w:ascii="Calibri Light" w:hAnsi="Calibri Light" w:cs="Calibri Light"/>
            <w:color w:val="000000" w:themeColor="text1"/>
            <w:sz w:val="21"/>
            <w:szCs w:val="21"/>
            <w:u w:val="none"/>
          </w:rPr>
          <w:t>Castleford Tigers</w:t>
        </w:r>
      </w:hyperlink>
      <w:r w:rsidRPr="00763DC4">
        <w:rPr>
          <w:rFonts w:ascii="Calibri Light" w:hAnsi="Calibri Light" w:cs="Calibri Light"/>
          <w:color w:val="000000" w:themeColor="text1"/>
          <w:sz w:val="21"/>
          <w:szCs w:val="21"/>
        </w:rPr>
        <w:t xml:space="preserve"> was formed in 1926, Castleford was one of the twelve founder members of </w:t>
      </w:r>
      <w:hyperlink r:id="rId27" w:tooltip="Super League" w:history="1">
        <w:r w:rsidRPr="00763DC4">
          <w:rPr>
            <w:rStyle w:val="Hyperlink"/>
            <w:rFonts w:ascii="Calibri Light" w:hAnsi="Calibri Light" w:cs="Calibri Light"/>
            <w:color w:val="000000" w:themeColor="text1"/>
            <w:sz w:val="21"/>
            <w:szCs w:val="21"/>
            <w:u w:val="none"/>
          </w:rPr>
          <w:t>Super League</w:t>
        </w:r>
      </w:hyperlink>
      <w:r w:rsidRPr="00763DC4">
        <w:rPr>
          <w:rFonts w:ascii="Calibri Light" w:hAnsi="Calibri Light" w:cs="Calibri Light"/>
          <w:color w:val="000000" w:themeColor="text1"/>
          <w:sz w:val="21"/>
          <w:szCs w:val="21"/>
        </w:rPr>
        <w:t xml:space="preserve"> when the new league format was introduced in 1996. The 'Tigers' nickname and logo were introduced in 1992 and the clubs honours include four </w:t>
      </w:r>
      <w:hyperlink r:id="rId28" w:tooltip="Challenge Cup" w:history="1">
        <w:r w:rsidRPr="00763DC4">
          <w:rPr>
            <w:rStyle w:val="Hyperlink"/>
            <w:rFonts w:ascii="Calibri Light" w:hAnsi="Calibri Light" w:cs="Calibri Light"/>
            <w:color w:val="000000" w:themeColor="text1"/>
            <w:sz w:val="21"/>
            <w:szCs w:val="21"/>
            <w:u w:val="none"/>
          </w:rPr>
          <w:t>Challenge Cup</w:t>
        </w:r>
      </w:hyperlink>
      <w:r w:rsidRPr="00763DC4">
        <w:rPr>
          <w:rFonts w:ascii="Calibri Light" w:hAnsi="Calibri Light" w:cs="Calibri Light"/>
          <w:color w:val="000000" w:themeColor="text1"/>
          <w:sz w:val="21"/>
          <w:szCs w:val="21"/>
        </w:rPr>
        <w:t xml:space="preserve"> and one Super League leaders shield. The club have been based at </w:t>
      </w:r>
      <w:hyperlink r:id="rId29" w:tooltip="Wheldon Road" w:history="1">
        <w:r w:rsidRPr="00763DC4">
          <w:rPr>
            <w:rStyle w:val="Hyperlink"/>
            <w:rFonts w:ascii="Calibri Light" w:hAnsi="Calibri Light" w:cs="Calibri Light"/>
            <w:color w:val="000000" w:themeColor="text1"/>
            <w:sz w:val="21"/>
            <w:szCs w:val="21"/>
            <w:u w:val="none"/>
          </w:rPr>
          <w:t>Wheldon Road</w:t>
        </w:r>
      </w:hyperlink>
      <w:r w:rsidRPr="00763DC4">
        <w:rPr>
          <w:rFonts w:ascii="Calibri Light" w:hAnsi="Calibri Light" w:cs="Calibri Light"/>
          <w:color w:val="000000" w:themeColor="text1"/>
          <w:sz w:val="21"/>
          <w:szCs w:val="21"/>
        </w:rPr>
        <w:t xml:space="preserve"> since 1927. Castleford also has two other lower league rugby league teams, </w:t>
      </w:r>
      <w:hyperlink r:id="rId30" w:tooltip="Castleford Lock Lane" w:history="1">
        <w:r w:rsidRPr="00763DC4">
          <w:rPr>
            <w:rStyle w:val="Hyperlink"/>
            <w:rFonts w:ascii="Calibri Light" w:hAnsi="Calibri Light" w:cs="Calibri Light"/>
            <w:color w:val="000000" w:themeColor="text1"/>
            <w:sz w:val="21"/>
            <w:szCs w:val="21"/>
            <w:u w:val="none"/>
          </w:rPr>
          <w:t>Castleford Lock Lane</w:t>
        </w:r>
      </w:hyperlink>
      <w:r w:rsidRPr="00763DC4">
        <w:rPr>
          <w:rFonts w:ascii="Calibri Light" w:hAnsi="Calibri Light" w:cs="Calibri Light"/>
          <w:color w:val="000000" w:themeColor="text1"/>
          <w:sz w:val="21"/>
          <w:szCs w:val="21"/>
        </w:rPr>
        <w:t xml:space="preserve"> and Castleford Panthers. Rugby league in the town was originally represented by </w:t>
      </w:r>
      <w:hyperlink r:id="rId31" w:tooltip="Castleford RFC (1896)" w:history="1">
        <w:r w:rsidRPr="00763DC4">
          <w:rPr>
            <w:rStyle w:val="Hyperlink"/>
            <w:rFonts w:ascii="Calibri Light" w:hAnsi="Calibri Light" w:cs="Calibri Light"/>
            <w:color w:val="000000" w:themeColor="text1"/>
            <w:sz w:val="21"/>
            <w:szCs w:val="21"/>
            <w:u w:val="none"/>
          </w:rPr>
          <w:t>Castleford</w:t>
        </w:r>
      </w:hyperlink>
      <w:r w:rsidRPr="00763DC4">
        <w:rPr>
          <w:rFonts w:ascii="Calibri Light" w:hAnsi="Calibri Light" w:cs="Calibri Light"/>
          <w:color w:val="000000" w:themeColor="text1"/>
          <w:sz w:val="21"/>
          <w:szCs w:val="21"/>
        </w:rPr>
        <w:t xml:space="preserve">, unrelated to Castleford RUFC, who did not participate in </w:t>
      </w:r>
      <w:hyperlink r:id="rId32" w:anchor="The_schism_in_England" w:tooltip="History of rugby league" w:history="1">
        <w:r w:rsidRPr="00763DC4">
          <w:rPr>
            <w:rStyle w:val="Hyperlink"/>
            <w:rFonts w:ascii="Calibri Light" w:hAnsi="Calibri Light" w:cs="Calibri Light"/>
            <w:color w:val="000000" w:themeColor="text1"/>
            <w:sz w:val="21"/>
            <w:szCs w:val="21"/>
            <w:u w:val="none"/>
          </w:rPr>
          <w:t>The schism in English rugby</w:t>
        </w:r>
      </w:hyperlink>
      <w:r w:rsidRPr="00763DC4">
        <w:rPr>
          <w:rFonts w:ascii="Calibri Light" w:hAnsi="Calibri Light" w:cs="Calibri Light"/>
          <w:color w:val="000000" w:themeColor="text1"/>
          <w:sz w:val="21"/>
          <w:szCs w:val="21"/>
        </w:rPr>
        <w:t xml:space="preserve"> and still exist, nor were they predecessors of the current Castleford Tigers who were founded in 1926. The original Castleford rugby league club played in the </w:t>
      </w:r>
      <w:hyperlink r:id="rId33" w:tooltip="Rugby Football League" w:history="1">
        <w:r w:rsidRPr="00763DC4">
          <w:rPr>
            <w:rStyle w:val="Hyperlink"/>
            <w:rFonts w:ascii="Calibri Light" w:hAnsi="Calibri Light" w:cs="Calibri Light"/>
            <w:color w:val="000000" w:themeColor="text1"/>
            <w:sz w:val="21"/>
            <w:szCs w:val="21"/>
            <w:u w:val="none"/>
          </w:rPr>
          <w:t>Northern Union (Rugby Football League)</w:t>
        </w:r>
      </w:hyperlink>
      <w:r w:rsidRPr="00763DC4">
        <w:rPr>
          <w:rFonts w:ascii="Calibri Light" w:hAnsi="Calibri Light" w:cs="Calibri Light"/>
          <w:color w:val="000000" w:themeColor="text1"/>
          <w:sz w:val="21"/>
          <w:szCs w:val="21"/>
        </w:rPr>
        <w:t xml:space="preserve"> from </w:t>
      </w:r>
      <w:hyperlink r:id="rId34" w:tooltip="1896–97 Northern Rugby Football Union season" w:history="1">
        <w:r w:rsidRPr="00763DC4">
          <w:rPr>
            <w:rStyle w:val="Hyperlink"/>
            <w:rFonts w:ascii="Calibri Light" w:hAnsi="Calibri Light" w:cs="Calibri Light"/>
            <w:color w:val="000000" w:themeColor="text1"/>
            <w:sz w:val="21"/>
            <w:szCs w:val="21"/>
            <w:u w:val="none"/>
          </w:rPr>
          <w:t>1896–97</w:t>
        </w:r>
      </w:hyperlink>
      <w:r w:rsidRPr="00763DC4">
        <w:rPr>
          <w:rFonts w:ascii="Calibri Light" w:hAnsi="Calibri Light" w:cs="Calibri Light"/>
          <w:color w:val="000000" w:themeColor="text1"/>
          <w:sz w:val="21"/>
          <w:szCs w:val="21"/>
        </w:rPr>
        <w:t xml:space="preserve"> to </w:t>
      </w:r>
      <w:hyperlink r:id="rId35" w:tooltip="1905–06 Northern Rugby Football Union season" w:history="1">
        <w:r w:rsidRPr="00763DC4">
          <w:rPr>
            <w:rStyle w:val="Hyperlink"/>
            <w:rFonts w:ascii="Calibri Light" w:hAnsi="Calibri Light" w:cs="Calibri Light"/>
            <w:color w:val="000000" w:themeColor="text1"/>
            <w:sz w:val="21"/>
            <w:szCs w:val="21"/>
            <w:u w:val="none"/>
          </w:rPr>
          <w:t>1905–06</w:t>
        </w:r>
      </w:hyperlink>
      <w:r w:rsidRPr="00763DC4">
        <w:rPr>
          <w:rFonts w:ascii="Calibri Light" w:hAnsi="Calibri Light" w:cs="Calibri Light"/>
          <w:color w:val="000000" w:themeColor="text1"/>
          <w:sz w:val="21"/>
          <w:szCs w:val="21"/>
        </w:rPr>
        <w:t xml:space="preserve"> and it had one player named </w:t>
      </w:r>
      <w:hyperlink r:id="rId36" w:tooltip="Isaac Cole" w:history="1">
        <w:r w:rsidRPr="00763DC4">
          <w:rPr>
            <w:rStyle w:val="Hyperlink"/>
            <w:rFonts w:ascii="Calibri Light" w:hAnsi="Calibri Light" w:cs="Calibri Light"/>
            <w:color w:val="000000" w:themeColor="text1"/>
            <w:sz w:val="21"/>
            <w:szCs w:val="21"/>
            <w:u w:val="none"/>
          </w:rPr>
          <w:t>Isaac Cole</w:t>
        </w:r>
      </w:hyperlink>
      <w:r w:rsidRPr="00763DC4">
        <w:rPr>
          <w:rFonts w:ascii="Calibri Light" w:hAnsi="Calibri Light" w:cs="Calibri Light"/>
          <w:color w:val="000000" w:themeColor="text1"/>
          <w:sz w:val="21"/>
          <w:szCs w:val="21"/>
        </w:rPr>
        <w:t xml:space="preserve"> who won a </w:t>
      </w:r>
      <w:hyperlink r:id="rId37" w:tooltip="Cap (sport)" w:history="1">
        <w:r w:rsidRPr="00763DC4">
          <w:rPr>
            <w:rStyle w:val="Hyperlink"/>
            <w:rFonts w:ascii="Calibri Light" w:hAnsi="Calibri Light" w:cs="Calibri Light"/>
            <w:color w:val="000000" w:themeColor="text1"/>
            <w:sz w:val="21"/>
            <w:szCs w:val="21"/>
            <w:u w:val="none"/>
          </w:rPr>
          <w:t>cap</w:t>
        </w:r>
      </w:hyperlink>
      <w:r w:rsidRPr="00763DC4">
        <w:rPr>
          <w:rFonts w:ascii="Calibri Light" w:hAnsi="Calibri Light" w:cs="Calibri Light"/>
          <w:color w:val="000000" w:themeColor="text1"/>
          <w:sz w:val="21"/>
          <w:szCs w:val="21"/>
        </w:rPr>
        <w:t xml:space="preserve"> for </w:t>
      </w:r>
      <w:hyperlink r:id="rId38" w:tooltip="England national rugby league team" w:history="1">
        <w:r w:rsidRPr="00763DC4">
          <w:rPr>
            <w:rStyle w:val="Hyperlink"/>
            <w:rFonts w:ascii="Calibri Light" w:hAnsi="Calibri Light" w:cs="Calibri Light"/>
            <w:color w:val="000000" w:themeColor="text1"/>
            <w:sz w:val="21"/>
            <w:szCs w:val="21"/>
            <w:u w:val="none"/>
          </w:rPr>
          <w:t>England</w:t>
        </w:r>
      </w:hyperlink>
      <w:r w:rsidRPr="00763DC4">
        <w:rPr>
          <w:rFonts w:ascii="Calibri Light" w:hAnsi="Calibri Light" w:cs="Calibri Light"/>
          <w:color w:val="000000" w:themeColor="text1"/>
          <w:sz w:val="21"/>
          <w:szCs w:val="21"/>
        </w:rPr>
        <w:t xml:space="preserve"> in 1906 against </w:t>
      </w:r>
      <w:hyperlink r:id="rId39" w:tooltip="Other Nationalities rugby league team" w:history="1">
        <w:r w:rsidRPr="00763DC4">
          <w:rPr>
            <w:rStyle w:val="Hyperlink"/>
            <w:rFonts w:ascii="Calibri Light" w:hAnsi="Calibri Light" w:cs="Calibri Light"/>
            <w:color w:val="000000" w:themeColor="text1"/>
            <w:sz w:val="21"/>
            <w:szCs w:val="21"/>
            <w:u w:val="none"/>
          </w:rPr>
          <w:t>Other Nationalities</w:t>
        </w:r>
      </w:hyperlink>
      <w:r w:rsidRPr="00763DC4">
        <w:rPr>
          <w:rFonts w:ascii="Calibri Light" w:hAnsi="Calibri Light" w:cs="Calibri Light"/>
          <w:color w:val="000000" w:themeColor="text1"/>
          <w:sz w:val="21"/>
          <w:szCs w:val="21"/>
        </w:rPr>
        <w:t>.</w:t>
      </w:r>
      <w:r w:rsidR="00763DC4" w:rsidRPr="00763DC4">
        <w:rPr>
          <w:rFonts w:ascii="Calibri Light" w:hAnsi="Calibri Light" w:cs="Calibri Light"/>
          <w:color w:val="000000" w:themeColor="text1"/>
          <w:sz w:val="21"/>
          <w:szCs w:val="21"/>
        </w:rPr>
        <w:t xml:space="preserve"> </w:t>
      </w:r>
    </w:p>
    <w:p w:rsidR="00763DC4" w:rsidRPr="006D2580" w:rsidRDefault="00763DC4" w:rsidP="00A3072F">
      <w:pPr>
        <w:pStyle w:val="NormalWeb"/>
        <w:spacing w:before="0" w:beforeAutospacing="0" w:after="0" w:afterAutospacing="0"/>
        <w:jc w:val="both"/>
        <w:rPr>
          <w:rFonts w:ascii="Calibri Light" w:hAnsi="Calibri Light" w:cs="Calibri Light"/>
          <w:color w:val="000000" w:themeColor="text1"/>
          <w:sz w:val="16"/>
          <w:szCs w:val="16"/>
        </w:rPr>
      </w:pPr>
    </w:p>
    <w:p w:rsidR="00A3072F" w:rsidRPr="00763DC4" w:rsidRDefault="00763DC4" w:rsidP="00763DC4">
      <w:pPr>
        <w:spacing w:after="0" w:line="240" w:lineRule="auto"/>
        <w:jc w:val="both"/>
        <w:rPr>
          <w:rFonts w:ascii="Calibri Light" w:hAnsi="Calibri Light" w:cs="Calibri Light"/>
          <w:color w:val="000000" w:themeColor="text1"/>
          <w:sz w:val="14"/>
          <w:szCs w:val="14"/>
          <w:vertAlign w:val="superscript"/>
        </w:rPr>
      </w:pPr>
      <w:r w:rsidRPr="00763DC4">
        <w:rPr>
          <w:rFonts w:ascii="Calibri Light" w:hAnsi="Calibri Light" w:cs="Calibri Light"/>
          <w:color w:val="000000" w:themeColor="text1"/>
          <w:sz w:val="21"/>
          <w:szCs w:val="21"/>
        </w:rPr>
        <w:t xml:space="preserve">The town's primary schools for infants and children are Wheldon Infant School, Castleford Park Junior, Smawthorne Henry Moore, Airedale Juniors, Oyster Park Primary, Fairburn View Primary, Three Lane Ends Academy, Acton Pastures and Half Acres. The town's secondary schools for children aged 11–16 are </w:t>
      </w:r>
      <w:hyperlink r:id="rId40" w:tooltip="Castleford Academy" w:history="1">
        <w:r w:rsidRPr="00763DC4">
          <w:rPr>
            <w:rStyle w:val="Hyperlink"/>
            <w:rFonts w:ascii="Calibri Light" w:hAnsi="Calibri Light" w:cs="Calibri Light"/>
            <w:color w:val="000000" w:themeColor="text1"/>
            <w:sz w:val="21"/>
            <w:szCs w:val="21"/>
            <w:u w:val="none"/>
          </w:rPr>
          <w:t>Castleford Academy</w:t>
        </w:r>
      </w:hyperlink>
      <w:r w:rsidRPr="00763DC4">
        <w:rPr>
          <w:rFonts w:ascii="Calibri Light" w:hAnsi="Calibri Light" w:cs="Calibri Light"/>
          <w:color w:val="000000" w:themeColor="text1"/>
          <w:sz w:val="21"/>
          <w:szCs w:val="21"/>
        </w:rPr>
        <w:t xml:space="preserve"> and </w:t>
      </w:r>
      <w:hyperlink r:id="rId41" w:tooltip="Airedale High School" w:history="1">
        <w:r w:rsidRPr="00763DC4">
          <w:rPr>
            <w:rStyle w:val="Hyperlink"/>
            <w:rFonts w:ascii="Calibri Light" w:hAnsi="Calibri Light" w:cs="Calibri Light"/>
            <w:color w:val="000000" w:themeColor="text1"/>
            <w:sz w:val="21"/>
            <w:szCs w:val="21"/>
            <w:u w:val="none"/>
          </w:rPr>
          <w:t>Airedale Academy</w:t>
        </w:r>
      </w:hyperlink>
      <w:r w:rsidRPr="00763DC4">
        <w:rPr>
          <w:rFonts w:ascii="Calibri Light" w:hAnsi="Calibri Light" w:cs="Calibri Light"/>
          <w:color w:val="000000" w:themeColor="text1"/>
          <w:sz w:val="21"/>
          <w:szCs w:val="21"/>
        </w:rPr>
        <w:t xml:space="preserve">. The town has a small further and higher education college on the Castleford Campus of </w:t>
      </w:r>
      <w:hyperlink r:id="rId42" w:tooltip="Wakefield College" w:history="1">
        <w:r w:rsidRPr="00763DC4">
          <w:rPr>
            <w:rStyle w:val="Hyperlink"/>
            <w:rFonts w:ascii="Calibri Light" w:hAnsi="Calibri Light" w:cs="Calibri Light"/>
            <w:color w:val="000000" w:themeColor="text1"/>
            <w:sz w:val="21"/>
            <w:szCs w:val="21"/>
            <w:u w:val="none"/>
          </w:rPr>
          <w:t>Wakefield College</w:t>
        </w:r>
      </w:hyperlink>
      <w:r w:rsidRPr="00763DC4">
        <w:rPr>
          <w:rFonts w:ascii="Calibri Light" w:hAnsi="Calibri Light" w:cs="Calibri Light"/>
          <w:color w:val="000000" w:themeColor="text1"/>
          <w:sz w:val="21"/>
          <w:szCs w:val="21"/>
        </w:rPr>
        <w:t xml:space="preserve"> in </w:t>
      </w:r>
      <w:proofErr w:type="spellStart"/>
      <w:r w:rsidRPr="00763DC4">
        <w:rPr>
          <w:rFonts w:ascii="Calibri Light" w:hAnsi="Calibri Light" w:cs="Calibri Light"/>
          <w:color w:val="000000" w:themeColor="text1"/>
          <w:sz w:val="21"/>
          <w:szCs w:val="21"/>
        </w:rPr>
        <w:t>Glasshoughton</w:t>
      </w:r>
      <w:proofErr w:type="spellEnd"/>
      <w:r w:rsidRPr="00763DC4">
        <w:rPr>
          <w:rFonts w:ascii="Calibri Light" w:hAnsi="Calibri Light" w:cs="Calibri Light"/>
          <w:color w:val="000000" w:themeColor="text1"/>
          <w:sz w:val="21"/>
          <w:szCs w:val="21"/>
        </w:rPr>
        <w:t>.</w:t>
      </w:r>
      <w:hyperlink r:id="rId43" w:anchor="cite_note-25" w:history="1"/>
    </w:p>
    <w:p w:rsidR="00763DC4" w:rsidRPr="00763DC4" w:rsidRDefault="00763DC4" w:rsidP="00763DC4">
      <w:pPr>
        <w:spacing w:after="0" w:line="240" w:lineRule="auto"/>
        <w:jc w:val="both"/>
        <w:rPr>
          <w:rFonts w:ascii="Calibri Light" w:hAnsi="Calibri Light" w:cs="Calibri Light"/>
          <w:color w:val="000000" w:themeColor="text1"/>
          <w:sz w:val="14"/>
          <w:szCs w:val="14"/>
          <w:vertAlign w:val="superscript"/>
        </w:rPr>
      </w:pPr>
    </w:p>
    <w:p w:rsidR="00763DC4" w:rsidRPr="00763DC4" w:rsidRDefault="00763DC4" w:rsidP="00763DC4">
      <w:pPr>
        <w:spacing w:after="0" w:line="240" w:lineRule="auto"/>
        <w:jc w:val="both"/>
        <w:rPr>
          <w:rFonts w:ascii="Calibri Light" w:hAnsi="Calibri Light" w:cs="Calibri Light"/>
          <w:color w:val="000000" w:themeColor="text1"/>
        </w:rPr>
      </w:pPr>
      <w:r w:rsidRPr="00763DC4">
        <w:rPr>
          <w:rFonts w:ascii="Calibri Light" w:hAnsi="Calibri Light" w:cs="Calibri Light"/>
          <w:color w:val="000000" w:themeColor="text1"/>
          <w:sz w:val="21"/>
          <w:szCs w:val="21"/>
        </w:rPr>
        <w:t xml:space="preserve">Castleford is only 0.93 miles (1.5 km) away from the </w:t>
      </w:r>
      <w:hyperlink r:id="rId44" w:tooltip="M62 motorway" w:history="1">
        <w:r w:rsidRPr="00763DC4">
          <w:rPr>
            <w:rStyle w:val="Hyperlink"/>
            <w:rFonts w:ascii="Calibri Light" w:hAnsi="Calibri Light" w:cs="Calibri Light"/>
            <w:color w:val="000000" w:themeColor="text1"/>
            <w:sz w:val="21"/>
            <w:szCs w:val="21"/>
            <w:u w:val="none"/>
          </w:rPr>
          <w:t>M62</w:t>
        </w:r>
      </w:hyperlink>
      <w:r w:rsidRPr="00763DC4">
        <w:rPr>
          <w:rFonts w:ascii="Calibri Light" w:hAnsi="Calibri Light" w:cs="Calibri Light"/>
          <w:color w:val="000000" w:themeColor="text1"/>
          <w:sz w:val="21"/>
          <w:szCs w:val="21"/>
        </w:rPr>
        <w:t xml:space="preserve"> at Junction 32 via the </w:t>
      </w:r>
      <w:hyperlink r:id="rId45" w:tooltip="A656 road" w:history="1">
        <w:r w:rsidRPr="00763DC4">
          <w:rPr>
            <w:rStyle w:val="Hyperlink"/>
            <w:rFonts w:ascii="Calibri Light" w:hAnsi="Calibri Light" w:cs="Calibri Light"/>
            <w:color w:val="000000" w:themeColor="text1"/>
            <w:sz w:val="21"/>
            <w:szCs w:val="21"/>
            <w:u w:val="none"/>
          </w:rPr>
          <w:t>A656 road</w:t>
        </w:r>
      </w:hyperlink>
      <w:r w:rsidRPr="00763DC4">
        <w:rPr>
          <w:rFonts w:ascii="Calibri Light" w:hAnsi="Calibri Light" w:cs="Calibri Light"/>
          <w:color w:val="000000" w:themeColor="text1"/>
          <w:sz w:val="21"/>
          <w:szCs w:val="21"/>
        </w:rPr>
        <w:t>. It has other A roads that criss-</w:t>
      </w:r>
      <w:bookmarkStart w:id="0" w:name="_GoBack"/>
      <w:bookmarkEnd w:id="0"/>
      <w:r w:rsidRPr="00763DC4">
        <w:rPr>
          <w:rFonts w:ascii="Calibri Light" w:hAnsi="Calibri Light" w:cs="Calibri Light"/>
          <w:color w:val="000000" w:themeColor="text1"/>
          <w:sz w:val="21"/>
          <w:szCs w:val="21"/>
        </w:rPr>
        <w:t>cross the town and provide access to Junction 31 on the same motorway.</w:t>
      </w:r>
      <w:r w:rsidRPr="00763DC4">
        <w:rPr>
          <w:rFonts w:ascii="Calibri Light" w:hAnsi="Calibri Light" w:cs="Calibri Light"/>
          <w:color w:val="000000" w:themeColor="text1"/>
        </w:rPr>
        <w:t xml:space="preserve"> </w:t>
      </w:r>
    </w:p>
    <w:sectPr w:rsidR="00763DC4" w:rsidRPr="00763DC4" w:rsidSect="00763DC4">
      <w:pgSz w:w="11906" w:h="16838"/>
      <w:pgMar w:top="851" w:right="851" w:bottom="851" w:left="851" w:header="709" w:footer="709" w:gutter="0"/>
      <w:pgBorders w:offsetFrom="page">
        <w:top w:val="single" w:sz="18" w:space="24" w:color="00B050" w:shadow="1"/>
        <w:left w:val="single" w:sz="18" w:space="24" w:color="00B050" w:shadow="1"/>
        <w:bottom w:val="single" w:sz="18" w:space="24" w:color="00B050" w:shadow="1"/>
        <w:right w:val="single" w:sz="18" w:space="24" w:color="00B05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2F"/>
    <w:rsid w:val="001549E0"/>
    <w:rsid w:val="006D2580"/>
    <w:rsid w:val="00763DC4"/>
    <w:rsid w:val="00A3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830B"/>
  <w15:chartTrackingRefBased/>
  <w15:docId w15:val="{FA9E9C30-9889-4A5E-B54E-ECFA7629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7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0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7871">
      <w:bodyDiv w:val="1"/>
      <w:marLeft w:val="0"/>
      <w:marRight w:val="0"/>
      <w:marTop w:val="0"/>
      <w:marBottom w:val="0"/>
      <w:divBdr>
        <w:top w:val="none" w:sz="0" w:space="0" w:color="auto"/>
        <w:left w:val="none" w:sz="0" w:space="0" w:color="auto"/>
        <w:bottom w:val="none" w:sz="0" w:space="0" w:color="auto"/>
        <w:right w:val="none" w:sz="0" w:space="0" w:color="auto"/>
      </w:divBdr>
      <w:divsChild>
        <w:div w:id="2022581297">
          <w:marLeft w:val="0"/>
          <w:marRight w:val="293"/>
          <w:marTop w:val="104"/>
          <w:marBottom w:val="272"/>
          <w:divBdr>
            <w:top w:val="none" w:sz="0" w:space="0" w:color="auto"/>
            <w:left w:val="none" w:sz="0" w:space="0" w:color="auto"/>
            <w:bottom w:val="none" w:sz="0" w:space="0" w:color="auto"/>
            <w:right w:val="none" w:sz="0" w:space="0" w:color="auto"/>
          </w:divBdr>
          <w:divsChild>
            <w:div w:id="731581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95975003">
      <w:bodyDiv w:val="1"/>
      <w:marLeft w:val="0"/>
      <w:marRight w:val="0"/>
      <w:marTop w:val="0"/>
      <w:marBottom w:val="0"/>
      <w:divBdr>
        <w:top w:val="none" w:sz="0" w:space="0" w:color="auto"/>
        <w:left w:val="none" w:sz="0" w:space="0" w:color="auto"/>
        <w:bottom w:val="none" w:sz="0" w:space="0" w:color="auto"/>
        <w:right w:val="none" w:sz="0" w:space="0" w:color="auto"/>
      </w:divBdr>
    </w:div>
    <w:div w:id="1493981735">
      <w:bodyDiv w:val="1"/>
      <w:marLeft w:val="0"/>
      <w:marRight w:val="0"/>
      <w:marTop w:val="0"/>
      <w:marBottom w:val="0"/>
      <w:divBdr>
        <w:top w:val="none" w:sz="0" w:space="0" w:color="auto"/>
        <w:left w:val="none" w:sz="0" w:space="0" w:color="auto"/>
        <w:bottom w:val="none" w:sz="0" w:space="0" w:color="auto"/>
        <w:right w:val="none" w:sz="0" w:space="0" w:color="auto"/>
      </w:divBdr>
      <w:divsChild>
        <w:div w:id="236325217">
          <w:marLeft w:val="293"/>
          <w:marRight w:val="0"/>
          <w:marTop w:val="104"/>
          <w:marBottom w:val="272"/>
          <w:divBdr>
            <w:top w:val="none" w:sz="0" w:space="0" w:color="auto"/>
            <w:left w:val="none" w:sz="0" w:space="0" w:color="auto"/>
            <w:bottom w:val="none" w:sz="0" w:space="0" w:color="auto"/>
            <w:right w:val="none" w:sz="0" w:space="0" w:color="auto"/>
          </w:divBdr>
          <w:divsChild>
            <w:div w:id="20063219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man_army" TargetMode="External"/><Relationship Id="rId13" Type="http://schemas.openxmlformats.org/officeDocument/2006/relationships/hyperlink" Target="https://en.wikipedia.org/wiki/Boomtown" TargetMode="External"/><Relationship Id="rId18" Type="http://schemas.openxmlformats.org/officeDocument/2006/relationships/hyperlink" Target="https://en.wikipedia.org/wiki/Kevin_McCloud" TargetMode="External"/><Relationship Id="rId26" Type="http://schemas.openxmlformats.org/officeDocument/2006/relationships/hyperlink" Target="https://en.wikipedia.org/wiki/Castleford_Tigers" TargetMode="External"/><Relationship Id="rId39" Type="http://schemas.openxmlformats.org/officeDocument/2006/relationships/hyperlink" Target="https://en.wikipedia.org/wiki/Other_Nationalities_rugby_league_team" TargetMode="External"/><Relationship Id="rId3" Type="http://schemas.openxmlformats.org/officeDocument/2006/relationships/settings" Target="settings.xml"/><Relationship Id="rId21" Type="http://schemas.openxmlformats.org/officeDocument/2006/relationships/hyperlink" Target="https://en.wikipedia.org/wiki/Frankie_%26_Benny%27s" TargetMode="External"/><Relationship Id="rId34" Type="http://schemas.openxmlformats.org/officeDocument/2006/relationships/hyperlink" Target="https://en.wikipedia.org/wiki/1896%E2%80%9397_Northern_Rugby_Football_Union_season" TargetMode="External"/><Relationship Id="rId42" Type="http://schemas.openxmlformats.org/officeDocument/2006/relationships/hyperlink" Target="https://en.wikipedia.org/wiki/Wakefield_College" TargetMode="External"/><Relationship Id="rId47" Type="http://schemas.openxmlformats.org/officeDocument/2006/relationships/theme" Target="theme/theme1.xml"/><Relationship Id="rId7" Type="http://schemas.openxmlformats.org/officeDocument/2006/relationships/hyperlink" Target="https://en.wikipedia.org/wiki/Ancient_Rome" TargetMode="External"/><Relationship Id="rId12" Type="http://schemas.openxmlformats.org/officeDocument/2006/relationships/hyperlink" Target="https://en.wikipedia.org/wiki/Oliver_Cromwell" TargetMode="External"/><Relationship Id="rId17" Type="http://schemas.openxmlformats.org/officeDocument/2006/relationships/hyperlink" Target="https://en.wikipedia.org/wiki/Grand_Designs" TargetMode="External"/><Relationship Id="rId25" Type="http://schemas.openxmlformats.org/officeDocument/2006/relationships/hyperlink" Target="https://en.wikipedia.org/wiki/Rugby_league" TargetMode="External"/><Relationship Id="rId33" Type="http://schemas.openxmlformats.org/officeDocument/2006/relationships/hyperlink" Target="https://en.wikipedia.org/wiki/Rugby_Football_League" TargetMode="External"/><Relationship Id="rId38" Type="http://schemas.openxmlformats.org/officeDocument/2006/relationships/hyperlink" Target="https://en.wikipedia.org/wiki/England_national_rugby_league_tea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Glasshoughton" TargetMode="External"/><Relationship Id="rId20" Type="http://schemas.openxmlformats.org/officeDocument/2006/relationships/hyperlink" Target="https://en.wikipedia.org/wiki/Xscape_(building)" TargetMode="External"/><Relationship Id="rId29" Type="http://schemas.openxmlformats.org/officeDocument/2006/relationships/hyperlink" Target="https://en.wikipedia.org/wiki/Wheldon_Road" TargetMode="External"/><Relationship Id="rId41" Type="http://schemas.openxmlformats.org/officeDocument/2006/relationships/hyperlink" Target="https://en.wikipedia.org/wiki/Airedale_High_School"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en.wikipedia.org/wiki/Anglo_Saxons" TargetMode="External"/><Relationship Id="rId24" Type="http://schemas.openxmlformats.org/officeDocument/2006/relationships/hyperlink" Target="https://en.wikipedia.org/wiki/The_Co-operative_Group" TargetMode="External"/><Relationship Id="rId32" Type="http://schemas.openxmlformats.org/officeDocument/2006/relationships/hyperlink" Target="https://en.wikipedia.org/wiki/History_of_rugby_league" TargetMode="External"/><Relationship Id="rId37" Type="http://schemas.openxmlformats.org/officeDocument/2006/relationships/hyperlink" Target="https://en.wikipedia.org/wiki/Cap_(sport)" TargetMode="External"/><Relationship Id="rId40" Type="http://schemas.openxmlformats.org/officeDocument/2006/relationships/hyperlink" Target="https://en.wikipedia.org/wiki/Castleford_Academy" TargetMode="External"/><Relationship Id="rId45" Type="http://schemas.openxmlformats.org/officeDocument/2006/relationships/hyperlink" Target="https://en.wikipedia.org/wiki/A656_road" TargetMode="External"/><Relationship Id="rId5" Type="http://schemas.openxmlformats.org/officeDocument/2006/relationships/image" Target="media/image1.jpeg"/><Relationship Id="rId15" Type="http://schemas.openxmlformats.org/officeDocument/2006/relationships/hyperlink" Target="https://en.wikipedia.org/wiki/Kellingley_Colliery" TargetMode="External"/><Relationship Id="rId23" Type="http://schemas.openxmlformats.org/officeDocument/2006/relationships/hyperlink" Target="https://en.wikipedia.org/wiki/Morrisons" TargetMode="External"/><Relationship Id="rId28" Type="http://schemas.openxmlformats.org/officeDocument/2006/relationships/hyperlink" Target="https://en.wikipedia.org/wiki/Challenge_Cup" TargetMode="External"/><Relationship Id="rId36" Type="http://schemas.openxmlformats.org/officeDocument/2006/relationships/hyperlink" Target="https://en.wikipedia.org/wiki/Isaac_Cole" TargetMode="External"/><Relationship Id="rId10" Type="http://schemas.openxmlformats.org/officeDocument/2006/relationships/hyperlink" Target="https://en.wikipedia.org/wiki/Roundhouse_(dwelling)" TargetMode="External"/><Relationship Id="rId19" Type="http://schemas.openxmlformats.org/officeDocument/2006/relationships/hyperlink" Target="https://en.wikipedia.org/wiki/Channel_4" TargetMode="External"/><Relationship Id="rId31" Type="http://schemas.openxmlformats.org/officeDocument/2006/relationships/hyperlink" Target="https://en.wikipedia.org/wiki/Castleford_RFC_(1896)" TargetMode="External"/><Relationship Id="rId44" Type="http://schemas.openxmlformats.org/officeDocument/2006/relationships/hyperlink" Target="https://en.wikipedia.org/wiki/M62_motorway" TargetMode="External"/><Relationship Id="rId4" Type="http://schemas.openxmlformats.org/officeDocument/2006/relationships/webSettings" Target="webSettings.xml"/><Relationship Id="rId9" Type="http://schemas.openxmlformats.org/officeDocument/2006/relationships/hyperlink" Target="https://en.wikipedia.org/wiki/Lagentium" TargetMode="External"/><Relationship Id="rId14" Type="http://schemas.openxmlformats.org/officeDocument/2006/relationships/hyperlink" Target="https://en.wikipedia.org/wiki/Ferrybridge_Power_Station" TargetMode="External"/><Relationship Id="rId22" Type="http://schemas.openxmlformats.org/officeDocument/2006/relationships/hyperlink" Target="https://en.wikipedia.org/wiki/Asda" TargetMode="External"/><Relationship Id="rId27" Type="http://schemas.openxmlformats.org/officeDocument/2006/relationships/hyperlink" Target="https://en.wikipedia.org/wiki/Super_League" TargetMode="External"/><Relationship Id="rId30" Type="http://schemas.openxmlformats.org/officeDocument/2006/relationships/hyperlink" Target="https://en.wikipedia.org/wiki/Castleford_Lock_Lane" TargetMode="External"/><Relationship Id="rId35" Type="http://schemas.openxmlformats.org/officeDocument/2006/relationships/hyperlink" Target="https://en.wikipedia.org/wiki/1905%E2%80%9306_Northern_Rugby_Football_Union_season" TargetMode="External"/><Relationship Id="rId43" Type="http://schemas.openxmlformats.org/officeDocument/2006/relationships/hyperlink" Target="https://en.wikipedia.org/wiki/Castle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F5CF-5C57-4E75-9F44-8D1CDFFB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Castleford Academy</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Smithyman</dc:creator>
  <cp:keywords/>
  <dc:description/>
  <cp:lastModifiedBy>Rachel Smithyman</cp:lastModifiedBy>
  <cp:revision>2</cp:revision>
  <dcterms:created xsi:type="dcterms:W3CDTF">2018-12-14T11:03:00Z</dcterms:created>
  <dcterms:modified xsi:type="dcterms:W3CDTF">2018-12-18T10:23:00Z</dcterms:modified>
</cp:coreProperties>
</file>