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E48DF" w14:textId="77777777" w:rsidR="00301F02" w:rsidRDefault="00301F02" w:rsidP="00301F02">
      <w:pPr>
        <w:spacing w:after="0"/>
        <w:jc w:val="center"/>
        <w:rPr>
          <w:b/>
          <w:sz w:val="24"/>
          <w:szCs w:val="24"/>
        </w:rPr>
      </w:pPr>
      <w:r w:rsidRPr="001E2774">
        <w:rPr>
          <w:rFonts w:cs="Arial"/>
          <w:b/>
          <w:noProof/>
          <w:lang w:eastAsia="en-GB"/>
        </w:rPr>
        <w:drawing>
          <wp:inline distT="0" distB="0" distL="0" distR="0" wp14:anchorId="30EEB1DB" wp14:editId="5029ED4F">
            <wp:extent cx="646462"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JR_7427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6462" cy="914400"/>
                    </a:xfrm>
                    <a:prstGeom prst="rect">
                      <a:avLst/>
                    </a:prstGeom>
                  </pic:spPr>
                </pic:pic>
              </a:graphicData>
            </a:graphic>
          </wp:inline>
        </w:drawing>
      </w:r>
    </w:p>
    <w:p w14:paraId="601E96A9" w14:textId="77777777" w:rsidR="00301F02" w:rsidRPr="00511A89" w:rsidRDefault="00301F02" w:rsidP="00AE5FE8">
      <w:pPr>
        <w:spacing w:after="0"/>
        <w:jc w:val="center"/>
        <w:rPr>
          <w:rFonts w:ascii="Calibri" w:hAnsi="Calibri" w:cs="Tahoma"/>
        </w:rPr>
      </w:pPr>
      <w:r w:rsidRPr="00511A89">
        <w:rPr>
          <w:rFonts w:ascii="Calibri" w:hAnsi="Calibri" w:cs="Tahoma"/>
        </w:rPr>
        <w:t>St John Rigby College</w:t>
      </w:r>
    </w:p>
    <w:p w14:paraId="1086B0C8" w14:textId="77777777" w:rsidR="00301F02" w:rsidRPr="00511A89" w:rsidRDefault="00301F02" w:rsidP="00AE5FE8">
      <w:pPr>
        <w:spacing w:after="0"/>
        <w:jc w:val="center"/>
        <w:rPr>
          <w:rFonts w:ascii="Calibri" w:hAnsi="Calibri" w:cs="Tahoma"/>
        </w:rPr>
      </w:pPr>
      <w:proofErr w:type="spellStart"/>
      <w:r w:rsidRPr="00511A89">
        <w:rPr>
          <w:rFonts w:ascii="Calibri" w:hAnsi="Calibri" w:cs="Tahoma"/>
        </w:rPr>
        <w:t>Gathurst</w:t>
      </w:r>
      <w:proofErr w:type="spellEnd"/>
      <w:r w:rsidRPr="00511A89">
        <w:rPr>
          <w:rFonts w:ascii="Calibri" w:hAnsi="Calibri" w:cs="Tahoma"/>
        </w:rPr>
        <w:t xml:space="preserve"> Road, </w:t>
      </w:r>
      <w:proofErr w:type="spellStart"/>
      <w:r w:rsidRPr="00511A89">
        <w:rPr>
          <w:rFonts w:ascii="Calibri" w:hAnsi="Calibri" w:cs="Tahoma"/>
        </w:rPr>
        <w:t>Orrell</w:t>
      </w:r>
      <w:proofErr w:type="spellEnd"/>
      <w:r w:rsidRPr="00511A89">
        <w:rPr>
          <w:rFonts w:ascii="Calibri" w:hAnsi="Calibri" w:cs="Tahoma"/>
        </w:rPr>
        <w:t>, Wigan WN5 0LJ</w:t>
      </w:r>
    </w:p>
    <w:p w14:paraId="1A38A4E7" w14:textId="77777777" w:rsidR="00301F02" w:rsidRDefault="00301F02" w:rsidP="00301F02">
      <w:pPr>
        <w:spacing w:after="0"/>
        <w:jc w:val="center"/>
        <w:rPr>
          <w:b/>
          <w:sz w:val="24"/>
          <w:szCs w:val="24"/>
        </w:rPr>
      </w:pPr>
    </w:p>
    <w:p w14:paraId="0A1AE6E5" w14:textId="77777777" w:rsidR="00301F02" w:rsidRDefault="00301F02" w:rsidP="00301F02">
      <w:pPr>
        <w:spacing w:after="0"/>
        <w:jc w:val="center"/>
        <w:rPr>
          <w:b/>
          <w:sz w:val="24"/>
          <w:szCs w:val="24"/>
        </w:rPr>
      </w:pPr>
    </w:p>
    <w:p w14:paraId="4518A2C7" w14:textId="77777777" w:rsidR="00423376" w:rsidRPr="00301F02" w:rsidRDefault="00301F02" w:rsidP="00301F02">
      <w:pPr>
        <w:spacing w:after="0"/>
        <w:ind w:left="1440" w:firstLine="720"/>
        <w:rPr>
          <w:b/>
        </w:rPr>
      </w:pPr>
      <w:r w:rsidRPr="00301F02">
        <w:rPr>
          <w:b/>
        </w:rPr>
        <w:t xml:space="preserve">PERSON SPECIFICATION - </w:t>
      </w:r>
      <w:r w:rsidR="00423376" w:rsidRPr="00301F02">
        <w:rPr>
          <w:b/>
          <w:sz w:val="24"/>
          <w:szCs w:val="24"/>
        </w:rPr>
        <w:t>Progress Tutor</w:t>
      </w:r>
    </w:p>
    <w:p w14:paraId="5D297FFD" w14:textId="77777777" w:rsidR="00423376" w:rsidRPr="00AF5200" w:rsidRDefault="00423376" w:rsidP="00301F02">
      <w:pPr>
        <w:spacing w:after="0"/>
      </w:pPr>
    </w:p>
    <w:p w14:paraId="0E460C8A" w14:textId="77777777" w:rsidR="00423376" w:rsidRDefault="00423376" w:rsidP="00423376">
      <w:pPr>
        <w:spacing w:after="0" w:line="240" w:lineRule="auto"/>
        <w:jc w:val="both"/>
        <w:rPr>
          <w:rFonts w:eastAsia="Times New Roman" w:cs="Arial"/>
          <w:iCs/>
        </w:rPr>
      </w:pPr>
      <w:bookmarkStart w:id="0" w:name="_GoBack"/>
      <w:bookmarkEnd w:id="0"/>
      <w:r w:rsidRPr="00A56464">
        <w:rPr>
          <w:rFonts w:eastAsia="Times New Roman" w:cs="Arial"/>
          <w:iCs/>
        </w:rPr>
        <w:t>The Person Specification details the skills and personal attributes the post holder must possess and actively demonstrate in order to effectively fulfil the role. The criteria are ranked as ‘Essential’ and ‘Desirable’ and your application form should demonstrate how you meet these criteria and possess the key skills relevant to the job.</w:t>
      </w:r>
    </w:p>
    <w:p w14:paraId="305BB9A3" w14:textId="77777777" w:rsidR="00423376" w:rsidRPr="00A56464" w:rsidRDefault="00423376" w:rsidP="00423376">
      <w:pPr>
        <w:spacing w:after="0" w:line="240" w:lineRule="auto"/>
        <w:jc w:val="both"/>
        <w:rPr>
          <w:rFonts w:eastAsia="Times New Roman" w:cs="Arial"/>
          <w:iCs/>
        </w:rPr>
      </w:pPr>
    </w:p>
    <w:p w14:paraId="49ED8233" w14:textId="77777777" w:rsidR="00423376" w:rsidRPr="00AF5200" w:rsidRDefault="00423376" w:rsidP="0042337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2"/>
        <w:gridCol w:w="1021"/>
        <w:gridCol w:w="1077"/>
        <w:gridCol w:w="1296"/>
      </w:tblGrid>
      <w:tr w:rsidR="00301F02" w:rsidRPr="00AF5200" w14:paraId="4597844B" w14:textId="77777777" w:rsidTr="00301F02">
        <w:tc>
          <w:tcPr>
            <w:tcW w:w="5841" w:type="dxa"/>
            <w:shd w:val="clear" w:color="auto" w:fill="BFBFBF" w:themeFill="background1" w:themeFillShade="BF"/>
          </w:tcPr>
          <w:p w14:paraId="37A8AC27" w14:textId="77777777" w:rsidR="00301F02" w:rsidRPr="00AF5200" w:rsidRDefault="00301F02" w:rsidP="006C1194">
            <w:pPr>
              <w:keepNext/>
              <w:spacing w:before="60" w:after="0" w:line="240" w:lineRule="auto"/>
              <w:jc w:val="center"/>
              <w:outlineLvl w:val="2"/>
              <w:rPr>
                <w:rFonts w:eastAsia="Times New Roman" w:cs="Arial"/>
                <w:b/>
                <w:bCs/>
                <w:caps/>
              </w:rPr>
            </w:pPr>
            <w:r w:rsidRPr="00AF5200">
              <w:rPr>
                <w:rFonts w:eastAsia="Times New Roman" w:cs="Arial"/>
                <w:b/>
                <w:bCs/>
              </w:rPr>
              <w:t>Criteria</w:t>
            </w:r>
          </w:p>
        </w:tc>
        <w:tc>
          <w:tcPr>
            <w:tcW w:w="1021" w:type="dxa"/>
            <w:shd w:val="clear" w:color="auto" w:fill="BFBFBF" w:themeFill="background1" w:themeFillShade="BF"/>
          </w:tcPr>
          <w:p w14:paraId="5CE134E6" w14:textId="77777777" w:rsidR="00301F02" w:rsidRPr="00AF5200" w:rsidRDefault="00301F02" w:rsidP="006C1194">
            <w:pPr>
              <w:keepNext/>
              <w:spacing w:before="60" w:after="0" w:line="240" w:lineRule="auto"/>
              <w:jc w:val="center"/>
              <w:outlineLvl w:val="2"/>
              <w:rPr>
                <w:rFonts w:eastAsia="Times New Roman" w:cs="Arial"/>
                <w:b/>
                <w:bCs/>
                <w:caps/>
              </w:rPr>
            </w:pPr>
            <w:r w:rsidRPr="00AF5200">
              <w:rPr>
                <w:rFonts w:eastAsia="Times New Roman" w:cs="Arial"/>
                <w:b/>
                <w:bCs/>
              </w:rPr>
              <w:t>Essential</w:t>
            </w:r>
          </w:p>
        </w:tc>
        <w:tc>
          <w:tcPr>
            <w:tcW w:w="1077" w:type="dxa"/>
            <w:shd w:val="clear" w:color="auto" w:fill="BFBFBF" w:themeFill="background1" w:themeFillShade="BF"/>
          </w:tcPr>
          <w:p w14:paraId="46B74880" w14:textId="77777777" w:rsidR="00301F02" w:rsidRPr="00AF5200" w:rsidRDefault="00301F02" w:rsidP="006C1194">
            <w:pPr>
              <w:keepNext/>
              <w:spacing w:before="60" w:after="0" w:line="240" w:lineRule="auto"/>
              <w:jc w:val="center"/>
              <w:outlineLvl w:val="2"/>
              <w:rPr>
                <w:rFonts w:eastAsia="Times New Roman" w:cs="Arial"/>
                <w:b/>
                <w:bCs/>
                <w:caps/>
              </w:rPr>
            </w:pPr>
            <w:r w:rsidRPr="00AF5200">
              <w:rPr>
                <w:rFonts w:eastAsia="Times New Roman" w:cs="Arial"/>
                <w:b/>
                <w:bCs/>
              </w:rPr>
              <w:t>Desirable</w:t>
            </w:r>
          </w:p>
        </w:tc>
        <w:tc>
          <w:tcPr>
            <w:tcW w:w="1077" w:type="dxa"/>
            <w:shd w:val="clear" w:color="auto" w:fill="BFBFBF" w:themeFill="background1" w:themeFillShade="BF"/>
          </w:tcPr>
          <w:p w14:paraId="00653464" w14:textId="77777777" w:rsidR="00301F02" w:rsidRPr="00AF5200" w:rsidRDefault="00301F02" w:rsidP="006C1194">
            <w:pPr>
              <w:keepNext/>
              <w:spacing w:before="60" w:after="0" w:line="240" w:lineRule="auto"/>
              <w:jc w:val="center"/>
              <w:outlineLvl w:val="2"/>
              <w:rPr>
                <w:rFonts w:eastAsia="Times New Roman" w:cs="Arial"/>
                <w:b/>
                <w:bCs/>
              </w:rPr>
            </w:pPr>
            <w:r>
              <w:rPr>
                <w:rFonts w:eastAsia="Times New Roman" w:cs="Arial"/>
                <w:b/>
                <w:bCs/>
              </w:rPr>
              <w:t>Method of Assessment</w:t>
            </w:r>
          </w:p>
        </w:tc>
      </w:tr>
      <w:tr w:rsidR="00301F02" w:rsidRPr="00AF5200" w14:paraId="6FD91BD1" w14:textId="77777777" w:rsidTr="00301F02">
        <w:trPr>
          <w:cantSplit/>
        </w:trPr>
        <w:tc>
          <w:tcPr>
            <w:tcW w:w="7939" w:type="dxa"/>
            <w:gridSpan w:val="3"/>
          </w:tcPr>
          <w:p w14:paraId="60BB1247" w14:textId="77777777" w:rsidR="00301F02" w:rsidRPr="00AF5200" w:rsidRDefault="00301F02" w:rsidP="006C1194">
            <w:pPr>
              <w:pStyle w:val="Heading4"/>
              <w:spacing w:before="60"/>
              <w:rPr>
                <w:rFonts w:asciiTheme="minorHAnsi" w:hAnsiTheme="minorHAnsi"/>
                <w:b/>
                <w:i w:val="0"/>
                <w:caps/>
                <w:color w:val="auto"/>
              </w:rPr>
            </w:pPr>
            <w:r w:rsidRPr="00AF5200">
              <w:rPr>
                <w:rFonts w:asciiTheme="minorHAnsi" w:hAnsiTheme="minorHAnsi"/>
                <w:b/>
                <w:i w:val="0"/>
                <w:color w:val="auto"/>
              </w:rPr>
              <w:t xml:space="preserve">Qualifications </w:t>
            </w:r>
          </w:p>
        </w:tc>
        <w:tc>
          <w:tcPr>
            <w:tcW w:w="1077" w:type="dxa"/>
          </w:tcPr>
          <w:p w14:paraId="03B91EA4" w14:textId="77777777" w:rsidR="00301F02" w:rsidRPr="00AF5200" w:rsidRDefault="00301F02" w:rsidP="006C1194">
            <w:pPr>
              <w:pStyle w:val="Heading4"/>
              <w:spacing w:before="60"/>
              <w:rPr>
                <w:rFonts w:asciiTheme="minorHAnsi" w:hAnsiTheme="minorHAnsi"/>
                <w:b/>
                <w:i w:val="0"/>
                <w:color w:val="auto"/>
              </w:rPr>
            </w:pPr>
          </w:p>
        </w:tc>
      </w:tr>
      <w:tr w:rsidR="00301F02" w:rsidRPr="00AF5200" w14:paraId="7EE5A32E" w14:textId="77777777" w:rsidTr="00301F02">
        <w:tc>
          <w:tcPr>
            <w:tcW w:w="5841" w:type="dxa"/>
          </w:tcPr>
          <w:p w14:paraId="770D2180" w14:textId="77777777" w:rsidR="00301F02" w:rsidRDefault="00301F02" w:rsidP="006C1194">
            <w:pPr>
              <w:pStyle w:val="IndexHeading"/>
              <w:rPr>
                <w:rFonts w:asciiTheme="minorHAnsi" w:hAnsiTheme="minorHAnsi"/>
                <w:szCs w:val="22"/>
              </w:rPr>
            </w:pPr>
            <w:r w:rsidRPr="00AF5200">
              <w:rPr>
                <w:rFonts w:asciiTheme="minorHAnsi" w:hAnsiTheme="minorHAnsi"/>
                <w:szCs w:val="22"/>
              </w:rPr>
              <w:t>Minimum Level 2 qualifications in literacy and numeracy (e.g. GCSE English and Maths at grade A*-C) or able to demonstrate equivalent level or ability</w:t>
            </w:r>
          </w:p>
          <w:p w14:paraId="4DCB2003" w14:textId="77777777" w:rsidR="00C467C6" w:rsidRPr="00C467C6" w:rsidRDefault="00C467C6" w:rsidP="00C467C6">
            <w:pPr>
              <w:pStyle w:val="Index1"/>
            </w:pPr>
          </w:p>
          <w:p w14:paraId="0497FE51" w14:textId="77777777" w:rsidR="00C467C6" w:rsidRPr="00C467C6" w:rsidRDefault="00C467C6" w:rsidP="00C467C6">
            <w:pPr>
              <w:pStyle w:val="Index1"/>
            </w:pPr>
            <w:r>
              <w:t>Relevant Level 3 qualifications</w:t>
            </w:r>
          </w:p>
        </w:tc>
        <w:tc>
          <w:tcPr>
            <w:tcW w:w="1021" w:type="dxa"/>
          </w:tcPr>
          <w:p w14:paraId="56041A21" w14:textId="77777777" w:rsidR="00301F02" w:rsidRDefault="00301F02" w:rsidP="006C1194">
            <w:pPr>
              <w:spacing w:after="0"/>
              <w:jc w:val="center"/>
            </w:pPr>
            <w:r w:rsidRPr="00AF5200">
              <w:sym w:font="Wingdings" w:char="F0FC"/>
            </w:r>
          </w:p>
          <w:p w14:paraId="766B405F" w14:textId="77777777" w:rsidR="00C467C6" w:rsidRDefault="00C467C6" w:rsidP="006C1194">
            <w:pPr>
              <w:spacing w:after="0"/>
              <w:jc w:val="center"/>
            </w:pPr>
          </w:p>
          <w:p w14:paraId="0B917B4B" w14:textId="77777777" w:rsidR="00C467C6" w:rsidRDefault="00C467C6" w:rsidP="006C1194">
            <w:pPr>
              <w:spacing w:after="0"/>
              <w:jc w:val="center"/>
            </w:pPr>
          </w:p>
          <w:p w14:paraId="6733AC9C" w14:textId="77777777" w:rsidR="00C467C6" w:rsidRDefault="00C467C6" w:rsidP="006C1194">
            <w:pPr>
              <w:spacing w:after="0"/>
              <w:jc w:val="center"/>
            </w:pPr>
          </w:p>
          <w:p w14:paraId="4471B7A3" w14:textId="77777777" w:rsidR="00C467C6" w:rsidRPr="00AF5200" w:rsidRDefault="00C467C6" w:rsidP="006C1194">
            <w:pPr>
              <w:spacing w:after="0"/>
              <w:jc w:val="center"/>
            </w:pPr>
            <w:r w:rsidRPr="00AF5200">
              <w:sym w:font="Wingdings" w:char="F0FC"/>
            </w:r>
          </w:p>
        </w:tc>
        <w:tc>
          <w:tcPr>
            <w:tcW w:w="1077" w:type="dxa"/>
          </w:tcPr>
          <w:p w14:paraId="599EAF52" w14:textId="77777777" w:rsidR="00301F02" w:rsidRPr="00AF5200" w:rsidRDefault="00301F02" w:rsidP="006C1194">
            <w:pPr>
              <w:spacing w:after="0"/>
              <w:jc w:val="center"/>
            </w:pPr>
          </w:p>
        </w:tc>
        <w:tc>
          <w:tcPr>
            <w:tcW w:w="1077" w:type="dxa"/>
          </w:tcPr>
          <w:p w14:paraId="37B8C517" w14:textId="77777777" w:rsidR="00301F02" w:rsidRPr="00630F40" w:rsidRDefault="00301F02" w:rsidP="00301F02">
            <w:pPr>
              <w:pStyle w:val="Default"/>
              <w:rPr>
                <w:sz w:val="22"/>
                <w:szCs w:val="22"/>
              </w:rPr>
            </w:pPr>
            <w:r w:rsidRPr="00630F40">
              <w:rPr>
                <w:sz w:val="22"/>
                <w:szCs w:val="22"/>
              </w:rPr>
              <w:t>Ap</w:t>
            </w:r>
            <w:r>
              <w:rPr>
                <w:sz w:val="22"/>
                <w:szCs w:val="22"/>
              </w:rPr>
              <w:t xml:space="preserve">plication </w:t>
            </w:r>
          </w:p>
          <w:p w14:paraId="466DD733" w14:textId="77777777" w:rsidR="00301F02" w:rsidRPr="00AF5200" w:rsidRDefault="00301F02" w:rsidP="006C1194">
            <w:pPr>
              <w:spacing w:after="0"/>
              <w:jc w:val="center"/>
            </w:pPr>
          </w:p>
        </w:tc>
      </w:tr>
      <w:tr w:rsidR="00301F02" w:rsidRPr="00AF5200" w14:paraId="34F08E07" w14:textId="77777777" w:rsidTr="00301F02">
        <w:tc>
          <w:tcPr>
            <w:tcW w:w="5841" w:type="dxa"/>
            <w:tcBorders>
              <w:top w:val="single" w:sz="4" w:space="0" w:color="auto"/>
              <w:left w:val="single" w:sz="4" w:space="0" w:color="auto"/>
              <w:bottom w:val="single" w:sz="4" w:space="0" w:color="auto"/>
              <w:right w:val="single" w:sz="4" w:space="0" w:color="auto"/>
            </w:tcBorders>
          </w:tcPr>
          <w:p w14:paraId="4AB20BE1" w14:textId="77777777" w:rsidR="00301F02" w:rsidRPr="00E21609" w:rsidRDefault="00301F02" w:rsidP="006C1194">
            <w:pPr>
              <w:pStyle w:val="IndexHeading"/>
              <w:rPr>
                <w:rFonts w:asciiTheme="minorHAnsi" w:hAnsiTheme="minorHAnsi"/>
                <w:szCs w:val="22"/>
                <w:highlight w:val="yellow"/>
              </w:rPr>
            </w:pPr>
            <w:r w:rsidRPr="00A752D6">
              <w:rPr>
                <w:rFonts w:asciiTheme="minorHAnsi" w:hAnsiTheme="minorHAnsi"/>
                <w:szCs w:val="22"/>
              </w:rPr>
              <w:t>Educated to degree level or equivalent</w:t>
            </w:r>
          </w:p>
        </w:tc>
        <w:tc>
          <w:tcPr>
            <w:tcW w:w="1021" w:type="dxa"/>
            <w:tcBorders>
              <w:top w:val="single" w:sz="4" w:space="0" w:color="auto"/>
              <w:left w:val="single" w:sz="4" w:space="0" w:color="auto"/>
              <w:bottom w:val="single" w:sz="4" w:space="0" w:color="auto"/>
              <w:right w:val="single" w:sz="4" w:space="0" w:color="auto"/>
            </w:tcBorders>
          </w:tcPr>
          <w:p w14:paraId="2B7E8D6F" w14:textId="77777777" w:rsidR="00301F02" w:rsidRPr="00A752D6" w:rsidRDefault="00E21609" w:rsidP="006C1194">
            <w:pPr>
              <w:spacing w:after="0"/>
              <w:jc w:val="center"/>
            </w:pPr>
            <w:r w:rsidRPr="00A752D6">
              <w:sym w:font="Wingdings" w:char="F0FC"/>
            </w:r>
          </w:p>
        </w:tc>
        <w:tc>
          <w:tcPr>
            <w:tcW w:w="1077" w:type="dxa"/>
            <w:tcBorders>
              <w:top w:val="single" w:sz="4" w:space="0" w:color="auto"/>
              <w:left w:val="single" w:sz="4" w:space="0" w:color="auto"/>
              <w:bottom w:val="single" w:sz="4" w:space="0" w:color="auto"/>
              <w:right w:val="single" w:sz="4" w:space="0" w:color="auto"/>
            </w:tcBorders>
          </w:tcPr>
          <w:p w14:paraId="310494DF" w14:textId="77777777" w:rsidR="00301F02" w:rsidRPr="00A752D6" w:rsidRDefault="00301F02" w:rsidP="006C1194">
            <w:pPr>
              <w:spacing w:after="0"/>
              <w:jc w:val="center"/>
            </w:pPr>
          </w:p>
        </w:tc>
        <w:tc>
          <w:tcPr>
            <w:tcW w:w="1077" w:type="dxa"/>
            <w:tcBorders>
              <w:top w:val="single" w:sz="4" w:space="0" w:color="auto"/>
              <w:left w:val="single" w:sz="4" w:space="0" w:color="auto"/>
              <w:bottom w:val="single" w:sz="4" w:space="0" w:color="auto"/>
              <w:right w:val="single" w:sz="4" w:space="0" w:color="auto"/>
            </w:tcBorders>
          </w:tcPr>
          <w:p w14:paraId="17CFF5AC" w14:textId="77777777" w:rsidR="00301F02" w:rsidRPr="00A752D6" w:rsidRDefault="00301F02" w:rsidP="00301F02">
            <w:pPr>
              <w:pStyle w:val="Default"/>
              <w:rPr>
                <w:sz w:val="22"/>
                <w:szCs w:val="22"/>
              </w:rPr>
            </w:pPr>
            <w:r w:rsidRPr="00A752D6">
              <w:rPr>
                <w:sz w:val="22"/>
                <w:szCs w:val="22"/>
              </w:rPr>
              <w:t xml:space="preserve">Application </w:t>
            </w:r>
          </w:p>
          <w:p w14:paraId="201085FA" w14:textId="77777777" w:rsidR="00301F02" w:rsidRPr="00A752D6" w:rsidRDefault="00301F02" w:rsidP="006C1194">
            <w:pPr>
              <w:spacing w:after="0"/>
              <w:jc w:val="center"/>
            </w:pPr>
          </w:p>
        </w:tc>
      </w:tr>
      <w:tr w:rsidR="00301F02" w:rsidRPr="00AF5200" w14:paraId="0C3C7949" w14:textId="77777777" w:rsidTr="00301F02">
        <w:tc>
          <w:tcPr>
            <w:tcW w:w="5841" w:type="dxa"/>
            <w:tcBorders>
              <w:top w:val="single" w:sz="4" w:space="0" w:color="auto"/>
              <w:left w:val="single" w:sz="4" w:space="0" w:color="auto"/>
              <w:bottom w:val="single" w:sz="4" w:space="0" w:color="auto"/>
              <w:right w:val="single" w:sz="4" w:space="0" w:color="auto"/>
            </w:tcBorders>
          </w:tcPr>
          <w:p w14:paraId="0B8583F4" w14:textId="77777777" w:rsidR="00301F02" w:rsidRPr="00AF5200" w:rsidRDefault="00215F0E" w:rsidP="006C1194">
            <w:pPr>
              <w:pStyle w:val="IndexHeading"/>
              <w:rPr>
                <w:rFonts w:asciiTheme="minorHAnsi" w:hAnsiTheme="minorHAnsi"/>
                <w:szCs w:val="22"/>
              </w:rPr>
            </w:pPr>
            <w:r>
              <w:rPr>
                <w:rFonts w:asciiTheme="minorHAnsi" w:hAnsiTheme="minorHAnsi"/>
                <w:szCs w:val="22"/>
              </w:rPr>
              <w:t>Teaching qualification</w:t>
            </w:r>
          </w:p>
        </w:tc>
        <w:tc>
          <w:tcPr>
            <w:tcW w:w="1021" w:type="dxa"/>
            <w:tcBorders>
              <w:top w:val="single" w:sz="4" w:space="0" w:color="auto"/>
              <w:left w:val="single" w:sz="4" w:space="0" w:color="auto"/>
              <w:bottom w:val="single" w:sz="4" w:space="0" w:color="auto"/>
              <w:right w:val="single" w:sz="4" w:space="0" w:color="auto"/>
            </w:tcBorders>
          </w:tcPr>
          <w:p w14:paraId="1C23E037" w14:textId="77777777" w:rsidR="00301F02" w:rsidRPr="00AF5200" w:rsidRDefault="00301F02" w:rsidP="006C1194">
            <w:pPr>
              <w:spacing w:after="0"/>
              <w:jc w:val="center"/>
            </w:pPr>
          </w:p>
        </w:tc>
        <w:tc>
          <w:tcPr>
            <w:tcW w:w="1077" w:type="dxa"/>
            <w:tcBorders>
              <w:top w:val="single" w:sz="4" w:space="0" w:color="auto"/>
              <w:left w:val="single" w:sz="4" w:space="0" w:color="auto"/>
              <w:bottom w:val="single" w:sz="4" w:space="0" w:color="auto"/>
              <w:right w:val="single" w:sz="4" w:space="0" w:color="auto"/>
            </w:tcBorders>
          </w:tcPr>
          <w:p w14:paraId="275D56C7" w14:textId="77777777" w:rsidR="00301F02" w:rsidRPr="00AF5200" w:rsidRDefault="00301F02" w:rsidP="006C1194">
            <w:pPr>
              <w:spacing w:after="0"/>
              <w:jc w:val="center"/>
            </w:pPr>
            <w:r w:rsidRPr="00AF5200">
              <w:sym w:font="Wingdings" w:char="F0FC"/>
            </w:r>
          </w:p>
        </w:tc>
        <w:tc>
          <w:tcPr>
            <w:tcW w:w="1077" w:type="dxa"/>
            <w:tcBorders>
              <w:top w:val="single" w:sz="4" w:space="0" w:color="auto"/>
              <w:left w:val="single" w:sz="4" w:space="0" w:color="auto"/>
              <w:bottom w:val="single" w:sz="4" w:space="0" w:color="auto"/>
              <w:right w:val="single" w:sz="4" w:space="0" w:color="auto"/>
            </w:tcBorders>
          </w:tcPr>
          <w:p w14:paraId="42D6DDFE" w14:textId="77777777" w:rsidR="00301F02" w:rsidRPr="00630F40" w:rsidRDefault="00301F02" w:rsidP="00301F02">
            <w:pPr>
              <w:pStyle w:val="Default"/>
              <w:rPr>
                <w:sz w:val="22"/>
                <w:szCs w:val="22"/>
              </w:rPr>
            </w:pPr>
            <w:r w:rsidRPr="00630F40">
              <w:rPr>
                <w:sz w:val="22"/>
                <w:szCs w:val="22"/>
              </w:rPr>
              <w:t>Ap</w:t>
            </w:r>
            <w:r>
              <w:rPr>
                <w:sz w:val="22"/>
                <w:szCs w:val="22"/>
              </w:rPr>
              <w:t xml:space="preserve">plication </w:t>
            </w:r>
          </w:p>
          <w:p w14:paraId="480F40F9" w14:textId="77777777" w:rsidR="00301F02" w:rsidRPr="00AF5200" w:rsidRDefault="00301F02" w:rsidP="006C1194">
            <w:pPr>
              <w:spacing w:after="0"/>
              <w:jc w:val="center"/>
            </w:pPr>
          </w:p>
        </w:tc>
      </w:tr>
      <w:tr w:rsidR="00301F02" w:rsidRPr="00AF5200" w14:paraId="65C9488F" w14:textId="77777777" w:rsidTr="00301F02">
        <w:tc>
          <w:tcPr>
            <w:tcW w:w="5841" w:type="dxa"/>
            <w:tcBorders>
              <w:top w:val="single" w:sz="4" w:space="0" w:color="auto"/>
              <w:left w:val="single" w:sz="4" w:space="0" w:color="auto"/>
              <w:bottom w:val="single" w:sz="4" w:space="0" w:color="auto"/>
              <w:right w:val="single" w:sz="4" w:space="0" w:color="auto"/>
            </w:tcBorders>
          </w:tcPr>
          <w:p w14:paraId="07059D6B" w14:textId="77777777" w:rsidR="00301F02" w:rsidRPr="00AF5200" w:rsidRDefault="00301F02" w:rsidP="006C1194">
            <w:pPr>
              <w:pStyle w:val="IndexHeading"/>
              <w:rPr>
                <w:rFonts w:asciiTheme="minorHAnsi" w:hAnsiTheme="minorHAnsi"/>
                <w:szCs w:val="22"/>
              </w:rPr>
            </w:pPr>
            <w:r>
              <w:rPr>
                <w:rFonts w:asciiTheme="minorHAnsi" w:hAnsiTheme="minorHAnsi"/>
                <w:szCs w:val="22"/>
              </w:rPr>
              <w:t xml:space="preserve">Careers information, advice and guidance qualification </w:t>
            </w:r>
          </w:p>
        </w:tc>
        <w:tc>
          <w:tcPr>
            <w:tcW w:w="1021" w:type="dxa"/>
            <w:tcBorders>
              <w:top w:val="single" w:sz="4" w:space="0" w:color="auto"/>
              <w:left w:val="single" w:sz="4" w:space="0" w:color="auto"/>
              <w:bottom w:val="single" w:sz="4" w:space="0" w:color="auto"/>
              <w:right w:val="single" w:sz="4" w:space="0" w:color="auto"/>
            </w:tcBorders>
          </w:tcPr>
          <w:p w14:paraId="7D74D8AD" w14:textId="77777777" w:rsidR="00301F02" w:rsidRPr="00AF5200" w:rsidRDefault="00301F02" w:rsidP="006C1194">
            <w:pPr>
              <w:spacing w:after="0"/>
              <w:jc w:val="center"/>
            </w:pPr>
          </w:p>
        </w:tc>
        <w:tc>
          <w:tcPr>
            <w:tcW w:w="1077" w:type="dxa"/>
            <w:tcBorders>
              <w:top w:val="single" w:sz="4" w:space="0" w:color="auto"/>
              <w:left w:val="single" w:sz="4" w:space="0" w:color="auto"/>
              <w:bottom w:val="single" w:sz="4" w:space="0" w:color="auto"/>
              <w:right w:val="single" w:sz="4" w:space="0" w:color="auto"/>
            </w:tcBorders>
          </w:tcPr>
          <w:p w14:paraId="06A957A4" w14:textId="77777777" w:rsidR="00301F02" w:rsidRPr="00AF5200" w:rsidRDefault="00301F02" w:rsidP="006C1194">
            <w:pPr>
              <w:spacing w:after="0"/>
              <w:jc w:val="center"/>
            </w:pPr>
            <w:r w:rsidRPr="00AF5200">
              <w:sym w:font="Wingdings" w:char="F0FC"/>
            </w:r>
          </w:p>
        </w:tc>
        <w:tc>
          <w:tcPr>
            <w:tcW w:w="1077" w:type="dxa"/>
            <w:tcBorders>
              <w:top w:val="single" w:sz="4" w:space="0" w:color="auto"/>
              <w:left w:val="single" w:sz="4" w:space="0" w:color="auto"/>
              <w:bottom w:val="single" w:sz="4" w:space="0" w:color="auto"/>
              <w:right w:val="single" w:sz="4" w:space="0" w:color="auto"/>
            </w:tcBorders>
          </w:tcPr>
          <w:p w14:paraId="2993EC8C" w14:textId="77777777" w:rsidR="00301F02" w:rsidRPr="00630F40" w:rsidRDefault="00301F02" w:rsidP="00301F02">
            <w:pPr>
              <w:pStyle w:val="Default"/>
              <w:rPr>
                <w:sz w:val="22"/>
                <w:szCs w:val="22"/>
              </w:rPr>
            </w:pPr>
            <w:r w:rsidRPr="00630F40">
              <w:rPr>
                <w:sz w:val="22"/>
                <w:szCs w:val="22"/>
              </w:rPr>
              <w:t>Ap</w:t>
            </w:r>
            <w:r>
              <w:rPr>
                <w:sz w:val="22"/>
                <w:szCs w:val="22"/>
              </w:rPr>
              <w:t xml:space="preserve">plication </w:t>
            </w:r>
          </w:p>
          <w:p w14:paraId="2AE672A7" w14:textId="77777777" w:rsidR="00301F02" w:rsidRPr="00AF5200" w:rsidRDefault="00301F02" w:rsidP="006C1194">
            <w:pPr>
              <w:spacing w:after="0"/>
              <w:jc w:val="center"/>
            </w:pPr>
            <w:r>
              <w:t>Interview</w:t>
            </w:r>
          </w:p>
        </w:tc>
      </w:tr>
    </w:tbl>
    <w:p w14:paraId="75F17242" w14:textId="77777777" w:rsidR="00423376" w:rsidRPr="00AF5200" w:rsidRDefault="00423376" w:rsidP="00423376">
      <w:pPr>
        <w:spacing w:after="0"/>
      </w:pPr>
    </w:p>
    <w:p w14:paraId="4AB945C9" w14:textId="77777777" w:rsidR="00423376" w:rsidRPr="00AF5200" w:rsidRDefault="00423376" w:rsidP="0042337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2"/>
        <w:gridCol w:w="1021"/>
        <w:gridCol w:w="1077"/>
        <w:gridCol w:w="1296"/>
      </w:tblGrid>
      <w:tr w:rsidR="00301F02" w:rsidRPr="00AF5200" w14:paraId="4B7AAF70" w14:textId="77777777" w:rsidTr="00E05790">
        <w:tc>
          <w:tcPr>
            <w:tcW w:w="5622" w:type="dxa"/>
            <w:shd w:val="clear" w:color="auto" w:fill="BFBFBF" w:themeFill="background1" w:themeFillShade="BF"/>
          </w:tcPr>
          <w:p w14:paraId="40B71AF1" w14:textId="77777777" w:rsidR="00301F02" w:rsidRPr="00AF5200" w:rsidRDefault="00301F02" w:rsidP="006C1194">
            <w:pPr>
              <w:keepNext/>
              <w:spacing w:before="60" w:after="0" w:line="240" w:lineRule="auto"/>
              <w:jc w:val="center"/>
              <w:outlineLvl w:val="2"/>
              <w:rPr>
                <w:rFonts w:eastAsia="Times New Roman" w:cs="Arial"/>
                <w:b/>
                <w:bCs/>
                <w:caps/>
              </w:rPr>
            </w:pPr>
            <w:r w:rsidRPr="00AF5200">
              <w:rPr>
                <w:rFonts w:eastAsia="Times New Roman" w:cs="Arial"/>
                <w:b/>
                <w:bCs/>
              </w:rPr>
              <w:t>Criteria</w:t>
            </w:r>
          </w:p>
        </w:tc>
        <w:tc>
          <w:tcPr>
            <w:tcW w:w="1021" w:type="dxa"/>
            <w:shd w:val="clear" w:color="auto" w:fill="BFBFBF" w:themeFill="background1" w:themeFillShade="BF"/>
          </w:tcPr>
          <w:p w14:paraId="4B91711B" w14:textId="77777777" w:rsidR="00301F02" w:rsidRPr="00AF5200" w:rsidRDefault="00301F02" w:rsidP="006C1194">
            <w:pPr>
              <w:keepNext/>
              <w:spacing w:before="60" w:after="0" w:line="240" w:lineRule="auto"/>
              <w:jc w:val="center"/>
              <w:outlineLvl w:val="2"/>
              <w:rPr>
                <w:rFonts w:eastAsia="Times New Roman" w:cs="Arial"/>
                <w:b/>
                <w:bCs/>
                <w:caps/>
              </w:rPr>
            </w:pPr>
            <w:r w:rsidRPr="00AF5200">
              <w:rPr>
                <w:rFonts w:eastAsia="Times New Roman" w:cs="Arial"/>
                <w:b/>
                <w:bCs/>
              </w:rPr>
              <w:t>Essential</w:t>
            </w:r>
          </w:p>
        </w:tc>
        <w:tc>
          <w:tcPr>
            <w:tcW w:w="1077" w:type="dxa"/>
            <w:shd w:val="clear" w:color="auto" w:fill="BFBFBF" w:themeFill="background1" w:themeFillShade="BF"/>
          </w:tcPr>
          <w:p w14:paraId="25AD05AE" w14:textId="77777777" w:rsidR="00301F02" w:rsidRPr="00AF5200" w:rsidRDefault="00301F02" w:rsidP="006C1194">
            <w:pPr>
              <w:keepNext/>
              <w:spacing w:before="60" w:after="0" w:line="240" w:lineRule="auto"/>
              <w:jc w:val="center"/>
              <w:outlineLvl w:val="2"/>
              <w:rPr>
                <w:rFonts w:eastAsia="Times New Roman" w:cs="Arial"/>
                <w:b/>
                <w:bCs/>
                <w:caps/>
              </w:rPr>
            </w:pPr>
            <w:r w:rsidRPr="00AF5200">
              <w:rPr>
                <w:rFonts w:eastAsia="Times New Roman" w:cs="Arial"/>
                <w:b/>
                <w:bCs/>
              </w:rPr>
              <w:t>Desirable</w:t>
            </w:r>
          </w:p>
        </w:tc>
        <w:tc>
          <w:tcPr>
            <w:tcW w:w="922" w:type="dxa"/>
            <w:shd w:val="clear" w:color="auto" w:fill="BFBFBF" w:themeFill="background1" w:themeFillShade="BF"/>
          </w:tcPr>
          <w:p w14:paraId="79BFBB20" w14:textId="77777777" w:rsidR="00301F02" w:rsidRPr="00AF5200" w:rsidRDefault="00301F02" w:rsidP="006C1194">
            <w:pPr>
              <w:keepNext/>
              <w:spacing w:before="60" w:after="0" w:line="240" w:lineRule="auto"/>
              <w:jc w:val="center"/>
              <w:outlineLvl w:val="2"/>
              <w:rPr>
                <w:rFonts w:eastAsia="Times New Roman" w:cs="Arial"/>
                <w:b/>
                <w:bCs/>
              </w:rPr>
            </w:pPr>
            <w:r>
              <w:rPr>
                <w:rFonts w:eastAsia="Times New Roman" w:cs="Arial"/>
                <w:b/>
                <w:bCs/>
              </w:rPr>
              <w:t>Method of Assessment</w:t>
            </w:r>
          </w:p>
        </w:tc>
      </w:tr>
      <w:tr w:rsidR="00301F02" w:rsidRPr="00AF5200" w14:paraId="173B4CD0" w14:textId="77777777" w:rsidTr="00E05790">
        <w:trPr>
          <w:cantSplit/>
        </w:trPr>
        <w:tc>
          <w:tcPr>
            <w:tcW w:w="7720" w:type="dxa"/>
            <w:gridSpan w:val="3"/>
          </w:tcPr>
          <w:p w14:paraId="3CA93C6C" w14:textId="77777777" w:rsidR="00301F02" w:rsidRPr="00AF5200" w:rsidRDefault="00301F02" w:rsidP="006C1194">
            <w:pPr>
              <w:keepNext/>
              <w:spacing w:before="60" w:after="0" w:line="240" w:lineRule="auto"/>
              <w:outlineLvl w:val="3"/>
              <w:rPr>
                <w:rFonts w:eastAsia="Times New Roman" w:cs="Arial"/>
                <w:b/>
                <w:bCs/>
              </w:rPr>
            </w:pPr>
            <w:r w:rsidRPr="00AF5200">
              <w:rPr>
                <w:rFonts w:eastAsia="Times New Roman" w:cs="Arial"/>
                <w:b/>
                <w:bCs/>
              </w:rPr>
              <w:t>Training, Experience and Knowledge</w:t>
            </w:r>
          </w:p>
        </w:tc>
        <w:tc>
          <w:tcPr>
            <w:tcW w:w="922" w:type="dxa"/>
          </w:tcPr>
          <w:p w14:paraId="437FC1D1" w14:textId="77777777" w:rsidR="00301F02" w:rsidRPr="00AF5200" w:rsidRDefault="00301F02" w:rsidP="006C1194">
            <w:pPr>
              <w:keepNext/>
              <w:spacing w:before="60" w:after="0" w:line="240" w:lineRule="auto"/>
              <w:outlineLvl w:val="3"/>
              <w:rPr>
                <w:rFonts w:eastAsia="Times New Roman" w:cs="Arial"/>
                <w:b/>
                <w:bCs/>
              </w:rPr>
            </w:pPr>
          </w:p>
        </w:tc>
      </w:tr>
      <w:tr w:rsidR="00301F02" w:rsidRPr="00AF5200" w14:paraId="0FF3CB9A" w14:textId="77777777" w:rsidTr="00E05790">
        <w:tc>
          <w:tcPr>
            <w:tcW w:w="5622" w:type="dxa"/>
          </w:tcPr>
          <w:p w14:paraId="58FE91E4" w14:textId="77777777" w:rsidR="00301F02" w:rsidRPr="007F37F6" w:rsidRDefault="00301F02" w:rsidP="006C1194">
            <w:pPr>
              <w:spacing w:after="0"/>
              <w:rPr>
                <w:rFonts w:cs="Arial"/>
              </w:rPr>
            </w:pPr>
            <w:r w:rsidRPr="00EC3BFD">
              <w:rPr>
                <w:rFonts w:cs="Arial"/>
              </w:rPr>
              <w:t>Previous experience of working with young people in the 16-19 age groups</w:t>
            </w:r>
            <w:r>
              <w:rPr>
                <w:rFonts w:cs="Arial"/>
              </w:rPr>
              <w:t xml:space="preserve"> demonstrating an ability to relate to and empathise with young people</w:t>
            </w:r>
            <w:r w:rsidRPr="00EC3BFD">
              <w:rPr>
                <w:rFonts w:cs="Arial"/>
              </w:rPr>
              <w:t>.</w:t>
            </w:r>
          </w:p>
        </w:tc>
        <w:tc>
          <w:tcPr>
            <w:tcW w:w="1021" w:type="dxa"/>
          </w:tcPr>
          <w:p w14:paraId="392FB8DC" w14:textId="77777777" w:rsidR="00301F02" w:rsidRPr="00AF5200" w:rsidRDefault="00301F02" w:rsidP="006C1194">
            <w:pPr>
              <w:spacing w:after="0" w:line="240" w:lineRule="auto"/>
              <w:jc w:val="center"/>
              <w:rPr>
                <w:rFonts w:eastAsia="Times New Roman" w:cs="Arial"/>
              </w:rPr>
            </w:pPr>
            <w:r w:rsidRPr="00AF5200">
              <w:rPr>
                <w:rFonts w:eastAsia="Times New Roman" w:cs="Arial"/>
              </w:rPr>
              <w:sym w:font="Wingdings" w:char="F0FC"/>
            </w:r>
          </w:p>
        </w:tc>
        <w:tc>
          <w:tcPr>
            <w:tcW w:w="1077" w:type="dxa"/>
          </w:tcPr>
          <w:p w14:paraId="76D3B260" w14:textId="77777777" w:rsidR="00301F02" w:rsidRPr="00AF5200" w:rsidRDefault="00301F02" w:rsidP="006C1194">
            <w:pPr>
              <w:spacing w:after="0" w:line="240" w:lineRule="auto"/>
              <w:jc w:val="center"/>
              <w:rPr>
                <w:rFonts w:eastAsia="Times New Roman" w:cs="Arial"/>
              </w:rPr>
            </w:pPr>
          </w:p>
        </w:tc>
        <w:tc>
          <w:tcPr>
            <w:tcW w:w="922" w:type="dxa"/>
          </w:tcPr>
          <w:p w14:paraId="326F00A4" w14:textId="77777777" w:rsidR="00301F02" w:rsidRPr="00630F40" w:rsidRDefault="00301F02" w:rsidP="00301F02">
            <w:pPr>
              <w:pStyle w:val="Default"/>
              <w:rPr>
                <w:sz w:val="22"/>
                <w:szCs w:val="22"/>
              </w:rPr>
            </w:pPr>
            <w:r w:rsidRPr="00630F40">
              <w:rPr>
                <w:sz w:val="22"/>
                <w:szCs w:val="22"/>
              </w:rPr>
              <w:t xml:space="preserve">Application Interview References </w:t>
            </w:r>
          </w:p>
          <w:p w14:paraId="67785F7A" w14:textId="77777777" w:rsidR="00301F02" w:rsidRPr="00AF5200" w:rsidRDefault="00301F02" w:rsidP="006C1194">
            <w:pPr>
              <w:spacing w:after="0" w:line="240" w:lineRule="auto"/>
              <w:jc w:val="center"/>
              <w:rPr>
                <w:rFonts w:eastAsia="Times New Roman" w:cs="Arial"/>
              </w:rPr>
            </w:pPr>
          </w:p>
        </w:tc>
      </w:tr>
      <w:tr w:rsidR="00301F02" w:rsidRPr="00AF5200" w14:paraId="4FB1887C" w14:textId="77777777" w:rsidTr="00E05790">
        <w:tc>
          <w:tcPr>
            <w:tcW w:w="5622" w:type="dxa"/>
          </w:tcPr>
          <w:p w14:paraId="16D6853A" w14:textId="77777777" w:rsidR="00301F02" w:rsidRPr="007F37F6" w:rsidRDefault="00301F02" w:rsidP="006C1194">
            <w:pPr>
              <w:spacing w:after="0"/>
              <w:rPr>
                <w:rFonts w:cs="Arial"/>
              </w:rPr>
            </w:pPr>
            <w:r w:rsidRPr="00EC3BFD">
              <w:rPr>
                <w:rFonts w:cs="Arial"/>
              </w:rPr>
              <w:t>Awareness of safeguarding issues relating to young people.</w:t>
            </w:r>
          </w:p>
        </w:tc>
        <w:tc>
          <w:tcPr>
            <w:tcW w:w="1021" w:type="dxa"/>
          </w:tcPr>
          <w:p w14:paraId="3EC1B0FA" w14:textId="77777777" w:rsidR="00301F02" w:rsidRPr="00AF5200" w:rsidRDefault="00301F02" w:rsidP="006C1194">
            <w:pPr>
              <w:spacing w:after="0" w:line="240" w:lineRule="auto"/>
              <w:jc w:val="center"/>
              <w:rPr>
                <w:rFonts w:eastAsia="Times New Roman" w:cs="Arial"/>
              </w:rPr>
            </w:pPr>
            <w:r w:rsidRPr="00AF5200">
              <w:rPr>
                <w:rFonts w:eastAsia="Times New Roman" w:cs="Arial"/>
              </w:rPr>
              <w:sym w:font="Wingdings" w:char="F0FC"/>
            </w:r>
          </w:p>
        </w:tc>
        <w:tc>
          <w:tcPr>
            <w:tcW w:w="1077" w:type="dxa"/>
          </w:tcPr>
          <w:p w14:paraId="27AF356C" w14:textId="77777777" w:rsidR="00301F02" w:rsidRPr="00AF5200" w:rsidRDefault="00301F02" w:rsidP="006C1194">
            <w:pPr>
              <w:spacing w:after="0" w:line="240" w:lineRule="auto"/>
              <w:jc w:val="center"/>
              <w:rPr>
                <w:rFonts w:eastAsia="Times New Roman" w:cs="Arial"/>
              </w:rPr>
            </w:pPr>
          </w:p>
        </w:tc>
        <w:tc>
          <w:tcPr>
            <w:tcW w:w="922" w:type="dxa"/>
          </w:tcPr>
          <w:p w14:paraId="07A13878" w14:textId="77777777" w:rsidR="00301F02" w:rsidRPr="00630F40" w:rsidRDefault="00301F02" w:rsidP="00301F02">
            <w:pPr>
              <w:pStyle w:val="Default"/>
              <w:rPr>
                <w:sz w:val="22"/>
                <w:szCs w:val="22"/>
              </w:rPr>
            </w:pPr>
            <w:r w:rsidRPr="00630F40">
              <w:rPr>
                <w:sz w:val="22"/>
                <w:szCs w:val="22"/>
              </w:rPr>
              <w:t xml:space="preserve">Application Interview References </w:t>
            </w:r>
          </w:p>
          <w:p w14:paraId="4F000AF7" w14:textId="77777777" w:rsidR="00301F02" w:rsidRPr="00AF5200" w:rsidRDefault="00301F02" w:rsidP="006C1194">
            <w:pPr>
              <w:spacing w:after="0" w:line="240" w:lineRule="auto"/>
              <w:jc w:val="center"/>
              <w:rPr>
                <w:rFonts w:eastAsia="Times New Roman" w:cs="Arial"/>
              </w:rPr>
            </w:pPr>
          </w:p>
        </w:tc>
      </w:tr>
      <w:tr w:rsidR="005E7C1E" w:rsidRPr="00AF5200" w14:paraId="6D236108" w14:textId="77777777" w:rsidTr="00E05790">
        <w:tc>
          <w:tcPr>
            <w:tcW w:w="5622" w:type="dxa"/>
          </w:tcPr>
          <w:p w14:paraId="68CDE652" w14:textId="77777777" w:rsidR="005E7C1E" w:rsidRPr="00EC3BFD" w:rsidRDefault="005E7C1E" w:rsidP="006C1194">
            <w:pPr>
              <w:spacing w:after="0"/>
              <w:rPr>
                <w:rFonts w:cs="Arial"/>
              </w:rPr>
            </w:pPr>
            <w:r>
              <w:rPr>
                <w:rFonts w:cs="Arial"/>
              </w:rPr>
              <w:t xml:space="preserve">Experience of dealing with safeguarding issues relating to young people </w:t>
            </w:r>
          </w:p>
        </w:tc>
        <w:tc>
          <w:tcPr>
            <w:tcW w:w="1021" w:type="dxa"/>
          </w:tcPr>
          <w:p w14:paraId="3E09B97F" w14:textId="77777777" w:rsidR="005E7C1E" w:rsidRPr="00AF5200" w:rsidRDefault="005E7C1E" w:rsidP="006C1194">
            <w:pPr>
              <w:spacing w:after="0" w:line="240" w:lineRule="auto"/>
              <w:jc w:val="center"/>
              <w:rPr>
                <w:rFonts w:eastAsia="Times New Roman" w:cs="Arial"/>
              </w:rPr>
            </w:pPr>
          </w:p>
        </w:tc>
        <w:tc>
          <w:tcPr>
            <w:tcW w:w="1077" w:type="dxa"/>
          </w:tcPr>
          <w:p w14:paraId="161E1195" w14:textId="77777777" w:rsidR="005E7C1E" w:rsidRPr="00AF5200" w:rsidRDefault="005E7C1E" w:rsidP="006C1194">
            <w:pPr>
              <w:spacing w:after="0" w:line="240" w:lineRule="auto"/>
              <w:jc w:val="center"/>
              <w:rPr>
                <w:rFonts w:eastAsia="Times New Roman" w:cs="Arial"/>
              </w:rPr>
            </w:pPr>
            <w:r>
              <w:rPr>
                <w:rFonts w:eastAsia="Times New Roman" w:cs="Arial"/>
              </w:rPr>
              <w:sym w:font="Wingdings" w:char="F0FC"/>
            </w:r>
          </w:p>
        </w:tc>
        <w:tc>
          <w:tcPr>
            <w:tcW w:w="922" w:type="dxa"/>
          </w:tcPr>
          <w:p w14:paraId="1A954FCE" w14:textId="77777777" w:rsidR="005E7C1E" w:rsidRPr="00630F40" w:rsidRDefault="005E7C1E" w:rsidP="00301F02">
            <w:pPr>
              <w:pStyle w:val="Default"/>
              <w:rPr>
                <w:sz w:val="22"/>
                <w:szCs w:val="22"/>
              </w:rPr>
            </w:pPr>
            <w:r w:rsidRPr="00630F40">
              <w:rPr>
                <w:sz w:val="22"/>
                <w:szCs w:val="22"/>
              </w:rPr>
              <w:t>Application Interview References</w:t>
            </w:r>
          </w:p>
        </w:tc>
      </w:tr>
      <w:tr w:rsidR="00301F02" w:rsidRPr="00AF5200" w14:paraId="0B38CF7B" w14:textId="77777777" w:rsidTr="00E05790">
        <w:tc>
          <w:tcPr>
            <w:tcW w:w="5622" w:type="dxa"/>
          </w:tcPr>
          <w:p w14:paraId="014E6FE3" w14:textId="77777777" w:rsidR="00301F02" w:rsidRPr="00AF5200" w:rsidRDefault="00301F02" w:rsidP="006C1194">
            <w:pPr>
              <w:spacing w:after="0"/>
              <w:rPr>
                <w:rFonts w:eastAsia="Times New Roman" w:cs="Arial"/>
              </w:rPr>
            </w:pPr>
            <w:r w:rsidRPr="00EC3BFD">
              <w:rPr>
                <w:rFonts w:cs="Arial"/>
              </w:rPr>
              <w:lastRenderedPageBreak/>
              <w:t>Experience of monitoring targets with others and taking appropriate action when targets are not being met.</w:t>
            </w:r>
          </w:p>
        </w:tc>
        <w:tc>
          <w:tcPr>
            <w:tcW w:w="1021" w:type="dxa"/>
          </w:tcPr>
          <w:p w14:paraId="3927143C" w14:textId="77777777" w:rsidR="00301F02" w:rsidRPr="00AF5200" w:rsidRDefault="00301F02" w:rsidP="006C1194">
            <w:pPr>
              <w:spacing w:after="0" w:line="240" w:lineRule="auto"/>
              <w:jc w:val="center"/>
              <w:rPr>
                <w:rFonts w:eastAsia="Times New Roman" w:cs="Arial"/>
              </w:rPr>
            </w:pPr>
          </w:p>
        </w:tc>
        <w:tc>
          <w:tcPr>
            <w:tcW w:w="1077" w:type="dxa"/>
          </w:tcPr>
          <w:p w14:paraId="2B400130" w14:textId="77777777" w:rsidR="00301F02" w:rsidRPr="00AF5200" w:rsidRDefault="005E7C1E" w:rsidP="006C1194">
            <w:pPr>
              <w:spacing w:after="0" w:line="240" w:lineRule="auto"/>
              <w:jc w:val="center"/>
              <w:rPr>
                <w:rFonts w:eastAsia="Times New Roman" w:cs="Arial"/>
              </w:rPr>
            </w:pPr>
            <w:r>
              <w:rPr>
                <w:rFonts w:eastAsia="Times New Roman" w:cs="Arial"/>
              </w:rPr>
              <w:sym w:font="Wingdings" w:char="F0FC"/>
            </w:r>
          </w:p>
        </w:tc>
        <w:tc>
          <w:tcPr>
            <w:tcW w:w="922" w:type="dxa"/>
          </w:tcPr>
          <w:p w14:paraId="517A6701" w14:textId="77777777" w:rsidR="00301F02" w:rsidRPr="00630F40" w:rsidRDefault="00301F02" w:rsidP="00301F02">
            <w:pPr>
              <w:pStyle w:val="Default"/>
              <w:rPr>
                <w:sz w:val="22"/>
                <w:szCs w:val="22"/>
              </w:rPr>
            </w:pPr>
            <w:r w:rsidRPr="00630F40">
              <w:rPr>
                <w:sz w:val="22"/>
                <w:szCs w:val="22"/>
              </w:rPr>
              <w:t xml:space="preserve">Application Interview References </w:t>
            </w:r>
          </w:p>
          <w:p w14:paraId="5FCE5FA9" w14:textId="77777777" w:rsidR="00301F02" w:rsidRPr="00AF5200" w:rsidRDefault="00301F02" w:rsidP="006C1194">
            <w:pPr>
              <w:spacing w:after="0" w:line="240" w:lineRule="auto"/>
              <w:jc w:val="center"/>
              <w:rPr>
                <w:rFonts w:eastAsia="Times New Roman" w:cs="Arial"/>
              </w:rPr>
            </w:pPr>
          </w:p>
        </w:tc>
      </w:tr>
      <w:tr w:rsidR="00E05790" w:rsidRPr="00AF5200" w14:paraId="2F85FE84" w14:textId="77777777" w:rsidTr="00E05790">
        <w:tc>
          <w:tcPr>
            <w:tcW w:w="5622" w:type="dxa"/>
          </w:tcPr>
          <w:p w14:paraId="1D7C698B" w14:textId="77777777" w:rsidR="00E05790" w:rsidRPr="00A752D6" w:rsidRDefault="00E05790" w:rsidP="00E05790">
            <w:pPr>
              <w:spacing w:after="0"/>
              <w:rPr>
                <w:rFonts w:cs="Arial"/>
              </w:rPr>
            </w:pPr>
            <w:r w:rsidRPr="00A752D6">
              <w:rPr>
                <w:rFonts w:cs="Arial"/>
              </w:rPr>
              <w:t>Experience of analysing and using data (for example reviewing student attendance or progress data)</w:t>
            </w:r>
          </w:p>
        </w:tc>
        <w:tc>
          <w:tcPr>
            <w:tcW w:w="1021" w:type="dxa"/>
          </w:tcPr>
          <w:p w14:paraId="48E9B464" w14:textId="77777777" w:rsidR="00E05790" w:rsidRPr="00A752D6" w:rsidRDefault="00E05790" w:rsidP="006C1194">
            <w:pPr>
              <w:spacing w:after="0" w:line="240" w:lineRule="auto"/>
              <w:jc w:val="center"/>
              <w:rPr>
                <w:rFonts w:eastAsia="Times New Roman" w:cs="Arial"/>
              </w:rPr>
            </w:pPr>
          </w:p>
        </w:tc>
        <w:tc>
          <w:tcPr>
            <w:tcW w:w="1077" w:type="dxa"/>
          </w:tcPr>
          <w:p w14:paraId="48BA3153" w14:textId="77777777" w:rsidR="00E05790" w:rsidRPr="00A752D6" w:rsidRDefault="00E05790" w:rsidP="006C1194">
            <w:pPr>
              <w:spacing w:after="0" w:line="240" w:lineRule="auto"/>
              <w:jc w:val="center"/>
              <w:rPr>
                <w:rFonts w:eastAsia="Times New Roman" w:cs="Arial"/>
              </w:rPr>
            </w:pPr>
            <w:r w:rsidRPr="00A752D6">
              <w:rPr>
                <w:rFonts w:eastAsia="Times New Roman" w:cs="Arial"/>
              </w:rPr>
              <w:sym w:font="Wingdings" w:char="F0FC"/>
            </w:r>
          </w:p>
        </w:tc>
        <w:tc>
          <w:tcPr>
            <w:tcW w:w="922" w:type="dxa"/>
          </w:tcPr>
          <w:p w14:paraId="2A03248E" w14:textId="77777777" w:rsidR="00E05790" w:rsidRPr="00A752D6" w:rsidRDefault="00E05790" w:rsidP="00E05790">
            <w:pPr>
              <w:pStyle w:val="Default"/>
              <w:rPr>
                <w:sz w:val="22"/>
                <w:szCs w:val="22"/>
              </w:rPr>
            </w:pPr>
            <w:r w:rsidRPr="00A752D6">
              <w:rPr>
                <w:sz w:val="22"/>
                <w:szCs w:val="22"/>
              </w:rPr>
              <w:t xml:space="preserve">Application Interview References </w:t>
            </w:r>
          </w:p>
          <w:p w14:paraId="559E2889" w14:textId="77777777" w:rsidR="00E05790" w:rsidRPr="00A752D6" w:rsidRDefault="00E05790" w:rsidP="00301F02">
            <w:pPr>
              <w:pStyle w:val="Default"/>
              <w:rPr>
                <w:sz w:val="22"/>
                <w:szCs w:val="22"/>
              </w:rPr>
            </w:pPr>
          </w:p>
        </w:tc>
      </w:tr>
      <w:tr w:rsidR="00301F02" w:rsidRPr="00AF5200" w14:paraId="6F5F0392" w14:textId="77777777" w:rsidTr="00E05790">
        <w:tc>
          <w:tcPr>
            <w:tcW w:w="5622" w:type="dxa"/>
          </w:tcPr>
          <w:p w14:paraId="4281D343" w14:textId="77777777" w:rsidR="00301F02" w:rsidRPr="00AF5200" w:rsidRDefault="00301F02" w:rsidP="006C1194">
            <w:pPr>
              <w:spacing w:after="0"/>
              <w:rPr>
                <w:rFonts w:eastAsia="Times New Roman" w:cs="Arial"/>
              </w:rPr>
            </w:pPr>
            <w:r w:rsidRPr="00EC3BFD">
              <w:rPr>
                <w:rFonts w:cs="Arial"/>
              </w:rPr>
              <w:t xml:space="preserve">The ability to deal confidently and sensitively with a wide range of people including teaching and support </w:t>
            </w:r>
            <w:r w:rsidR="005E7C1E">
              <w:rPr>
                <w:rFonts w:cs="Arial"/>
              </w:rPr>
              <w:t>staff and parents/carers and other agencies</w:t>
            </w:r>
          </w:p>
        </w:tc>
        <w:tc>
          <w:tcPr>
            <w:tcW w:w="1021" w:type="dxa"/>
          </w:tcPr>
          <w:p w14:paraId="09928BDB" w14:textId="77777777" w:rsidR="00301F02" w:rsidRPr="00AF5200" w:rsidRDefault="00301F02" w:rsidP="006C1194">
            <w:pPr>
              <w:spacing w:after="0" w:line="240" w:lineRule="auto"/>
              <w:jc w:val="center"/>
              <w:rPr>
                <w:rFonts w:eastAsia="Times New Roman" w:cs="Arial"/>
              </w:rPr>
            </w:pPr>
            <w:r w:rsidRPr="00AF5200">
              <w:rPr>
                <w:rFonts w:eastAsia="Times New Roman" w:cs="Arial"/>
              </w:rPr>
              <w:sym w:font="Wingdings" w:char="F0FC"/>
            </w:r>
          </w:p>
        </w:tc>
        <w:tc>
          <w:tcPr>
            <w:tcW w:w="1077" w:type="dxa"/>
          </w:tcPr>
          <w:p w14:paraId="560C1438" w14:textId="77777777" w:rsidR="00301F02" w:rsidRPr="00AF5200" w:rsidRDefault="00301F02" w:rsidP="006C1194">
            <w:pPr>
              <w:spacing w:after="0" w:line="240" w:lineRule="auto"/>
              <w:jc w:val="center"/>
              <w:rPr>
                <w:rFonts w:eastAsia="Times New Roman" w:cs="Arial"/>
              </w:rPr>
            </w:pPr>
          </w:p>
        </w:tc>
        <w:tc>
          <w:tcPr>
            <w:tcW w:w="922" w:type="dxa"/>
          </w:tcPr>
          <w:p w14:paraId="28708302" w14:textId="77777777" w:rsidR="00301F02" w:rsidRPr="00630F40" w:rsidRDefault="00301F02" w:rsidP="00301F02">
            <w:pPr>
              <w:pStyle w:val="Default"/>
              <w:rPr>
                <w:sz w:val="22"/>
                <w:szCs w:val="22"/>
              </w:rPr>
            </w:pPr>
            <w:r w:rsidRPr="00630F40">
              <w:rPr>
                <w:sz w:val="22"/>
                <w:szCs w:val="22"/>
              </w:rPr>
              <w:t xml:space="preserve">Application Interview References </w:t>
            </w:r>
          </w:p>
          <w:p w14:paraId="7F5EB552" w14:textId="77777777" w:rsidR="00301F02" w:rsidRPr="00AF5200" w:rsidRDefault="00301F02" w:rsidP="006C1194">
            <w:pPr>
              <w:spacing w:after="0" w:line="240" w:lineRule="auto"/>
              <w:jc w:val="center"/>
              <w:rPr>
                <w:rFonts w:eastAsia="Times New Roman" w:cs="Arial"/>
              </w:rPr>
            </w:pPr>
          </w:p>
        </w:tc>
      </w:tr>
      <w:tr w:rsidR="00301F02" w:rsidRPr="00AF5200" w14:paraId="2D29B6C8" w14:textId="77777777" w:rsidTr="00E05790">
        <w:tc>
          <w:tcPr>
            <w:tcW w:w="5622" w:type="dxa"/>
          </w:tcPr>
          <w:p w14:paraId="2B18F0C0" w14:textId="77777777" w:rsidR="00301F02" w:rsidRPr="00EC3BFD" w:rsidRDefault="00301F02" w:rsidP="006C1194">
            <w:pPr>
              <w:spacing w:after="0"/>
              <w:rPr>
                <w:rFonts w:cs="Arial"/>
              </w:rPr>
            </w:pPr>
            <w:r w:rsidRPr="00EC3BFD">
              <w:rPr>
                <w:rFonts w:cs="Arial"/>
              </w:rPr>
              <w:t>Excellent administrative and organisational skills, including the ability to manage own time and prioritise work to meet demanding deadlines.</w:t>
            </w:r>
          </w:p>
        </w:tc>
        <w:tc>
          <w:tcPr>
            <w:tcW w:w="1021" w:type="dxa"/>
          </w:tcPr>
          <w:p w14:paraId="76D8C133" w14:textId="77777777" w:rsidR="00301F02" w:rsidRPr="00AF5200" w:rsidRDefault="00301F02" w:rsidP="006C1194">
            <w:pPr>
              <w:spacing w:after="0" w:line="240" w:lineRule="auto"/>
              <w:jc w:val="center"/>
              <w:rPr>
                <w:rFonts w:eastAsia="Times New Roman" w:cs="Arial"/>
              </w:rPr>
            </w:pPr>
            <w:r w:rsidRPr="00AF5200">
              <w:rPr>
                <w:rFonts w:eastAsia="Times New Roman" w:cs="Arial"/>
              </w:rPr>
              <w:sym w:font="Wingdings" w:char="F0FC"/>
            </w:r>
          </w:p>
        </w:tc>
        <w:tc>
          <w:tcPr>
            <w:tcW w:w="1077" w:type="dxa"/>
          </w:tcPr>
          <w:p w14:paraId="7478BE5B" w14:textId="77777777" w:rsidR="00301F02" w:rsidRPr="00AF5200" w:rsidRDefault="00301F02" w:rsidP="006C1194">
            <w:pPr>
              <w:spacing w:after="0" w:line="240" w:lineRule="auto"/>
              <w:jc w:val="center"/>
              <w:rPr>
                <w:rFonts w:eastAsia="Times New Roman" w:cs="Arial"/>
              </w:rPr>
            </w:pPr>
          </w:p>
        </w:tc>
        <w:tc>
          <w:tcPr>
            <w:tcW w:w="922" w:type="dxa"/>
          </w:tcPr>
          <w:p w14:paraId="572B9A93" w14:textId="77777777" w:rsidR="00301F02" w:rsidRPr="00630F40" w:rsidRDefault="00301F02" w:rsidP="00301F02">
            <w:pPr>
              <w:pStyle w:val="Default"/>
              <w:rPr>
                <w:sz w:val="22"/>
                <w:szCs w:val="22"/>
              </w:rPr>
            </w:pPr>
            <w:r w:rsidRPr="00630F40">
              <w:rPr>
                <w:sz w:val="22"/>
                <w:szCs w:val="22"/>
              </w:rPr>
              <w:t xml:space="preserve">Application Interview References </w:t>
            </w:r>
          </w:p>
          <w:p w14:paraId="3ED5DA6F" w14:textId="77777777" w:rsidR="00301F02" w:rsidRPr="00AF5200" w:rsidRDefault="00301F02" w:rsidP="006C1194">
            <w:pPr>
              <w:spacing w:after="0" w:line="240" w:lineRule="auto"/>
              <w:jc w:val="center"/>
              <w:rPr>
                <w:rFonts w:eastAsia="Times New Roman" w:cs="Arial"/>
              </w:rPr>
            </w:pPr>
          </w:p>
        </w:tc>
      </w:tr>
      <w:tr w:rsidR="00AE5FE8" w:rsidRPr="00AF5200" w14:paraId="308B7C1C" w14:textId="77777777" w:rsidTr="00E05790">
        <w:tc>
          <w:tcPr>
            <w:tcW w:w="5622" w:type="dxa"/>
          </w:tcPr>
          <w:p w14:paraId="3455E40F" w14:textId="77777777" w:rsidR="00AE5FE8" w:rsidRPr="00EC3BFD" w:rsidRDefault="00AE5FE8" w:rsidP="00AE5FE8">
            <w:pPr>
              <w:spacing w:after="0"/>
              <w:rPr>
                <w:rFonts w:cs="Arial"/>
              </w:rPr>
            </w:pPr>
            <w:r w:rsidRPr="00EC3BFD">
              <w:rPr>
                <w:rFonts w:cs="Arial"/>
              </w:rPr>
              <w:t>Ability to respond flexibly and creatively to new challenges and opportunities.</w:t>
            </w:r>
          </w:p>
        </w:tc>
        <w:tc>
          <w:tcPr>
            <w:tcW w:w="1021" w:type="dxa"/>
          </w:tcPr>
          <w:p w14:paraId="5E1ADF46" w14:textId="77777777" w:rsidR="00AE5FE8" w:rsidRPr="00AF5200" w:rsidRDefault="00AE5FE8" w:rsidP="00AE5FE8">
            <w:pPr>
              <w:spacing w:after="0" w:line="240" w:lineRule="auto"/>
              <w:jc w:val="center"/>
              <w:rPr>
                <w:rFonts w:eastAsia="Times New Roman" w:cs="Arial"/>
              </w:rPr>
            </w:pPr>
            <w:r w:rsidRPr="00AF5200">
              <w:rPr>
                <w:rFonts w:eastAsia="Times New Roman" w:cs="Arial"/>
              </w:rPr>
              <w:sym w:font="Wingdings" w:char="F0FC"/>
            </w:r>
          </w:p>
        </w:tc>
        <w:tc>
          <w:tcPr>
            <w:tcW w:w="1077" w:type="dxa"/>
          </w:tcPr>
          <w:p w14:paraId="47F479BD" w14:textId="77777777" w:rsidR="00AE5FE8" w:rsidRPr="00AF5200" w:rsidRDefault="00AE5FE8" w:rsidP="00AE5FE8">
            <w:pPr>
              <w:spacing w:after="0" w:line="240" w:lineRule="auto"/>
              <w:jc w:val="center"/>
              <w:rPr>
                <w:rFonts w:eastAsia="Times New Roman" w:cs="Arial"/>
              </w:rPr>
            </w:pPr>
          </w:p>
        </w:tc>
        <w:tc>
          <w:tcPr>
            <w:tcW w:w="922" w:type="dxa"/>
          </w:tcPr>
          <w:p w14:paraId="08EF246D" w14:textId="77777777" w:rsidR="00AE5FE8" w:rsidRPr="00630F40" w:rsidRDefault="00AE5FE8" w:rsidP="00AE5FE8">
            <w:pPr>
              <w:pStyle w:val="Default"/>
              <w:rPr>
                <w:sz w:val="22"/>
                <w:szCs w:val="22"/>
              </w:rPr>
            </w:pPr>
            <w:r w:rsidRPr="00630F40">
              <w:rPr>
                <w:sz w:val="22"/>
                <w:szCs w:val="22"/>
              </w:rPr>
              <w:t xml:space="preserve">Application Interview References </w:t>
            </w:r>
          </w:p>
          <w:p w14:paraId="59551820" w14:textId="77777777" w:rsidR="00AE5FE8" w:rsidRPr="00AF5200" w:rsidRDefault="00AE5FE8" w:rsidP="00AE5FE8">
            <w:pPr>
              <w:spacing w:after="0" w:line="240" w:lineRule="auto"/>
              <w:jc w:val="center"/>
              <w:rPr>
                <w:rFonts w:eastAsia="Times New Roman" w:cs="Arial"/>
              </w:rPr>
            </w:pPr>
          </w:p>
        </w:tc>
      </w:tr>
    </w:tbl>
    <w:p w14:paraId="72251B01" w14:textId="77777777" w:rsidR="00423376" w:rsidRPr="00AF5200" w:rsidRDefault="00423376" w:rsidP="00423376">
      <w:pPr>
        <w:spacing w:after="0"/>
      </w:pPr>
    </w:p>
    <w:p w14:paraId="1489F797" w14:textId="77777777" w:rsidR="00423376" w:rsidRPr="00AF5200" w:rsidRDefault="00423376" w:rsidP="00423376">
      <w:pPr>
        <w:spacing w:after="0"/>
      </w:pPr>
    </w:p>
    <w:p w14:paraId="0BEC2A02" w14:textId="77777777" w:rsidR="00423376" w:rsidRPr="00AF5200" w:rsidRDefault="00423376" w:rsidP="0042337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2"/>
        <w:gridCol w:w="1021"/>
        <w:gridCol w:w="1077"/>
        <w:gridCol w:w="1296"/>
      </w:tblGrid>
      <w:tr w:rsidR="00301F02" w:rsidRPr="00AF5200" w14:paraId="5F6CE726" w14:textId="77777777" w:rsidTr="00301F02">
        <w:tc>
          <w:tcPr>
            <w:tcW w:w="5841" w:type="dxa"/>
            <w:shd w:val="clear" w:color="auto" w:fill="BFBFBF" w:themeFill="background1" w:themeFillShade="BF"/>
          </w:tcPr>
          <w:p w14:paraId="7E145382" w14:textId="77777777" w:rsidR="00301F02" w:rsidRPr="00AF5200" w:rsidRDefault="00301F02" w:rsidP="00301F02">
            <w:pPr>
              <w:pStyle w:val="Heading3"/>
              <w:spacing w:before="60"/>
              <w:jc w:val="center"/>
              <w:rPr>
                <w:rFonts w:asciiTheme="minorHAnsi" w:hAnsiTheme="minorHAnsi"/>
                <w:sz w:val="22"/>
                <w:szCs w:val="22"/>
              </w:rPr>
            </w:pPr>
            <w:r w:rsidRPr="00AF5200">
              <w:rPr>
                <w:rFonts w:asciiTheme="minorHAnsi" w:hAnsiTheme="minorHAnsi"/>
                <w:sz w:val="22"/>
                <w:szCs w:val="22"/>
              </w:rPr>
              <w:t>Criteria</w:t>
            </w:r>
          </w:p>
        </w:tc>
        <w:tc>
          <w:tcPr>
            <w:tcW w:w="1021" w:type="dxa"/>
            <w:shd w:val="clear" w:color="auto" w:fill="BFBFBF" w:themeFill="background1" w:themeFillShade="BF"/>
          </w:tcPr>
          <w:p w14:paraId="6CD498B0" w14:textId="77777777" w:rsidR="00301F02" w:rsidRPr="00AF5200" w:rsidRDefault="00301F02" w:rsidP="00301F02">
            <w:pPr>
              <w:pStyle w:val="Heading3"/>
              <w:spacing w:before="60"/>
              <w:rPr>
                <w:rFonts w:asciiTheme="minorHAnsi" w:hAnsiTheme="minorHAnsi"/>
                <w:sz w:val="22"/>
                <w:szCs w:val="22"/>
              </w:rPr>
            </w:pPr>
            <w:r w:rsidRPr="00AF5200">
              <w:rPr>
                <w:rFonts w:asciiTheme="minorHAnsi" w:hAnsiTheme="minorHAnsi"/>
                <w:sz w:val="22"/>
                <w:szCs w:val="22"/>
              </w:rPr>
              <w:t>Essential</w:t>
            </w:r>
          </w:p>
        </w:tc>
        <w:tc>
          <w:tcPr>
            <w:tcW w:w="1077" w:type="dxa"/>
            <w:shd w:val="clear" w:color="auto" w:fill="BFBFBF" w:themeFill="background1" w:themeFillShade="BF"/>
          </w:tcPr>
          <w:p w14:paraId="32F27885" w14:textId="77777777" w:rsidR="00301F02" w:rsidRPr="00AF5200" w:rsidRDefault="00301F02" w:rsidP="00301F02">
            <w:pPr>
              <w:pStyle w:val="Heading3"/>
              <w:spacing w:before="60"/>
              <w:rPr>
                <w:rFonts w:asciiTheme="minorHAnsi" w:hAnsiTheme="minorHAnsi"/>
                <w:sz w:val="22"/>
                <w:szCs w:val="22"/>
              </w:rPr>
            </w:pPr>
            <w:r w:rsidRPr="00AF5200">
              <w:rPr>
                <w:rFonts w:asciiTheme="minorHAnsi" w:hAnsiTheme="minorHAnsi"/>
                <w:sz w:val="22"/>
                <w:szCs w:val="22"/>
              </w:rPr>
              <w:t>Desirable</w:t>
            </w:r>
          </w:p>
        </w:tc>
        <w:tc>
          <w:tcPr>
            <w:tcW w:w="1077" w:type="dxa"/>
            <w:shd w:val="clear" w:color="auto" w:fill="BFBFBF" w:themeFill="background1" w:themeFillShade="BF"/>
          </w:tcPr>
          <w:p w14:paraId="1B066567" w14:textId="77777777" w:rsidR="00301F02" w:rsidRPr="00AF5200" w:rsidRDefault="00301F02" w:rsidP="00301F02">
            <w:pPr>
              <w:keepNext/>
              <w:spacing w:before="60" w:after="0" w:line="240" w:lineRule="auto"/>
              <w:jc w:val="center"/>
              <w:outlineLvl w:val="2"/>
              <w:rPr>
                <w:rFonts w:eastAsia="Times New Roman" w:cs="Arial"/>
                <w:b/>
                <w:bCs/>
              </w:rPr>
            </w:pPr>
            <w:r>
              <w:rPr>
                <w:rFonts w:eastAsia="Times New Roman" w:cs="Arial"/>
                <w:b/>
                <w:bCs/>
              </w:rPr>
              <w:t>Method of Assessment</w:t>
            </w:r>
          </w:p>
        </w:tc>
      </w:tr>
      <w:tr w:rsidR="00301F02" w:rsidRPr="00AF5200" w14:paraId="6A33CB55" w14:textId="77777777" w:rsidTr="00301F02">
        <w:trPr>
          <w:cantSplit/>
        </w:trPr>
        <w:tc>
          <w:tcPr>
            <w:tcW w:w="7939" w:type="dxa"/>
            <w:gridSpan w:val="3"/>
          </w:tcPr>
          <w:p w14:paraId="6FEC88A0" w14:textId="77777777" w:rsidR="00301F02" w:rsidRPr="00AF5200" w:rsidRDefault="00301F02" w:rsidP="00301F02">
            <w:pPr>
              <w:pStyle w:val="Heading4"/>
              <w:spacing w:before="60"/>
              <w:rPr>
                <w:rFonts w:asciiTheme="minorHAnsi" w:hAnsiTheme="minorHAnsi"/>
                <w:b/>
                <w:i w:val="0"/>
                <w:caps/>
                <w:color w:val="auto"/>
              </w:rPr>
            </w:pPr>
            <w:r w:rsidRPr="00AF5200">
              <w:rPr>
                <w:rFonts w:asciiTheme="minorHAnsi" w:hAnsiTheme="minorHAnsi"/>
                <w:b/>
                <w:i w:val="0"/>
                <w:color w:val="auto"/>
              </w:rPr>
              <w:t>Personal skills, qualities and attitudes</w:t>
            </w:r>
          </w:p>
        </w:tc>
        <w:tc>
          <w:tcPr>
            <w:tcW w:w="1077" w:type="dxa"/>
          </w:tcPr>
          <w:p w14:paraId="60424A93" w14:textId="77777777" w:rsidR="00301F02" w:rsidRPr="00AF5200" w:rsidRDefault="00301F02" w:rsidP="00301F02">
            <w:pPr>
              <w:pStyle w:val="Heading4"/>
              <w:spacing w:before="60"/>
              <w:rPr>
                <w:rFonts w:asciiTheme="minorHAnsi" w:hAnsiTheme="minorHAnsi"/>
                <w:b/>
                <w:i w:val="0"/>
                <w:color w:val="auto"/>
              </w:rPr>
            </w:pPr>
          </w:p>
        </w:tc>
      </w:tr>
      <w:tr w:rsidR="00301F02" w:rsidRPr="00AF5200" w14:paraId="2FF1774D" w14:textId="77777777" w:rsidTr="00301F02">
        <w:tc>
          <w:tcPr>
            <w:tcW w:w="5841" w:type="dxa"/>
          </w:tcPr>
          <w:p w14:paraId="600C653A" w14:textId="77777777" w:rsidR="00301F02" w:rsidRPr="00AF5200" w:rsidRDefault="00301F02" w:rsidP="00C467C6">
            <w:pPr>
              <w:spacing w:after="0"/>
            </w:pPr>
            <w:r w:rsidRPr="00AF5200">
              <w:t xml:space="preserve">Display </w:t>
            </w:r>
            <w:r w:rsidR="00C467C6">
              <w:t>e</w:t>
            </w:r>
            <w:r w:rsidRPr="00AF5200">
              <w:t xml:space="preserve">motional </w:t>
            </w:r>
            <w:r w:rsidR="00C467C6">
              <w:t>self-a</w:t>
            </w:r>
            <w:r w:rsidRPr="00AF5200">
              <w:t xml:space="preserve">wareness and </w:t>
            </w:r>
            <w:proofErr w:type="spellStart"/>
            <w:r w:rsidR="00C467C6">
              <w:t>s</w:t>
            </w:r>
            <w:r w:rsidRPr="00AF5200">
              <w:t xml:space="preserve">elf </w:t>
            </w:r>
            <w:r w:rsidR="00C467C6">
              <w:t>c</w:t>
            </w:r>
            <w:r w:rsidRPr="00AF5200">
              <w:t>ontrol</w:t>
            </w:r>
            <w:proofErr w:type="spellEnd"/>
          </w:p>
        </w:tc>
        <w:tc>
          <w:tcPr>
            <w:tcW w:w="1021" w:type="dxa"/>
          </w:tcPr>
          <w:p w14:paraId="56944ABE" w14:textId="77777777" w:rsidR="00301F02" w:rsidRPr="00AF5200" w:rsidRDefault="00301F02" w:rsidP="00301F02">
            <w:pPr>
              <w:spacing w:after="0"/>
              <w:jc w:val="center"/>
            </w:pPr>
            <w:r w:rsidRPr="00AF5200">
              <w:sym w:font="Wingdings" w:char="F0FC"/>
            </w:r>
          </w:p>
        </w:tc>
        <w:tc>
          <w:tcPr>
            <w:tcW w:w="1077" w:type="dxa"/>
          </w:tcPr>
          <w:p w14:paraId="120451B7" w14:textId="77777777" w:rsidR="00301F02" w:rsidRPr="00AF5200" w:rsidRDefault="00301F02" w:rsidP="00301F02">
            <w:pPr>
              <w:spacing w:after="0"/>
              <w:jc w:val="center"/>
            </w:pPr>
          </w:p>
        </w:tc>
        <w:tc>
          <w:tcPr>
            <w:tcW w:w="1077" w:type="dxa"/>
          </w:tcPr>
          <w:p w14:paraId="4ABF822B" w14:textId="77777777" w:rsidR="00301F02" w:rsidRPr="00AF5200" w:rsidRDefault="00301F02" w:rsidP="00301F02">
            <w:pPr>
              <w:spacing w:after="0"/>
              <w:jc w:val="center"/>
            </w:pPr>
            <w:r>
              <w:t>Interview</w:t>
            </w:r>
          </w:p>
        </w:tc>
      </w:tr>
      <w:tr w:rsidR="00301F02" w:rsidRPr="00AF5200" w14:paraId="16D51394" w14:textId="77777777" w:rsidTr="00301F02">
        <w:tc>
          <w:tcPr>
            <w:tcW w:w="5841" w:type="dxa"/>
          </w:tcPr>
          <w:p w14:paraId="5D7A89FB" w14:textId="77777777" w:rsidR="00301F02" w:rsidRPr="00AF5200" w:rsidRDefault="00301F02" w:rsidP="00301F02">
            <w:pPr>
              <w:spacing w:after="0"/>
            </w:pPr>
            <w:r w:rsidRPr="00AF5200">
              <w:t>Demonstrate commitment to the College Mission, equal opportunities, customer care and quality assurance</w:t>
            </w:r>
          </w:p>
        </w:tc>
        <w:tc>
          <w:tcPr>
            <w:tcW w:w="1021" w:type="dxa"/>
          </w:tcPr>
          <w:p w14:paraId="410C4730" w14:textId="77777777" w:rsidR="00301F02" w:rsidRPr="00AF5200" w:rsidRDefault="00301F02" w:rsidP="00301F02">
            <w:pPr>
              <w:spacing w:after="0"/>
              <w:jc w:val="center"/>
            </w:pPr>
            <w:r w:rsidRPr="00AF5200">
              <w:sym w:font="Wingdings" w:char="F0FC"/>
            </w:r>
          </w:p>
        </w:tc>
        <w:tc>
          <w:tcPr>
            <w:tcW w:w="1077" w:type="dxa"/>
          </w:tcPr>
          <w:p w14:paraId="0F13D096" w14:textId="77777777" w:rsidR="00301F02" w:rsidRPr="00AF5200" w:rsidRDefault="00301F02" w:rsidP="00301F02">
            <w:pPr>
              <w:spacing w:after="0"/>
              <w:jc w:val="center"/>
            </w:pPr>
          </w:p>
        </w:tc>
        <w:tc>
          <w:tcPr>
            <w:tcW w:w="1077" w:type="dxa"/>
          </w:tcPr>
          <w:p w14:paraId="0635BD4C" w14:textId="77777777" w:rsidR="00301F02" w:rsidRDefault="00301F02" w:rsidP="00301F02">
            <w:pPr>
              <w:spacing w:after="0"/>
              <w:jc w:val="center"/>
            </w:pPr>
            <w:r>
              <w:t>Application</w:t>
            </w:r>
          </w:p>
          <w:p w14:paraId="56ABC5EE" w14:textId="77777777" w:rsidR="00301F02" w:rsidRPr="00AF5200" w:rsidRDefault="00301F02" w:rsidP="00301F02">
            <w:pPr>
              <w:spacing w:after="0"/>
              <w:jc w:val="center"/>
            </w:pPr>
            <w:r>
              <w:t>Interview</w:t>
            </w:r>
          </w:p>
        </w:tc>
      </w:tr>
      <w:tr w:rsidR="00301F02" w:rsidRPr="00AF5200" w14:paraId="026B3672" w14:textId="77777777" w:rsidTr="00301F02">
        <w:tc>
          <w:tcPr>
            <w:tcW w:w="5841" w:type="dxa"/>
          </w:tcPr>
          <w:p w14:paraId="075CDF9F" w14:textId="77777777" w:rsidR="00301F02" w:rsidRPr="00AF5200" w:rsidRDefault="00301F02" w:rsidP="00301F02">
            <w:pPr>
              <w:spacing w:after="0"/>
            </w:pPr>
            <w:r w:rsidRPr="00AF5200">
              <w:t>Display empathy, be positive and friendly</w:t>
            </w:r>
          </w:p>
        </w:tc>
        <w:tc>
          <w:tcPr>
            <w:tcW w:w="1021" w:type="dxa"/>
          </w:tcPr>
          <w:p w14:paraId="10FB9BD9" w14:textId="77777777" w:rsidR="00301F02" w:rsidRPr="00AF5200" w:rsidRDefault="00301F02" w:rsidP="00301F02">
            <w:pPr>
              <w:spacing w:after="0"/>
              <w:jc w:val="center"/>
            </w:pPr>
            <w:r w:rsidRPr="00AF5200">
              <w:sym w:font="Wingdings" w:char="F0FC"/>
            </w:r>
          </w:p>
        </w:tc>
        <w:tc>
          <w:tcPr>
            <w:tcW w:w="1077" w:type="dxa"/>
          </w:tcPr>
          <w:p w14:paraId="1F969971" w14:textId="77777777" w:rsidR="00301F02" w:rsidRPr="00AF5200" w:rsidRDefault="00301F02" w:rsidP="00301F02">
            <w:pPr>
              <w:spacing w:after="0"/>
              <w:jc w:val="center"/>
            </w:pPr>
          </w:p>
        </w:tc>
        <w:tc>
          <w:tcPr>
            <w:tcW w:w="1077" w:type="dxa"/>
          </w:tcPr>
          <w:p w14:paraId="6F895412" w14:textId="77777777" w:rsidR="00301F02" w:rsidRPr="00AF5200" w:rsidRDefault="00301F02" w:rsidP="00301F02">
            <w:pPr>
              <w:spacing w:after="0"/>
              <w:jc w:val="center"/>
            </w:pPr>
            <w:r>
              <w:t>Interview</w:t>
            </w:r>
          </w:p>
        </w:tc>
      </w:tr>
      <w:tr w:rsidR="00301F02" w:rsidRPr="00AF5200" w14:paraId="2E133157" w14:textId="77777777" w:rsidTr="00301F02">
        <w:tc>
          <w:tcPr>
            <w:tcW w:w="5841" w:type="dxa"/>
          </w:tcPr>
          <w:p w14:paraId="66146949" w14:textId="77777777" w:rsidR="00301F02" w:rsidRPr="00AF5200" w:rsidRDefault="00301F02" w:rsidP="00301F02">
            <w:pPr>
              <w:spacing w:after="0"/>
            </w:pPr>
            <w:r w:rsidRPr="00AF5200">
              <w:t>Possess high standards and be conscientious</w:t>
            </w:r>
          </w:p>
        </w:tc>
        <w:tc>
          <w:tcPr>
            <w:tcW w:w="1021" w:type="dxa"/>
          </w:tcPr>
          <w:p w14:paraId="3818065D" w14:textId="77777777" w:rsidR="00301F02" w:rsidRPr="00AF5200" w:rsidRDefault="00301F02" w:rsidP="00301F02">
            <w:pPr>
              <w:spacing w:after="0"/>
              <w:jc w:val="center"/>
            </w:pPr>
            <w:r w:rsidRPr="00AF5200">
              <w:sym w:font="Wingdings" w:char="F0FC"/>
            </w:r>
          </w:p>
        </w:tc>
        <w:tc>
          <w:tcPr>
            <w:tcW w:w="1077" w:type="dxa"/>
          </w:tcPr>
          <w:p w14:paraId="0CB8FD66" w14:textId="77777777" w:rsidR="00301F02" w:rsidRPr="00AF5200" w:rsidRDefault="00301F02" w:rsidP="00301F02">
            <w:pPr>
              <w:spacing w:after="0"/>
              <w:jc w:val="center"/>
            </w:pPr>
          </w:p>
        </w:tc>
        <w:tc>
          <w:tcPr>
            <w:tcW w:w="1077" w:type="dxa"/>
          </w:tcPr>
          <w:p w14:paraId="2FDDDCD7" w14:textId="77777777" w:rsidR="00301F02" w:rsidRDefault="00301F02" w:rsidP="00301F02">
            <w:pPr>
              <w:spacing w:after="0"/>
              <w:jc w:val="center"/>
            </w:pPr>
            <w:r>
              <w:t>Application</w:t>
            </w:r>
          </w:p>
          <w:p w14:paraId="6D6DF314" w14:textId="77777777" w:rsidR="00301F02" w:rsidRPr="00AF5200" w:rsidRDefault="00301F02" w:rsidP="00301F02">
            <w:pPr>
              <w:spacing w:after="0"/>
              <w:jc w:val="center"/>
            </w:pPr>
            <w:r>
              <w:t>Interview</w:t>
            </w:r>
          </w:p>
        </w:tc>
      </w:tr>
      <w:tr w:rsidR="00301F02" w:rsidRPr="00AF5200" w14:paraId="507F75DA" w14:textId="77777777" w:rsidTr="00301F02">
        <w:tc>
          <w:tcPr>
            <w:tcW w:w="5841" w:type="dxa"/>
          </w:tcPr>
          <w:p w14:paraId="31589FD0" w14:textId="77777777" w:rsidR="00301F02" w:rsidRPr="00AF5200" w:rsidRDefault="00301F02" w:rsidP="00301F02">
            <w:pPr>
              <w:spacing w:after="0"/>
            </w:pPr>
            <w:r w:rsidRPr="00AF5200">
              <w:t>Display energy and enthusiasm</w:t>
            </w:r>
          </w:p>
        </w:tc>
        <w:tc>
          <w:tcPr>
            <w:tcW w:w="1021" w:type="dxa"/>
          </w:tcPr>
          <w:p w14:paraId="2FF7B3CC" w14:textId="77777777" w:rsidR="00301F02" w:rsidRPr="00AF5200" w:rsidRDefault="00301F02" w:rsidP="00301F02">
            <w:pPr>
              <w:spacing w:after="0"/>
              <w:jc w:val="center"/>
            </w:pPr>
            <w:r w:rsidRPr="00AF5200">
              <w:sym w:font="Wingdings" w:char="F0FC"/>
            </w:r>
          </w:p>
        </w:tc>
        <w:tc>
          <w:tcPr>
            <w:tcW w:w="1077" w:type="dxa"/>
          </w:tcPr>
          <w:p w14:paraId="4CB96CA7" w14:textId="77777777" w:rsidR="00301F02" w:rsidRPr="00AF5200" w:rsidRDefault="00301F02" w:rsidP="00301F02">
            <w:pPr>
              <w:spacing w:after="0"/>
              <w:jc w:val="center"/>
            </w:pPr>
          </w:p>
        </w:tc>
        <w:tc>
          <w:tcPr>
            <w:tcW w:w="1077" w:type="dxa"/>
          </w:tcPr>
          <w:p w14:paraId="008A30D1" w14:textId="77777777" w:rsidR="00301F02" w:rsidRPr="00AF5200" w:rsidRDefault="00301F02" w:rsidP="00301F02">
            <w:pPr>
              <w:spacing w:after="0"/>
              <w:jc w:val="center"/>
            </w:pPr>
            <w:r>
              <w:t>Interview</w:t>
            </w:r>
          </w:p>
        </w:tc>
      </w:tr>
      <w:tr w:rsidR="00301F02" w:rsidRPr="00AF5200" w14:paraId="02C967B1" w14:textId="77777777" w:rsidTr="00301F02">
        <w:tc>
          <w:tcPr>
            <w:tcW w:w="5841" w:type="dxa"/>
          </w:tcPr>
          <w:p w14:paraId="44D90151" w14:textId="77777777" w:rsidR="00301F02" w:rsidRPr="00AF5200" w:rsidRDefault="00301F02" w:rsidP="00301F02">
            <w:pPr>
              <w:spacing w:after="0"/>
            </w:pPr>
            <w:r w:rsidRPr="00AF5200">
              <w:t>Display trustworthiness and the ability to build bonds</w:t>
            </w:r>
          </w:p>
        </w:tc>
        <w:tc>
          <w:tcPr>
            <w:tcW w:w="1021" w:type="dxa"/>
          </w:tcPr>
          <w:p w14:paraId="54144C8D" w14:textId="77777777" w:rsidR="00301F02" w:rsidRPr="00AF5200" w:rsidRDefault="00301F02" w:rsidP="00301F02">
            <w:pPr>
              <w:spacing w:after="0"/>
              <w:jc w:val="center"/>
            </w:pPr>
            <w:r w:rsidRPr="00AF5200">
              <w:sym w:font="Wingdings" w:char="F0FC"/>
            </w:r>
          </w:p>
        </w:tc>
        <w:tc>
          <w:tcPr>
            <w:tcW w:w="1077" w:type="dxa"/>
          </w:tcPr>
          <w:p w14:paraId="29C9AC0B" w14:textId="77777777" w:rsidR="00301F02" w:rsidRPr="00AF5200" w:rsidRDefault="00301F02" w:rsidP="00301F02">
            <w:pPr>
              <w:spacing w:after="0"/>
              <w:jc w:val="center"/>
            </w:pPr>
          </w:p>
        </w:tc>
        <w:tc>
          <w:tcPr>
            <w:tcW w:w="1077" w:type="dxa"/>
          </w:tcPr>
          <w:p w14:paraId="38D9EE46" w14:textId="77777777" w:rsidR="00301F02" w:rsidRDefault="00301F02" w:rsidP="00301F02">
            <w:pPr>
              <w:spacing w:after="0"/>
              <w:jc w:val="center"/>
            </w:pPr>
            <w:r>
              <w:t>References</w:t>
            </w:r>
          </w:p>
          <w:p w14:paraId="1B96C9D3" w14:textId="77777777" w:rsidR="00301F02" w:rsidRPr="00AF5200" w:rsidRDefault="00301F02" w:rsidP="00301F02">
            <w:pPr>
              <w:spacing w:after="0"/>
            </w:pPr>
          </w:p>
        </w:tc>
      </w:tr>
      <w:tr w:rsidR="00301F02" w:rsidRPr="00AF5200" w14:paraId="7D713CCF" w14:textId="77777777" w:rsidTr="00301F02">
        <w:tc>
          <w:tcPr>
            <w:tcW w:w="5841" w:type="dxa"/>
          </w:tcPr>
          <w:p w14:paraId="039BA215" w14:textId="77777777" w:rsidR="00301F02" w:rsidRPr="00AF5200" w:rsidRDefault="00301F02" w:rsidP="00E05790">
            <w:pPr>
              <w:spacing w:after="0"/>
            </w:pPr>
            <w:r w:rsidRPr="00AF5200">
              <w:t>Possess excellen</w:t>
            </w:r>
            <w:r w:rsidRPr="00A752D6">
              <w:t xml:space="preserve">t </w:t>
            </w:r>
            <w:r w:rsidR="00E05790" w:rsidRPr="00A752D6">
              <w:t xml:space="preserve">written and verbal </w:t>
            </w:r>
            <w:r w:rsidRPr="00A752D6">
              <w:t>communic</w:t>
            </w:r>
            <w:r w:rsidRPr="00AF5200">
              <w:t>ation skills</w:t>
            </w:r>
          </w:p>
        </w:tc>
        <w:tc>
          <w:tcPr>
            <w:tcW w:w="1021" w:type="dxa"/>
          </w:tcPr>
          <w:p w14:paraId="04A5BCA0" w14:textId="77777777" w:rsidR="00301F02" w:rsidRPr="00AF5200" w:rsidRDefault="00301F02" w:rsidP="00301F02">
            <w:pPr>
              <w:spacing w:after="0"/>
              <w:jc w:val="center"/>
            </w:pPr>
            <w:r w:rsidRPr="00AF5200">
              <w:sym w:font="Wingdings" w:char="F0FC"/>
            </w:r>
          </w:p>
        </w:tc>
        <w:tc>
          <w:tcPr>
            <w:tcW w:w="1077" w:type="dxa"/>
          </w:tcPr>
          <w:p w14:paraId="65420B0C" w14:textId="77777777" w:rsidR="00301F02" w:rsidRPr="00AF5200" w:rsidRDefault="00301F02" w:rsidP="00301F02">
            <w:pPr>
              <w:spacing w:after="0"/>
              <w:jc w:val="center"/>
            </w:pPr>
          </w:p>
        </w:tc>
        <w:tc>
          <w:tcPr>
            <w:tcW w:w="1077" w:type="dxa"/>
          </w:tcPr>
          <w:p w14:paraId="31AEC080" w14:textId="77777777" w:rsidR="00301F02" w:rsidRPr="00630F40" w:rsidRDefault="00301F02" w:rsidP="00301F02">
            <w:pPr>
              <w:pStyle w:val="Default"/>
              <w:rPr>
                <w:sz w:val="22"/>
                <w:szCs w:val="22"/>
              </w:rPr>
            </w:pPr>
            <w:r w:rsidRPr="00630F40">
              <w:rPr>
                <w:sz w:val="22"/>
                <w:szCs w:val="22"/>
              </w:rPr>
              <w:t xml:space="preserve">Application Interview References </w:t>
            </w:r>
          </w:p>
          <w:p w14:paraId="181BCC17" w14:textId="77777777" w:rsidR="00301F02" w:rsidRPr="00AF5200" w:rsidRDefault="00301F02" w:rsidP="00301F02">
            <w:pPr>
              <w:spacing w:after="0"/>
              <w:jc w:val="center"/>
            </w:pPr>
          </w:p>
        </w:tc>
      </w:tr>
      <w:tr w:rsidR="00301F02" w:rsidRPr="00AF5200" w14:paraId="34876345" w14:textId="77777777" w:rsidTr="00301F02">
        <w:tc>
          <w:tcPr>
            <w:tcW w:w="5841" w:type="dxa"/>
          </w:tcPr>
          <w:p w14:paraId="7C36C2B6" w14:textId="77777777" w:rsidR="00301F02" w:rsidRPr="00AF5200" w:rsidRDefault="00301F02" w:rsidP="00301F02">
            <w:pPr>
              <w:spacing w:after="0"/>
            </w:pPr>
            <w:r w:rsidRPr="00AF5200">
              <w:t>Be a team player and a team builder</w:t>
            </w:r>
          </w:p>
        </w:tc>
        <w:tc>
          <w:tcPr>
            <w:tcW w:w="1021" w:type="dxa"/>
          </w:tcPr>
          <w:p w14:paraId="5BD8C783" w14:textId="77777777" w:rsidR="00301F02" w:rsidRPr="00AF5200" w:rsidRDefault="00301F02" w:rsidP="00301F02">
            <w:pPr>
              <w:spacing w:after="0"/>
              <w:jc w:val="center"/>
            </w:pPr>
            <w:r w:rsidRPr="00AF5200">
              <w:sym w:font="Wingdings" w:char="F0FC"/>
            </w:r>
          </w:p>
        </w:tc>
        <w:tc>
          <w:tcPr>
            <w:tcW w:w="1077" w:type="dxa"/>
          </w:tcPr>
          <w:p w14:paraId="266ACF1F" w14:textId="77777777" w:rsidR="00301F02" w:rsidRPr="00AF5200" w:rsidRDefault="00301F02" w:rsidP="00301F02">
            <w:pPr>
              <w:spacing w:after="0"/>
              <w:jc w:val="center"/>
            </w:pPr>
          </w:p>
        </w:tc>
        <w:tc>
          <w:tcPr>
            <w:tcW w:w="1077" w:type="dxa"/>
          </w:tcPr>
          <w:p w14:paraId="6A98ACA1" w14:textId="77777777" w:rsidR="00301F02" w:rsidRPr="00630F40" w:rsidRDefault="00301F02" w:rsidP="00301F02">
            <w:pPr>
              <w:pStyle w:val="Default"/>
              <w:rPr>
                <w:sz w:val="22"/>
                <w:szCs w:val="22"/>
              </w:rPr>
            </w:pPr>
            <w:r w:rsidRPr="00630F40">
              <w:rPr>
                <w:sz w:val="22"/>
                <w:szCs w:val="22"/>
              </w:rPr>
              <w:t xml:space="preserve">Application References </w:t>
            </w:r>
          </w:p>
          <w:p w14:paraId="7E238A8E" w14:textId="77777777" w:rsidR="00301F02" w:rsidRPr="00AF5200" w:rsidRDefault="00301F02" w:rsidP="00301F02">
            <w:pPr>
              <w:spacing w:after="0"/>
              <w:jc w:val="center"/>
            </w:pPr>
          </w:p>
        </w:tc>
      </w:tr>
      <w:tr w:rsidR="00301F02" w:rsidRPr="00AF5200" w14:paraId="5B2B996C" w14:textId="77777777" w:rsidTr="00301F02">
        <w:tc>
          <w:tcPr>
            <w:tcW w:w="5841" w:type="dxa"/>
          </w:tcPr>
          <w:p w14:paraId="48F8274E" w14:textId="77777777" w:rsidR="00301F02" w:rsidRPr="00AF5200" w:rsidRDefault="00301F02" w:rsidP="00301F02">
            <w:pPr>
              <w:spacing w:after="0"/>
            </w:pPr>
            <w:r w:rsidRPr="00AF5200">
              <w:t>Demonstrate a commitment to the process of continuous review and improvement</w:t>
            </w:r>
          </w:p>
        </w:tc>
        <w:tc>
          <w:tcPr>
            <w:tcW w:w="1021" w:type="dxa"/>
          </w:tcPr>
          <w:p w14:paraId="7308C1FC" w14:textId="77777777" w:rsidR="00301F02" w:rsidRPr="00AF5200" w:rsidRDefault="00301F02" w:rsidP="00301F02">
            <w:pPr>
              <w:spacing w:after="0"/>
              <w:jc w:val="center"/>
            </w:pPr>
            <w:r w:rsidRPr="00AF5200">
              <w:sym w:font="Wingdings" w:char="F0FC"/>
            </w:r>
          </w:p>
        </w:tc>
        <w:tc>
          <w:tcPr>
            <w:tcW w:w="1077" w:type="dxa"/>
          </w:tcPr>
          <w:p w14:paraId="3206DAE8" w14:textId="77777777" w:rsidR="00301F02" w:rsidRPr="00AF5200" w:rsidRDefault="00301F02" w:rsidP="00301F02">
            <w:pPr>
              <w:spacing w:after="0"/>
              <w:jc w:val="center"/>
            </w:pPr>
          </w:p>
        </w:tc>
        <w:tc>
          <w:tcPr>
            <w:tcW w:w="1077" w:type="dxa"/>
          </w:tcPr>
          <w:p w14:paraId="4C08C195" w14:textId="77777777" w:rsidR="00301F02" w:rsidRDefault="00301F02" w:rsidP="00301F02">
            <w:pPr>
              <w:spacing w:after="0"/>
              <w:jc w:val="center"/>
            </w:pPr>
            <w:r>
              <w:t>Application</w:t>
            </w:r>
          </w:p>
          <w:p w14:paraId="06F76007" w14:textId="77777777" w:rsidR="00301F02" w:rsidRPr="00AF5200" w:rsidRDefault="00301F02" w:rsidP="00301F02">
            <w:pPr>
              <w:spacing w:after="0"/>
              <w:jc w:val="center"/>
            </w:pPr>
            <w:r>
              <w:t>Interview</w:t>
            </w:r>
          </w:p>
        </w:tc>
      </w:tr>
    </w:tbl>
    <w:p w14:paraId="32A9BCDF" w14:textId="77777777" w:rsidR="00423376" w:rsidRPr="00AF5200" w:rsidRDefault="00423376" w:rsidP="00423376">
      <w:pPr>
        <w:spacing w:after="0"/>
      </w:pPr>
    </w:p>
    <w:p w14:paraId="34BF7B6C" w14:textId="636434D8" w:rsidR="009C417E" w:rsidRDefault="00AE5FE8">
      <w:r>
        <w:rPr>
          <w:b/>
        </w:rPr>
        <w:t>Date:</w:t>
      </w:r>
      <w:r>
        <w:rPr>
          <w:b/>
        </w:rPr>
        <w:tab/>
        <w:t xml:space="preserve"> </w:t>
      </w:r>
      <w:r w:rsidR="00492333">
        <w:rPr>
          <w:b/>
        </w:rPr>
        <w:t>June 2020</w:t>
      </w:r>
    </w:p>
    <w:sectPr w:rsidR="009C41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376"/>
    <w:rsid w:val="000570ED"/>
    <w:rsid w:val="001B3AB0"/>
    <w:rsid w:val="00215F0E"/>
    <w:rsid w:val="00301F02"/>
    <w:rsid w:val="00423376"/>
    <w:rsid w:val="00492333"/>
    <w:rsid w:val="004D160C"/>
    <w:rsid w:val="005E7C1E"/>
    <w:rsid w:val="008E07E1"/>
    <w:rsid w:val="009C417E"/>
    <w:rsid w:val="00A752D6"/>
    <w:rsid w:val="00AE5FE8"/>
    <w:rsid w:val="00C467C6"/>
    <w:rsid w:val="00E05790"/>
    <w:rsid w:val="00E21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AB24"/>
  <w15:chartTrackingRefBased/>
  <w15:docId w15:val="{878F74D0-3277-4304-8334-8E200FFB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376"/>
  </w:style>
  <w:style w:type="paragraph" w:styleId="Heading3">
    <w:name w:val="heading 3"/>
    <w:basedOn w:val="Normal"/>
    <w:next w:val="Normal"/>
    <w:link w:val="Heading3Char"/>
    <w:qFormat/>
    <w:rsid w:val="00423376"/>
    <w:pPr>
      <w:keepNext/>
      <w:spacing w:after="0" w:line="240" w:lineRule="auto"/>
      <w:outlineLvl w:val="2"/>
    </w:pPr>
    <w:rPr>
      <w:rFonts w:ascii="Arial" w:eastAsia="Times New Roman" w:hAnsi="Arial" w:cs="Arial"/>
      <w:b/>
      <w:bCs/>
      <w:sz w:val="20"/>
      <w:szCs w:val="24"/>
    </w:rPr>
  </w:style>
  <w:style w:type="paragraph" w:styleId="Heading4">
    <w:name w:val="heading 4"/>
    <w:basedOn w:val="Normal"/>
    <w:next w:val="Normal"/>
    <w:link w:val="Heading4Char"/>
    <w:uiPriority w:val="9"/>
    <w:unhideWhenUsed/>
    <w:qFormat/>
    <w:rsid w:val="004233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23376"/>
    <w:rPr>
      <w:rFonts w:ascii="Arial" w:eastAsia="Times New Roman" w:hAnsi="Arial" w:cs="Arial"/>
      <w:b/>
      <w:bCs/>
      <w:sz w:val="20"/>
      <w:szCs w:val="24"/>
    </w:rPr>
  </w:style>
  <w:style w:type="character" w:customStyle="1" w:styleId="Heading4Char">
    <w:name w:val="Heading 4 Char"/>
    <w:basedOn w:val="DefaultParagraphFont"/>
    <w:link w:val="Heading4"/>
    <w:uiPriority w:val="9"/>
    <w:rsid w:val="00423376"/>
    <w:rPr>
      <w:rFonts w:asciiTheme="majorHAnsi" w:eastAsiaTheme="majorEastAsia" w:hAnsiTheme="majorHAnsi" w:cstheme="majorBidi"/>
      <w:i/>
      <w:iCs/>
      <w:color w:val="2E74B5" w:themeColor="accent1" w:themeShade="BF"/>
    </w:rPr>
  </w:style>
  <w:style w:type="paragraph" w:styleId="Index1">
    <w:name w:val="index 1"/>
    <w:basedOn w:val="Normal"/>
    <w:next w:val="Normal"/>
    <w:autoRedefine/>
    <w:uiPriority w:val="99"/>
    <w:semiHidden/>
    <w:unhideWhenUsed/>
    <w:rsid w:val="00423376"/>
    <w:pPr>
      <w:spacing w:after="0" w:line="240" w:lineRule="auto"/>
      <w:ind w:left="220" w:hanging="220"/>
    </w:pPr>
  </w:style>
  <w:style w:type="paragraph" w:styleId="IndexHeading">
    <w:name w:val="index heading"/>
    <w:basedOn w:val="Normal"/>
    <w:next w:val="Index1"/>
    <w:semiHidden/>
    <w:rsid w:val="00423376"/>
    <w:pPr>
      <w:spacing w:after="0" w:line="240" w:lineRule="auto"/>
    </w:pPr>
    <w:rPr>
      <w:rFonts w:ascii="Arial" w:eastAsia="Times New Roman" w:hAnsi="Arial" w:cs="Arial"/>
      <w:szCs w:val="24"/>
    </w:rPr>
  </w:style>
  <w:style w:type="paragraph" w:customStyle="1" w:styleId="Default">
    <w:name w:val="Default"/>
    <w:rsid w:val="00301F02"/>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AE5F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F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5B14BAEB7BC942AF88D57E0481C0A3" ma:contentTypeVersion="12" ma:contentTypeDescription="Create a new document." ma:contentTypeScope="" ma:versionID="74c636166285c259900017117f04edd7">
  <xsd:schema xmlns:xsd="http://www.w3.org/2001/XMLSchema" xmlns:xs="http://www.w3.org/2001/XMLSchema" xmlns:p="http://schemas.microsoft.com/office/2006/metadata/properties" xmlns:ns3="23a7b0d0-cccc-4a62-bd05-f9cb97b84fc3" xmlns:ns4="33b0f4d9-8c73-49db-95ad-aa663c7fa6ff" targetNamespace="http://schemas.microsoft.com/office/2006/metadata/properties" ma:root="true" ma:fieldsID="5ebf0262c0eafdb5d60af106e3828853" ns3:_="" ns4:_="">
    <xsd:import namespace="23a7b0d0-cccc-4a62-bd05-f9cb97b84fc3"/>
    <xsd:import namespace="33b0f4d9-8c73-49db-95ad-aa663c7fa6ff"/>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7b0d0-cccc-4a62-bd05-f9cb97b84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b0f4d9-8c73-49db-95ad-aa663c7fa6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7D75B3-79AD-4F9D-B475-2E08540854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41EF16-E679-4456-8110-FA26085E7BD2}">
  <ds:schemaRefs>
    <ds:schemaRef ds:uri="http://schemas.microsoft.com/sharepoint/v3/contenttype/forms"/>
  </ds:schemaRefs>
</ds:datastoreItem>
</file>

<file path=customXml/itemProps3.xml><?xml version="1.0" encoding="utf-8"?>
<ds:datastoreItem xmlns:ds="http://schemas.openxmlformats.org/officeDocument/2006/customXml" ds:itemID="{11FDE5FA-0DCE-4660-A2F9-B3B87CE16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7b0d0-cccc-4a62-bd05-f9cb97b84fc3"/>
    <ds:schemaRef ds:uri="33b0f4d9-8c73-49db-95ad-aa663c7fa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SJR</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Bimpson</dc:creator>
  <cp:keywords/>
  <dc:description/>
  <cp:lastModifiedBy>Yvonne Bimpson</cp:lastModifiedBy>
  <cp:revision>4</cp:revision>
  <cp:lastPrinted>2020-06-12T14:14:00Z</cp:lastPrinted>
  <dcterms:created xsi:type="dcterms:W3CDTF">2020-06-11T14:25:00Z</dcterms:created>
  <dcterms:modified xsi:type="dcterms:W3CDTF">2020-06-12T14:15:00Z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0x010100E75B14BAEB7BC942AF88D57E0481C0A3</vt:lpwstr>
  </property>
</Properties>
</file>