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04C9"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Pr>
          <w:rFonts w:ascii="Arial" w:hAnsi="Arial" w:cs="Arial"/>
          <w:b/>
          <w:color w:val="421C6E" w:themeColor="accent1"/>
          <w:sz w:val="28"/>
        </w:rPr>
        <w:t xml:space="preserve"> Assistant</w:t>
      </w:r>
    </w:p>
    <w:p w14:paraId="2CFA3E68"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738D5C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E3F858A" w14:textId="77777777" w:rsidTr="00845B93">
        <w:tc>
          <w:tcPr>
            <w:tcW w:w="9758" w:type="dxa"/>
            <w:shd w:val="clear" w:color="auto" w:fill="auto"/>
          </w:tcPr>
          <w:p w14:paraId="7A6DFD6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689EFE2E" w14:textId="77777777" w:rsidR="00793F1C" w:rsidRDefault="00793F1C" w:rsidP="00325454">
            <w:pPr>
              <w:pStyle w:val="NoSpacing"/>
              <w:numPr>
                <w:ilvl w:val="0"/>
                <w:numId w:val="3"/>
              </w:numPr>
              <w:rPr>
                <w:rFonts w:ascii="Arial" w:hAnsi="Arial" w:cs="Arial"/>
                <w:sz w:val="20"/>
                <w:szCs w:val="20"/>
              </w:rPr>
            </w:pPr>
            <w:r>
              <w:rPr>
                <w:rFonts w:ascii="Arial" w:hAnsi="Arial"/>
                <w:sz w:val="20"/>
                <w:szCs w:val="20"/>
              </w:rPr>
              <w:t xml:space="preserve">To support learning and teaching across the curriculum, particularly for pupils with </w:t>
            </w:r>
            <w:r w:rsidR="005550C9">
              <w:rPr>
                <w:rFonts w:ascii="Arial" w:hAnsi="Arial"/>
                <w:sz w:val="20"/>
                <w:szCs w:val="20"/>
              </w:rPr>
              <w:t>a</w:t>
            </w:r>
            <w:r>
              <w:rPr>
                <w:rFonts w:ascii="Arial" w:hAnsi="Arial"/>
                <w:sz w:val="20"/>
                <w:szCs w:val="20"/>
              </w:rPr>
              <w:t>ddition</w:t>
            </w:r>
            <w:r w:rsidR="005550C9">
              <w:rPr>
                <w:rFonts w:ascii="Arial" w:hAnsi="Arial"/>
                <w:sz w:val="20"/>
                <w:szCs w:val="20"/>
              </w:rPr>
              <w:t>al support n</w:t>
            </w:r>
            <w:r>
              <w:rPr>
                <w:rFonts w:ascii="Arial" w:hAnsi="Arial"/>
                <w:sz w:val="20"/>
                <w:szCs w:val="20"/>
              </w:rPr>
              <w:t>eeds.</w:t>
            </w:r>
          </w:p>
          <w:p w14:paraId="368A198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6B0242A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50C509F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321C333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7EE52FF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396F4F3C" w14:textId="77777777" w:rsidR="00877B66" w:rsidRPr="00877B66" w:rsidRDefault="00877B66" w:rsidP="00163B9A">
            <w:pPr>
              <w:pStyle w:val="NoSpacing"/>
              <w:ind w:left="283"/>
              <w:rPr>
                <w:rFonts w:ascii="Arial" w:hAnsi="Arial" w:cs="Arial"/>
                <w:sz w:val="20"/>
                <w:lang w:eastAsia="en-GB"/>
              </w:rPr>
            </w:pPr>
          </w:p>
        </w:tc>
      </w:tr>
    </w:tbl>
    <w:p w14:paraId="65F2E9AE" w14:textId="77777777" w:rsidR="00877B66" w:rsidRPr="00877B66" w:rsidRDefault="00877B66" w:rsidP="00877B66">
      <w:pPr>
        <w:spacing w:after="0" w:line="240" w:lineRule="auto"/>
        <w:jc w:val="both"/>
        <w:rPr>
          <w:rFonts w:ascii="Arial" w:hAnsi="Arial" w:cs="Arial"/>
          <w:b/>
          <w:sz w:val="20"/>
          <w:szCs w:val="20"/>
        </w:rPr>
      </w:pPr>
    </w:p>
    <w:p w14:paraId="32FB9D71"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9D3BAB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76B5FB9" w14:textId="77777777" w:rsidTr="00845B93">
        <w:tc>
          <w:tcPr>
            <w:tcW w:w="9758" w:type="dxa"/>
            <w:shd w:val="clear" w:color="auto" w:fill="auto"/>
          </w:tcPr>
          <w:p w14:paraId="4AAFB176" w14:textId="77777777" w:rsidR="00261120" w:rsidRPr="00877B66" w:rsidRDefault="00261120" w:rsidP="00273500">
            <w:pPr>
              <w:spacing w:after="0" w:line="240" w:lineRule="auto"/>
              <w:rPr>
                <w:rFonts w:ascii="Arial" w:eastAsia="Times New Roman" w:hAnsi="Arial" w:cs="Arial"/>
                <w:sz w:val="20"/>
                <w:szCs w:val="20"/>
                <w:lang w:eastAsia="zh-TW"/>
              </w:rPr>
            </w:pPr>
          </w:p>
          <w:p w14:paraId="5137DCC0"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71C8644" w14:textId="77777777" w:rsidR="005550C9" w:rsidRDefault="005550C9" w:rsidP="00325454">
            <w:pPr>
              <w:pStyle w:val="NoSpacing"/>
              <w:numPr>
                <w:ilvl w:val="0"/>
                <w:numId w:val="3"/>
              </w:numPr>
              <w:rPr>
                <w:rFonts w:ascii="Arial" w:hAnsi="Arial" w:cs="Arial"/>
                <w:sz w:val="20"/>
                <w:szCs w:val="20"/>
              </w:rPr>
            </w:pPr>
            <w:r w:rsidRPr="004C2C10">
              <w:rPr>
                <w:rFonts w:ascii="Arial" w:hAnsi="Arial"/>
                <w:sz w:val="20"/>
                <w:szCs w:val="20"/>
              </w:rPr>
              <w:t>Provide pupils with the level and type of support specified by the teacher</w:t>
            </w:r>
            <w:r>
              <w:rPr>
                <w:rFonts w:ascii="Arial" w:hAnsi="Arial"/>
                <w:sz w:val="20"/>
                <w:szCs w:val="20"/>
              </w:rPr>
              <w:t xml:space="preserve"> or LSCO</w:t>
            </w:r>
          </w:p>
          <w:p w14:paraId="4C57DAB6"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616E433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5E14AF2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5A904AC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6C9185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25B90F0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4782446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6B86FA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3444436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39DBD1D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410D064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B5E8D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7CB187C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41B275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764C96A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733C246F"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654EB720" w14:textId="77777777" w:rsidR="00325454" w:rsidRDefault="00325454" w:rsidP="00325454">
            <w:pPr>
              <w:pStyle w:val="NoSpacing"/>
              <w:ind w:left="643"/>
              <w:rPr>
                <w:rFonts w:ascii="Arial" w:hAnsi="Arial" w:cs="Arial"/>
                <w:sz w:val="20"/>
                <w:szCs w:val="20"/>
              </w:rPr>
            </w:pPr>
          </w:p>
          <w:p w14:paraId="17D429C2" w14:textId="77777777" w:rsidR="00957D83" w:rsidRDefault="00957D83" w:rsidP="00325454">
            <w:pPr>
              <w:rPr>
                <w:rFonts w:ascii="Arial" w:hAnsi="Arial" w:cs="Arial"/>
                <w:b/>
                <w:bCs/>
                <w:caps/>
                <w:color w:val="421C6E" w:themeColor="accent1"/>
                <w:sz w:val="20"/>
                <w:szCs w:val="20"/>
                <w:lang w:eastAsia="zh-TW"/>
              </w:rPr>
            </w:pPr>
          </w:p>
          <w:p w14:paraId="4152B6DE"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D3E2FC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75BAAF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5DB029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w:t>
            </w:r>
            <w:r w:rsidR="00957D83">
              <w:rPr>
                <w:rFonts w:ascii="Arial" w:hAnsi="Arial" w:cs="Arial"/>
                <w:sz w:val="20"/>
                <w:szCs w:val="20"/>
              </w:rPr>
              <w:t>LSCO</w:t>
            </w:r>
            <w:r w:rsidRPr="00325454">
              <w:rPr>
                <w:rFonts w:ascii="Arial" w:hAnsi="Arial" w:cs="Arial"/>
                <w:sz w:val="20"/>
                <w:szCs w:val="20"/>
              </w:rPr>
              <w:t xml:space="preserve"> and </w:t>
            </w:r>
            <w:r w:rsidR="00957D83">
              <w:rPr>
                <w:rFonts w:ascii="Arial" w:hAnsi="Arial" w:cs="Arial"/>
                <w:sz w:val="20"/>
                <w:szCs w:val="20"/>
              </w:rPr>
              <w:t>Campus Principal</w:t>
            </w:r>
            <w:r w:rsidRPr="00325454">
              <w:rPr>
                <w:rFonts w:ascii="Arial" w:hAnsi="Arial" w:cs="Arial"/>
                <w:sz w:val="20"/>
                <w:szCs w:val="20"/>
              </w:rPr>
              <w:t xml:space="preserve"> to sustain high expectations and excellent practice in teaching and learning for students with SEND throughout the school </w:t>
            </w:r>
          </w:p>
          <w:p w14:paraId="0DFFCFA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29CDD6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58B9BC86" w14:textId="77777777" w:rsidR="00877B66" w:rsidRPr="00877B66" w:rsidRDefault="00877B66" w:rsidP="0019172E">
            <w:pPr>
              <w:contextualSpacing/>
              <w:rPr>
                <w:rFonts w:ascii="Arial" w:hAnsi="Arial" w:cs="Arial"/>
                <w:sz w:val="20"/>
                <w:szCs w:val="20"/>
              </w:rPr>
            </w:pPr>
          </w:p>
          <w:p w14:paraId="68823665" w14:textId="77777777" w:rsidR="00877B66" w:rsidRPr="005550C9" w:rsidRDefault="00877B66" w:rsidP="005550C9">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6DB919"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Uphold and promulgate the </w:t>
            </w:r>
            <w:r w:rsidR="00957D83">
              <w:rPr>
                <w:rFonts w:ascii="Arial" w:hAnsi="Arial" w:cs="Arial"/>
                <w:sz w:val="20"/>
                <w:szCs w:val="20"/>
              </w:rPr>
              <w:t>OneSchool Global</w:t>
            </w:r>
            <w:r w:rsidRPr="00877B66">
              <w:rPr>
                <w:rFonts w:ascii="Arial" w:hAnsi="Arial" w:cs="Arial"/>
                <w:sz w:val="20"/>
                <w:szCs w:val="20"/>
              </w:rPr>
              <w:t xml:space="preserve"> ethos within all areas of responsibility</w:t>
            </w:r>
          </w:p>
          <w:p w14:paraId="1A62F051"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957D83">
              <w:rPr>
                <w:rFonts w:ascii="Arial" w:hAnsi="Arial" w:cs="Arial"/>
                <w:sz w:val="20"/>
                <w:szCs w:val="20"/>
              </w:rPr>
              <w:t xml:space="preserve"> vision of One</w:t>
            </w:r>
            <w:r w:rsidRPr="00877B66">
              <w:rPr>
                <w:rFonts w:ascii="Arial" w:hAnsi="Arial" w:cs="Arial"/>
                <w:sz w:val="20"/>
                <w:szCs w:val="20"/>
              </w:rPr>
              <w:t>School Global.</w:t>
            </w:r>
          </w:p>
          <w:p w14:paraId="60AA0D0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76C352F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3E536E48"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21BA86D1"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BD2BE6B" w14:textId="77777777" w:rsidR="00325454" w:rsidRPr="00325454" w:rsidRDefault="00325454" w:rsidP="00325454">
            <w:pPr>
              <w:pStyle w:val="NoSpacing"/>
              <w:ind w:left="643"/>
              <w:rPr>
                <w:rFonts w:ascii="Arial" w:hAnsi="Arial" w:cs="Arial"/>
                <w:sz w:val="20"/>
                <w:szCs w:val="20"/>
              </w:rPr>
            </w:pPr>
          </w:p>
          <w:p w14:paraId="2EDFD515"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BFE41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442A426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2442E208"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4E61A9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A979402"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2415F98E" w14:textId="77777777" w:rsidR="00877B66" w:rsidRPr="00877B66" w:rsidRDefault="00877B66" w:rsidP="00877B66">
            <w:pPr>
              <w:pStyle w:val="NoSpacing"/>
              <w:ind w:left="720"/>
              <w:rPr>
                <w:rFonts w:ascii="Arial" w:hAnsi="Arial" w:cs="Arial"/>
              </w:rPr>
            </w:pPr>
          </w:p>
          <w:p w14:paraId="7A13748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134B1D0" w14:textId="77777777" w:rsidTr="00845B93">
        <w:tc>
          <w:tcPr>
            <w:tcW w:w="9758" w:type="dxa"/>
            <w:shd w:val="clear" w:color="auto" w:fill="auto"/>
          </w:tcPr>
          <w:p w14:paraId="4D442B07"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B3377D2" w14:textId="77777777" w:rsidR="00877B66" w:rsidRPr="00877B66" w:rsidRDefault="00877B66" w:rsidP="00273500">
            <w:pPr>
              <w:spacing w:after="0" w:line="240" w:lineRule="auto"/>
              <w:rPr>
                <w:rFonts w:ascii="Arial" w:eastAsia="Times New Roman" w:hAnsi="Arial" w:cs="Arial"/>
                <w:iCs/>
                <w:sz w:val="20"/>
                <w:szCs w:val="20"/>
                <w:lang w:eastAsia="zh-TW"/>
              </w:rPr>
            </w:pPr>
          </w:p>
          <w:p w14:paraId="108889AF"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2020</w:t>
            </w:r>
            <w:r w:rsidRPr="00877B66">
              <w:rPr>
                <w:rFonts w:ascii="Arial" w:eastAsia="Times New Roman" w:hAnsi="Arial" w:cs="Arial"/>
                <w:iCs/>
                <w:sz w:val="20"/>
                <w:szCs w:val="20"/>
                <w:lang w:eastAsia="zh-TW"/>
              </w:rPr>
              <w:t xml:space="preserve"> and The Education Act, we expect all staff and volunteers to share this commitment</w:t>
            </w:r>
          </w:p>
          <w:p w14:paraId="6116C29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1D965BEB"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55FDDA7" w14:textId="77777777" w:rsidTr="00845B93">
        <w:trPr>
          <w:trHeight w:val="686"/>
        </w:trPr>
        <w:tc>
          <w:tcPr>
            <w:tcW w:w="9740" w:type="dxa"/>
            <w:shd w:val="clear" w:color="auto" w:fill="auto"/>
          </w:tcPr>
          <w:p w14:paraId="2C511AA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E78D2DC"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5550C9">
              <w:rPr>
                <w:rFonts w:ascii="Arial" w:hAnsi="Arial" w:cs="Arial"/>
                <w:sz w:val="20"/>
                <w:szCs w:val="20"/>
                <w:lang w:eastAsia="zh-TW"/>
              </w:rPr>
              <w:t xml:space="preserve"> LSCO</w:t>
            </w:r>
            <w:r w:rsidRPr="00325454">
              <w:rPr>
                <w:rFonts w:ascii="Arial" w:hAnsi="Arial" w:cs="Arial"/>
                <w:sz w:val="20"/>
                <w:szCs w:val="20"/>
                <w:lang w:eastAsia="zh-TW"/>
              </w:rPr>
              <w:t xml:space="preserve"> </w:t>
            </w:r>
            <w:r w:rsidR="005550C9">
              <w:rPr>
                <w:rFonts w:ascii="Arial" w:hAnsi="Arial" w:cs="Arial"/>
                <w:sz w:val="20"/>
                <w:szCs w:val="20"/>
                <w:lang w:eastAsia="zh-TW"/>
              </w:rPr>
              <w:t>and Campus Principal</w:t>
            </w:r>
          </w:p>
          <w:p w14:paraId="3C3E195D" w14:textId="77777777" w:rsidR="0019172E" w:rsidRPr="0019172E" w:rsidRDefault="0019172E" w:rsidP="00325454">
            <w:pPr>
              <w:pStyle w:val="ListParagraph"/>
              <w:rPr>
                <w:rFonts w:ascii="Calibri" w:hAnsi="Calibri"/>
                <w:sz w:val="22"/>
                <w:szCs w:val="22"/>
              </w:rPr>
            </w:pPr>
          </w:p>
        </w:tc>
      </w:tr>
    </w:tbl>
    <w:p w14:paraId="39C7137B" w14:textId="77777777" w:rsidR="00261120" w:rsidRPr="00877B66" w:rsidRDefault="00261120" w:rsidP="00261120">
      <w:pPr>
        <w:rPr>
          <w:rFonts w:ascii="Arial" w:hAnsi="Arial" w:cs="Arial"/>
          <w:b/>
          <w:sz w:val="20"/>
          <w:szCs w:val="20"/>
        </w:rPr>
      </w:pPr>
    </w:p>
    <w:p w14:paraId="254317EC"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02403DD" w14:textId="77777777" w:rsidTr="00845B93">
        <w:tc>
          <w:tcPr>
            <w:tcW w:w="9740" w:type="dxa"/>
            <w:shd w:val="clear" w:color="auto" w:fill="auto"/>
          </w:tcPr>
          <w:p w14:paraId="19F98218" w14:textId="77777777" w:rsidR="00261120" w:rsidRPr="00877B66" w:rsidRDefault="00261120" w:rsidP="00273500">
            <w:pPr>
              <w:spacing w:after="0" w:line="240" w:lineRule="auto"/>
              <w:rPr>
                <w:rFonts w:ascii="Arial" w:eastAsia="Times New Roman" w:hAnsi="Arial" w:cs="Arial"/>
                <w:sz w:val="20"/>
                <w:szCs w:val="20"/>
                <w:lang w:eastAsia="zh-TW"/>
              </w:rPr>
            </w:pPr>
          </w:p>
          <w:p w14:paraId="14007F87"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7229295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0B50887" w14:textId="77777777" w:rsidR="00261120" w:rsidRPr="00877B66" w:rsidRDefault="00261120" w:rsidP="00261120">
      <w:pPr>
        <w:rPr>
          <w:rFonts w:ascii="Arial" w:hAnsi="Arial" w:cs="Arial"/>
          <w:b/>
          <w:color w:val="08D0B6" w:themeColor="accent3"/>
          <w:sz w:val="20"/>
          <w:szCs w:val="20"/>
        </w:rPr>
      </w:pPr>
    </w:p>
    <w:p w14:paraId="6C151BA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A948040" w14:textId="77777777" w:rsidTr="00845B93">
        <w:tc>
          <w:tcPr>
            <w:tcW w:w="9758" w:type="dxa"/>
            <w:shd w:val="clear" w:color="auto" w:fill="auto"/>
          </w:tcPr>
          <w:p w14:paraId="00D3A6C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B1B532"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681330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58E8BA0" w14:textId="7777777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 xml:space="preserve">August 2020 </w:t>
            </w:r>
          </w:p>
          <w:p w14:paraId="688F3FE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E08FB95" w14:textId="77777777" w:rsidR="00261120" w:rsidRDefault="00261120" w:rsidP="00261120"/>
    <w:p w14:paraId="09A83EED"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1682BBA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064C570"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24F72B23" w14:textId="77777777" w:rsidR="00845B93" w:rsidRPr="0050174A" w:rsidRDefault="00845B93" w:rsidP="00261120"/>
    <w:p w14:paraId="393EA233"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sidRPr="00441031">
        <w:rPr>
          <w:rFonts w:ascii="Arial" w:hAnsi="Arial" w:cs="Arial"/>
          <w:b/>
          <w:color w:val="421C6E" w:themeColor="accent1"/>
          <w:sz w:val="28"/>
        </w:rPr>
        <w:t xml:space="preserve"> Assistant</w:t>
      </w:r>
    </w:p>
    <w:p w14:paraId="32E1591E"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1E3AF22" w14:textId="77777777" w:rsidTr="00845B93">
        <w:trPr>
          <w:trHeight w:val="479"/>
        </w:trPr>
        <w:tc>
          <w:tcPr>
            <w:tcW w:w="1820" w:type="dxa"/>
            <w:shd w:val="clear" w:color="auto" w:fill="421C6E" w:themeFill="accent1"/>
            <w:vAlign w:val="center"/>
          </w:tcPr>
          <w:p w14:paraId="0A249E8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9E2779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012877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419601D" w14:textId="77777777" w:rsidTr="00845B93">
        <w:tc>
          <w:tcPr>
            <w:tcW w:w="1820" w:type="dxa"/>
          </w:tcPr>
          <w:p w14:paraId="36C2691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5B468AF8" w14:textId="77777777" w:rsidR="002C5FDA" w:rsidRPr="002C5FDA" w:rsidRDefault="002C5FDA" w:rsidP="00C551B7">
            <w:pPr>
              <w:pStyle w:val="Normal1"/>
              <w:numPr>
                <w:ilvl w:val="0"/>
                <w:numId w:val="9"/>
              </w:numPr>
              <w:spacing w:before="0" w:beforeAutospacing="0" w:after="0" w:afterAutospacing="0"/>
              <w:ind w:left="48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similar role.</w:t>
            </w:r>
          </w:p>
          <w:p w14:paraId="3C4E3059" w14:textId="77777777" w:rsidR="0069734D" w:rsidRPr="0069734D" w:rsidRDefault="0069734D" w:rsidP="00C551B7">
            <w:pPr>
              <w:pStyle w:val="Normal1"/>
              <w:numPr>
                <w:ilvl w:val="0"/>
                <w:numId w:val="9"/>
              </w:numPr>
              <w:spacing w:before="0" w:beforeAutospacing="0" w:after="0" w:afterAutospacing="0"/>
              <w:ind w:left="48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1EA1A186" w14:textId="77777777" w:rsidR="002C5FDA" w:rsidRPr="002C5FDA" w:rsidRDefault="007E0171" w:rsidP="00C551B7">
            <w:pPr>
              <w:pStyle w:val="Normal1"/>
              <w:numPr>
                <w:ilvl w:val="0"/>
                <w:numId w:val="9"/>
              </w:numPr>
              <w:spacing w:before="0" w:beforeAutospacing="0" w:after="0" w:afterAutospacing="0"/>
              <w:ind w:left="480"/>
              <w:rPr>
                <w:rFonts w:ascii="Arial" w:hAnsi="Arial" w:cs="Arial"/>
                <w:sz w:val="20"/>
                <w:szCs w:val="20"/>
                <w:lang w:val="en-US" w:eastAsia="en-US"/>
              </w:rPr>
            </w:pPr>
            <w:r>
              <w:rPr>
                <w:rStyle w:val="normalchar"/>
                <w:rFonts w:ascii="Arial" w:hAnsi="Arial" w:cs="Arial"/>
                <w:sz w:val="20"/>
                <w:szCs w:val="20"/>
                <w:lang w:val="en-US" w:eastAsia="en-US"/>
              </w:rPr>
              <w:t>Knowledge of ASN</w:t>
            </w:r>
          </w:p>
          <w:p w14:paraId="39BE4754" w14:textId="77777777" w:rsidR="002C5FDA" w:rsidRPr="0069734D" w:rsidRDefault="002C5FDA" w:rsidP="002C5FDA">
            <w:pPr>
              <w:pStyle w:val="Normal1"/>
              <w:spacing w:before="0" w:beforeAutospacing="0" w:after="0" w:afterAutospacing="0"/>
              <w:ind w:left="320"/>
              <w:rPr>
                <w:rFonts w:ascii="Arial" w:hAnsi="Arial" w:cs="Arial"/>
                <w:sz w:val="20"/>
                <w:szCs w:val="20"/>
                <w:lang w:val="en-US" w:eastAsia="en-US"/>
              </w:rPr>
            </w:pPr>
          </w:p>
        </w:tc>
        <w:tc>
          <w:tcPr>
            <w:tcW w:w="3402" w:type="dxa"/>
          </w:tcPr>
          <w:p w14:paraId="53C33D74" w14:textId="77777777" w:rsidR="005B1776" w:rsidRPr="005B1776" w:rsidRDefault="005B1776" w:rsidP="0019172E">
            <w:pPr>
              <w:pStyle w:val="NoSpacing"/>
              <w:ind w:left="501"/>
              <w:rPr>
                <w:rFonts w:ascii="Arial" w:hAnsi="Arial" w:cs="Arial"/>
                <w:sz w:val="20"/>
                <w:lang w:val="en-US"/>
              </w:rPr>
            </w:pPr>
          </w:p>
        </w:tc>
      </w:tr>
      <w:tr w:rsidR="00261120" w:rsidRPr="00382DA1" w14:paraId="4AA9C875" w14:textId="77777777" w:rsidTr="00845B93">
        <w:tc>
          <w:tcPr>
            <w:tcW w:w="1820" w:type="dxa"/>
          </w:tcPr>
          <w:p w14:paraId="5C88EB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B6420F" w14:textId="77777777" w:rsidR="005B1776" w:rsidRPr="0069734D" w:rsidRDefault="002C5FDA"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 xml:space="preserve">Education to at least National </w:t>
            </w:r>
            <w:r w:rsidR="00801548">
              <w:rPr>
                <w:rStyle w:val="normalchar"/>
                <w:rFonts w:ascii="Arial" w:hAnsi="Arial" w:cs="Arial"/>
                <w:sz w:val="20"/>
                <w:szCs w:val="20"/>
                <w:lang w:val="en-US" w:eastAsia="en-US"/>
              </w:rPr>
              <w:t>5,</w:t>
            </w:r>
            <w:r>
              <w:rPr>
                <w:rStyle w:val="normalchar"/>
                <w:rFonts w:ascii="Arial" w:hAnsi="Arial" w:cs="Arial"/>
                <w:sz w:val="20"/>
                <w:szCs w:val="20"/>
                <w:lang w:val="en-US" w:eastAsia="en-US"/>
              </w:rPr>
              <w:t xml:space="preserve"> Standard Grade Level or equivalent.</w:t>
            </w:r>
          </w:p>
        </w:tc>
        <w:tc>
          <w:tcPr>
            <w:tcW w:w="3402" w:type="dxa"/>
          </w:tcPr>
          <w:p w14:paraId="6A10EF52" w14:textId="77777777" w:rsidR="002C5FDA" w:rsidRPr="004C2C10" w:rsidRDefault="00A541E7" w:rsidP="002C5FDA">
            <w:pPr>
              <w:pStyle w:val="Normal1"/>
              <w:numPr>
                <w:ilvl w:val="0"/>
                <w:numId w:val="9"/>
              </w:numPr>
              <w:spacing w:before="0" w:beforeAutospacing="0" w:after="0" w:afterAutospacing="0"/>
              <w:ind w:left="478"/>
              <w:rPr>
                <w:rStyle w:val="normalchar"/>
                <w:rFonts w:ascii="Arial" w:hAnsi="Arial" w:cs="Arial"/>
                <w:sz w:val="20"/>
                <w:szCs w:val="20"/>
                <w:lang w:val="en-US" w:eastAsia="en-US"/>
              </w:rPr>
            </w:pPr>
            <w:r>
              <w:rPr>
                <w:rStyle w:val="normalchar"/>
                <w:rFonts w:ascii="Arial" w:hAnsi="Arial" w:cs="Arial"/>
                <w:sz w:val="20"/>
                <w:szCs w:val="20"/>
                <w:lang w:val="en-US" w:eastAsia="en-US"/>
              </w:rPr>
              <w:t>Qualification relating to education.</w:t>
            </w:r>
          </w:p>
          <w:p w14:paraId="26BA0DA2"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3502E924" w14:textId="77777777" w:rsidTr="00845B93">
        <w:tc>
          <w:tcPr>
            <w:tcW w:w="1820" w:type="dxa"/>
          </w:tcPr>
          <w:p w14:paraId="6E7C0AB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7B402F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3FE3B57F"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B6A035"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022CC748"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0AE5C736"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2C1822FC" w14:textId="77777777" w:rsidR="00261120" w:rsidRPr="00382DA1" w:rsidRDefault="00261120" w:rsidP="00273500">
            <w:pPr>
              <w:ind w:left="411" w:hanging="284"/>
              <w:rPr>
                <w:rFonts w:ascii="Arial" w:hAnsi="Arial" w:cs="Arial"/>
                <w:sz w:val="20"/>
                <w:szCs w:val="20"/>
                <w:lang w:val="en-US"/>
              </w:rPr>
            </w:pPr>
          </w:p>
        </w:tc>
      </w:tr>
      <w:tr w:rsidR="00261120" w:rsidRPr="00382DA1" w14:paraId="2BD0250C" w14:textId="77777777" w:rsidTr="00845B93">
        <w:tc>
          <w:tcPr>
            <w:tcW w:w="1820" w:type="dxa"/>
          </w:tcPr>
          <w:p w14:paraId="4BB6DF3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19ED820"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05D6252F"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035D4296" w14:textId="77777777" w:rsidR="00261120" w:rsidRPr="002C5FDA" w:rsidRDefault="002C5FDA" w:rsidP="002C5FDA">
            <w:pPr>
              <w:pStyle w:val="ListParagraph"/>
              <w:numPr>
                <w:ilvl w:val="0"/>
                <w:numId w:val="9"/>
              </w:numPr>
              <w:spacing w:after="45" w:line="248" w:lineRule="auto"/>
              <w:ind w:left="336"/>
              <w:rPr>
                <w:rFonts w:ascii="Arial" w:hAnsi="Arial" w:cs="Arial"/>
                <w:sz w:val="20"/>
                <w:szCs w:val="20"/>
                <w:lang w:val="en-US"/>
              </w:rPr>
            </w:pPr>
            <w:r w:rsidRPr="002C5FDA">
              <w:rPr>
                <w:rStyle w:val="normalchar"/>
                <w:rFonts w:ascii="Arial" w:hAnsi="Arial"/>
                <w:sz w:val="20"/>
                <w:szCs w:val="20"/>
                <w:lang w:val="en-US" w:eastAsia="en-US"/>
              </w:rPr>
              <w:t>Have attended Inset</w:t>
            </w:r>
            <w:r>
              <w:rPr>
                <w:rStyle w:val="normalchar"/>
                <w:rFonts w:ascii="Arial" w:hAnsi="Arial"/>
                <w:sz w:val="20"/>
                <w:szCs w:val="20"/>
                <w:lang w:val="en-US" w:eastAsia="en-US"/>
              </w:rPr>
              <w:t xml:space="preserve"> or training courses</w:t>
            </w:r>
            <w:r w:rsidR="00371031">
              <w:rPr>
                <w:rStyle w:val="normalchar"/>
                <w:rFonts w:ascii="Arial" w:hAnsi="Arial"/>
                <w:sz w:val="20"/>
                <w:szCs w:val="20"/>
                <w:lang w:val="en-US" w:eastAsia="en-US"/>
              </w:rPr>
              <w:t xml:space="preserve"> on aspects of the curriculum.</w:t>
            </w:r>
          </w:p>
        </w:tc>
      </w:tr>
      <w:tr w:rsidR="00261120" w:rsidRPr="00382DA1" w14:paraId="658AAB17" w14:textId="77777777" w:rsidTr="00845B93">
        <w:tc>
          <w:tcPr>
            <w:tcW w:w="1820" w:type="dxa"/>
          </w:tcPr>
          <w:p w14:paraId="6B2A0BC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713E4DB"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w:t>
            </w:r>
            <w:r w:rsidR="001D1E1F">
              <w:rPr>
                <w:rStyle w:val="normalchar"/>
                <w:rFonts w:ascii="Arial" w:hAnsi="Arial" w:cs="Arial"/>
                <w:sz w:val="20"/>
                <w:szCs w:val="20"/>
                <w:lang w:val="en-US" w:eastAsia="en-US"/>
              </w:rPr>
              <w:t>ASN</w:t>
            </w:r>
            <w:r w:rsidRPr="0069734D">
              <w:rPr>
                <w:rStyle w:val="normalchar"/>
                <w:rFonts w:ascii="Arial" w:hAnsi="Arial" w:cs="Arial"/>
                <w:sz w:val="20"/>
                <w:szCs w:val="20"/>
                <w:lang w:val="en-US" w:eastAsia="en-US"/>
              </w:rPr>
              <w:t xml:space="preserve"> students</w:t>
            </w:r>
          </w:p>
          <w:p w14:paraId="613F8BA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5DDEA884"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41F3B8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3DE7C9D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0037537E" w14:textId="77777777" w:rsidR="00261120" w:rsidRPr="00382DA1" w:rsidRDefault="00261120" w:rsidP="00273500">
            <w:pPr>
              <w:ind w:left="411" w:hanging="284"/>
              <w:rPr>
                <w:rFonts w:ascii="Arial" w:hAnsi="Arial" w:cs="Arial"/>
                <w:sz w:val="20"/>
                <w:szCs w:val="20"/>
                <w:lang w:val="en-US"/>
              </w:rPr>
            </w:pPr>
          </w:p>
        </w:tc>
      </w:tr>
      <w:tr w:rsidR="00261120" w:rsidRPr="00382DA1" w14:paraId="47448274" w14:textId="77777777" w:rsidTr="00845B93">
        <w:tc>
          <w:tcPr>
            <w:tcW w:w="1820" w:type="dxa"/>
          </w:tcPr>
          <w:p w14:paraId="13D2728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B80F08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C991195"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ECA96E6" w14:textId="77777777" w:rsidTr="00845B93">
        <w:tc>
          <w:tcPr>
            <w:tcW w:w="1820" w:type="dxa"/>
          </w:tcPr>
          <w:p w14:paraId="2A4D89C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BAACDB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2A2B115"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670571C" w14:textId="77777777" w:rsidR="00261120" w:rsidRPr="00382DA1" w:rsidRDefault="00261120" w:rsidP="00273500">
            <w:pPr>
              <w:ind w:left="411" w:hanging="284"/>
              <w:rPr>
                <w:rStyle w:val="normalchar"/>
                <w:rFonts w:ascii="Arial" w:hAnsi="Arial" w:cs="Arial"/>
                <w:sz w:val="20"/>
                <w:szCs w:val="20"/>
                <w:lang w:val="en-US"/>
              </w:rPr>
            </w:pPr>
          </w:p>
        </w:tc>
      </w:tr>
    </w:tbl>
    <w:p w14:paraId="6D0BEB90"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D58F6CF"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9015B02" w14:textId="77777777" w:rsidR="00F13CCA" w:rsidRPr="00382DA1" w:rsidRDefault="00261120" w:rsidP="00801548">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1714" w14:textId="77777777" w:rsidR="005C1FF1" w:rsidRDefault="005C1FF1" w:rsidP="006F31E5">
      <w:pPr>
        <w:spacing w:after="0" w:line="240" w:lineRule="auto"/>
      </w:pPr>
      <w:r>
        <w:separator/>
      </w:r>
    </w:p>
  </w:endnote>
  <w:endnote w:type="continuationSeparator" w:id="0">
    <w:p w14:paraId="76BC0D10" w14:textId="77777777" w:rsidR="005C1FF1" w:rsidRDefault="005C1FF1"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B0A6" w14:textId="77777777" w:rsidR="005F6E57" w:rsidRDefault="005F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5B1F" w14:textId="724AFE14"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A62CCB">
      <w:rPr>
        <w:b/>
        <w:bCs/>
        <w:noProof/>
        <w:color w:val="595959" w:themeColor="text2"/>
        <w:sz w:val="14"/>
      </w:rPr>
      <w:t>11/04/2025 09:29</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4746" w14:textId="77777777" w:rsidR="005F6E57" w:rsidRDefault="005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21AB" w14:textId="77777777" w:rsidR="005C1FF1" w:rsidRDefault="005C1FF1" w:rsidP="006F31E5">
      <w:pPr>
        <w:spacing w:after="0" w:line="240" w:lineRule="auto"/>
      </w:pPr>
      <w:r>
        <w:separator/>
      </w:r>
    </w:p>
  </w:footnote>
  <w:footnote w:type="continuationSeparator" w:id="0">
    <w:p w14:paraId="462E83C6" w14:textId="77777777" w:rsidR="005C1FF1" w:rsidRDefault="005C1FF1"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2FDD" w14:textId="77777777" w:rsidR="006F31E5" w:rsidRDefault="00A62CCB">
    <w:pPr>
      <w:pStyle w:val="Header"/>
    </w:pPr>
    <w:r>
      <w:rPr>
        <w:noProof/>
      </w:rPr>
      <w:pict w14:anchorId="67A4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135" w14:textId="77777777" w:rsidR="007555CD" w:rsidRDefault="007555CD">
    <w:pPr>
      <w:pStyle w:val="Header"/>
    </w:pPr>
  </w:p>
  <w:p w14:paraId="258E9EEA" w14:textId="77777777" w:rsidR="007555CD" w:rsidRDefault="007555CD" w:rsidP="007555CD">
    <w:pPr>
      <w:rPr>
        <w:color w:val="421C6E" w:themeColor="accent1"/>
        <w:sz w:val="40"/>
        <w:szCs w:val="40"/>
      </w:rPr>
    </w:pPr>
  </w:p>
  <w:p w14:paraId="6B73369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E0353C5" w14:textId="77777777" w:rsidR="006F31E5" w:rsidRDefault="00A62CCB">
    <w:pPr>
      <w:pStyle w:val="Header"/>
    </w:pPr>
    <w:r>
      <w:rPr>
        <w:noProof/>
      </w:rPr>
      <w:pict w14:anchorId="20B1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2F3F" w14:textId="77777777" w:rsidR="006F31E5" w:rsidRDefault="00A62CCB">
    <w:pPr>
      <w:pStyle w:val="Header"/>
    </w:pPr>
    <w:r>
      <w:rPr>
        <w:noProof/>
      </w:rPr>
      <w:pict w14:anchorId="6FC4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B6F452C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62521">
    <w:abstractNumId w:val="18"/>
  </w:num>
  <w:num w:numId="2" w16cid:durableId="1422607620">
    <w:abstractNumId w:val="16"/>
  </w:num>
  <w:num w:numId="3" w16cid:durableId="1510363695">
    <w:abstractNumId w:val="4"/>
  </w:num>
  <w:num w:numId="4" w16cid:durableId="1712656958">
    <w:abstractNumId w:val="5"/>
  </w:num>
  <w:num w:numId="5" w16cid:durableId="1203983769">
    <w:abstractNumId w:val="8"/>
  </w:num>
  <w:num w:numId="6" w16cid:durableId="459227499">
    <w:abstractNumId w:val="3"/>
  </w:num>
  <w:num w:numId="7" w16cid:durableId="1172531086">
    <w:abstractNumId w:val="11"/>
  </w:num>
  <w:num w:numId="8" w16cid:durableId="1194687674">
    <w:abstractNumId w:val="20"/>
  </w:num>
  <w:num w:numId="9" w16cid:durableId="1828205676">
    <w:abstractNumId w:val="7"/>
  </w:num>
  <w:num w:numId="10" w16cid:durableId="777604515">
    <w:abstractNumId w:val="10"/>
  </w:num>
  <w:num w:numId="11" w16cid:durableId="1669558573">
    <w:abstractNumId w:val="2"/>
  </w:num>
  <w:num w:numId="12" w16cid:durableId="2103991143">
    <w:abstractNumId w:val="1"/>
  </w:num>
  <w:num w:numId="13" w16cid:durableId="915745879">
    <w:abstractNumId w:val="19"/>
  </w:num>
  <w:num w:numId="14" w16cid:durableId="1584339075">
    <w:abstractNumId w:val="17"/>
  </w:num>
  <w:num w:numId="15" w16cid:durableId="763695981">
    <w:abstractNumId w:val="12"/>
  </w:num>
  <w:num w:numId="16" w16cid:durableId="1433938785">
    <w:abstractNumId w:val="15"/>
  </w:num>
  <w:num w:numId="17" w16cid:durableId="27993747">
    <w:abstractNumId w:val="13"/>
  </w:num>
  <w:num w:numId="18" w16cid:durableId="1126898386">
    <w:abstractNumId w:val="24"/>
  </w:num>
  <w:num w:numId="19" w16cid:durableId="1405374751">
    <w:abstractNumId w:val="23"/>
  </w:num>
  <w:num w:numId="20" w16cid:durableId="1625965988">
    <w:abstractNumId w:val="21"/>
  </w:num>
  <w:num w:numId="21" w16cid:durableId="1101726952">
    <w:abstractNumId w:val="22"/>
  </w:num>
  <w:num w:numId="22" w16cid:durableId="1890267403">
    <w:abstractNumId w:val="14"/>
  </w:num>
  <w:num w:numId="23" w16cid:durableId="1463035807">
    <w:abstractNumId w:val="6"/>
  </w:num>
  <w:num w:numId="24" w16cid:durableId="618219736">
    <w:abstractNumId w:val="25"/>
  </w:num>
  <w:num w:numId="25" w16cid:durableId="361784421">
    <w:abstractNumId w:val="0"/>
  </w:num>
  <w:num w:numId="26" w16cid:durableId="1061052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63B9A"/>
    <w:rsid w:val="0019172E"/>
    <w:rsid w:val="001D1E1F"/>
    <w:rsid w:val="00201BA6"/>
    <w:rsid w:val="00261120"/>
    <w:rsid w:val="002913E2"/>
    <w:rsid w:val="002C5FDA"/>
    <w:rsid w:val="002E1390"/>
    <w:rsid w:val="003176D2"/>
    <w:rsid w:val="00325454"/>
    <w:rsid w:val="00356F0A"/>
    <w:rsid w:val="00371031"/>
    <w:rsid w:val="00382DA1"/>
    <w:rsid w:val="003E291D"/>
    <w:rsid w:val="00412FEB"/>
    <w:rsid w:val="00441031"/>
    <w:rsid w:val="004615BC"/>
    <w:rsid w:val="00471947"/>
    <w:rsid w:val="005550C9"/>
    <w:rsid w:val="00597A24"/>
    <w:rsid w:val="005B1776"/>
    <w:rsid w:val="005C1FF1"/>
    <w:rsid w:val="005E04FE"/>
    <w:rsid w:val="005F6E57"/>
    <w:rsid w:val="006317B6"/>
    <w:rsid w:val="0069734D"/>
    <w:rsid w:val="006A34E9"/>
    <w:rsid w:val="006E4ADA"/>
    <w:rsid w:val="006F31E5"/>
    <w:rsid w:val="007555CD"/>
    <w:rsid w:val="00793F1C"/>
    <w:rsid w:val="007C4A03"/>
    <w:rsid w:val="007E0171"/>
    <w:rsid w:val="00801548"/>
    <w:rsid w:val="00845B93"/>
    <w:rsid w:val="00877B66"/>
    <w:rsid w:val="008B7010"/>
    <w:rsid w:val="00946297"/>
    <w:rsid w:val="00957D83"/>
    <w:rsid w:val="00A541E7"/>
    <w:rsid w:val="00A62CCB"/>
    <w:rsid w:val="00BD5812"/>
    <w:rsid w:val="00C17BCF"/>
    <w:rsid w:val="00C37B6E"/>
    <w:rsid w:val="00C551B7"/>
    <w:rsid w:val="00DB794E"/>
    <w:rsid w:val="00E811B5"/>
    <w:rsid w:val="00E952E1"/>
    <w:rsid w:val="00E9740F"/>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BDAA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A2E36-98BA-48A7-9B47-097800B85D7C}">
  <ds:schemaRefs>
    <ds:schemaRef ds:uri="http://schemas.microsoft.com/sharepoint/v3/contenttype/forms"/>
  </ds:schemaRefs>
</ds:datastoreItem>
</file>

<file path=customXml/itemProps2.xml><?xml version="1.0" encoding="utf-8"?>
<ds:datastoreItem xmlns:ds="http://schemas.openxmlformats.org/officeDocument/2006/customXml" ds:itemID="{2C5CD4F2-4345-4912-A178-4555A9F76643}">
  <ds:schemaRefs>
    <ds:schemaRef ds:uri="http://purl.org/dc/terms/"/>
    <ds:schemaRef ds:uri="http://purl.org/dc/elements/1.1/"/>
    <ds:schemaRef ds:uri="4c14caa7-71dd-4082-a4d8-21a0823aad80"/>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DAED84E-EE37-4922-8772-B1E56F917ED9}">
  <ds:schemaRefs>
    <ds:schemaRef ds:uri="http://schemas.openxmlformats.org/officeDocument/2006/bibliography"/>
  </ds:schemaRefs>
</ds:datastoreItem>
</file>

<file path=customXml/itemProps4.xml><?xml version="1.0" encoding="utf-8"?>
<ds:datastoreItem xmlns:ds="http://schemas.openxmlformats.org/officeDocument/2006/customXml" ds:itemID="{1FC2131D-46F2-43FE-B219-7120BA399FC7}"/>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Kris McClelland</cp:lastModifiedBy>
  <cp:revision>2</cp:revision>
  <dcterms:created xsi:type="dcterms:W3CDTF">2025-04-11T08:32:00Z</dcterms:created>
  <dcterms:modified xsi:type="dcterms:W3CDTF">2025-04-11T08:32:00Z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