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C" w:rsidRDefault="00672DFC" w:rsidP="00672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7619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915C332" wp14:editId="22EE172E">
            <wp:simplePos x="0" y="0"/>
            <wp:positionH relativeFrom="column">
              <wp:posOffset>-19050</wp:posOffset>
            </wp:positionH>
            <wp:positionV relativeFrom="paragraph">
              <wp:posOffset>-300355</wp:posOffset>
            </wp:positionV>
            <wp:extent cx="725170" cy="8553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DFC" w:rsidRDefault="00672DFC" w:rsidP="00672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2DFC" w:rsidRDefault="00672DFC" w:rsidP="00672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6196" w:rsidRPr="00376196" w:rsidRDefault="000C3D4B" w:rsidP="00672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FRIARY SCHOOL – GEOGRAPHY</w:t>
      </w:r>
      <w:r w:rsidR="00376196" w:rsidRPr="00376196">
        <w:rPr>
          <w:rFonts w:ascii="Arial" w:hAnsi="Arial" w:cs="Arial"/>
          <w:b/>
          <w:bCs/>
          <w:sz w:val="24"/>
          <w:szCs w:val="24"/>
        </w:rPr>
        <w:t xml:space="preserve"> DEPARTMENT</w:t>
      </w:r>
    </w:p>
    <w:p w:rsidR="00376196" w:rsidRPr="00376196" w:rsidRDefault="00376196" w:rsidP="00376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19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6B26">
        <w:rPr>
          <w:rFonts w:cstheme="minorHAnsi"/>
          <w:sz w:val="24"/>
          <w:szCs w:val="24"/>
        </w:rPr>
        <w:t>We are a</w:t>
      </w:r>
      <w:r w:rsidR="00362E83" w:rsidRPr="00036B26">
        <w:rPr>
          <w:rFonts w:cstheme="minorHAnsi"/>
          <w:sz w:val="24"/>
          <w:szCs w:val="24"/>
        </w:rPr>
        <w:t xml:space="preserve"> very </w:t>
      </w:r>
      <w:r w:rsidRPr="00036B26">
        <w:rPr>
          <w:rFonts w:cstheme="minorHAnsi"/>
          <w:sz w:val="24"/>
          <w:szCs w:val="24"/>
        </w:rPr>
        <w:t>enthusiastic and fo</w:t>
      </w:r>
      <w:r w:rsidR="005E0CA2">
        <w:rPr>
          <w:rFonts w:cstheme="minorHAnsi"/>
          <w:sz w:val="24"/>
          <w:szCs w:val="24"/>
        </w:rPr>
        <w:t xml:space="preserve">rward looking department of </w:t>
      </w:r>
      <w:r w:rsidR="000C3D4B">
        <w:rPr>
          <w:rFonts w:cstheme="minorHAnsi"/>
          <w:sz w:val="24"/>
          <w:szCs w:val="24"/>
        </w:rPr>
        <w:t>four full and one</w:t>
      </w:r>
      <w:r w:rsidR="00B75D20">
        <w:rPr>
          <w:rFonts w:cstheme="minorHAnsi"/>
          <w:sz w:val="24"/>
          <w:szCs w:val="24"/>
        </w:rPr>
        <w:t xml:space="preserve"> part time member colleagues</w:t>
      </w:r>
      <w:r w:rsidRPr="00036B26">
        <w:rPr>
          <w:rFonts w:cstheme="minorHAnsi"/>
          <w:sz w:val="24"/>
          <w:szCs w:val="24"/>
        </w:rPr>
        <w:t xml:space="preserve">. </w:t>
      </w:r>
      <w:r w:rsidR="00B75D20">
        <w:rPr>
          <w:rFonts w:cstheme="minorHAnsi"/>
          <w:sz w:val="24"/>
          <w:szCs w:val="24"/>
        </w:rPr>
        <w:t xml:space="preserve">This position is an expansion of the current team. </w:t>
      </w:r>
      <w:r w:rsidRPr="00036B26">
        <w:rPr>
          <w:rFonts w:cstheme="minorHAnsi"/>
          <w:sz w:val="24"/>
          <w:szCs w:val="24"/>
        </w:rPr>
        <w:t>We have high expectations of our students and the department consistently performs well in examinations.</w:t>
      </w:r>
      <w:r w:rsidR="00946670">
        <w:rPr>
          <w:rFonts w:cstheme="minorHAnsi"/>
          <w:sz w:val="24"/>
          <w:szCs w:val="24"/>
        </w:rPr>
        <w:t xml:space="preserve"> </w:t>
      </w:r>
      <w:r w:rsidR="000C3D4B">
        <w:rPr>
          <w:rFonts w:cstheme="minorHAnsi"/>
          <w:sz w:val="24"/>
          <w:szCs w:val="24"/>
        </w:rPr>
        <w:t xml:space="preserve">Geography is strong at all levels of the school, with currently there being 5 groups in both Year 11 and Year 10 and positive numbers in Year 12 and Year 13. </w:t>
      </w:r>
    </w:p>
    <w:p w:rsidR="00B75D20" w:rsidRPr="00036B26" w:rsidRDefault="00B75D20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6196" w:rsidRDefault="000C3D4B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geography</w:t>
      </w:r>
      <w:r w:rsidR="00B75D20">
        <w:rPr>
          <w:rFonts w:cstheme="minorHAnsi"/>
          <w:sz w:val="24"/>
          <w:szCs w:val="24"/>
        </w:rPr>
        <w:t xml:space="preserve"> team</w:t>
      </w:r>
      <w:r>
        <w:rPr>
          <w:rFonts w:cstheme="minorHAnsi"/>
          <w:sz w:val="24"/>
          <w:szCs w:val="24"/>
        </w:rPr>
        <w:t xml:space="preserve"> is very experienced</w:t>
      </w:r>
      <w:r w:rsidR="00B75D20">
        <w:rPr>
          <w:rFonts w:cstheme="minorHAnsi"/>
          <w:sz w:val="24"/>
          <w:szCs w:val="24"/>
        </w:rPr>
        <w:t xml:space="preserve"> and forward thinking</w:t>
      </w:r>
      <w:r>
        <w:rPr>
          <w:rFonts w:cstheme="minorHAnsi"/>
          <w:sz w:val="24"/>
          <w:szCs w:val="24"/>
        </w:rPr>
        <w:t>. A real strength of the department how it works collaboratively</w:t>
      </w:r>
      <w:r w:rsidR="003D7FE8">
        <w:rPr>
          <w:rFonts w:cstheme="minorHAnsi"/>
          <w:sz w:val="24"/>
          <w:szCs w:val="24"/>
        </w:rPr>
        <w:t>.</w:t>
      </w:r>
      <w:r w:rsidR="00376196" w:rsidRPr="00036B26">
        <w:rPr>
          <w:rFonts w:cstheme="minorHAnsi"/>
          <w:sz w:val="24"/>
          <w:szCs w:val="24"/>
        </w:rPr>
        <w:t xml:space="preserve"> </w:t>
      </w:r>
      <w:r w:rsidR="00B75D20">
        <w:rPr>
          <w:rFonts w:cstheme="minorHAnsi"/>
          <w:sz w:val="24"/>
          <w:szCs w:val="24"/>
        </w:rPr>
        <w:t xml:space="preserve">We all work </w:t>
      </w:r>
      <w:r>
        <w:rPr>
          <w:rFonts w:cstheme="minorHAnsi"/>
          <w:sz w:val="24"/>
          <w:szCs w:val="24"/>
        </w:rPr>
        <w:t>well together and enjoy sharing materials and ideas.</w:t>
      </w:r>
      <w:r w:rsidR="00362E83" w:rsidRPr="00036B26">
        <w:rPr>
          <w:rFonts w:cstheme="minorHAnsi"/>
          <w:sz w:val="24"/>
          <w:szCs w:val="24"/>
        </w:rPr>
        <w:t xml:space="preserve"> All</w:t>
      </w:r>
      <w:r>
        <w:rPr>
          <w:rFonts w:cstheme="minorHAnsi"/>
          <w:sz w:val="24"/>
          <w:szCs w:val="24"/>
        </w:rPr>
        <w:t xml:space="preserve"> classrooms</w:t>
      </w:r>
      <w:r w:rsidR="00362E83" w:rsidRPr="00036B26">
        <w:rPr>
          <w:rFonts w:cstheme="minorHAnsi"/>
          <w:sz w:val="24"/>
          <w:szCs w:val="24"/>
        </w:rPr>
        <w:t xml:space="preserve"> rooms </w:t>
      </w:r>
      <w:r>
        <w:rPr>
          <w:rFonts w:cstheme="minorHAnsi"/>
          <w:sz w:val="24"/>
          <w:szCs w:val="24"/>
        </w:rPr>
        <w:t>have digital projectors and computer rooms and the library are available to book</w:t>
      </w:r>
      <w:r w:rsidR="00484AD5">
        <w:rPr>
          <w:rFonts w:cstheme="minorHAnsi"/>
          <w:sz w:val="24"/>
          <w:szCs w:val="24"/>
        </w:rPr>
        <w:t xml:space="preserve">.  </w:t>
      </w:r>
      <w:r w:rsidR="003D7FE8">
        <w:rPr>
          <w:rFonts w:cstheme="minorHAnsi"/>
          <w:sz w:val="24"/>
          <w:szCs w:val="24"/>
        </w:rPr>
        <w:t xml:space="preserve">The successful candidate will be well supported and benefit from a strong induction and mentoring programme both within the </w:t>
      </w:r>
      <w:r>
        <w:rPr>
          <w:rFonts w:cstheme="minorHAnsi"/>
          <w:sz w:val="24"/>
          <w:szCs w:val="24"/>
        </w:rPr>
        <w:t>Geography</w:t>
      </w:r>
      <w:r w:rsidR="003D7FE8">
        <w:rPr>
          <w:rFonts w:cstheme="minorHAnsi"/>
          <w:sz w:val="24"/>
          <w:szCs w:val="24"/>
        </w:rPr>
        <w:t xml:space="preserve"> department and at whole school level.</w:t>
      </w:r>
    </w:p>
    <w:p w:rsidR="000C3D4B" w:rsidRDefault="000C3D4B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3D4B" w:rsidRPr="00036B26" w:rsidRDefault="000C3D4B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Key Stage 3 classes have four lessons per fortnight, in Key Stage 4 classes have 5 lessons per fortnight and at </w:t>
      </w:r>
      <w:r w:rsidR="00B75D20">
        <w:rPr>
          <w:rFonts w:cstheme="minorHAnsi"/>
          <w:sz w:val="24"/>
          <w:szCs w:val="24"/>
        </w:rPr>
        <w:t xml:space="preserve">KS5 classes have 9 lesson per fortnight. </w:t>
      </w:r>
    </w:p>
    <w:p w:rsidR="00362E83" w:rsidRPr="00036B26" w:rsidRDefault="00362E83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036B26">
        <w:rPr>
          <w:rFonts w:cstheme="minorHAnsi"/>
          <w:sz w:val="24"/>
          <w:szCs w:val="24"/>
          <w:u w:val="single"/>
        </w:rPr>
        <w:t xml:space="preserve">KS3 </w:t>
      </w:r>
    </w:p>
    <w:p w:rsidR="00036B26" w:rsidRPr="00036B26" w:rsidRDefault="00376196" w:rsidP="00B75D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6B26">
        <w:rPr>
          <w:rFonts w:cstheme="minorHAnsi"/>
          <w:sz w:val="24"/>
          <w:szCs w:val="24"/>
        </w:rPr>
        <w:t>Pupils are taught in half yea</w:t>
      </w:r>
      <w:r w:rsidR="00484AD5">
        <w:rPr>
          <w:rFonts w:cstheme="minorHAnsi"/>
          <w:sz w:val="24"/>
          <w:szCs w:val="24"/>
        </w:rPr>
        <w:t>rs</w:t>
      </w:r>
      <w:r w:rsidR="00B75D20">
        <w:rPr>
          <w:rFonts w:cstheme="minorHAnsi"/>
          <w:sz w:val="24"/>
          <w:szCs w:val="24"/>
        </w:rPr>
        <w:t xml:space="preserve"> with four </w:t>
      </w:r>
      <w:r w:rsidR="00B75D20" w:rsidRPr="00036B26">
        <w:rPr>
          <w:rFonts w:cstheme="minorHAnsi"/>
          <w:sz w:val="24"/>
          <w:szCs w:val="24"/>
        </w:rPr>
        <w:t>groups</w:t>
      </w:r>
      <w:r w:rsidRPr="00036B26">
        <w:rPr>
          <w:rFonts w:cstheme="minorHAnsi"/>
          <w:sz w:val="24"/>
          <w:szCs w:val="24"/>
        </w:rPr>
        <w:t xml:space="preserve"> in each half. </w:t>
      </w:r>
      <w:r w:rsidR="00B75D20">
        <w:rPr>
          <w:rFonts w:cstheme="minorHAnsi"/>
          <w:sz w:val="24"/>
          <w:szCs w:val="24"/>
        </w:rPr>
        <w:t xml:space="preserve">The course follow a modular structure with topics including Tourism, Ecosystems and Settlements in Year 7, Antarctica, Population and The Geography of Conflict in Year 8 and Risky World, China and Coasts in Year 9. </w:t>
      </w: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036B26">
        <w:rPr>
          <w:rFonts w:cstheme="minorHAnsi"/>
          <w:sz w:val="24"/>
          <w:szCs w:val="24"/>
          <w:u w:val="single"/>
        </w:rPr>
        <w:t xml:space="preserve">KS4 </w:t>
      </w:r>
    </w:p>
    <w:p w:rsidR="00376196" w:rsidRPr="00036B26" w:rsidRDefault="00B75D20" w:rsidP="00036B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Geography in in two option blocks and uptake is good with their normally being either 4 or 5 groups in each year</w:t>
      </w:r>
      <w:r w:rsidR="00376196" w:rsidRPr="00036B26">
        <w:rPr>
          <w:rFonts w:cstheme="minorHAnsi"/>
          <w:sz w:val="24"/>
          <w:szCs w:val="24"/>
        </w:rPr>
        <w:t xml:space="preserve">. </w:t>
      </w:r>
      <w:r w:rsidR="00946670">
        <w:rPr>
          <w:rFonts w:cstheme="minorHAnsi"/>
          <w:sz w:val="24"/>
          <w:szCs w:val="24"/>
        </w:rPr>
        <w:t xml:space="preserve"> </w:t>
      </w:r>
      <w:r w:rsidR="00F87A3E">
        <w:rPr>
          <w:rFonts w:cstheme="minorHAnsi"/>
          <w:sz w:val="24"/>
          <w:szCs w:val="24"/>
        </w:rPr>
        <w:t>We deliver extremely good examination results which</w:t>
      </w:r>
      <w:r w:rsidR="00036B26" w:rsidRPr="00036B26">
        <w:rPr>
          <w:rFonts w:cstheme="minorHAnsi"/>
          <w:sz w:val="24"/>
          <w:szCs w:val="24"/>
        </w:rPr>
        <w:t xml:space="preserve"> contribute</w:t>
      </w:r>
      <w:r w:rsidR="00F87A3E">
        <w:rPr>
          <w:rFonts w:cstheme="minorHAnsi"/>
          <w:sz w:val="24"/>
          <w:szCs w:val="24"/>
        </w:rPr>
        <w:t>s</w:t>
      </w:r>
      <w:r w:rsidR="00036B26" w:rsidRPr="00036B26">
        <w:rPr>
          <w:rFonts w:cstheme="minorHAnsi"/>
          <w:sz w:val="24"/>
          <w:szCs w:val="24"/>
        </w:rPr>
        <w:t xml:space="preserve"> towards healthy recruitment into the sixth form. </w:t>
      </w:r>
      <w:r w:rsidR="00946670">
        <w:rPr>
          <w:rFonts w:cstheme="minorHAnsi"/>
          <w:sz w:val="24"/>
          <w:szCs w:val="24"/>
        </w:rPr>
        <w:t xml:space="preserve"> </w:t>
      </w:r>
      <w:r w:rsidR="00376196" w:rsidRPr="00036B26">
        <w:rPr>
          <w:rFonts w:cstheme="minorHAnsi"/>
          <w:sz w:val="24"/>
          <w:szCs w:val="24"/>
        </w:rPr>
        <w:t xml:space="preserve">Pupils are </w:t>
      </w:r>
      <w:r w:rsidR="00D51DE7">
        <w:rPr>
          <w:rFonts w:cstheme="minorHAnsi"/>
          <w:sz w:val="24"/>
          <w:szCs w:val="24"/>
        </w:rPr>
        <w:t>entered</w:t>
      </w:r>
      <w:r w:rsidR="00946670">
        <w:rPr>
          <w:rFonts w:cstheme="minorHAnsi"/>
          <w:sz w:val="24"/>
          <w:szCs w:val="24"/>
        </w:rPr>
        <w:t xml:space="preserve"> for the </w:t>
      </w:r>
      <w:r>
        <w:rPr>
          <w:rFonts w:cstheme="minorHAnsi"/>
          <w:sz w:val="24"/>
          <w:szCs w:val="24"/>
        </w:rPr>
        <w:t xml:space="preserve">AQA course. </w:t>
      </w:r>
      <w:r w:rsidR="00376196" w:rsidRPr="00036B26">
        <w:rPr>
          <w:rFonts w:cstheme="minorHAnsi"/>
          <w:sz w:val="24"/>
          <w:szCs w:val="24"/>
        </w:rPr>
        <w:t xml:space="preserve"> </w:t>
      </w: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036B26">
        <w:rPr>
          <w:rFonts w:cstheme="minorHAnsi"/>
          <w:sz w:val="24"/>
          <w:szCs w:val="24"/>
          <w:u w:val="single"/>
        </w:rPr>
        <w:t xml:space="preserve">KS5 </w:t>
      </w: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6B26">
        <w:rPr>
          <w:rFonts w:cstheme="minorHAnsi"/>
          <w:sz w:val="24"/>
          <w:szCs w:val="24"/>
        </w:rPr>
        <w:t xml:space="preserve">Students follow the </w:t>
      </w:r>
      <w:r w:rsidR="00B75D20">
        <w:rPr>
          <w:rFonts w:cstheme="minorHAnsi"/>
          <w:sz w:val="24"/>
          <w:szCs w:val="24"/>
        </w:rPr>
        <w:t>AQA</w:t>
      </w:r>
      <w:r w:rsidRPr="00036B26">
        <w:rPr>
          <w:rFonts w:cstheme="minorHAnsi"/>
          <w:sz w:val="24"/>
          <w:szCs w:val="24"/>
        </w:rPr>
        <w:t xml:space="preserve"> course</w:t>
      </w:r>
      <w:r w:rsidR="00B75D20">
        <w:rPr>
          <w:rFonts w:cstheme="minorHAnsi"/>
          <w:sz w:val="24"/>
          <w:szCs w:val="24"/>
        </w:rPr>
        <w:t xml:space="preserve">, with the teaching split between two teachers in Year 12 and two teachers in Year 13. </w:t>
      </w:r>
    </w:p>
    <w:p w:rsidR="003D7FE8" w:rsidRDefault="003D7FE8" w:rsidP="003D7FE8">
      <w:pPr>
        <w:spacing w:after="0"/>
        <w:rPr>
          <w:rFonts w:cstheme="minorHAnsi"/>
          <w:sz w:val="24"/>
          <w:szCs w:val="24"/>
        </w:rPr>
      </w:pPr>
    </w:p>
    <w:p w:rsidR="00036B26" w:rsidRPr="00036B26" w:rsidRDefault="00036B26" w:rsidP="003D7FE8">
      <w:pPr>
        <w:spacing w:after="0"/>
        <w:rPr>
          <w:rFonts w:cstheme="minorHAnsi"/>
          <w:sz w:val="24"/>
          <w:szCs w:val="24"/>
        </w:rPr>
      </w:pPr>
      <w:r w:rsidRPr="00036B26">
        <w:rPr>
          <w:rFonts w:cstheme="minorHAnsi"/>
          <w:sz w:val="24"/>
          <w:szCs w:val="24"/>
        </w:rPr>
        <w:t xml:space="preserve">The successful candidate will join </w:t>
      </w:r>
      <w:r w:rsidR="00B75D20" w:rsidRPr="00036B26">
        <w:rPr>
          <w:rFonts w:cstheme="minorHAnsi"/>
          <w:sz w:val="24"/>
          <w:szCs w:val="24"/>
        </w:rPr>
        <w:t>a</w:t>
      </w:r>
      <w:r w:rsidRPr="00036B26">
        <w:rPr>
          <w:rFonts w:cstheme="minorHAnsi"/>
          <w:sz w:val="24"/>
          <w:szCs w:val="24"/>
        </w:rPr>
        <w:t xml:space="preserve"> </w:t>
      </w:r>
      <w:r w:rsidR="00B75D20">
        <w:rPr>
          <w:rFonts w:cstheme="minorHAnsi"/>
          <w:sz w:val="24"/>
          <w:szCs w:val="24"/>
        </w:rPr>
        <w:t>committed, supportive</w:t>
      </w:r>
      <w:r w:rsidRPr="00036B26">
        <w:rPr>
          <w:rFonts w:cstheme="minorHAnsi"/>
          <w:sz w:val="24"/>
          <w:szCs w:val="24"/>
        </w:rPr>
        <w:t xml:space="preserve"> and talented team and </w:t>
      </w:r>
      <w:r w:rsidR="001100D8">
        <w:rPr>
          <w:rFonts w:cstheme="minorHAnsi"/>
          <w:sz w:val="24"/>
          <w:szCs w:val="24"/>
        </w:rPr>
        <w:t xml:space="preserve">will </w:t>
      </w:r>
      <w:r w:rsidRPr="00036B26">
        <w:rPr>
          <w:rFonts w:cstheme="minorHAnsi"/>
          <w:sz w:val="24"/>
          <w:szCs w:val="24"/>
        </w:rPr>
        <w:t xml:space="preserve">be well prepared for future career progression.  </w:t>
      </w: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6B26" w:rsidRPr="00036B26" w:rsidRDefault="00036B2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5D20" w:rsidRDefault="00B75D20" w:rsidP="0072264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 Abbott</w:t>
      </w:r>
    </w:p>
    <w:p w:rsidR="00B75D20" w:rsidRPr="00036B26" w:rsidRDefault="00B75D20" w:rsidP="0072264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Subject Leader for Geography</w:t>
      </w:r>
    </w:p>
    <w:p w:rsidR="00036B26" w:rsidRPr="00036B26" w:rsidRDefault="00036B2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36B26" w:rsidRPr="00036B26" w:rsidSect="0072264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A6" w:rsidRDefault="007720A6" w:rsidP="00036B26">
      <w:pPr>
        <w:spacing w:after="0" w:line="240" w:lineRule="auto"/>
      </w:pPr>
      <w:r>
        <w:separator/>
      </w:r>
    </w:p>
  </w:endnote>
  <w:endnote w:type="continuationSeparator" w:id="0">
    <w:p w:rsidR="007720A6" w:rsidRDefault="007720A6" w:rsidP="0003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A6" w:rsidRDefault="007720A6" w:rsidP="00036B26">
      <w:pPr>
        <w:spacing w:after="0" w:line="240" w:lineRule="auto"/>
      </w:pPr>
      <w:r>
        <w:separator/>
      </w:r>
    </w:p>
  </w:footnote>
  <w:footnote w:type="continuationSeparator" w:id="0">
    <w:p w:rsidR="007720A6" w:rsidRDefault="007720A6" w:rsidP="00036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96"/>
    <w:rsid w:val="00032402"/>
    <w:rsid w:val="00036B26"/>
    <w:rsid w:val="000C254D"/>
    <w:rsid w:val="000C3D4B"/>
    <w:rsid w:val="001100D8"/>
    <w:rsid w:val="00182BE3"/>
    <w:rsid w:val="00193FCD"/>
    <w:rsid w:val="00362E83"/>
    <w:rsid w:val="00376196"/>
    <w:rsid w:val="003D7FE8"/>
    <w:rsid w:val="00403658"/>
    <w:rsid w:val="00473AA4"/>
    <w:rsid w:val="00484AD5"/>
    <w:rsid w:val="004906C1"/>
    <w:rsid w:val="005E0CA2"/>
    <w:rsid w:val="005E7F03"/>
    <w:rsid w:val="00672DFC"/>
    <w:rsid w:val="006C6779"/>
    <w:rsid w:val="00722644"/>
    <w:rsid w:val="007720A6"/>
    <w:rsid w:val="00863D5D"/>
    <w:rsid w:val="0088619D"/>
    <w:rsid w:val="00946670"/>
    <w:rsid w:val="00A24CA3"/>
    <w:rsid w:val="00B75D20"/>
    <w:rsid w:val="00D51DE7"/>
    <w:rsid w:val="00DF23AD"/>
    <w:rsid w:val="00E927C3"/>
    <w:rsid w:val="00F87A3E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8517C-83F9-4630-811B-90F793D7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26"/>
  </w:style>
  <w:style w:type="paragraph" w:styleId="Footer">
    <w:name w:val="footer"/>
    <w:basedOn w:val="Normal"/>
    <w:link w:val="FooterChar"/>
    <w:uiPriority w:val="99"/>
    <w:unhideWhenUsed/>
    <w:rsid w:val="0003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F7C3-2EF3-42B1-8CE4-AC96CBCB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4C3EEC59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Heanan</dc:creator>
  <cp:lastModifiedBy>Wendy Bennett</cp:lastModifiedBy>
  <cp:revision>2</cp:revision>
  <cp:lastPrinted>2017-01-06T12:42:00Z</cp:lastPrinted>
  <dcterms:created xsi:type="dcterms:W3CDTF">2017-06-09T13:42:00Z</dcterms:created>
  <dcterms:modified xsi:type="dcterms:W3CDTF">2017-06-09T13:42:00Z</dcterms:modified>
</cp:coreProperties>
</file>