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53105" w14:textId="37B3C274" w:rsidR="00067362" w:rsidRPr="002705F1" w:rsidRDefault="00067362">
      <w:pPr>
        <w:rPr>
          <w:rFonts w:cstheme="minorHAnsi"/>
          <w:sz w:val="21"/>
          <w:szCs w:val="21"/>
        </w:rPr>
      </w:pPr>
      <w:bookmarkStart w:id="0" w:name="_GoBack"/>
      <w:bookmarkEnd w:id="0"/>
    </w:p>
    <w:p w14:paraId="04466A08" w14:textId="77777777" w:rsidR="00954ED2" w:rsidRPr="002705F1" w:rsidRDefault="00954ED2">
      <w:pPr>
        <w:rPr>
          <w:rFonts w:cstheme="minorHAnsi"/>
          <w:sz w:val="21"/>
          <w:szCs w:val="21"/>
        </w:rPr>
      </w:pPr>
    </w:p>
    <w:p w14:paraId="1C5E66E3" w14:textId="6BA151F4" w:rsidR="00954ED2" w:rsidRPr="002705F1" w:rsidRDefault="00954ED2">
      <w:pPr>
        <w:rPr>
          <w:rFonts w:cstheme="minorHAnsi"/>
          <w:sz w:val="21"/>
          <w:szCs w:val="21"/>
        </w:rPr>
      </w:pPr>
    </w:p>
    <w:p w14:paraId="6C9DCBDC" w14:textId="5077D663" w:rsidR="00954ED2" w:rsidRPr="002705F1" w:rsidRDefault="0020782D">
      <w:pPr>
        <w:rPr>
          <w:rFonts w:cstheme="minorHAnsi"/>
          <w:sz w:val="21"/>
          <w:szCs w:val="21"/>
        </w:rPr>
      </w:pPr>
      <w:r w:rsidRPr="002705F1">
        <w:rPr>
          <w:rFonts w:cstheme="minorHAnsi"/>
          <w:sz w:val="21"/>
          <w:szCs w:val="21"/>
        </w:rPr>
        <w:t xml:space="preserve">                                                                              </w:t>
      </w:r>
    </w:p>
    <w:p w14:paraId="49BF2CED" w14:textId="77777777" w:rsidR="00603DAB" w:rsidRPr="002705F1" w:rsidRDefault="00603DAB">
      <w:pPr>
        <w:rPr>
          <w:rFonts w:cstheme="minorHAnsi"/>
          <w:sz w:val="21"/>
          <w:szCs w:val="21"/>
        </w:rPr>
      </w:pPr>
    </w:p>
    <w:p w14:paraId="77744F37" w14:textId="17762CA3" w:rsidR="002705F1" w:rsidRDefault="002705F1" w:rsidP="00A41E62">
      <w:pPr>
        <w:pStyle w:val="NoSpacing"/>
        <w:jc w:val="both"/>
        <w:rPr>
          <w:rFonts w:asciiTheme="minorHAnsi" w:hAnsiTheme="minorHAnsi" w:cstheme="minorHAnsi"/>
          <w:b/>
          <w:sz w:val="24"/>
          <w:szCs w:val="24"/>
        </w:rPr>
      </w:pPr>
    </w:p>
    <w:p w14:paraId="2B9B2B3A" w14:textId="77777777" w:rsidR="0024224A" w:rsidRPr="002705F1" w:rsidRDefault="0024224A" w:rsidP="00A41E62">
      <w:pPr>
        <w:pStyle w:val="NoSpacing"/>
        <w:jc w:val="both"/>
        <w:rPr>
          <w:rFonts w:asciiTheme="minorHAnsi" w:hAnsiTheme="minorHAnsi" w:cstheme="minorHAnsi"/>
          <w:b/>
          <w:sz w:val="24"/>
          <w:szCs w:val="24"/>
        </w:rPr>
      </w:pPr>
    </w:p>
    <w:p w14:paraId="2945AC9D" w14:textId="03B59519" w:rsidR="007A73CB" w:rsidRPr="00BD405C" w:rsidRDefault="007A73CB" w:rsidP="00635BA6">
      <w:pPr>
        <w:jc w:val="both"/>
        <w:rPr>
          <w:rFonts w:cstheme="minorHAnsi"/>
          <w:b/>
        </w:rPr>
      </w:pPr>
      <w:r w:rsidRPr="00BD405C">
        <w:rPr>
          <w:rFonts w:cstheme="minorHAnsi"/>
          <w:b/>
        </w:rPr>
        <w:t>JOB DESCRIPTION</w:t>
      </w:r>
      <w:r w:rsidR="001B482C" w:rsidRPr="00BD405C">
        <w:rPr>
          <w:rFonts w:cstheme="minorHAnsi"/>
          <w:b/>
        </w:rPr>
        <w:t xml:space="preserve">: </w:t>
      </w:r>
      <w:r w:rsidR="00BD405C" w:rsidRPr="00BD405C">
        <w:rPr>
          <w:rFonts w:cstheme="minorHAnsi"/>
          <w:bCs/>
        </w:rPr>
        <w:t>Chaplain</w:t>
      </w:r>
    </w:p>
    <w:p w14:paraId="026E20C6" w14:textId="77777777" w:rsidR="001B482C" w:rsidRPr="00BD405C" w:rsidRDefault="001B482C" w:rsidP="001D1F94">
      <w:pPr>
        <w:jc w:val="both"/>
        <w:rPr>
          <w:rFonts w:cstheme="minorHAnsi"/>
          <w:b/>
        </w:rPr>
      </w:pPr>
    </w:p>
    <w:p w14:paraId="214AAEE1" w14:textId="77777777" w:rsidR="002705F1" w:rsidRPr="00BD405C" w:rsidRDefault="002705F1" w:rsidP="001D1F94">
      <w:pPr>
        <w:pStyle w:val="NoSpacing"/>
        <w:jc w:val="both"/>
        <w:rPr>
          <w:rFonts w:asciiTheme="minorHAnsi" w:hAnsiTheme="minorHAnsi" w:cstheme="minorHAnsi"/>
          <w:sz w:val="24"/>
          <w:szCs w:val="24"/>
        </w:rPr>
      </w:pPr>
      <w:r w:rsidRPr="00BD405C">
        <w:rPr>
          <w:rFonts w:asciiTheme="minorHAnsi" w:hAnsiTheme="minorHAnsi" w:cstheme="minorHAnsi"/>
          <w:b/>
          <w:sz w:val="24"/>
          <w:szCs w:val="24"/>
        </w:rPr>
        <w:t>PURPOSE</w:t>
      </w:r>
      <w:r w:rsidRPr="00BD405C">
        <w:rPr>
          <w:rFonts w:asciiTheme="minorHAnsi" w:hAnsiTheme="minorHAnsi" w:cstheme="minorHAnsi"/>
          <w:sz w:val="24"/>
          <w:szCs w:val="24"/>
        </w:rPr>
        <w:t xml:space="preserve">: </w:t>
      </w:r>
      <w:proofErr w:type="spellStart"/>
      <w:r w:rsidRPr="00BD405C">
        <w:rPr>
          <w:rFonts w:asciiTheme="minorHAnsi" w:hAnsiTheme="minorHAnsi" w:cstheme="minorHAnsi"/>
          <w:sz w:val="24"/>
          <w:szCs w:val="24"/>
        </w:rPr>
        <w:t>Chengelo’s</w:t>
      </w:r>
      <w:proofErr w:type="spellEnd"/>
      <w:r w:rsidRPr="00BD405C">
        <w:rPr>
          <w:rFonts w:asciiTheme="minorHAnsi" w:hAnsiTheme="minorHAnsi" w:cstheme="minorHAnsi"/>
          <w:sz w:val="24"/>
          <w:szCs w:val="24"/>
        </w:rPr>
        <w:t xml:space="preserve"> stated purpose is to:</w:t>
      </w:r>
    </w:p>
    <w:p w14:paraId="4923A8EE" w14:textId="77777777" w:rsidR="002705F1" w:rsidRPr="00BD405C" w:rsidRDefault="002705F1" w:rsidP="001D1F94">
      <w:pPr>
        <w:pStyle w:val="NoSpacing"/>
        <w:ind w:left="720" w:firstLine="720"/>
        <w:jc w:val="both"/>
        <w:rPr>
          <w:rFonts w:asciiTheme="minorHAnsi" w:hAnsiTheme="minorHAnsi" w:cstheme="minorHAnsi"/>
          <w:color w:val="44546A" w:themeColor="text2"/>
          <w:sz w:val="24"/>
          <w:szCs w:val="24"/>
        </w:rPr>
      </w:pPr>
      <w:r w:rsidRPr="00BD405C">
        <w:rPr>
          <w:rFonts w:asciiTheme="minorHAnsi" w:hAnsiTheme="minorHAnsi" w:cstheme="minorHAnsi"/>
          <w:color w:val="44546A" w:themeColor="text2"/>
          <w:sz w:val="24"/>
          <w:szCs w:val="24"/>
        </w:rPr>
        <w:t>“Educate and train young people to become Witnesses to the Light of</w:t>
      </w:r>
    </w:p>
    <w:p w14:paraId="78149F54" w14:textId="77777777" w:rsidR="002705F1" w:rsidRPr="00BD405C" w:rsidRDefault="002705F1" w:rsidP="001D1F94">
      <w:pPr>
        <w:pStyle w:val="NoSpacing"/>
        <w:ind w:left="2160" w:firstLine="720"/>
        <w:jc w:val="both"/>
        <w:rPr>
          <w:rFonts w:asciiTheme="minorHAnsi" w:hAnsiTheme="minorHAnsi" w:cstheme="minorHAnsi"/>
          <w:color w:val="44546A" w:themeColor="text2"/>
          <w:sz w:val="24"/>
          <w:szCs w:val="24"/>
        </w:rPr>
      </w:pPr>
      <w:r w:rsidRPr="00BD405C">
        <w:rPr>
          <w:rFonts w:asciiTheme="minorHAnsi" w:hAnsiTheme="minorHAnsi" w:cstheme="minorHAnsi"/>
          <w:color w:val="44546A" w:themeColor="text2"/>
          <w:sz w:val="24"/>
          <w:szCs w:val="24"/>
        </w:rPr>
        <w:t>Jesus Christ in Zambia and beyond”</w:t>
      </w:r>
    </w:p>
    <w:p w14:paraId="0AE62A27" w14:textId="77777777" w:rsidR="001B482C" w:rsidRPr="00BD405C" w:rsidRDefault="001B482C" w:rsidP="001D1F94">
      <w:pPr>
        <w:jc w:val="both"/>
        <w:rPr>
          <w:rFonts w:cstheme="minorHAnsi"/>
        </w:rPr>
      </w:pPr>
    </w:p>
    <w:p w14:paraId="0CDC3C57" w14:textId="77777777" w:rsidR="00BD405C" w:rsidRPr="00BD405C" w:rsidRDefault="00BD405C" w:rsidP="00BD405C">
      <w:pPr>
        <w:contextualSpacing/>
        <w:rPr>
          <w:rFonts w:cstheme="minorHAnsi"/>
        </w:rPr>
      </w:pPr>
      <w:r w:rsidRPr="00BD405C">
        <w:rPr>
          <w:rFonts w:cstheme="minorHAnsi"/>
        </w:rPr>
        <w:t>The Chaplain is a key pastoral figure in the school in promoting Christian values and leading the spiritual development of students and staff in line with the Chengelo vision and ethos. The role of the Chaplain is to oversee and lead on matters related to the spiritual health of the Primary and Secondary school and actively seek to create new ways of enriching the School’s Christian life in response to the needs of the community.</w:t>
      </w:r>
    </w:p>
    <w:p w14:paraId="59B6483B" w14:textId="77777777" w:rsidR="001D1F94" w:rsidRPr="00BD405C" w:rsidRDefault="001D1F94" w:rsidP="001D1F94">
      <w:pPr>
        <w:contextualSpacing/>
        <w:jc w:val="both"/>
        <w:rPr>
          <w:rFonts w:cstheme="minorHAnsi"/>
        </w:rPr>
      </w:pPr>
    </w:p>
    <w:p w14:paraId="0718A6BA" w14:textId="19E1741C" w:rsidR="00635BA6" w:rsidRPr="00BD405C" w:rsidRDefault="001D1F94" w:rsidP="001D1F94">
      <w:pPr>
        <w:contextualSpacing/>
        <w:jc w:val="both"/>
        <w:rPr>
          <w:rFonts w:cstheme="minorHAnsi"/>
        </w:rPr>
      </w:pPr>
      <w:r w:rsidRPr="00BD405C">
        <w:rPr>
          <w:rFonts w:cstheme="minorHAnsi"/>
          <w:b/>
          <w:bCs/>
        </w:rPr>
        <w:t>ACCOUNTABLE TO</w:t>
      </w:r>
      <w:r w:rsidRPr="00BD405C">
        <w:rPr>
          <w:rFonts w:cstheme="minorHAnsi"/>
        </w:rPr>
        <w:t xml:space="preserve">: </w:t>
      </w:r>
      <w:r w:rsidR="00BD405C" w:rsidRPr="00BD405C">
        <w:rPr>
          <w:rFonts w:cstheme="minorHAnsi"/>
        </w:rPr>
        <w:t>The Chaplain is responsible to the Principal in all matters of strategic development of spiritual awareness at Chengelo, academic teaching and extracurricular involvement.</w:t>
      </w:r>
    </w:p>
    <w:p w14:paraId="7930157C" w14:textId="77777777" w:rsidR="00BD405C" w:rsidRPr="00BD405C" w:rsidRDefault="00BD405C" w:rsidP="001D1F94">
      <w:pPr>
        <w:contextualSpacing/>
        <w:jc w:val="both"/>
        <w:rPr>
          <w:rFonts w:cstheme="minorHAnsi"/>
        </w:rPr>
      </w:pPr>
    </w:p>
    <w:p w14:paraId="650989A9" w14:textId="77777777" w:rsidR="001D1F94" w:rsidRPr="00BD405C" w:rsidRDefault="001D1F94" w:rsidP="001D1F94">
      <w:pPr>
        <w:pStyle w:val="NoSpacing"/>
        <w:contextualSpacing/>
        <w:jc w:val="both"/>
        <w:rPr>
          <w:rFonts w:asciiTheme="minorHAnsi" w:hAnsiTheme="minorHAnsi" w:cstheme="minorHAnsi"/>
          <w:sz w:val="24"/>
          <w:szCs w:val="24"/>
        </w:rPr>
      </w:pPr>
      <w:r w:rsidRPr="00BD405C">
        <w:rPr>
          <w:rFonts w:asciiTheme="minorHAnsi" w:hAnsiTheme="minorHAnsi" w:cstheme="minorHAnsi"/>
          <w:b/>
          <w:bCs/>
          <w:sz w:val="24"/>
          <w:szCs w:val="24"/>
        </w:rPr>
        <w:t>WORKING RELATIONSHIPS</w:t>
      </w:r>
      <w:r w:rsidRPr="00BD405C">
        <w:rPr>
          <w:rFonts w:asciiTheme="minorHAnsi" w:hAnsiTheme="minorHAnsi" w:cstheme="minorHAnsi"/>
          <w:sz w:val="24"/>
          <w:szCs w:val="24"/>
        </w:rPr>
        <w:t xml:space="preserve">: </w:t>
      </w:r>
    </w:p>
    <w:p w14:paraId="39E1D6A5" w14:textId="77777777" w:rsidR="00BD405C" w:rsidRPr="00BD405C" w:rsidRDefault="00BD405C" w:rsidP="00BD405C">
      <w:pPr>
        <w:pStyle w:val="ListParagraph"/>
        <w:numPr>
          <w:ilvl w:val="0"/>
          <w:numId w:val="36"/>
        </w:numPr>
        <w:rPr>
          <w:rFonts w:cstheme="minorHAnsi"/>
        </w:rPr>
      </w:pPr>
      <w:r w:rsidRPr="00BD405C">
        <w:rPr>
          <w:rFonts w:cstheme="minorHAnsi"/>
        </w:rPr>
        <w:t xml:space="preserve">The Chaplain forms part of the middle management pastoral team and works alongside it to provide the best care possible for our young people. S/he will be expected to attend Pastoral Head meetings as and when necessary. </w:t>
      </w:r>
    </w:p>
    <w:p w14:paraId="27F45125" w14:textId="77777777" w:rsidR="00BD405C" w:rsidRPr="00BD405C" w:rsidRDefault="00BD405C" w:rsidP="00BD405C">
      <w:pPr>
        <w:pStyle w:val="ListParagraph"/>
        <w:numPr>
          <w:ilvl w:val="0"/>
          <w:numId w:val="36"/>
        </w:numPr>
        <w:rPr>
          <w:rFonts w:cstheme="minorHAnsi"/>
        </w:rPr>
      </w:pPr>
      <w:r w:rsidRPr="00BD405C">
        <w:rPr>
          <w:rFonts w:cstheme="minorHAnsi"/>
        </w:rPr>
        <w:t xml:space="preserve">The Chaplain is expected to work closely with the Head of Secondary and Primary and their deputies to establish priorities in providing </w:t>
      </w:r>
      <w:proofErr w:type="spellStart"/>
      <w:r w:rsidRPr="00BD405C">
        <w:rPr>
          <w:rFonts w:cstheme="minorHAnsi"/>
        </w:rPr>
        <w:t>programmes</w:t>
      </w:r>
      <w:proofErr w:type="spellEnd"/>
      <w:r w:rsidRPr="00BD405C">
        <w:rPr>
          <w:rFonts w:cstheme="minorHAnsi"/>
        </w:rPr>
        <w:t xml:space="preserve"> and counselling processes that meet the needs of the students. Although not required to attend Senior Management meetings the chaplain will provide input via the relevant Head and attend when requested to do so. </w:t>
      </w:r>
    </w:p>
    <w:p w14:paraId="62D9C877" w14:textId="77777777" w:rsidR="00BD405C" w:rsidRPr="00BD405C" w:rsidRDefault="00BD405C" w:rsidP="00BD405C">
      <w:pPr>
        <w:pStyle w:val="ListParagraph"/>
        <w:numPr>
          <w:ilvl w:val="0"/>
          <w:numId w:val="36"/>
        </w:numPr>
        <w:rPr>
          <w:rFonts w:cstheme="minorHAnsi"/>
        </w:rPr>
      </w:pPr>
      <w:r w:rsidRPr="00BD405C">
        <w:rPr>
          <w:rFonts w:cstheme="minorHAnsi"/>
        </w:rPr>
        <w:t xml:space="preserve">The Chaplain will also need to liaise regularly with the Pastors of North Church regarding events across the community such as baptism etc. </w:t>
      </w:r>
    </w:p>
    <w:p w14:paraId="10B9ADFC" w14:textId="77777777" w:rsidR="001D1F94" w:rsidRPr="00BD405C" w:rsidRDefault="001D1F94" w:rsidP="001D1F94">
      <w:pPr>
        <w:contextualSpacing/>
        <w:jc w:val="both"/>
        <w:rPr>
          <w:rFonts w:cstheme="minorHAnsi"/>
        </w:rPr>
      </w:pPr>
    </w:p>
    <w:p w14:paraId="2ED40917" w14:textId="77777777" w:rsidR="00BD405C" w:rsidRPr="00BD405C" w:rsidRDefault="00BD405C" w:rsidP="00BD405C">
      <w:pPr>
        <w:contextualSpacing/>
        <w:rPr>
          <w:rFonts w:cstheme="minorHAnsi"/>
        </w:rPr>
      </w:pPr>
      <w:r w:rsidRPr="00BD405C">
        <w:rPr>
          <w:rFonts w:cstheme="minorHAnsi"/>
          <w:b/>
          <w:bCs/>
        </w:rPr>
        <w:t>1. Spiritual growth</w:t>
      </w:r>
    </w:p>
    <w:p w14:paraId="176D7B2B" w14:textId="37D858D7" w:rsidR="00BD405C" w:rsidRPr="00BD405C" w:rsidRDefault="00BD405C" w:rsidP="00BD405C">
      <w:pPr>
        <w:pStyle w:val="ListParagraph"/>
        <w:numPr>
          <w:ilvl w:val="0"/>
          <w:numId w:val="37"/>
        </w:numPr>
        <w:rPr>
          <w:rFonts w:cstheme="minorHAnsi"/>
        </w:rPr>
      </w:pPr>
      <w:r w:rsidRPr="00BD405C">
        <w:rPr>
          <w:rFonts w:cstheme="minorHAnsi"/>
        </w:rPr>
        <w:t>Understand the varying needs of our young people and respond to their changing needs and circumstances.</w:t>
      </w:r>
    </w:p>
    <w:p w14:paraId="5E1AE2DB" w14:textId="760A1BA4" w:rsidR="00BD405C" w:rsidRPr="00BD405C" w:rsidRDefault="00BD405C" w:rsidP="00BD405C">
      <w:pPr>
        <w:pStyle w:val="ListParagraph"/>
        <w:numPr>
          <w:ilvl w:val="0"/>
          <w:numId w:val="37"/>
        </w:numPr>
        <w:rPr>
          <w:rFonts w:cstheme="minorHAnsi"/>
        </w:rPr>
      </w:pPr>
      <w:r w:rsidRPr="00BD405C">
        <w:rPr>
          <w:rFonts w:cstheme="minorHAnsi"/>
        </w:rPr>
        <w:t xml:space="preserve">Plan and deliver a whole school strategic approach to ensure spiritual growth in the lives of the students through </w:t>
      </w:r>
      <w:proofErr w:type="spellStart"/>
      <w:r w:rsidRPr="00BD405C">
        <w:rPr>
          <w:rFonts w:cstheme="minorHAnsi"/>
        </w:rPr>
        <w:t>programmes</w:t>
      </w:r>
      <w:proofErr w:type="spellEnd"/>
      <w:r w:rsidRPr="00BD405C">
        <w:rPr>
          <w:rFonts w:cstheme="minorHAnsi"/>
        </w:rPr>
        <w:t xml:space="preserve"> and personal relationships.</w:t>
      </w:r>
    </w:p>
    <w:p w14:paraId="487DDB47" w14:textId="1CA11450" w:rsidR="00BD405C" w:rsidRPr="00BD405C" w:rsidRDefault="00BD405C" w:rsidP="00BD405C">
      <w:pPr>
        <w:pStyle w:val="ListParagraph"/>
        <w:numPr>
          <w:ilvl w:val="0"/>
          <w:numId w:val="37"/>
        </w:numPr>
        <w:rPr>
          <w:rFonts w:cstheme="minorHAnsi"/>
        </w:rPr>
      </w:pPr>
      <w:r w:rsidRPr="00BD405C">
        <w:rPr>
          <w:rFonts w:cstheme="minorHAnsi"/>
        </w:rPr>
        <w:t xml:space="preserve">Plan the yearly and termly schedule of the various student school-based spiritual </w:t>
      </w:r>
      <w:proofErr w:type="spellStart"/>
      <w:r w:rsidRPr="00BD405C">
        <w:rPr>
          <w:rFonts w:cstheme="minorHAnsi"/>
        </w:rPr>
        <w:t>programmes</w:t>
      </w:r>
      <w:proofErr w:type="spellEnd"/>
      <w:r w:rsidRPr="00BD405C">
        <w:rPr>
          <w:rFonts w:cstheme="minorHAnsi"/>
        </w:rPr>
        <w:t xml:space="preserve"> and choose content and structure to meet the students’ needs.</w:t>
      </w:r>
    </w:p>
    <w:p w14:paraId="1F5205F7" w14:textId="4D8E2AE8" w:rsidR="00BD405C" w:rsidRPr="00BD405C" w:rsidRDefault="00BD405C" w:rsidP="00BD405C">
      <w:pPr>
        <w:pStyle w:val="ListParagraph"/>
        <w:numPr>
          <w:ilvl w:val="0"/>
          <w:numId w:val="37"/>
        </w:numPr>
        <w:rPr>
          <w:rFonts w:cstheme="minorHAnsi"/>
        </w:rPr>
      </w:pPr>
      <w:proofErr w:type="spellStart"/>
      <w:r w:rsidRPr="00BD405C">
        <w:rPr>
          <w:rFonts w:cstheme="minorHAnsi"/>
        </w:rPr>
        <w:t>Programmes</w:t>
      </w:r>
      <w:proofErr w:type="spellEnd"/>
      <w:r w:rsidRPr="00BD405C">
        <w:rPr>
          <w:rFonts w:cstheme="minorHAnsi"/>
        </w:rPr>
        <w:t xml:space="preserve"> include: Rock Solid, Hostel church, King’s Kids, Fusion; Discipleship Groups; Assemblies; Christians in Action; student prayer meetings and the National Day of Prayer, baptism planning, Whole school church services and individual devotional times and other school based spiritual </w:t>
      </w:r>
      <w:proofErr w:type="spellStart"/>
      <w:r w:rsidRPr="00BD405C">
        <w:rPr>
          <w:rFonts w:cstheme="minorHAnsi"/>
        </w:rPr>
        <w:t>programmes</w:t>
      </w:r>
      <w:proofErr w:type="spellEnd"/>
      <w:r w:rsidRPr="00BD405C">
        <w:rPr>
          <w:rFonts w:cstheme="minorHAnsi"/>
        </w:rPr>
        <w:t xml:space="preserve">. </w:t>
      </w:r>
    </w:p>
    <w:p w14:paraId="28BBA009" w14:textId="0481FCC0" w:rsidR="00BD405C" w:rsidRPr="00BD405C" w:rsidRDefault="00BD405C" w:rsidP="00BD405C">
      <w:pPr>
        <w:pStyle w:val="ListParagraph"/>
        <w:numPr>
          <w:ilvl w:val="0"/>
          <w:numId w:val="37"/>
        </w:numPr>
        <w:rPr>
          <w:rFonts w:cstheme="minorHAnsi"/>
        </w:rPr>
      </w:pPr>
      <w:r w:rsidRPr="00BD405C">
        <w:rPr>
          <w:rFonts w:cstheme="minorHAnsi"/>
        </w:rPr>
        <w:t xml:space="preserve">Oversee the weekly </w:t>
      </w:r>
      <w:proofErr w:type="spellStart"/>
      <w:r w:rsidRPr="00BD405C">
        <w:rPr>
          <w:rFonts w:cstheme="minorHAnsi"/>
        </w:rPr>
        <w:t>organisation</w:t>
      </w:r>
      <w:proofErr w:type="spellEnd"/>
      <w:r w:rsidRPr="00BD405C">
        <w:rPr>
          <w:rFonts w:cstheme="minorHAnsi"/>
        </w:rPr>
        <w:t xml:space="preserve"> of the school-based spiritual </w:t>
      </w:r>
      <w:proofErr w:type="spellStart"/>
      <w:r w:rsidRPr="00BD405C">
        <w:rPr>
          <w:rFonts w:cstheme="minorHAnsi"/>
        </w:rPr>
        <w:t>programmes</w:t>
      </w:r>
      <w:proofErr w:type="spellEnd"/>
      <w:r w:rsidRPr="00BD405C">
        <w:rPr>
          <w:rFonts w:cstheme="minorHAnsi"/>
        </w:rPr>
        <w:t xml:space="preserve"> (speakers, band, sound desk </w:t>
      </w:r>
      <w:proofErr w:type="spellStart"/>
      <w:r w:rsidRPr="00BD405C">
        <w:rPr>
          <w:rFonts w:cstheme="minorHAnsi"/>
        </w:rPr>
        <w:t>etc</w:t>
      </w:r>
      <w:proofErr w:type="spellEnd"/>
      <w:r w:rsidRPr="00BD405C">
        <w:rPr>
          <w:rFonts w:cstheme="minorHAnsi"/>
        </w:rPr>
        <w:t>).</w:t>
      </w:r>
    </w:p>
    <w:p w14:paraId="40F741CD" w14:textId="3FB83F36" w:rsidR="00BD405C" w:rsidRPr="00BD405C" w:rsidRDefault="00BD405C" w:rsidP="00BD405C">
      <w:pPr>
        <w:pStyle w:val="ListParagraph"/>
        <w:numPr>
          <w:ilvl w:val="0"/>
          <w:numId w:val="37"/>
        </w:numPr>
        <w:rPr>
          <w:rFonts w:cstheme="minorHAnsi"/>
        </w:rPr>
      </w:pPr>
      <w:r w:rsidRPr="00BD405C">
        <w:rPr>
          <w:rFonts w:cstheme="minorHAnsi"/>
        </w:rPr>
        <w:t xml:space="preserve">Deliver assemblies according to the assembly </w:t>
      </w:r>
      <w:proofErr w:type="spellStart"/>
      <w:r w:rsidRPr="00BD405C">
        <w:rPr>
          <w:rFonts w:cstheme="minorHAnsi"/>
        </w:rPr>
        <w:t>rota</w:t>
      </w:r>
      <w:proofErr w:type="spellEnd"/>
    </w:p>
    <w:p w14:paraId="68A428B7" w14:textId="0C27B845" w:rsidR="00BD405C" w:rsidRPr="00BD405C" w:rsidRDefault="00BD405C" w:rsidP="00BD405C">
      <w:pPr>
        <w:pStyle w:val="ListParagraph"/>
        <w:numPr>
          <w:ilvl w:val="0"/>
          <w:numId w:val="37"/>
        </w:numPr>
        <w:rPr>
          <w:rFonts w:cstheme="minorHAnsi"/>
        </w:rPr>
      </w:pPr>
      <w:r w:rsidRPr="00BD405C">
        <w:rPr>
          <w:rFonts w:cstheme="minorHAnsi"/>
        </w:rPr>
        <w:t>Train, empower and develop students to serve and lead using their gifts.</w:t>
      </w:r>
    </w:p>
    <w:p w14:paraId="7CBAED1D" w14:textId="77777777" w:rsidR="00BD405C" w:rsidRPr="00BD405C" w:rsidRDefault="00BD405C" w:rsidP="00BD405C">
      <w:pPr>
        <w:contextualSpacing/>
        <w:rPr>
          <w:rFonts w:cstheme="minorHAnsi"/>
        </w:rPr>
      </w:pPr>
    </w:p>
    <w:p w14:paraId="2A275C4F" w14:textId="77777777" w:rsidR="00BD405C" w:rsidRPr="00BD405C" w:rsidRDefault="00BD405C" w:rsidP="00BD405C">
      <w:pPr>
        <w:contextualSpacing/>
        <w:rPr>
          <w:rFonts w:cstheme="minorHAnsi"/>
          <w:b/>
          <w:bCs/>
        </w:rPr>
      </w:pPr>
      <w:r w:rsidRPr="00BD405C">
        <w:rPr>
          <w:rFonts w:cstheme="minorHAnsi"/>
          <w:b/>
          <w:bCs/>
        </w:rPr>
        <w:lastRenderedPageBreak/>
        <w:t>2. Pastoral care</w:t>
      </w:r>
    </w:p>
    <w:p w14:paraId="430D1665" w14:textId="1A396A2D" w:rsidR="00BD405C" w:rsidRPr="00BD405C" w:rsidRDefault="00BD405C" w:rsidP="00BD405C">
      <w:pPr>
        <w:pStyle w:val="ListParagraph"/>
        <w:numPr>
          <w:ilvl w:val="0"/>
          <w:numId w:val="38"/>
        </w:numPr>
        <w:rPr>
          <w:rFonts w:cstheme="minorHAnsi"/>
          <w:b/>
          <w:bCs/>
        </w:rPr>
      </w:pPr>
      <w:r w:rsidRPr="00BD405C">
        <w:rPr>
          <w:rFonts w:cstheme="minorHAnsi"/>
        </w:rPr>
        <w:t>Meet with students (individually or in small groups) with particular needs (including when in clinic) to offer a listening ear, wise counsel, prayer and support.</w:t>
      </w:r>
    </w:p>
    <w:p w14:paraId="6820F668" w14:textId="59A824E6" w:rsidR="00BD405C" w:rsidRPr="00BD405C" w:rsidRDefault="00BD405C" w:rsidP="00BD405C">
      <w:pPr>
        <w:pStyle w:val="ListParagraph"/>
        <w:numPr>
          <w:ilvl w:val="0"/>
          <w:numId w:val="38"/>
        </w:numPr>
        <w:rPr>
          <w:rFonts w:cstheme="minorHAnsi"/>
        </w:rPr>
      </w:pPr>
      <w:r w:rsidRPr="00BD405C">
        <w:rPr>
          <w:rFonts w:cstheme="minorHAnsi"/>
        </w:rPr>
        <w:t>Keep a record of meaningful notes that can be easily referred to should the need arise.</w:t>
      </w:r>
    </w:p>
    <w:p w14:paraId="5399EC31" w14:textId="74932290" w:rsidR="00BD405C" w:rsidRPr="00BD405C" w:rsidRDefault="00BD405C" w:rsidP="00BD405C">
      <w:pPr>
        <w:pStyle w:val="ListParagraph"/>
        <w:numPr>
          <w:ilvl w:val="0"/>
          <w:numId w:val="38"/>
        </w:numPr>
        <w:rPr>
          <w:rFonts w:cstheme="minorHAnsi"/>
        </w:rPr>
      </w:pPr>
      <w:r w:rsidRPr="00BD405C">
        <w:rPr>
          <w:rFonts w:cstheme="minorHAnsi"/>
        </w:rPr>
        <w:t xml:space="preserve">Liaise with other staff (teachers, tutors, house parents, Pastoral Heads, clinic, SMT, SLT </w:t>
      </w:r>
      <w:proofErr w:type="spellStart"/>
      <w:r w:rsidRPr="00BD405C">
        <w:rPr>
          <w:rFonts w:cstheme="minorHAnsi"/>
        </w:rPr>
        <w:t>etc</w:t>
      </w:r>
      <w:proofErr w:type="spellEnd"/>
      <w:r w:rsidRPr="00BD405C">
        <w:rPr>
          <w:rFonts w:cstheme="minorHAnsi"/>
        </w:rPr>
        <w:t xml:space="preserve">) and parents regarding caring for students as necessary. </w:t>
      </w:r>
    </w:p>
    <w:p w14:paraId="5306E9AB" w14:textId="18319F36" w:rsidR="00BD405C" w:rsidRPr="00BD405C" w:rsidRDefault="00BD405C" w:rsidP="00BD405C">
      <w:pPr>
        <w:pStyle w:val="ListParagraph"/>
        <w:numPr>
          <w:ilvl w:val="0"/>
          <w:numId w:val="38"/>
        </w:numPr>
        <w:rPr>
          <w:rFonts w:cstheme="minorHAnsi"/>
        </w:rPr>
      </w:pPr>
      <w:r w:rsidRPr="00BD405C">
        <w:rPr>
          <w:rFonts w:cstheme="minorHAnsi"/>
        </w:rPr>
        <w:t>Work alongside the child protection team as and when necessary, ensuring policies and practices are followed and contribute to report write ups, outcomes and items for action.</w:t>
      </w:r>
    </w:p>
    <w:p w14:paraId="4B3F251B" w14:textId="77777777" w:rsidR="00BD405C" w:rsidRPr="00BD405C" w:rsidRDefault="00BD405C" w:rsidP="00BD405C">
      <w:pPr>
        <w:contextualSpacing/>
        <w:rPr>
          <w:rFonts w:cstheme="minorHAnsi"/>
        </w:rPr>
      </w:pPr>
    </w:p>
    <w:p w14:paraId="507F4A6F" w14:textId="77777777" w:rsidR="00BD405C" w:rsidRPr="00BD405C" w:rsidRDefault="00BD405C" w:rsidP="00BD405C">
      <w:pPr>
        <w:contextualSpacing/>
        <w:rPr>
          <w:rFonts w:cstheme="minorHAnsi"/>
          <w:b/>
          <w:bCs/>
        </w:rPr>
      </w:pPr>
      <w:r w:rsidRPr="00BD405C">
        <w:rPr>
          <w:rFonts w:cstheme="minorHAnsi"/>
          <w:b/>
          <w:bCs/>
        </w:rPr>
        <w:t xml:space="preserve">3. Staff and workers </w:t>
      </w:r>
    </w:p>
    <w:p w14:paraId="3E57650F" w14:textId="6F458D0E" w:rsidR="00BD405C" w:rsidRPr="00BD405C" w:rsidRDefault="00BD405C" w:rsidP="00BD405C">
      <w:pPr>
        <w:pStyle w:val="ListParagraph"/>
        <w:numPr>
          <w:ilvl w:val="0"/>
          <w:numId w:val="39"/>
        </w:numPr>
        <w:rPr>
          <w:rFonts w:cstheme="minorHAnsi"/>
        </w:rPr>
      </w:pPr>
      <w:proofErr w:type="spellStart"/>
      <w:r w:rsidRPr="00BD405C">
        <w:rPr>
          <w:rFonts w:cstheme="minorHAnsi"/>
        </w:rPr>
        <w:t>Organise</w:t>
      </w:r>
      <w:proofErr w:type="spellEnd"/>
      <w:r w:rsidRPr="00BD405C">
        <w:rPr>
          <w:rFonts w:cstheme="minorHAnsi"/>
        </w:rPr>
        <w:t xml:space="preserve"> the break time devotion </w:t>
      </w:r>
      <w:proofErr w:type="spellStart"/>
      <w:r w:rsidRPr="00BD405C">
        <w:rPr>
          <w:rFonts w:cstheme="minorHAnsi"/>
        </w:rPr>
        <w:t>rota</w:t>
      </w:r>
      <w:proofErr w:type="spellEnd"/>
      <w:r w:rsidRPr="00BD405C">
        <w:rPr>
          <w:rFonts w:cstheme="minorHAnsi"/>
        </w:rPr>
        <w:t xml:space="preserve"> and staff and worker prayer meetings and enthuse the community to dedicate themselves to prayer. </w:t>
      </w:r>
    </w:p>
    <w:p w14:paraId="39CCB708" w14:textId="756E21BF" w:rsidR="00BD405C" w:rsidRPr="00BD405C" w:rsidRDefault="00BD405C" w:rsidP="00BD405C">
      <w:pPr>
        <w:pStyle w:val="ListParagraph"/>
        <w:numPr>
          <w:ilvl w:val="0"/>
          <w:numId w:val="39"/>
        </w:numPr>
        <w:rPr>
          <w:rFonts w:cstheme="minorHAnsi"/>
        </w:rPr>
      </w:pPr>
      <w:r w:rsidRPr="00BD405C">
        <w:rPr>
          <w:rFonts w:cstheme="minorHAnsi"/>
        </w:rPr>
        <w:t xml:space="preserve">Come alongside all staff to encourage, pray, correct </w:t>
      </w:r>
      <w:proofErr w:type="spellStart"/>
      <w:r w:rsidRPr="00BD405C">
        <w:rPr>
          <w:rFonts w:cstheme="minorHAnsi"/>
        </w:rPr>
        <w:t>etc</w:t>
      </w:r>
      <w:proofErr w:type="spellEnd"/>
      <w:r w:rsidRPr="00BD405C">
        <w:rPr>
          <w:rFonts w:cstheme="minorHAnsi"/>
        </w:rPr>
        <w:t>; be an example to all in work, relationships and conduct.</w:t>
      </w:r>
    </w:p>
    <w:p w14:paraId="7D968BCA" w14:textId="3BDB7CB7" w:rsidR="00BD405C" w:rsidRPr="00BD405C" w:rsidRDefault="00BD405C" w:rsidP="00BD405C">
      <w:pPr>
        <w:pStyle w:val="ListParagraph"/>
        <w:numPr>
          <w:ilvl w:val="0"/>
          <w:numId w:val="39"/>
        </w:numPr>
        <w:rPr>
          <w:rFonts w:cstheme="minorHAnsi"/>
        </w:rPr>
      </w:pPr>
      <w:r w:rsidRPr="00BD405C">
        <w:rPr>
          <w:rFonts w:cstheme="minorHAnsi"/>
        </w:rPr>
        <w:t xml:space="preserve">Coordinate the counselling team and ensure the school’s counselling provision meets the needs of the students. </w:t>
      </w:r>
    </w:p>
    <w:p w14:paraId="137DB514" w14:textId="4F58E2A8" w:rsidR="00BD405C" w:rsidRPr="00BD405C" w:rsidRDefault="00BD405C" w:rsidP="00BD405C">
      <w:pPr>
        <w:pStyle w:val="ListParagraph"/>
        <w:numPr>
          <w:ilvl w:val="0"/>
          <w:numId w:val="39"/>
        </w:numPr>
        <w:rPr>
          <w:rFonts w:cstheme="minorHAnsi"/>
        </w:rPr>
      </w:pPr>
      <w:r w:rsidRPr="00BD405C">
        <w:rPr>
          <w:rFonts w:cstheme="minorHAnsi"/>
        </w:rPr>
        <w:t xml:space="preserve">Train and coordinate staff to counsel and help deliver school based spiritual </w:t>
      </w:r>
      <w:proofErr w:type="spellStart"/>
      <w:r w:rsidRPr="00BD405C">
        <w:rPr>
          <w:rFonts w:cstheme="minorHAnsi"/>
        </w:rPr>
        <w:t>programmes</w:t>
      </w:r>
      <w:proofErr w:type="spellEnd"/>
      <w:r w:rsidRPr="00BD405C">
        <w:rPr>
          <w:rFonts w:cstheme="minorHAnsi"/>
        </w:rPr>
        <w:t xml:space="preserve"> and meaningful pastoral care.</w:t>
      </w:r>
    </w:p>
    <w:p w14:paraId="58987AEF" w14:textId="455ECDFE" w:rsidR="00BD405C" w:rsidRPr="00BD405C" w:rsidRDefault="00BD405C" w:rsidP="00BD405C">
      <w:pPr>
        <w:pStyle w:val="ListParagraph"/>
        <w:numPr>
          <w:ilvl w:val="0"/>
          <w:numId w:val="39"/>
        </w:numPr>
        <w:rPr>
          <w:rFonts w:cstheme="minorHAnsi"/>
        </w:rPr>
      </w:pPr>
      <w:r w:rsidRPr="00BD405C">
        <w:rPr>
          <w:rFonts w:cstheme="minorHAnsi"/>
        </w:rPr>
        <w:t>Train, empower and develop staff to serve and lead using their gifts.</w:t>
      </w:r>
    </w:p>
    <w:p w14:paraId="6CB10547" w14:textId="77777777" w:rsidR="00BD405C" w:rsidRPr="00BD405C" w:rsidRDefault="00BD405C" w:rsidP="00BD405C">
      <w:pPr>
        <w:contextualSpacing/>
        <w:rPr>
          <w:rFonts w:cstheme="minorHAnsi"/>
          <w:b/>
          <w:bCs/>
        </w:rPr>
      </w:pPr>
    </w:p>
    <w:p w14:paraId="35CC01DA" w14:textId="77777777" w:rsidR="00BD405C" w:rsidRPr="00BD405C" w:rsidRDefault="00BD405C" w:rsidP="00BD405C">
      <w:pPr>
        <w:contextualSpacing/>
        <w:rPr>
          <w:rFonts w:cstheme="minorHAnsi"/>
          <w:b/>
          <w:bCs/>
        </w:rPr>
      </w:pPr>
      <w:r w:rsidRPr="00BD405C">
        <w:rPr>
          <w:rFonts w:cstheme="minorHAnsi"/>
          <w:b/>
          <w:bCs/>
        </w:rPr>
        <w:t>4. Teaching and Learning and Enrichment</w:t>
      </w:r>
    </w:p>
    <w:p w14:paraId="6E6FE21B" w14:textId="76C6E1DB" w:rsidR="00BD405C" w:rsidRPr="00BD405C" w:rsidRDefault="00BD405C" w:rsidP="00BD405C">
      <w:pPr>
        <w:pStyle w:val="ListParagraph"/>
        <w:numPr>
          <w:ilvl w:val="0"/>
          <w:numId w:val="40"/>
        </w:numPr>
        <w:rPr>
          <w:rFonts w:cstheme="minorHAnsi"/>
        </w:rPr>
      </w:pPr>
      <w:r w:rsidRPr="00BD405C">
        <w:rPr>
          <w:rFonts w:cstheme="minorHAnsi"/>
        </w:rPr>
        <w:t>Teach all Form 1 RST.</w:t>
      </w:r>
    </w:p>
    <w:p w14:paraId="554224D0" w14:textId="1DD9DF3B" w:rsidR="00BD405C" w:rsidRPr="00BD405C" w:rsidRDefault="00BD405C" w:rsidP="00BD405C">
      <w:pPr>
        <w:pStyle w:val="ListParagraph"/>
        <w:numPr>
          <w:ilvl w:val="0"/>
          <w:numId w:val="40"/>
        </w:numPr>
        <w:rPr>
          <w:rFonts w:cstheme="minorHAnsi"/>
        </w:rPr>
      </w:pPr>
      <w:r w:rsidRPr="00BD405C">
        <w:rPr>
          <w:rFonts w:cstheme="minorHAnsi"/>
        </w:rPr>
        <w:t xml:space="preserve">Head up </w:t>
      </w:r>
      <w:proofErr w:type="gramStart"/>
      <w:r w:rsidRPr="00BD405C">
        <w:rPr>
          <w:rFonts w:cstheme="minorHAnsi"/>
        </w:rPr>
        <w:t>one year</w:t>
      </w:r>
      <w:proofErr w:type="gramEnd"/>
      <w:r w:rsidRPr="00BD405C">
        <w:rPr>
          <w:rFonts w:cstheme="minorHAnsi"/>
        </w:rPr>
        <w:t xml:space="preserve"> group PSME material (currently Form 4).</w:t>
      </w:r>
    </w:p>
    <w:p w14:paraId="658B14E7" w14:textId="6E6E5181" w:rsidR="00BD405C" w:rsidRPr="00BD405C" w:rsidRDefault="00BD405C" w:rsidP="00BD405C">
      <w:pPr>
        <w:pStyle w:val="ListParagraph"/>
        <w:numPr>
          <w:ilvl w:val="0"/>
          <w:numId w:val="40"/>
        </w:numPr>
        <w:rPr>
          <w:rFonts w:cstheme="minorHAnsi"/>
        </w:rPr>
      </w:pPr>
      <w:r w:rsidRPr="00BD405C">
        <w:rPr>
          <w:rFonts w:cstheme="minorHAnsi"/>
        </w:rPr>
        <w:t xml:space="preserve">Lead a weekly enrichment </w:t>
      </w:r>
      <w:proofErr w:type="spellStart"/>
      <w:r w:rsidRPr="00BD405C">
        <w:rPr>
          <w:rFonts w:cstheme="minorHAnsi"/>
        </w:rPr>
        <w:t>programme</w:t>
      </w:r>
      <w:proofErr w:type="spellEnd"/>
    </w:p>
    <w:p w14:paraId="23ADDDDA" w14:textId="14B93745" w:rsidR="00BD405C" w:rsidRPr="00BD405C" w:rsidRDefault="00BD405C" w:rsidP="00BD405C">
      <w:pPr>
        <w:pStyle w:val="ListParagraph"/>
        <w:numPr>
          <w:ilvl w:val="0"/>
          <w:numId w:val="40"/>
        </w:numPr>
        <w:rPr>
          <w:rFonts w:cstheme="minorHAnsi"/>
        </w:rPr>
      </w:pPr>
      <w:r w:rsidRPr="00BD405C">
        <w:rPr>
          <w:rFonts w:cstheme="minorHAnsi"/>
        </w:rPr>
        <w:t>Provide some recreation opportunities for staff to promote wellbeing and community life.</w:t>
      </w:r>
    </w:p>
    <w:p w14:paraId="6024B84E" w14:textId="77777777" w:rsidR="00BD405C" w:rsidRPr="00BD405C" w:rsidRDefault="00BD405C" w:rsidP="00BD405C">
      <w:pPr>
        <w:contextualSpacing/>
        <w:rPr>
          <w:rFonts w:cstheme="minorHAnsi"/>
          <w:b/>
          <w:bCs/>
        </w:rPr>
      </w:pPr>
    </w:p>
    <w:p w14:paraId="7BBF6671" w14:textId="77777777" w:rsidR="00BD405C" w:rsidRPr="00BD405C" w:rsidRDefault="00BD405C" w:rsidP="00BD405C">
      <w:pPr>
        <w:contextualSpacing/>
        <w:rPr>
          <w:rFonts w:cstheme="minorHAnsi"/>
          <w:b/>
          <w:bCs/>
        </w:rPr>
      </w:pPr>
      <w:r w:rsidRPr="00BD405C">
        <w:rPr>
          <w:rFonts w:cstheme="minorHAnsi"/>
          <w:b/>
          <w:bCs/>
        </w:rPr>
        <w:t>5. Infrastructure and resources</w:t>
      </w:r>
    </w:p>
    <w:p w14:paraId="78CA02A5" w14:textId="113F7FB3" w:rsidR="00BD405C" w:rsidRPr="00BD405C" w:rsidRDefault="00BD405C" w:rsidP="00BD405C">
      <w:pPr>
        <w:pStyle w:val="ListParagraph"/>
        <w:numPr>
          <w:ilvl w:val="0"/>
          <w:numId w:val="41"/>
        </w:numPr>
        <w:rPr>
          <w:rFonts w:cstheme="minorHAnsi"/>
        </w:rPr>
      </w:pPr>
      <w:r w:rsidRPr="00BD405C">
        <w:rPr>
          <w:rFonts w:cstheme="minorHAnsi"/>
        </w:rPr>
        <w:t xml:space="preserve">Ensure the spaces and resources used to deliver the various school based spiritual </w:t>
      </w:r>
      <w:proofErr w:type="spellStart"/>
      <w:r w:rsidRPr="00BD405C">
        <w:rPr>
          <w:rFonts w:cstheme="minorHAnsi"/>
        </w:rPr>
        <w:t>programmes</w:t>
      </w:r>
      <w:proofErr w:type="spellEnd"/>
      <w:r w:rsidRPr="00BD405C">
        <w:rPr>
          <w:rFonts w:cstheme="minorHAnsi"/>
        </w:rPr>
        <w:t xml:space="preserve"> are in good order and fit for purpose</w:t>
      </w:r>
    </w:p>
    <w:p w14:paraId="78D46F0C" w14:textId="500C757F" w:rsidR="00BD405C" w:rsidRPr="00BD405C" w:rsidRDefault="00BD405C" w:rsidP="00BD405C">
      <w:pPr>
        <w:pStyle w:val="ListParagraph"/>
        <w:numPr>
          <w:ilvl w:val="0"/>
          <w:numId w:val="41"/>
        </w:numPr>
        <w:rPr>
          <w:rFonts w:cstheme="minorHAnsi"/>
        </w:rPr>
      </w:pPr>
      <w:r w:rsidRPr="00BD405C">
        <w:rPr>
          <w:rFonts w:cstheme="minorHAnsi"/>
        </w:rPr>
        <w:t xml:space="preserve">Prepare or source digital and paper resources that complement and enhance the delivery of the aforementioned spiritual </w:t>
      </w:r>
      <w:proofErr w:type="spellStart"/>
      <w:r w:rsidRPr="00BD405C">
        <w:rPr>
          <w:rFonts w:cstheme="minorHAnsi"/>
        </w:rPr>
        <w:t>programmes</w:t>
      </w:r>
      <w:proofErr w:type="spellEnd"/>
      <w:r w:rsidRPr="00BD405C">
        <w:rPr>
          <w:rFonts w:cstheme="minorHAnsi"/>
        </w:rPr>
        <w:t xml:space="preserve">. </w:t>
      </w:r>
    </w:p>
    <w:p w14:paraId="08B509FC" w14:textId="4C9FD58B" w:rsidR="00BD405C" w:rsidRPr="00BD405C" w:rsidRDefault="00BD405C" w:rsidP="00BD405C">
      <w:pPr>
        <w:pStyle w:val="ListParagraph"/>
        <w:numPr>
          <w:ilvl w:val="0"/>
          <w:numId w:val="41"/>
        </w:numPr>
        <w:rPr>
          <w:rFonts w:cstheme="minorHAnsi"/>
        </w:rPr>
      </w:pPr>
      <w:r w:rsidRPr="00BD405C">
        <w:rPr>
          <w:rFonts w:cstheme="minorHAnsi"/>
        </w:rPr>
        <w:t xml:space="preserve">Develop a catalogue of </w:t>
      </w:r>
      <w:proofErr w:type="spellStart"/>
      <w:r w:rsidRPr="00BD405C">
        <w:rPr>
          <w:rFonts w:cstheme="minorHAnsi"/>
        </w:rPr>
        <w:t>programme</w:t>
      </w:r>
      <w:proofErr w:type="spellEnd"/>
      <w:r w:rsidRPr="00BD405C">
        <w:rPr>
          <w:rFonts w:cstheme="minorHAnsi"/>
        </w:rPr>
        <w:t xml:space="preserve"> outlines and materials that can be easily accessed and referenced.</w:t>
      </w:r>
    </w:p>
    <w:p w14:paraId="244CCE4F" w14:textId="77777777" w:rsidR="00BD405C" w:rsidRPr="00BD405C" w:rsidRDefault="00BD405C" w:rsidP="00BD405C">
      <w:pPr>
        <w:contextualSpacing/>
        <w:rPr>
          <w:rFonts w:cstheme="minorHAnsi"/>
        </w:rPr>
      </w:pPr>
    </w:p>
    <w:p w14:paraId="3193644C" w14:textId="77777777" w:rsidR="00BD405C" w:rsidRPr="00BD405C" w:rsidRDefault="00BD405C" w:rsidP="00BD405C">
      <w:pPr>
        <w:contextualSpacing/>
        <w:rPr>
          <w:rFonts w:cstheme="minorHAnsi"/>
          <w:b/>
          <w:bCs/>
        </w:rPr>
      </w:pPr>
      <w:r w:rsidRPr="00BD405C">
        <w:rPr>
          <w:rFonts w:cstheme="minorHAnsi"/>
          <w:b/>
          <w:bCs/>
        </w:rPr>
        <w:t>6. External relations</w:t>
      </w:r>
    </w:p>
    <w:p w14:paraId="7E7B88E7" w14:textId="77777777" w:rsidR="00BD405C" w:rsidRPr="00BD405C" w:rsidRDefault="00BD405C" w:rsidP="00BD405C">
      <w:pPr>
        <w:contextualSpacing/>
        <w:rPr>
          <w:rFonts w:cstheme="minorHAnsi"/>
        </w:rPr>
      </w:pPr>
      <w:r w:rsidRPr="00BD405C">
        <w:rPr>
          <w:rFonts w:cstheme="minorHAnsi"/>
        </w:rPr>
        <w:t xml:space="preserve">- Keep in touch with leavers to continue support as necessary (find churches, support </w:t>
      </w:r>
      <w:proofErr w:type="spellStart"/>
      <w:r w:rsidRPr="00BD405C">
        <w:rPr>
          <w:rFonts w:cstheme="minorHAnsi"/>
        </w:rPr>
        <w:t>etc</w:t>
      </w:r>
      <w:proofErr w:type="spellEnd"/>
      <w:r w:rsidRPr="00BD405C">
        <w:rPr>
          <w:rFonts w:cstheme="minorHAnsi"/>
        </w:rPr>
        <w:t>).</w:t>
      </w:r>
    </w:p>
    <w:p w14:paraId="64400931" w14:textId="77777777" w:rsidR="00BD405C" w:rsidRPr="00BD405C" w:rsidRDefault="00BD405C" w:rsidP="00BD405C">
      <w:pPr>
        <w:contextualSpacing/>
        <w:rPr>
          <w:rFonts w:cstheme="minorHAnsi"/>
        </w:rPr>
      </w:pPr>
      <w:r w:rsidRPr="00BD405C">
        <w:rPr>
          <w:rFonts w:cstheme="minorHAnsi"/>
        </w:rPr>
        <w:t xml:space="preserve">- Head up staff and pupil engagement in the wider community (churches, </w:t>
      </w:r>
      <w:proofErr w:type="spellStart"/>
      <w:r w:rsidRPr="00BD405C">
        <w:rPr>
          <w:rFonts w:cstheme="minorHAnsi"/>
        </w:rPr>
        <w:t>Kapanda</w:t>
      </w:r>
      <w:proofErr w:type="spellEnd"/>
      <w:r w:rsidRPr="00BD405C">
        <w:rPr>
          <w:rFonts w:cstheme="minorHAnsi"/>
        </w:rPr>
        <w:t>) etc.</w:t>
      </w:r>
    </w:p>
    <w:p w14:paraId="07AD7FA3" w14:textId="77777777" w:rsidR="00BD405C" w:rsidRPr="00BD405C" w:rsidRDefault="00BD405C" w:rsidP="00BD405C">
      <w:pPr>
        <w:contextualSpacing/>
        <w:rPr>
          <w:rFonts w:cstheme="minorHAnsi"/>
        </w:rPr>
      </w:pPr>
      <w:r w:rsidRPr="00BD405C">
        <w:rPr>
          <w:rFonts w:cstheme="minorHAnsi"/>
        </w:rPr>
        <w:t>- Head up Africa Day community involvement.</w:t>
      </w:r>
    </w:p>
    <w:p w14:paraId="260633BC" w14:textId="77777777" w:rsidR="00BD405C" w:rsidRPr="00BD405C" w:rsidRDefault="00BD405C" w:rsidP="00BD405C">
      <w:pPr>
        <w:contextualSpacing/>
        <w:rPr>
          <w:rFonts w:cstheme="minorHAnsi"/>
        </w:rPr>
      </w:pPr>
      <w:r w:rsidRPr="00BD405C">
        <w:rPr>
          <w:rFonts w:cstheme="minorHAnsi"/>
        </w:rPr>
        <w:t>- Liaise regularly with the pastors of North Church.</w:t>
      </w:r>
    </w:p>
    <w:p w14:paraId="56FB6A85" w14:textId="77777777" w:rsidR="00BD405C" w:rsidRPr="00BD405C" w:rsidRDefault="00BD405C" w:rsidP="00BD405C">
      <w:pPr>
        <w:contextualSpacing/>
        <w:rPr>
          <w:rFonts w:cstheme="minorHAnsi"/>
        </w:rPr>
      </w:pPr>
      <w:r w:rsidRPr="00BD405C">
        <w:rPr>
          <w:rFonts w:cstheme="minorHAnsi"/>
        </w:rPr>
        <w:t xml:space="preserve">- Liaise with external counselling provision providers as necessary. </w:t>
      </w:r>
    </w:p>
    <w:p w14:paraId="06324524" w14:textId="77777777" w:rsidR="00BD405C" w:rsidRPr="00BD405C" w:rsidRDefault="00BD405C" w:rsidP="00BD405C">
      <w:pPr>
        <w:contextualSpacing/>
        <w:rPr>
          <w:rFonts w:cstheme="minorHAnsi"/>
        </w:rPr>
      </w:pPr>
      <w:r w:rsidRPr="00BD405C">
        <w:rPr>
          <w:rFonts w:cstheme="minorHAnsi"/>
        </w:rPr>
        <w:t>- Link with national and international like-minded groups for student and staff support both in and out of school.</w:t>
      </w:r>
    </w:p>
    <w:p w14:paraId="51931ADE" w14:textId="77777777" w:rsidR="00BD405C" w:rsidRPr="00BD405C" w:rsidRDefault="00BD405C" w:rsidP="00BD405C">
      <w:pPr>
        <w:contextualSpacing/>
        <w:rPr>
          <w:rFonts w:cstheme="minorHAnsi"/>
        </w:rPr>
      </w:pPr>
    </w:p>
    <w:p w14:paraId="137A979C" w14:textId="77777777" w:rsidR="00BD405C" w:rsidRPr="00BD405C" w:rsidRDefault="00BD405C" w:rsidP="00BD405C">
      <w:pPr>
        <w:contextualSpacing/>
        <w:rPr>
          <w:rFonts w:cstheme="minorHAnsi"/>
        </w:rPr>
      </w:pPr>
      <w:r w:rsidRPr="00BD405C">
        <w:rPr>
          <w:rFonts w:cstheme="minorHAnsi"/>
          <w:b/>
          <w:bCs/>
        </w:rPr>
        <w:t>7. General</w:t>
      </w:r>
    </w:p>
    <w:p w14:paraId="6116F0CB" w14:textId="64274E63" w:rsidR="00BD405C" w:rsidRPr="00BD405C" w:rsidRDefault="00BD405C" w:rsidP="00BD405C">
      <w:pPr>
        <w:pStyle w:val="ListParagraph"/>
        <w:numPr>
          <w:ilvl w:val="0"/>
          <w:numId w:val="42"/>
        </w:numPr>
        <w:rPr>
          <w:rFonts w:cstheme="minorHAnsi"/>
        </w:rPr>
      </w:pPr>
      <w:r w:rsidRPr="00BD405C">
        <w:rPr>
          <w:rFonts w:cstheme="minorHAnsi"/>
        </w:rPr>
        <w:t xml:space="preserve">The Chaplain may be called upon to undertake supervision such as invigilation or duties but only proportionate to their reduced teaching load and when the need arises and only as agreed by the Principal. The Chaplain is not expected to do duties on a regular basis other than one week of holiday cover per year. </w:t>
      </w:r>
    </w:p>
    <w:p w14:paraId="482093A2" w14:textId="45B54A8E" w:rsidR="00BD405C" w:rsidRPr="00BD405C" w:rsidRDefault="00BD405C" w:rsidP="00BD405C">
      <w:pPr>
        <w:pStyle w:val="ListParagraph"/>
        <w:numPr>
          <w:ilvl w:val="0"/>
          <w:numId w:val="42"/>
        </w:numPr>
        <w:rPr>
          <w:rFonts w:cstheme="minorHAnsi"/>
        </w:rPr>
      </w:pPr>
      <w:r w:rsidRPr="00BD405C">
        <w:rPr>
          <w:rFonts w:cstheme="minorHAnsi"/>
        </w:rPr>
        <w:lastRenderedPageBreak/>
        <w:t xml:space="preserve">The post holder will be expected to undertake any other duties or tasks as reasonably directed or requested by the Principal. </w:t>
      </w:r>
    </w:p>
    <w:p w14:paraId="1DFEFEB3" w14:textId="77777777" w:rsidR="00635BA6" w:rsidRPr="00BD405C" w:rsidRDefault="00635BA6" w:rsidP="00635BA6">
      <w:pPr>
        <w:contextualSpacing/>
        <w:rPr>
          <w:rFonts w:cstheme="minorHAnsi"/>
        </w:rPr>
      </w:pPr>
    </w:p>
    <w:p w14:paraId="76DB7D7B" w14:textId="3BB6E4CB" w:rsidR="00562F07" w:rsidRPr="00BD405C" w:rsidRDefault="00562F07" w:rsidP="001D1F94">
      <w:pPr>
        <w:contextualSpacing/>
        <w:jc w:val="both"/>
        <w:rPr>
          <w:rFonts w:cstheme="minorHAnsi"/>
          <w:b/>
        </w:rPr>
      </w:pPr>
      <w:r w:rsidRPr="00BD405C">
        <w:rPr>
          <w:rFonts w:cstheme="minorHAnsi"/>
          <w:b/>
        </w:rPr>
        <w:t>REVIEW AND AMENDMENTS</w:t>
      </w:r>
    </w:p>
    <w:p w14:paraId="5D69C946" w14:textId="77777777" w:rsidR="00562F07" w:rsidRPr="00BD405C" w:rsidRDefault="00562F07" w:rsidP="001D1F94">
      <w:pPr>
        <w:contextualSpacing/>
        <w:jc w:val="both"/>
        <w:rPr>
          <w:rFonts w:cstheme="minorHAnsi"/>
        </w:rPr>
      </w:pPr>
      <w:r w:rsidRPr="00BD405C">
        <w:rPr>
          <w:rFonts w:cstheme="minorHAnsi"/>
        </w:rPr>
        <w:t>This job description should be seen as enabling rather than restrictive and will be subject to regular review in consultation with the post holder.</w:t>
      </w:r>
    </w:p>
    <w:p w14:paraId="6020EE30" w14:textId="77777777" w:rsidR="00562F07" w:rsidRPr="001D1F94" w:rsidRDefault="00562F07" w:rsidP="001D1F94">
      <w:pPr>
        <w:contextualSpacing/>
        <w:jc w:val="both"/>
        <w:rPr>
          <w:rFonts w:cstheme="minorHAnsi"/>
        </w:rPr>
      </w:pPr>
    </w:p>
    <w:p w14:paraId="47196C63" w14:textId="77777777" w:rsidR="00562F07" w:rsidRPr="0054120E" w:rsidRDefault="00562F07" w:rsidP="0054120E">
      <w:pPr>
        <w:contextualSpacing/>
        <w:jc w:val="both"/>
        <w:rPr>
          <w:rFonts w:cstheme="minorHAnsi"/>
        </w:rPr>
      </w:pPr>
    </w:p>
    <w:p w14:paraId="3B8CF384" w14:textId="77777777" w:rsidR="00562F07" w:rsidRPr="0054120E" w:rsidRDefault="00562F07" w:rsidP="0054120E">
      <w:pPr>
        <w:contextualSpacing/>
        <w:jc w:val="both"/>
        <w:rPr>
          <w:rFonts w:cstheme="minorHAnsi"/>
        </w:rPr>
      </w:pPr>
    </w:p>
    <w:p w14:paraId="6DD21056" w14:textId="77777777" w:rsidR="00562F07" w:rsidRPr="0054120E" w:rsidRDefault="00562F07" w:rsidP="0054120E">
      <w:pPr>
        <w:contextualSpacing/>
        <w:jc w:val="both"/>
        <w:rPr>
          <w:rFonts w:cstheme="minorHAnsi"/>
        </w:rPr>
      </w:pPr>
    </w:p>
    <w:sectPr w:rsidR="00562F07" w:rsidRPr="0054120E" w:rsidSect="00874B3E">
      <w:headerReference w:type="default" r:id="rId8"/>
      <w:headerReference w:type="first" r:id="rId9"/>
      <w:pgSz w:w="11900" w:h="16820"/>
      <w:pgMar w:top="720" w:right="720" w:bottom="1425"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41B98" w14:textId="77777777" w:rsidR="00A967EE" w:rsidRDefault="00A967EE" w:rsidP="00954ED2">
      <w:r>
        <w:separator/>
      </w:r>
    </w:p>
  </w:endnote>
  <w:endnote w:type="continuationSeparator" w:id="0">
    <w:p w14:paraId="1437F812" w14:textId="77777777" w:rsidR="00A967EE" w:rsidRDefault="00A967EE" w:rsidP="0095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A521C" w14:textId="77777777" w:rsidR="00A967EE" w:rsidRDefault="00A967EE" w:rsidP="00954ED2">
      <w:r>
        <w:separator/>
      </w:r>
    </w:p>
  </w:footnote>
  <w:footnote w:type="continuationSeparator" w:id="0">
    <w:p w14:paraId="1A37DC6D" w14:textId="77777777" w:rsidR="00A967EE" w:rsidRDefault="00A967EE" w:rsidP="00954E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DB617" w14:textId="7E508E92" w:rsidR="00067362" w:rsidRDefault="00067362">
    <w:pPr>
      <w:pStyle w:val="Header"/>
    </w:pPr>
    <w:r>
      <w:rPr>
        <w:noProof/>
        <w:lang w:val="en-GB" w:eastAsia="en-GB"/>
      </w:rPr>
      <w:drawing>
        <wp:anchor distT="0" distB="0" distL="114300" distR="114300" simplePos="0" relativeHeight="251660288" behindDoc="0" locked="0" layoutInCell="1" allowOverlap="1" wp14:anchorId="1ACDFF16" wp14:editId="07BD7EA8">
          <wp:simplePos x="0" y="0"/>
          <wp:positionH relativeFrom="margin">
            <wp:posOffset>-444500</wp:posOffset>
          </wp:positionH>
          <wp:positionV relativeFrom="paragraph">
            <wp:posOffset>-437515</wp:posOffset>
          </wp:positionV>
          <wp:extent cx="7545281" cy="10677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ft2018-LetterHead-1.jpg"/>
                  <pic:cNvPicPr/>
                </pic:nvPicPr>
                <pic:blipFill>
                  <a:blip r:embed="rId1">
                    <a:extLst>
                      <a:ext uri="{28A0092B-C50C-407E-A947-70E740481C1C}">
                        <a14:useLocalDpi xmlns:a14="http://schemas.microsoft.com/office/drawing/2010/main" val="0"/>
                      </a:ext>
                    </a:extLst>
                  </a:blip>
                  <a:stretch>
                    <a:fillRect/>
                  </a:stretch>
                </pic:blipFill>
                <pic:spPr>
                  <a:xfrm>
                    <a:off x="0" y="0"/>
                    <a:ext cx="7545281" cy="10677525"/>
                  </a:xfrm>
                  <a:prstGeom prst="rect">
                    <a:avLst/>
                  </a:prstGeom>
                </pic:spPr>
              </pic:pic>
            </a:graphicData>
          </a:graphic>
          <wp14:sizeRelH relativeFrom="page">
            <wp14:pctWidth>0</wp14:pctWidth>
          </wp14:sizeRelH>
          <wp14:sizeRelV relativeFrom="page">
            <wp14:pctHeight>0</wp14:pctHeight>
          </wp14:sizeRelV>
        </wp:anchor>
      </w:drawing>
    </w:r>
    <w:r>
      <w:t>f</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045C" w14:textId="23F2D6AB" w:rsidR="00067362" w:rsidRDefault="00067362">
    <w:pPr>
      <w:pStyle w:val="Header"/>
    </w:pPr>
    <w:r>
      <w:rPr>
        <w:noProof/>
        <w:lang w:val="en-GB" w:eastAsia="en-GB"/>
      </w:rPr>
      <w:drawing>
        <wp:anchor distT="0" distB="0" distL="114300" distR="114300" simplePos="0" relativeHeight="251658240" behindDoc="0" locked="0" layoutInCell="1" allowOverlap="1" wp14:anchorId="2C0DE67C" wp14:editId="24B40138">
          <wp:simplePos x="0" y="0"/>
          <wp:positionH relativeFrom="margin">
            <wp:posOffset>-442450</wp:posOffset>
          </wp:positionH>
          <wp:positionV relativeFrom="paragraph">
            <wp:posOffset>-450215</wp:posOffset>
          </wp:positionV>
          <wp:extent cx="7545621" cy="106780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ft2018-LetterHead-1.jpg"/>
                  <pic:cNvPicPr/>
                </pic:nvPicPr>
                <pic:blipFill>
                  <a:blip r:embed="rId1">
                    <a:extLst>
                      <a:ext uri="{28A0092B-C50C-407E-A947-70E740481C1C}">
                        <a14:useLocalDpi xmlns:a14="http://schemas.microsoft.com/office/drawing/2010/main" val="0"/>
                      </a:ext>
                    </a:extLst>
                  </a:blip>
                  <a:stretch>
                    <a:fillRect/>
                  </a:stretch>
                </pic:blipFill>
                <pic:spPr>
                  <a:xfrm>
                    <a:off x="0" y="0"/>
                    <a:ext cx="7545621" cy="10678005"/>
                  </a:xfrm>
                  <a:prstGeom prst="rect">
                    <a:avLst/>
                  </a:prstGeom>
                </pic:spPr>
              </pic:pic>
            </a:graphicData>
          </a:graphic>
          <wp14:sizeRelH relativeFrom="page">
            <wp14:pctWidth>0</wp14:pctWidth>
          </wp14:sizeRelH>
          <wp14:sizeRelV relativeFrom="page">
            <wp14:pctHeight>0</wp14:pctHeight>
          </wp14:sizeRelV>
        </wp:anchor>
      </w:drawing>
    </w:r>
  </w:p>
  <w:p w14:paraId="0F7E0B96" w14:textId="068BB912" w:rsidR="00067362" w:rsidRDefault="000673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63E4"/>
    <w:multiLevelType w:val="hybridMultilevel"/>
    <w:tmpl w:val="D5A80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575BD"/>
    <w:multiLevelType w:val="hybridMultilevel"/>
    <w:tmpl w:val="4CB2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032E3"/>
    <w:multiLevelType w:val="hybridMultilevel"/>
    <w:tmpl w:val="97CA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06A76"/>
    <w:multiLevelType w:val="hybridMultilevel"/>
    <w:tmpl w:val="F35A4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B3B23"/>
    <w:multiLevelType w:val="hybridMultilevel"/>
    <w:tmpl w:val="51EAD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0B1E3C"/>
    <w:multiLevelType w:val="hybridMultilevel"/>
    <w:tmpl w:val="0364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21868"/>
    <w:multiLevelType w:val="hybridMultilevel"/>
    <w:tmpl w:val="CA0A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853F0"/>
    <w:multiLevelType w:val="hybridMultilevel"/>
    <w:tmpl w:val="BFA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16B9B"/>
    <w:multiLevelType w:val="hybridMultilevel"/>
    <w:tmpl w:val="CD3A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B5F20"/>
    <w:multiLevelType w:val="hybridMultilevel"/>
    <w:tmpl w:val="69CA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35F19"/>
    <w:multiLevelType w:val="hybridMultilevel"/>
    <w:tmpl w:val="577C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B7F6F"/>
    <w:multiLevelType w:val="hybridMultilevel"/>
    <w:tmpl w:val="ED4A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761D2"/>
    <w:multiLevelType w:val="hybridMultilevel"/>
    <w:tmpl w:val="4A60C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186FFE"/>
    <w:multiLevelType w:val="hybridMultilevel"/>
    <w:tmpl w:val="4CC0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A65F0"/>
    <w:multiLevelType w:val="hybridMultilevel"/>
    <w:tmpl w:val="856A9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BF46B5"/>
    <w:multiLevelType w:val="hybridMultilevel"/>
    <w:tmpl w:val="4160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23CC5"/>
    <w:multiLevelType w:val="hybridMultilevel"/>
    <w:tmpl w:val="8AA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B0797"/>
    <w:multiLevelType w:val="hybridMultilevel"/>
    <w:tmpl w:val="60DA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F5654"/>
    <w:multiLevelType w:val="hybridMultilevel"/>
    <w:tmpl w:val="22AE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45CF5"/>
    <w:multiLevelType w:val="hybridMultilevel"/>
    <w:tmpl w:val="E72C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97ADE"/>
    <w:multiLevelType w:val="hybridMultilevel"/>
    <w:tmpl w:val="DDE0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40E61"/>
    <w:multiLevelType w:val="hybridMultilevel"/>
    <w:tmpl w:val="9B023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727C14"/>
    <w:multiLevelType w:val="hybridMultilevel"/>
    <w:tmpl w:val="BA026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DA3C78"/>
    <w:multiLevelType w:val="hybridMultilevel"/>
    <w:tmpl w:val="CBA88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FE14D5"/>
    <w:multiLevelType w:val="hybridMultilevel"/>
    <w:tmpl w:val="E91A4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6507CD"/>
    <w:multiLevelType w:val="hybridMultilevel"/>
    <w:tmpl w:val="EECE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D33D15"/>
    <w:multiLevelType w:val="hybridMultilevel"/>
    <w:tmpl w:val="4112D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381AAD"/>
    <w:multiLevelType w:val="hybridMultilevel"/>
    <w:tmpl w:val="A7CA9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1201BE"/>
    <w:multiLevelType w:val="hybridMultilevel"/>
    <w:tmpl w:val="559E1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384F28"/>
    <w:multiLevelType w:val="hybridMultilevel"/>
    <w:tmpl w:val="2D6E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A4E9E"/>
    <w:multiLevelType w:val="hybridMultilevel"/>
    <w:tmpl w:val="EEE0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66DB6"/>
    <w:multiLevelType w:val="hybridMultilevel"/>
    <w:tmpl w:val="ADF2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891064"/>
    <w:multiLevelType w:val="hybridMultilevel"/>
    <w:tmpl w:val="0E2C0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B92CD8"/>
    <w:multiLevelType w:val="hybridMultilevel"/>
    <w:tmpl w:val="4788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B20C9"/>
    <w:multiLevelType w:val="hybridMultilevel"/>
    <w:tmpl w:val="F8D46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0A2165"/>
    <w:multiLevelType w:val="hybridMultilevel"/>
    <w:tmpl w:val="E23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40164F"/>
    <w:multiLevelType w:val="hybridMultilevel"/>
    <w:tmpl w:val="C220E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9B3BF0"/>
    <w:multiLevelType w:val="hybridMultilevel"/>
    <w:tmpl w:val="0F38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0027F"/>
    <w:multiLevelType w:val="hybridMultilevel"/>
    <w:tmpl w:val="4E602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E60566"/>
    <w:multiLevelType w:val="hybridMultilevel"/>
    <w:tmpl w:val="BB30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4B7A4E"/>
    <w:multiLevelType w:val="hybridMultilevel"/>
    <w:tmpl w:val="37FC3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933567"/>
    <w:multiLevelType w:val="hybridMultilevel"/>
    <w:tmpl w:val="4516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3"/>
  </w:num>
  <w:num w:numId="4">
    <w:abstractNumId w:val="30"/>
  </w:num>
  <w:num w:numId="5">
    <w:abstractNumId w:val="7"/>
  </w:num>
  <w:num w:numId="6">
    <w:abstractNumId w:val="16"/>
  </w:num>
  <w:num w:numId="7">
    <w:abstractNumId w:val="21"/>
  </w:num>
  <w:num w:numId="8">
    <w:abstractNumId w:val="29"/>
  </w:num>
  <w:num w:numId="9">
    <w:abstractNumId w:val="37"/>
  </w:num>
  <w:num w:numId="10">
    <w:abstractNumId w:val="6"/>
  </w:num>
  <w:num w:numId="11">
    <w:abstractNumId w:val="5"/>
  </w:num>
  <w:num w:numId="12">
    <w:abstractNumId w:val="9"/>
  </w:num>
  <w:num w:numId="13">
    <w:abstractNumId w:val="10"/>
  </w:num>
  <w:num w:numId="14">
    <w:abstractNumId w:val="19"/>
  </w:num>
  <w:num w:numId="15">
    <w:abstractNumId w:val="12"/>
  </w:num>
  <w:num w:numId="16">
    <w:abstractNumId w:val="35"/>
  </w:num>
  <w:num w:numId="17">
    <w:abstractNumId w:val="8"/>
  </w:num>
  <w:num w:numId="18">
    <w:abstractNumId w:val="33"/>
  </w:num>
  <w:num w:numId="19">
    <w:abstractNumId w:val="2"/>
  </w:num>
  <w:num w:numId="20">
    <w:abstractNumId w:val="20"/>
  </w:num>
  <w:num w:numId="21">
    <w:abstractNumId w:val="1"/>
  </w:num>
  <w:num w:numId="22">
    <w:abstractNumId w:val="38"/>
  </w:num>
  <w:num w:numId="23">
    <w:abstractNumId w:val="4"/>
  </w:num>
  <w:num w:numId="24">
    <w:abstractNumId w:val="18"/>
  </w:num>
  <w:num w:numId="25">
    <w:abstractNumId w:val="11"/>
  </w:num>
  <w:num w:numId="26">
    <w:abstractNumId w:val="41"/>
  </w:num>
  <w:num w:numId="27">
    <w:abstractNumId w:val="17"/>
  </w:num>
  <w:num w:numId="28">
    <w:abstractNumId w:val="39"/>
  </w:num>
  <w:num w:numId="29">
    <w:abstractNumId w:val="22"/>
  </w:num>
  <w:num w:numId="30">
    <w:abstractNumId w:val="27"/>
  </w:num>
  <w:num w:numId="31">
    <w:abstractNumId w:val="24"/>
  </w:num>
  <w:num w:numId="32">
    <w:abstractNumId w:val="3"/>
  </w:num>
  <w:num w:numId="33">
    <w:abstractNumId w:val="32"/>
  </w:num>
  <w:num w:numId="34">
    <w:abstractNumId w:val="23"/>
  </w:num>
  <w:num w:numId="35">
    <w:abstractNumId w:val="40"/>
  </w:num>
  <w:num w:numId="36">
    <w:abstractNumId w:val="34"/>
  </w:num>
  <w:num w:numId="37">
    <w:abstractNumId w:val="0"/>
  </w:num>
  <w:num w:numId="38">
    <w:abstractNumId w:val="14"/>
  </w:num>
  <w:num w:numId="39">
    <w:abstractNumId w:val="36"/>
  </w:num>
  <w:num w:numId="40">
    <w:abstractNumId w:val="26"/>
  </w:num>
  <w:num w:numId="41">
    <w:abstractNumId w:val="28"/>
  </w:num>
  <w:num w:numId="42">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2"/>
    <w:rsid w:val="00013EF5"/>
    <w:rsid w:val="00035449"/>
    <w:rsid w:val="0004750F"/>
    <w:rsid w:val="00064064"/>
    <w:rsid w:val="00067362"/>
    <w:rsid w:val="000A5B04"/>
    <w:rsid w:val="000B7EFE"/>
    <w:rsid w:val="000C3EFC"/>
    <w:rsid w:val="00106348"/>
    <w:rsid w:val="00111AA2"/>
    <w:rsid w:val="00154E69"/>
    <w:rsid w:val="001756A8"/>
    <w:rsid w:val="00180B78"/>
    <w:rsid w:val="001B482C"/>
    <w:rsid w:val="001C6484"/>
    <w:rsid w:val="001D1F94"/>
    <w:rsid w:val="001E1138"/>
    <w:rsid w:val="001E33D9"/>
    <w:rsid w:val="001E5EBD"/>
    <w:rsid w:val="001F3B45"/>
    <w:rsid w:val="00205127"/>
    <w:rsid w:val="0020548B"/>
    <w:rsid w:val="0020782D"/>
    <w:rsid w:val="00207C14"/>
    <w:rsid w:val="002226E3"/>
    <w:rsid w:val="002332CD"/>
    <w:rsid w:val="0024224A"/>
    <w:rsid w:val="00257534"/>
    <w:rsid w:val="00260BAB"/>
    <w:rsid w:val="002705F1"/>
    <w:rsid w:val="00280A98"/>
    <w:rsid w:val="0029075C"/>
    <w:rsid w:val="002973AB"/>
    <w:rsid w:val="002A4D61"/>
    <w:rsid w:val="002D1466"/>
    <w:rsid w:val="002E3B03"/>
    <w:rsid w:val="0037650D"/>
    <w:rsid w:val="003C1D3D"/>
    <w:rsid w:val="003D6BD6"/>
    <w:rsid w:val="003E53FD"/>
    <w:rsid w:val="0045687B"/>
    <w:rsid w:val="00460CB4"/>
    <w:rsid w:val="004968A5"/>
    <w:rsid w:val="004C0AD6"/>
    <w:rsid w:val="004C4BA1"/>
    <w:rsid w:val="004C5CCD"/>
    <w:rsid w:val="004C69F6"/>
    <w:rsid w:val="00514EC7"/>
    <w:rsid w:val="00535C98"/>
    <w:rsid w:val="0054120E"/>
    <w:rsid w:val="00544304"/>
    <w:rsid w:val="00562F07"/>
    <w:rsid w:val="005670EA"/>
    <w:rsid w:val="00582DE6"/>
    <w:rsid w:val="005D721C"/>
    <w:rsid w:val="005E323C"/>
    <w:rsid w:val="00603DAB"/>
    <w:rsid w:val="00621444"/>
    <w:rsid w:val="00635BA6"/>
    <w:rsid w:val="00641E07"/>
    <w:rsid w:val="00653091"/>
    <w:rsid w:val="00661AD3"/>
    <w:rsid w:val="0066785F"/>
    <w:rsid w:val="006878C5"/>
    <w:rsid w:val="006C59FB"/>
    <w:rsid w:val="006D2461"/>
    <w:rsid w:val="00705537"/>
    <w:rsid w:val="00726D7B"/>
    <w:rsid w:val="007628F1"/>
    <w:rsid w:val="007678E1"/>
    <w:rsid w:val="007773A2"/>
    <w:rsid w:val="007A058D"/>
    <w:rsid w:val="007A73CB"/>
    <w:rsid w:val="007D4B28"/>
    <w:rsid w:val="008341A8"/>
    <w:rsid w:val="00843E98"/>
    <w:rsid w:val="00874B3E"/>
    <w:rsid w:val="00891390"/>
    <w:rsid w:val="00900E0B"/>
    <w:rsid w:val="00904D61"/>
    <w:rsid w:val="00954ED2"/>
    <w:rsid w:val="009901B5"/>
    <w:rsid w:val="009A6AC7"/>
    <w:rsid w:val="009B54C9"/>
    <w:rsid w:val="009C5B65"/>
    <w:rsid w:val="00A14268"/>
    <w:rsid w:val="00A41E62"/>
    <w:rsid w:val="00A52730"/>
    <w:rsid w:val="00A54E2F"/>
    <w:rsid w:val="00A573FC"/>
    <w:rsid w:val="00A65A0E"/>
    <w:rsid w:val="00A83C5C"/>
    <w:rsid w:val="00A967EE"/>
    <w:rsid w:val="00AD6BFB"/>
    <w:rsid w:val="00B02B1E"/>
    <w:rsid w:val="00B07B81"/>
    <w:rsid w:val="00B32C88"/>
    <w:rsid w:val="00B52CE4"/>
    <w:rsid w:val="00B674B5"/>
    <w:rsid w:val="00B70B91"/>
    <w:rsid w:val="00B70BB4"/>
    <w:rsid w:val="00B76D32"/>
    <w:rsid w:val="00B8509A"/>
    <w:rsid w:val="00B86222"/>
    <w:rsid w:val="00BA0D18"/>
    <w:rsid w:val="00BC1430"/>
    <w:rsid w:val="00BC231F"/>
    <w:rsid w:val="00BC5281"/>
    <w:rsid w:val="00BD11AB"/>
    <w:rsid w:val="00BD405C"/>
    <w:rsid w:val="00BF2796"/>
    <w:rsid w:val="00C140DC"/>
    <w:rsid w:val="00C27FE2"/>
    <w:rsid w:val="00C673E4"/>
    <w:rsid w:val="00CB184B"/>
    <w:rsid w:val="00CC1A62"/>
    <w:rsid w:val="00CD1F7E"/>
    <w:rsid w:val="00D302C2"/>
    <w:rsid w:val="00D43407"/>
    <w:rsid w:val="00DA2359"/>
    <w:rsid w:val="00DC3E5B"/>
    <w:rsid w:val="00DE2196"/>
    <w:rsid w:val="00E126C7"/>
    <w:rsid w:val="00E21D53"/>
    <w:rsid w:val="00E27D36"/>
    <w:rsid w:val="00E33183"/>
    <w:rsid w:val="00E36B9A"/>
    <w:rsid w:val="00E74D64"/>
    <w:rsid w:val="00EA0216"/>
    <w:rsid w:val="00EA06DC"/>
    <w:rsid w:val="00EA5DF0"/>
    <w:rsid w:val="00EB0B02"/>
    <w:rsid w:val="00EB7CDB"/>
    <w:rsid w:val="00EE7071"/>
    <w:rsid w:val="00F06369"/>
    <w:rsid w:val="00F30EDB"/>
    <w:rsid w:val="00F70FBD"/>
    <w:rsid w:val="00F81E62"/>
    <w:rsid w:val="00FC6271"/>
    <w:rsid w:val="00FD477A"/>
    <w:rsid w:val="00FF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A937"/>
  <w14:defaultImageDpi w14:val="32767"/>
  <w15:docId w15:val="{E05690FF-98EE-436E-B57D-521C978C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F7E"/>
  </w:style>
  <w:style w:type="paragraph" w:styleId="Heading1">
    <w:name w:val="heading 1"/>
    <w:basedOn w:val="Normal"/>
    <w:next w:val="Normal"/>
    <w:link w:val="Heading1Char"/>
    <w:uiPriority w:val="9"/>
    <w:qFormat/>
    <w:rsid w:val="00874B3E"/>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ED2"/>
    <w:pPr>
      <w:tabs>
        <w:tab w:val="center" w:pos="4680"/>
        <w:tab w:val="right" w:pos="9360"/>
      </w:tabs>
    </w:pPr>
  </w:style>
  <w:style w:type="character" w:customStyle="1" w:styleId="HeaderChar">
    <w:name w:val="Header Char"/>
    <w:basedOn w:val="DefaultParagraphFont"/>
    <w:link w:val="Header"/>
    <w:uiPriority w:val="99"/>
    <w:rsid w:val="00954ED2"/>
  </w:style>
  <w:style w:type="paragraph" w:styleId="Footer">
    <w:name w:val="footer"/>
    <w:basedOn w:val="Normal"/>
    <w:link w:val="FooterChar"/>
    <w:uiPriority w:val="99"/>
    <w:unhideWhenUsed/>
    <w:rsid w:val="00954ED2"/>
    <w:pPr>
      <w:tabs>
        <w:tab w:val="center" w:pos="4680"/>
        <w:tab w:val="right" w:pos="9360"/>
      </w:tabs>
    </w:pPr>
  </w:style>
  <w:style w:type="character" w:customStyle="1" w:styleId="FooterChar">
    <w:name w:val="Footer Char"/>
    <w:basedOn w:val="DefaultParagraphFont"/>
    <w:link w:val="Footer"/>
    <w:uiPriority w:val="99"/>
    <w:rsid w:val="00954ED2"/>
  </w:style>
  <w:style w:type="paragraph" w:styleId="ListParagraph">
    <w:name w:val="List Paragraph"/>
    <w:basedOn w:val="Normal"/>
    <w:uiPriority w:val="34"/>
    <w:qFormat/>
    <w:rsid w:val="00954ED2"/>
    <w:pPr>
      <w:ind w:left="720"/>
      <w:contextualSpacing/>
    </w:pPr>
  </w:style>
  <w:style w:type="character" w:styleId="Hyperlink">
    <w:name w:val="Hyperlink"/>
    <w:basedOn w:val="DefaultParagraphFont"/>
    <w:uiPriority w:val="99"/>
    <w:unhideWhenUsed/>
    <w:rsid w:val="001E5EBD"/>
    <w:rPr>
      <w:color w:val="0563C1" w:themeColor="hyperlink"/>
      <w:u w:val="single"/>
    </w:rPr>
  </w:style>
  <w:style w:type="character" w:styleId="FollowedHyperlink">
    <w:name w:val="FollowedHyperlink"/>
    <w:basedOn w:val="DefaultParagraphFont"/>
    <w:uiPriority w:val="99"/>
    <w:semiHidden/>
    <w:unhideWhenUsed/>
    <w:rsid w:val="001E5EBD"/>
    <w:rPr>
      <w:color w:val="954F72" w:themeColor="followedHyperlink"/>
      <w:u w:val="single"/>
    </w:rPr>
  </w:style>
  <w:style w:type="table" w:styleId="TableGrid">
    <w:name w:val="Table Grid"/>
    <w:basedOn w:val="TableNormal"/>
    <w:uiPriority w:val="39"/>
    <w:rsid w:val="00603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390"/>
    <w:rPr>
      <w:rFonts w:ascii="Calibri" w:eastAsia="Calibri" w:hAnsi="Calibri" w:cs="Times New Roman"/>
      <w:sz w:val="22"/>
      <w:szCs w:val="22"/>
      <w:lang w:val="en-GB"/>
    </w:rPr>
  </w:style>
  <w:style w:type="character" w:customStyle="1" w:styleId="Heading1Char">
    <w:name w:val="Heading 1 Char"/>
    <w:basedOn w:val="DefaultParagraphFont"/>
    <w:link w:val="Heading1"/>
    <w:uiPriority w:val="9"/>
    <w:rsid w:val="00874B3E"/>
    <w:rPr>
      <w:rFonts w:asciiTheme="majorHAnsi" w:eastAsiaTheme="majorEastAsia" w:hAnsiTheme="majorHAnsi" w:cstheme="majorBidi"/>
      <w:color w:val="2E74B5" w:themeColor="accent1" w:themeShade="BF"/>
      <w:sz w:val="32"/>
      <w:szCs w:val="32"/>
      <w:lang w:val="en-GB"/>
    </w:rPr>
  </w:style>
  <w:style w:type="paragraph" w:styleId="BodyText">
    <w:name w:val="Body Text"/>
    <w:basedOn w:val="Normal"/>
    <w:link w:val="BodyTextChar"/>
    <w:semiHidden/>
    <w:rsid w:val="007A73CB"/>
    <w:pPr>
      <w:jc w:val="both"/>
    </w:pPr>
    <w:rPr>
      <w:rFonts w:ascii="Times New Roman" w:eastAsia="Times New Roman" w:hAnsi="Times New Roman" w:cs="Times New Roman"/>
      <w:bCs/>
      <w:lang w:val="en-GB"/>
    </w:rPr>
  </w:style>
  <w:style w:type="character" w:customStyle="1" w:styleId="BodyTextChar">
    <w:name w:val="Body Text Char"/>
    <w:basedOn w:val="DefaultParagraphFont"/>
    <w:link w:val="BodyText"/>
    <w:semiHidden/>
    <w:rsid w:val="007A73CB"/>
    <w:rPr>
      <w:rFonts w:ascii="Times New Roman" w:eastAsia="Times New Roman" w:hAnsi="Times New Roman" w:cs="Times New Roman"/>
      <w:bCs/>
      <w:lang w:val="en-GB"/>
    </w:rPr>
  </w:style>
  <w:style w:type="paragraph" w:customStyle="1" w:styleId="Default">
    <w:name w:val="Default"/>
    <w:rsid w:val="007A73CB"/>
    <w:pPr>
      <w:autoSpaceDE w:val="0"/>
      <w:autoSpaceDN w:val="0"/>
      <w:adjustRightInd w:val="0"/>
    </w:pPr>
    <w:rPr>
      <w:rFonts w:ascii="Arial" w:eastAsia="Calibri" w:hAnsi="Arial" w:cs="Arial"/>
      <w:color w:val="000000"/>
    </w:rPr>
  </w:style>
  <w:style w:type="paragraph" w:styleId="Revision">
    <w:name w:val="Revision"/>
    <w:hidden/>
    <w:uiPriority w:val="99"/>
    <w:semiHidden/>
    <w:rsid w:val="00621444"/>
  </w:style>
  <w:style w:type="paragraph" w:styleId="BalloonText">
    <w:name w:val="Balloon Text"/>
    <w:basedOn w:val="Normal"/>
    <w:link w:val="BalloonTextChar"/>
    <w:uiPriority w:val="99"/>
    <w:semiHidden/>
    <w:unhideWhenUsed/>
    <w:rsid w:val="00067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8009">
      <w:bodyDiv w:val="1"/>
      <w:marLeft w:val="0"/>
      <w:marRight w:val="0"/>
      <w:marTop w:val="0"/>
      <w:marBottom w:val="0"/>
      <w:divBdr>
        <w:top w:val="none" w:sz="0" w:space="0" w:color="auto"/>
        <w:left w:val="none" w:sz="0" w:space="0" w:color="auto"/>
        <w:bottom w:val="none" w:sz="0" w:space="0" w:color="auto"/>
        <w:right w:val="none" w:sz="0" w:space="0" w:color="auto"/>
      </w:divBdr>
    </w:div>
    <w:div w:id="136413162">
      <w:bodyDiv w:val="1"/>
      <w:marLeft w:val="0"/>
      <w:marRight w:val="0"/>
      <w:marTop w:val="0"/>
      <w:marBottom w:val="0"/>
      <w:divBdr>
        <w:top w:val="none" w:sz="0" w:space="0" w:color="auto"/>
        <w:left w:val="none" w:sz="0" w:space="0" w:color="auto"/>
        <w:bottom w:val="none" w:sz="0" w:space="0" w:color="auto"/>
        <w:right w:val="none" w:sz="0" w:space="0" w:color="auto"/>
      </w:divBdr>
    </w:div>
    <w:div w:id="706949063">
      <w:bodyDiv w:val="1"/>
      <w:marLeft w:val="0"/>
      <w:marRight w:val="0"/>
      <w:marTop w:val="0"/>
      <w:marBottom w:val="0"/>
      <w:divBdr>
        <w:top w:val="none" w:sz="0" w:space="0" w:color="auto"/>
        <w:left w:val="none" w:sz="0" w:space="0" w:color="auto"/>
        <w:bottom w:val="none" w:sz="0" w:space="0" w:color="auto"/>
        <w:right w:val="none" w:sz="0" w:space="0" w:color="auto"/>
      </w:divBdr>
    </w:div>
    <w:div w:id="955064232">
      <w:bodyDiv w:val="1"/>
      <w:marLeft w:val="0"/>
      <w:marRight w:val="0"/>
      <w:marTop w:val="0"/>
      <w:marBottom w:val="0"/>
      <w:divBdr>
        <w:top w:val="none" w:sz="0" w:space="0" w:color="auto"/>
        <w:left w:val="none" w:sz="0" w:space="0" w:color="auto"/>
        <w:bottom w:val="none" w:sz="0" w:space="0" w:color="auto"/>
        <w:right w:val="none" w:sz="0" w:space="0" w:color="auto"/>
      </w:divBdr>
    </w:div>
    <w:div w:id="995838188">
      <w:bodyDiv w:val="1"/>
      <w:marLeft w:val="0"/>
      <w:marRight w:val="0"/>
      <w:marTop w:val="0"/>
      <w:marBottom w:val="0"/>
      <w:divBdr>
        <w:top w:val="none" w:sz="0" w:space="0" w:color="auto"/>
        <w:left w:val="none" w:sz="0" w:space="0" w:color="auto"/>
        <w:bottom w:val="none" w:sz="0" w:space="0" w:color="auto"/>
        <w:right w:val="none" w:sz="0" w:space="0" w:color="auto"/>
      </w:divBdr>
    </w:div>
    <w:div w:id="1406301850">
      <w:bodyDiv w:val="1"/>
      <w:marLeft w:val="0"/>
      <w:marRight w:val="0"/>
      <w:marTop w:val="0"/>
      <w:marBottom w:val="0"/>
      <w:divBdr>
        <w:top w:val="none" w:sz="0" w:space="0" w:color="auto"/>
        <w:left w:val="none" w:sz="0" w:space="0" w:color="auto"/>
        <w:bottom w:val="none" w:sz="0" w:space="0" w:color="auto"/>
        <w:right w:val="none" w:sz="0" w:space="0" w:color="auto"/>
      </w:divBdr>
    </w:div>
    <w:div w:id="1567300633">
      <w:bodyDiv w:val="1"/>
      <w:marLeft w:val="0"/>
      <w:marRight w:val="0"/>
      <w:marTop w:val="0"/>
      <w:marBottom w:val="0"/>
      <w:divBdr>
        <w:top w:val="none" w:sz="0" w:space="0" w:color="auto"/>
        <w:left w:val="none" w:sz="0" w:space="0" w:color="auto"/>
        <w:bottom w:val="none" w:sz="0" w:space="0" w:color="auto"/>
        <w:right w:val="none" w:sz="0" w:space="0" w:color="auto"/>
      </w:divBdr>
    </w:div>
    <w:div w:id="1826430642">
      <w:bodyDiv w:val="1"/>
      <w:marLeft w:val="0"/>
      <w:marRight w:val="0"/>
      <w:marTop w:val="0"/>
      <w:marBottom w:val="0"/>
      <w:divBdr>
        <w:top w:val="none" w:sz="0" w:space="0" w:color="auto"/>
        <w:left w:val="none" w:sz="0" w:space="0" w:color="auto"/>
        <w:bottom w:val="none" w:sz="0" w:space="0" w:color="auto"/>
        <w:right w:val="none" w:sz="0" w:space="0" w:color="auto"/>
      </w:divBdr>
    </w:div>
    <w:div w:id="1953590709">
      <w:bodyDiv w:val="1"/>
      <w:marLeft w:val="0"/>
      <w:marRight w:val="0"/>
      <w:marTop w:val="0"/>
      <w:marBottom w:val="0"/>
      <w:divBdr>
        <w:top w:val="none" w:sz="0" w:space="0" w:color="auto"/>
        <w:left w:val="none" w:sz="0" w:space="0" w:color="auto"/>
        <w:bottom w:val="none" w:sz="0" w:space="0" w:color="auto"/>
        <w:right w:val="none" w:sz="0" w:space="0" w:color="auto"/>
      </w:divBdr>
    </w:div>
    <w:div w:id="2012946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4401-29FF-41EC-910E-BE40D39A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dc:creator>
  <cp:lastModifiedBy>Erasmus</cp:lastModifiedBy>
  <cp:revision>2</cp:revision>
  <cp:lastPrinted>2023-03-13T08:36:00Z</cp:lastPrinted>
  <dcterms:created xsi:type="dcterms:W3CDTF">2023-05-18T06:20:00Z</dcterms:created>
  <dcterms:modified xsi:type="dcterms:W3CDTF">2023-05-18T06:20:00Z</dcterms:modified>
</cp:coreProperties>
</file>